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Default="00194D90" w:rsidP="00194D90">
      <w:pPr>
        <w:autoSpaceDE w:val="0"/>
        <w:jc w:val="center"/>
        <w:rPr>
          <w:sz w:val="28"/>
          <w:szCs w:val="28"/>
        </w:rPr>
      </w:pPr>
    </w:p>
    <w:p w:rsidR="00D413A9" w:rsidRPr="002E5811" w:rsidRDefault="00D413A9"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c"/>
        <w:shd w:val="clear" w:color="auto" w:fill="auto"/>
        <w:spacing w:before="0" w:after="258" w:line="230" w:lineRule="exact"/>
      </w:pPr>
    </w:p>
    <w:p w:rsidR="00DA3F3E" w:rsidRPr="00AA0AAB" w:rsidRDefault="00DA3F3E" w:rsidP="008C22E8">
      <w:pPr>
        <w:pStyle w:val="2c"/>
        <w:shd w:val="clear" w:color="auto" w:fill="auto"/>
        <w:spacing w:before="0" w:after="0" w:line="360" w:lineRule="auto"/>
        <w:rPr>
          <w:sz w:val="28"/>
          <w:szCs w:val="28"/>
        </w:rPr>
      </w:pPr>
      <w:r w:rsidRPr="00AA0AAB">
        <w:rPr>
          <w:sz w:val="28"/>
          <w:szCs w:val="28"/>
        </w:rPr>
        <w:t>ЗАКУПОЧНАЯ ДОКУМЕНТАЦИЯ</w:t>
      </w:r>
    </w:p>
    <w:p w:rsidR="0041141B" w:rsidRPr="0041141B" w:rsidRDefault="00DA3F3E" w:rsidP="00214CB7">
      <w:pPr>
        <w:pStyle w:val="2c"/>
        <w:shd w:val="clear" w:color="auto" w:fill="auto"/>
        <w:spacing w:before="0" w:after="0" w:line="360" w:lineRule="auto"/>
        <w:rPr>
          <w:sz w:val="28"/>
          <w:szCs w:val="28"/>
        </w:rPr>
      </w:pPr>
      <w:r w:rsidRPr="00AA0AAB">
        <w:rPr>
          <w:sz w:val="28"/>
          <w:szCs w:val="28"/>
        </w:rPr>
        <w:t xml:space="preserve">ПО ПРОВЕДЕНИЮ ЗАКУПКИ В ФОРМЕ </w:t>
      </w:r>
      <w:r w:rsidRPr="00637BF1">
        <w:rPr>
          <w:sz w:val="28"/>
          <w:szCs w:val="28"/>
        </w:rPr>
        <w:t>ОТКРЫТОГО</w:t>
      </w:r>
      <w:r>
        <w:rPr>
          <w:sz w:val="28"/>
          <w:szCs w:val="28"/>
        </w:rPr>
        <w:t xml:space="preserve"> </w:t>
      </w:r>
      <w:r w:rsidRPr="00AA0AAB">
        <w:rPr>
          <w:sz w:val="28"/>
          <w:szCs w:val="28"/>
        </w:rPr>
        <w:t xml:space="preserve">ЗАПРОСА ПРЕДЛОЖЕНИЙ </w:t>
      </w:r>
      <w:r w:rsidR="00214CB7" w:rsidRPr="0041141B">
        <w:rPr>
          <w:sz w:val="28"/>
          <w:szCs w:val="28"/>
        </w:rPr>
        <w:t xml:space="preserve">НА </w:t>
      </w:r>
      <w:r w:rsidR="002E6BFC">
        <w:rPr>
          <w:sz w:val="28"/>
          <w:szCs w:val="28"/>
        </w:rPr>
        <w:t xml:space="preserve">ПРАВО ЗАКЛЮЧЕНИЯ ДОГОВОРА НА </w:t>
      </w:r>
      <w:r w:rsidR="00214CB7" w:rsidRPr="0041141B">
        <w:rPr>
          <w:sz w:val="28"/>
          <w:szCs w:val="28"/>
        </w:rPr>
        <w:t>ОКАЗАНИЕ УСЛУГ ПО ПРОИЗВОДСТВУ КОНТЕНТА И ОБЕСПЕЧЕНИЮ ЭФФЕКТИВНОГО ВЗАИМОДЕЙСТВИЯ С ЦЕЛЕВЫМИ АУДИТОРИЯМИ АГЕНТСТВА В СЕТИ ИНТЕРНЕТ И СОЦИАЛЬНЫХ СЕТЯХ</w:t>
      </w: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Pr="0062697A" w:rsidRDefault="00DA3F3E" w:rsidP="00DA3F3E">
      <w:pPr>
        <w:pStyle w:val="42"/>
        <w:shd w:val="clear" w:color="auto" w:fill="auto"/>
        <w:spacing w:after="0" w:line="230" w:lineRule="exact"/>
        <w:ind w:firstLine="0"/>
        <w:jc w:val="center"/>
        <w:rPr>
          <w:sz w:val="28"/>
        </w:rPr>
      </w:pPr>
      <w:r w:rsidRPr="0062697A">
        <w:rPr>
          <w:sz w:val="28"/>
        </w:rPr>
        <w:t>Москва, 201</w:t>
      </w:r>
      <w:r w:rsidR="00B31932" w:rsidRPr="0062697A">
        <w:rPr>
          <w:sz w:val="28"/>
        </w:rPr>
        <w:t>6</w:t>
      </w:r>
      <w:r w:rsidRPr="0062697A">
        <w:rPr>
          <w:sz w:val="28"/>
        </w:rPr>
        <w:t xml:space="preserve"> год</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 xml:space="preserve">I. ТЕРМИНЫ И </w:t>
      </w:r>
      <w:r w:rsidR="005D6D10">
        <w:t>О</w:t>
      </w:r>
      <w:r w:rsidRPr="00297AEF">
        <w:t>ПРЕДЕЛЕНИЯ</w:t>
      </w:r>
      <w:r w:rsidR="00F5203A">
        <w:t>……………………………………</w:t>
      </w:r>
      <w:proofErr w:type="gramStart"/>
      <w:r w:rsidR="00F5203A">
        <w:t>…….</w:t>
      </w:r>
      <w:proofErr w:type="gramEnd"/>
      <w:r w:rsidR="007D241D">
        <w:t>.</w:t>
      </w:r>
      <w:r w:rsidR="00FD4CD6">
        <w:t>3</w:t>
      </w:r>
      <w:r w:rsidR="00D55948" w:rsidRPr="00832661">
        <w:fldChar w:fldCharType="begin"/>
      </w:r>
      <w:r w:rsidR="004E6DC6" w:rsidRPr="00832661">
        <w:instrText xml:space="preserve"> TOC \o "1-3" \h \z \u </w:instrText>
      </w:r>
      <w:r w:rsidR="00D55948" w:rsidRPr="00832661">
        <w:fldChar w:fldCharType="separate"/>
      </w:r>
    </w:p>
    <w:p w:rsidR="00CF408E" w:rsidRPr="00297AEF" w:rsidRDefault="00D55948"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proofErr w:type="gramStart"/>
      <w:r w:rsidR="00F5203A">
        <w:t>…….</w:t>
      </w:r>
      <w:proofErr w:type="gramEnd"/>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proofErr w:type="gramStart"/>
      <w:r w:rsidR="00F5203A">
        <w:t>……</w:t>
      </w:r>
      <w:r w:rsidR="00FD4CD6">
        <w:t>.</w:t>
      </w:r>
      <w:proofErr w:type="gramEnd"/>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w:t>
      </w:r>
      <w:r w:rsidR="00BE2AA1">
        <w:rPr>
          <w:b/>
          <w:kern w:val="28"/>
          <w:sz w:val="28"/>
        </w:rPr>
        <w:t>8</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A410D6">
        <w:t>2</w:t>
      </w:r>
      <w:r w:rsidR="00BE2AA1">
        <w:t>5</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5D6D10">
        <w:rPr>
          <w:b/>
          <w:kern w:val="28"/>
          <w:sz w:val="28"/>
        </w:rPr>
        <w:t>...</w:t>
      </w:r>
      <w:r>
        <w:rPr>
          <w:b/>
          <w:kern w:val="28"/>
          <w:sz w:val="28"/>
        </w:rPr>
        <w:t>……</w:t>
      </w:r>
      <w:proofErr w:type="gramStart"/>
      <w:r>
        <w:rPr>
          <w:b/>
          <w:kern w:val="28"/>
          <w:sz w:val="28"/>
        </w:rPr>
        <w:t>……</w:t>
      </w:r>
      <w:r w:rsidR="00ED5537">
        <w:rPr>
          <w:b/>
          <w:kern w:val="28"/>
          <w:sz w:val="28"/>
        </w:rPr>
        <w:t>.</w:t>
      </w:r>
      <w:proofErr w:type="gramEnd"/>
      <w:r w:rsidR="00BE2AA1">
        <w:rPr>
          <w:b/>
          <w:kern w:val="28"/>
          <w:sz w:val="28"/>
        </w:rPr>
        <w:t>32</w:t>
      </w:r>
    </w:p>
    <w:p w:rsidR="004E6DC6" w:rsidRPr="00297AEF" w:rsidRDefault="004E6DC6" w:rsidP="00803F98">
      <w:pPr>
        <w:pStyle w:val="10"/>
        <w:spacing w:before="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62697A">
        <w:rPr>
          <w:sz w:val="24"/>
          <w:szCs w:val="24"/>
        </w:rPr>
        <w:t xml:space="preserve">потребностях </w:t>
      </w:r>
      <w:r w:rsidR="0062697A"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00A70F7C">
        <w:rPr>
          <w:sz w:val="24"/>
          <w:szCs w:val="24"/>
        </w:rPr>
        <w:t>Закупочной документации</w:t>
      </w:r>
      <w:r w:rsidRPr="00B21033">
        <w:rPr>
          <w:sz w:val="24"/>
          <w:szCs w:val="24"/>
        </w:rPr>
        <w:t xml:space="preserve">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803F98"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8"/>
            <w:sz w:val="24"/>
            <w:szCs w:val="24"/>
          </w:rPr>
          <w:t>www.asi.ru</w:t>
        </w:r>
      </w:hyperlink>
      <w:r w:rsidR="0028788F" w:rsidRPr="0028788F">
        <w:rPr>
          <w:sz w:val="24"/>
          <w:szCs w:val="24"/>
        </w:rPr>
        <w:t>).</w:t>
      </w:r>
    </w:p>
    <w:p w:rsidR="0028788F" w:rsidRPr="00E45453"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w:t>
      </w:r>
      <w:r w:rsidR="00E45453">
        <w:rPr>
          <w:color w:val="auto"/>
          <w:szCs w:val="24"/>
        </w:rPr>
        <w:t>ремени на сайте в сети Интернет (</w:t>
      </w:r>
      <w:hyperlink r:id="rId9" w:history="1">
        <w:r w:rsidR="00E45453" w:rsidRPr="00641D8D">
          <w:rPr>
            <w:rStyle w:val="a8"/>
            <w:szCs w:val="24"/>
            <w:lang w:val="en-US"/>
          </w:rPr>
          <w:t>www</w:t>
        </w:r>
        <w:r w:rsidR="00E45453" w:rsidRPr="00641D8D">
          <w:rPr>
            <w:rStyle w:val="a8"/>
            <w:szCs w:val="24"/>
          </w:rPr>
          <w:t>.</w:t>
        </w:r>
        <w:r w:rsidR="00E45453" w:rsidRPr="00641D8D">
          <w:rPr>
            <w:rStyle w:val="a8"/>
            <w:szCs w:val="24"/>
            <w:lang w:val="en-US"/>
          </w:rPr>
          <w:t>utp</w:t>
        </w:r>
        <w:r w:rsidR="00E45453" w:rsidRPr="00641D8D">
          <w:rPr>
            <w:rStyle w:val="a8"/>
            <w:szCs w:val="24"/>
          </w:rPr>
          <w:t>.</w:t>
        </w:r>
        <w:r w:rsidR="00E45453" w:rsidRPr="00641D8D">
          <w:rPr>
            <w:rStyle w:val="a8"/>
            <w:szCs w:val="24"/>
            <w:lang w:val="en-US"/>
          </w:rPr>
          <w:t>sberbank</w:t>
        </w:r>
        <w:r w:rsidR="00E45453" w:rsidRPr="00641D8D">
          <w:rPr>
            <w:rStyle w:val="a8"/>
            <w:szCs w:val="24"/>
          </w:rPr>
          <w:t>-</w:t>
        </w:r>
        <w:r w:rsidR="00E45453" w:rsidRPr="00641D8D">
          <w:rPr>
            <w:rStyle w:val="a8"/>
            <w:szCs w:val="24"/>
            <w:lang w:val="en-US"/>
          </w:rPr>
          <w:t>ast</w:t>
        </w:r>
        <w:r w:rsidR="00E45453" w:rsidRPr="00E45453">
          <w:rPr>
            <w:rStyle w:val="a8"/>
            <w:szCs w:val="24"/>
          </w:rPr>
          <w:t>.</w:t>
        </w:r>
        <w:r w:rsidR="00E45453" w:rsidRPr="00641D8D">
          <w:rPr>
            <w:rStyle w:val="a8"/>
            <w:szCs w:val="24"/>
            <w:lang w:val="en-US"/>
          </w:rPr>
          <w:t>ru</w:t>
        </w:r>
      </w:hyperlink>
      <w:r w:rsidR="00E45453" w:rsidRPr="00E45453">
        <w:rPr>
          <w:color w:val="auto"/>
          <w:szCs w:val="24"/>
        </w:rPr>
        <w:t>).</w:t>
      </w:r>
    </w:p>
    <w:p w:rsidR="00E45453" w:rsidRPr="00E45453" w:rsidRDefault="00E45453" w:rsidP="00264507">
      <w:pPr>
        <w:pStyle w:val="ab"/>
        <w:spacing w:after="60"/>
        <w:ind w:firstLine="539"/>
        <w:jc w:val="both"/>
        <w:rPr>
          <w:color w:val="auto"/>
          <w:szCs w:val="24"/>
        </w:rPr>
      </w:pP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5D6D10">
      <w:pPr>
        <w:pStyle w:val="ab"/>
        <w:spacing w:after="60"/>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w:t>
      </w:r>
      <w:r w:rsidR="008C22E8">
        <w:rPr>
          <w:sz w:val="24"/>
          <w:szCs w:val="24"/>
        </w:rPr>
        <w:t xml:space="preserve">Положением о закупочной деятельности, и в соответствии с </w:t>
      </w:r>
      <w:r w:rsidR="00AA02E9">
        <w:rPr>
          <w:sz w:val="24"/>
          <w:szCs w:val="24"/>
        </w:rPr>
        <w:t>требованиями</w:t>
      </w:r>
      <w:r w:rsidR="004E6DC6" w:rsidRPr="00297AEF">
        <w:rPr>
          <w:sz w:val="24"/>
          <w:szCs w:val="24"/>
        </w:rPr>
        <w:t xml:space="preserve"> </w:t>
      </w:r>
      <w:r w:rsidR="007B66B5">
        <w:rPr>
          <w:sz w:val="24"/>
          <w:szCs w:val="24"/>
        </w:rPr>
        <w:t>Федерального закона от 26.07.2006 го</w:t>
      </w:r>
      <w:r w:rsidR="008C22E8">
        <w:rPr>
          <w:sz w:val="24"/>
          <w:szCs w:val="24"/>
        </w:rPr>
        <w:t>да №135-ФЗ «О защите конкуренции</w:t>
      </w:r>
      <w:r w:rsidR="007B66B5">
        <w:rPr>
          <w:sz w:val="24"/>
          <w:szCs w:val="24"/>
        </w:rPr>
        <w:t>»</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независимо от организационно-правовой формы, формы собственности, места нахождения и места происхождения капитала</w:t>
      </w:r>
      <w:r w:rsidR="00750B9B">
        <w:rPr>
          <w:sz w:val="24"/>
          <w:szCs w:val="24"/>
        </w:rPr>
        <w:t>,</w:t>
      </w:r>
      <w:r w:rsidR="00E16472">
        <w:rPr>
          <w:sz w:val="24"/>
          <w:szCs w:val="24"/>
        </w:rPr>
        <w:t xml:space="preserve">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7114EF" w:rsidRDefault="007114EF" w:rsidP="007114EF">
      <w:pPr>
        <w:pStyle w:val="ConsPlusNormal"/>
        <w:numPr>
          <w:ilvl w:val="0"/>
          <w:numId w:val="6"/>
        </w:numPr>
        <w:tabs>
          <w:tab w:val="clear" w:pos="720"/>
          <w:tab w:val="num" w:pos="0"/>
        </w:tabs>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114EF">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Pr>
          <w:rFonts w:ascii="Times New Roman" w:hAnsi="Times New Roman"/>
          <w:sz w:val="24"/>
          <w:szCs w:val="24"/>
        </w:rPr>
        <w:t>18.07.2011</w:t>
      </w:r>
      <w:r w:rsidRPr="007114EF">
        <w:rPr>
          <w:rFonts w:ascii="Times New Roman" w:hAnsi="Times New Roman"/>
          <w:sz w:val="24"/>
          <w:szCs w:val="24"/>
        </w:rPr>
        <w:t xml:space="preserve"> № </w:t>
      </w:r>
      <w:r>
        <w:rPr>
          <w:rFonts w:ascii="Times New Roman" w:hAnsi="Times New Roman"/>
          <w:sz w:val="24"/>
          <w:szCs w:val="24"/>
        </w:rPr>
        <w:t>223</w:t>
      </w:r>
      <w:r w:rsidRPr="007114EF">
        <w:rPr>
          <w:rFonts w:ascii="Times New Roman" w:hAnsi="Times New Roman"/>
          <w:sz w:val="24"/>
          <w:szCs w:val="24"/>
        </w:rPr>
        <w:t>-ФЗ «</w:t>
      </w:r>
      <w:r>
        <w:rPr>
          <w:rFonts w:ascii="Times New Roman" w:hAnsi="Times New Roman"/>
          <w:sz w:val="24"/>
          <w:szCs w:val="24"/>
        </w:rPr>
        <w:t>О закупках товаров, работ, услуг отдельными видами юридических лиц</w:t>
      </w:r>
      <w:r w:rsidRPr="007114EF">
        <w:rPr>
          <w:rFonts w:ascii="Times New Roman" w:hAnsi="Times New Roman"/>
          <w:sz w:val="24"/>
          <w:szCs w:val="24"/>
        </w:rPr>
        <w:t>»;</w:t>
      </w:r>
    </w:p>
    <w:p w:rsidR="007114EF" w:rsidRDefault="007114EF" w:rsidP="007114EF">
      <w:pPr>
        <w:pStyle w:val="ConsPlusNormal"/>
        <w:numPr>
          <w:ilvl w:val="0"/>
          <w:numId w:val="6"/>
        </w:numPr>
        <w:tabs>
          <w:tab w:val="clear" w:pos="720"/>
          <w:tab w:val="num" w:pos="0"/>
        </w:tabs>
        <w:autoSpaceDE w:val="0"/>
        <w:autoSpaceDN w:val="0"/>
        <w:adjustRightInd w:val="0"/>
        <w:ind w:left="0" w:firstLine="567"/>
        <w:jc w:val="both"/>
        <w:rPr>
          <w:rFonts w:ascii="Times New Roman" w:hAnsi="Times New Roman"/>
          <w:sz w:val="24"/>
          <w:szCs w:val="24"/>
        </w:rPr>
      </w:pPr>
      <w:r w:rsidRPr="007114EF">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w:t>
      </w:r>
      <w:r>
        <w:rPr>
          <w:rFonts w:ascii="Times New Roman" w:hAnsi="Times New Roman"/>
          <w:sz w:val="24"/>
          <w:szCs w:val="24"/>
        </w:rPr>
        <w:t xml:space="preserve"> 05.04.2013 № 44-ФЗ «О контрактной системе в сфере закупок товаров, работ, услуг для обеспечения государственных и муниципальных нужд»;</w:t>
      </w:r>
    </w:p>
    <w:p w:rsidR="00246571" w:rsidRPr="00803F98" w:rsidRDefault="004B7B7C" w:rsidP="00803F98">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bookmarkStart w:id="24" w:name="_Toc168126687"/>
      <w:bookmarkStart w:id="25" w:name="_Toc253767329"/>
      <w:r w:rsidR="001D60A8" w:rsidRPr="00803F98">
        <w:rPr>
          <w:bCs/>
          <w:sz w:val="24"/>
          <w:szCs w:val="24"/>
        </w:rPr>
        <w:t>.</w:t>
      </w:r>
    </w:p>
    <w:p w:rsidR="008B0AB9" w:rsidRPr="00297AEF" w:rsidRDefault="008B0AB9" w:rsidP="008B0AB9">
      <w:pPr>
        <w:pStyle w:val="20"/>
        <w:spacing w:after="0"/>
        <w:ind w:firstLine="540"/>
        <w:jc w:val="both"/>
        <w:rPr>
          <w:sz w:val="24"/>
          <w:szCs w:val="24"/>
        </w:rPr>
      </w:pPr>
      <w:bookmarkStart w:id="26" w:name="_Toc138742688"/>
      <w:bookmarkStart w:id="27" w:name="_Toc168126690"/>
      <w:bookmarkEnd w:id="24"/>
      <w:bookmarkEnd w:id="25"/>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8" w:name="_Toc168126688"/>
    </w:p>
    <w:p w:rsidR="008B0AB9" w:rsidRPr="00297AEF" w:rsidRDefault="008B0AB9" w:rsidP="008B0AB9">
      <w:pPr>
        <w:pStyle w:val="20"/>
        <w:spacing w:after="0"/>
        <w:ind w:firstLine="540"/>
        <w:jc w:val="both"/>
        <w:rPr>
          <w:sz w:val="24"/>
          <w:szCs w:val="24"/>
        </w:rPr>
      </w:pPr>
      <w:bookmarkStart w:id="29" w:name="_Toc168126689"/>
      <w:bookmarkStart w:id="30" w:name="_Toc253767331"/>
      <w:bookmarkEnd w:id="28"/>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9"/>
      <w:r w:rsidRPr="00297AEF">
        <w:rPr>
          <w:sz w:val="24"/>
          <w:szCs w:val="24"/>
        </w:rPr>
        <w:t xml:space="preserve"> Отстранение от участия в </w:t>
      </w:r>
      <w:bookmarkEnd w:id="30"/>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w:t>
      </w:r>
      <w:r w:rsidR="00803F98">
        <w:rPr>
          <w:sz w:val="24"/>
          <w:szCs w:val="24"/>
        </w:rPr>
        <w:t>бованиям, установленным п.1.5.3, 5.2</w:t>
      </w:r>
      <w:r>
        <w:rPr>
          <w:sz w:val="24"/>
          <w:szCs w:val="24"/>
        </w:rPr>
        <w:t xml:space="preserve">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w:t>
      </w:r>
      <w:r w:rsidR="0072703E">
        <w:rPr>
          <w:b/>
          <w:sz w:val="24"/>
          <w:szCs w:val="24"/>
        </w:rPr>
        <w:t xml:space="preserve">Закупочная документация </w:t>
      </w:r>
      <w:r w:rsidRPr="00297AEF">
        <w:rPr>
          <w:b/>
          <w:sz w:val="24"/>
          <w:szCs w:val="24"/>
        </w:rPr>
        <w:t xml:space="preserve">о проведении </w:t>
      </w:r>
      <w:r>
        <w:rPr>
          <w:b/>
          <w:sz w:val="24"/>
          <w:szCs w:val="24"/>
        </w:rPr>
        <w:t>запроса предложений</w:t>
      </w:r>
      <w:r w:rsidRPr="00297AEF">
        <w:rPr>
          <w:b/>
          <w:sz w:val="24"/>
          <w:szCs w:val="24"/>
        </w:rPr>
        <w:t xml:space="preserve">, внесение изменений в </w:t>
      </w:r>
      <w:r w:rsidR="0072703E">
        <w:rPr>
          <w:b/>
          <w:sz w:val="24"/>
          <w:szCs w:val="24"/>
        </w:rPr>
        <w:t>закупочную документацию</w:t>
      </w:r>
      <w:r w:rsidRPr="00297AEF">
        <w:rPr>
          <w:b/>
          <w:sz w:val="24"/>
          <w:szCs w:val="24"/>
        </w:rPr>
        <w:t xml:space="preserve">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w:t>
      </w:r>
      <w:r w:rsidR="0072703E">
        <w:rPr>
          <w:sz w:val="24"/>
          <w:szCs w:val="24"/>
        </w:rPr>
        <w:t>Закупочная документация</w:t>
      </w:r>
      <w:r w:rsidRPr="00297AEF">
        <w:rPr>
          <w:sz w:val="24"/>
          <w:szCs w:val="24"/>
        </w:rPr>
        <w:t xml:space="preserve">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w:t>
      </w:r>
      <w:r w:rsidR="0072703E">
        <w:rPr>
          <w:sz w:val="24"/>
          <w:szCs w:val="24"/>
        </w:rPr>
        <w:t>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w:t>
      </w:r>
      <w:r w:rsidR="00A70F7C">
        <w:rPr>
          <w:sz w:val="24"/>
          <w:szCs w:val="24"/>
        </w:rPr>
        <w:t>Закупочной документации</w:t>
      </w:r>
      <w:r>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A70F7C" w:rsidRPr="00846C45" w:rsidRDefault="00A70F7C" w:rsidP="00A70F7C">
      <w:pPr>
        <w:autoSpaceDE w:val="0"/>
        <w:autoSpaceDN w:val="0"/>
        <w:adjustRightInd w:val="0"/>
        <w:ind w:firstLine="539"/>
        <w:jc w:val="both"/>
        <w:outlineLvl w:val="0"/>
        <w:rPr>
          <w:b/>
          <w:sz w:val="24"/>
          <w:szCs w:val="24"/>
        </w:rPr>
      </w:pPr>
      <w:r w:rsidRPr="00846C45">
        <w:rPr>
          <w:b/>
          <w:sz w:val="24"/>
          <w:szCs w:val="24"/>
        </w:rPr>
        <w:t>1.9.</w:t>
      </w:r>
      <w:r w:rsidRPr="00846C45">
        <w:rPr>
          <w:b/>
          <w:sz w:val="24"/>
          <w:szCs w:val="24"/>
        </w:rPr>
        <w:tab/>
        <w:t>Возможность отказа от проведения закупочной процедуры.</w:t>
      </w:r>
    </w:p>
    <w:p w:rsidR="00A70F7C" w:rsidRDefault="00A70F7C" w:rsidP="00A70F7C">
      <w:pPr>
        <w:autoSpaceDE w:val="0"/>
        <w:autoSpaceDN w:val="0"/>
        <w:adjustRightInd w:val="0"/>
        <w:ind w:firstLine="539"/>
        <w:jc w:val="both"/>
        <w:outlineLvl w:val="0"/>
        <w:rPr>
          <w:sz w:val="24"/>
          <w:szCs w:val="24"/>
        </w:rPr>
      </w:pPr>
      <w:r w:rsidRPr="00846C45">
        <w:rPr>
          <w:sz w:val="24"/>
          <w:szCs w:val="24"/>
        </w:rPr>
        <w:t>1.9.1.</w:t>
      </w:r>
      <w:r w:rsidRPr="00846C45">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rsidR="00A70F7C" w:rsidRDefault="00A70F7C" w:rsidP="008B0AB9">
      <w:pPr>
        <w:pStyle w:val="20"/>
        <w:spacing w:after="0"/>
        <w:ind w:firstLine="567"/>
        <w:rPr>
          <w:sz w:val="24"/>
          <w:szCs w:val="24"/>
        </w:rPr>
      </w:pPr>
      <w:bookmarkStart w:id="31" w:name="_Toc253767332"/>
    </w:p>
    <w:p w:rsidR="004E6DC6" w:rsidRDefault="002454E5" w:rsidP="008B0AB9">
      <w:pPr>
        <w:pStyle w:val="20"/>
        <w:spacing w:after="0"/>
        <w:ind w:firstLine="567"/>
        <w:rPr>
          <w:sz w:val="24"/>
          <w:szCs w:val="24"/>
        </w:rPr>
      </w:pPr>
      <w:r>
        <w:rPr>
          <w:sz w:val="24"/>
          <w:szCs w:val="24"/>
        </w:rPr>
        <w:t xml:space="preserve">2. </w:t>
      </w:r>
      <w:r w:rsidR="004E6DC6" w:rsidRPr="00297AEF">
        <w:rPr>
          <w:sz w:val="24"/>
          <w:szCs w:val="24"/>
        </w:rPr>
        <w:t>ДОКУМЕНТАЦИЯ</w:t>
      </w:r>
      <w:bookmarkEnd w:id="26"/>
      <w:bookmarkEnd w:id="27"/>
      <w:bookmarkEnd w:id="31"/>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2" w:name="_Toc138742690"/>
      <w:bookmarkStart w:id="33"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4" w:name="_Toc253767334"/>
      <w:r w:rsidRPr="00297AEF">
        <w:rPr>
          <w:sz w:val="24"/>
          <w:szCs w:val="24"/>
        </w:rPr>
        <w:lastRenderedPageBreak/>
        <w:t>2.</w:t>
      </w:r>
      <w:r w:rsidR="002454E5">
        <w:rPr>
          <w:sz w:val="24"/>
          <w:szCs w:val="24"/>
        </w:rPr>
        <w:t>1</w:t>
      </w:r>
      <w:r w:rsidRPr="00297AEF">
        <w:rPr>
          <w:sz w:val="24"/>
          <w:szCs w:val="24"/>
        </w:rPr>
        <w:t>. Разъяснение положений документации</w:t>
      </w:r>
      <w:bookmarkEnd w:id="32"/>
      <w:bookmarkEnd w:id="33"/>
      <w:bookmarkEnd w:id="34"/>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A70F7C">
        <w:rPr>
          <w:sz w:val="24"/>
          <w:szCs w:val="24"/>
        </w:rPr>
        <w:t>2</w:t>
      </w:r>
      <w:r w:rsidR="002454E5">
        <w:rPr>
          <w:sz w:val="24"/>
          <w:szCs w:val="24"/>
        </w:rPr>
        <w:t xml:space="preserve"> (</w:t>
      </w:r>
      <w:r w:rsidR="00A70F7C">
        <w:rPr>
          <w:sz w:val="24"/>
          <w:szCs w:val="24"/>
        </w:rPr>
        <w:t>Два</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5" w:name="_Ref119429410"/>
      <w:bookmarkStart w:id="36" w:name="_Toc138742691"/>
      <w:bookmarkStart w:id="37" w:name="_Toc168126693"/>
      <w:bookmarkStart w:id="38"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5"/>
      <w:bookmarkEnd w:id="36"/>
      <w:bookmarkEnd w:id="37"/>
      <w:bookmarkEnd w:id="38"/>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w:t>
      </w:r>
      <w:r w:rsidR="00A70F7C">
        <w:rPr>
          <w:sz w:val="24"/>
          <w:szCs w:val="24"/>
        </w:rPr>
        <w:t>родлевается не менее чем на 2 (Д</w:t>
      </w:r>
      <w:r>
        <w:rPr>
          <w:sz w:val="24"/>
          <w:szCs w:val="24"/>
        </w:rPr>
        <w:t>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9" w:name="_Toc138742692"/>
      <w:bookmarkStart w:id="40" w:name="_Toc168126694"/>
    </w:p>
    <w:p w:rsidR="004E6DC6" w:rsidRDefault="004E6DC6" w:rsidP="00AB1CC7">
      <w:pPr>
        <w:pStyle w:val="20"/>
        <w:numPr>
          <w:ilvl w:val="0"/>
          <w:numId w:val="15"/>
        </w:numPr>
        <w:spacing w:before="60"/>
        <w:rPr>
          <w:sz w:val="24"/>
          <w:szCs w:val="24"/>
        </w:rPr>
      </w:pPr>
      <w:bookmarkStart w:id="41" w:name="_Toc253767337"/>
      <w:bookmarkEnd w:id="39"/>
      <w:bookmarkEnd w:id="40"/>
      <w:r w:rsidRPr="00297AEF">
        <w:rPr>
          <w:sz w:val="24"/>
          <w:szCs w:val="24"/>
        </w:rPr>
        <w:t xml:space="preserve">ИНСТРУКЦИЯ ПО ПОДГОТОВКЕ И ЗАПОЛНЕНИЮ ЗАЯВКИ НА УЧАСТИЕ В </w:t>
      </w:r>
      <w:bookmarkEnd w:id="41"/>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2" w:name="_Toc168126696"/>
      <w:bookmarkStart w:id="43" w:name="_Toc253767338"/>
      <w:bookmarkStart w:id="44" w:name="_Toc168126697"/>
      <w:bookmarkStart w:id="45"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2"/>
      <w:bookmarkEnd w:id="43"/>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lastRenderedPageBreak/>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CA2876" w:rsidRDefault="005B2774" w:rsidP="00D14D73">
      <w:pPr>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67D6288D" wp14:editId="1DDE97BF">
                <wp:simplePos x="0" y="0"/>
                <wp:positionH relativeFrom="column">
                  <wp:posOffset>459105</wp:posOffset>
                </wp:positionH>
                <wp:positionV relativeFrom="paragraph">
                  <wp:posOffset>89535</wp:posOffset>
                </wp:positionV>
                <wp:extent cx="5372100" cy="2790825"/>
                <wp:effectExtent l="0" t="0" r="57150" b="666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79082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3801E3" w:rsidRDefault="003801E3" w:rsidP="00CA2876">
                            <w:pPr>
                              <w:pStyle w:val="h4"/>
                              <w:spacing w:before="0"/>
                              <w:jc w:val="right"/>
                            </w:pPr>
                            <w:r w:rsidRPr="00C65751">
                              <w:t xml:space="preserve">Заказчику: </w:t>
                            </w:r>
                            <w:r>
                              <w:rPr>
                                <w:u w:val="single"/>
                              </w:rPr>
                              <w:t>Агентство стратегических инициатив</w:t>
                            </w:r>
                          </w:p>
                          <w:p w:rsidR="003801E3" w:rsidRDefault="003801E3" w:rsidP="00CA2876">
                            <w:pPr>
                              <w:pStyle w:val="h4"/>
                              <w:spacing w:before="0"/>
                              <w:jc w:val="right"/>
                              <w:rPr>
                                <w:i/>
                              </w:rPr>
                            </w:pPr>
                          </w:p>
                          <w:p w:rsidR="003801E3" w:rsidRPr="00C65751" w:rsidRDefault="003801E3" w:rsidP="00CA2876">
                            <w:pPr>
                              <w:pStyle w:val="h4"/>
                              <w:spacing w:before="0"/>
                              <w:jc w:val="right"/>
                              <w:rPr>
                                <w:i/>
                              </w:rPr>
                            </w:pPr>
                          </w:p>
                          <w:p w:rsidR="003801E3" w:rsidRDefault="003801E3" w:rsidP="00CA2876">
                            <w:pPr>
                              <w:jc w:val="center"/>
                              <w:rPr>
                                <w:b/>
                                <w:sz w:val="24"/>
                                <w:szCs w:val="24"/>
                              </w:rPr>
                            </w:pPr>
                            <w:r w:rsidRPr="00C65751">
                              <w:rPr>
                                <w:b/>
                                <w:sz w:val="24"/>
                                <w:szCs w:val="24"/>
                              </w:rPr>
                              <w:t>ЗАЯВКА</w:t>
                            </w:r>
                          </w:p>
                          <w:p w:rsidR="003801E3" w:rsidRPr="00C65751" w:rsidRDefault="003801E3" w:rsidP="00CA2876">
                            <w:pPr>
                              <w:jc w:val="center"/>
                              <w:rPr>
                                <w:b/>
                                <w:sz w:val="24"/>
                                <w:szCs w:val="24"/>
                              </w:rPr>
                            </w:pPr>
                          </w:p>
                          <w:p w:rsidR="003801E3" w:rsidRDefault="003801E3"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3801E3" w:rsidRPr="00715A28" w:rsidRDefault="002E6BFC" w:rsidP="00715A28">
                            <w:pPr>
                              <w:pStyle w:val="2c"/>
                              <w:shd w:val="clear" w:color="auto" w:fill="auto"/>
                              <w:spacing w:before="0" w:after="0" w:line="240" w:lineRule="auto"/>
                              <w:rPr>
                                <w:sz w:val="24"/>
                                <w:szCs w:val="24"/>
                              </w:rPr>
                            </w:pPr>
                            <w:r w:rsidRPr="002E6BFC">
                              <w:rPr>
                                <w:sz w:val="24"/>
                                <w:szCs w:val="24"/>
                              </w:rPr>
                              <w:t>на право заключения договора на оказание услуг по производству контента и обеспечению эффективного взаимодействия с целевыми аудиториями агентства в сети интернет и социальных сетях</w:t>
                            </w:r>
                          </w:p>
                          <w:p w:rsidR="003801E3" w:rsidRPr="00166B37" w:rsidRDefault="003801E3" w:rsidP="00715A28">
                            <w:pPr>
                              <w:pStyle w:val="ae"/>
                              <w:spacing w:after="0"/>
                              <w:jc w:val="center"/>
                              <w:rPr>
                                <w:b/>
                                <w:bCs/>
                                <w:iCs/>
                                <w:szCs w:val="24"/>
                              </w:rPr>
                            </w:pPr>
                            <w:r w:rsidRPr="00166B37">
                              <w:rPr>
                                <w:b/>
                                <w:bCs/>
                                <w:iCs/>
                                <w:szCs w:val="24"/>
                              </w:rPr>
                              <w:t xml:space="preserve"> (реестровый номер закупки _______________________)</w:t>
                            </w:r>
                          </w:p>
                          <w:p w:rsidR="003801E3" w:rsidRPr="00C65751" w:rsidRDefault="003801E3" w:rsidP="00CA2876">
                            <w:pPr>
                              <w:pStyle w:val="ae"/>
                              <w:spacing w:after="0"/>
                              <w:jc w:val="center"/>
                              <w:rPr>
                                <w:b/>
                                <w:bCs/>
                                <w:iCs/>
                                <w:szCs w:val="24"/>
                                <w:u w:val="single"/>
                              </w:rPr>
                            </w:pPr>
                          </w:p>
                          <w:p w:rsidR="003801E3" w:rsidRDefault="003801E3" w:rsidP="00CA2876">
                            <w:pPr>
                              <w:pStyle w:val="33"/>
                              <w:tabs>
                                <w:tab w:val="clear" w:pos="1307"/>
                              </w:tabs>
                              <w:ind w:left="0"/>
                              <w:rPr>
                                <w:szCs w:val="24"/>
                              </w:rPr>
                            </w:pPr>
                          </w:p>
                          <w:p w:rsidR="003801E3" w:rsidRPr="003708E5" w:rsidRDefault="003801E3" w:rsidP="00CA2876">
                            <w:pPr>
                              <w:pStyle w:val="33"/>
                              <w:tabs>
                                <w:tab w:val="clear" w:pos="1307"/>
                              </w:tabs>
                              <w:ind w:left="0"/>
                              <w:rPr>
                                <w:sz w:val="20"/>
                              </w:rPr>
                            </w:pPr>
                            <w:r w:rsidRPr="003708E5">
                              <w:rPr>
                                <w:sz w:val="20"/>
                              </w:rPr>
                              <w:t>Регистрационный номер заявки №_________</w:t>
                            </w:r>
                          </w:p>
                          <w:p w:rsidR="003801E3" w:rsidRPr="003708E5" w:rsidRDefault="003801E3"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6</w:t>
                            </w:r>
                            <w:r w:rsidRPr="003708E5">
                              <w:rPr>
                                <w:sz w:val="20"/>
                              </w:rPr>
                              <w:t xml:space="preserve"> г.</w:t>
                            </w:r>
                          </w:p>
                          <w:p w:rsidR="003801E3" w:rsidRPr="003708E5" w:rsidRDefault="003801E3"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3801E3" w:rsidRDefault="003801E3" w:rsidP="00CA2876">
                            <w:pPr>
                              <w:pStyle w:val="ae"/>
                              <w:spacing w:after="0"/>
                              <w:jc w:val="left"/>
                              <w:rPr>
                                <w:bCs/>
                                <w:i/>
                                <w:iCs/>
                                <w:szCs w:val="24"/>
                                <w:vertAlign w:val="superscript"/>
                              </w:rPr>
                            </w:pPr>
                          </w:p>
                          <w:p w:rsidR="003801E3" w:rsidRDefault="003801E3"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D6288D" id="_x0000_t202" coordsize="21600,21600" o:spt="202" path="m,l,21600r21600,l21600,xe">
                <v:stroke joinstyle="miter"/>
                <v:path gradientshapeok="t" o:connecttype="rect"/>
              </v:shapetype>
              <v:shape id="Text Box 2" o:spid="_x0000_s1026" type="#_x0000_t202" style="position:absolute;left:0;text-align:left;margin-left:36.15pt;margin-top:7.05pt;width:423pt;height:219.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" strokecolor="gray">
                <v:shadow on="t"/>
                <v:textbox>
                  <w:txbxContent>
                    <w:p w:rsidR="003801E3" w:rsidRDefault="003801E3" w:rsidP="00CA2876">
                      <w:pPr>
                        <w:pStyle w:val="h4"/>
                        <w:spacing w:before="0"/>
                        <w:jc w:val="right"/>
                      </w:pPr>
                      <w:r w:rsidRPr="00C65751">
                        <w:t xml:space="preserve">Заказчику: </w:t>
                      </w:r>
                      <w:r>
                        <w:rPr>
                          <w:u w:val="single"/>
                        </w:rPr>
                        <w:t>Агентство стратегических инициатив</w:t>
                      </w:r>
                    </w:p>
                    <w:p w:rsidR="003801E3" w:rsidRDefault="003801E3" w:rsidP="00CA2876">
                      <w:pPr>
                        <w:pStyle w:val="h4"/>
                        <w:spacing w:before="0"/>
                        <w:jc w:val="right"/>
                        <w:rPr>
                          <w:i/>
                        </w:rPr>
                      </w:pPr>
                    </w:p>
                    <w:p w:rsidR="003801E3" w:rsidRPr="00C65751" w:rsidRDefault="003801E3" w:rsidP="00CA2876">
                      <w:pPr>
                        <w:pStyle w:val="h4"/>
                        <w:spacing w:before="0"/>
                        <w:jc w:val="right"/>
                        <w:rPr>
                          <w:i/>
                        </w:rPr>
                      </w:pPr>
                    </w:p>
                    <w:p w:rsidR="003801E3" w:rsidRDefault="003801E3" w:rsidP="00CA2876">
                      <w:pPr>
                        <w:jc w:val="center"/>
                        <w:rPr>
                          <w:b/>
                          <w:sz w:val="24"/>
                          <w:szCs w:val="24"/>
                        </w:rPr>
                      </w:pPr>
                      <w:r w:rsidRPr="00C65751">
                        <w:rPr>
                          <w:b/>
                          <w:sz w:val="24"/>
                          <w:szCs w:val="24"/>
                        </w:rPr>
                        <w:t>ЗАЯВКА</w:t>
                      </w:r>
                    </w:p>
                    <w:p w:rsidR="003801E3" w:rsidRPr="00C65751" w:rsidRDefault="003801E3" w:rsidP="00CA2876">
                      <w:pPr>
                        <w:jc w:val="center"/>
                        <w:rPr>
                          <w:b/>
                          <w:sz w:val="24"/>
                          <w:szCs w:val="24"/>
                        </w:rPr>
                      </w:pPr>
                    </w:p>
                    <w:p w:rsidR="003801E3" w:rsidRDefault="003801E3"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3801E3" w:rsidRPr="00715A28" w:rsidRDefault="002E6BFC" w:rsidP="00715A28">
                      <w:pPr>
                        <w:pStyle w:val="2c"/>
                        <w:shd w:val="clear" w:color="auto" w:fill="auto"/>
                        <w:spacing w:before="0" w:after="0" w:line="240" w:lineRule="auto"/>
                        <w:rPr>
                          <w:sz w:val="24"/>
                          <w:szCs w:val="24"/>
                        </w:rPr>
                      </w:pPr>
                      <w:r w:rsidRPr="002E6BFC">
                        <w:rPr>
                          <w:sz w:val="24"/>
                          <w:szCs w:val="24"/>
                        </w:rPr>
                        <w:t>на право заключения договора на оказание услуг по производству контента и обеспечению эффективного взаимодействия с целевыми аудиториями агентства в сети интернет и социальных сетях</w:t>
                      </w:r>
                    </w:p>
                    <w:p w:rsidR="003801E3" w:rsidRPr="00166B37" w:rsidRDefault="003801E3" w:rsidP="00715A28">
                      <w:pPr>
                        <w:pStyle w:val="ae"/>
                        <w:spacing w:after="0"/>
                        <w:jc w:val="center"/>
                        <w:rPr>
                          <w:b/>
                          <w:bCs/>
                          <w:iCs/>
                          <w:szCs w:val="24"/>
                        </w:rPr>
                      </w:pPr>
                      <w:r w:rsidRPr="00166B37">
                        <w:rPr>
                          <w:b/>
                          <w:bCs/>
                          <w:iCs/>
                          <w:szCs w:val="24"/>
                        </w:rPr>
                        <w:t xml:space="preserve"> (реестровый номер закупки _______________________)</w:t>
                      </w:r>
                    </w:p>
                    <w:p w:rsidR="003801E3" w:rsidRPr="00C65751" w:rsidRDefault="003801E3" w:rsidP="00CA2876">
                      <w:pPr>
                        <w:pStyle w:val="ae"/>
                        <w:spacing w:after="0"/>
                        <w:jc w:val="center"/>
                        <w:rPr>
                          <w:b/>
                          <w:bCs/>
                          <w:iCs/>
                          <w:szCs w:val="24"/>
                          <w:u w:val="single"/>
                        </w:rPr>
                      </w:pPr>
                    </w:p>
                    <w:p w:rsidR="003801E3" w:rsidRDefault="003801E3" w:rsidP="00CA2876">
                      <w:pPr>
                        <w:pStyle w:val="33"/>
                        <w:tabs>
                          <w:tab w:val="clear" w:pos="1307"/>
                        </w:tabs>
                        <w:ind w:left="0"/>
                        <w:rPr>
                          <w:szCs w:val="24"/>
                        </w:rPr>
                      </w:pPr>
                    </w:p>
                    <w:p w:rsidR="003801E3" w:rsidRPr="003708E5" w:rsidRDefault="003801E3" w:rsidP="00CA2876">
                      <w:pPr>
                        <w:pStyle w:val="33"/>
                        <w:tabs>
                          <w:tab w:val="clear" w:pos="1307"/>
                        </w:tabs>
                        <w:ind w:left="0"/>
                        <w:rPr>
                          <w:sz w:val="20"/>
                        </w:rPr>
                      </w:pPr>
                      <w:r w:rsidRPr="003708E5">
                        <w:rPr>
                          <w:sz w:val="20"/>
                        </w:rPr>
                        <w:t>Регистрационный номер заявки №_________</w:t>
                      </w:r>
                    </w:p>
                    <w:p w:rsidR="003801E3" w:rsidRPr="003708E5" w:rsidRDefault="003801E3"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6</w:t>
                      </w:r>
                      <w:r w:rsidRPr="003708E5">
                        <w:rPr>
                          <w:sz w:val="20"/>
                        </w:rPr>
                        <w:t xml:space="preserve"> г.</w:t>
                      </w:r>
                    </w:p>
                    <w:p w:rsidR="003801E3" w:rsidRPr="003708E5" w:rsidRDefault="003801E3"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3801E3" w:rsidRDefault="003801E3" w:rsidP="00CA2876">
                      <w:pPr>
                        <w:pStyle w:val="ae"/>
                        <w:spacing w:after="0"/>
                        <w:jc w:val="left"/>
                        <w:rPr>
                          <w:bCs/>
                          <w:i/>
                          <w:iCs/>
                          <w:szCs w:val="24"/>
                          <w:vertAlign w:val="superscript"/>
                        </w:rPr>
                      </w:pPr>
                    </w:p>
                    <w:p w:rsidR="003801E3" w:rsidRDefault="003801E3"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4"/>
      <w:bookmarkEnd w:id="45"/>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6" w:name="_Toc168126700"/>
      <w:bookmarkStart w:id="47"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6"/>
      <w:bookmarkEnd w:id="47"/>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8" w:name="_Toc168126702"/>
      <w:bookmarkStart w:id="49" w:name="_Toc253767368"/>
      <w:r w:rsidRPr="00297AEF">
        <w:rPr>
          <w:sz w:val="24"/>
          <w:szCs w:val="24"/>
        </w:rPr>
        <w:t xml:space="preserve">ПОДАЧА ЗАЯВОК НА УЧАСТИЕ В </w:t>
      </w:r>
      <w:bookmarkEnd w:id="48"/>
      <w:bookmarkEnd w:id="49"/>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50" w:name="_Toc168126703"/>
      <w:bookmarkStart w:id="51" w:name="_Toc253767369"/>
      <w:r w:rsidRPr="00297AEF">
        <w:rPr>
          <w:sz w:val="24"/>
          <w:szCs w:val="24"/>
        </w:rPr>
        <w:t xml:space="preserve">4.1. Порядок, место, дата начала и дата окончания срока подачи заявок на участие в </w:t>
      </w:r>
      <w:bookmarkEnd w:id="50"/>
      <w:bookmarkEnd w:id="51"/>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lastRenderedPageBreak/>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A70F7C">
        <w:rPr>
          <w:sz w:val="24"/>
          <w:szCs w:val="24"/>
        </w:rPr>
        <w:t>Закупочной документации</w:t>
      </w:r>
      <w:r w:rsidR="00EA63E1" w:rsidRPr="00EA63E1">
        <w:rPr>
          <w:sz w:val="24"/>
          <w:szCs w:val="24"/>
        </w:rPr>
        <w:t xml:space="preserve">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w:t>
      </w:r>
      <w:r w:rsidR="00A70F7C">
        <w:rPr>
          <w:sz w:val="24"/>
          <w:szCs w:val="24"/>
        </w:rPr>
        <w:t>Закупочной документации</w:t>
      </w:r>
      <w:r w:rsidR="00EA63E1" w:rsidRPr="00EA63E1">
        <w:rPr>
          <w:sz w:val="24"/>
          <w:szCs w:val="24"/>
        </w:rPr>
        <w:t xml:space="preserve">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w:t>
      </w:r>
      <w:r w:rsidR="00A70F7C">
        <w:rPr>
          <w:sz w:val="24"/>
          <w:szCs w:val="24"/>
        </w:rPr>
        <w:t>Закупочной документации</w:t>
      </w:r>
      <w:r w:rsidR="00EA63E1" w:rsidRPr="00EA63E1">
        <w:rPr>
          <w:sz w:val="24"/>
          <w:szCs w:val="24"/>
        </w:rPr>
        <w:t xml:space="preserve"> о проведении </w:t>
      </w:r>
      <w:r w:rsidR="00B2113C">
        <w:rPr>
          <w:sz w:val="24"/>
          <w:szCs w:val="24"/>
        </w:rPr>
        <w:t>запроса предложений</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62697A" w:rsidP="00B4564E">
      <w:pPr>
        <w:tabs>
          <w:tab w:val="left" w:pos="900"/>
        </w:tabs>
        <w:autoSpaceDE w:val="0"/>
        <w:autoSpaceDN w:val="0"/>
        <w:adjustRightInd w:val="0"/>
        <w:ind w:firstLine="540"/>
        <w:jc w:val="both"/>
        <w:rPr>
          <w:sz w:val="24"/>
          <w:szCs w:val="24"/>
        </w:rPr>
      </w:pPr>
      <w:r>
        <w:rPr>
          <w:sz w:val="24"/>
          <w:szCs w:val="24"/>
        </w:rPr>
        <w:t xml:space="preserve">г) </w:t>
      </w:r>
      <w:r>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DD3E32" w:rsidRPr="009B37E2">
        <w:rPr>
          <w:i/>
          <w:iCs/>
          <w:sz w:val="24"/>
          <w:szCs w:val="24"/>
        </w:rPr>
        <w:t>предоставляется в виде письма в произвольной форме</w:t>
      </w:r>
      <w:r w:rsidR="00DD3E32">
        <w:rPr>
          <w:sz w:val="24"/>
          <w:szCs w:val="24"/>
        </w:rPr>
        <w:t>)</w:t>
      </w:r>
      <w:r w:rsidR="002F7CFC">
        <w:rPr>
          <w:sz w:val="24"/>
          <w:szCs w:val="24"/>
        </w:rPr>
        <w:t>.</w:t>
      </w:r>
    </w:p>
    <w:p w:rsidR="002F7CFC" w:rsidRPr="00C13E55" w:rsidRDefault="002F7CFC" w:rsidP="002F7CFC">
      <w:pPr>
        <w:ind w:firstLine="540"/>
        <w:jc w:val="both"/>
        <w:rPr>
          <w:sz w:val="24"/>
          <w:szCs w:val="24"/>
        </w:rPr>
      </w:pPr>
      <w:r w:rsidRPr="00081D21">
        <w:rPr>
          <w:sz w:val="24"/>
          <w:szCs w:val="24"/>
        </w:rPr>
        <w:t>4.1.2.2.</w:t>
      </w:r>
      <w:r w:rsidRPr="00C13E55">
        <w:rPr>
          <w:sz w:val="24"/>
          <w:szCs w:val="24"/>
        </w:rPr>
        <w:t xml:space="preserve"> Помимо документов, указанных в подпункте </w:t>
      </w:r>
      <w:r>
        <w:rPr>
          <w:sz w:val="24"/>
          <w:szCs w:val="24"/>
        </w:rPr>
        <w:t>4.1.2.1,</w:t>
      </w:r>
      <w:r w:rsidRPr="00C13E55">
        <w:rPr>
          <w:sz w:val="24"/>
          <w:szCs w:val="24"/>
        </w:rPr>
        <w:t xml:space="preserve"> участник процедуры закупки к своей заявке прикладывает следующие документы:</w:t>
      </w:r>
    </w:p>
    <w:p w:rsidR="002F7CFC" w:rsidRPr="00480EFD" w:rsidRDefault="002F7CFC" w:rsidP="002F7CFC">
      <w:pPr>
        <w:suppressAutoHyphens/>
        <w:ind w:firstLine="540"/>
        <w:jc w:val="both"/>
        <w:rPr>
          <w:sz w:val="24"/>
          <w:szCs w:val="24"/>
        </w:rPr>
      </w:pPr>
      <w:r w:rsidRPr="00480EFD">
        <w:rPr>
          <w:sz w:val="24"/>
          <w:szCs w:val="24"/>
        </w:rPr>
        <w:t>а) заявка на участие в запросе предложений, заполненная по прилагаемой форме (</w:t>
      </w:r>
      <w:r w:rsidRPr="00846C45">
        <w:rPr>
          <w:sz w:val="24"/>
          <w:szCs w:val="24"/>
        </w:rPr>
        <w:t>форма 1</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2F7CFC" w:rsidRPr="00480EFD" w:rsidRDefault="002F7CFC" w:rsidP="002F7CFC">
      <w:pPr>
        <w:suppressAutoHyphens/>
        <w:ind w:firstLine="540"/>
        <w:jc w:val="both"/>
        <w:rPr>
          <w:sz w:val="24"/>
          <w:szCs w:val="24"/>
        </w:rPr>
      </w:pPr>
      <w:r w:rsidRPr="00480EFD">
        <w:rPr>
          <w:sz w:val="24"/>
          <w:szCs w:val="24"/>
        </w:rPr>
        <w:t>б) анкета участника процедуры закупки, заполненная по прилагаемой форме (</w:t>
      </w:r>
      <w:r w:rsidRPr="00846C45">
        <w:rPr>
          <w:sz w:val="24"/>
          <w:szCs w:val="24"/>
        </w:rPr>
        <w:t>форма 2</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2F7CFC" w:rsidRPr="00480EFD" w:rsidRDefault="002F7CFC" w:rsidP="002F7CFC">
      <w:pPr>
        <w:suppressAutoHyphens/>
        <w:ind w:firstLine="540"/>
        <w:jc w:val="both"/>
        <w:rPr>
          <w:sz w:val="24"/>
          <w:szCs w:val="24"/>
        </w:rPr>
      </w:pPr>
      <w:r w:rsidRPr="00480EFD">
        <w:rPr>
          <w:sz w:val="24"/>
          <w:szCs w:val="24"/>
        </w:rPr>
        <w:t>в) опись документов (</w:t>
      </w:r>
      <w:r w:rsidRPr="00846C45">
        <w:rPr>
          <w:sz w:val="24"/>
          <w:szCs w:val="24"/>
        </w:rPr>
        <w:t>форма 3</w:t>
      </w:r>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rsidR="002F7CFC" w:rsidRDefault="002F7CFC" w:rsidP="002F7CFC">
      <w:pPr>
        <w:suppressAutoHyphens/>
        <w:ind w:firstLine="540"/>
        <w:jc w:val="both"/>
        <w:rPr>
          <w:sz w:val="24"/>
          <w:szCs w:val="24"/>
        </w:rPr>
      </w:pPr>
      <w:r>
        <w:rPr>
          <w:sz w:val="24"/>
          <w:szCs w:val="24"/>
        </w:rPr>
        <w:t xml:space="preserve">г) сведения о наличии опыта </w:t>
      </w:r>
      <w:r w:rsidR="008D00E4" w:rsidRPr="008D00E4">
        <w:rPr>
          <w:sz w:val="24"/>
          <w:szCs w:val="24"/>
        </w:rPr>
        <w:t>услуг аналогичных предмету закупки</w:t>
      </w:r>
      <w:r w:rsidR="008D00E4">
        <w:rPr>
          <w:rStyle w:val="afa"/>
          <w:sz w:val="24"/>
          <w:szCs w:val="24"/>
        </w:rPr>
        <w:footnoteReference w:id="1"/>
      </w:r>
      <w:r w:rsidR="008D00E4" w:rsidRPr="008D00E4">
        <w:rPr>
          <w:sz w:val="24"/>
          <w:szCs w:val="24"/>
        </w:rPr>
        <w:t xml:space="preserve"> за период с 2012 по 2016 гг</w:t>
      </w:r>
      <w:r w:rsidR="008D00E4">
        <w:rPr>
          <w:sz w:val="24"/>
          <w:szCs w:val="24"/>
        </w:rPr>
        <w:t>.</w:t>
      </w:r>
      <w:r>
        <w:rPr>
          <w:sz w:val="24"/>
          <w:szCs w:val="24"/>
        </w:rPr>
        <w:t xml:space="preserve"> (форма 4), подтверждается копиями договоров, актов,</w:t>
      </w:r>
      <w:r>
        <w:t xml:space="preserve"> </w:t>
      </w:r>
      <w:r w:rsidRPr="00480EFD">
        <w:rPr>
          <w:sz w:val="24"/>
          <w:szCs w:val="24"/>
        </w:rPr>
        <w:t xml:space="preserve">скрепленные печатью участника </w:t>
      </w:r>
      <w:r w:rsidRPr="00480EFD">
        <w:rPr>
          <w:sz w:val="24"/>
          <w:szCs w:val="24"/>
        </w:rPr>
        <w:lastRenderedPageBreak/>
        <w:t>закупки и подписанные участником закупки или лицом, уполномоченным таким участником закупки;</w:t>
      </w:r>
    </w:p>
    <w:p w:rsidR="002F7CFC" w:rsidRPr="00480EFD" w:rsidRDefault="002F7CFC" w:rsidP="002F7CFC">
      <w:pPr>
        <w:suppressAutoHyphens/>
        <w:ind w:firstLine="540"/>
        <w:jc w:val="both"/>
        <w:rPr>
          <w:sz w:val="24"/>
          <w:szCs w:val="24"/>
        </w:rPr>
      </w:pPr>
      <w:r>
        <w:rPr>
          <w:sz w:val="24"/>
          <w:szCs w:val="24"/>
        </w:rPr>
        <w:t>д</w:t>
      </w:r>
      <w:r w:rsidRPr="00480EFD">
        <w:rPr>
          <w:sz w:val="24"/>
          <w:szCs w:val="24"/>
        </w:rPr>
        <w:t xml:space="preserve">) сведения о наличии материально-технических ресурсов (форма </w:t>
      </w:r>
      <w:r>
        <w:rPr>
          <w:sz w:val="24"/>
          <w:szCs w:val="24"/>
        </w:rPr>
        <w:t>5</w:t>
      </w:r>
      <w:r w:rsidRPr="00480EFD">
        <w:rPr>
          <w:sz w:val="24"/>
          <w:szCs w:val="24"/>
        </w:rPr>
        <w:t>), скрепленные печатью участника закупки и подписанные участником закупки или лицом, уполномоченным таким участником закупки;</w:t>
      </w:r>
    </w:p>
    <w:p w:rsidR="002F7CFC" w:rsidRDefault="002F7CFC" w:rsidP="002F7CFC">
      <w:pPr>
        <w:suppressAutoHyphens/>
        <w:ind w:firstLine="540"/>
        <w:jc w:val="both"/>
        <w:rPr>
          <w:sz w:val="24"/>
          <w:szCs w:val="24"/>
        </w:rPr>
      </w:pPr>
      <w:r>
        <w:rPr>
          <w:sz w:val="24"/>
          <w:szCs w:val="24"/>
        </w:rPr>
        <w:t>е</w:t>
      </w:r>
      <w:r w:rsidRPr="00480EFD">
        <w:rPr>
          <w:sz w:val="24"/>
          <w:szCs w:val="24"/>
        </w:rPr>
        <w:t xml:space="preserve">) сведения о наличии случаев судебных разбирательств (форма </w:t>
      </w:r>
      <w:r>
        <w:rPr>
          <w:sz w:val="24"/>
          <w:szCs w:val="24"/>
        </w:rPr>
        <w:t>6</w:t>
      </w:r>
      <w:r w:rsidRPr="00480EFD">
        <w:rPr>
          <w:sz w:val="24"/>
          <w:szCs w:val="24"/>
        </w:rPr>
        <w:t>), скрепленная печатью участника закупки и подписанная участником закупки или лицом, уполномо</w:t>
      </w:r>
      <w:r>
        <w:rPr>
          <w:sz w:val="24"/>
          <w:szCs w:val="24"/>
        </w:rPr>
        <w:t>ченным таким участником закупки.</w:t>
      </w:r>
    </w:p>
    <w:p w:rsidR="002F7CFC" w:rsidRPr="00C13E55" w:rsidRDefault="002F7CFC" w:rsidP="002F7CFC">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 </w:t>
      </w:r>
    </w:p>
    <w:p w:rsidR="002F7CFC" w:rsidRPr="00297AEF" w:rsidRDefault="002F7CFC" w:rsidP="002F7CFC">
      <w:pPr>
        <w:ind w:firstLine="540"/>
        <w:jc w:val="both"/>
        <w:rPr>
          <w:sz w:val="24"/>
          <w:szCs w:val="24"/>
        </w:rPr>
      </w:pPr>
      <w:r w:rsidRPr="00297AEF">
        <w:rPr>
          <w:sz w:val="24"/>
          <w:szCs w:val="24"/>
        </w:rPr>
        <w:t>4.1.</w:t>
      </w:r>
      <w:r>
        <w:rPr>
          <w:sz w:val="24"/>
          <w:szCs w:val="24"/>
        </w:rPr>
        <w:t>3</w:t>
      </w:r>
      <w:r w:rsidRPr="00297AEF">
        <w:rPr>
          <w:sz w:val="24"/>
          <w:szCs w:val="24"/>
        </w:rPr>
        <w:t xml:space="preserve">. </w:t>
      </w:r>
      <w:r>
        <w:rPr>
          <w:sz w:val="24"/>
          <w:szCs w:val="24"/>
        </w:rPr>
        <w:t xml:space="preserve">Прием заявок на участие в запросе предложений прекращается в час и день, </w:t>
      </w:r>
      <w:r w:rsidRPr="00B76C99">
        <w:rPr>
          <w:sz w:val="24"/>
          <w:szCs w:val="24"/>
        </w:rPr>
        <w:t>установленн</w:t>
      </w:r>
      <w:r>
        <w:rPr>
          <w:sz w:val="24"/>
          <w:szCs w:val="24"/>
        </w:rPr>
        <w:t>ые</w:t>
      </w:r>
      <w:r w:rsidRPr="00B76C99">
        <w:rPr>
          <w:sz w:val="24"/>
          <w:szCs w:val="24"/>
        </w:rPr>
        <w:t xml:space="preserve"> в</w:t>
      </w:r>
      <w:r>
        <w:rPr>
          <w:sz w:val="24"/>
          <w:szCs w:val="24"/>
        </w:rPr>
        <w:t xml:space="preserve"> извещении и документации о проведении запроса предложений.</w:t>
      </w:r>
      <w:r w:rsidRPr="00B76C99">
        <w:rPr>
          <w:sz w:val="24"/>
          <w:szCs w:val="24"/>
        </w:rPr>
        <w:t xml:space="preserve"> </w:t>
      </w:r>
    </w:p>
    <w:p w:rsidR="002F7CFC" w:rsidRPr="00297AEF" w:rsidRDefault="002F7CFC" w:rsidP="002F7CFC">
      <w:pPr>
        <w:ind w:firstLine="540"/>
        <w:jc w:val="both"/>
        <w:rPr>
          <w:sz w:val="24"/>
          <w:szCs w:val="24"/>
        </w:rPr>
      </w:pPr>
      <w:r w:rsidRPr="00297AEF">
        <w:rPr>
          <w:sz w:val="24"/>
          <w:szCs w:val="24"/>
        </w:rPr>
        <w:t>4.1.</w:t>
      </w:r>
      <w:r>
        <w:rPr>
          <w:sz w:val="24"/>
          <w:szCs w:val="24"/>
        </w:rPr>
        <w:t>4. Заявки на участие в запросе предложений</w:t>
      </w:r>
      <w:r w:rsidRPr="00297AEF">
        <w:rPr>
          <w:sz w:val="24"/>
          <w:szCs w:val="24"/>
        </w:rPr>
        <w:t xml:space="preserve"> подаются по адресу, указанному</w:t>
      </w:r>
      <w:r>
        <w:rPr>
          <w:sz w:val="24"/>
          <w:szCs w:val="24"/>
        </w:rPr>
        <w:t xml:space="preserve"> в извещении о проведении настоящего запроса предложений.</w:t>
      </w:r>
    </w:p>
    <w:p w:rsidR="002F7CFC" w:rsidRPr="00297AEF" w:rsidRDefault="002F7CFC" w:rsidP="002F7CFC">
      <w:pPr>
        <w:ind w:firstLine="540"/>
        <w:jc w:val="both"/>
        <w:rPr>
          <w:sz w:val="24"/>
          <w:szCs w:val="24"/>
        </w:rPr>
      </w:pPr>
      <w:r w:rsidRPr="00297AEF">
        <w:rPr>
          <w:sz w:val="24"/>
          <w:szCs w:val="24"/>
        </w:rPr>
        <w:t xml:space="preserve">4.1.5. </w:t>
      </w:r>
      <w:r>
        <w:rPr>
          <w:sz w:val="24"/>
          <w:szCs w:val="24"/>
        </w:rPr>
        <w:t>Поступ</w:t>
      </w:r>
      <w:r w:rsidRPr="00297AEF">
        <w:rPr>
          <w:sz w:val="24"/>
          <w:szCs w:val="24"/>
        </w:rPr>
        <w:t>ившие заявк</w:t>
      </w:r>
      <w:r>
        <w:rPr>
          <w:sz w:val="24"/>
          <w:szCs w:val="24"/>
        </w:rPr>
        <w:t>и</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 xml:space="preserve"> в порядке поступления заяв</w:t>
      </w:r>
      <w:r>
        <w:rPr>
          <w:sz w:val="24"/>
          <w:szCs w:val="24"/>
        </w:rPr>
        <w:t>ок</w:t>
      </w:r>
      <w:r w:rsidRPr="00297AEF">
        <w:rPr>
          <w:sz w:val="24"/>
          <w:szCs w:val="24"/>
        </w:rPr>
        <w:t xml:space="preserve"> на участие в </w:t>
      </w:r>
      <w:r>
        <w:rPr>
          <w:sz w:val="24"/>
          <w:szCs w:val="24"/>
        </w:rPr>
        <w:t>запросе предложений</w:t>
      </w:r>
      <w:r w:rsidRPr="00297AEF">
        <w:rPr>
          <w:sz w:val="24"/>
          <w:szCs w:val="24"/>
        </w:rPr>
        <w:t>.</w:t>
      </w:r>
      <w:r>
        <w:rPr>
          <w:sz w:val="24"/>
          <w:szCs w:val="24"/>
        </w:rPr>
        <w:t xml:space="preserve"> </w:t>
      </w:r>
    </w:p>
    <w:p w:rsidR="002F7CFC" w:rsidRPr="00297AEF" w:rsidRDefault="002F7CFC" w:rsidP="002F7CFC">
      <w:pPr>
        <w:ind w:firstLine="540"/>
        <w:jc w:val="both"/>
        <w:rPr>
          <w:sz w:val="24"/>
          <w:szCs w:val="24"/>
        </w:rPr>
      </w:pPr>
      <w:r w:rsidRPr="00297AEF">
        <w:rPr>
          <w:sz w:val="24"/>
          <w:szCs w:val="24"/>
        </w:rPr>
        <w:t xml:space="preserve">4.1.6. По требованию участника </w:t>
      </w:r>
      <w:r>
        <w:rPr>
          <w:sz w:val="24"/>
          <w:szCs w:val="24"/>
        </w:rPr>
        <w:t>процедуры закупки</w:t>
      </w:r>
      <w:r w:rsidRPr="00297AEF">
        <w:rPr>
          <w:sz w:val="24"/>
          <w:szCs w:val="24"/>
        </w:rPr>
        <w:t>, подавшего заявк</w:t>
      </w:r>
      <w:r>
        <w:rPr>
          <w:sz w:val="24"/>
          <w:szCs w:val="24"/>
        </w:rPr>
        <w:t>у</w:t>
      </w:r>
      <w:r w:rsidRPr="00297AEF">
        <w:rPr>
          <w:sz w:val="24"/>
          <w:szCs w:val="24"/>
        </w:rPr>
        <w:t xml:space="preserve"> на участие в </w:t>
      </w:r>
      <w:r>
        <w:rPr>
          <w:sz w:val="24"/>
          <w:szCs w:val="24"/>
        </w:rPr>
        <w:t>запросе предложений</w:t>
      </w:r>
      <w:r w:rsidRPr="00297AEF">
        <w:rPr>
          <w:sz w:val="24"/>
          <w:szCs w:val="24"/>
        </w:rPr>
        <w:t xml:space="preserve">, </w:t>
      </w:r>
      <w:r>
        <w:rPr>
          <w:sz w:val="24"/>
          <w:szCs w:val="24"/>
        </w:rPr>
        <w:t>Агентством</w:t>
      </w:r>
      <w:r w:rsidRPr="00297AEF">
        <w:rPr>
          <w:sz w:val="24"/>
          <w:szCs w:val="24"/>
        </w:rPr>
        <w:t xml:space="preserve"> выдается расписка в получении заявк</w:t>
      </w:r>
      <w:r>
        <w:rPr>
          <w:sz w:val="24"/>
          <w:szCs w:val="24"/>
        </w:rPr>
        <w:t>и</w:t>
      </w:r>
      <w:r w:rsidRPr="00297AEF">
        <w:rPr>
          <w:sz w:val="24"/>
          <w:szCs w:val="24"/>
        </w:rPr>
        <w:t xml:space="preserve"> на участие в </w:t>
      </w:r>
      <w:r>
        <w:rPr>
          <w:sz w:val="24"/>
          <w:szCs w:val="24"/>
        </w:rPr>
        <w:t>запросе предложений</w:t>
      </w:r>
      <w:r w:rsidRPr="00297AEF">
        <w:rPr>
          <w:sz w:val="24"/>
          <w:szCs w:val="24"/>
        </w:rPr>
        <w:t xml:space="preserve"> с указанием даты и времени её получения.</w:t>
      </w:r>
    </w:p>
    <w:p w:rsidR="002F7CFC" w:rsidRDefault="002F7CFC" w:rsidP="002F7CFC">
      <w:pPr>
        <w:tabs>
          <w:tab w:val="left" w:pos="1440"/>
        </w:tabs>
        <w:ind w:firstLine="540"/>
        <w:jc w:val="both"/>
        <w:rPr>
          <w:sz w:val="24"/>
          <w:szCs w:val="24"/>
        </w:rPr>
      </w:pPr>
      <w:r>
        <w:rPr>
          <w:sz w:val="24"/>
          <w:szCs w:val="24"/>
        </w:rPr>
        <w:t xml:space="preserve">4.1.7. Агентство обеспечивает защищенность и конфиденциальность заявок. </w:t>
      </w:r>
    </w:p>
    <w:p w:rsidR="002F7CFC" w:rsidRDefault="002F7CFC" w:rsidP="002F7CFC">
      <w:pPr>
        <w:ind w:firstLine="540"/>
        <w:jc w:val="both"/>
        <w:rPr>
          <w:sz w:val="24"/>
          <w:szCs w:val="24"/>
        </w:rPr>
      </w:pPr>
      <w:r>
        <w:rPr>
          <w:sz w:val="24"/>
          <w:szCs w:val="24"/>
        </w:rPr>
        <w:t xml:space="preserve">4.1.8. </w:t>
      </w:r>
      <w:r w:rsidRPr="008B583A">
        <w:rPr>
          <w:sz w:val="24"/>
          <w:szCs w:val="24"/>
        </w:rPr>
        <w:t xml:space="preserve">Каждый участник </w:t>
      </w:r>
      <w:r>
        <w:rPr>
          <w:sz w:val="24"/>
          <w:szCs w:val="24"/>
        </w:rPr>
        <w:t>процедуры закупки</w:t>
      </w:r>
      <w:r w:rsidRPr="008B583A">
        <w:rPr>
          <w:sz w:val="24"/>
          <w:szCs w:val="24"/>
        </w:rPr>
        <w:t xml:space="preserve"> может подать только одну заявку на участие в </w:t>
      </w:r>
      <w:r>
        <w:rPr>
          <w:sz w:val="24"/>
          <w:szCs w:val="24"/>
        </w:rPr>
        <w:t>запросе предложений, внесение изменений в которую не допускается.</w:t>
      </w:r>
      <w:r w:rsidRPr="008B583A">
        <w:rPr>
          <w:sz w:val="24"/>
          <w:szCs w:val="24"/>
        </w:rPr>
        <w:t xml:space="preserve"> В случае установления факта подачи одним участником </w:t>
      </w:r>
      <w:r>
        <w:rPr>
          <w:sz w:val="24"/>
          <w:szCs w:val="24"/>
        </w:rPr>
        <w:t>процедуры закупки</w:t>
      </w:r>
      <w:r w:rsidRPr="008B583A">
        <w:rPr>
          <w:sz w:val="24"/>
          <w:szCs w:val="24"/>
        </w:rPr>
        <w:t xml:space="preserve"> двух и более заявок на участие в </w:t>
      </w:r>
      <w:r>
        <w:rPr>
          <w:sz w:val="24"/>
          <w:szCs w:val="24"/>
        </w:rPr>
        <w:t xml:space="preserve">запросе предложений, при условии, что поданные ранее заявки таким участником не отозваны, </w:t>
      </w:r>
      <w:r w:rsidRPr="008B583A">
        <w:rPr>
          <w:sz w:val="24"/>
          <w:szCs w:val="24"/>
        </w:rPr>
        <w:t xml:space="preserve">все заявки на участие в </w:t>
      </w:r>
      <w:r>
        <w:rPr>
          <w:sz w:val="24"/>
          <w:szCs w:val="24"/>
        </w:rPr>
        <w:t>запросе предложений</w:t>
      </w:r>
      <w:r w:rsidRPr="008B583A">
        <w:rPr>
          <w:sz w:val="24"/>
          <w:szCs w:val="24"/>
        </w:rPr>
        <w:t xml:space="preserve"> такого участника </w:t>
      </w:r>
      <w:r>
        <w:rPr>
          <w:sz w:val="24"/>
          <w:szCs w:val="24"/>
        </w:rPr>
        <w:t>процедуры закупки не рассматриваются и возвращаются такому участнику.</w:t>
      </w:r>
    </w:p>
    <w:p w:rsidR="00A0702B" w:rsidRPr="00297AEF" w:rsidRDefault="00A0702B" w:rsidP="00A0702B">
      <w:pPr>
        <w:pStyle w:val="20"/>
        <w:spacing w:after="0"/>
        <w:ind w:firstLine="539"/>
        <w:jc w:val="left"/>
        <w:rPr>
          <w:sz w:val="24"/>
          <w:szCs w:val="24"/>
        </w:rPr>
      </w:pPr>
      <w:bookmarkStart w:id="52" w:name="_Toc149542939"/>
      <w:bookmarkStart w:id="53" w:name="_Toc168126646"/>
      <w:bookmarkStart w:id="54" w:name="_Toc180912143"/>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F7CFC"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5" w:name="_Toc168126706"/>
      <w:bookmarkStart w:id="56" w:name="_Toc253767372"/>
      <w:r>
        <w:rPr>
          <w:sz w:val="24"/>
          <w:szCs w:val="24"/>
        </w:rPr>
        <w:t>4.</w:t>
      </w:r>
      <w:r w:rsidR="009C10EA">
        <w:rPr>
          <w:sz w:val="24"/>
          <w:szCs w:val="24"/>
        </w:rPr>
        <w:t>3</w:t>
      </w:r>
      <w:r>
        <w:rPr>
          <w:sz w:val="24"/>
          <w:szCs w:val="24"/>
        </w:rPr>
        <w:t>. Заявки на участие в запросе предложений</w:t>
      </w:r>
      <w:r w:rsidRPr="00297AEF">
        <w:rPr>
          <w:sz w:val="24"/>
          <w:szCs w:val="24"/>
        </w:rPr>
        <w:t>, поданные с опозданием</w:t>
      </w:r>
      <w:bookmarkEnd w:id="55"/>
      <w:bookmarkEnd w:id="56"/>
    </w:p>
    <w:p w:rsidR="00A0702B" w:rsidRDefault="00A0702B" w:rsidP="00A0702B">
      <w:pPr>
        <w:ind w:firstLine="540"/>
        <w:jc w:val="both"/>
        <w:rPr>
          <w:sz w:val="24"/>
          <w:szCs w:val="24"/>
        </w:rPr>
      </w:pPr>
      <w:r w:rsidRPr="00297AEF">
        <w:rPr>
          <w:sz w:val="24"/>
          <w:szCs w:val="24"/>
        </w:rPr>
        <w:t>4.</w:t>
      </w:r>
      <w:r w:rsidR="009C10EA">
        <w:rPr>
          <w:sz w:val="24"/>
          <w:szCs w:val="24"/>
        </w:rPr>
        <w:t>3</w:t>
      </w:r>
      <w:r w:rsidRPr="00297AEF">
        <w:rPr>
          <w:sz w:val="24"/>
          <w:szCs w:val="24"/>
        </w:rPr>
        <w:t xml:space="preserve">.1.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7" w:name="_Toc253767374"/>
      <w:r w:rsidRPr="00297AEF">
        <w:rPr>
          <w:sz w:val="24"/>
          <w:szCs w:val="24"/>
        </w:rPr>
        <w:lastRenderedPageBreak/>
        <w:t xml:space="preserve">РАССМОТРЕНИЕ, ОЦЕНКА И СОПОСТАВЛЕНИЕ ЗАЯВОК НА УЧАСТИЕ В </w:t>
      </w:r>
      <w:bookmarkEnd w:id="57"/>
      <w:r>
        <w:rPr>
          <w:sz w:val="24"/>
          <w:szCs w:val="24"/>
        </w:rPr>
        <w:t>ЗАПРОСЕ ПРЕДЛОЖЕНИЙ</w:t>
      </w:r>
    </w:p>
    <w:p w:rsidR="00A0702B" w:rsidRPr="006E65BA" w:rsidRDefault="00A0702B" w:rsidP="00A0702B">
      <w:pPr>
        <w:pStyle w:val="20"/>
        <w:ind w:firstLine="540"/>
        <w:jc w:val="left"/>
        <w:rPr>
          <w:bCs/>
          <w:sz w:val="24"/>
          <w:szCs w:val="24"/>
        </w:rPr>
      </w:pPr>
      <w:bookmarkStart w:id="58" w:name="_Toc253767376"/>
      <w:bookmarkStart w:id="59"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8"/>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60"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10"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2F7CFC" w:rsidRDefault="00A0702B" w:rsidP="002F7CFC">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w:t>
      </w:r>
      <w:r w:rsidR="002F7CFC">
        <w:rPr>
          <w:bCs/>
          <w:sz w:val="24"/>
          <w:szCs w:val="24"/>
        </w:rPr>
        <w:t>Антидемпинговые меры при проведении запроса предложений.</w:t>
      </w:r>
    </w:p>
    <w:p w:rsidR="002F7CFC" w:rsidRDefault="002F7CFC" w:rsidP="002F7CFC">
      <w:pPr>
        <w:ind w:firstLine="567"/>
        <w:jc w:val="both"/>
        <w:rPr>
          <w:bCs/>
          <w:sz w:val="24"/>
          <w:szCs w:val="24"/>
        </w:rPr>
      </w:pPr>
      <w:r>
        <w:rPr>
          <w:sz w:val="24"/>
          <w:szCs w:val="24"/>
        </w:rPr>
        <w:t xml:space="preserve">5.2.1. </w:t>
      </w:r>
      <w:r w:rsidRPr="002F7CFC">
        <w:rPr>
          <w:sz w:val="24"/>
          <w:szCs w:val="24"/>
        </w:rPr>
        <w:t xml:space="preserve">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w:t>
      </w:r>
      <w:r w:rsidRPr="002F7CFC">
        <w:rPr>
          <w:sz w:val="24"/>
          <w:szCs w:val="24"/>
        </w:rPr>
        <w:lastRenderedPageBreak/>
        <w:t>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1" w:history="1">
        <w:r w:rsidRPr="002F7CFC">
          <w:rPr>
            <w:rStyle w:val="a8"/>
            <w:sz w:val="24"/>
            <w:szCs w:val="24"/>
          </w:rPr>
          <w:t>http://zakupki.gov.ru/epz/contract/contractQuickSearch/search.html</w:t>
        </w:r>
      </w:hyperlink>
      <w:r w:rsidRPr="002F7CFC">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2F7CFC" w:rsidRDefault="002F7CFC" w:rsidP="002F7CFC">
      <w:pPr>
        <w:ind w:firstLine="567"/>
        <w:jc w:val="both"/>
        <w:rPr>
          <w:sz w:val="24"/>
          <w:szCs w:val="24"/>
        </w:rPr>
      </w:pPr>
      <w:r>
        <w:rPr>
          <w:bCs/>
          <w:sz w:val="24"/>
          <w:szCs w:val="24"/>
        </w:rPr>
        <w:t xml:space="preserve">5.2.2. </w:t>
      </w:r>
      <w:r w:rsidRPr="002F7CFC">
        <w:rPr>
          <w:sz w:val="24"/>
          <w:szCs w:val="24"/>
        </w:rPr>
        <w:t>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w:t>
      </w:r>
      <w:r>
        <w:rPr>
          <w:sz w:val="24"/>
          <w:szCs w:val="24"/>
        </w:rPr>
        <w:t xml:space="preserve"> предложений. </w:t>
      </w:r>
    </w:p>
    <w:p w:rsidR="002F7CFC" w:rsidRPr="002F7CFC" w:rsidRDefault="002F7CFC" w:rsidP="002F7CFC">
      <w:pPr>
        <w:ind w:firstLine="567"/>
        <w:jc w:val="both"/>
        <w:rPr>
          <w:bCs/>
          <w:sz w:val="24"/>
          <w:szCs w:val="24"/>
        </w:rPr>
      </w:pPr>
      <w:r>
        <w:rPr>
          <w:sz w:val="24"/>
          <w:szCs w:val="24"/>
        </w:rPr>
        <w:t xml:space="preserve">5.2.3. </w:t>
      </w:r>
      <w:r w:rsidRPr="002F7CF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297AEF" w:rsidRDefault="002F7CFC" w:rsidP="00A0702B">
      <w:pPr>
        <w:pStyle w:val="20"/>
        <w:spacing w:after="0"/>
        <w:ind w:firstLine="539"/>
        <w:jc w:val="both"/>
        <w:rPr>
          <w:bCs/>
          <w:sz w:val="24"/>
          <w:szCs w:val="24"/>
        </w:rPr>
      </w:pPr>
      <w:r>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60"/>
    </w:p>
    <w:p w:rsidR="00A0702B" w:rsidRPr="003F6A57" w:rsidRDefault="00A0702B" w:rsidP="00A0702B">
      <w:pPr>
        <w:ind w:firstLine="539"/>
        <w:jc w:val="both"/>
        <w:rPr>
          <w:sz w:val="24"/>
          <w:szCs w:val="24"/>
        </w:rPr>
      </w:pPr>
      <w:r w:rsidRPr="00297AEF">
        <w:rPr>
          <w:sz w:val="24"/>
          <w:szCs w:val="24"/>
        </w:rPr>
        <w:t>5.</w:t>
      </w:r>
      <w:r w:rsidR="002F7CFC">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61" w:name="_Toc253767378"/>
      <w:r w:rsidRPr="00297AEF">
        <w:rPr>
          <w:bCs/>
          <w:sz w:val="24"/>
          <w:szCs w:val="24"/>
        </w:rPr>
        <w:t>5.</w:t>
      </w:r>
      <w:r w:rsidR="002F7CFC">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61"/>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2F7CFC">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sidR="002F7CFC">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sidR="002F7CFC">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5.</w:t>
      </w:r>
      <w:r w:rsidR="002F7CFC">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sidR="002F7CFC">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5.</w:t>
      </w:r>
      <w:r w:rsidR="002F7CFC">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lastRenderedPageBreak/>
        <w:t>5.</w:t>
      </w:r>
      <w:r w:rsidR="002F7CFC">
        <w:rPr>
          <w:sz w:val="24"/>
          <w:szCs w:val="24"/>
        </w:rPr>
        <w:t>4</w:t>
      </w:r>
      <w:r w:rsidRPr="00592C8D">
        <w:rPr>
          <w:sz w:val="24"/>
          <w:szCs w:val="24"/>
        </w:rPr>
        <w:t>.</w:t>
      </w:r>
      <w:r>
        <w:rPr>
          <w:sz w:val="24"/>
          <w:szCs w:val="24"/>
        </w:rPr>
        <w:t>7</w:t>
      </w:r>
      <w:r w:rsidRPr="00592C8D">
        <w:rPr>
          <w:sz w:val="24"/>
          <w:szCs w:val="24"/>
        </w:rPr>
        <w:t xml:space="preserve">. Не позднее </w:t>
      </w:r>
      <w:r w:rsidR="002F7CFC">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2F7CFC">
        <w:rPr>
          <w:sz w:val="24"/>
          <w:szCs w:val="24"/>
        </w:rPr>
        <w:t xml:space="preserve"> (</w:t>
      </w:r>
      <w:r w:rsidR="002F7CFC">
        <w:rPr>
          <w:sz w:val="24"/>
          <w:szCs w:val="24"/>
          <w:lang w:val="en-US"/>
        </w:rPr>
        <w:t>www</w:t>
      </w:r>
      <w:r w:rsidR="002F7CFC" w:rsidRPr="002F7CFC">
        <w:rPr>
          <w:sz w:val="24"/>
          <w:szCs w:val="24"/>
        </w:rPr>
        <w:t>.</w:t>
      </w:r>
      <w:r w:rsidR="002F7CFC">
        <w:rPr>
          <w:sz w:val="24"/>
          <w:szCs w:val="24"/>
          <w:lang w:val="en-US"/>
        </w:rPr>
        <w:t>asi</w:t>
      </w:r>
      <w:r w:rsidR="002F7CFC" w:rsidRPr="002F7CFC">
        <w:rPr>
          <w:sz w:val="24"/>
          <w:szCs w:val="24"/>
        </w:rPr>
        <w:t>.</w:t>
      </w:r>
      <w:r w:rsidR="002F7CFC">
        <w:rPr>
          <w:sz w:val="24"/>
          <w:szCs w:val="24"/>
          <w:lang w:val="en-US"/>
        </w:rPr>
        <w:t>ru</w:t>
      </w:r>
      <w:r w:rsidR="002F7CFC" w:rsidRPr="002F7CFC">
        <w:rPr>
          <w:sz w:val="24"/>
          <w:szCs w:val="24"/>
        </w:rPr>
        <w:t>)</w:t>
      </w:r>
      <w:r w:rsidRPr="00592C8D">
        <w:rPr>
          <w:sz w:val="24"/>
          <w:szCs w:val="24"/>
        </w:rPr>
        <w:t>.</w:t>
      </w:r>
    </w:p>
    <w:p w:rsidR="002F7CFC" w:rsidRDefault="00A0702B" w:rsidP="002F7CFC">
      <w:pPr>
        <w:autoSpaceDE w:val="0"/>
        <w:autoSpaceDN w:val="0"/>
        <w:adjustRightInd w:val="0"/>
        <w:ind w:firstLine="540"/>
        <w:jc w:val="both"/>
        <w:rPr>
          <w:sz w:val="24"/>
          <w:szCs w:val="24"/>
        </w:rPr>
      </w:pPr>
      <w:r>
        <w:rPr>
          <w:sz w:val="24"/>
          <w:szCs w:val="24"/>
        </w:rPr>
        <w:t>5.</w:t>
      </w:r>
      <w:r w:rsidR="002F7CFC">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2F7CFC" w:rsidP="002F7CFC">
      <w:pPr>
        <w:autoSpaceDE w:val="0"/>
        <w:autoSpaceDN w:val="0"/>
        <w:adjustRightInd w:val="0"/>
        <w:ind w:firstLine="540"/>
        <w:jc w:val="both"/>
        <w:rPr>
          <w:rFonts w:ascii="TimesNewRomanPSMT" w:hAnsi="TimesNewRomanPSMT" w:cs="TimesNewRomanPSMT"/>
          <w:sz w:val="22"/>
          <w:szCs w:val="22"/>
        </w:rPr>
      </w:pPr>
      <w:r w:rsidRPr="002F7CFC">
        <w:rPr>
          <w:sz w:val="24"/>
          <w:szCs w:val="24"/>
        </w:rPr>
        <w:t>5</w:t>
      </w:r>
      <w:r>
        <w:rPr>
          <w:sz w:val="24"/>
          <w:szCs w:val="24"/>
        </w:rPr>
        <w:t xml:space="preserve">.4.9. </w:t>
      </w:r>
      <w:r w:rsidR="00A0702B" w:rsidRPr="00592C8D">
        <w:rPr>
          <w:sz w:val="24"/>
          <w:szCs w:val="24"/>
        </w:rPr>
        <w:t>Победитель запроса предложений не вправе отказаться от заключения договора</w:t>
      </w:r>
      <w:r w:rsidR="00A0702B">
        <w:rPr>
          <w:rFonts w:ascii="TimesNewRomanPSMT" w:hAnsi="TimesNewRomanPSMT" w:cs="TimesNewRomanPSMT"/>
          <w:sz w:val="22"/>
          <w:szCs w:val="22"/>
        </w:rPr>
        <w:t>.</w:t>
      </w:r>
    </w:p>
    <w:p w:rsidR="003801E3" w:rsidRPr="002F7CFC" w:rsidRDefault="003801E3" w:rsidP="002F7CFC">
      <w:pPr>
        <w:autoSpaceDE w:val="0"/>
        <w:autoSpaceDN w:val="0"/>
        <w:adjustRightInd w:val="0"/>
        <w:ind w:firstLine="540"/>
        <w:jc w:val="both"/>
        <w:rPr>
          <w:sz w:val="24"/>
          <w:szCs w:val="24"/>
        </w:rPr>
      </w:pPr>
    </w:p>
    <w:bookmarkEnd w:id="59"/>
    <w:p w:rsidR="00A0702B" w:rsidRDefault="00A0702B" w:rsidP="005B6F9D">
      <w:pPr>
        <w:pStyle w:val="20"/>
        <w:ind w:left="540"/>
        <w:rPr>
          <w:sz w:val="24"/>
          <w:szCs w:val="24"/>
        </w:rPr>
      </w:pPr>
      <w:r w:rsidRPr="00297AEF">
        <w:rPr>
          <w:sz w:val="24"/>
          <w:szCs w:val="24"/>
        </w:rPr>
        <w:t xml:space="preserve">6. </w:t>
      </w:r>
      <w:bookmarkStart w:id="62" w:name="_Toc138742698"/>
      <w:bookmarkStart w:id="63" w:name="_Toc168126713"/>
      <w:bookmarkStart w:id="64"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5" w:name="_Ref119429973"/>
      <w:bookmarkStart w:id="66" w:name="_Toc138742699"/>
      <w:bookmarkStart w:id="67" w:name="_Toc168126714"/>
      <w:bookmarkStart w:id="68" w:name="_Toc253767380"/>
      <w:bookmarkEnd w:id="62"/>
      <w:bookmarkEnd w:id="63"/>
      <w:bookmarkEnd w:id="64"/>
      <w:r>
        <w:rPr>
          <w:sz w:val="24"/>
          <w:szCs w:val="24"/>
        </w:rPr>
        <w:t>ЗАПРОСА ПРЕДЛОЖЕНИЙ</w:t>
      </w:r>
    </w:p>
    <w:p w:rsidR="002F7CFC" w:rsidRPr="00297AEF" w:rsidRDefault="002F7CFC" w:rsidP="002F7CFC">
      <w:pPr>
        <w:pStyle w:val="20"/>
        <w:ind w:firstLine="540"/>
        <w:jc w:val="left"/>
        <w:rPr>
          <w:bCs/>
          <w:sz w:val="24"/>
          <w:szCs w:val="24"/>
        </w:rPr>
      </w:pPr>
      <w:bookmarkStart w:id="69" w:name="_Toc253767387"/>
      <w:bookmarkEnd w:id="65"/>
      <w:bookmarkEnd w:id="66"/>
      <w:bookmarkEnd w:id="67"/>
      <w:bookmarkEnd w:id="68"/>
      <w:r>
        <w:rPr>
          <w:bCs/>
          <w:sz w:val="24"/>
          <w:szCs w:val="24"/>
        </w:rPr>
        <w:t xml:space="preserve">6.1. Сроки и порядок </w:t>
      </w:r>
      <w:r w:rsidRPr="00297AEF">
        <w:rPr>
          <w:bCs/>
          <w:sz w:val="24"/>
          <w:szCs w:val="24"/>
        </w:rPr>
        <w:t xml:space="preserve">заключения </w:t>
      </w:r>
      <w:r>
        <w:rPr>
          <w:sz w:val="24"/>
          <w:szCs w:val="24"/>
        </w:rPr>
        <w:t>договора</w:t>
      </w:r>
    </w:p>
    <w:p w:rsidR="002F7CFC" w:rsidRPr="00C13E55" w:rsidRDefault="002F7CFC" w:rsidP="002F7CFC">
      <w:pPr>
        <w:autoSpaceDE w:val="0"/>
        <w:autoSpaceDN w:val="0"/>
        <w:adjustRightInd w:val="0"/>
        <w:ind w:firstLine="540"/>
        <w:jc w:val="both"/>
        <w:rPr>
          <w:sz w:val="24"/>
          <w:szCs w:val="24"/>
        </w:rPr>
      </w:pPr>
      <w:bookmarkStart w:id="70" w:name="_Ref130891676"/>
      <w:bookmarkStart w:id="71" w:name="_Ref137365072"/>
      <w:r w:rsidRPr="00297AEF">
        <w:rPr>
          <w:sz w:val="24"/>
          <w:szCs w:val="24"/>
        </w:rPr>
        <w:t xml:space="preserve">6.1.1. </w:t>
      </w:r>
      <w:r w:rsidRPr="00C13E55">
        <w:rPr>
          <w:sz w:val="24"/>
          <w:szCs w:val="24"/>
        </w:rPr>
        <w:t>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rsidR="002F7CFC" w:rsidRPr="00C13E55" w:rsidRDefault="002F7CFC" w:rsidP="002F7CFC">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2F7CFC" w:rsidRPr="00C13E55" w:rsidRDefault="002F7CFC" w:rsidP="002F7CFC">
      <w:pPr>
        <w:autoSpaceDE w:val="0"/>
        <w:autoSpaceDN w:val="0"/>
        <w:adjustRightInd w:val="0"/>
        <w:ind w:firstLine="540"/>
        <w:jc w:val="both"/>
        <w:rPr>
          <w:sz w:val="24"/>
          <w:szCs w:val="24"/>
        </w:rPr>
      </w:pPr>
      <w:r w:rsidRPr="00C13E55">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rsidR="002F7CFC" w:rsidRPr="00C13E55" w:rsidRDefault="002F7CFC" w:rsidP="002F7CFC">
      <w:pPr>
        <w:autoSpaceDE w:val="0"/>
        <w:autoSpaceDN w:val="0"/>
        <w:adjustRightInd w:val="0"/>
        <w:ind w:firstLine="540"/>
        <w:jc w:val="both"/>
        <w:rPr>
          <w:sz w:val="24"/>
          <w:szCs w:val="24"/>
        </w:rPr>
      </w:pPr>
      <w:r w:rsidRPr="00C13E55">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2F7CFC" w:rsidRPr="00C13E55" w:rsidRDefault="002F7CFC" w:rsidP="002F7CFC">
      <w:pPr>
        <w:autoSpaceDE w:val="0"/>
        <w:autoSpaceDN w:val="0"/>
        <w:adjustRightInd w:val="0"/>
        <w:ind w:firstLine="540"/>
        <w:jc w:val="both"/>
        <w:rPr>
          <w:sz w:val="24"/>
          <w:szCs w:val="24"/>
        </w:rPr>
      </w:pPr>
      <w:r w:rsidRPr="00C13E55">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w:t>
      </w:r>
      <w:r>
        <w:rPr>
          <w:sz w:val="24"/>
          <w:szCs w:val="24"/>
        </w:rPr>
        <w:t>Д</w:t>
      </w:r>
      <w:r w:rsidRPr="00C13E55">
        <w:rPr>
          <w:sz w:val="24"/>
          <w:szCs w:val="24"/>
        </w:rPr>
        <w:t>есять) рабочих дней с даты признания победителя уклонившимся от заключения договора.</w:t>
      </w:r>
    </w:p>
    <w:p w:rsidR="002F7CFC" w:rsidRPr="00C13E55" w:rsidRDefault="002F7CFC" w:rsidP="002F7CFC">
      <w:pPr>
        <w:autoSpaceDE w:val="0"/>
        <w:autoSpaceDN w:val="0"/>
        <w:adjustRightInd w:val="0"/>
        <w:ind w:firstLine="540"/>
        <w:jc w:val="both"/>
        <w:rPr>
          <w:sz w:val="24"/>
          <w:szCs w:val="24"/>
        </w:rPr>
      </w:pPr>
      <w:r w:rsidRPr="00C13E55">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rsidR="002F7CFC" w:rsidRPr="00C13E55" w:rsidRDefault="002F7CFC" w:rsidP="002F7CFC">
      <w:pPr>
        <w:autoSpaceDE w:val="0"/>
        <w:autoSpaceDN w:val="0"/>
        <w:adjustRightInd w:val="0"/>
        <w:ind w:firstLine="540"/>
        <w:jc w:val="both"/>
        <w:rPr>
          <w:sz w:val="24"/>
          <w:szCs w:val="24"/>
        </w:rPr>
      </w:pPr>
      <w:r w:rsidRPr="00C13E55">
        <w:rPr>
          <w:sz w:val="24"/>
          <w:szCs w:val="24"/>
        </w:rPr>
        <w:t>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2F7CFC" w:rsidRDefault="002F7CFC" w:rsidP="002F7CFC">
      <w:pPr>
        <w:autoSpaceDE w:val="0"/>
        <w:autoSpaceDN w:val="0"/>
        <w:adjustRightInd w:val="0"/>
        <w:ind w:firstLine="540"/>
        <w:jc w:val="both"/>
        <w:rPr>
          <w:sz w:val="24"/>
          <w:szCs w:val="24"/>
        </w:rPr>
      </w:pPr>
      <w:r w:rsidRPr="00C13E55">
        <w:rPr>
          <w:sz w:val="24"/>
          <w:szCs w:val="24"/>
        </w:rPr>
        <w:t xml:space="preserve">6.1.8. Агентство вправе направить проект договора иному участнику в соответствии с порядком, установленным подпунктами </w:t>
      </w:r>
      <w:r>
        <w:rPr>
          <w:sz w:val="24"/>
          <w:szCs w:val="24"/>
        </w:rPr>
        <w:t xml:space="preserve">6.1.5 </w:t>
      </w:r>
      <w:r w:rsidRPr="00C13E55">
        <w:rPr>
          <w:sz w:val="24"/>
          <w:szCs w:val="24"/>
        </w:rPr>
        <w:t>-</w:t>
      </w:r>
      <w:r>
        <w:rPr>
          <w:sz w:val="24"/>
          <w:szCs w:val="24"/>
        </w:rPr>
        <w:t xml:space="preserve"> </w:t>
      </w:r>
      <w:r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2F7CFC" w:rsidRPr="005C7398" w:rsidRDefault="002F7CFC" w:rsidP="002F7CFC">
      <w:pPr>
        <w:autoSpaceDE w:val="0"/>
        <w:autoSpaceDN w:val="0"/>
        <w:adjustRightInd w:val="0"/>
        <w:ind w:firstLine="540"/>
        <w:jc w:val="both"/>
        <w:rPr>
          <w:b/>
          <w:bCs/>
          <w:sz w:val="24"/>
          <w:szCs w:val="24"/>
        </w:rPr>
      </w:pPr>
      <w:r>
        <w:rPr>
          <w:b/>
          <w:bCs/>
          <w:sz w:val="24"/>
          <w:szCs w:val="24"/>
        </w:rPr>
        <w:t>6.2. Изменение условий договора</w:t>
      </w:r>
    </w:p>
    <w:p w:rsidR="002F7CFC" w:rsidRDefault="002F7CFC" w:rsidP="002F7CFC">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2F7CFC" w:rsidRPr="00C13E55" w:rsidRDefault="002F7CFC" w:rsidP="002F7CFC">
      <w:pPr>
        <w:autoSpaceDE w:val="0"/>
        <w:autoSpaceDN w:val="0"/>
        <w:adjustRightInd w:val="0"/>
        <w:ind w:firstLine="540"/>
        <w:jc w:val="both"/>
        <w:rPr>
          <w:sz w:val="24"/>
          <w:szCs w:val="24"/>
        </w:rPr>
      </w:pPr>
      <w:r>
        <w:rPr>
          <w:sz w:val="24"/>
          <w:szCs w:val="24"/>
        </w:rPr>
        <w:t>6.2.2</w:t>
      </w:r>
      <w:r w:rsidRPr="00C13E55">
        <w:rPr>
          <w:sz w:val="24"/>
          <w:szCs w:val="24"/>
        </w:rPr>
        <w:t>.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w:t>
      </w:r>
    </w:p>
    <w:p w:rsidR="002F7CFC" w:rsidRDefault="002F7CFC" w:rsidP="00392879">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bookmarkStart w:id="72" w:name="_Toc138742703"/>
      <w:bookmarkStart w:id="73" w:name="_Toc168126718"/>
      <w:bookmarkStart w:id="74" w:name="_Toc253767385"/>
      <w:bookmarkEnd w:id="70"/>
      <w:bookmarkEnd w:id="71"/>
    </w:p>
    <w:p w:rsidR="00392879" w:rsidRDefault="00392879" w:rsidP="00392879">
      <w:pPr>
        <w:autoSpaceDE w:val="0"/>
        <w:autoSpaceDN w:val="0"/>
        <w:adjustRightInd w:val="0"/>
        <w:ind w:firstLine="540"/>
        <w:jc w:val="both"/>
        <w:rPr>
          <w:sz w:val="24"/>
          <w:szCs w:val="24"/>
        </w:rPr>
      </w:pPr>
    </w:p>
    <w:p w:rsidR="002F7CFC" w:rsidRPr="00297AEF" w:rsidRDefault="002F7CFC" w:rsidP="002F7CFC">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72"/>
      <w:bookmarkEnd w:id="73"/>
      <w:bookmarkEnd w:id="74"/>
      <w:r>
        <w:rPr>
          <w:sz w:val="24"/>
          <w:szCs w:val="24"/>
        </w:rPr>
        <w:t>ПРОЦЕДУРЫ ЗАКУПКИ</w:t>
      </w:r>
    </w:p>
    <w:p w:rsidR="002F7CFC" w:rsidRPr="00297AEF" w:rsidRDefault="002F7CFC" w:rsidP="002F7CFC">
      <w:pPr>
        <w:pStyle w:val="20"/>
        <w:ind w:firstLine="540"/>
        <w:jc w:val="left"/>
        <w:rPr>
          <w:bCs/>
          <w:sz w:val="24"/>
          <w:szCs w:val="24"/>
        </w:rPr>
      </w:pPr>
      <w:bookmarkStart w:id="75" w:name="_Toc253767386"/>
      <w:r>
        <w:rPr>
          <w:bCs/>
          <w:sz w:val="24"/>
          <w:szCs w:val="24"/>
        </w:rPr>
        <w:t>7</w:t>
      </w:r>
      <w:r w:rsidRPr="00297AEF">
        <w:rPr>
          <w:bCs/>
          <w:sz w:val="24"/>
          <w:szCs w:val="24"/>
        </w:rPr>
        <w:t xml:space="preserve">.1. Обжалование результатов </w:t>
      </w:r>
      <w:bookmarkEnd w:id="75"/>
      <w:r>
        <w:rPr>
          <w:bCs/>
          <w:sz w:val="24"/>
          <w:szCs w:val="24"/>
        </w:rPr>
        <w:t>процедуры закупки</w:t>
      </w:r>
    </w:p>
    <w:p w:rsidR="002F7CFC" w:rsidRDefault="002F7CFC" w:rsidP="002F7CFC">
      <w:pPr>
        <w:ind w:firstLine="540"/>
        <w:jc w:val="both"/>
        <w:rPr>
          <w:sz w:val="24"/>
          <w:szCs w:val="24"/>
        </w:rPr>
      </w:pPr>
      <w:r>
        <w:rPr>
          <w:sz w:val="24"/>
          <w:szCs w:val="24"/>
        </w:rPr>
        <w:t>7</w:t>
      </w:r>
      <w:r w:rsidRPr="00297AEF">
        <w:rPr>
          <w:sz w:val="24"/>
          <w:szCs w:val="24"/>
        </w:rPr>
        <w:t xml:space="preserve">.1.1. Действия (бездействия) </w:t>
      </w:r>
      <w:r>
        <w:rPr>
          <w:sz w:val="24"/>
          <w:szCs w:val="24"/>
        </w:rPr>
        <w:t>Агентства</w:t>
      </w:r>
      <w:r w:rsidRPr="00297AEF">
        <w:rPr>
          <w:sz w:val="24"/>
          <w:szCs w:val="24"/>
        </w:rPr>
        <w:t xml:space="preserve">, </w:t>
      </w:r>
      <w:r>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2F7CFC" w:rsidRDefault="002F7CFC" w:rsidP="002F7CFC">
      <w:pPr>
        <w:ind w:firstLine="540"/>
        <w:jc w:val="both"/>
        <w:rPr>
          <w:sz w:val="24"/>
          <w:szCs w:val="24"/>
        </w:rPr>
      </w:pPr>
      <w:r>
        <w:rPr>
          <w:sz w:val="24"/>
          <w:szCs w:val="24"/>
        </w:rPr>
        <w:br w:type="page"/>
      </w:r>
    </w:p>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52"/>
      <w:bookmarkEnd w:id="53"/>
      <w:bookmarkEnd w:id="54"/>
      <w:bookmarkEnd w:id="69"/>
      <w:r w:rsidR="00493A22">
        <w:t>ЗАПРОСА ПРЕДЛОЖЕНИЙ</w:t>
      </w:r>
    </w:p>
    <w:p w:rsidR="004E6DC6" w:rsidRPr="00297AEF" w:rsidRDefault="004E6DC6" w:rsidP="004E6DC6"/>
    <w:p w:rsidR="00482142" w:rsidRPr="006B0EF9" w:rsidRDefault="00482142" w:rsidP="00482142">
      <w:pPr>
        <w:ind w:left="-360" w:right="-360" w:firstLine="360"/>
        <w:jc w:val="both"/>
        <w:rPr>
          <w:sz w:val="24"/>
          <w:szCs w:val="24"/>
        </w:rPr>
      </w:pPr>
      <w:r w:rsidRPr="006B0EF9">
        <w:rPr>
          <w:sz w:val="24"/>
          <w:szCs w:val="24"/>
        </w:rPr>
        <w:t>В настоящей части документации запроса предложений содержится информация, которая уточняет, разъясняет и дополняет положения части «Общие условия проведения запроса предложений».</w:t>
      </w:r>
    </w:p>
    <w:p w:rsidR="00482142" w:rsidRPr="006B0EF9" w:rsidRDefault="00482142" w:rsidP="00482142">
      <w:pPr>
        <w:ind w:left="-360" w:right="-360" w:firstLine="360"/>
        <w:jc w:val="both"/>
        <w:rPr>
          <w:sz w:val="24"/>
          <w:szCs w:val="24"/>
        </w:rPr>
      </w:pPr>
      <w:r w:rsidRPr="006B0EF9">
        <w:rPr>
          <w:sz w:val="24"/>
          <w:szCs w:val="24"/>
        </w:rPr>
        <w:t>При возникновении противоречия между положениями части «Общие условия проведения запроса предложений» и «Информационная карта запроса предложений» применяются положения настоящей части.</w:t>
      </w:r>
    </w:p>
    <w:p w:rsidR="00482142" w:rsidRPr="006B0EF9" w:rsidRDefault="00482142" w:rsidP="00482142">
      <w:pPr>
        <w:ind w:left="-360" w:right="-360" w:firstLine="360"/>
        <w:jc w:val="both"/>
        <w:rPr>
          <w:sz w:val="24"/>
          <w:szCs w:val="24"/>
        </w:rPr>
      </w:pPr>
    </w:p>
    <w:p w:rsidR="00482142" w:rsidRPr="006B0EF9" w:rsidRDefault="00482142" w:rsidP="00482142">
      <w:pPr>
        <w:keepNext/>
        <w:spacing w:after="60"/>
        <w:ind w:firstLine="720"/>
        <w:jc w:val="center"/>
        <w:outlineLvl w:val="1"/>
        <w:rPr>
          <w:b/>
          <w:sz w:val="24"/>
          <w:szCs w:val="24"/>
        </w:rPr>
      </w:pPr>
      <w:r w:rsidRPr="006B0EF9">
        <w:rPr>
          <w:b/>
          <w:sz w:val="24"/>
          <w:szCs w:val="24"/>
        </w:rPr>
        <w:t>8. ИНФОРМАЦИЯ О ПРОВОДИМОМ ЗАПРОСЕ ПРЕДЛОЖЕНИЙ:</w:t>
      </w:r>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166"/>
        <w:gridCol w:w="10"/>
        <w:gridCol w:w="9624"/>
      </w:tblGrid>
      <w:tr w:rsidR="00482142" w:rsidRPr="006B0EF9" w:rsidTr="00482142">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482142" w:rsidRPr="006B0EF9" w:rsidRDefault="00482142" w:rsidP="00482142">
            <w:pPr>
              <w:tabs>
                <w:tab w:val="left" w:pos="360"/>
              </w:tabs>
              <w:rPr>
                <w:b/>
                <w:sz w:val="24"/>
                <w:szCs w:val="24"/>
              </w:rPr>
            </w:pPr>
            <w:r w:rsidRPr="006B0EF9">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482142" w:rsidRPr="006B0EF9" w:rsidRDefault="00392879" w:rsidP="00392879">
            <w:pPr>
              <w:tabs>
                <w:tab w:val="left" w:pos="360"/>
              </w:tabs>
              <w:rPr>
                <w:b/>
                <w:bCs/>
                <w:sz w:val="24"/>
                <w:szCs w:val="24"/>
              </w:rPr>
            </w:pPr>
            <w:r>
              <w:rPr>
                <w:b/>
                <w:sz w:val="24"/>
                <w:szCs w:val="24"/>
              </w:rPr>
              <w:t>Информация о Заказчике</w:t>
            </w:r>
          </w:p>
        </w:tc>
      </w:tr>
      <w:tr w:rsidR="00482142" w:rsidRPr="006B0EF9" w:rsidTr="00482142">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482142" w:rsidRPr="006B0EF9" w:rsidRDefault="00482142" w:rsidP="00482142">
            <w:pPr>
              <w:tabs>
                <w:tab w:val="left" w:pos="360"/>
              </w:tabs>
              <w:rPr>
                <w:sz w:val="24"/>
                <w:szCs w:val="24"/>
              </w:rPr>
            </w:pPr>
            <w:r w:rsidRPr="006B0EF9">
              <w:rPr>
                <w:b/>
                <w:bCs/>
                <w:sz w:val="24"/>
                <w:szCs w:val="24"/>
              </w:rPr>
              <w:t>Наименование:</w:t>
            </w:r>
          </w:p>
          <w:p w:rsidR="00482142" w:rsidRPr="006B0EF9" w:rsidRDefault="00482142" w:rsidP="00482142">
            <w:pPr>
              <w:tabs>
                <w:tab w:val="left" w:pos="360"/>
              </w:tabs>
              <w:rPr>
                <w:sz w:val="24"/>
                <w:szCs w:val="24"/>
              </w:rPr>
            </w:pPr>
            <w:r w:rsidRPr="006B0EF9">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482142" w:rsidRPr="006B0EF9" w:rsidTr="00482142">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482142" w:rsidRPr="006B0EF9" w:rsidRDefault="00482142" w:rsidP="00482142">
            <w:pPr>
              <w:rPr>
                <w:sz w:val="24"/>
                <w:szCs w:val="24"/>
              </w:rPr>
            </w:pPr>
            <w:r w:rsidRPr="006B0EF9">
              <w:rPr>
                <w:b/>
                <w:bCs/>
                <w:sz w:val="24"/>
                <w:szCs w:val="24"/>
              </w:rPr>
              <w:t>Место нахождения:</w:t>
            </w:r>
            <w:r w:rsidRPr="006B0EF9">
              <w:rPr>
                <w:sz w:val="24"/>
                <w:szCs w:val="24"/>
              </w:rPr>
              <w:t xml:space="preserve"> 121099, г. Москва, ул. Новый Арбат, д.36/9</w:t>
            </w:r>
          </w:p>
          <w:p w:rsidR="00482142" w:rsidRPr="006B0EF9" w:rsidRDefault="00482142" w:rsidP="00482142">
            <w:pPr>
              <w:rPr>
                <w:sz w:val="24"/>
                <w:szCs w:val="24"/>
              </w:rPr>
            </w:pPr>
            <w:r w:rsidRPr="006B0EF9">
              <w:rPr>
                <w:b/>
                <w:bCs/>
                <w:sz w:val="24"/>
                <w:szCs w:val="24"/>
              </w:rPr>
              <w:t>Почтовый адрес:</w:t>
            </w:r>
            <w:r w:rsidRPr="006B0EF9">
              <w:rPr>
                <w:sz w:val="24"/>
                <w:szCs w:val="24"/>
              </w:rPr>
              <w:t xml:space="preserve"> 121099, г. Москва, ул. Новый Арбат, д.36/9 </w:t>
            </w:r>
          </w:p>
          <w:p w:rsidR="00482142" w:rsidRPr="006B0EF9" w:rsidRDefault="00482142" w:rsidP="00482142">
            <w:pPr>
              <w:rPr>
                <w:i/>
                <w:sz w:val="24"/>
                <w:szCs w:val="24"/>
              </w:rPr>
            </w:pPr>
            <w:r w:rsidRPr="006B0EF9">
              <w:rPr>
                <w:b/>
                <w:bCs/>
                <w:sz w:val="24"/>
                <w:szCs w:val="24"/>
              </w:rPr>
              <w:t>Адрес электронной почты:</w:t>
            </w:r>
            <w:r w:rsidRPr="006B0EF9">
              <w:rPr>
                <w:sz w:val="24"/>
                <w:szCs w:val="24"/>
              </w:rPr>
              <w:t xml:space="preserve"> </w:t>
            </w:r>
            <w:proofErr w:type="spellStart"/>
            <w:r w:rsidRPr="006B0EF9">
              <w:rPr>
                <w:sz w:val="24"/>
                <w:szCs w:val="24"/>
                <w:lang w:val="en-US"/>
              </w:rPr>
              <w:t>na</w:t>
            </w:r>
            <w:proofErr w:type="spellEnd"/>
            <w:r w:rsidRPr="006B0EF9">
              <w:rPr>
                <w:sz w:val="24"/>
                <w:szCs w:val="24"/>
              </w:rPr>
              <w:t>.</w:t>
            </w:r>
            <w:proofErr w:type="spellStart"/>
            <w:r w:rsidRPr="006B0EF9">
              <w:rPr>
                <w:sz w:val="24"/>
                <w:szCs w:val="24"/>
                <w:lang w:val="en-US"/>
              </w:rPr>
              <w:t>makarkina</w:t>
            </w:r>
            <w:proofErr w:type="spellEnd"/>
            <w:r w:rsidRPr="006B0EF9">
              <w:rPr>
                <w:sz w:val="24"/>
                <w:szCs w:val="24"/>
              </w:rPr>
              <w:t>@</w:t>
            </w:r>
            <w:r w:rsidRPr="006B0EF9">
              <w:rPr>
                <w:sz w:val="24"/>
                <w:szCs w:val="24"/>
                <w:lang w:val="en-US"/>
              </w:rPr>
              <w:t>asi</w:t>
            </w:r>
            <w:r w:rsidRPr="006B0EF9">
              <w:rPr>
                <w:sz w:val="24"/>
                <w:szCs w:val="24"/>
              </w:rPr>
              <w:t>.</w:t>
            </w:r>
            <w:r w:rsidRPr="006B0EF9">
              <w:rPr>
                <w:sz w:val="24"/>
                <w:szCs w:val="24"/>
                <w:lang w:val="en-US"/>
              </w:rPr>
              <w:t>ru</w:t>
            </w:r>
          </w:p>
          <w:p w:rsidR="00482142" w:rsidRPr="006B0EF9" w:rsidRDefault="00482142" w:rsidP="00482142">
            <w:pPr>
              <w:rPr>
                <w:sz w:val="24"/>
                <w:szCs w:val="24"/>
              </w:rPr>
            </w:pPr>
            <w:r w:rsidRPr="006B0EF9">
              <w:rPr>
                <w:b/>
                <w:bCs/>
                <w:sz w:val="24"/>
                <w:szCs w:val="24"/>
              </w:rPr>
              <w:t>Контактный телефон:</w:t>
            </w:r>
            <w:r w:rsidRPr="006B0EF9">
              <w:rPr>
                <w:sz w:val="24"/>
                <w:szCs w:val="24"/>
              </w:rPr>
              <w:t xml:space="preserve"> +7 495 690-91-29 (</w:t>
            </w:r>
            <w:r w:rsidR="00392879">
              <w:rPr>
                <w:sz w:val="24"/>
                <w:szCs w:val="24"/>
              </w:rPr>
              <w:t xml:space="preserve">доб. </w:t>
            </w:r>
            <w:r w:rsidRPr="006B0EF9">
              <w:rPr>
                <w:sz w:val="24"/>
                <w:szCs w:val="24"/>
              </w:rPr>
              <w:t>126)</w:t>
            </w:r>
          </w:p>
          <w:p w:rsidR="00482142" w:rsidRPr="006B0EF9" w:rsidRDefault="00482142" w:rsidP="00482142">
            <w:pPr>
              <w:tabs>
                <w:tab w:val="left" w:pos="360"/>
              </w:tabs>
              <w:rPr>
                <w:bCs/>
                <w:sz w:val="24"/>
                <w:szCs w:val="24"/>
              </w:rPr>
            </w:pPr>
            <w:r w:rsidRPr="006B0EF9">
              <w:rPr>
                <w:b/>
                <w:bCs/>
                <w:sz w:val="24"/>
                <w:szCs w:val="24"/>
              </w:rPr>
              <w:t xml:space="preserve">Наименование должности контактного лица: </w:t>
            </w:r>
            <w:r>
              <w:rPr>
                <w:bCs/>
                <w:sz w:val="24"/>
                <w:szCs w:val="24"/>
              </w:rPr>
              <w:t>р</w:t>
            </w:r>
            <w:r w:rsidRPr="006B0EF9">
              <w:rPr>
                <w:bCs/>
                <w:sz w:val="24"/>
                <w:szCs w:val="24"/>
              </w:rPr>
              <w:t xml:space="preserve">уководитель </w:t>
            </w:r>
            <w:hyperlink r:id="rId12" w:history="1">
              <w:r>
                <w:rPr>
                  <w:bCs/>
                  <w:sz w:val="24"/>
                  <w:szCs w:val="24"/>
                </w:rPr>
                <w:t>у</w:t>
              </w:r>
              <w:r w:rsidRPr="006B0EF9">
                <w:rPr>
                  <w:bCs/>
                  <w:sz w:val="24"/>
                  <w:szCs w:val="24"/>
                </w:rPr>
                <w:t xml:space="preserve">правления интегрированных </w:t>
              </w:r>
              <w:r>
                <w:rPr>
                  <w:bCs/>
                  <w:sz w:val="24"/>
                  <w:szCs w:val="24"/>
                </w:rPr>
                <w:t>технологий</w:t>
              </w:r>
            </w:hyperlink>
          </w:p>
          <w:p w:rsidR="00482142" w:rsidRPr="006B0EF9" w:rsidRDefault="00482142" w:rsidP="00482142">
            <w:pPr>
              <w:tabs>
                <w:tab w:val="left" w:pos="360"/>
              </w:tabs>
              <w:rPr>
                <w:b/>
                <w:bCs/>
                <w:sz w:val="24"/>
                <w:szCs w:val="24"/>
              </w:rPr>
            </w:pPr>
            <w:r w:rsidRPr="006B0EF9">
              <w:rPr>
                <w:b/>
                <w:bCs/>
                <w:sz w:val="24"/>
                <w:szCs w:val="24"/>
              </w:rPr>
              <w:t xml:space="preserve">Контактное лицо: </w:t>
            </w:r>
            <w:r w:rsidRPr="006B0EF9">
              <w:rPr>
                <w:bCs/>
                <w:sz w:val="24"/>
                <w:szCs w:val="24"/>
              </w:rPr>
              <w:t>Макаркина Наталья Александровна</w:t>
            </w:r>
          </w:p>
        </w:tc>
      </w:tr>
      <w:tr w:rsidR="00482142" w:rsidRPr="006B0EF9" w:rsidTr="00482142">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482142" w:rsidRPr="006B0EF9" w:rsidRDefault="00482142" w:rsidP="00482142">
            <w:pPr>
              <w:tabs>
                <w:tab w:val="left" w:pos="360"/>
              </w:tabs>
              <w:rPr>
                <w:b/>
                <w:bCs/>
                <w:sz w:val="24"/>
                <w:szCs w:val="24"/>
              </w:rPr>
            </w:pPr>
            <w:r w:rsidRPr="006B0EF9">
              <w:rPr>
                <w:b/>
                <w:bCs/>
                <w:sz w:val="24"/>
                <w:szCs w:val="24"/>
              </w:rPr>
              <w:t>Способ процедуры закупки:</w:t>
            </w:r>
          </w:p>
          <w:p w:rsidR="00482142" w:rsidRPr="006B0EF9" w:rsidRDefault="00482142" w:rsidP="00482142">
            <w:pPr>
              <w:outlineLvl w:val="0"/>
              <w:rPr>
                <w:rFonts w:ascii="Arial" w:hAnsi="Arial"/>
                <w:b/>
                <w:kern w:val="28"/>
                <w:sz w:val="32"/>
              </w:rPr>
            </w:pPr>
            <w:r w:rsidRPr="006B0EF9">
              <w:rPr>
                <w:sz w:val="24"/>
                <w:szCs w:val="24"/>
              </w:rPr>
              <w:t>Открытый многолотовый запрос предложений</w:t>
            </w:r>
          </w:p>
        </w:tc>
      </w:tr>
      <w:tr w:rsidR="00482142" w:rsidRPr="006B0EF9" w:rsidTr="00482142">
        <w:tc>
          <w:tcPr>
            <w:tcW w:w="10800" w:type="dxa"/>
            <w:gridSpan w:val="3"/>
            <w:tcBorders>
              <w:top w:val="single" w:sz="6" w:space="0" w:color="auto"/>
              <w:left w:val="single" w:sz="4" w:space="0" w:color="auto"/>
              <w:bottom w:val="single" w:sz="6" w:space="0" w:color="auto"/>
              <w:right w:val="single" w:sz="4" w:space="0" w:color="auto"/>
            </w:tcBorders>
          </w:tcPr>
          <w:p w:rsidR="00482142" w:rsidRPr="00392879" w:rsidRDefault="00482142" w:rsidP="00392879">
            <w:pPr>
              <w:spacing w:after="240"/>
              <w:contextualSpacing/>
              <w:rPr>
                <w:sz w:val="24"/>
                <w:szCs w:val="24"/>
              </w:rPr>
            </w:pPr>
            <w:r w:rsidRPr="006B0EF9">
              <w:rPr>
                <w:b/>
                <w:bCs/>
                <w:sz w:val="24"/>
                <w:szCs w:val="24"/>
              </w:rPr>
              <w:t xml:space="preserve">Предмет договора: </w:t>
            </w:r>
            <w:r w:rsidRPr="00482142">
              <w:rPr>
                <w:sz w:val="24"/>
                <w:szCs w:val="24"/>
              </w:rPr>
              <w:t xml:space="preserve">Оказание услуг по </w:t>
            </w:r>
            <w:r w:rsidRPr="004656BB">
              <w:rPr>
                <w:sz w:val="24"/>
                <w:szCs w:val="24"/>
              </w:rPr>
              <w:t xml:space="preserve">производству контента и обеспечению эффективного взаимодействия с целевыми аудиториями </w:t>
            </w:r>
            <w:r>
              <w:rPr>
                <w:sz w:val="24"/>
                <w:szCs w:val="24"/>
              </w:rPr>
              <w:t xml:space="preserve">Агентства </w:t>
            </w:r>
            <w:r w:rsidRPr="004656BB">
              <w:rPr>
                <w:sz w:val="24"/>
                <w:szCs w:val="24"/>
              </w:rPr>
              <w:t xml:space="preserve">в </w:t>
            </w:r>
            <w:r>
              <w:rPr>
                <w:sz w:val="24"/>
                <w:szCs w:val="24"/>
              </w:rPr>
              <w:t xml:space="preserve">сети </w:t>
            </w:r>
            <w:r w:rsidRPr="004656BB">
              <w:rPr>
                <w:sz w:val="24"/>
                <w:szCs w:val="24"/>
              </w:rPr>
              <w:t>интернет и социальных сетях</w:t>
            </w:r>
          </w:p>
        </w:tc>
      </w:tr>
      <w:tr w:rsidR="00482142" w:rsidRPr="006B0EF9" w:rsidTr="00482142">
        <w:trPr>
          <w:trHeight w:val="1003"/>
        </w:trPr>
        <w:tc>
          <w:tcPr>
            <w:tcW w:w="10800" w:type="dxa"/>
            <w:gridSpan w:val="3"/>
            <w:tcBorders>
              <w:top w:val="single" w:sz="6" w:space="0" w:color="auto"/>
              <w:left w:val="single" w:sz="4" w:space="0" w:color="auto"/>
              <w:bottom w:val="single" w:sz="6" w:space="0" w:color="auto"/>
              <w:right w:val="single" w:sz="4" w:space="0" w:color="auto"/>
            </w:tcBorders>
          </w:tcPr>
          <w:p w:rsidR="00482142" w:rsidRPr="006B0EF9" w:rsidRDefault="00482142" w:rsidP="00482142">
            <w:pPr>
              <w:jc w:val="both"/>
              <w:rPr>
                <w:b/>
                <w:bCs/>
                <w:sz w:val="24"/>
                <w:szCs w:val="24"/>
              </w:rPr>
            </w:pPr>
            <w:r w:rsidRPr="006B0EF9">
              <w:rPr>
                <w:b/>
                <w:bCs/>
                <w:sz w:val="24"/>
                <w:szCs w:val="24"/>
              </w:rPr>
              <w:t>Сайты в информационно-телекоммуникационной сети Интернет, на которых размещена документация о запросе предложений:</w:t>
            </w:r>
          </w:p>
          <w:p w:rsidR="00482142" w:rsidRPr="006B0EF9" w:rsidRDefault="00482142" w:rsidP="00482142">
            <w:pPr>
              <w:jc w:val="both"/>
              <w:rPr>
                <w:sz w:val="24"/>
                <w:szCs w:val="24"/>
              </w:rPr>
            </w:pPr>
            <w:r w:rsidRPr="006B0EF9">
              <w:rPr>
                <w:sz w:val="24"/>
                <w:szCs w:val="24"/>
              </w:rPr>
              <w:t xml:space="preserve">Официальный сайт Агентства </w:t>
            </w:r>
            <w:hyperlink r:id="rId13" w:history="1">
              <w:r w:rsidRPr="006B0EF9">
                <w:rPr>
                  <w:rStyle w:val="a8"/>
                  <w:sz w:val="24"/>
                  <w:szCs w:val="24"/>
                </w:rPr>
                <w:t>http://asi.ru/</w:t>
              </w:r>
            </w:hyperlink>
          </w:p>
          <w:p w:rsidR="00482142" w:rsidRPr="006B0EF9" w:rsidRDefault="00482142" w:rsidP="00C60B23">
            <w:pPr>
              <w:jc w:val="both"/>
              <w:rPr>
                <w:sz w:val="24"/>
                <w:szCs w:val="24"/>
              </w:rPr>
            </w:pPr>
            <w:r w:rsidRPr="006B0EF9">
              <w:rPr>
                <w:sz w:val="24"/>
                <w:szCs w:val="24"/>
              </w:rPr>
              <w:t xml:space="preserve">Портал электронной торговой площадки </w:t>
            </w:r>
            <w:hyperlink r:id="rId14" w:history="1">
              <w:r w:rsidR="00C60B23" w:rsidRPr="00BE56FB">
                <w:rPr>
                  <w:rStyle w:val="a8"/>
                  <w:sz w:val="24"/>
                  <w:szCs w:val="24"/>
                  <w:lang w:val="en-US"/>
                </w:rPr>
                <w:t>http</w:t>
              </w:r>
              <w:r w:rsidR="00C60B23" w:rsidRPr="00C60B23">
                <w:rPr>
                  <w:rStyle w:val="a8"/>
                  <w:sz w:val="24"/>
                  <w:szCs w:val="24"/>
                </w:rPr>
                <w:t>://</w:t>
              </w:r>
              <w:r w:rsidR="00C60B23" w:rsidRPr="00BE56FB">
                <w:rPr>
                  <w:rStyle w:val="a8"/>
                  <w:sz w:val="24"/>
                  <w:szCs w:val="24"/>
                  <w:lang w:val="en-US"/>
                </w:rPr>
                <w:t>utp</w:t>
              </w:r>
              <w:r w:rsidR="00C60B23" w:rsidRPr="00BE56FB">
                <w:rPr>
                  <w:rStyle w:val="a8"/>
                  <w:sz w:val="24"/>
                  <w:szCs w:val="24"/>
                </w:rPr>
                <w:t>.</w:t>
              </w:r>
              <w:r w:rsidR="00C60B23" w:rsidRPr="00BE56FB">
                <w:rPr>
                  <w:rStyle w:val="a8"/>
                  <w:sz w:val="24"/>
                  <w:szCs w:val="24"/>
                  <w:lang w:val="en-US"/>
                </w:rPr>
                <w:t>sberbank</w:t>
              </w:r>
              <w:r w:rsidR="00C60B23" w:rsidRPr="00BE56FB">
                <w:rPr>
                  <w:rStyle w:val="a8"/>
                  <w:sz w:val="24"/>
                  <w:szCs w:val="24"/>
                </w:rPr>
                <w:t>-</w:t>
              </w:r>
              <w:r w:rsidR="00C60B23" w:rsidRPr="00BE56FB">
                <w:rPr>
                  <w:rStyle w:val="a8"/>
                  <w:sz w:val="24"/>
                  <w:szCs w:val="24"/>
                  <w:lang w:val="en-US"/>
                </w:rPr>
                <w:t>ast</w:t>
              </w:r>
              <w:r w:rsidR="00C60B23" w:rsidRPr="00BE56FB">
                <w:rPr>
                  <w:rStyle w:val="a8"/>
                  <w:sz w:val="24"/>
                  <w:szCs w:val="24"/>
                </w:rPr>
                <w:t>.</w:t>
              </w:r>
              <w:r w:rsidR="00C60B23" w:rsidRPr="00BE56FB">
                <w:rPr>
                  <w:rStyle w:val="a8"/>
                  <w:sz w:val="24"/>
                  <w:szCs w:val="24"/>
                  <w:lang w:val="en-US"/>
                </w:rPr>
                <w:t>ru</w:t>
              </w:r>
            </w:hyperlink>
            <w:r w:rsidR="00C60B23">
              <w:rPr>
                <w:sz w:val="24"/>
                <w:szCs w:val="24"/>
              </w:rPr>
              <w:t>/</w:t>
            </w:r>
          </w:p>
        </w:tc>
      </w:tr>
      <w:tr w:rsidR="00482142" w:rsidRPr="006B0EF9" w:rsidTr="00482142">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482142" w:rsidRPr="006B0EF9" w:rsidRDefault="00482142" w:rsidP="00482142">
            <w:pPr>
              <w:tabs>
                <w:tab w:val="left" w:pos="360"/>
              </w:tabs>
              <w:rPr>
                <w:b/>
                <w:bCs/>
                <w:sz w:val="24"/>
                <w:szCs w:val="24"/>
              </w:rPr>
            </w:pPr>
            <w:r w:rsidRPr="006B0EF9">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482142" w:rsidRPr="006B0EF9" w:rsidRDefault="00482142" w:rsidP="00482142">
            <w:pPr>
              <w:tabs>
                <w:tab w:val="left" w:pos="360"/>
              </w:tabs>
              <w:rPr>
                <w:b/>
                <w:bCs/>
                <w:sz w:val="24"/>
                <w:szCs w:val="24"/>
              </w:rPr>
            </w:pPr>
            <w:r w:rsidRPr="006B0EF9">
              <w:rPr>
                <w:b/>
                <w:bCs/>
                <w:sz w:val="24"/>
                <w:szCs w:val="24"/>
              </w:rPr>
              <w:t>Требования к качеству и объемам оказываемых услуг</w:t>
            </w:r>
          </w:p>
        </w:tc>
      </w:tr>
      <w:tr w:rsidR="00482142" w:rsidRPr="006B0EF9" w:rsidTr="00482142">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482142" w:rsidRPr="006B0EF9" w:rsidRDefault="00482142" w:rsidP="00482142">
            <w:pPr>
              <w:tabs>
                <w:tab w:val="right" w:pos="142"/>
                <w:tab w:val="center" w:pos="4153"/>
                <w:tab w:val="right" w:pos="8306"/>
              </w:tabs>
              <w:jc w:val="both"/>
              <w:rPr>
                <w:sz w:val="24"/>
                <w:szCs w:val="24"/>
              </w:rPr>
            </w:pPr>
            <w:r w:rsidRPr="0062675E">
              <w:rPr>
                <w:sz w:val="24"/>
                <w:szCs w:val="24"/>
              </w:rPr>
              <w:t>Услуги должны быть оказаны в соответствии с требованиями</w:t>
            </w:r>
            <w:r>
              <w:rPr>
                <w:sz w:val="24"/>
                <w:szCs w:val="24"/>
              </w:rPr>
              <w:t>,</w:t>
            </w:r>
            <w:r w:rsidRPr="0062675E">
              <w:rPr>
                <w:sz w:val="24"/>
                <w:szCs w:val="24"/>
              </w:rPr>
              <w:t xml:space="preserve"> предъявляемым</w:t>
            </w:r>
            <w:r>
              <w:rPr>
                <w:sz w:val="24"/>
                <w:szCs w:val="24"/>
              </w:rPr>
              <w:t>и</w:t>
            </w:r>
            <w:r w:rsidRPr="0062675E">
              <w:rPr>
                <w:sz w:val="24"/>
                <w:szCs w:val="24"/>
              </w:rPr>
              <w:t xml:space="preserve"> к данному вид</w:t>
            </w:r>
            <w:r>
              <w:rPr>
                <w:sz w:val="24"/>
                <w:szCs w:val="24"/>
              </w:rPr>
              <w:t>у услуг, в объеме, указанном в т</w:t>
            </w:r>
            <w:r w:rsidRPr="0062675E">
              <w:rPr>
                <w:sz w:val="24"/>
                <w:szCs w:val="24"/>
              </w:rPr>
              <w:t>ехническом задании.</w:t>
            </w:r>
          </w:p>
        </w:tc>
      </w:tr>
      <w:tr w:rsidR="00482142" w:rsidRPr="006B0EF9" w:rsidTr="00482142">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482142" w:rsidRPr="006B0EF9" w:rsidRDefault="00482142" w:rsidP="00482142">
            <w:pPr>
              <w:tabs>
                <w:tab w:val="left" w:pos="360"/>
              </w:tabs>
              <w:rPr>
                <w:b/>
              </w:rPr>
            </w:pPr>
            <w:r w:rsidRPr="006B0EF9">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482142" w:rsidRPr="006B0EF9" w:rsidRDefault="00482142" w:rsidP="00482142">
            <w:pPr>
              <w:tabs>
                <w:tab w:val="left" w:pos="360"/>
              </w:tabs>
              <w:rPr>
                <w:b/>
              </w:rPr>
            </w:pPr>
            <w:r w:rsidRPr="006B0EF9">
              <w:rPr>
                <w:b/>
                <w:bCs/>
                <w:sz w:val="24"/>
                <w:szCs w:val="24"/>
              </w:rPr>
              <w:t>Сведения о цене договора</w:t>
            </w:r>
          </w:p>
        </w:tc>
      </w:tr>
      <w:tr w:rsidR="00482142" w:rsidRPr="006B0EF9" w:rsidTr="00482142">
        <w:trPr>
          <w:trHeight w:val="426"/>
        </w:trPr>
        <w:tc>
          <w:tcPr>
            <w:tcW w:w="10800" w:type="dxa"/>
            <w:gridSpan w:val="3"/>
            <w:tcBorders>
              <w:top w:val="single" w:sz="6" w:space="0" w:color="auto"/>
              <w:left w:val="single" w:sz="4" w:space="0" w:color="auto"/>
              <w:bottom w:val="single" w:sz="4" w:space="0" w:color="auto"/>
              <w:right w:val="single" w:sz="4" w:space="0" w:color="auto"/>
            </w:tcBorders>
          </w:tcPr>
          <w:p w:rsidR="00392879" w:rsidRDefault="00482142" w:rsidP="00482142">
            <w:pPr>
              <w:tabs>
                <w:tab w:val="left" w:pos="360"/>
              </w:tabs>
              <w:jc w:val="both"/>
            </w:pPr>
            <w:r w:rsidRPr="00482142">
              <w:rPr>
                <w:b/>
                <w:sz w:val="24"/>
                <w:szCs w:val="24"/>
              </w:rPr>
              <w:t>Начальная (максимальная) цена</w:t>
            </w:r>
            <w:r w:rsidRPr="00482142">
              <w:rPr>
                <w:sz w:val="24"/>
                <w:szCs w:val="24"/>
              </w:rPr>
              <w:t xml:space="preserve"> </w:t>
            </w:r>
            <w:r w:rsidR="00392879">
              <w:rPr>
                <w:sz w:val="24"/>
                <w:szCs w:val="24"/>
              </w:rPr>
              <w:t>договора</w:t>
            </w:r>
            <w:r w:rsidRPr="00482142">
              <w:rPr>
                <w:b/>
                <w:sz w:val="24"/>
                <w:szCs w:val="24"/>
              </w:rPr>
              <w:t xml:space="preserve"> </w:t>
            </w:r>
            <w:r w:rsidRPr="00392879">
              <w:rPr>
                <w:sz w:val="24"/>
                <w:szCs w:val="24"/>
              </w:rPr>
              <w:t>4 </w:t>
            </w:r>
            <w:r w:rsidR="00392879" w:rsidRPr="00392879">
              <w:rPr>
                <w:sz w:val="24"/>
                <w:szCs w:val="24"/>
              </w:rPr>
              <w:t>404</w:t>
            </w:r>
            <w:r w:rsidR="00C60B23">
              <w:rPr>
                <w:sz w:val="24"/>
                <w:szCs w:val="24"/>
              </w:rPr>
              <w:t> </w:t>
            </w:r>
            <w:r w:rsidRPr="00392879">
              <w:rPr>
                <w:sz w:val="24"/>
                <w:szCs w:val="24"/>
              </w:rPr>
              <w:t>00</w:t>
            </w:r>
            <w:r w:rsidR="00C60B23">
              <w:rPr>
                <w:sz w:val="24"/>
                <w:szCs w:val="24"/>
              </w:rPr>
              <w:t xml:space="preserve">0 </w:t>
            </w:r>
            <w:r w:rsidR="00C60B23" w:rsidRPr="00C60B23">
              <w:rPr>
                <w:sz w:val="24"/>
                <w:szCs w:val="24"/>
              </w:rPr>
              <w:t>(</w:t>
            </w:r>
            <w:r w:rsidR="00392879" w:rsidRPr="00392879">
              <w:rPr>
                <w:bCs/>
                <w:color w:val="000000"/>
                <w:sz w:val="24"/>
                <w:szCs w:val="24"/>
              </w:rPr>
              <w:t>Ч</w:t>
            </w:r>
            <w:r w:rsidR="00A0755A" w:rsidRPr="00392879">
              <w:rPr>
                <w:bCs/>
                <w:color w:val="000000"/>
                <w:sz w:val="24"/>
                <w:szCs w:val="24"/>
              </w:rPr>
              <w:t xml:space="preserve">етыре миллиона </w:t>
            </w:r>
            <w:r w:rsidR="00392879">
              <w:rPr>
                <w:bCs/>
                <w:color w:val="000000"/>
                <w:sz w:val="24"/>
                <w:szCs w:val="24"/>
              </w:rPr>
              <w:t>четыреста четыре</w:t>
            </w:r>
            <w:r w:rsidR="009C10EA">
              <w:rPr>
                <w:bCs/>
                <w:color w:val="000000"/>
                <w:sz w:val="24"/>
                <w:szCs w:val="24"/>
              </w:rPr>
              <w:t xml:space="preserve"> тысячи</w:t>
            </w:r>
            <w:r w:rsidR="00392879">
              <w:rPr>
                <w:bCs/>
                <w:color w:val="000000"/>
                <w:sz w:val="24"/>
                <w:szCs w:val="24"/>
              </w:rPr>
              <w:t xml:space="preserve">) </w:t>
            </w:r>
            <w:r w:rsidRPr="00392879">
              <w:rPr>
                <w:bCs/>
                <w:color w:val="000000"/>
                <w:sz w:val="24"/>
                <w:szCs w:val="24"/>
              </w:rPr>
              <w:t>рубл</w:t>
            </w:r>
            <w:r w:rsidR="00392879">
              <w:rPr>
                <w:bCs/>
                <w:color w:val="000000"/>
                <w:sz w:val="24"/>
                <w:szCs w:val="24"/>
              </w:rPr>
              <w:t>я</w:t>
            </w:r>
            <w:r w:rsidRPr="00392879">
              <w:rPr>
                <w:bCs/>
                <w:color w:val="000000"/>
                <w:sz w:val="24"/>
                <w:szCs w:val="24"/>
              </w:rPr>
              <w:t xml:space="preserve"> 00 копеек</w:t>
            </w:r>
            <w:r w:rsidR="00392879">
              <w:rPr>
                <w:bCs/>
                <w:color w:val="000000"/>
                <w:sz w:val="24"/>
                <w:szCs w:val="24"/>
              </w:rPr>
              <w:t>.</w:t>
            </w:r>
            <w:r w:rsidR="00392879">
              <w:t xml:space="preserve"> </w:t>
            </w:r>
          </w:p>
          <w:p w:rsidR="00482142" w:rsidRPr="00482142" w:rsidRDefault="00392879" w:rsidP="00482142">
            <w:pPr>
              <w:tabs>
                <w:tab w:val="left" w:pos="360"/>
              </w:tabs>
              <w:jc w:val="both"/>
              <w:rPr>
                <w:sz w:val="24"/>
                <w:szCs w:val="24"/>
              </w:rPr>
            </w:pPr>
            <w:r w:rsidRPr="00392879">
              <w:rPr>
                <w:bCs/>
                <w:color w:val="000000"/>
                <w:sz w:val="24"/>
                <w:szCs w:val="24"/>
              </w:rPr>
              <w:t>Начальная (максимальная) цена договора включает в себя все расходы поставщика (подрядчика, исполнителя) связанные с исполнением договора, в том числе расходы на перевозку, страхование, уплату таможенных пошлин, налогов и других обязательных платежей.</w:t>
            </w:r>
          </w:p>
        </w:tc>
      </w:tr>
      <w:tr w:rsidR="00482142" w:rsidRPr="006B0EF9" w:rsidTr="00482142">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482142" w:rsidRPr="006B0EF9" w:rsidRDefault="00482142" w:rsidP="00482142">
            <w:pPr>
              <w:tabs>
                <w:tab w:val="left" w:pos="360"/>
              </w:tabs>
              <w:rPr>
                <w:b/>
                <w:bCs/>
                <w:sz w:val="24"/>
                <w:szCs w:val="24"/>
              </w:rPr>
            </w:pPr>
            <w:r w:rsidRPr="006B0EF9">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482142" w:rsidRPr="006B0EF9" w:rsidRDefault="00482142" w:rsidP="00482142">
            <w:pPr>
              <w:tabs>
                <w:tab w:val="left" w:pos="360"/>
              </w:tabs>
              <w:rPr>
                <w:sz w:val="24"/>
                <w:szCs w:val="24"/>
              </w:rPr>
            </w:pPr>
            <w:r w:rsidRPr="006B0EF9">
              <w:rPr>
                <w:b/>
                <w:sz w:val="24"/>
                <w:szCs w:val="24"/>
              </w:rPr>
              <w:t>Порядок оплаты:</w:t>
            </w:r>
          </w:p>
        </w:tc>
      </w:tr>
      <w:tr w:rsidR="00482142" w:rsidRPr="006B0EF9" w:rsidTr="00482142">
        <w:trPr>
          <w:trHeight w:val="416"/>
        </w:trPr>
        <w:tc>
          <w:tcPr>
            <w:tcW w:w="10800" w:type="dxa"/>
            <w:gridSpan w:val="3"/>
            <w:tcBorders>
              <w:top w:val="single" w:sz="4" w:space="0" w:color="auto"/>
              <w:left w:val="single" w:sz="4" w:space="0" w:color="auto"/>
              <w:bottom w:val="single" w:sz="4" w:space="0" w:color="auto"/>
              <w:right w:val="single" w:sz="4" w:space="0" w:color="auto"/>
            </w:tcBorders>
          </w:tcPr>
          <w:p w:rsidR="00392879" w:rsidRDefault="00482142" w:rsidP="00392879">
            <w:pPr>
              <w:widowControl w:val="0"/>
              <w:ind w:left="23"/>
              <w:jc w:val="both"/>
              <w:rPr>
                <w:i/>
                <w:sz w:val="24"/>
                <w:szCs w:val="24"/>
              </w:rPr>
            </w:pPr>
            <w:r w:rsidRPr="006B0EF9">
              <w:rPr>
                <w:sz w:val="24"/>
                <w:szCs w:val="24"/>
              </w:rPr>
              <w:t>Оплата осуществляется в безналичной форме посредством перечисления денежных средств на расчетный счет Исполнителя.</w:t>
            </w:r>
          </w:p>
          <w:p w:rsidR="00482142" w:rsidRPr="006B0EF9" w:rsidRDefault="00482142" w:rsidP="00392879">
            <w:pPr>
              <w:widowControl w:val="0"/>
              <w:ind w:left="23"/>
              <w:jc w:val="both"/>
              <w:rPr>
                <w:i/>
                <w:sz w:val="24"/>
                <w:szCs w:val="24"/>
              </w:rPr>
            </w:pPr>
            <w:r w:rsidRPr="006B0EF9">
              <w:rPr>
                <w:sz w:val="24"/>
                <w:szCs w:val="24"/>
              </w:rPr>
              <w:t>Оплата производится ежемесячно равными долями.</w:t>
            </w:r>
          </w:p>
        </w:tc>
      </w:tr>
      <w:tr w:rsidR="00482142" w:rsidRPr="006B0EF9" w:rsidTr="00482142">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482142" w:rsidRPr="006B0EF9" w:rsidRDefault="00482142" w:rsidP="00482142">
            <w:pPr>
              <w:tabs>
                <w:tab w:val="left" w:pos="360"/>
              </w:tabs>
              <w:rPr>
                <w:b/>
                <w:bCs/>
                <w:sz w:val="24"/>
                <w:szCs w:val="24"/>
              </w:rPr>
            </w:pPr>
            <w:r w:rsidRPr="006B0EF9">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482142" w:rsidRPr="006B0EF9" w:rsidRDefault="00482142" w:rsidP="00482142">
            <w:pPr>
              <w:jc w:val="both"/>
              <w:rPr>
                <w:sz w:val="24"/>
                <w:szCs w:val="24"/>
              </w:rPr>
            </w:pPr>
            <w:r w:rsidRPr="006B0EF9">
              <w:rPr>
                <w:b/>
                <w:bCs/>
                <w:sz w:val="24"/>
                <w:szCs w:val="24"/>
              </w:rPr>
              <w:t>Место, условия и сроки оказания услуг</w:t>
            </w:r>
          </w:p>
        </w:tc>
      </w:tr>
      <w:tr w:rsidR="00482142" w:rsidRPr="006B0EF9" w:rsidTr="00482142">
        <w:trPr>
          <w:trHeight w:val="616"/>
        </w:trPr>
        <w:tc>
          <w:tcPr>
            <w:tcW w:w="10800" w:type="dxa"/>
            <w:gridSpan w:val="3"/>
            <w:tcBorders>
              <w:top w:val="single" w:sz="4" w:space="0" w:color="auto"/>
              <w:left w:val="single" w:sz="4" w:space="0" w:color="auto"/>
              <w:bottom w:val="single" w:sz="4" w:space="0" w:color="auto"/>
              <w:right w:val="single" w:sz="4" w:space="0" w:color="auto"/>
            </w:tcBorders>
          </w:tcPr>
          <w:p w:rsidR="000A0F64" w:rsidRPr="000A0F64" w:rsidRDefault="000A0F64" w:rsidP="000A0F64">
            <w:pPr>
              <w:jc w:val="both"/>
              <w:rPr>
                <w:b/>
                <w:sz w:val="24"/>
                <w:szCs w:val="24"/>
              </w:rPr>
            </w:pPr>
            <w:r>
              <w:rPr>
                <w:b/>
                <w:sz w:val="24"/>
                <w:szCs w:val="24"/>
              </w:rPr>
              <w:t xml:space="preserve">Место оказания услуг: </w:t>
            </w:r>
            <w:r>
              <w:rPr>
                <w:bCs/>
                <w:sz w:val="24"/>
                <w:szCs w:val="24"/>
              </w:rPr>
              <w:t xml:space="preserve">Российская </w:t>
            </w:r>
            <w:r w:rsidR="0062697A">
              <w:rPr>
                <w:bCs/>
                <w:sz w:val="24"/>
                <w:szCs w:val="24"/>
              </w:rPr>
              <w:t>Федерация, г.</w:t>
            </w:r>
            <w:r>
              <w:rPr>
                <w:bCs/>
                <w:sz w:val="24"/>
                <w:szCs w:val="24"/>
              </w:rPr>
              <w:t xml:space="preserve"> Москва</w:t>
            </w:r>
          </w:p>
          <w:p w:rsidR="00482142" w:rsidRPr="006B0EF9" w:rsidRDefault="00482142" w:rsidP="0062697A">
            <w:pPr>
              <w:jc w:val="both"/>
              <w:rPr>
                <w:sz w:val="24"/>
                <w:szCs w:val="24"/>
              </w:rPr>
            </w:pPr>
            <w:r w:rsidRPr="006B0EF9">
              <w:rPr>
                <w:b/>
                <w:sz w:val="24"/>
                <w:szCs w:val="24"/>
              </w:rPr>
              <w:t>Срок оказания услуг:</w:t>
            </w:r>
            <w:r w:rsidRPr="006B0EF9">
              <w:rPr>
                <w:sz w:val="24"/>
                <w:szCs w:val="24"/>
              </w:rPr>
              <w:t xml:space="preserve"> с момента подписания договора </w:t>
            </w:r>
            <w:r w:rsidRPr="000A0F64">
              <w:rPr>
                <w:sz w:val="24"/>
                <w:szCs w:val="24"/>
              </w:rPr>
              <w:t xml:space="preserve">по 31 </w:t>
            </w:r>
            <w:r w:rsidR="0062697A">
              <w:rPr>
                <w:sz w:val="24"/>
                <w:szCs w:val="24"/>
              </w:rPr>
              <w:t>марта</w:t>
            </w:r>
            <w:r w:rsidRPr="000A0F64">
              <w:rPr>
                <w:sz w:val="24"/>
                <w:szCs w:val="24"/>
              </w:rPr>
              <w:t xml:space="preserve"> 201</w:t>
            </w:r>
            <w:r w:rsidR="0062697A">
              <w:rPr>
                <w:sz w:val="24"/>
                <w:szCs w:val="24"/>
              </w:rPr>
              <w:t>7</w:t>
            </w:r>
            <w:r w:rsidR="000A0F64" w:rsidRPr="000A0F64">
              <w:rPr>
                <w:sz w:val="24"/>
                <w:szCs w:val="24"/>
              </w:rPr>
              <w:t xml:space="preserve"> </w:t>
            </w:r>
            <w:r w:rsidRPr="006B0EF9">
              <w:rPr>
                <w:sz w:val="24"/>
                <w:szCs w:val="24"/>
              </w:rPr>
              <w:t>г</w:t>
            </w:r>
            <w:r w:rsidR="000A0F64">
              <w:rPr>
                <w:sz w:val="24"/>
                <w:szCs w:val="24"/>
              </w:rPr>
              <w:t>.</w:t>
            </w:r>
          </w:p>
        </w:tc>
      </w:tr>
      <w:tr w:rsidR="00482142" w:rsidRPr="006B0EF9" w:rsidTr="00482142">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482142" w:rsidRPr="006B0EF9" w:rsidRDefault="00482142" w:rsidP="00482142">
            <w:pPr>
              <w:tabs>
                <w:tab w:val="left" w:pos="360"/>
              </w:tabs>
              <w:jc w:val="both"/>
              <w:rPr>
                <w:b/>
                <w:sz w:val="24"/>
                <w:szCs w:val="24"/>
              </w:rPr>
            </w:pPr>
            <w:r w:rsidRPr="006B0EF9">
              <w:rPr>
                <w:b/>
                <w:bCs/>
                <w:sz w:val="24"/>
                <w:szCs w:val="24"/>
              </w:rPr>
              <w:t>8.6.</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482142" w:rsidRPr="006B0EF9" w:rsidRDefault="00482142" w:rsidP="00482142">
            <w:pPr>
              <w:tabs>
                <w:tab w:val="left" w:pos="360"/>
              </w:tabs>
              <w:jc w:val="both"/>
              <w:rPr>
                <w:b/>
                <w:sz w:val="24"/>
                <w:szCs w:val="24"/>
              </w:rPr>
            </w:pPr>
            <w:r w:rsidRPr="006B0EF9">
              <w:rPr>
                <w:b/>
                <w:bCs/>
                <w:sz w:val="24"/>
                <w:szCs w:val="24"/>
              </w:rPr>
              <w:t>Подача заявок на участие в запросе предложений:</w:t>
            </w:r>
          </w:p>
        </w:tc>
      </w:tr>
      <w:tr w:rsidR="00482142" w:rsidRPr="006B0EF9" w:rsidTr="00482142">
        <w:tc>
          <w:tcPr>
            <w:tcW w:w="10800" w:type="dxa"/>
            <w:gridSpan w:val="3"/>
            <w:tcBorders>
              <w:top w:val="single" w:sz="6" w:space="0" w:color="auto"/>
              <w:left w:val="single" w:sz="4" w:space="0" w:color="auto"/>
              <w:bottom w:val="single" w:sz="6" w:space="0" w:color="auto"/>
              <w:right w:val="single" w:sz="4" w:space="0" w:color="auto"/>
            </w:tcBorders>
          </w:tcPr>
          <w:p w:rsidR="00482142" w:rsidRPr="006B0EF9" w:rsidRDefault="00482142" w:rsidP="00482142">
            <w:pPr>
              <w:tabs>
                <w:tab w:val="left" w:pos="360"/>
              </w:tabs>
              <w:jc w:val="both"/>
              <w:rPr>
                <w:sz w:val="24"/>
                <w:szCs w:val="24"/>
              </w:rPr>
            </w:pPr>
            <w:r w:rsidRPr="006B0EF9">
              <w:rPr>
                <w:b/>
                <w:bCs/>
                <w:sz w:val="24"/>
                <w:szCs w:val="24"/>
              </w:rPr>
              <w:t>Место подачи заявок:</w:t>
            </w:r>
            <w:r w:rsidRPr="006B0EF9">
              <w:rPr>
                <w:sz w:val="24"/>
                <w:szCs w:val="24"/>
              </w:rPr>
              <w:t xml:space="preserve"> 121099, г. Москва, ул. Новый Арбат, д.36/9, 23 этаж;</w:t>
            </w:r>
          </w:p>
          <w:p w:rsidR="00482142" w:rsidRPr="0062697A" w:rsidRDefault="00482142" w:rsidP="00482142">
            <w:pPr>
              <w:tabs>
                <w:tab w:val="left" w:pos="360"/>
              </w:tabs>
              <w:jc w:val="both"/>
              <w:rPr>
                <w:b/>
                <w:sz w:val="24"/>
                <w:szCs w:val="24"/>
              </w:rPr>
            </w:pPr>
            <w:r w:rsidRPr="006B0EF9">
              <w:rPr>
                <w:b/>
                <w:bCs/>
                <w:sz w:val="24"/>
                <w:szCs w:val="24"/>
              </w:rPr>
              <w:t>Дата начала срока подачи заявок</w:t>
            </w:r>
            <w:r w:rsidRPr="0062697A">
              <w:rPr>
                <w:b/>
                <w:bCs/>
                <w:sz w:val="24"/>
                <w:szCs w:val="24"/>
              </w:rPr>
              <w:t>: «</w:t>
            </w:r>
            <w:r w:rsidR="0062697A">
              <w:rPr>
                <w:b/>
                <w:bCs/>
                <w:sz w:val="24"/>
                <w:szCs w:val="24"/>
              </w:rPr>
              <w:t>05</w:t>
            </w:r>
            <w:r w:rsidRPr="0062697A">
              <w:rPr>
                <w:b/>
                <w:bCs/>
                <w:sz w:val="24"/>
                <w:szCs w:val="24"/>
              </w:rPr>
              <w:t xml:space="preserve">» </w:t>
            </w:r>
            <w:r w:rsidR="0062697A">
              <w:rPr>
                <w:b/>
                <w:bCs/>
                <w:sz w:val="24"/>
                <w:szCs w:val="24"/>
              </w:rPr>
              <w:t>июл</w:t>
            </w:r>
            <w:r w:rsidR="000A0F64" w:rsidRPr="0062697A">
              <w:rPr>
                <w:b/>
                <w:bCs/>
                <w:sz w:val="24"/>
                <w:szCs w:val="24"/>
              </w:rPr>
              <w:t>я</w:t>
            </w:r>
            <w:r w:rsidRPr="0062697A">
              <w:rPr>
                <w:b/>
                <w:bCs/>
                <w:sz w:val="24"/>
                <w:szCs w:val="24"/>
              </w:rPr>
              <w:t xml:space="preserve"> 201</w:t>
            </w:r>
            <w:r w:rsidR="000A0F64" w:rsidRPr="0062697A">
              <w:rPr>
                <w:b/>
                <w:bCs/>
                <w:sz w:val="24"/>
                <w:szCs w:val="24"/>
              </w:rPr>
              <w:t>6</w:t>
            </w:r>
            <w:r w:rsidRPr="0062697A">
              <w:rPr>
                <w:b/>
                <w:bCs/>
                <w:sz w:val="24"/>
                <w:szCs w:val="24"/>
              </w:rPr>
              <w:t xml:space="preserve"> г</w:t>
            </w:r>
            <w:r w:rsidR="000A0F64" w:rsidRPr="0062697A">
              <w:rPr>
                <w:b/>
                <w:bCs/>
                <w:sz w:val="24"/>
                <w:szCs w:val="24"/>
              </w:rPr>
              <w:t>.</w:t>
            </w:r>
          </w:p>
          <w:p w:rsidR="00482142" w:rsidRPr="00D664D3" w:rsidRDefault="00482142" w:rsidP="00482142">
            <w:pPr>
              <w:tabs>
                <w:tab w:val="left" w:pos="360"/>
              </w:tabs>
              <w:jc w:val="both"/>
              <w:rPr>
                <w:bCs/>
                <w:color w:val="FF0000"/>
                <w:sz w:val="24"/>
                <w:szCs w:val="24"/>
              </w:rPr>
            </w:pPr>
            <w:r w:rsidRPr="006B0EF9">
              <w:rPr>
                <w:b/>
                <w:bCs/>
                <w:sz w:val="24"/>
                <w:szCs w:val="24"/>
              </w:rPr>
              <w:t xml:space="preserve">Дата и время окончания срока подачи заявок: </w:t>
            </w:r>
            <w:r w:rsidRPr="0062697A">
              <w:rPr>
                <w:b/>
                <w:bCs/>
                <w:sz w:val="24"/>
                <w:szCs w:val="24"/>
              </w:rPr>
              <w:t>«</w:t>
            </w:r>
            <w:r w:rsidR="0062697A">
              <w:rPr>
                <w:b/>
                <w:bCs/>
                <w:sz w:val="24"/>
                <w:szCs w:val="24"/>
              </w:rPr>
              <w:t>11</w:t>
            </w:r>
            <w:r w:rsidRPr="0062697A">
              <w:rPr>
                <w:b/>
                <w:bCs/>
                <w:sz w:val="24"/>
                <w:szCs w:val="24"/>
              </w:rPr>
              <w:t xml:space="preserve">» </w:t>
            </w:r>
            <w:r w:rsidR="0062697A">
              <w:rPr>
                <w:b/>
                <w:bCs/>
                <w:sz w:val="24"/>
                <w:szCs w:val="24"/>
              </w:rPr>
              <w:t>июл</w:t>
            </w:r>
            <w:r w:rsidR="000A0F64" w:rsidRPr="0062697A">
              <w:rPr>
                <w:b/>
                <w:bCs/>
                <w:sz w:val="24"/>
                <w:szCs w:val="24"/>
              </w:rPr>
              <w:t>я</w:t>
            </w:r>
            <w:r w:rsidRPr="0062697A">
              <w:rPr>
                <w:b/>
                <w:bCs/>
                <w:sz w:val="24"/>
                <w:szCs w:val="24"/>
              </w:rPr>
              <w:t xml:space="preserve"> 201</w:t>
            </w:r>
            <w:r w:rsidR="000A0F64" w:rsidRPr="0062697A">
              <w:rPr>
                <w:b/>
                <w:bCs/>
                <w:sz w:val="24"/>
                <w:szCs w:val="24"/>
              </w:rPr>
              <w:t>6</w:t>
            </w:r>
            <w:r w:rsidRPr="0062697A">
              <w:rPr>
                <w:b/>
                <w:bCs/>
                <w:sz w:val="24"/>
                <w:szCs w:val="24"/>
              </w:rPr>
              <w:t xml:space="preserve"> г</w:t>
            </w:r>
            <w:r w:rsidR="000A0F64" w:rsidRPr="0062697A">
              <w:rPr>
                <w:b/>
                <w:bCs/>
                <w:sz w:val="24"/>
                <w:szCs w:val="24"/>
              </w:rPr>
              <w:t>.</w:t>
            </w:r>
            <w:r w:rsidRPr="0062697A">
              <w:rPr>
                <w:b/>
                <w:bCs/>
                <w:sz w:val="24"/>
                <w:szCs w:val="24"/>
              </w:rPr>
              <w:t xml:space="preserve"> </w:t>
            </w:r>
            <w:r w:rsidR="0062697A">
              <w:rPr>
                <w:b/>
                <w:bCs/>
                <w:sz w:val="24"/>
                <w:szCs w:val="24"/>
              </w:rPr>
              <w:t>16</w:t>
            </w:r>
            <w:r w:rsidRPr="0062697A">
              <w:rPr>
                <w:b/>
                <w:bCs/>
                <w:sz w:val="24"/>
                <w:szCs w:val="24"/>
              </w:rPr>
              <w:t xml:space="preserve"> ч. </w:t>
            </w:r>
            <w:r w:rsidR="0062697A">
              <w:rPr>
                <w:b/>
                <w:bCs/>
                <w:sz w:val="24"/>
                <w:szCs w:val="24"/>
              </w:rPr>
              <w:t>0</w:t>
            </w:r>
            <w:r w:rsidRPr="0062697A">
              <w:rPr>
                <w:b/>
                <w:bCs/>
                <w:sz w:val="24"/>
                <w:szCs w:val="24"/>
              </w:rPr>
              <w:t>0 мин.</w:t>
            </w:r>
            <w:r w:rsidRPr="0062697A">
              <w:rPr>
                <w:bCs/>
                <w:sz w:val="24"/>
                <w:szCs w:val="24"/>
              </w:rPr>
              <w:t xml:space="preserve"> (время московское)</w:t>
            </w:r>
            <w:r w:rsidRPr="00D664D3">
              <w:rPr>
                <w:bCs/>
                <w:color w:val="FF0000"/>
                <w:sz w:val="24"/>
                <w:szCs w:val="24"/>
              </w:rPr>
              <w:t xml:space="preserve">.  </w:t>
            </w:r>
          </w:p>
          <w:p w:rsidR="00482142" w:rsidRPr="006B0EF9" w:rsidRDefault="00482142" w:rsidP="00482142">
            <w:pPr>
              <w:tabs>
                <w:tab w:val="left" w:pos="360"/>
              </w:tabs>
              <w:jc w:val="both"/>
              <w:rPr>
                <w:b/>
                <w:sz w:val="24"/>
                <w:szCs w:val="24"/>
              </w:rPr>
            </w:pPr>
            <w:r w:rsidRPr="006B0EF9">
              <w:rPr>
                <w:b/>
                <w:sz w:val="24"/>
                <w:szCs w:val="24"/>
              </w:rPr>
              <w:t>Время приема заявок:</w:t>
            </w:r>
          </w:p>
          <w:p w:rsidR="00482142" w:rsidRPr="006B0EF9" w:rsidRDefault="00482142" w:rsidP="00482142">
            <w:pPr>
              <w:tabs>
                <w:tab w:val="left" w:pos="360"/>
              </w:tabs>
              <w:jc w:val="both"/>
              <w:rPr>
                <w:sz w:val="24"/>
                <w:szCs w:val="24"/>
              </w:rPr>
            </w:pPr>
            <w:r w:rsidRPr="006B0EF9">
              <w:rPr>
                <w:sz w:val="24"/>
                <w:szCs w:val="24"/>
              </w:rPr>
              <w:t>Понедельник, вторник, среда, четверг</w:t>
            </w:r>
            <w:r>
              <w:rPr>
                <w:sz w:val="24"/>
                <w:szCs w:val="24"/>
              </w:rPr>
              <w:t>, пятница</w:t>
            </w:r>
            <w:r w:rsidRPr="006B0EF9">
              <w:rPr>
                <w:sz w:val="24"/>
                <w:szCs w:val="24"/>
              </w:rPr>
              <w:t xml:space="preserve">: с </w:t>
            </w:r>
            <w:r>
              <w:rPr>
                <w:sz w:val="24"/>
                <w:szCs w:val="24"/>
              </w:rPr>
              <w:t>10</w:t>
            </w:r>
            <w:r w:rsidRPr="006B0EF9">
              <w:rPr>
                <w:sz w:val="24"/>
                <w:szCs w:val="24"/>
              </w:rPr>
              <w:t>.00 до 1</w:t>
            </w:r>
            <w:r>
              <w:rPr>
                <w:sz w:val="24"/>
                <w:szCs w:val="24"/>
              </w:rPr>
              <w:t>8</w:t>
            </w:r>
            <w:r w:rsidRPr="006B0EF9">
              <w:rPr>
                <w:sz w:val="24"/>
                <w:szCs w:val="24"/>
              </w:rPr>
              <w:t>.00 (время московское);</w:t>
            </w:r>
          </w:p>
          <w:p w:rsidR="00482142" w:rsidRPr="006B0EF9" w:rsidRDefault="00482142" w:rsidP="00482142">
            <w:pPr>
              <w:tabs>
                <w:tab w:val="left" w:pos="360"/>
              </w:tabs>
              <w:jc w:val="both"/>
              <w:rPr>
                <w:sz w:val="24"/>
                <w:szCs w:val="24"/>
              </w:rPr>
            </w:pPr>
            <w:r w:rsidRPr="006B0EF9">
              <w:rPr>
                <w:sz w:val="24"/>
                <w:szCs w:val="24"/>
              </w:rPr>
              <w:t>Обеденный перерыв: с 13.00 до 13.45 (время московское)</w:t>
            </w:r>
          </w:p>
          <w:p w:rsidR="00482142" w:rsidRPr="006B0EF9" w:rsidRDefault="00482142" w:rsidP="00482142">
            <w:pPr>
              <w:tabs>
                <w:tab w:val="left" w:pos="360"/>
              </w:tabs>
              <w:jc w:val="both"/>
            </w:pPr>
            <w:r w:rsidRPr="006B0EF9">
              <w:rPr>
                <w:sz w:val="24"/>
                <w:szCs w:val="24"/>
              </w:rPr>
              <w:t>Суббота, воскресенье - выходные дни.</w:t>
            </w:r>
          </w:p>
        </w:tc>
      </w:tr>
      <w:tr w:rsidR="00482142" w:rsidRPr="006B0EF9" w:rsidTr="00482142">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482142" w:rsidRPr="006B0EF9" w:rsidRDefault="00482142" w:rsidP="00482142">
            <w:pPr>
              <w:tabs>
                <w:tab w:val="left" w:pos="360"/>
              </w:tabs>
              <w:jc w:val="both"/>
              <w:rPr>
                <w:b/>
                <w:bCs/>
                <w:sz w:val="24"/>
                <w:szCs w:val="24"/>
              </w:rPr>
            </w:pPr>
            <w:r w:rsidRPr="006B0EF9">
              <w:rPr>
                <w:b/>
                <w:bCs/>
                <w:sz w:val="24"/>
                <w:szCs w:val="24"/>
              </w:rPr>
              <w:lastRenderedPageBreak/>
              <w:t>8.7.</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482142" w:rsidRPr="006B0EF9" w:rsidRDefault="00482142" w:rsidP="00482142">
            <w:pPr>
              <w:tabs>
                <w:tab w:val="left" w:pos="360"/>
              </w:tabs>
              <w:rPr>
                <w:b/>
                <w:bCs/>
                <w:sz w:val="24"/>
                <w:szCs w:val="24"/>
              </w:rPr>
            </w:pPr>
            <w:r w:rsidRPr="006B0EF9">
              <w:rPr>
                <w:b/>
                <w:bCs/>
                <w:sz w:val="24"/>
                <w:szCs w:val="24"/>
              </w:rPr>
              <w:t>Место и дата рассмотрения заявок на участие в запросе предложений:</w:t>
            </w:r>
          </w:p>
        </w:tc>
      </w:tr>
      <w:tr w:rsidR="00482142" w:rsidRPr="006B0EF9" w:rsidTr="00482142">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482142" w:rsidRPr="006B0EF9" w:rsidRDefault="00482142" w:rsidP="0062697A">
            <w:pPr>
              <w:tabs>
                <w:tab w:val="left" w:pos="360"/>
              </w:tabs>
              <w:jc w:val="both"/>
              <w:rPr>
                <w:b/>
                <w:bCs/>
                <w:sz w:val="24"/>
                <w:szCs w:val="24"/>
              </w:rPr>
            </w:pPr>
            <w:r w:rsidRPr="006B0EF9">
              <w:rPr>
                <w:sz w:val="24"/>
                <w:szCs w:val="24"/>
              </w:rPr>
              <w:t xml:space="preserve">Рассмотрение заявок на участие в запросе предложений будет осуществляться </w:t>
            </w:r>
            <w:r w:rsidRPr="0062697A">
              <w:rPr>
                <w:sz w:val="24"/>
                <w:szCs w:val="24"/>
              </w:rPr>
              <w:t xml:space="preserve">с </w:t>
            </w:r>
            <w:r w:rsidRPr="0062697A">
              <w:rPr>
                <w:b/>
                <w:sz w:val="24"/>
                <w:szCs w:val="24"/>
              </w:rPr>
              <w:t>«</w:t>
            </w:r>
            <w:r w:rsidR="0062697A">
              <w:rPr>
                <w:b/>
                <w:sz w:val="24"/>
                <w:szCs w:val="24"/>
              </w:rPr>
              <w:t>12</w:t>
            </w:r>
            <w:r w:rsidRPr="0062697A">
              <w:rPr>
                <w:b/>
                <w:sz w:val="24"/>
                <w:szCs w:val="24"/>
              </w:rPr>
              <w:t xml:space="preserve">» </w:t>
            </w:r>
            <w:r w:rsidR="000A0F64" w:rsidRPr="0062697A">
              <w:rPr>
                <w:b/>
                <w:sz w:val="24"/>
                <w:szCs w:val="24"/>
              </w:rPr>
              <w:t>ию</w:t>
            </w:r>
            <w:r w:rsidR="0062697A">
              <w:rPr>
                <w:b/>
                <w:sz w:val="24"/>
                <w:szCs w:val="24"/>
              </w:rPr>
              <w:t>л</w:t>
            </w:r>
            <w:r w:rsidR="000A0F64" w:rsidRPr="0062697A">
              <w:rPr>
                <w:b/>
                <w:sz w:val="24"/>
                <w:szCs w:val="24"/>
              </w:rPr>
              <w:t>я</w:t>
            </w:r>
            <w:r w:rsidRPr="0062697A">
              <w:rPr>
                <w:b/>
                <w:sz w:val="24"/>
                <w:szCs w:val="24"/>
              </w:rPr>
              <w:t xml:space="preserve"> 201</w:t>
            </w:r>
            <w:r w:rsidR="000A0F64" w:rsidRPr="0062697A">
              <w:rPr>
                <w:b/>
                <w:sz w:val="24"/>
                <w:szCs w:val="24"/>
              </w:rPr>
              <w:t>6</w:t>
            </w:r>
            <w:r w:rsidRPr="0062697A">
              <w:rPr>
                <w:b/>
                <w:sz w:val="24"/>
                <w:szCs w:val="24"/>
              </w:rPr>
              <w:t xml:space="preserve"> г</w:t>
            </w:r>
            <w:r w:rsidR="000A0F64" w:rsidRPr="0062697A">
              <w:rPr>
                <w:b/>
                <w:sz w:val="24"/>
                <w:szCs w:val="24"/>
              </w:rPr>
              <w:t>.</w:t>
            </w:r>
            <w:r w:rsidRPr="0062697A">
              <w:rPr>
                <w:b/>
                <w:sz w:val="24"/>
                <w:szCs w:val="24"/>
              </w:rPr>
              <w:t xml:space="preserve"> </w:t>
            </w:r>
            <w:r w:rsidRPr="006B0EF9">
              <w:rPr>
                <w:sz w:val="24"/>
                <w:szCs w:val="24"/>
              </w:rPr>
              <w:t>по адресу места нахождения Агентства</w:t>
            </w:r>
          </w:p>
        </w:tc>
      </w:tr>
      <w:tr w:rsidR="00482142" w:rsidRPr="006B0EF9" w:rsidTr="00482142">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482142" w:rsidRPr="006B0EF9" w:rsidRDefault="00482142" w:rsidP="00482142">
            <w:pPr>
              <w:tabs>
                <w:tab w:val="left" w:pos="360"/>
              </w:tabs>
              <w:jc w:val="both"/>
              <w:rPr>
                <w:b/>
                <w:bCs/>
                <w:sz w:val="24"/>
                <w:szCs w:val="24"/>
              </w:rPr>
            </w:pPr>
            <w:r w:rsidRPr="006B0EF9">
              <w:rPr>
                <w:b/>
                <w:bCs/>
                <w:sz w:val="24"/>
                <w:szCs w:val="24"/>
              </w:rPr>
              <w:t>8.8.</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482142" w:rsidRPr="006B0EF9" w:rsidRDefault="00482142" w:rsidP="00482142">
            <w:pPr>
              <w:tabs>
                <w:tab w:val="left" w:pos="360"/>
              </w:tabs>
              <w:rPr>
                <w:b/>
                <w:bCs/>
                <w:sz w:val="24"/>
                <w:szCs w:val="24"/>
              </w:rPr>
            </w:pPr>
            <w:r w:rsidRPr="006B0EF9">
              <w:rPr>
                <w:b/>
                <w:bCs/>
                <w:sz w:val="24"/>
                <w:szCs w:val="24"/>
              </w:rPr>
              <w:t>Место и дата подведения итогов запроса предложений</w:t>
            </w:r>
          </w:p>
        </w:tc>
      </w:tr>
      <w:tr w:rsidR="00482142" w:rsidRPr="006B0EF9" w:rsidTr="00482142">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482142" w:rsidRPr="006B0EF9" w:rsidRDefault="00482142" w:rsidP="0062697A">
            <w:pPr>
              <w:tabs>
                <w:tab w:val="left" w:pos="360"/>
              </w:tabs>
              <w:jc w:val="both"/>
              <w:rPr>
                <w:b/>
                <w:bCs/>
                <w:sz w:val="24"/>
                <w:szCs w:val="24"/>
              </w:rPr>
            </w:pPr>
            <w:r w:rsidRPr="006B0EF9">
              <w:rPr>
                <w:sz w:val="24"/>
                <w:szCs w:val="24"/>
              </w:rPr>
              <w:t xml:space="preserve">Подведение итогов запроса предложений будет осуществляться </w:t>
            </w:r>
            <w:r w:rsidRPr="0062697A">
              <w:rPr>
                <w:sz w:val="24"/>
                <w:szCs w:val="24"/>
              </w:rPr>
              <w:t>«</w:t>
            </w:r>
            <w:r w:rsidR="0062697A">
              <w:rPr>
                <w:b/>
                <w:sz w:val="24"/>
                <w:szCs w:val="24"/>
              </w:rPr>
              <w:t>13</w:t>
            </w:r>
            <w:r w:rsidRPr="0062697A">
              <w:rPr>
                <w:b/>
                <w:sz w:val="24"/>
                <w:szCs w:val="24"/>
              </w:rPr>
              <w:t xml:space="preserve">» </w:t>
            </w:r>
            <w:r w:rsidR="0062697A">
              <w:rPr>
                <w:b/>
                <w:sz w:val="24"/>
                <w:szCs w:val="24"/>
              </w:rPr>
              <w:t>июл</w:t>
            </w:r>
            <w:r w:rsidR="000A0F64" w:rsidRPr="0062697A">
              <w:rPr>
                <w:b/>
                <w:sz w:val="24"/>
                <w:szCs w:val="24"/>
              </w:rPr>
              <w:t>я</w:t>
            </w:r>
            <w:r w:rsidRPr="0062697A">
              <w:rPr>
                <w:b/>
                <w:sz w:val="24"/>
                <w:szCs w:val="24"/>
              </w:rPr>
              <w:t xml:space="preserve"> </w:t>
            </w:r>
            <w:r w:rsidRPr="0062697A">
              <w:rPr>
                <w:b/>
                <w:bCs/>
                <w:sz w:val="24"/>
                <w:szCs w:val="24"/>
              </w:rPr>
              <w:t>201</w:t>
            </w:r>
            <w:r w:rsidR="000A0F64" w:rsidRPr="0062697A">
              <w:rPr>
                <w:b/>
                <w:bCs/>
                <w:sz w:val="24"/>
                <w:szCs w:val="24"/>
              </w:rPr>
              <w:t>6</w:t>
            </w:r>
            <w:r w:rsidRPr="0062697A">
              <w:rPr>
                <w:b/>
                <w:bCs/>
                <w:sz w:val="24"/>
                <w:szCs w:val="24"/>
              </w:rPr>
              <w:t xml:space="preserve"> г</w:t>
            </w:r>
            <w:r w:rsidR="000A0F64" w:rsidRPr="0062697A">
              <w:rPr>
                <w:b/>
                <w:bCs/>
                <w:sz w:val="24"/>
                <w:szCs w:val="24"/>
              </w:rPr>
              <w:t>.</w:t>
            </w:r>
            <w:r w:rsidRPr="0062697A">
              <w:rPr>
                <w:sz w:val="24"/>
                <w:szCs w:val="24"/>
              </w:rPr>
              <w:t xml:space="preserve"> </w:t>
            </w:r>
            <w:r w:rsidRPr="006B0EF9">
              <w:rPr>
                <w:sz w:val="24"/>
                <w:szCs w:val="24"/>
              </w:rPr>
              <w:t>по адресу места нахождения Агентства.</w:t>
            </w:r>
          </w:p>
        </w:tc>
      </w:tr>
      <w:tr w:rsidR="00482142" w:rsidRPr="006B0EF9" w:rsidTr="00482142">
        <w:trPr>
          <w:trHeight w:val="274"/>
        </w:trPr>
        <w:tc>
          <w:tcPr>
            <w:tcW w:w="1593" w:type="dxa"/>
            <w:gridSpan w:val="2"/>
            <w:tcBorders>
              <w:top w:val="single" w:sz="6" w:space="0" w:color="auto"/>
              <w:left w:val="single" w:sz="4" w:space="0" w:color="auto"/>
              <w:bottom w:val="single" w:sz="4" w:space="0" w:color="auto"/>
              <w:right w:val="single" w:sz="4" w:space="0" w:color="auto"/>
            </w:tcBorders>
          </w:tcPr>
          <w:p w:rsidR="00482142" w:rsidRPr="006B0EF9" w:rsidRDefault="00482142" w:rsidP="00482142">
            <w:pPr>
              <w:tabs>
                <w:tab w:val="left" w:pos="360"/>
              </w:tabs>
              <w:jc w:val="both"/>
              <w:rPr>
                <w:sz w:val="24"/>
                <w:szCs w:val="24"/>
              </w:rPr>
            </w:pPr>
            <w:r w:rsidRPr="006B0EF9">
              <w:rPr>
                <w:b/>
                <w:bCs/>
                <w:sz w:val="24"/>
                <w:szCs w:val="24"/>
              </w:rPr>
              <w:t>8.9.</w:t>
            </w:r>
          </w:p>
        </w:tc>
        <w:tc>
          <w:tcPr>
            <w:tcW w:w="9207" w:type="dxa"/>
            <w:tcBorders>
              <w:top w:val="single" w:sz="6" w:space="0" w:color="auto"/>
              <w:left w:val="single" w:sz="4" w:space="0" w:color="auto"/>
              <w:bottom w:val="single" w:sz="4" w:space="0" w:color="auto"/>
              <w:right w:val="single" w:sz="4" w:space="0" w:color="auto"/>
            </w:tcBorders>
          </w:tcPr>
          <w:p w:rsidR="00482142" w:rsidRPr="006B0EF9" w:rsidRDefault="00482142" w:rsidP="00482142">
            <w:pPr>
              <w:tabs>
                <w:tab w:val="left" w:pos="360"/>
              </w:tabs>
              <w:jc w:val="both"/>
              <w:rPr>
                <w:b/>
                <w:bCs/>
                <w:sz w:val="24"/>
                <w:szCs w:val="24"/>
              </w:rPr>
            </w:pPr>
            <w:r w:rsidRPr="006B0EF9">
              <w:rPr>
                <w:b/>
                <w:bCs/>
                <w:sz w:val="24"/>
                <w:szCs w:val="24"/>
              </w:rPr>
              <w:t>Критерии и порядок оценки заявок на участие в запросе предложений:</w:t>
            </w:r>
          </w:p>
          <w:tbl>
            <w:tblPr>
              <w:tblW w:w="9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4"/>
              <w:gridCol w:w="2051"/>
              <w:gridCol w:w="3023"/>
            </w:tblGrid>
            <w:tr w:rsidR="00482142" w:rsidRPr="006B0EF9" w:rsidTr="00482142">
              <w:trPr>
                <w:trHeight w:val="814"/>
              </w:trPr>
              <w:tc>
                <w:tcPr>
                  <w:tcW w:w="4324" w:type="dxa"/>
                  <w:shd w:val="clear" w:color="auto" w:fill="D9D9D9"/>
                  <w:vAlign w:val="center"/>
                </w:tcPr>
                <w:p w:rsidR="00482142" w:rsidRPr="006B0EF9" w:rsidRDefault="00392879" w:rsidP="00482142">
                  <w:pPr>
                    <w:jc w:val="center"/>
                    <w:rPr>
                      <w:b/>
                      <w:sz w:val="24"/>
                      <w:szCs w:val="24"/>
                    </w:rPr>
                  </w:pPr>
                  <w:r>
                    <w:rPr>
                      <w:b/>
                      <w:sz w:val="24"/>
                      <w:szCs w:val="24"/>
                    </w:rPr>
                    <w:t>Наименование крите</w:t>
                  </w:r>
                  <w:r w:rsidR="00482142" w:rsidRPr="006B0EF9">
                    <w:rPr>
                      <w:b/>
                      <w:sz w:val="24"/>
                      <w:szCs w:val="24"/>
                    </w:rPr>
                    <w:t>рия</w:t>
                  </w:r>
                </w:p>
              </w:tc>
              <w:tc>
                <w:tcPr>
                  <w:tcW w:w="2051" w:type="dxa"/>
                  <w:shd w:val="clear" w:color="auto" w:fill="D9D9D9"/>
                  <w:vAlign w:val="center"/>
                </w:tcPr>
                <w:p w:rsidR="00482142" w:rsidRPr="006B0EF9" w:rsidRDefault="00482142" w:rsidP="00482142">
                  <w:pPr>
                    <w:jc w:val="center"/>
                    <w:rPr>
                      <w:b/>
                      <w:sz w:val="24"/>
                      <w:szCs w:val="24"/>
                    </w:rPr>
                  </w:pPr>
                  <w:r w:rsidRPr="006B0EF9">
                    <w:rPr>
                      <w:b/>
                      <w:sz w:val="24"/>
                      <w:szCs w:val="24"/>
                    </w:rPr>
                    <w:t>Значимость критерия</w:t>
                  </w:r>
                </w:p>
                <w:p w:rsidR="00482142" w:rsidRPr="006B0EF9" w:rsidRDefault="00482142" w:rsidP="00482142">
                  <w:pPr>
                    <w:jc w:val="center"/>
                    <w:rPr>
                      <w:b/>
                      <w:sz w:val="24"/>
                      <w:szCs w:val="24"/>
                    </w:rPr>
                  </w:pPr>
                  <w:r w:rsidRPr="006B0EF9">
                    <w:rPr>
                      <w:b/>
                      <w:sz w:val="24"/>
                      <w:szCs w:val="24"/>
                    </w:rPr>
                    <w:t>%</w:t>
                  </w:r>
                </w:p>
              </w:tc>
              <w:tc>
                <w:tcPr>
                  <w:tcW w:w="3023" w:type="dxa"/>
                  <w:shd w:val="clear" w:color="auto" w:fill="D9D9D9"/>
                  <w:vAlign w:val="center"/>
                </w:tcPr>
                <w:p w:rsidR="00482142" w:rsidRPr="006B0EF9" w:rsidRDefault="00482142" w:rsidP="00482142">
                  <w:pPr>
                    <w:jc w:val="center"/>
                    <w:rPr>
                      <w:b/>
                      <w:sz w:val="24"/>
                      <w:szCs w:val="24"/>
                    </w:rPr>
                  </w:pPr>
                  <w:r w:rsidRPr="006B0EF9">
                    <w:rPr>
                      <w:b/>
                      <w:sz w:val="24"/>
                      <w:szCs w:val="24"/>
                    </w:rPr>
                    <w:t>Коэффициент значимости критерия</w:t>
                  </w:r>
                </w:p>
              </w:tc>
            </w:tr>
            <w:tr w:rsidR="00482142" w:rsidRPr="006B0EF9" w:rsidTr="00482142">
              <w:trPr>
                <w:trHeight w:val="334"/>
              </w:trPr>
              <w:tc>
                <w:tcPr>
                  <w:tcW w:w="4324" w:type="dxa"/>
                  <w:vAlign w:val="center"/>
                </w:tcPr>
                <w:p w:rsidR="00482142" w:rsidRPr="006B0EF9" w:rsidRDefault="00482142" w:rsidP="00A24071">
                  <w:pPr>
                    <w:pStyle w:val="affe"/>
                    <w:numPr>
                      <w:ilvl w:val="0"/>
                      <w:numId w:val="21"/>
                    </w:numPr>
                    <w:ind w:left="247" w:hanging="247"/>
                    <w:rPr>
                      <w:b/>
                      <w:bCs/>
                      <w:sz w:val="24"/>
                      <w:szCs w:val="24"/>
                    </w:rPr>
                  </w:pPr>
                  <w:r w:rsidRPr="006B0EF9">
                    <w:rPr>
                      <w:bCs/>
                      <w:sz w:val="24"/>
                      <w:szCs w:val="24"/>
                    </w:rPr>
                    <w:t>Цена договора</w:t>
                  </w:r>
                </w:p>
              </w:tc>
              <w:tc>
                <w:tcPr>
                  <w:tcW w:w="2051" w:type="dxa"/>
                  <w:vAlign w:val="center"/>
                </w:tcPr>
                <w:p w:rsidR="00482142" w:rsidRPr="006B0EF9" w:rsidRDefault="00482142" w:rsidP="00482142">
                  <w:pPr>
                    <w:ind w:right="-13"/>
                    <w:jc w:val="center"/>
                    <w:rPr>
                      <w:bCs/>
                      <w:sz w:val="24"/>
                      <w:szCs w:val="24"/>
                    </w:rPr>
                  </w:pPr>
                  <w:r w:rsidRPr="006B0EF9">
                    <w:rPr>
                      <w:bCs/>
                      <w:sz w:val="24"/>
                      <w:szCs w:val="24"/>
                    </w:rPr>
                    <w:t>50%</w:t>
                  </w:r>
                </w:p>
              </w:tc>
              <w:tc>
                <w:tcPr>
                  <w:tcW w:w="3023" w:type="dxa"/>
                  <w:vAlign w:val="center"/>
                </w:tcPr>
                <w:p w:rsidR="00482142" w:rsidRPr="006B0EF9" w:rsidRDefault="00482142" w:rsidP="00482142">
                  <w:pPr>
                    <w:jc w:val="center"/>
                    <w:rPr>
                      <w:bCs/>
                      <w:sz w:val="24"/>
                      <w:szCs w:val="24"/>
                    </w:rPr>
                  </w:pPr>
                  <w:r w:rsidRPr="006B0EF9">
                    <w:rPr>
                      <w:bCs/>
                      <w:sz w:val="24"/>
                      <w:szCs w:val="24"/>
                    </w:rPr>
                    <w:t>0,50</w:t>
                  </w:r>
                </w:p>
              </w:tc>
            </w:tr>
            <w:tr w:rsidR="00482142" w:rsidRPr="006B0EF9" w:rsidTr="00482142">
              <w:trPr>
                <w:trHeight w:val="426"/>
              </w:trPr>
              <w:tc>
                <w:tcPr>
                  <w:tcW w:w="4324" w:type="dxa"/>
                  <w:vAlign w:val="center"/>
                </w:tcPr>
                <w:p w:rsidR="00482142" w:rsidRPr="006B0EF9" w:rsidRDefault="00482142" w:rsidP="00A24071">
                  <w:pPr>
                    <w:pStyle w:val="affe"/>
                    <w:numPr>
                      <w:ilvl w:val="0"/>
                      <w:numId w:val="21"/>
                    </w:numPr>
                    <w:ind w:left="247" w:hanging="247"/>
                    <w:rPr>
                      <w:bCs/>
                      <w:sz w:val="24"/>
                      <w:szCs w:val="24"/>
                    </w:rPr>
                  </w:pPr>
                  <w:r w:rsidRPr="006B0EF9">
                    <w:rPr>
                      <w:bCs/>
                      <w:sz w:val="24"/>
                      <w:szCs w:val="24"/>
                    </w:rPr>
                    <w:t xml:space="preserve">Квалификация участника и качество выполнения работ </w:t>
                  </w:r>
                </w:p>
              </w:tc>
              <w:tc>
                <w:tcPr>
                  <w:tcW w:w="2051" w:type="dxa"/>
                  <w:vAlign w:val="center"/>
                </w:tcPr>
                <w:p w:rsidR="00482142" w:rsidRPr="006B0EF9" w:rsidRDefault="00482142" w:rsidP="00482142">
                  <w:pPr>
                    <w:jc w:val="center"/>
                    <w:rPr>
                      <w:bCs/>
                      <w:sz w:val="24"/>
                      <w:szCs w:val="24"/>
                    </w:rPr>
                  </w:pPr>
                  <w:r w:rsidRPr="006B0EF9">
                    <w:rPr>
                      <w:bCs/>
                      <w:sz w:val="24"/>
                      <w:szCs w:val="24"/>
                    </w:rPr>
                    <w:t>50%</w:t>
                  </w:r>
                </w:p>
              </w:tc>
              <w:tc>
                <w:tcPr>
                  <w:tcW w:w="3023" w:type="dxa"/>
                  <w:vAlign w:val="center"/>
                </w:tcPr>
                <w:p w:rsidR="00482142" w:rsidRPr="006B0EF9" w:rsidRDefault="00482142" w:rsidP="00482142">
                  <w:pPr>
                    <w:jc w:val="center"/>
                    <w:rPr>
                      <w:bCs/>
                      <w:sz w:val="24"/>
                      <w:szCs w:val="24"/>
                    </w:rPr>
                  </w:pPr>
                  <w:r w:rsidRPr="006B0EF9">
                    <w:rPr>
                      <w:bCs/>
                      <w:sz w:val="24"/>
                      <w:szCs w:val="24"/>
                    </w:rPr>
                    <w:t>0,50</w:t>
                  </w:r>
                </w:p>
              </w:tc>
            </w:tr>
          </w:tbl>
          <w:p w:rsidR="00482142" w:rsidRPr="006B0EF9" w:rsidRDefault="00482142" w:rsidP="00482142">
            <w:pPr>
              <w:tabs>
                <w:tab w:val="left" w:pos="360"/>
                <w:tab w:val="left" w:pos="3383"/>
              </w:tabs>
              <w:ind w:firstLine="279"/>
              <w:jc w:val="both"/>
              <w:rPr>
                <w:sz w:val="24"/>
                <w:szCs w:val="24"/>
              </w:rPr>
            </w:pPr>
            <w:r w:rsidRPr="006B0EF9">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отдельно по каждому лоту, на основании критериев оценки, их содержания и значимости, установленных настоящей документацией.</w:t>
            </w:r>
          </w:p>
          <w:p w:rsidR="00482142" w:rsidRPr="006B0EF9" w:rsidRDefault="00482142" w:rsidP="00482142">
            <w:pPr>
              <w:autoSpaceDE w:val="0"/>
              <w:autoSpaceDN w:val="0"/>
              <w:adjustRightInd w:val="0"/>
              <w:ind w:firstLine="284"/>
              <w:jc w:val="both"/>
              <w:rPr>
                <w:sz w:val="24"/>
                <w:szCs w:val="24"/>
              </w:rPr>
            </w:pPr>
            <w:r w:rsidRPr="006B0EF9">
              <w:rPr>
                <w:sz w:val="24"/>
                <w:szCs w:val="24"/>
              </w:rPr>
              <w:t>Оценка заявок осуществляется с использованием следующих критериев оценки заявок:</w:t>
            </w:r>
          </w:p>
          <w:p w:rsidR="00482142" w:rsidRPr="00392879" w:rsidRDefault="00482142" w:rsidP="00482142">
            <w:pPr>
              <w:autoSpaceDE w:val="0"/>
              <w:autoSpaceDN w:val="0"/>
              <w:adjustRightInd w:val="0"/>
              <w:ind w:firstLine="284"/>
              <w:jc w:val="both"/>
              <w:rPr>
                <w:sz w:val="24"/>
                <w:szCs w:val="24"/>
              </w:rPr>
            </w:pPr>
            <w:r w:rsidRPr="006B0EF9">
              <w:rPr>
                <w:sz w:val="24"/>
                <w:szCs w:val="24"/>
              </w:rPr>
              <w:t>а) Цена договора;</w:t>
            </w:r>
          </w:p>
          <w:p w:rsidR="00482142" w:rsidRPr="006B0EF9" w:rsidRDefault="00482142" w:rsidP="00482142">
            <w:pPr>
              <w:autoSpaceDE w:val="0"/>
              <w:autoSpaceDN w:val="0"/>
              <w:adjustRightInd w:val="0"/>
              <w:ind w:firstLine="284"/>
              <w:jc w:val="both"/>
              <w:rPr>
                <w:bCs/>
                <w:sz w:val="24"/>
                <w:szCs w:val="24"/>
              </w:rPr>
            </w:pPr>
            <w:r w:rsidRPr="006B0EF9">
              <w:rPr>
                <w:sz w:val="24"/>
                <w:szCs w:val="24"/>
              </w:rPr>
              <w:t xml:space="preserve">б) </w:t>
            </w:r>
            <w:r w:rsidRPr="006B0EF9">
              <w:rPr>
                <w:bCs/>
                <w:sz w:val="24"/>
                <w:szCs w:val="24"/>
              </w:rPr>
              <w:t>Квалификация участника и качество выполнения работ.</w:t>
            </w:r>
          </w:p>
          <w:p w:rsidR="00482142" w:rsidRPr="006B0EF9" w:rsidRDefault="00482142" w:rsidP="00482142">
            <w:pPr>
              <w:autoSpaceDE w:val="0"/>
              <w:autoSpaceDN w:val="0"/>
              <w:adjustRightInd w:val="0"/>
              <w:ind w:firstLine="284"/>
              <w:jc w:val="both"/>
              <w:rPr>
                <w:sz w:val="24"/>
                <w:szCs w:val="24"/>
              </w:rPr>
            </w:pPr>
            <w:r w:rsidRPr="006B0EF9">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482142" w:rsidRPr="006B0EF9" w:rsidRDefault="00482142" w:rsidP="00482142">
            <w:pPr>
              <w:autoSpaceDE w:val="0"/>
              <w:autoSpaceDN w:val="0"/>
              <w:adjustRightInd w:val="0"/>
              <w:ind w:firstLine="284"/>
              <w:jc w:val="both"/>
              <w:rPr>
                <w:sz w:val="24"/>
                <w:szCs w:val="24"/>
              </w:rPr>
            </w:pPr>
            <w:r w:rsidRPr="006B0EF9">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482142" w:rsidRPr="006B0EF9" w:rsidRDefault="00482142" w:rsidP="00482142">
            <w:pPr>
              <w:autoSpaceDE w:val="0"/>
              <w:autoSpaceDN w:val="0"/>
              <w:adjustRightInd w:val="0"/>
              <w:ind w:firstLine="284"/>
              <w:jc w:val="both"/>
              <w:rPr>
                <w:sz w:val="24"/>
                <w:szCs w:val="24"/>
              </w:rPr>
            </w:pPr>
            <w:r w:rsidRPr="006B0EF9">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482142" w:rsidRPr="006B0EF9" w:rsidRDefault="00482142" w:rsidP="00482142">
            <w:pPr>
              <w:autoSpaceDE w:val="0"/>
              <w:autoSpaceDN w:val="0"/>
              <w:adjustRightInd w:val="0"/>
              <w:ind w:firstLine="284"/>
              <w:jc w:val="both"/>
              <w:rPr>
                <w:sz w:val="24"/>
                <w:szCs w:val="24"/>
              </w:rPr>
            </w:pPr>
            <w:r w:rsidRPr="006B0EF9">
              <w:rPr>
                <w:sz w:val="24"/>
                <w:szCs w:val="24"/>
              </w:rPr>
              <w:t>3.Сумма значимостей критериев оценки заявок, установленных в документации о запросе предложений, составляет 100 (сто) процентов.</w:t>
            </w:r>
          </w:p>
          <w:p w:rsidR="00482142" w:rsidRPr="006B0EF9" w:rsidRDefault="00482142" w:rsidP="00482142">
            <w:pPr>
              <w:autoSpaceDE w:val="0"/>
              <w:autoSpaceDN w:val="0"/>
              <w:adjustRightInd w:val="0"/>
              <w:ind w:firstLine="284"/>
              <w:jc w:val="both"/>
              <w:rPr>
                <w:sz w:val="24"/>
                <w:szCs w:val="24"/>
              </w:rPr>
            </w:pPr>
            <w:r w:rsidRPr="006B0EF9">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482142" w:rsidRPr="006B0EF9" w:rsidRDefault="00482142" w:rsidP="00482142">
            <w:pPr>
              <w:autoSpaceDE w:val="0"/>
              <w:autoSpaceDN w:val="0"/>
              <w:adjustRightInd w:val="0"/>
              <w:ind w:firstLine="284"/>
              <w:jc w:val="both"/>
              <w:rPr>
                <w:sz w:val="24"/>
                <w:szCs w:val="24"/>
              </w:rPr>
            </w:pPr>
            <w:r w:rsidRPr="006B0EF9">
              <w:rPr>
                <w:sz w:val="24"/>
                <w:szCs w:val="24"/>
              </w:rPr>
              <w:t>5.Присуждение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rsidR="00482142" w:rsidRPr="006B0EF9" w:rsidRDefault="00482142" w:rsidP="00482142">
            <w:pPr>
              <w:autoSpaceDE w:val="0"/>
              <w:autoSpaceDN w:val="0"/>
              <w:adjustRightInd w:val="0"/>
              <w:ind w:firstLine="284"/>
              <w:jc w:val="both"/>
              <w:rPr>
                <w:sz w:val="24"/>
                <w:szCs w:val="24"/>
              </w:rPr>
            </w:pPr>
            <w:r w:rsidRPr="006B0EF9">
              <w:rPr>
                <w:sz w:val="24"/>
                <w:szCs w:val="24"/>
              </w:rPr>
              <w:t>6.Заявке, набравшей наибольший итоговый рейтинг, присваивается первый номер.</w:t>
            </w:r>
          </w:p>
          <w:p w:rsidR="00482142" w:rsidRPr="006B0EF9" w:rsidRDefault="00482142" w:rsidP="00482142">
            <w:pPr>
              <w:autoSpaceDE w:val="0"/>
              <w:autoSpaceDN w:val="0"/>
              <w:adjustRightInd w:val="0"/>
              <w:ind w:firstLine="284"/>
              <w:jc w:val="both"/>
              <w:rPr>
                <w:sz w:val="24"/>
                <w:szCs w:val="24"/>
              </w:rPr>
            </w:pPr>
            <w:r w:rsidRPr="006B0EF9">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482142" w:rsidRPr="006B0EF9" w:rsidTr="00482142">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482142" w:rsidRPr="006B0EF9" w:rsidRDefault="00482142" w:rsidP="00482142">
            <w:pPr>
              <w:rPr>
                <w:b/>
                <w:sz w:val="24"/>
                <w:szCs w:val="24"/>
              </w:rPr>
            </w:pPr>
            <w:r w:rsidRPr="006B0EF9">
              <w:rPr>
                <w:b/>
                <w:sz w:val="24"/>
                <w:szCs w:val="24"/>
              </w:rPr>
              <w:t>8.9.1</w:t>
            </w:r>
          </w:p>
        </w:tc>
        <w:tc>
          <w:tcPr>
            <w:tcW w:w="9207" w:type="dxa"/>
            <w:tcBorders>
              <w:top w:val="single" w:sz="4" w:space="0" w:color="auto"/>
              <w:left w:val="single" w:sz="4" w:space="0" w:color="auto"/>
              <w:bottom w:val="single" w:sz="4" w:space="0" w:color="auto"/>
              <w:right w:val="single" w:sz="4" w:space="0" w:color="auto"/>
            </w:tcBorders>
          </w:tcPr>
          <w:p w:rsidR="00482142" w:rsidRPr="006B0EF9" w:rsidRDefault="00482142" w:rsidP="00482142">
            <w:pPr>
              <w:rPr>
                <w:b/>
                <w:sz w:val="24"/>
                <w:szCs w:val="24"/>
              </w:rPr>
            </w:pPr>
            <w:r w:rsidRPr="006B0EF9">
              <w:rPr>
                <w:b/>
                <w:bCs/>
                <w:sz w:val="24"/>
                <w:szCs w:val="24"/>
              </w:rPr>
              <w:t>Порядок оценки:</w:t>
            </w:r>
          </w:p>
        </w:tc>
      </w:tr>
      <w:tr w:rsidR="00482142" w:rsidRPr="006B0EF9" w:rsidTr="00482142">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482142" w:rsidRPr="006B0EF9" w:rsidRDefault="00482142" w:rsidP="00482142">
            <w:pPr>
              <w:suppressAutoHyphens/>
              <w:rPr>
                <w:b/>
                <w:sz w:val="24"/>
                <w:szCs w:val="24"/>
              </w:rPr>
            </w:pPr>
            <w:r w:rsidRPr="006B0EF9">
              <w:rPr>
                <w:b/>
                <w:sz w:val="24"/>
                <w:szCs w:val="24"/>
              </w:rPr>
              <w:t>1. Критерий «Цена договора»</w:t>
            </w:r>
          </w:p>
          <w:p w:rsidR="00482142" w:rsidRPr="006B0EF9" w:rsidRDefault="00482142" w:rsidP="00482142">
            <w:pPr>
              <w:autoSpaceDE w:val="0"/>
              <w:autoSpaceDN w:val="0"/>
              <w:adjustRightInd w:val="0"/>
              <w:jc w:val="both"/>
              <w:rPr>
                <w:sz w:val="24"/>
                <w:szCs w:val="24"/>
              </w:rPr>
            </w:pPr>
            <w:r w:rsidRPr="006B0EF9">
              <w:rPr>
                <w:sz w:val="24"/>
                <w:szCs w:val="24"/>
              </w:rPr>
              <w:t>1.1.  При оценке заявок по критерию «цена договора» использование подкритериев не допускается.</w:t>
            </w:r>
          </w:p>
          <w:p w:rsidR="00482142" w:rsidRPr="006B0EF9" w:rsidRDefault="00482142" w:rsidP="00482142">
            <w:pPr>
              <w:autoSpaceDE w:val="0"/>
              <w:autoSpaceDN w:val="0"/>
              <w:adjustRightInd w:val="0"/>
              <w:jc w:val="both"/>
              <w:rPr>
                <w:sz w:val="24"/>
                <w:szCs w:val="24"/>
              </w:rPr>
            </w:pPr>
            <w:r w:rsidRPr="006B0EF9">
              <w:rPr>
                <w:sz w:val="24"/>
                <w:szCs w:val="24"/>
              </w:rPr>
              <w:t xml:space="preserve">1.2. Для определения рейтинга заявки по критерию «цена договора» в </w:t>
            </w:r>
            <w:r w:rsidR="00392879">
              <w:rPr>
                <w:sz w:val="24"/>
                <w:szCs w:val="24"/>
              </w:rPr>
              <w:t xml:space="preserve">закупочной </w:t>
            </w:r>
            <w:r w:rsidRPr="006B0EF9">
              <w:rPr>
                <w:sz w:val="24"/>
                <w:szCs w:val="24"/>
              </w:rPr>
              <w:t xml:space="preserve">документации о проведении запроса предложений установлена начальная </w:t>
            </w:r>
            <w:r w:rsidR="00392879">
              <w:rPr>
                <w:sz w:val="24"/>
                <w:szCs w:val="24"/>
              </w:rPr>
              <w:t xml:space="preserve">(максимальная) </w:t>
            </w:r>
            <w:r w:rsidRPr="006B0EF9">
              <w:rPr>
                <w:sz w:val="24"/>
                <w:szCs w:val="24"/>
              </w:rPr>
              <w:t>цена договора.</w:t>
            </w:r>
          </w:p>
          <w:p w:rsidR="00482142" w:rsidRPr="006B0EF9" w:rsidRDefault="00482142" w:rsidP="00482142">
            <w:pPr>
              <w:autoSpaceDE w:val="0"/>
              <w:autoSpaceDN w:val="0"/>
              <w:adjustRightInd w:val="0"/>
              <w:jc w:val="both"/>
              <w:rPr>
                <w:sz w:val="24"/>
                <w:szCs w:val="24"/>
              </w:rPr>
            </w:pPr>
            <w:r w:rsidRPr="006B0EF9">
              <w:rPr>
                <w:sz w:val="24"/>
                <w:szCs w:val="24"/>
              </w:rPr>
              <w:t>1.3. Рейтинг, присуждаемый заявке по критерию «цена договора», определяется по формуле:</w:t>
            </w:r>
          </w:p>
          <w:p w:rsidR="00482142" w:rsidRPr="006B0EF9" w:rsidRDefault="00482142" w:rsidP="00482142">
            <w:pPr>
              <w:autoSpaceDE w:val="0"/>
              <w:autoSpaceDN w:val="0"/>
              <w:adjustRightInd w:val="0"/>
              <w:rPr>
                <w:rFonts w:ascii="Courier New" w:hAnsi="Courier New" w:cs="Courier New"/>
              </w:rPr>
            </w:pPr>
          </w:p>
          <w:p w:rsidR="00482142" w:rsidRPr="006B0EF9" w:rsidRDefault="00482142" w:rsidP="00482142">
            <w:pPr>
              <w:autoSpaceDE w:val="0"/>
              <w:autoSpaceDN w:val="0"/>
              <w:adjustRightInd w:val="0"/>
              <w:rPr>
                <w:rFonts w:ascii="Courier New" w:hAnsi="Courier New" w:cs="Courier New"/>
              </w:rPr>
            </w:pPr>
            <w:r w:rsidRPr="006B0EF9">
              <w:rPr>
                <w:sz w:val="28"/>
                <w:szCs w:val="28"/>
              </w:rPr>
              <w:t xml:space="preserve">                                               </w:t>
            </w:r>
            <w:r w:rsidRPr="006B0EF9">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pt" o:ole="">
                  <v:imagedata r:id="rId15" o:title=""/>
                </v:shape>
                <o:OLEObject Type="Embed" ProgID="Equation.3" ShapeID="_x0000_i1025" DrawAspect="Content" ObjectID="_1529157488" r:id="rId16"/>
              </w:object>
            </w:r>
          </w:p>
          <w:p w:rsidR="00482142" w:rsidRPr="006B0EF9" w:rsidRDefault="00482142" w:rsidP="00482142">
            <w:pPr>
              <w:autoSpaceDE w:val="0"/>
              <w:autoSpaceDN w:val="0"/>
              <w:adjustRightInd w:val="0"/>
              <w:rPr>
                <w:sz w:val="24"/>
                <w:szCs w:val="24"/>
              </w:rPr>
            </w:pPr>
            <w:r w:rsidRPr="006B0EF9">
              <w:rPr>
                <w:rFonts w:ascii="Courier New" w:hAnsi="Courier New" w:cs="Courier New"/>
              </w:rPr>
              <w:t xml:space="preserve">    </w:t>
            </w:r>
            <w:r w:rsidRPr="006B0EF9">
              <w:rPr>
                <w:sz w:val="24"/>
                <w:szCs w:val="24"/>
              </w:rPr>
              <w:t>где:</w:t>
            </w:r>
          </w:p>
          <w:p w:rsidR="00482142" w:rsidRPr="006B0EF9" w:rsidRDefault="00482142" w:rsidP="00482142">
            <w:pPr>
              <w:autoSpaceDE w:val="0"/>
              <w:autoSpaceDN w:val="0"/>
              <w:adjustRightInd w:val="0"/>
              <w:rPr>
                <w:i/>
                <w:iCs/>
                <w:sz w:val="24"/>
                <w:szCs w:val="24"/>
              </w:rPr>
            </w:pPr>
            <w:r w:rsidRPr="006B0EF9">
              <w:rPr>
                <w:position w:val="-18"/>
              </w:rPr>
              <w:object w:dxaOrig="560" w:dyaOrig="420">
                <v:shape id="_x0000_i1026" type="#_x0000_t75" style="width:28.5pt;height:22.5pt" o:ole="">
                  <v:imagedata r:id="rId17" o:title=""/>
                </v:shape>
                <o:OLEObject Type="Embed" ProgID="Equation.3" ShapeID="_x0000_i1026" DrawAspect="Content" ObjectID="_1529157489" r:id="rId18"/>
              </w:object>
            </w:r>
            <w:r w:rsidRPr="006B0EF9">
              <w:t xml:space="preserve">- </w:t>
            </w:r>
            <w:r w:rsidRPr="006B0EF9">
              <w:rPr>
                <w:i/>
                <w:iCs/>
                <w:sz w:val="24"/>
                <w:szCs w:val="24"/>
              </w:rPr>
              <w:t>рейтинг, присуждаемый i-й заявке по указанному критерию;</w:t>
            </w:r>
          </w:p>
          <w:p w:rsidR="00482142" w:rsidRPr="006B0EF9" w:rsidRDefault="00482142" w:rsidP="00482142">
            <w:pPr>
              <w:autoSpaceDE w:val="0"/>
              <w:autoSpaceDN w:val="0"/>
              <w:adjustRightInd w:val="0"/>
              <w:jc w:val="both"/>
              <w:rPr>
                <w:i/>
                <w:iCs/>
                <w:sz w:val="24"/>
                <w:szCs w:val="24"/>
              </w:rPr>
            </w:pPr>
            <w:r w:rsidRPr="006B0EF9">
              <w:rPr>
                <w:position w:val="-20"/>
              </w:rPr>
              <w:object w:dxaOrig="700" w:dyaOrig="499">
                <v:shape id="_x0000_i1027" type="#_x0000_t75" style="width:34.5pt;height:24pt" o:ole="">
                  <v:imagedata r:id="rId19" o:title=""/>
                </v:shape>
                <o:OLEObject Type="Embed" ProgID="Equation.3" ShapeID="_x0000_i1027" DrawAspect="Content" ObjectID="_1529157490" r:id="rId20"/>
              </w:object>
            </w:r>
            <w:r w:rsidRPr="006B0EF9">
              <w:t xml:space="preserve">- </w:t>
            </w:r>
            <w:r w:rsidRPr="006B0EF9">
              <w:rPr>
                <w:i/>
                <w:iCs/>
                <w:sz w:val="24"/>
                <w:szCs w:val="24"/>
              </w:rPr>
              <w:t>начальная</w:t>
            </w:r>
            <w:r w:rsidR="00392879">
              <w:rPr>
                <w:i/>
                <w:iCs/>
                <w:sz w:val="24"/>
                <w:szCs w:val="24"/>
              </w:rPr>
              <w:t xml:space="preserve"> (максимальная) </w:t>
            </w:r>
            <w:r w:rsidRPr="006B0EF9">
              <w:rPr>
                <w:i/>
                <w:iCs/>
                <w:sz w:val="24"/>
                <w:szCs w:val="24"/>
              </w:rPr>
              <w:t>цена договора, установленная в документации о проведении запроса предложений –</w:t>
            </w:r>
            <w:r w:rsidR="00392879">
              <w:rPr>
                <w:i/>
                <w:iCs/>
                <w:sz w:val="24"/>
                <w:szCs w:val="24"/>
              </w:rPr>
              <w:t xml:space="preserve"> в</w:t>
            </w:r>
            <w:r w:rsidRPr="006B0EF9">
              <w:rPr>
                <w:i/>
                <w:iCs/>
                <w:sz w:val="24"/>
                <w:szCs w:val="24"/>
              </w:rPr>
              <w:t xml:space="preserve"> информационной карте запроса предложений.</w:t>
            </w:r>
          </w:p>
          <w:p w:rsidR="00482142" w:rsidRPr="006B0EF9" w:rsidRDefault="00482142" w:rsidP="00482142">
            <w:pPr>
              <w:autoSpaceDE w:val="0"/>
              <w:autoSpaceDN w:val="0"/>
              <w:adjustRightInd w:val="0"/>
              <w:rPr>
                <w:rFonts w:ascii="Courier New" w:hAnsi="Courier New" w:cs="Courier New"/>
              </w:rPr>
            </w:pPr>
            <w:r w:rsidRPr="006B0EF9">
              <w:rPr>
                <w:position w:val="-20"/>
              </w:rPr>
              <w:object w:dxaOrig="360" w:dyaOrig="499">
                <v:shape id="_x0000_i1028" type="#_x0000_t75" style="width:19.5pt;height:24pt" o:ole="">
                  <v:imagedata r:id="rId21" o:title=""/>
                </v:shape>
                <o:OLEObject Type="Embed" ProgID="Equation.3" ShapeID="_x0000_i1028" DrawAspect="Content" ObjectID="_1529157491" r:id="rId22"/>
              </w:object>
            </w:r>
            <w:r w:rsidRPr="006B0EF9">
              <w:t xml:space="preserve">- </w:t>
            </w:r>
            <w:r w:rsidRPr="006B0EF9">
              <w:rPr>
                <w:i/>
                <w:iCs/>
                <w:sz w:val="24"/>
                <w:szCs w:val="24"/>
              </w:rPr>
              <w:t>предложение i-</w:t>
            </w:r>
            <w:proofErr w:type="spellStart"/>
            <w:r w:rsidRPr="006B0EF9">
              <w:rPr>
                <w:i/>
                <w:iCs/>
                <w:sz w:val="24"/>
                <w:szCs w:val="24"/>
              </w:rPr>
              <w:t>го</w:t>
            </w:r>
            <w:proofErr w:type="spellEnd"/>
            <w:r w:rsidRPr="006B0EF9">
              <w:rPr>
                <w:i/>
                <w:iCs/>
                <w:sz w:val="24"/>
                <w:szCs w:val="24"/>
              </w:rPr>
              <w:t xml:space="preserve"> участника запроса предложений по цене договора</w:t>
            </w:r>
            <w:r w:rsidRPr="006B0EF9">
              <w:rPr>
                <w:rFonts w:ascii="Courier New" w:hAnsi="Courier New" w:cs="Courier New"/>
              </w:rPr>
              <w:t>.</w:t>
            </w:r>
          </w:p>
          <w:p w:rsidR="00482142" w:rsidRPr="006B0EF9" w:rsidRDefault="00482142" w:rsidP="00482142">
            <w:pPr>
              <w:autoSpaceDE w:val="0"/>
              <w:autoSpaceDN w:val="0"/>
              <w:adjustRightInd w:val="0"/>
              <w:jc w:val="both"/>
              <w:rPr>
                <w:sz w:val="24"/>
                <w:szCs w:val="24"/>
              </w:rPr>
            </w:pPr>
            <w:r w:rsidRPr="006B0EF9">
              <w:rPr>
                <w:sz w:val="24"/>
                <w:szCs w:val="24"/>
              </w:rPr>
              <w:t>1.4. Для расчета итогового рейтинга по заявке, рейтинг, присуждаемый этой заявке по критерию «цена договора», умножается на соответствующую указанному критерию значимость.</w:t>
            </w:r>
          </w:p>
          <w:p w:rsidR="00482142" w:rsidRPr="006B0EF9" w:rsidRDefault="00482142" w:rsidP="00482142">
            <w:pPr>
              <w:autoSpaceDE w:val="0"/>
              <w:autoSpaceDN w:val="0"/>
              <w:adjustRightInd w:val="0"/>
              <w:jc w:val="both"/>
              <w:rPr>
                <w:sz w:val="24"/>
                <w:szCs w:val="24"/>
              </w:rPr>
            </w:pPr>
            <w:r w:rsidRPr="006B0EF9">
              <w:rPr>
                <w:sz w:val="24"/>
                <w:szCs w:val="24"/>
              </w:rPr>
              <w:t>1.5. При оценке заявок по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p>
          <w:p w:rsidR="00482142" w:rsidRPr="006B0EF9" w:rsidRDefault="00482142" w:rsidP="00482142">
            <w:pPr>
              <w:suppressAutoHyphens/>
              <w:rPr>
                <w:b/>
                <w:sz w:val="24"/>
                <w:szCs w:val="24"/>
              </w:rPr>
            </w:pPr>
            <w:r w:rsidRPr="006B0EF9">
              <w:rPr>
                <w:b/>
                <w:sz w:val="24"/>
                <w:szCs w:val="24"/>
              </w:rPr>
              <w:t>2. Критерий «Квалификация участника и качество выполнения работ».</w:t>
            </w:r>
          </w:p>
          <w:p w:rsidR="00482142" w:rsidRPr="006B0EF9" w:rsidRDefault="00482142" w:rsidP="00482142">
            <w:pPr>
              <w:autoSpaceDE w:val="0"/>
              <w:autoSpaceDN w:val="0"/>
              <w:adjustRightInd w:val="0"/>
              <w:jc w:val="both"/>
              <w:rPr>
                <w:sz w:val="24"/>
                <w:szCs w:val="24"/>
              </w:rPr>
            </w:pPr>
            <w:r w:rsidRPr="006B0EF9">
              <w:rPr>
                <w:sz w:val="24"/>
                <w:szCs w:val="24"/>
              </w:rPr>
              <w:t xml:space="preserve">Содержание критерия «Квалификация участника и качество выполнения работ», в том числе его показатели, определяется в документации о запросе предложений. </w:t>
            </w:r>
          </w:p>
          <w:p w:rsidR="00482142" w:rsidRPr="006B0EF9" w:rsidRDefault="00482142" w:rsidP="00482142">
            <w:pPr>
              <w:autoSpaceDE w:val="0"/>
              <w:autoSpaceDN w:val="0"/>
              <w:adjustRightInd w:val="0"/>
              <w:jc w:val="both"/>
              <w:rPr>
                <w:sz w:val="24"/>
                <w:szCs w:val="24"/>
              </w:rPr>
            </w:pPr>
            <w:r w:rsidRPr="006B0EF9">
              <w:rPr>
                <w:sz w:val="24"/>
                <w:szCs w:val="24"/>
              </w:rPr>
              <w:t>2.1. Для оценки заявок по критерию «Квалификация участника и качество выполнения работ»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rsidR="00482142" w:rsidRPr="006B0EF9" w:rsidRDefault="00482142" w:rsidP="00482142">
            <w:pPr>
              <w:autoSpaceDE w:val="0"/>
              <w:autoSpaceDN w:val="0"/>
              <w:adjustRightInd w:val="0"/>
              <w:jc w:val="both"/>
              <w:rPr>
                <w:sz w:val="24"/>
                <w:szCs w:val="24"/>
              </w:rPr>
            </w:pPr>
            <w:r w:rsidRPr="006B0EF9">
              <w:rPr>
                <w:sz w:val="24"/>
                <w:szCs w:val="24"/>
              </w:rPr>
              <w:t>2.2. Для определения рейтинга заявки по критерию «Квалификация участника и качество выполнения работ» в документации о запросе предложений устанавливаются:</w:t>
            </w:r>
          </w:p>
          <w:p w:rsidR="00482142" w:rsidRPr="006B0EF9" w:rsidRDefault="00482142" w:rsidP="00482142">
            <w:pPr>
              <w:autoSpaceDE w:val="0"/>
              <w:autoSpaceDN w:val="0"/>
              <w:adjustRightInd w:val="0"/>
              <w:ind w:firstLine="540"/>
              <w:jc w:val="both"/>
              <w:rPr>
                <w:sz w:val="24"/>
                <w:szCs w:val="24"/>
              </w:rPr>
            </w:pPr>
            <w:r w:rsidRPr="006B0EF9">
              <w:rPr>
                <w:sz w:val="24"/>
                <w:szCs w:val="24"/>
              </w:rPr>
              <w:t>а) предмет оценки и исчерпывающий перечень показателей по данному критерию;</w:t>
            </w:r>
          </w:p>
          <w:p w:rsidR="00482142" w:rsidRPr="006B0EF9" w:rsidRDefault="00482142" w:rsidP="00482142">
            <w:pPr>
              <w:autoSpaceDE w:val="0"/>
              <w:autoSpaceDN w:val="0"/>
              <w:adjustRightInd w:val="0"/>
              <w:ind w:firstLine="540"/>
              <w:jc w:val="both"/>
              <w:rPr>
                <w:sz w:val="24"/>
                <w:szCs w:val="24"/>
              </w:rPr>
            </w:pPr>
            <w:r w:rsidRPr="006B0EF9">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482142" w:rsidRPr="006B0EF9" w:rsidRDefault="00482142" w:rsidP="00482142">
            <w:pPr>
              <w:autoSpaceDE w:val="0"/>
              <w:autoSpaceDN w:val="0"/>
              <w:adjustRightInd w:val="0"/>
              <w:jc w:val="both"/>
              <w:rPr>
                <w:sz w:val="24"/>
                <w:szCs w:val="24"/>
              </w:rPr>
            </w:pPr>
            <w:r w:rsidRPr="006B0EF9">
              <w:rPr>
                <w:sz w:val="24"/>
                <w:szCs w:val="24"/>
              </w:rPr>
              <w:t>2.3. Рейтинг, присуждаемый заявке по критерию «Квалификация участника и качество выполнения работ», определяется как среднее арифметическое оценок в баллах всех членов Комиссии по закупкам,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rsidR="00482142" w:rsidRPr="006B0EF9" w:rsidRDefault="00482142" w:rsidP="00482142">
            <w:pPr>
              <w:autoSpaceDE w:val="0"/>
              <w:autoSpaceDN w:val="0"/>
              <w:adjustRightInd w:val="0"/>
              <w:ind w:firstLine="540"/>
              <w:jc w:val="both"/>
              <w:rPr>
                <w:sz w:val="24"/>
                <w:szCs w:val="24"/>
              </w:rPr>
            </w:pPr>
          </w:p>
          <w:p w:rsidR="00482142" w:rsidRPr="006B0EF9" w:rsidRDefault="00482142" w:rsidP="00482142">
            <w:pPr>
              <w:autoSpaceDE w:val="0"/>
              <w:autoSpaceDN w:val="0"/>
              <w:adjustRightInd w:val="0"/>
              <w:ind w:firstLine="540"/>
              <w:jc w:val="both"/>
              <w:rPr>
                <w:sz w:val="24"/>
                <w:szCs w:val="24"/>
              </w:rPr>
            </w:pPr>
            <w:r w:rsidRPr="006B0EF9">
              <w:rPr>
                <w:sz w:val="24"/>
                <w:szCs w:val="24"/>
              </w:rPr>
              <w:t xml:space="preserve">                                           </w:t>
            </w:r>
            <w:r w:rsidRPr="006B0EF9">
              <w:rPr>
                <w:position w:val="-18"/>
                <w:sz w:val="24"/>
                <w:szCs w:val="24"/>
              </w:rPr>
              <w:object w:dxaOrig="2640" w:dyaOrig="520">
                <v:shape id="_x0000_i1029" type="#_x0000_t75" style="width:160.5pt;height:25.5pt" o:ole="">
                  <v:imagedata r:id="rId23" o:title=""/>
                </v:shape>
                <o:OLEObject Type="Embed" ProgID="Equation.3" ShapeID="_x0000_i1029" DrawAspect="Content" ObjectID="_1529157492" r:id="rId24"/>
              </w:object>
            </w:r>
          </w:p>
          <w:p w:rsidR="00482142" w:rsidRPr="006B0EF9" w:rsidRDefault="00482142" w:rsidP="00482142">
            <w:pPr>
              <w:autoSpaceDE w:val="0"/>
              <w:autoSpaceDN w:val="0"/>
              <w:adjustRightInd w:val="0"/>
              <w:rPr>
                <w:sz w:val="24"/>
                <w:szCs w:val="24"/>
              </w:rPr>
            </w:pPr>
            <w:r w:rsidRPr="006B0EF9">
              <w:rPr>
                <w:sz w:val="24"/>
                <w:szCs w:val="24"/>
              </w:rPr>
              <w:t xml:space="preserve">    где:</w:t>
            </w:r>
          </w:p>
          <w:p w:rsidR="00482142" w:rsidRPr="006B0EF9" w:rsidRDefault="00482142" w:rsidP="00482142">
            <w:pPr>
              <w:autoSpaceDE w:val="0"/>
              <w:autoSpaceDN w:val="0"/>
              <w:adjustRightInd w:val="0"/>
              <w:rPr>
                <w:sz w:val="24"/>
                <w:szCs w:val="24"/>
              </w:rPr>
            </w:pPr>
            <w:r w:rsidRPr="006B0EF9">
              <w:rPr>
                <w:sz w:val="24"/>
                <w:szCs w:val="24"/>
              </w:rPr>
              <w:t xml:space="preserve">   </w:t>
            </w:r>
            <w:r w:rsidRPr="006B0EF9">
              <w:rPr>
                <w:position w:val="-12"/>
                <w:sz w:val="24"/>
                <w:szCs w:val="24"/>
              </w:rPr>
              <w:object w:dxaOrig="380" w:dyaOrig="360">
                <v:shape id="_x0000_i1030" type="#_x0000_t75" style="width:22.5pt;height:19.5pt" o:ole="">
                  <v:imagedata r:id="rId25" o:title=""/>
                </v:shape>
                <o:OLEObject Type="Embed" ProgID="Equation.3" ShapeID="_x0000_i1030" DrawAspect="Content" ObjectID="_1529157493" r:id="rId26"/>
              </w:object>
            </w:r>
            <w:r w:rsidRPr="006B0EF9">
              <w:rPr>
                <w:sz w:val="24"/>
                <w:szCs w:val="24"/>
              </w:rPr>
              <w:t xml:space="preserve">  </w:t>
            </w:r>
            <w:r w:rsidRPr="006B0EF9">
              <w:rPr>
                <w:i/>
                <w:iCs/>
                <w:sz w:val="24"/>
                <w:szCs w:val="24"/>
              </w:rPr>
              <w:t>- рейтинг, присуждаемый i-й заявке по указанному критерию;</w:t>
            </w:r>
          </w:p>
          <w:p w:rsidR="00482142" w:rsidRPr="006B0EF9" w:rsidRDefault="00482142" w:rsidP="00482142">
            <w:pPr>
              <w:autoSpaceDE w:val="0"/>
              <w:autoSpaceDN w:val="0"/>
              <w:adjustRightInd w:val="0"/>
              <w:jc w:val="both"/>
              <w:rPr>
                <w:sz w:val="24"/>
                <w:szCs w:val="24"/>
              </w:rPr>
            </w:pPr>
            <w:r w:rsidRPr="006B0EF9">
              <w:rPr>
                <w:sz w:val="24"/>
                <w:szCs w:val="24"/>
              </w:rPr>
              <w:t xml:space="preserve">   </w:t>
            </w:r>
            <w:r w:rsidRPr="006B0EF9">
              <w:rPr>
                <w:position w:val="-14"/>
                <w:sz w:val="24"/>
                <w:szCs w:val="24"/>
              </w:rPr>
              <w:object w:dxaOrig="400" w:dyaOrig="440">
                <v:shape id="_x0000_i1031" type="#_x0000_t75" style="width:24pt;height:24pt" o:ole="">
                  <v:imagedata r:id="rId27" o:title=""/>
                </v:shape>
                <o:OLEObject Type="Embed" ProgID="Equation.3" ShapeID="_x0000_i1031" DrawAspect="Content" ObjectID="_1529157494" r:id="rId28"/>
              </w:object>
            </w:r>
            <w:r w:rsidRPr="006B0EF9">
              <w:rPr>
                <w:sz w:val="24"/>
                <w:szCs w:val="24"/>
              </w:rPr>
              <w:t xml:space="preserve">  -  </w:t>
            </w:r>
            <w:r w:rsidRPr="006B0EF9">
              <w:rPr>
                <w:i/>
                <w:iCs/>
                <w:sz w:val="24"/>
                <w:szCs w:val="24"/>
              </w:rPr>
              <w:t>значение в баллах (среднее арифметическое оценок в баллах всех членов Комиссии по закупкам), присуждаемое комиссией i-й заявке на участие в запросе предложений по k-</w:t>
            </w:r>
            <w:proofErr w:type="spellStart"/>
            <w:r w:rsidRPr="006B0EF9">
              <w:rPr>
                <w:i/>
                <w:iCs/>
                <w:sz w:val="24"/>
                <w:szCs w:val="24"/>
              </w:rPr>
              <w:t>му</w:t>
            </w:r>
            <w:proofErr w:type="spellEnd"/>
            <w:r w:rsidRPr="006B0EF9">
              <w:rPr>
                <w:i/>
                <w:iCs/>
                <w:sz w:val="24"/>
                <w:szCs w:val="24"/>
              </w:rPr>
              <w:t xml:space="preserve"> показателю, где k - количество установленных показателей</w:t>
            </w:r>
            <w:r w:rsidRPr="006B0EF9">
              <w:rPr>
                <w:sz w:val="24"/>
                <w:szCs w:val="24"/>
              </w:rPr>
              <w:t>.</w:t>
            </w:r>
          </w:p>
          <w:p w:rsidR="00482142" w:rsidRPr="006B0EF9" w:rsidRDefault="00482142" w:rsidP="00482142">
            <w:pPr>
              <w:autoSpaceDE w:val="0"/>
              <w:autoSpaceDN w:val="0"/>
              <w:adjustRightInd w:val="0"/>
              <w:jc w:val="both"/>
              <w:rPr>
                <w:sz w:val="24"/>
                <w:szCs w:val="24"/>
              </w:rPr>
            </w:pPr>
            <w:r w:rsidRPr="006B0EF9">
              <w:rPr>
                <w:sz w:val="24"/>
                <w:szCs w:val="24"/>
              </w:rPr>
              <w:t>2.4. Для получения оценки (значения в баллах) по критерию для каждой заявки вычисляется среднее арифметическое оценок в баллах, присвоенных всеми членами Комиссии по закупкам по критерию.</w:t>
            </w:r>
          </w:p>
          <w:p w:rsidR="00482142" w:rsidRPr="006B0EF9" w:rsidRDefault="00482142" w:rsidP="00482142">
            <w:pPr>
              <w:autoSpaceDE w:val="0"/>
              <w:autoSpaceDN w:val="0"/>
              <w:adjustRightInd w:val="0"/>
              <w:jc w:val="both"/>
              <w:rPr>
                <w:sz w:val="24"/>
                <w:szCs w:val="24"/>
              </w:rPr>
            </w:pPr>
            <w:r w:rsidRPr="006B0EF9">
              <w:rPr>
                <w:sz w:val="24"/>
                <w:szCs w:val="24"/>
              </w:rPr>
              <w:t>2.5. Для получения итогового рейтинга по заявке, рейтинг, присуждаемый этой заявке по критерию «Качественные характеристики работ», умножается на соответствующую указанному критерию значимость.</w:t>
            </w:r>
          </w:p>
          <w:p w:rsidR="00482142" w:rsidRDefault="00482142" w:rsidP="00482142">
            <w:pPr>
              <w:autoSpaceDE w:val="0"/>
              <w:autoSpaceDN w:val="0"/>
              <w:adjustRightInd w:val="0"/>
              <w:jc w:val="both"/>
              <w:rPr>
                <w:sz w:val="24"/>
                <w:szCs w:val="24"/>
              </w:rPr>
            </w:pPr>
            <w:r w:rsidRPr="006B0EF9">
              <w:rPr>
                <w:sz w:val="24"/>
                <w:szCs w:val="24"/>
              </w:rPr>
              <w:t>2.6. При оценке заявок по критерию «Квалификация участника и качество выполнения работ» применяются следующие показатели:</w:t>
            </w:r>
          </w:p>
          <w:tbl>
            <w:tblPr>
              <w:tblStyle w:val="af4"/>
              <w:tblW w:w="10453" w:type="dxa"/>
              <w:tblLook w:val="04A0" w:firstRow="1" w:lastRow="0" w:firstColumn="1" w:lastColumn="0" w:noHBand="0" w:noVBand="1"/>
            </w:tblPr>
            <w:tblGrid>
              <w:gridCol w:w="673"/>
              <w:gridCol w:w="2693"/>
              <w:gridCol w:w="1884"/>
              <w:gridCol w:w="1499"/>
              <w:gridCol w:w="3704"/>
            </w:tblGrid>
            <w:tr w:rsidR="004170BC" w:rsidRPr="00FE7B61" w:rsidTr="004170BC">
              <w:tc>
                <w:tcPr>
                  <w:tcW w:w="673" w:type="dxa"/>
                  <w:tcBorders>
                    <w:top w:val="single" w:sz="4" w:space="0" w:color="auto"/>
                    <w:left w:val="single" w:sz="4" w:space="0" w:color="auto"/>
                    <w:bottom w:val="single" w:sz="4" w:space="0" w:color="auto"/>
                    <w:right w:val="single" w:sz="4" w:space="0" w:color="auto"/>
                  </w:tcBorders>
                  <w:hideMark/>
                </w:tcPr>
                <w:p w:rsidR="004170BC" w:rsidRPr="00FE7B61" w:rsidRDefault="004170BC" w:rsidP="004170BC">
                  <w:pPr>
                    <w:suppressAutoHyphens/>
                    <w:contextualSpacing/>
                    <w:rPr>
                      <w:b/>
                      <w:sz w:val="24"/>
                      <w:szCs w:val="24"/>
                    </w:rPr>
                  </w:pPr>
                  <w:r w:rsidRPr="00FE7B61">
                    <w:rPr>
                      <w:b/>
                      <w:sz w:val="24"/>
                      <w:szCs w:val="24"/>
                    </w:rPr>
                    <w:t>п/п</w:t>
                  </w:r>
                </w:p>
              </w:tc>
              <w:tc>
                <w:tcPr>
                  <w:tcW w:w="2693" w:type="dxa"/>
                  <w:tcBorders>
                    <w:top w:val="single" w:sz="4" w:space="0" w:color="auto"/>
                    <w:left w:val="single" w:sz="4" w:space="0" w:color="auto"/>
                    <w:bottom w:val="single" w:sz="4" w:space="0" w:color="auto"/>
                    <w:right w:val="single" w:sz="4" w:space="0" w:color="auto"/>
                  </w:tcBorders>
                  <w:hideMark/>
                </w:tcPr>
                <w:p w:rsidR="004170BC" w:rsidRPr="00FE7B61" w:rsidRDefault="004170BC" w:rsidP="004170BC">
                  <w:pPr>
                    <w:suppressAutoHyphens/>
                    <w:contextualSpacing/>
                    <w:jc w:val="center"/>
                    <w:rPr>
                      <w:b/>
                      <w:sz w:val="24"/>
                      <w:szCs w:val="24"/>
                    </w:rPr>
                  </w:pPr>
                  <w:r>
                    <w:rPr>
                      <w:b/>
                      <w:sz w:val="24"/>
                      <w:szCs w:val="24"/>
                    </w:rPr>
                    <w:t>Подк</w:t>
                  </w:r>
                  <w:r w:rsidRPr="00FE7B61">
                    <w:rPr>
                      <w:b/>
                      <w:sz w:val="24"/>
                      <w:szCs w:val="24"/>
                    </w:rPr>
                    <w:t>ритерий</w:t>
                  </w:r>
                </w:p>
              </w:tc>
              <w:tc>
                <w:tcPr>
                  <w:tcW w:w="1884" w:type="dxa"/>
                  <w:tcBorders>
                    <w:top w:val="single" w:sz="4" w:space="0" w:color="auto"/>
                    <w:left w:val="single" w:sz="4" w:space="0" w:color="auto"/>
                    <w:bottom w:val="single" w:sz="4" w:space="0" w:color="auto"/>
                    <w:right w:val="single" w:sz="4" w:space="0" w:color="auto"/>
                  </w:tcBorders>
                  <w:hideMark/>
                </w:tcPr>
                <w:p w:rsidR="004170BC" w:rsidRPr="00FE7B61" w:rsidRDefault="004170BC" w:rsidP="004170BC">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499" w:type="dxa"/>
                  <w:tcBorders>
                    <w:top w:val="single" w:sz="4" w:space="0" w:color="auto"/>
                    <w:left w:val="single" w:sz="4" w:space="0" w:color="auto"/>
                    <w:bottom w:val="single" w:sz="4" w:space="0" w:color="auto"/>
                    <w:right w:val="single" w:sz="4" w:space="0" w:color="auto"/>
                  </w:tcBorders>
                </w:tcPr>
                <w:p w:rsidR="004170BC" w:rsidRPr="00FE7B61" w:rsidRDefault="004170BC" w:rsidP="004170BC">
                  <w:pPr>
                    <w:suppressAutoHyphens/>
                    <w:contextualSpacing/>
                    <w:jc w:val="center"/>
                    <w:rPr>
                      <w:b/>
                      <w:sz w:val="24"/>
                      <w:szCs w:val="24"/>
                    </w:rPr>
                  </w:pPr>
                  <w:r>
                    <w:rPr>
                      <w:b/>
                      <w:sz w:val="24"/>
                      <w:szCs w:val="24"/>
                    </w:rPr>
                    <w:t>Количество баллов</w:t>
                  </w:r>
                </w:p>
              </w:tc>
              <w:tc>
                <w:tcPr>
                  <w:tcW w:w="3704" w:type="dxa"/>
                  <w:tcBorders>
                    <w:top w:val="single" w:sz="4" w:space="0" w:color="auto"/>
                    <w:left w:val="single" w:sz="4" w:space="0" w:color="auto"/>
                    <w:bottom w:val="single" w:sz="4" w:space="0" w:color="auto"/>
                    <w:right w:val="single" w:sz="4" w:space="0" w:color="auto"/>
                  </w:tcBorders>
                  <w:vAlign w:val="center"/>
                </w:tcPr>
                <w:p w:rsidR="004170BC" w:rsidRPr="00FE7B61" w:rsidRDefault="004170BC" w:rsidP="004170BC">
                  <w:pPr>
                    <w:suppressAutoHyphens/>
                    <w:contextualSpacing/>
                    <w:jc w:val="center"/>
                    <w:rPr>
                      <w:b/>
                      <w:sz w:val="24"/>
                      <w:szCs w:val="24"/>
                    </w:rPr>
                  </w:pPr>
                  <w:r>
                    <w:rPr>
                      <w:b/>
                      <w:sz w:val="24"/>
                      <w:szCs w:val="24"/>
                    </w:rPr>
                    <w:t>Документы, подтверждающие соответствие подкритерию</w:t>
                  </w:r>
                </w:p>
              </w:tc>
            </w:tr>
            <w:tr w:rsidR="004170BC" w:rsidRPr="00FE7B61" w:rsidTr="00FD19C5">
              <w:trPr>
                <w:trHeight w:val="693"/>
              </w:trPr>
              <w:tc>
                <w:tcPr>
                  <w:tcW w:w="673" w:type="dxa"/>
                  <w:vMerge w:val="restart"/>
                  <w:tcBorders>
                    <w:top w:val="single" w:sz="4" w:space="0" w:color="auto"/>
                    <w:left w:val="single" w:sz="4" w:space="0" w:color="auto"/>
                    <w:right w:val="single" w:sz="4" w:space="0" w:color="auto"/>
                  </w:tcBorders>
                </w:tcPr>
                <w:p w:rsidR="004170BC" w:rsidRPr="004163DC" w:rsidRDefault="004170BC" w:rsidP="004170BC">
                  <w:pPr>
                    <w:suppressAutoHyphens/>
                    <w:contextualSpacing/>
                    <w:rPr>
                      <w:sz w:val="24"/>
                      <w:szCs w:val="24"/>
                    </w:rPr>
                  </w:pPr>
                  <w:r w:rsidRPr="004163DC">
                    <w:rPr>
                      <w:sz w:val="24"/>
                      <w:szCs w:val="24"/>
                    </w:rPr>
                    <w:t>2.1.</w:t>
                  </w:r>
                </w:p>
              </w:tc>
              <w:tc>
                <w:tcPr>
                  <w:tcW w:w="2693" w:type="dxa"/>
                  <w:vMerge w:val="restart"/>
                  <w:tcBorders>
                    <w:top w:val="single" w:sz="4" w:space="0" w:color="auto"/>
                    <w:left w:val="single" w:sz="4" w:space="0" w:color="auto"/>
                    <w:right w:val="single" w:sz="4" w:space="0" w:color="auto"/>
                  </w:tcBorders>
                  <w:shd w:val="clear" w:color="auto" w:fill="auto"/>
                </w:tcPr>
                <w:p w:rsidR="004170BC" w:rsidRPr="00153AD5" w:rsidRDefault="004170BC" w:rsidP="004170BC">
                  <w:pPr>
                    <w:suppressAutoHyphens/>
                    <w:contextualSpacing/>
                    <w:rPr>
                      <w:b/>
                      <w:sz w:val="24"/>
                      <w:szCs w:val="24"/>
                    </w:rPr>
                  </w:pPr>
                  <w:r w:rsidRPr="00153AD5">
                    <w:rPr>
                      <w:sz w:val="22"/>
                      <w:szCs w:val="24"/>
                    </w:rPr>
                    <w:t xml:space="preserve">Наличие опыта </w:t>
                  </w:r>
                  <w:r w:rsidR="00FD19C5">
                    <w:rPr>
                      <w:sz w:val="22"/>
                      <w:szCs w:val="24"/>
                    </w:rPr>
                    <w:t>оказания услуг аналогичных</w:t>
                  </w:r>
                  <w:r w:rsidR="00FD19C5">
                    <w:rPr>
                      <w:rStyle w:val="afa"/>
                      <w:sz w:val="22"/>
                      <w:szCs w:val="24"/>
                    </w:rPr>
                    <w:footnoteReference w:id="2"/>
                  </w:r>
                  <w:r w:rsidR="00FD19C5">
                    <w:rPr>
                      <w:sz w:val="22"/>
                      <w:szCs w:val="24"/>
                    </w:rPr>
                    <w:t xml:space="preserve"> </w:t>
                  </w:r>
                  <w:r>
                    <w:rPr>
                      <w:sz w:val="22"/>
                      <w:szCs w:val="24"/>
                    </w:rPr>
                    <w:t>предмету закупки</w:t>
                  </w:r>
                  <w:r w:rsidR="00FD19C5">
                    <w:rPr>
                      <w:sz w:val="22"/>
                      <w:szCs w:val="24"/>
                    </w:rPr>
                    <w:t xml:space="preserve"> за период с 2012 по 2016 гг.</w:t>
                  </w:r>
                </w:p>
              </w:tc>
              <w:tc>
                <w:tcPr>
                  <w:tcW w:w="1884" w:type="dxa"/>
                  <w:tcBorders>
                    <w:top w:val="single" w:sz="4" w:space="0" w:color="auto"/>
                    <w:left w:val="single" w:sz="4" w:space="0" w:color="auto"/>
                    <w:bottom w:val="single" w:sz="4" w:space="0" w:color="auto"/>
                    <w:right w:val="single" w:sz="4" w:space="0" w:color="auto"/>
                  </w:tcBorders>
                  <w:vAlign w:val="center"/>
                </w:tcPr>
                <w:p w:rsidR="004170BC" w:rsidRPr="004170BC" w:rsidRDefault="004170BC" w:rsidP="004170BC">
                  <w:pPr>
                    <w:suppressAutoHyphens/>
                    <w:contextualSpacing/>
                    <w:jc w:val="center"/>
                    <w:rPr>
                      <w:sz w:val="24"/>
                      <w:szCs w:val="24"/>
                    </w:rPr>
                  </w:pPr>
                  <w:r w:rsidRPr="004170BC">
                    <w:rPr>
                      <w:sz w:val="24"/>
                      <w:szCs w:val="24"/>
                    </w:rPr>
                    <w:t>от 30 и более</w:t>
                  </w:r>
                </w:p>
              </w:tc>
              <w:tc>
                <w:tcPr>
                  <w:tcW w:w="1499" w:type="dxa"/>
                  <w:tcBorders>
                    <w:top w:val="single" w:sz="4" w:space="0" w:color="auto"/>
                    <w:left w:val="single" w:sz="4" w:space="0" w:color="auto"/>
                    <w:right w:val="single" w:sz="4" w:space="0" w:color="auto"/>
                  </w:tcBorders>
                  <w:vAlign w:val="center"/>
                </w:tcPr>
                <w:p w:rsidR="004170BC" w:rsidRPr="004170BC" w:rsidRDefault="0062697A" w:rsidP="004170BC">
                  <w:pPr>
                    <w:suppressAutoHyphens/>
                    <w:contextualSpacing/>
                    <w:jc w:val="center"/>
                    <w:rPr>
                      <w:sz w:val="24"/>
                      <w:szCs w:val="24"/>
                    </w:rPr>
                  </w:pPr>
                  <w:r>
                    <w:rPr>
                      <w:sz w:val="24"/>
                      <w:szCs w:val="24"/>
                    </w:rPr>
                    <w:t>3</w:t>
                  </w:r>
                  <w:r w:rsidR="004170BC" w:rsidRPr="004170BC">
                    <w:rPr>
                      <w:sz w:val="24"/>
                      <w:szCs w:val="24"/>
                    </w:rPr>
                    <w:t>0</w:t>
                  </w:r>
                </w:p>
              </w:tc>
              <w:tc>
                <w:tcPr>
                  <w:tcW w:w="3704" w:type="dxa"/>
                  <w:vMerge w:val="restart"/>
                  <w:tcBorders>
                    <w:top w:val="single" w:sz="4" w:space="0" w:color="auto"/>
                    <w:left w:val="single" w:sz="4" w:space="0" w:color="auto"/>
                    <w:right w:val="single" w:sz="4" w:space="0" w:color="auto"/>
                  </w:tcBorders>
                  <w:vAlign w:val="center"/>
                </w:tcPr>
                <w:p w:rsidR="0098580B" w:rsidRDefault="004170BC" w:rsidP="0098580B">
                  <w:pPr>
                    <w:suppressAutoHyphens/>
                    <w:ind w:right="-108"/>
                    <w:contextualSpacing/>
                    <w:jc w:val="center"/>
                    <w:rPr>
                      <w:sz w:val="22"/>
                      <w:szCs w:val="24"/>
                    </w:rPr>
                  </w:pPr>
                  <w:r w:rsidRPr="00842E2E">
                    <w:rPr>
                      <w:sz w:val="22"/>
                      <w:szCs w:val="24"/>
                    </w:rPr>
                    <w:t>Подкритерий оценивается по общему количеству договор исполненных и не имеющих рекламаций на дату окончания срока подачи заявок за указанный период</w:t>
                  </w:r>
                  <w:r w:rsidR="0098580B">
                    <w:rPr>
                      <w:sz w:val="22"/>
                      <w:szCs w:val="24"/>
                    </w:rPr>
                    <w:t xml:space="preserve">. </w:t>
                  </w:r>
                </w:p>
                <w:p w:rsidR="004170BC" w:rsidRDefault="004170BC" w:rsidP="0098580B">
                  <w:pPr>
                    <w:suppressAutoHyphens/>
                    <w:ind w:right="-108"/>
                    <w:contextualSpacing/>
                    <w:jc w:val="center"/>
                    <w:rPr>
                      <w:b/>
                      <w:sz w:val="24"/>
                      <w:szCs w:val="24"/>
                    </w:rPr>
                  </w:pPr>
                  <w:r w:rsidRPr="00842E2E">
                    <w:rPr>
                      <w:sz w:val="22"/>
                      <w:szCs w:val="24"/>
                    </w:rPr>
                    <w:lastRenderedPageBreak/>
                    <w:t xml:space="preserve">Форма 4. Сведения о наличии опыта </w:t>
                  </w:r>
                  <w:r w:rsidR="0098580B">
                    <w:rPr>
                      <w:sz w:val="22"/>
                      <w:szCs w:val="24"/>
                    </w:rPr>
                    <w:t>оказания услуг аналогичных предмету запроса предложений за период с 2012 по 2016 гг.</w:t>
                  </w:r>
                  <w:r w:rsidRPr="00153AD5">
                    <w:rPr>
                      <w:sz w:val="22"/>
                      <w:szCs w:val="24"/>
                    </w:rPr>
                    <w:t>,</w:t>
                  </w:r>
                  <w:r w:rsidRPr="00842E2E">
                    <w:rPr>
                      <w:sz w:val="22"/>
                      <w:szCs w:val="24"/>
                    </w:rPr>
                    <w:t xml:space="preserve"> подтверждается копиями договоров и актов.</w:t>
                  </w:r>
                </w:p>
              </w:tc>
            </w:tr>
            <w:tr w:rsidR="004170BC" w:rsidRPr="00FE7B61" w:rsidTr="00FD19C5">
              <w:trPr>
                <w:trHeight w:val="693"/>
              </w:trPr>
              <w:tc>
                <w:tcPr>
                  <w:tcW w:w="673" w:type="dxa"/>
                  <w:vMerge/>
                  <w:tcBorders>
                    <w:left w:val="single" w:sz="4" w:space="0" w:color="auto"/>
                    <w:right w:val="single" w:sz="4" w:space="0" w:color="auto"/>
                  </w:tcBorders>
                </w:tcPr>
                <w:p w:rsidR="004170BC" w:rsidRPr="004163DC" w:rsidRDefault="004170BC" w:rsidP="004170BC">
                  <w:pPr>
                    <w:suppressAutoHyphens/>
                    <w:contextualSpacing/>
                    <w:rPr>
                      <w:sz w:val="24"/>
                      <w:szCs w:val="24"/>
                    </w:rPr>
                  </w:pPr>
                </w:p>
              </w:tc>
              <w:tc>
                <w:tcPr>
                  <w:tcW w:w="2693" w:type="dxa"/>
                  <w:vMerge/>
                  <w:tcBorders>
                    <w:left w:val="single" w:sz="4" w:space="0" w:color="auto"/>
                    <w:right w:val="single" w:sz="4" w:space="0" w:color="auto"/>
                  </w:tcBorders>
                  <w:shd w:val="clear" w:color="auto" w:fill="auto"/>
                </w:tcPr>
                <w:p w:rsidR="004170BC" w:rsidRPr="00153AD5" w:rsidRDefault="004170BC" w:rsidP="004170BC">
                  <w:pPr>
                    <w:suppressAutoHyphens/>
                    <w:contextualSpacing/>
                    <w:rPr>
                      <w:sz w:val="22"/>
                      <w:szCs w:val="24"/>
                    </w:rPr>
                  </w:pPr>
                </w:p>
              </w:tc>
              <w:tc>
                <w:tcPr>
                  <w:tcW w:w="1884" w:type="dxa"/>
                  <w:tcBorders>
                    <w:top w:val="single" w:sz="4" w:space="0" w:color="auto"/>
                    <w:left w:val="single" w:sz="4" w:space="0" w:color="auto"/>
                    <w:bottom w:val="single" w:sz="4" w:space="0" w:color="auto"/>
                    <w:right w:val="single" w:sz="4" w:space="0" w:color="auto"/>
                  </w:tcBorders>
                  <w:vAlign w:val="center"/>
                </w:tcPr>
                <w:p w:rsidR="004170BC" w:rsidRPr="004170BC" w:rsidRDefault="004170BC" w:rsidP="004170BC">
                  <w:pPr>
                    <w:suppressAutoHyphens/>
                    <w:contextualSpacing/>
                    <w:jc w:val="center"/>
                    <w:rPr>
                      <w:sz w:val="24"/>
                      <w:szCs w:val="24"/>
                    </w:rPr>
                  </w:pPr>
                  <w:r>
                    <w:rPr>
                      <w:sz w:val="24"/>
                      <w:szCs w:val="24"/>
                    </w:rPr>
                    <w:t>от 10 до 29</w:t>
                  </w:r>
                </w:p>
              </w:tc>
              <w:tc>
                <w:tcPr>
                  <w:tcW w:w="1499" w:type="dxa"/>
                  <w:tcBorders>
                    <w:left w:val="single" w:sz="4" w:space="0" w:color="auto"/>
                    <w:right w:val="single" w:sz="4" w:space="0" w:color="auto"/>
                  </w:tcBorders>
                  <w:vAlign w:val="center"/>
                </w:tcPr>
                <w:p w:rsidR="004170BC" w:rsidRPr="004170BC" w:rsidRDefault="0062697A" w:rsidP="0062697A">
                  <w:pPr>
                    <w:suppressAutoHyphens/>
                    <w:contextualSpacing/>
                    <w:jc w:val="center"/>
                    <w:rPr>
                      <w:sz w:val="22"/>
                      <w:szCs w:val="24"/>
                    </w:rPr>
                  </w:pPr>
                  <w:r>
                    <w:rPr>
                      <w:sz w:val="22"/>
                      <w:szCs w:val="24"/>
                    </w:rPr>
                    <w:t>15</w:t>
                  </w:r>
                </w:p>
              </w:tc>
              <w:tc>
                <w:tcPr>
                  <w:tcW w:w="3704" w:type="dxa"/>
                  <w:vMerge/>
                  <w:tcBorders>
                    <w:left w:val="single" w:sz="4" w:space="0" w:color="auto"/>
                    <w:right w:val="single" w:sz="4" w:space="0" w:color="auto"/>
                  </w:tcBorders>
                  <w:vAlign w:val="center"/>
                </w:tcPr>
                <w:p w:rsidR="004170BC" w:rsidRPr="00842E2E" w:rsidRDefault="004170BC" w:rsidP="004170BC">
                  <w:pPr>
                    <w:suppressAutoHyphens/>
                    <w:ind w:right="-108"/>
                    <w:contextualSpacing/>
                    <w:jc w:val="center"/>
                    <w:rPr>
                      <w:sz w:val="22"/>
                      <w:szCs w:val="24"/>
                    </w:rPr>
                  </w:pPr>
                </w:p>
              </w:tc>
            </w:tr>
            <w:tr w:rsidR="004170BC" w:rsidRPr="00FE7B61" w:rsidTr="00FD19C5">
              <w:trPr>
                <w:trHeight w:val="693"/>
              </w:trPr>
              <w:tc>
                <w:tcPr>
                  <w:tcW w:w="673" w:type="dxa"/>
                  <w:vMerge/>
                  <w:tcBorders>
                    <w:left w:val="single" w:sz="4" w:space="0" w:color="auto"/>
                    <w:bottom w:val="single" w:sz="4" w:space="0" w:color="auto"/>
                    <w:right w:val="single" w:sz="4" w:space="0" w:color="auto"/>
                  </w:tcBorders>
                </w:tcPr>
                <w:p w:rsidR="004170BC" w:rsidRPr="004163DC" w:rsidRDefault="004170BC" w:rsidP="004170BC">
                  <w:pPr>
                    <w:suppressAutoHyphens/>
                    <w:contextualSpacing/>
                    <w:rPr>
                      <w:sz w:val="24"/>
                      <w:szCs w:val="24"/>
                    </w:rPr>
                  </w:pPr>
                </w:p>
              </w:tc>
              <w:tc>
                <w:tcPr>
                  <w:tcW w:w="2693" w:type="dxa"/>
                  <w:vMerge/>
                  <w:tcBorders>
                    <w:left w:val="single" w:sz="4" w:space="0" w:color="auto"/>
                    <w:bottom w:val="single" w:sz="4" w:space="0" w:color="auto"/>
                    <w:right w:val="single" w:sz="4" w:space="0" w:color="auto"/>
                  </w:tcBorders>
                  <w:shd w:val="clear" w:color="auto" w:fill="auto"/>
                </w:tcPr>
                <w:p w:rsidR="004170BC" w:rsidRPr="00153AD5" w:rsidRDefault="004170BC" w:rsidP="004170BC">
                  <w:pPr>
                    <w:suppressAutoHyphens/>
                    <w:contextualSpacing/>
                    <w:rPr>
                      <w:sz w:val="22"/>
                      <w:szCs w:val="24"/>
                    </w:rPr>
                  </w:pPr>
                </w:p>
              </w:tc>
              <w:tc>
                <w:tcPr>
                  <w:tcW w:w="1884" w:type="dxa"/>
                  <w:tcBorders>
                    <w:top w:val="single" w:sz="4" w:space="0" w:color="auto"/>
                    <w:left w:val="single" w:sz="4" w:space="0" w:color="auto"/>
                    <w:bottom w:val="single" w:sz="4" w:space="0" w:color="auto"/>
                    <w:right w:val="single" w:sz="4" w:space="0" w:color="auto"/>
                  </w:tcBorders>
                  <w:vAlign w:val="center"/>
                </w:tcPr>
                <w:p w:rsidR="004170BC" w:rsidRPr="004170BC" w:rsidRDefault="00FD19C5" w:rsidP="004170BC">
                  <w:pPr>
                    <w:suppressAutoHyphens/>
                    <w:contextualSpacing/>
                    <w:jc w:val="center"/>
                    <w:rPr>
                      <w:sz w:val="24"/>
                      <w:szCs w:val="24"/>
                    </w:rPr>
                  </w:pPr>
                  <w:r>
                    <w:rPr>
                      <w:sz w:val="24"/>
                      <w:szCs w:val="24"/>
                    </w:rPr>
                    <w:t>9 и менее</w:t>
                  </w:r>
                </w:p>
              </w:tc>
              <w:tc>
                <w:tcPr>
                  <w:tcW w:w="1499" w:type="dxa"/>
                  <w:tcBorders>
                    <w:left w:val="single" w:sz="4" w:space="0" w:color="auto"/>
                    <w:bottom w:val="single" w:sz="4" w:space="0" w:color="auto"/>
                    <w:right w:val="single" w:sz="4" w:space="0" w:color="auto"/>
                  </w:tcBorders>
                  <w:vAlign w:val="center"/>
                </w:tcPr>
                <w:p w:rsidR="004170BC" w:rsidRPr="0062697A" w:rsidRDefault="00FD19C5" w:rsidP="004170BC">
                  <w:pPr>
                    <w:suppressAutoHyphens/>
                    <w:contextualSpacing/>
                    <w:jc w:val="center"/>
                    <w:rPr>
                      <w:sz w:val="24"/>
                      <w:szCs w:val="24"/>
                    </w:rPr>
                  </w:pPr>
                  <w:r w:rsidRPr="0062697A">
                    <w:rPr>
                      <w:sz w:val="24"/>
                      <w:szCs w:val="24"/>
                    </w:rPr>
                    <w:t>0</w:t>
                  </w:r>
                </w:p>
              </w:tc>
              <w:tc>
                <w:tcPr>
                  <w:tcW w:w="3704" w:type="dxa"/>
                  <w:vMerge/>
                  <w:tcBorders>
                    <w:left w:val="single" w:sz="4" w:space="0" w:color="auto"/>
                    <w:bottom w:val="single" w:sz="4" w:space="0" w:color="auto"/>
                    <w:right w:val="single" w:sz="4" w:space="0" w:color="auto"/>
                  </w:tcBorders>
                  <w:vAlign w:val="center"/>
                </w:tcPr>
                <w:p w:rsidR="004170BC" w:rsidRPr="00842E2E" w:rsidRDefault="004170BC" w:rsidP="004170BC">
                  <w:pPr>
                    <w:suppressAutoHyphens/>
                    <w:ind w:right="-108"/>
                    <w:contextualSpacing/>
                    <w:jc w:val="center"/>
                    <w:rPr>
                      <w:sz w:val="22"/>
                      <w:szCs w:val="24"/>
                    </w:rPr>
                  </w:pPr>
                </w:p>
              </w:tc>
            </w:tr>
            <w:tr w:rsidR="004170BC" w:rsidRPr="00FE7B61" w:rsidTr="008D00E4">
              <w:trPr>
                <w:trHeight w:val="547"/>
              </w:trPr>
              <w:tc>
                <w:tcPr>
                  <w:tcW w:w="673" w:type="dxa"/>
                  <w:vMerge w:val="restart"/>
                  <w:tcBorders>
                    <w:left w:val="single" w:sz="4" w:space="0" w:color="auto"/>
                    <w:right w:val="single" w:sz="4" w:space="0" w:color="auto"/>
                  </w:tcBorders>
                  <w:vAlign w:val="center"/>
                </w:tcPr>
                <w:p w:rsidR="004170BC" w:rsidRDefault="004170BC" w:rsidP="00F27D92">
                  <w:pPr>
                    <w:ind w:right="-108"/>
                    <w:rPr>
                      <w:sz w:val="22"/>
                      <w:szCs w:val="24"/>
                    </w:rPr>
                  </w:pPr>
                  <w:r>
                    <w:rPr>
                      <w:sz w:val="22"/>
                      <w:szCs w:val="24"/>
                    </w:rPr>
                    <w:lastRenderedPageBreak/>
                    <w:t>2.</w:t>
                  </w:r>
                  <w:r w:rsidR="00F27D92">
                    <w:rPr>
                      <w:sz w:val="22"/>
                      <w:szCs w:val="24"/>
                    </w:rPr>
                    <w:t>2</w:t>
                  </w:r>
                </w:p>
              </w:tc>
              <w:tc>
                <w:tcPr>
                  <w:tcW w:w="2693" w:type="dxa"/>
                  <w:vMerge w:val="restart"/>
                  <w:tcBorders>
                    <w:left w:val="single" w:sz="4" w:space="0" w:color="auto"/>
                    <w:right w:val="single" w:sz="4" w:space="0" w:color="auto"/>
                  </w:tcBorders>
                  <w:vAlign w:val="center"/>
                </w:tcPr>
                <w:p w:rsidR="004170BC" w:rsidRPr="00CA3038" w:rsidRDefault="004170BC" w:rsidP="004170BC">
                  <w:pPr>
                    <w:ind w:right="-108"/>
                    <w:rPr>
                      <w:sz w:val="22"/>
                      <w:szCs w:val="22"/>
                    </w:rPr>
                  </w:pPr>
                  <w:r>
                    <w:rPr>
                      <w:sz w:val="22"/>
                      <w:szCs w:val="22"/>
                      <w:lang w:eastAsia="en-US"/>
                    </w:rPr>
                    <w:t>Наличие материально-технических ресурсов</w:t>
                  </w:r>
                </w:p>
              </w:tc>
              <w:tc>
                <w:tcPr>
                  <w:tcW w:w="1884" w:type="dxa"/>
                  <w:tcBorders>
                    <w:top w:val="single" w:sz="4" w:space="0" w:color="auto"/>
                    <w:left w:val="single" w:sz="4" w:space="0" w:color="auto"/>
                    <w:bottom w:val="single" w:sz="4" w:space="0" w:color="auto"/>
                    <w:right w:val="single" w:sz="4" w:space="0" w:color="auto"/>
                  </w:tcBorders>
                  <w:vAlign w:val="center"/>
                </w:tcPr>
                <w:p w:rsidR="004170BC" w:rsidRPr="00CA3038" w:rsidRDefault="004170BC" w:rsidP="004170BC">
                  <w:pPr>
                    <w:suppressAutoHyphens/>
                    <w:ind w:right="-108"/>
                    <w:contextualSpacing/>
                    <w:rPr>
                      <w:sz w:val="22"/>
                      <w:szCs w:val="24"/>
                    </w:rPr>
                  </w:pPr>
                  <w:r>
                    <w:rPr>
                      <w:sz w:val="22"/>
                      <w:szCs w:val="22"/>
                      <w:lang w:eastAsia="en-US"/>
                    </w:rPr>
                    <w:t>наличие</w:t>
                  </w:r>
                </w:p>
              </w:tc>
              <w:tc>
                <w:tcPr>
                  <w:tcW w:w="1499" w:type="dxa"/>
                  <w:tcBorders>
                    <w:top w:val="single" w:sz="4" w:space="0" w:color="auto"/>
                    <w:left w:val="single" w:sz="4" w:space="0" w:color="auto"/>
                    <w:bottom w:val="single" w:sz="4" w:space="0" w:color="auto"/>
                    <w:right w:val="single" w:sz="4" w:space="0" w:color="auto"/>
                  </w:tcBorders>
                  <w:vAlign w:val="center"/>
                </w:tcPr>
                <w:p w:rsidR="004170BC" w:rsidRPr="0062697A" w:rsidRDefault="0062697A" w:rsidP="004170BC">
                  <w:pPr>
                    <w:suppressAutoHyphens/>
                    <w:ind w:right="-108"/>
                    <w:contextualSpacing/>
                    <w:jc w:val="center"/>
                    <w:rPr>
                      <w:sz w:val="24"/>
                      <w:szCs w:val="24"/>
                    </w:rPr>
                  </w:pPr>
                  <w:r w:rsidRPr="0062697A">
                    <w:rPr>
                      <w:sz w:val="24"/>
                      <w:szCs w:val="24"/>
                      <w:lang w:eastAsia="en-US"/>
                    </w:rPr>
                    <w:t>2</w:t>
                  </w:r>
                  <w:r w:rsidR="004170BC" w:rsidRPr="0062697A">
                    <w:rPr>
                      <w:sz w:val="24"/>
                      <w:szCs w:val="24"/>
                      <w:lang w:eastAsia="en-US"/>
                    </w:rPr>
                    <w:t>0</w:t>
                  </w:r>
                </w:p>
              </w:tc>
              <w:tc>
                <w:tcPr>
                  <w:tcW w:w="3704" w:type="dxa"/>
                  <w:vMerge w:val="restart"/>
                  <w:tcBorders>
                    <w:left w:val="single" w:sz="4" w:space="0" w:color="auto"/>
                    <w:right w:val="single" w:sz="4" w:space="0" w:color="auto"/>
                  </w:tcBorders>
                </w:tcPr>
                <w:p w:rsidR="004170BC" w:rsidRPr="00CA3038" w:rsidRDefault="004170BC" w:rsidP="008503DB">
                  <w:pPr>
                    <w:suppressAutoHyphens/>
                    <w:ind w:right="-108"/>
                    <w:contextualSpacing/>
                    <w:jc w:val="center"/>
                    <w:rPr>
                      <w:sz w:val="22"/>
                      <w:szCs w:val="24"/>
                    </w:rPr>
                  </w:pPr>
                  <w:r>
                    <w:rPr>
                      <w:sz w:val="22"/>
                      <w:szCs w:val="22"/>
                      <w:lang w:eastAsia="en-US"/>
                    </w:rPr>
                    <w:t xml:space="preserve">Форма </w:t>
                  </w:r>
                  <w:r w:rsidR="008503DB">
                    <w:rPr>
                      <w:sz w:val="22"/>
                      <w:szCs w:val="22"/>
                      <w:lang w:eastAsia="en-US"/>
                    </w:rPr>
                    <w:t>5</w:t>
                  </w:r>
                  <w:r>
                    <w:rPr>
                      <w:sz w:val="22"/>
                      <w:szCs w:val="22"/>
                      <w:lang w:eastAsia="en-US"/>
                    </w:rPr>
                    <w:t>. Сведения о материально-технических ресурсах.</w:t>
                  </w:r>
                </w:p>
              </w:tc>
            </w:tr>
            <w:tr w:rsidR="004170BC" w:rsidRPr="00FE7B61" w:rsidTr="008D00E4">
              <w:trPr>
                <w:trHeight w:val="547"/>
              </w:trPr>
              <w:tc>
                <w:tcPr>
                  <w:tcW w:w="673" w:type="dxa"/>
                  <w:vMerge/>
                  <w:tcBorders>
                    <w:left w:val="single" w:sz="4" w:space="0" w:color="auto"/>
                    <w:right w:val="single" w:sz="4" w:space="0" w:color="auto"/>
                  </w:tcBorders>
                  <w:vAlign w:val="center"/>
                </w:tcPr>
                <w:p w:rsidR="004170BC" w:rsidRDefault="004170BC" w:rsidP="004170BC">
                  <w:pPr>
                    <w:ind w:right="-108"/>
                    <w:rPr>
                      <w:sz w:val="22"/>
                      <w:szCs w:val="24"/>
                    </w:rPr>
                  </w:pPr>
                </w:p>
              </w:tc>
              <w:tc>
                <w:tcPr>
                  <w:tcW w:w="2693" w:type="dxa"/>
                  <w:vMerge/>
                  <w:tcBorders>
                    <w:left w:val="single" w:sz="4" w:space="0" w:color="auto"/>
                    <w:right w:val="single" w:sz="4" w:space="0" w:color="auto"/>
                  </w:tcBorders>
                  <w:vAlign w:val="center"/>
                </w:tcPr>
                <w:p w:rsidR="004170BC" w:rsidRPr="00CA3038" w:rsidRDefault="004170BC" w:rsidP="004170BC">
                  <w:pPr>
                    <w:ind w:right="-108"/>
                    <w:rPr>
                      <w:sz w:val="22"/>
                      <w:szCs w:val="22"/>
                      <w:highlight w:val="yellow"/>
                    </w:rPr>
                  </w:pPr>
                </w:p>
              </w:tc>
              <w:tc>
                <w:tcPr>
                  <w:tcW w:w="1884" w:type="dxa"/>
                  <w:tcBorders>
                    <w:top w:val="single" w:sz="4" w:space="0" w:color="auto"/>
                    <w:left w:val="single" w:sz="4" w:space="0" w:color="auto"/>
                    <w:bottom w:val="single" w:sz="4" w:space="0" w:color="auto"/>
                    <w:right w:val="single" w:sz="4" w:space="0" w:color="auto"/>
                  </w:tcBorders>
                  <w:vAlign w:val="center"/>
                </w:tcPr>
                <w:p w:rsidR="004170BC" w:rsidRPr="00CA3038" w:rsidRDefault="004170BC" w:rsidP="004170BC">
                  <w:pPr>
                    <w:suppressAutoHyphens/>
                    <w:ind w:right="-108"/>
                    <w:contextualSpacing/>
                    <w:rPr>
                      <w:sz w:val="22"/>
                      <w:szCs w:val="24"/>
                    </w:rPr>
                  </w:pPr>
                  <w:r>
                    <w:rPr>
                      <w:sz w:val="22"/>
                      <w:szCs w:val="22"/>
                      <w:lang w:eastAsia="en-US"/>
                    </w:rPr>
                    <w:t>отсутствие</w:t>
                  </w:r>
                </w:p>
              </w:tc>
              <w:tc>
                <w:tcPr>
                  <w:tcW w:w="1499" w:type="dxa"/>
                  <w:tcBorders>
                    <w:top w:val="single" w:sz="4" w:space="0" w:color="auto"/>
                    <w:left w:val="single" w:sz="4" w:space="0" w:color="auto"/>
                    <w:bottom w:val="single" w:sz="4" w:space="0" w:color="auto"/>
                    <w:right w:val="single" w:sz="4" w:space="0" w:color="auto"/>
                  </w:tcBorders>
                  <w:vAlign w:val="center"/>
                </w:tcPr>
                <w:p w:rsidR="004170BC" w:rsidRPr="0062697A" w:rsidRDefault="004170BC" w:rsidP="004170BC">
                  <w:pPr>
                    <w:suppressAutoHyphens/>
                    <w:ind w:right="-108"/>
                    <w:contextualSpacing/>
                    <w:jc w:val="center"/>
                    <w:rPr>
                      <w:sz w:val="24"/>
                      <w:szCs w:val="24"/>
                    </w:rPr>
                  </w:pPr>
                  <w:r w:rsidRPr="0062697A">
                    <w:rPr>
                      <w:sz w:val="24"/>
                      <w:szCs w:val="24"/>
                      <w:lang w:eastAsia="en-US"/>
                    </w:rPr>
                    <w:t>0</w:t>
                  </w:r>
                </w:p>
              </w:tc>
              <w:tc>
                <w:tcPr>
                  <w:tcW w:w="3704" w:type="dxa"/>
                  <w:vMerge/>
                  <w:tcBorders>
                    <w:left w:val="single" w:sz="4" w:space="0" w:color="auto"/>
                    <w:right w:val="single" w:sz="4" w:space="0" w:color="auto"/>
                  </w:tcBorders>
                  <w:vAlign w:val="center"/>
                </w:tcPr>
                <w:p w:rsidR="004170BC" w:rsidRPr="00CA3038" w:rsidRDefault="004170BC" w:rsidP="004170BC">
                  <w:pPr>
                    <w:suppressAutoHyphens/>
                    <w:ind w:right="-108"/>
                    <w:contextualSpacing/>
                    <w:jc w:val="center"/>
                    <w:rPr>
                      <w:sz w:val="22"/>
                      <w:szCs w:val="24"/>
                      <w:highlight w:val="yellow"/>
                    </w:rPr>
                  </w:pPr>
                </w:p>
              </w:tc>
            </w:tr>
            <w:tr w:rsidR="004170BC" w:rsidRPr="00FE7B61" w:rsidTr="008D00E4">
              <w:trPr>
                <w:trHeight w:val="499"/>
              </w:trPr>
              <w:tc>
                <w:tcPr>
                  <w:tcW w:w="673" w:type="dxa"/>
                  <w:vMerge w:val="restart"/>
                  <w:tcBorders>
                    <w:top w:val="single" w:sz="4" w:space="0" w:color="auto"/>
                    <w:left w:val="single" w:sz="4" w:space="0" w:color="auto"/>
                    <w:right w:val="single" w:sz="4" w:space="0" w:color="auto"/>
                  </w:tcBorders>
                  <w:vAlign w:val="center"/>
                  <w:hideMark/>
                </w:tcPr>
                <w:p w:rsidR="004170BC" w:rsidRPr="00FE7B61" w:rsidRDefault="004170BC" w:rsidP="00F27D92">
                  <w:pPr>
                    <w:suppressAutoHyphens/>
                    <w:ind w:right="-108"/>
                    <w:contextualSpacing/>
                    <w:rPr>
                      <w:sz w:val="22"/>
                      <w:szCs w:val="24"/>
                    </w:rPr>
                  </w:pPr>
                  <w:r w:rsidRPr="00FE7B61">
                    <w:rPr>
                      <w:sz w:val="22"/>
                      <w:szCs w:val="24"/>
                    </w:rPr>
                    <w:t>2.</w:t>
                  </w:r>
                  <w:r w:rsidR="00F27D92">
                    <w:rPr>
                      <w:sz w:val="22"/>
                      <w:szCs w:val="24"/>
                    </w:rPr>
                    <w:t>3</w:t>
                  </w:r>
                </w:p>
              </w:tc>
              <w:tc>
                <w:tcPr>
                  <w:tcW w:w="2693" w:type="dxa"/>
                  <w:vMerge w:val="restart"/>
                  <w:tcBorders>
                    <w:top w:val="single" w:sz="4" w:space="0" w:color="auto"/>
                    <w:left w:val="single" w:sz="4" w:space="0" w:color="auto"/>
                    <w:right w:val="single" w:sz="4" w:space="0" w:color="auto"/>
                  </w:tcBorders>
                </w:tcPr>
                <w:p w:rsidR="004170BC" w:rsidRDefault="004170BC" w:rsidP="0098580B">
                  <w:pPr>
                    <w:suppressAutoHyphens/>
                    <w:ind w:right="-108"/>
                    <w:contextualSpacing/>
                    <w:rPr>
                      <w:sz w:val="22"/>
                      <w:szCs w:val="22"/>
                      <w:lang w:eastAsia="en-US"/>
                    </w:rPr>
                  </w:pPr>
                  <w:r>
                    <w:rPr>
                      <w:sz w:val="22"/>
                      <w:szCs w:val="22"/>
                      <w:lang w:eastAsia="en-US"/>
                    </w:rPr>
                    <w:t xml:space="preserve">Наличие положительных отзывов, рекомендаций, </w:t>
                  </w:r>
                  <w:r w:rsidR="0098580B">
                    <w:rPr>
                      <w:sz w:val="22"/>
                      <w:szCs w:val="22"/>
                      <w:lang w:eastAsia="en-US"/>
                    </w:rPr>
                    <w:t>благодарственных писем и наград.</w:t>
                  </w:r>
                </w:p>
                <w:p w:rsidR="00F27D92" w:rsidRDefault="00F27D92" w:rsidP="0098580B">
                  <w:pPr>
                    <w:suppressAutoHyphens/>
                    <w:ind w:right="-108"/>
                    <w:contextualSpacing/>
                    <w:rPr>
                      <w:sz w:val="22"/>
                      <w:szCs w:val="22"/>
                      <w:lang w:eastAsia="en-US"/>
                    </w:rPr>
                  </w:pPr>
                </w:p>
                <w:p w:rsidR="00F27D92" w:rsidRPr="00CA3038" w:rsidRDefault="00F27D92" w:rsidP="00F27D92">
                  <w:pPr>
                    <w:suppressAutoHyphens/>
                    <w:ind w:right="-108"/>
                    <w:contextualSpacing/>
                    <w:rPr>
                      <w:sz w:val="22"/>
                      <w:szCs w:val="24"/>
                      <w:highlight w:val="yellow"/>
                    </w:rPr>
                  </w:pPr>
                </w:p>
              </w:tc>
              <w:tc>
                <w:tcPr>
                  <w:tcW w:w="1884" w:type="dxa"/>
                  <w:tcBorders>
                    <w:top w:val="single" w:sz="4" w:space="0" w:color="auto"/>
                    <w:left w:val="single" w:sz="4" w:space="0" w:color="auto"/>
                    <w:bottom w:val="single" w:sz="4" w:space="0" w:color="auto"/>
                    <w:right w:val="single" w:sz="4" w:space="0" w:color="auto"/>
                  </w:tcBorders>
                  <w:vAlign w:val="center"/>
                </w:tcPr>
                <w:p w:rsidR="004170BC" w:rsidRPr="00153AD5" w:rsidRDefault="00AB3038" w:rsidP="004170BC">
                  <w:pPr>
                    <w:suppressAutoHyphens/>
                    <w:ind w:right="-108"/>
                    <w:contextualSpacing/>
                    <w:rPr>
                      <w:b/>
                      <w:sz w:val="22"/>
                      <w:szCs w:val="24"/>
                    </w:rPr>
                  </w:pPr>
                  <w:r>
                    <w:rPr>
                      <w:rStyle w:val="af3"/>
                      <w:b w:val="0"/>
                      <w:sz w:val="22"/>
                      <w:szCs w:val="22"/>
                      <w:lang w:eastAsia="en-US"/>
                    </w:rPr>
                    <w:t>90</w:t>
                  </w:r>
                  <w:r w:rsidR="004170BC" w:rsidRPr="00153AD5">
                    <w:rPr>
                      <w:rStyle w:val="af3"/>
                      <w:b w:val="0"/>
                      <w:sz w:val="22"/>
                      <w:szCs w:val="22"/>
                      <w:lang w:eastAsia="en-US"/>
                    </w:rPr>
                    <w:t xml:space="preserve"> </w:t>
                  </w:r>
                  <w:r w:rsidR="004170BC" w:rsidRPr="00153AD5">
                    <w:rPr>
                      <w:sz w:val="24"/>
                      <w:szCs w:val="24"/>
                    </w:rPr>
                    <w:t>и более</w:t>
                  </w:r>
                </w:p>
              </w:tc>
              <w:tc>
                <w:tcPr>
                  <w:tcW w:w="1499" w:type="dxa"/>
                  <w:tcBorders>
                    <w:top w:val="single" w:sz="4" w:space="0" w:color="auto"/>
                    <w:left w:val="single" w:sz="4" w:space="0" w:color="auto"/>
                    <w:bottom w:val="single" w:sz="4" w:space="0" w:color="auto"/>
                    <w:right w:val="single" w:sz="4" w:space="0" w:color="auto"/>
                  </w:tcBorders>
                  <w:vAlign w:val="center"/>
                </w:tcPr>
                <w:p w:rsidR="004170BC" w:rsidRPr="0062697A" w:rsidRDefault="0062697A" w:rsidP="004170BC">
                  <w:pPr>
                    <w:suppressAutoHyphens/>
                    <w:ind w:right="-108"/>
                    <w:contextualSpacing/>
                    <w:jc w:val="center"/>
                    <w:rPr>
                      <w:sz w:val="24"/>
                      <w:szCs w:val="24"/>
                    </w:rPr>
                  </w:pPr>
                  <w:r w:rsidRPr="0062697A">
                    <w:rPr>
                      <w:sz w:val="24"/>
                      <w:szCs w:val="24"/>
                      <w:lang w:eastAsia="en-US"/>
                    </w:rPr>
                    <w:t>20</w:t>
                  </w:r>
                </w:p>
              </w:tc>
              <w:tc>
                <w:tcPr>
                  <w:tcW w:w="3704" w:type="dxa"/>
                  <w:vMerge w:val="restart"/>
                  <w:tcBorders>
                    <w:top w:val="single" w:sz="4" w:space="0" w:color="auto"/>
                    <w:left w:val="single" w:sz="4" w:space="0" w:color="auto"/>
                    <w:right w:val="single" w:sz="4" w:space="0" w:color="auto"/>
                  </w:tcBorders>
                </w:tcPr>
                <w:p w:rsidR="004170BC" w:rsidRPr="001D2EE6" w:rsidRDefault="004170BC" w:rsidP="004170BC">
                  <w:pPr>
                    <w:suppressAutoHyphens/>
                    <w:ind w:right="-108"/>
                    <w:contextualSpacing/>
                    <w:jc w:val="center"/>
                    <w:rPr>
                      <w:sz w:val="22"/>
                      <w:szCs w:val="24"/>
                    </w:rPr>
                  </w:pPr>
                  <w:r>
                    <w:rPr>
                      <w:sz w:val="22"/>
                      <w:szCs w:val="22"/>
                      <w:lang w:eastAsia="en-US"/>
                    </w:rPr>
                    <w:t>Участник представляет копии документов, свидетельствующие о деловой репутации.</w:t>
                  </w:r>
                </w:p>
              </w:tc>
            </w:tr>
            <w:tr w:rsidR="004170BC" w:rsidRPr="00FE7B61" w:rsidTr="008D00E4">
              <w:trPr>
                <w:trHeight w:val="499"/>
              </w:trPr>
              <w:tc>
                <w:tcPr>
                  <w:tcW w:w="673" w:type="dxa"/>
                  <w:vMerge/>
                  <w:tcBorders>
                    <w:left w:val="single" w:sz="4" w:space="0" w:color="auto"/>
                    <w:right w:val="single" w:sz="4" w:space="0" w:color="auto"/>
                  </w:tcBorders>
                  <w:vAlign w:val="center"/>
                  <w:hideMark/>
                </w:tcPr>
                <w:p w:rsidR="004170BC" w:rsidRPr="00FE7B61" w:rsidRDefault="004170BC" w:rsidP="004170BC">
                  <w:pPr>
                    <w:ind w:right="-108"/>
                    <w:rPr>
                      <w:sz w:val="22"/>
                      <w:szCs w:val="24"/>
                    </w:rPr>
                  </w:pPr>
                </w:p>
              </w:tc>
              <w:tc>
                <w:tcPr>
                  <w:tcW w:w="2693" w:type="dxa"/>
                  <w:vMerge/>
                  <w:tcBorders>
                    <w:left w:val="single" w:sz="4" w:space="0" w:color="auto"/>
                    <w:right w:val="single" w:sz="4" w:space="0" w:color="auto"/>
                  </w:tcBorders>
                  <w:vAlign w:val="center"/>
                </w:tcPr>
                <w:p w:rsidR="004170BC" w:rsidRPr="00CA3038" w:rsidRDefault="004170BC" w:rsidP="004170BC">
                  <w:pPr>
                    <w:ind w:right="-108"/>
                    <w:rPr>
                      <w:sz w:val="22"/>
                      <w:szCs w:val="24"/>
                      <w:highlight w:val="yellow"/>
                    </w:rPr>
                  </w:pPr>
                </w:p>
              </w:tc>
              <w:tc>
                <w:tcPr>
                  <w:tcW w:w="1884" w:type="dxa"/>
                  <w:tcBorders>
                    <w:top w:val="single" w:sz="4" w:space="0" w:color="auto"/>
                    <w:left w:val="single" w:sz="4" w:space="0" w:color="auto"/>
                    <w:bottom w:val="single" w:sz="4" w:space="0" w:color="auto"/>
                    <w:right w:val="single" w:sz="4" w:space="0" w:color="auto"/>
                  </w:tcBorders>
                  <w:vAlign w:val="center"/>
                </w:tcPr>
                <w:p w:rsidR="004170BC" w:rsidRPr="001D2EE6" w:rsidRDefault="004170BC" w:rsidP="00AB3038">
                  <w:pPr>
                    <w:suppressAutoHyphens/>
                    <w:ind w:right="-108"/>
                    <w:contextualSpacing/>
                    <w:rPr>
                      <w:sz w:val="22"/>
                      <w:szCs w:val="24"/>
                    </w:rPr>
                  </w:pPr>
                  <w:r>
                    <w:rPr>
                      <w:sz w:val="22"/>
                      <w:szCs w:val="22"/>
                      <w:lang w:eastAsia="en-US"/>
                    </w:rPr>
                    <w:t xml:space="preserve">от </w:t>
                  </w:r>
                  <w:r w:rsidR="00AB3038">
                    <w:rPr>
                      <w:sz w:val="22"/>
                      <w:szCs w:val="22"/>
                      <w:lang w:eastAsia="en-US"/>
                    </w:rPr>
                    <w:t>50</w:t>
                  </w:r>
                  <w:r>
                    <w:rPr>
                      <w:sz w:val="22"/>
                      <w:szCs w:val="22"/>
                      <w:lang w:eastAsia="en-US"/>
                    </w:rPr>
                    <w:t xml:space="preserve"> до </w:t>
                  </w:r>
                  <w:r w:rsidR="00AB3038">
                    <w:rPr>
                      <w:sz w:val="22"/>
                      <w:szCs w:val="22"/>
                      <w:lang w:eastAsia="en-US"/>
                    </w:rPr>
                    <w:t>89</w:t>
                  </w:r>
                </w:p>
              </w:tc>
              <w:tc>
                <w:tcPr>
                  <w:tcW w:w="1499" w:type="dxa"/>
                  <w:tcBorders>
                    <w:top w:val="single" w:sz="4" w:space="0" w:color="auto"/>
                    <w:left w:val="single" w:sz="4" w:space="0" w:color="auto"/>
                    <w:bottom w:val="single" w:sz="4" w:space="0" w:color="auto"/>
                    <w:right w:val="single" w:sz="4" w:space="0" w:color="auto"/>
                  </w:tcBorders>
                  <w:vAlign w:val="center"/>
                </w:tcPr>
                <w:p w:rsidR="004170BC" w:rsidRPr="0062697A" w:rsidRDefault="0062697A" w:rsidP="004170BC">
                  <w:pPr>
                    <w:suppressAutoHyphens/>
                    <w:ind w:right="-108"/>
                    <w:contextualSpacing/>
                    <w:jc w:val="center"/>
                    <w:rPr>
                      <w:sz w:val="24"/>
                      <w:szCs w:val="24"/>
                    </w:rPr>
                  </w:pPr>
                  <w:r w:rsidRPr="0062697A">
                    <w:rPr>
                      <w:sz w:val="24"/>
                      <w:szCs w:val="24"/>
                      <w:lang w:eastAsia="en-US"/>
                    </w:rPr>
                    <w:t>10</w:t>
                  </w:r>
                </w:p>
              </w:tc>
              <w:tc>
                <w:tcPr>
                  <w:tcW w:w="3704" w:type="dxa"/>
                  <w:vMerge/>
                  <w:tcBorders>
                    <w:left w:val="single" w:sz="4" w:space="0" w:color="auto"/>
                    <w:right w:val="single" w:sz="4" w:space="0" w:color="auto"/>
                  </w:tcBorders>
                  <w:vAlign w:val="center"/>
                </w:tcPr>
                <w:p w:rsidR="004170BC" w:rsidRPr="001D2EE6" w:rsidRDefault="004170BC" w:rsidP="004170BC">
                  <w:pPr>
                    <w:suppressAutoHyphens/>
                    <w:ind w:right="-108"/>
                    <w:contextualSpacing/>
                    <w:jc w:val="center"/>
                    <w:rPr>
                      <w:sz w:val="22"/>
                      <w:szCs w:val="24"/>
                    </w:rPr>
                  </w:pPr>
                </w:p>
              </w:tc>
            </w:tr>
            <w:tr w:rsidR="004170BC" w:rsidRPr="00FE7B61" w:rsidTr="008D00E4">
              <w:trPr>
                <w:trHeight w:val="500"/>
              </w:trPr>
              <w:tc>
                <w:tcPr>
                  <w:tcW w:w="673" w:type="dxa"/>
                  <w:vMerge/>
                  <w:tcBorders>
                    <w:left w:val="single" w:sz="4" w:space="0" w:color="auto"/>
                    <w:bottom w:val="single" w:sz="4" w:space="0" w:color="auto"/>
                    <w:right w:val="single" w:sz="4" w:space="0" w:color="auto"/>
                  </w:tcBorders>
                  <w:vAlign w:val="center"/>
                </w:tcPr>
                <w:p w:rsidR="004170BC" w:rsidRPr="00FE7B61" w:rsidRDefault="004170BC" w:rsidP="004170BC">
                  <w:pPr>
                    <w:ind w:right="-108"/>
                    <w:rPr>
                      <w:sz w:val="22"/>
                      <w:szCs w:val="24"/>
                    </w:rPr>
                  </w:pPr>
                </w:p>
              </w:tc>
              <w:tc>
                <w:tcPr>
                  <w:tcW w:w="2693" w:type="dxa"/>
                  <w:vMerge/>
                  <w:tcBorders>
                    <w:left w:val="single" w:sz="4" w:space="0" w:color="auto"/>
                    <w:bottom w:val="single" w:sz="4" w:space="0" w:color="auto"/>
                    <w:right w:val="single" w:sz="4" w:space="0" w:color="auto"/>
                  </w:tcBorders>
                  <w:vAlign w:val="center"/>
                </w:tcPr>
                <w:p w:rsidR="004170BC" w:rsidRPr="00CA3038" w:rsidRDefault="004170BC" w:rsidP="004170BC">
                  <w:pPr>
                    <w:ind w:right="-108"/>
                    <w:rPr>
                      <w:sz w:val="22"/>
                      <w:szCs w:val="24"/>
                      <w:highlight w:val="yellow"/>
                    </w:rPr>
                  </w:pPr>
                </w:p>
              </w:tc>
              <w:tc>
                <w:tcPr>
                  <w:tcW w:w="1884" w:type="dxa"/>
                  <w:tcBorders>
                    <w:top w:val="single" w:sz="4" w:space="0" w:color="auto"/>
                    <w:left w:val="single" w:sz="4" w:space="0" w:color="auto"/>
                    <w:bottom w:val="single" w:sz="4" w:space="0" w:color="auto"/>
                    <w:right w:val="single" w:sz="4" w:space="0" w:color="auto"/>
                  </w:tcBorders>
                  <w:vAlign w:val="center"/>
                </w:tcPr>
                <w:p w:rsidR="004170BC" w:rsidRPr="001D2EE6" w:rsidRDefault="00AB3038" w:rsidP="004170BC">
                  <w:pPr>
                    <w:suppressAutoHyphens/>
                    <w:ind w:right="-108"/>
                    <w:contextualSpacing/>
                    <w:rPr>
                      <w:sz w:val="22"/>
                      <w:szCs w:val="24"/>
                    </w:rPr>
                  </w:pPr>
                  <w:r>
                    <w:rPr>
                      <w:sz w:val="22"/>
                      <w:szCs w:val="22"/>
                      <w:lang w:eastAsia="en-US"/>
                    </w:rPr>
                    <w:t>49</w:t>
                  </w:r>
                  <w:r w:rsidR="004170BC">
                    <w:rPr>
                      <w:sz w:val="22"/>
                      <w:szCs w:val="22"/>
                      <w:lang w:eastAsia="en-US"/>
                    </w:rPr>
                    <w:t xml:space="preserve"> и менее</w:t>
                  </w:r>
                </w:p>
              </w:tc>
              <w:tc>
                <w:tcPr>
                  <w:tcW w:w="1499" w:type="dxa"/>
                  <w:tcBorders>
                    <w:top w:val="single" w:sz="4" w:space="0" w:color="auto"/>
                    <w:left w:val="single" w:sz="4" w:space="0" w:color="auto"/>
                    <w:bottom w:val="single" w:sz="4" w:space="0" w:color="auto"/>
                    <w:right w:val="single" w:sz="4" w:space="0" w:color="auto"/>
                  </w:tcBorders>
                  <w:vAlign w:val="center"/>
                </w:tcPr>
                <w:p w:rsidR="004170BC" w:rsidRPr="0062697A" w:rsidRDefault="0062697A" w:rsidP="004170BC">
                  <w:pPr>
                    <w:suppressAutoHyphens/>
                    <w:ind w:right="-108"/>
                    <w:contextualSpacing/>
                    <w:jc w:val="center"/>
                    <w:rPr>
                      <w:sz w:val="24"/>
                      <w:szCs w:val="24"/>
                    </w:rPr>
                  </w:pPr>
                  <w:r w:rsidRPr="0062697A">
                    <w:rPr>
                      <w:sz w:val="24"/>
                      <w:szCs w:val="24"/>
                      <w:lang w:eastAsia="en-US"/>
                    </w:rPr>
                    <w:t>0</w:t>
                  </w:r>
                </w:p>
              </w:tc>
              <w:tc>
                <w:tcPr>
                  <w:tcW w:w="3704" w:type="dxa"/>
                  <w:vMerge/>
                  <w:tcBorders>
                    <w:left w:val="single" w:sz="4" w:space="0" w:color="auto"/>
                    <w:bottom w:val="single" w:sz="4" w:space="0" w:color="auto"/>
                    <w:right w:val="single" w:sz="4" w:space="0" w:color="auto"/>
                  </w:tcBorders>
                  <w:vAlign w:val="center"/>
                </w:tcPr>
                <w:p w:rsidR="004170BC" w:rsidRPr="001D2EE6" w:rsidRDefault="004170BC" w:rsidP="004170BC">
                  <w:pPr>
                    <w:suppressAutoHyphens/>
                    <w:ind w:right="-108"/>
                    <w:contextualSpacing/>
                    <w:jc w:val="center"/>
                    <w:rPr>
                      <w:sz w:val="22"/>
                      <w:szCs w:val="24"/>
                    </w:rPr>
                  </w:pPr>
                </w:p>
              </w:tc>
            </w:tr>
            <w:tr w:rsidR="00AB3038" w:rsidRPr="00FE7B61" w:rsidTr="00AB3038">
              <w:trPr>
                <w:trHeight w:val="783"/>
              </w:trPr>
              <w:tc>
                <w:tcPr>
                  <w:tcW w:w="673" w:type="dxa"/>
                  <w:vMerge w:val="restart"/>
                  <w:tcBorders>
                    <w:left w:val="single" w:sz="4" w:space="0" w:color="auto"/>
                    <w:right w:val="single" w:sz="4" w:space="0" w:color="auto"/>
                  </w:tcBorders>
                  <w:vAlign w:val="center"/>
                </w:tcPr>
                <w:p w:rsidR="00AB3038" w:rsidRDefault="00AB3038" w:rsidP="00F27D92">
                  <w:pPr>
                    <w:ind w:right="-108"/>
                    <w:rPr>
                      <w:sz w:val="22"/>
                      <w:szCs w:val="24"/>
                    </w:rPr>
                  </w:pPr>
                  <w:r>
                    <w:rPr>
                      <w:sz w:val="22"/>
                      <w:szCs w:val="24"/>
                    </w:rPr>
                    <w:t>2.4</w:t>
                  </w:r>
                </w:p>
              </w:tc>
              <w:tc>
                <w:tcPr>
                  <w:tcW w:w="2693" w:type="dxa"/>
                  <w:vMerge w:val="restart"/>
                  <w:tcBorders>
                    <w:left w:val="single" w:sz="4" w:space="0" w:color="auto"/>
                    <w:right w:val="single" w:sz="4" w:space="0" w:color="auto"/>
                  </w:tcBorders>
                  <w:vAlign w:val="center"/>
                </w:tcPr>
                <w:p w:rsidR="00AB3038" w:rsidRDefault="00AB3038" w:rsidP="00AB3038">
                  <w:pPr>
                    <w:suppressAutoHyphens/>
                    <w:ind w:right="-108"/>
                    <w:contextualSpacing/>
                    <w:rPr>
                      <w:sz w:val="22"/>
                      <w:szCs w:val="22"/>
                      <w:lang w:eastAsia="en-US"/>
                    </w:rPr>
                  </w:pPr>
                  <w:r w:rsidRPr="00AB3038">
                    <w:rPr>
                      <w:sz w:val="22"/>
                      <w:szCs w:val="22"/>
                      <w:lang w:eastAsia="en-US"/>
                    </w:rPr>
                    <w:t>Членство в одной из национальных и международных отраслевых ассоциаций в области международных коммуникаций</w:t>
                  </w:r>
                </w:p>
              </w:tc>
              <w:tc>
                <w:tcPr>
                  <w:tcW w:w="1884" w:type="dxa"/>
                  <w:tcBorders>
                    <w:top w:val="single" w:sz="4" w:space="0" w:color="auto"/>
                    <w:left w:val="single" w:sz="4" w:space="0" w:color="auto"/>
                    <w:bottom w:val="single" w:sz="4" w:space="0" w:color="auto"/>
                    <w:right w:val="single" w:sz="4" w:space="0" w:color="auto"/>
                  </w:tcBorders>
                  <w:vAlign w:val="center"/>
                </w:tcPr>
                <w:p w:rsidR="00AB3038" w:rsidRDefault="00AB3038" w:rsidP="004170BC">
                  <w:pPr>
                    <w:suppressAutoHyphens/>
                    <w:ind w:right="-108"/>
                    <w:contextualSpacing/>
                    <w:rPr>
                      <w:sz w:val="22"/>
                      <w:szCs w:val="22"/>
                      <w:lang w:eastAsia="en-US"/>
                    </w:rPr>
                  </w:pPr>
                  <w:r>
                    <w:rPr>
                      <w:sz w:val="22"/>
                      <w:szCs w:val="22"/>
                      <w:lang w:eastAsia="en-US"/>
                    </w:rPr>
                    <w:t>4 и более</w:t>
                  </w:r>
                </w:p>
              </w:tc>
              <w:tc>
                <w:tcPr>
                  <w:tcW w:w="1499" w:type="dxa"/>
                  <w:tcBorders>
                    <w:top w:val="single" w:sz="4" w:space="0" w:color="auto"/>
                    <w:left w:val="single" w:sz="4" w:space="0" w:color="auto"/>
                    <w:bottom w:val="single" w:sz="4" w:space="0" w:color="auto"/>
                    <w:right w:val="single" w:sz="4" w:space="0" w:color="auto"/>
                  </w:tcBorders>
                  <w:vAlign w:val="center"/>
                </w:tcPr>
                <w:p w:rsidR="00AB3038" w:rsidRPr="0062697A" w:rsidRDefault="0062697A" w:rsidP="004170BC">
                  <w:pPr>
                    <w:suppressAutoHyphens/>
                    <w:ind w:right="-108"/>
                    <w:contextualSpacing/>
                    <w:jc w:val="center"/>
                    <w:rPr>
                      <w:sz w:val="24"/>
                      <w:szCs w:val="24"/>
                      <w:lang w:eastAsia="en-US"/>
                    </w:rPr>
                  </w:pPr>
                  <w:r w:rsidRPr="0062697A">
                    <w:rPr>
                      <w:sz w:val="24"/>
                      <w:szCs w:val="24"/>
                      <w:lang w:eastAsia="en-US"/>
                    </w:rPr>
                    <w:t>25</w:t>
                  </w:r>
                </w:p>
              </w:tc>
              <w:tc>
                <w:tcPr>
                  <w:tcW w:w="3704" w:type="dxa"/>
                  <w:vMerge w:val="restart"/>
                  <w:tcBorders>
                    <w:left w:val="single" w:sz="4" w:space="0" w:color="auto"/>
                    <w:right w:val="single" w:sz="4" w:space="0" w:color="auto"/>
                  </w:tcBorders>
                </w:tcPr>
                <w:p w:rsidR="00AB3038" w:rsidRDefault="00AB3038" w:rsidP="008503DB">
                  <w:pPr>
                    <w:suppressAutoHyphens/>
                    <w:ind w:right="-108"/>
                    <w:contextualSpacing/>
                    <w:jc w:val="center"/>
                    <w:rPr>
                      <w:sz w:val="22"/>
                      <w:szCs w:val="22"/>
                      <w:lang w:eastAsia="en-US"/>
                    </w:rPr>
                  </w:pPr>
                  <w:r w:rsidRPr="00AB3038">
                    <w:rPr>
                      <w:sz w:val="22"/>
                      <w:szCs w:val="22"/>
                      <w:lang w:eastAsia="en-US"/>
                    </w:rPr>
                    <w:t>Участник представляет копии документов, подтверждающих членство в одной из национальных и международных отраслевых ассоциаций в области международных коммуникаций</w:t>
                  </w:r>
                </w:p>
              </w:tc>
            </w:tr>
            <w:tr w:rsidR="00AB3038" w:rsidRPr="00FE7B61" w:rsidTr="004170BC">
              <w:trPr>
                <w:trHeight w:val="430"/>
              </w:trPr>
              <w:tc>
                <w:tcPr>
                  <w:tcW w:w="673" w:type="dxa"/>
                  <w:vMerge/>
                  <w:tcBorders>
                    <w:left w:val="single" w:sz="4" w:space="0" w:color="auto"/>
                    <w:right w:val="single" w:sz="4" w:space="0" w:color="auto"/>
                  </w:tcBorders>
                  <w:vAlign w:val="center"/>
                </w:tcPr>
                <w:p w:rsidR="00AB3038" w:rsidRDefault="00AB3038" w:rsidP="00F27D92">
                  <w:pPr>
                    <w:ind w:right="-108"/>
                    <w:rPr>
                      <w:sz w:val="22"/>
                      <w:szCs w:val="24"/>
                    </w:rPr>
                  </w:pPr>
                </w:p>
              </w:tc>
              <w:tc>
                <w:tcPr>
                  <w:tcW w:w="2693" w:type="dxa"/>
                  <w:vMerge/>
                  <w:tcBorders>
                    <w:left w:val="single" w:sz="4" w:space="0" w:color="auto"/>
                    <w:right w:val="single" w:sz="4" w:space="0" w:color="auto"/>
                  </w:tcBorders>
                  <w:vAlign w:val="center"/>
                </w:tcPr>
                <w:p w:rsidR="00AB3038" w:rsidRDefault="00AB3038" w:rsidP="004170BC">
                  <w:pPr>
                    <w:ind w:right="-108"/>
                    <w:rPr>
                      <w:sz w:val="22"/>
                      <w:szCs w:val="22"/>
                      <w:lang w:eastAsia="en-US"/>
                    </w:rPr>
                  </w:pPr>
                </w:p>
              </w:tc>
              <w:tc>
                <w:tcPr>
                  <w:tcW w:w="1884" w:type="dxa"/>
                  <w:tcBorders>
                    <w:top w:val="single" w:sz="4" w:space="0" w:color="auto"/>
                    <w:left w:val="single" w:sz="4" w:space="0" w:color="auto"/>
                    <w:bottom w:val="single" w:sz="4" w:space="0" w:color="auto"/>
                    <w:right w:val="single" w:sz="4" w:space="0" w:color="auto"/>
                  </w:tcBorders>
                  <w:vAlign w:val="center"/>
                </w:tcPr>
                <w:p w:rsidR="00AB3038" w:rsidRDefault="00AB3038" w:rsidP="004170BC">
                  <w:pPr>
                    <w:suppressAutoHyphens/>
                    <w:ind w:right="-108"/>
                    <w:contextualSpacing/>
                    <w:rPr>
                      <w:sz w:val="22"/>
                      <w:szCs w:val="22"/>
                      <w:lang w:eastAsia="en-US"/>
                    </w:rPr>
                  </w:pPr>
                  <w:r>
                    <w:rPr>
                      <w:sz w:val="22"/>
                      <w:szCs w:val="22"/>
                      <w:lang w:eastAsia="en-US"/>
                    </w:rPr>
                    <w:t>3 и менее</w:t>
                  </w:r>
                </w:p>
              </w:tc>
              <w:tc>
                <w:tcPr>
                  <w:tcW w:w="1499" w:type="dxa"/>
                  <w:tcBorders>
                    <w:top w:val="single" w:sz="4" w:space="0" w:color="auto"/>
                    <w:left w:val="single" w:sz="4" w:space="0" w:color="auto"/>
                    <w:bottom w:val="single" w:sz="4" w:space="0" w:color="auto"/>
                    <w:right w:val="single" w:sz="4" w:space="0" w:color="auto"/>
                  </w:tcBorders>
                  <w:vAlign w:val="center"/>
                </w:tcPr>
                <w:p w:rsidR="00AB3038" w:rsidRPr="0062697A" w:rsidRDefault="00AB3038" w:rsidP="004170BC">
                  <w:pPr>
                    <w:suppressAutoHyphens/>
                    <w:ind w:right="-108"/>
                    <w:contextualSpacing/>
                    <w:jc w:val="center"/>
                    <w:rPr>
                      <w:sz w:val="24"/>
                      <w:szCs w:val="24"/>
                      <w:lang w:eastAsia="en-US"/>
                    </w:rPr>
                  </w:pPr>
                  <w:r w:rsidRPr="0062697A">
                    <w:rPr>
                      <w:sz w:val="24"/>
                      <w:szCs w:val="24"/>
                      <w:lang w:eastAsia="en-US"/>
                    </w:rPr>
                    <w:t>0</w:t>
                  </w:r>
                </w:p>
              </w:tc>
              <w:tc>
                <w:tcPr>
                  <w:tcW w:w="3704" w:type="dxa"/>
                  <w:vMerge/>
                  <w:tcBorders>
                    <w:left w:val="single" w:sz="4" w:space="0" w:color="auto"/>
                    <w:right w:val="single" w:sz="4" w:space="0" w:color="auto"/>
                  </w:tcBorders>
                </w:tcPr>
                <w:p w:rsidR="00AB3038" w:rsidRDefault="00AB3038" w:rsidP="008503DB">
                  <w:pPr>
                    <w:suppressAutoHyphens/>
                    <w:ind w:right="-108"/>
                    <w:contextualSpacing/>
                    <w:jc w:val="center"/>
                    <w:rPr>
                      <w:sz w:val="22"/>
                      <w:szCs w:val="22"/>
                      <w:lang w:eastAsia="en-US"/>
                    </w:rPr>
                  </w:pPr>
                </w:p>
              </w:tc>
            </w:tr>
            <w:tr w:rsidR="004170BC" w:rsidRPr="00FE7B61" w:rsidTr="004170BC">
              <w:trPr>
                <w:trHeight w:val="430"/>
              </w:trPr>
              <w:tc>
                <w:tcPr>
                  <w:tcW w:w="673" w:type="dxa"/>
                  <w:vMerge w:val="restart"/>
                  <w:tcBorders>
                    <w:left w:val="single" w:sz="4" w:space="0" w:color="auto"/>
                    <w:right w:val="single" w:sz="4" w:space="0" w:color="auto"/>
                  </w:tcBorders>
                  <w:vAlign w:val="center"/>
                </w:tcPr>
                <w:p w:rsidR="004170BC" w:rsidRPr="00FE7B61" w:rsidRDefault="004170BC" w:rsidP="00AB3038">
                  <w:pPr>
                    <w:ind w:right="-108"/>
                    <w:rPr>
                      <w:sz w:val="22"/>
                      <w:szCs w:val="24"/>
                    </w:rPr>
                  </w:pPr>
                  <w:r>
                    <w:rPr>
                      <w:sz w:val="22"/>
                      <w:szCs w:val="24"/>
                    </w:rPr>
                    <w:t>2.</w:t>
                  </w:r>
                  <w:r w:rsidR="00AB3038">
                    <w:rPr>
                      <w:sz w:val="22"/>
                      <w:szCs w:val="24"/>
                    </w:rPr>
                    <w:t>5</w:t>
                  </w:r>
                </w:p>
              </w:tc>
              <w:tc>
                <w:tcPr>
                  <w:tcW w:w="2693" w:type="dxa"/>
                  <w:vMerge w:val="restart"/>
                  <w:tcBorders>
                    <w:left w:val="single" w:sz="4" w:space="0" w:color="auto"/>
                    <w:right w:val="single" w:sz="4" w:space="0" w:color="auto"/>
                  </w:tcBorders>
                  <w:vAlign w:val="center"/>
                </w:tcPr>
                <w:p w:rsidR="004170BC" w:rsidRPr="001D2EE6" w:rsidRDefault="004170BC" w:rsidP="004170BC">
                  <w:pPr>
                    <w:ind w:right="-108"/>
                    <w:rPr>
                      <w:sz w:val="22"/>
                      <w:szCs w:val="24"/>
                    </w:rPr>
                  </w:pPr>
                  <w:r>
                    <w:rPr>
                      <w:sz w:val="22"/>
                      <w:szCs w:val="22"/>
                      <w:lang w:eastAsia="en-US"/>
                    </w:rPr>
                    <w:t>Наличие случаев судебных разбирательств в качестве ответчика за 2015 год</w:t>
                  </w:r>
                  <w:r w:rsidR="0098580B">
                    <w:rPr>
                      <w:sz w:val="22"/>
                      <w:szCs w:val="22"/>
                      <w:lang w:eastAsia="en-US"/>
                    </w:rPr>
                    <w:t>.</w:t>
                  </w:r>
                </w:p>
              </w:tc>
              <w:tc>
                <w:tcPr>
                  <w:tcW w:w="1884" w:type="dxa"/>
                  <w:tcBorders>
                    <w:top w:val="single" w:sz="4" w:space="0" w:color="auto"/>
                    <w:left w:val="single" w:sz="4" w:space="0" w:color="auto"/>
                    <w:bottom w:val="single" w:sz="4" w:space="0" w:color="auto"/>
                    <w:right w:val="single" w:sz="4" w:space="0" w:color="auto"/>
                  </w:tcBorders>
                  <w:vAlign w:val="center"/>
                </w:tcPr>
                <w:p w:rsidR="004170BC" w:rsidRPr="001D2EE6" w:rsidRDefault="00AB3038" w:rsidP="004170BC">
                  <w:pPr>
                    <w:suppressAutoHyphens/>
                    <w:ind w:right="-108"/>
                    <w:contextualSpacing/>
                    <w:rPr>
                      <w:sz w:val="22"/>
                      <w:szCs w:val="24"/>
                    </w:rPr>
                  </w:pPr>
                  <w:r>
                    <w:rPr>
                      <w:sz w:val="22"/>
                      <w:szCs w:val="22"/>
                      <w:lang w:eastAsia="en-US"/>
                    </w:rPr>
                    <w:t>0</w:t>
                  </w:r>
                </w:p>
              </w:tc>
              <w:tc>
                <w:tcPr>
                  <w:tcW w:w="1499" w:type="dxa"/>
                  <w:tcBorders>
                    <w:top w:val="single" w:sz="4" w:space="0" w:color="auto"/>
                    <w:left w:val="single" w:sz="4" w:space="0" w:color="auto"/>
                    <w:bottom w:val="single" w:sz="4" w:space="0" w:color="auto"/>
                    <w:right w:val="single" w:sz="4" w:space="0" w:color="auto"/>
                  </w:tcBorders>
                  <w:vAlign w:val="center"/>
                </w:tcPr>
                <w:p w:rsidR="004170BC" w:rsidRPr="0062697A" w:rsidRDefault="004170BC" w:rsidP="004170BC">
                  <w:pPr>
                    <w:suppressAutoHyphens/>
                    <w:ind w:right="-108"/>
                    <w:contextualSpacing/>
                    <w:jc w:val="center"/>
                    <w:rPr>
                      <w:sz w:val="24"/>
                      <w:szCs w:val="24"/>
                    </w:rPr>
                  </w:pPr>
                  <w:r w:rsidRPr="0062697A">
                    <w:rPr>
                      <w:sz w:val="24"/>
                      <w:szCs w:val="24"/>
                      <w:lang w:eastAsia="en-US"/>
                    </w:rPr>
                    <w:t>5</w:t>
                  </w:r>
                </w:p>
              </w:tc>
              <w:tc>
                <w:tcPr>
                  <w:tcW w:w="3704" w:type="dxa"/>
                  <w:vMerge w:val="restart"/>
                  <w:tcBorders>
                    <w:left w:val="single" w:sz="4" w:space="0" w:color="auto"/>
                    <w:right w:val="single" w:sz="4" w:space="0" w:color="auto"/>
                  </w:tcBorders>
                </w:tcPr>
                <w:p w:rsidR="004170BC" w:rsidRPr="001D2EE6" w:rsidRDefault="004170BC" w:rsidP="008503DB">
                  <w:pPr>
                    <w:suppressAutoHyphens/>
                    <w:ind w:right="-108"/>
                    <w:contextualSpacing/>
                    <w:jc w:val="center"/>
                    <w:rPr>
                      <w:sz w:val="22"/>
                      <w:szCs w:val="24"/>
                    </w:rPr>
                  </w:pPr>
                  <w:r>
                    <w:rPr>
                      <w:sz w:val="22"/>
                      <w:szCs w:val="22"/>
                      <w:lang w:eastAsia="en-US"/>
                    </w:rPr>
                    <w:t xml:space="preserve">Форма </w:t>
                  </w:r>
                  <w:r w:rsidR="008503DB">
                    <w:rPr>
                      <w:sz w:val="22"/>
                      <w:szCs w:val="22"/>
                      <w:lang w:eastAsia="en-US"/>
                    </w:rPr>
                    <w:t>6</w:t>
                  </w:r>
                  <w:r>
                    <w:rPr>
                      <w:sz w:val="22"/>
                      <w:szCs w:val="22"/>
                      <w:lang w:eastAsia="en-US"/>
                    </w:rPr>
                    <w:t>. Сведения о наличии случаев судебных разбирательств</w:t>
                  </w:r>
                </w:p>
              </w:tc>
            </w:tr>
            <w:tr w:rsidR="004170BC" w:rsidRPr="00282DD8" w:rsidTr="004170BC">
              <w:trPr>
                <w:trHeight w:val="408"/>
              </w:trPr>
              <w:tc>
                <w:tcPr>
                  <w:tcW w:w="673" w:type="dxa"/>
                  <w:vMerge/>
                  <w:tcBorders>
                    <w:left w:val="single" w:sz="4" w:space="0" w:color="auto"/>
                    <w:bottom w:val="single" w:sz="4" w:space="0" w:color="auto"/>
                    <w:right w:val="single" w:sz="4" w:space="0" w:color="auto"/>
                  </w:tcBorders>
                  <w:vAlign w:val="center"/>
                </w:tcPr>
                <w:p w:rsidR="004170BC" w:rsidRDefault="004170BC" w:rsidP="004170BC">
                  <w:pPr>
                    <w:ind w:right="-108"/>
                    <w:rPr>
                      <w:sz w:val="22"/>
                      <w:szCs w:val="24"/>
                    </w:rPr>
                  </w:pPr>
                </w:p>
              </w:tc>
              <w:tc>
                <w:tcPr>
                  <w:tcW w:w="2693" w:type="dxa"/>
                  <w:vMerge/>
                  <w:tcBorders>
                    <w:left w:val="single" w:sz="4" w:space="0" w:color="auto"/>
                    <w:bottom w:val="single" w:sz="4" w:space="0" w:color="auto"/>
                    <w:right w:val="single" w:sz="4" w:space="0" w:color="auto"/>
                  </w:tcBorders>
                  <w:vAlign w:val="center"/>
                </w:tcPr>
                <w:p w:rsidR="004170BC" w:rsidRDefault="004170BC" w:rsidP="004170BC">
                  <w:pPr>
                    <w:ind w:right="-108"/>
                    <w:rPr>
                      <w:sz w:val="22"/>
                      <w:szCs w:val="24"/>
                    </w:rPr>
                  </w:pPr>
                </w:p>
              </w:tc>
              <w:tc>
                <w:tcPr>
                  <w:tcW w:w="1884" w:type="dxa"/>
                  <w:tcBorders>
                    <w:top w:val="single" w:sz="4" w:space="0" w:color="auto"/>
                    <w:left w:val="single" w:sz="4" w:space="0" w:color="auto"/>
                    <w:bottom w:val="single" w:sz="4" w:space="0" w:color="auto"/>
                    <w:right w:val="single" w:sz="4" w:space="0" w:color="auto"/>
                  </w:tcBorders>
                  <w:vAlign w:val="center"/>
                </w:tcPr>
                <w:p w:rsidR="004170BC" w:rsidRDefault="004170BC" w:rsidP="00AB3038">
                  <w:pPr>
                    <w:suppressAutoHyphens/>
                    <w:ind w:right="-108"/>
                    <w:contextualSpacing/>
                    <w:rPr>
                      <w:sz w:val="22"/>
                      <w:szCs w:val="24"/>
                    </w:rPr>
                  </w:pPr>
                  <w:r>
                    <w:rPr>
                      <w:sz w:val="22"/>
                      <w:szCs w:val="24"/>
                    </w:rPr>
                    <w:t xml:space="preserve">более </w:t>
                  </w:r>
                  <w:r w:rsidR="00AB3038">
                    <w:rPr>
                      <w:sz w:val="22"/>
                      <w:szCs w:val="24"/>
                    </w:rPr>
                    <w:t>1</w:t>
                  </w:r>
                </w:p>
              </w:tc>
              <w:tc>
                <w:tcPr>
                  <w:tcW w:w="1499" w:type="dxa"/>
                  <w:tcBorders>
                    <w:top w:val="single" w:sz="4" w:space="0" w:color="auto"/>
                    <w:left w:val="single" w:sz="4" w:space="0" w:color="auto"/>
                    <w:bottom w:val="single" w:sz="4" w:space="0" w:color="auto"/>
                    <w:right w:val="single" w:sz="4" w:space="0" w:color="auto"/>
                  </w:tcBorders>
                  <w:vAlign w:val="center"/>
                </w:tcPr>
                <w:p w:rsidR="004170BC" w:rsidRPr="0062697A" w:rsidRDefault="004170BC" w:rsidP="004170BC">
                  <w:pPr>
                    <w:suppressAutoHyphens/>
                    <w:ind w:right="-108"/>
                    <w:contextualSpacing/>
                    <w:jc w:val="center"/>
                    <w:rPr>
                      <w:sz w:val="24"/>
                      <w:szCs w:val="24"/>
                    </w:rPr>
                  </w:pPr>
                  <w:r w:rsidRPr="0062697A">
                    <w:rPr>
                      <w:sz w:val="24"/>
                      <w:szCs w:val="24"/>
                    </w:rPr>
                    <w:t>0</w:t>
                  </w:r>
                </w:p>
              </w:tc>
              <w:tc>
                <w:tcPr>
                  <w:tcW w:w="3704" w:type="dxa"/>
                  <w:vMerge/>
                  <w:tcBorders>
                    <w:left w:val="single" w:sz="4" w:space="0" w:color="auto"/>
                    <w:bottom w:val="single" w:sz="4" w:space="0" w:color="auto"/>
                    <w:right w:val="single" w:sz="4" w:space="0" w:color="auto"/>
                  </w:tcBorders>
                  <w:vAlign w:val="center"/>
                </w:tcPr>
                <w:p w:rsidR="004170BC" w:rsidRPr="00282DD8" w:rsidRDefault="004170BC" w:rsidP="004170BC">
                  <w:pPr>
                    <w:suppressAutoHyphens/>
                    <w:ind w:right="-108"/>
                    <w:contextualSpacing/>
                    <w:jc w:val="center"/>
                    <w:rPr>
                      <w:sz w:val="22"/>
                      <w:szCs w:val="24"/>
                    </w:rPr>
                  </w:pPr>
                </w:p>
              </w:tc>
            </w:tr>
            <w:tr w:rsidR="004170BC" w:rsidRPr="00FE7B61" w:rsidTr="004170BC">
              <w:tc>
                <w:tcPr>
                  <w:tcW w:w="673" w:type="dxa"/>
                  <w:tcBorders>
                    <w:top w:val="single" w:sz="4" w:space="0" w:color="auto"/>
                    <w:left w:val="single" w:sz="4" w:space="0" w:color="auto"/>
                    <w:bottom w:val="single" w:sz="4" w:space="0" w:color="auto"/>
                    <w:right w:val="single" w:sz="4" w:space="0" w:color="auto"/>
                  </w:tcBorders>
                </w:tcPr>
                <w:p w:rsidR="004170BC" w:rsidRPr="00FE7B61" w:rsidRDefault="004170BC" w:rsidP="004170BC">
                  <w:pPr>
                    <w:suppressAutoHyphens/>
                    <w:ind w:right="-108"/>
                    <w:contextualSpacing/>
                    <w:rPr>
                      <w:sz w:val="22"/>
                      <w:szCs w:val="24"/>
                    </w:rPr>
                  </w:pPr>
                </w:p>
              </w:tc>
              <w:tc>
                <w:tcPr>
                  <w:tcW w:w="6076" w:type="dxa"/>
                  <w:gridSpan w:val="3"/>
                  <w:tcBorders>
                    <w:top w:val="single" w:sz="4" w:space="0" w:color="auto"/>
                    <w:left w:val="single" w:sz="4" w:space="0" w:color="auto"/>
                    <w:bottom w:val="single" w:sz="4" w:space="0" w:color="auto"/>
                    <w:right w:val="single" w:sz="4" w:space="0" w:color="auto"/>
                  </w:tcBorders>
                  <w:hideMark/>
                </w:tcPr>
                <w:p w:rsidR="004170BC" w:rsidRPr="00FE7B61" w:rsidRDefault="004170BC" w:rsidP="004170BC">
                  <w:pPr>
                    <w:suppressAutoHyphens/>
                    <w:ind w:right="-108"/>
                    <w:jc w:val="center"/>
                    <w:rPr>
                      <w:sz w:val="24"/>
                      <w:szCs w:val="24"/>
                    </w:rPr>
                  </w:pPr>
                  <w:r w:rsidRPr="00FE7B61">
                    <w:rPr>
                      <w:sz w:val="24"/>
                      <w:szCs w:val="24"/>
                    </w:rPr>
                    <w:t>Итоговый рейтинг заявки по критерию</w:t>
                  </w:r>
                </w:p>
                <w:p w:rsidR="004170BC" w:rsidRPr="00FE7B61" w:rsidRDefault="004170BC" w:rsidP="004170BC">
                  <w:pPr>
                    <w:suppressAutoHyphens/>
                    <w:ind w:right="-108"/>
                    <w:contextualSpacing/>
                    <w:jc w:val="center"/>
                    <w:rPr>
                      <w:sz w:val="22"/>
                      <w:szCs w:val="24"/>
                    </w:rPr>
                  </w:pPr>
                  <w:r w:rsidRPr="00043CC6">
                    <w:rPr>
                      <w:position w:val="-18"/>
                      <w:sz w:val="24"/>
                      <w:szCs w:val="24"/>
                    </w:rPr>
                    <w:object w:dxaOrig="3220" w:dyaOrig="520">
                      <v:shape id="_x0000_i1032" type="#_x0000_t75" style="width:160.5pt;height:29.25pt" o:ole="">
                        <v:imagedata r:id="rId29" o:title=""/>
                      </v:shape>
                      <o:OLEObject Type="Embed" ProgID="Equation.3" ShapeID="_x0000_i1032" DrawAspect="Content" ObjectID="_1529157495" r:id="rId30"/>
                    </w:object>
                  </w:r>
                </w:p>
              </w:tc>
              <w:tc>
                <w:tcPr>
                  <w:tcW w:w="3704" w:type="dxa"/>
                  <w:tcBorders>
                    <w:top w:val="single" w:sz="4" w:space="0" w:color="auto"/>
                    <w:left w:val="single" w:sz="4" w:space="0" w:color="auto"/>
                    <w:bottom w:val="single" w:sz="4" w:space="0" w:color="auto"/>
                    <w:right w:val="single" w:sz="4" w:space="0" w:color="auto"/>
                  </w:tcBorders>
                </w:tcPr>
                <w:p w:rsidR="004170BC" w:rsidRPr="009131F1" w:rsidRDefault="004170BC" w:rsidP="004170BC">
                  <w:pPr>
                    <w:suppressAutoHyphens/>
                    <w:ind w:right="-108"/>
                    <w:jc w:val="center"/>
                    <w:rPr>
                      <w:sz w:val="24"/>
                      <w:szCs w:val="24"/>
                    </w:rPr>
                  </w:pPr>
                  <w:r w:rsidRPr="009131F1">
                    <w:rPr>
                      <w:sz w:val="24"/>
                      <w:szCs w:val="24"/>
                    </w:rPr>
                    <w:t>Значимость критерия – 0,</w:t>
                  </w:r>
                  <w:r>
                    <w:rPr>
                      <w:sz w:val="24"/>
                      <w:szCs w:val="24"/>
                    </w:rPr>
                    <w:t>5</w:t>
                  </w:r>
                  <w:r w:rsidR="0098580B">
                    <w:rPr>
                      <w:sz w:val="24"/>
                      <w:szCs w:val="24"/>
                    </w:rPr>
                    <w:t>0</w:t>
                  </w:r>
                </w:p>
                <w:p w:rsidR="004170BC" w:rsidRPr="00FE7B61" w:rsidRDefault="004170BC" w:rsidP="004170BC">
                  <w:pPr>
                    <w:suppressAutoHyphens/>
                    <w:ind w:right="-108"/>
                    <w:jc w:val="center"/>
                    <w:rPr>
                      <w:sz w:val="24"/>
                      <w:szCs w:val="24"/>
                    </w:rPr>
                  </w:pPr>
                  <w:r w:rsidRPr="009131F1">
                    <w:rPr>
                      <w:sz w:val="24"/>
                      <w:szCs w:val="24"/>
                    </w:rPr>
                    <w:t>Максимальное количество баллов по критерию – 100</w:t>
                  </w:r>
                </w:p>
              </w:tc>
            </w:tr>
          </w:tbl>
          <w:p w:rsidR="004170BC" w:rsidRPr="006B0EF9" w:rsidRDefault="004170BC" w:rsidP="00482142">
            <w:pPr>
              <w:autoSpaceDE w:val="0"/>
              <w:autoSpaceDN w:val="0"/>
              <w:adjustRightInd w:val="0"/>
              <w:jc w:val="both"/>
              <w:rPr>
                <w:sz w:val="24"/>
                <w:szCs w:val="24"/>
              </w:rPr>
            </w:pPr>
          </w:p>
          <w:p w:rsidR="00482142" w:rsidRPr="006B0EF9" w:rsidRDefault="00482142" w:rsidP="00482142">
            <w:pPr>
              <w:jc w:val="both"/>
              <w:rPr>
                <w:b/>
                <w:sz w:val="24"/>
                <w:szCs w:val="24"/>
              </w:rPr>
            </w:pPr>
            <w:r w:rsidRPr="006B0EF9">
              <w:rPr>
                <w:b/>
                <w:sz w:val="24"/>
                <w:szCs w:val="24"/>
              </w:rPr>
              <w:t>3. Расчет Итогового рейтинга по каждой заявке.</w:t>
            </w:r>
          </w:p>
          <w:p w:rsidR="00482142" w:rsidRPr="006B0EF9" w:rsidRDefault="00482142" w:rsidP="00482142">
            <w:pPr>
              <w:jc w:val="both"/>
              <w:rPr>
                <w:sz w:val="24"/>
                <w:szCs w:val="24"/>
              </w:rPr>
            </w:pPr>
            <w:r w:rsidRPr="006B0EF9">
              <w:rPr>
                <w:sz w:val="24"/>
                <w:szCs w:val="24"/>
              </w:rPr>
              <w:t>3.1.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482142" w:rsidRPr="006B0EF9" w:rsidRDefault="00482142" w:rsidP="00482142">
            <w:pPr>
              <w:autoSpaceDE w:val="0"/>
              <w:autoSpaceDN w:val="0"/>
              <w:adjustRightInd w:val="0"/>
              <w:rPr>
                <w:sz w:val="24"/>
                <w:szCs w:val="24"/>
              </w:rPr>
            </w:pPr>
            <w:r w:rsidRPr="006B0EF9">
              <w:rPr>
                <w:sz w:val="24"/>
                <w:szCs w:val="24"/>
              </w:rPr>
              <w:t>3.2. Заявке, набравшей наибольший итоговый рейтинг, присваивается первый номер.</w:t>
            </w:r>
          </w:p>
          <w:p w:rsidR="00482142" w:rsidRPr="006B0EF9" w:rsidRDefault="00482142" w:rsidP="00482142">
            <w:pPr>
              <w:jc w:val="both"/>
              <w:rPr>
                <w:sz w:val="24"/>
                <w:szCs w:val="24"/>
              </w:rPr>
            </w:pPr>
            <w:r w:rsidRPr="006B0EF9">
              <w:rPr>
                <w:sz w:val="24"/>
                <w:szCs w:val="24"/>
              </w:rPr>
              <w:t>3.3.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482142" w:rsidRPr="006B0EF9" w:rsidTr="00482142">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482142" w:rsidRPr="006B0EF9" w:rsidRDefault="00482142" w:rsidP="00482142">
            <w:pPr>
              <w:tabs>
                <w:tab w:val="left" w:pos="360"/>
              </w:tabs>
              <w:rPr>
                <w:b/>
                <w:bCs/>
                <w:sz w:val="24"/>
                <w:szCs w:val="24"/>
              </w:rPr>
            </w:pPr>
            <w:r w:rsidRPr="006B0EF9">
              <w:rPr>
                <w:b/>
                <w:bCs/>
                <w:sz w:val="24"/>
                <w:szCs w:val="24"/>
              </w:rPr>
              <w:lastRenderedPageBreak/>
              <w:t>8.10.</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482142" w:rsidRPr="006B0EF9" w:rsidRDefault="00482142" w:rsidP="00482142">
            <w:pPr>
              <w:tabs>
                <w:tab w:val="left" w:pos="360"/>
              </w:tabs>
              <w:rPr>
                <w:b/>
                <w:bCs/>
                <w:sz w:val="24"/>
                <w:szCs w:val="24"/>
              </w:rPr>
            </w:pPr>
            <w:r w:rsidRPr="006B0EF9">
              <w:rPr>
                <w:b/>
                <w:bCs/>
                <w:sz w:val="24"/>
                <w:szCs w:val="24"/>
              </w:rPr>
              <w:t>Срок заключения договора:</w:t>
            </w:r>
          </w:p>
        </w:tc>
      </w:tr>
      <w:tr w:rsidR="00482142" w:rsidRPr="006B0EF9" w:rsidTr="00482142">
        <w:trPr>
          <w:trHeight w:val="964"/>
        </w:trPr>
        <w:tc>
          <w:tcPr>
            <w:tcW w:w="10800" w:type="dxa"/>
            <w:gridSpan w:val="3"/>
            <w:tcBorders>
              <w:top w:val="single" w:sz="6" w:space="0" w:color="auto"/>
              <w:left w:val="single" w:sz="4" w:space="0" w:color="auto"/>
              <w:bottom w:val="single" w:sz="4" w:space="0" w:color="auto"/>
              <w:right w:val="single" w:sz="4" w:space="0" w:color="auto"/>
            </w:tcBorders>
          </w:tcPr>
          <w:p w:rsidR="00482142" w:rsidRPr="006B0EF9" w:rsidRDefault="00482142" w:rsidP="004170BC">
            <w:pPr>
              <w:tabs>
                <w:tab w:val="left" w:pos="360"/>
              </w:tabs>
              <w:jc w:val="both"/>
              <w:rPr>
                <w:b/>
                <w:bCs/>
                <w:sz w:val="24"/>
                <w:szCs w:val="24"/>
              </w:rPr>
            </w:pPr>
            <w:r w:rsidRPr="006B0EF9">
              <w:rPr>
                <w:sz w:val="24"/>
                <w:szCs w:val="24"/>
              </w:rPr>
              <w:t>В течение 5 (</w:t>
            </w:r>
            <w:r w:rsidR="004170BC">
              <w:rPr>
                <w:sz w:val="24"/>
                <w:szCs w:val="24"/>
              </w:rPr>
              <w:t>П</w:t>
            </w:r>
            <w:r w:rsidRPr="006B0EF9">
              <w:rPr>
                <w:sz w:val="24"/>
                <w:szCs w:val="24"/>
              </w:rPr>
              <w:t>яти) рабочих дней с даты подписания Протокола заседания комиссии по закупкам. Победитель запроса предложений или единственный участник запроса предложений обязан подписать договор со своей стороны и представить подписанный договоров Агентству.</w:t>
            </w:r>
          </w:p>
        </w:tc>
      </w:tr>
      <w:tr w:rsidR="00482142" w:rsidRPr="006B0EF9" w:rsidTr="00482142">
        <w:trPr>
          <w:trHeight w:val="40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482142" w:rsidRPr="006B0EF9" w:rsidRDefault="00482142" w:rsidP="00482142">
            <w:pPr>
              <w:tabs>
                <w:tab w:val="left" w:pos="360"/>
              </w:tabs>
              <w:rPr>
                <w:b/>
                <w:bCs/>
                <w:sz w:val="24"/>
                <w:szCs w:val="24"/>
              </w:rPr>
            </w:pPr>
            <w:r w:rsidRPr="006B0EF9">
              <w:rPr>
                <w:b/>
                <w:bCs/>
                <w:sz w:val="24"/>
                <w:szCs w:val="24"/>
              </w:rPr>
              <w:t>8.11.</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482142" w:rsidRPr="006B0EF9" w:rsidRDefault="00482142" w:rsidP="00482142">
            <w:pPr>
              <w:tabs>
                <w:tab w:val="left" w:pos="360"/>
              </w:tabs>
              <w:rPr>
                <w:b/>
                <w:bCs/>
                <w:sz w:val="24"/>
                <w:szCs w:val="24"/>
              </w:rPr>
            </w:pPr>
            <w:r w:rsidRPr="006B0EF9">
              <w:rPr>
                <w:b/>
                <w:bCs/>
                <w:sz w:val="24"/>
                <w:szCs w:val="24"/>
              </w:rPr>
              <w:t>Обеспечение заявки на участие в запросе предложений: не устанавливается.</w:t>
            </w:r>
          </w:p>
          <w:p w:rsidR="00482142" w:rsidRPr="006B0EF9" w:rsidRDefault="00482142" w:rsidP="00482142">
            <w:pPr>
              <w:tabs>
                <w:tab w:val="left" w:pos="360"/>
              </w:tabs>
              <w:rPr>
                <w:b/>
                <w:bCs/>
                <w:sz w:val="24"/>
                <w:szCs w:val="24"/>
              </w:rPr>
            </w:pPr>
            <w:r w:rsidRPr="006B0EF9">
              <w:rPr>
                <w:b/>
                <w:bCs/>
                <w:sz w:val="24"/>
                <w:szCs w:val="24"/>
              </w:rPr>
              <w:t>Обеспечение исполнения обязательств по договору: не устанавливается.</w:t>
            </w:r>
          </w:p>
        </w:tc>
      </w:tr>
    </w:tbl>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7B6DFE" w:rsidRPr="0041141B" w:rsidRDefault="004E6DC6" w:rsidP="0041141B">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bookmarkStart w:id="76" w:name="_Toc149542940"/>
      <w:bookmarkStart w:id="77" w:name="_Toc166101215"/>
      <w:bookmarkStart w:id="78" w:name="_Ref166101288"/>
      <w:bookmarkStart w:id="79" w:name="_Ref166101291"/>
      <w:bookmarkStart w:id="80" w:name="_Ref166158276"/>
      <w:bookmarkStart w:id="81" w:name="_Ref166158279"/>
      <w:bookmarkStart w:id="82" w:name="_Ref166329210"/>
      <w:bookmarkStart w:id="83" w:name="_Ref166329212"/>
      <w:bookmarkStart w:id="84" w:name="_Ref166329217"/>
      <w:bookmarkStart w:id="85" w:name="_Toc167251515"/>
      <w:bookmarkStart w:id="86" w:name="_Toc180912174"/>
      <w:bookmarkStart w:id="87" w:name="_Toc253767389"/>
    </w:p>
    <w:p w:rsidR="001020FE" w:rsidRPr="00D413A9" w:rsidRDefault="001020FE" w:rsidP="002379E8">
      <w:pPr>
        <w:tabs>
          <w:tab w:val="left" w:pos="360"/>
        </w:tabs>
        <w:jc w:val="center"/>
        <w:rPr>
          <w:b/>
          <w:sz w:val="32"/>
          <w:szCs w:val="32"/>
        </w:rPr>
      </w:pPr>
      <w:r w:rsidRPr="00D413A9">
        <w:rPr>
          <w:b/>
          <w:sz w:val="32"/>
          <w:szCs w:val="32"/>
        </w:rPr>
        <w:br w:type="page"/>
      </w:r>
    </w:p>
    <w:p w:rsidR="002379E8" w:rsidRPr="005B5706" w:rsidRDefault="00051A5A" w:rsidP="002379E8">
      <w:pPr>
        <w:tabs>
          <w:tab w:val="left" w:pos="360"/>
        </w:tabs>
        <w:jc w:val="center"/>
        <w:rPr>
          <w:b/>
          <w:sz w:val="32"/>
          <w:szCs w:val="32"/>
        </w:rPr>
      </w:pPr>
      <w:r w:rsidRPr="005B5706">
        <w:rPr>
          <w:b/>
          <w:sz w:val="32"/>
          <w:szCs w:val="32"/>
          <w:lang w:val="en-US"/>
        </w:rPr>
        <w:lastRenderedPageBreak/>
        <w:t>IV</w:t>
      </w:r>
      <w:r w:rsidRPr="005B5706">
        <w:rPr>
          <w:b/>
          <w:sz w:val="32"/>
          <w:szCs w:val="32"/>
        </w:rPr>
        <w:t xml:space="preserve">. </w:t>
      </w:r>
      <w:r w:rsidR="002379E8" w:rsidRPr="005B5706">
        <w:rPr>
          <w:b/>
          <w:sz w:val="32"/>
          <w:szCs w:val="32"/>
        </w:rPr>
        <w:t>ТЕХНИЧЕСКОЕ ЗАДАНИЕ</w:t>
      </w:r>
    </w:p>
    <w:p w:rsidR="0041141B" w:rsidRPr="0059546E" w:rsidRDefault="0041141B" w:rsidP="00B31932">
      <w:pPr>
        <w:pStyle w:val="a6"/>
        <w:rPr>
          <w:rFonts w:ascii="Times New Roman" w:hAnsi="Times New Roman"/>
          <w:bCs/>
          <w:kern w:val="0"/>
          <w:sz w:val="24"/>
          <w:szCs w:val="24"/>
        </w:rPr>
      </w:pPr>
      <w:r w:rsidRPr="0041141B">
        <w:rPr>
          <w:rFonts w:ascii="Times New Roman" w:hAnsi="Times New Roman"/>
          <w:bCs/>
          <w:kern w:val="0"/>
          <w:sz w:val="24"/>
          <w:szCs w:val="24"/>
        </w:rPr>
        <w:t>на оказание услуг по производству контента и обеспечению эффективного взаимодействия с целевыми аудиториями Агентства в сети интернет и социальных сетях</w:t>
      </w:r>
    </w:p>
    <w:p w:rsidR="003C33DB" w:rsidRPr="00182388" w:rsidRDefault="003C33DB" w:rsidP="00A24071">
      <w:pPr>
        <w:pStyle w:val="affe"/>
        <w:keepNext/>
        <w:keepLines/>
        <w:numPr>
          <w:ilvl w:val="0"/>
          <w:numId w:val="20"/>
        </w:numPr>
        <w:spacing w:before="600" w:after="120"/>
        <w:ind w:left="284" w:hanging="284"/>
        <w:outlineLvl w:val="0"/>
        <w:rPr>
          <w:b/>
          <w:sz w:val="24"/>
          <w:szCs w:val="24"/>
        </w:rPr>
      </w:pPr>
      <w:r w:rsidRPr="00182388">
        <w:rPr>
          <w:b/>
          <w:sz w:val="24"/>
          <w:szCs w:val="24"/>
        </w:rPr>
        <w:t>Общие положения.</w:t>
      </w:r>
    </w:p>
    <w:p w:rsidR="003C33DB" w:rsidRPr="003C33DB" w:rsidRDefault="003C33DB" w:rsidP="003C33DB">
      <w:pPr>
        <w:pStyle w:val="affe"/>
        <w:spacing w:line="360" w:lineRule="auto"/>
        <w:rPr>
          <w:sz w:val="24"/>
          <w:szCs w:val="24"/>
        </w:rPr>
      </w:pPr>
      <w:r w:rsidRPr="003C33DB">
        <w:rPr>
          <w:b/>
          <w:sz w:val="24"/>
          <w:szCs w:val="24"/>
        </w:rPr>
        <w:t xml:space="preserve">Заказчик: </w:t>
      </w:r>
      <w:r w:rsidRPr="003C33DB">
        <w:rPr>
          <w:sz w:val="24"/>
          <w:szCs w:val="24"/>
        </w:rPr>
        <w:t>Автономная некоммерческая организация «Агентство стратегических инициатив по продвижению новых проектов»</w:t>
      </w:r>
      <w:r w:rsidR="00E3013B">
        <w:rPr>
          <w:sz w:val="24"/>
          <w:szCs w:val="24"/>
        </w:rPr>
        <w:t xml:space="preserve"> (</w:t>
      </w:r>
      <w:r w:rsidR="00E3013B" w:rsidRPr="003C33DB">
        <w:rPr>
          <w:sz w:val="24"/>
          <w:szCs w:val="24"/>
        </w:rPr>
        <w:t>далее – Агентства, АСИ</w:t>
      </w:r>
      <w:r w:rsidR="00E3013B">
        <w:rPr>
          <w:sz w:val="24"/>
          <w:szCs w:val="24"/>
        </w:rPr>
        <w:t>).</w:t>
      </w:r>
    </w:p>
    <w:p w:rsidR="003C33DB" w:rsidRPr="003C33DB" w:rsidRDefault="003C33DB" w:rsidP="003C33DB">
      <w:pPr>
        <w:pStyle w:val="affe"/>
        <w:spacing w:line="360" w:lineRule="auto"/>
        <w:rPr>
          <w:sz w:val="24"/>
          <w:szCs w:val="24"/>
        </w:rPr>
      </w:pPr>
      <w:r w:rsidRPr="003C33DB">
        <w:rPr>
          <w:b/>
          <w:sz w:val="24"/>
          <w:szCs w:val="24"/>
        </w:rPr>
        <w:t>Сроки оказания услуг:</w:t>
      </w:r>
      <w:r w:rsidRPr="003C33DB">
        <w:rPr>
          <w:sz w:val="24"/>
          <w:szCs w:val="24"/>
        </w:rPr>
        <w:t xml:space="preserve"> с </w:t>
      </w:r>
      <w:r w:rsidR="0062697A">
        <w:rPr>
          <w:sz w:val="24"/>
          <w:szCs w:val="24"/>
        </w:rPr>
        <w:t>момента подписания договора</w:t>
      </w:r>
      <w:r w:rsidRPr="003C33DB">
        <w:rPr>
          <w:sz w:val="24"/>
          <w:szCs w:val="24"/>
        </w:rPr>
        <w:t xml:space="preserve"> по </w:t>
      </w:r>
      <w:r w:rsidRPr="00B31932">
        <w:rPr>
          <w:sz w:val="24"/>
          <w:szCs w:val="24"/>
        </w:rPr>
        <w:t>31</w:t>
      </w:r>
      <w:r w:rsidRPr="003C33DB">
        <w:rPr>
          <w:sz w:val="24"/>
          <w:szCs w:val="24"/>
        </w:rPr>
        <w:t xml:space="preserve"> </w:t>
      </w:r>
      <w:r w:rsidR="00C96AF2">
        <w:rPr>
          <w:sz w:val="24"/>
          <w:szCs w:val="24"/>
        </w:rPr>
        <w:t>марта</w:t>
      </w:r>
      <w:r w:rsidRPr="003C33DB">
        <w:rPr>
          <w:sz w:val="24"/>
          <w:szCs w:val="24"/>
        </w:rPr>
        <w:t xml:space="preserve"> 201</w:t>
      </w:r>
      <w:r w:rsidR="00C96AF2">
        <w:rPr>
          <w:sz w:val="24"/>
          <w:szCs w:val="24"/>
        </w:rPr>
        <w:t>7</w:t>
      </w:r>
      <w:r w:rsidR="00B31932">
        <w:rPr>
          <w:sz w:val="24"/>
          <w:szCs w:val="24"/>
        </w:rPr>
        <w:t xml:space="preserve"> </w:t>
      </w:r>
      <w:r w:rsidRPr="003C33DB">
        <w:rPr>
          <w:sz w:val="24"/>
          <w:szCs w:val="24"/>
        </w:rPr>
        <w:t>г.</w:t>
      </w:r>
    </w:p>
    <w:p w:rsidR="00B31932" w:rsidRPr="00B31932" w:rsidRDefault="00B31932" w:rsidP="00B31932">
      <w:pPr>
        <w:tabs>
          <w:tab w:val="left" w:pos="360"/>
        </w:tabs>
        <w:ind w:left="709"/>
        <w:jc w:val="both"/>
        <w:rPr>
          <w:bCs/>
          <w:color w:val="000000"/>
          <w:sz w:val="24"/>
          <w:szCs w:val="24"/>
        </w:rPr>
      </w:pPr>
      <w:r w:rsidRPr="00B31932">
        <w:rPr>
          <w:b/>
          <w:sz w:val="24"/>
          <w:szCs w:val="24"/>
        </w:rPr>
        <w:t>Начальная (максимальная) цена договора</w:t>
      </w:r>
      <w:r w:rsidRPr="00B31932">
        <w:rPr>
          <w:sz w:val="24"/>
          <w:szCs w:val="24"/>
        </w:rPr>
        <w:t xml:space="preserve">: </w:t>
      </w:r>
      <w:r w:rsidR="0062697A" w:rsidRPr="0062697A">
        <w:rPr>
          <w:sz w:val="24"/>
          <w:szCs w:val="24"/>
        </w:rPr>
        <w:t>4 404 000 (Четыре миллиона четыреста четыре</w:t>
      </w:r>
      <w:r w:rsidR="009C10EA">
        <w:rPr>
          <w:sz w:val="24"/>
          <w:szCs w:val="24"/>
        </w:rPr>
        <w:t xml:space="preserve"> тысячи</w:t>
      </w:r>
      <w:r w:rsidR="0062697A" w:rsidRPr="0062697A">
        <w:rPr>
          <w:sz w:val="24"/>
          <w:szCs w:val="24"/>
        </w:rPr>
        <w:t>) рубля 00 копеек.</w:t>
      </w:r>
    </w:p>
    <w:p w:rsidR="0097176B" w:rsidRPr="0097176B" w:rsidRDefault="00B31932" w:rsidP="00A24071">
      <w:pPr>
        <w:pStyle w:val="affe"/>
        <w:keepNext/>
        <w:keepLines/>
        <w:numPr>
          <w:ilvl w:val="0"/>
          <w:numId w:val="20"/>
        </w:numPr>
        <w:spacing w:before="600" w:after="120"/>
        <w:ind w:left="284" w:hanging="284"/>
        <w:outlineLvl w:val="0"/>
        <w:rPr>
          <w:b/>
          <w:sz w:val="24"/>
          <w:szCs w:val="24"/>
        </w:rPr>
      </w:pPr>
      <w:r w:rsidRPr="00652772">
        <w:rPr>
          <w:b/>
          <w:sz w:val="24"/>
          <w:szCs w:val="24"/>
        </w:rPr>
        <w:t>Типы и</w:t>
      </w:r>
      <w:r w:rsidR="0097176B">
        <w:rPr>
          <w:b/>
          <w:sz w:val="24"/>
          <w:szCs w:val="24"/>
        </w:rPr>
        <w:t xml:space="preserve"> объемы выполняемых работ</w:t>
      </w:r>
    </w:p>
    <w:p w:rsidR="00B31932" w:rsidRPr="00F611BB" w:rsidRDefault="0097176B" w:rsidP="00B31932">
      <w:pPr>
        <w:spacing w:after="240"/>
        <w:ind w:left="284"/>
        <w:jc w:val="both"/>
        <w:rPr>
          <w:sz w:val="24"/>
          <w:szCs w:val="24"/>
        </w:rPr>
      </w:pPr>
      <w:r>
        <w:rPr>
          <w:sz w:val="24"/>
          <w:szCs w:val="24"/>
        </w:rPr>
        <w:t>У</w:t>
      </w:r>
      <w:r w:rsidR="00B31932" w:rsidRPr="00F611BB">
        <w:rPr>
          <w:sz w:val="24"/>
          <w:szCs w:val="24"/>
        </w:rPr>
        <w:t>слуг</w:t>
      </w:r>
      <w:r>
        <w:rPr>
          <w:sz w:val="24"/>
          <w:szCs w:val="24"/>
        </w:rPr>
        <w:t>и</w:t>
      </w:r>
      <w:r w:rsidR="00B31932" w:rsidRPr="00F611BB">
        <w:rPr>
          <w:sz w:val="24"/>
          <w:szCs w:val="24"/>
        </w:rPr>
        <w:t xml:space="preserve"> по производству контента и обеспечению эффективного взаимодействия с целевыми аудиториями Агентства в сети интернет и социальных сетях</w:t>
      </w:r>
      <w:r w:rsidR="00B31932">
        <w:rPr>
          <w:sz w:val="24"/>
          <w:szCs w:val="24"/>
        </w:rPr>
        <w:t>:</w:t>
      </w:r>
    </w:p>
    <w:p w:rsidR="00067DA3" w:rsidRPr="008503DB" w:rsidRDefault="008503DB" w:rsidP="008503DB">
      <w:pPr>
        <w:spacing w:after="240"/>
        <w:jc w:val="both"/>
        <w:rPr>
          <w:sz w:val="24"/>
        </w:rPr>
      </w:pPr>
      <w:r>
        <w:rPr>
          <w:sz w:val="24"/>
        </w:rPr>
        <w:t xml:space="preserve">2.1. </w:t>
      </w:r>
      <w:r w:rsidR="00B31932" w:rsidRPr="008503DB">
        <w:rPr>
          <w:sz w:val="24"/>
        </w:rPr>
        <w:t>Работа в Интернет и социальных медиа</w:t>
      </w:r>
    </w:p>
    <w:tbl>
      <w:tblPr>
        <w:tblW w:w="964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9"/>
        <w:gridCol w:w="5380"/>
        <w:gridCol w:w="2170"/>
      </w:tblGrid>
      <w:tr w:rsidR="00B31932" w:rsidRPr="00281D35" w:rsidTr="00B31932">
        <w:tc>
          <w:tcPr>
            <w:tcW w:w="2099" w:type="dxa"/>
            <w:shd w:val="clear" w:color="auto" w:fill="auto"/>
            <w:vAlign w:val="center"/>
          </w:tcPr>
          <w:p w:rsidR="00B31932" w:rsidRPr="00281D35" w:rsidRDefault="00B31932" w:rsidP="00596D1B">
            <w:pPr>
              <w:spacing w:after="240"/>
              <w:jc w:val="center"/>
              <w:rPr>
                <w:sz w:val="24"/>
                <w:szCs w:val="24"/>
              </w:rPr>
            </w:pPr>
            <w:r>
              <w:rPr>
                <w:sz w:val="24"/>
                <w:szCs w:val="24"/>
              </w:rPr>
              <w:t xml:space="preserve">Наименование </w:t>
            </w:r>
            <w:r w:rsidRPr="00281D35">
              <w:rPr>
                <w:sz w:val="24"/>
                <w:szCs w:val="24"/>
              </w:rPr>
              <w:t>работ</w:t>
            </w:r>
          </w:p>
        </w:tc>
        <w:tc>
          <w:tcPr>
            <w:tcW w:w="5380" w:type="dxa"/>
            <w:shd w:val="clear" w:color="auto" w:fill="auto"/>
            <w:vAlign w:val="center"/>
          </w:tcPr>
          <w:p w:rsidR="00B31932" w:rsidRPr="00281D35" w:rsidRDefault="00B31932" w:rsidP="00596D1B">
            <w:pPr>
              <w:spacing w:after="240"/>
              <w:jc w:val="center"/>
              <w:rPr>
                <w:sz w:val="24"/>
                <w:szCs w:val="24"/>
              </w:rPr>
            </w:pPr>
            <w:r w:rsidRPr="00281D35">
              <w:rPr>
                <w:sz w:val="24"/>
                <w:szCs w:val="24"/>
              </w:rPr>
              <w:t>Описание работ</w:t>
            </w:r>
          </w:p>
        </w:tc>
        <w:tc>
          <w:tcPr>
            <w:tcW w:w="2170" w:type="dxa"/>
            <w:shd w:val="clear" w:color="auto" w:fill="auto"/>
            <w:vAlign w:val="center"/>
          </w:tcPr>
          <w:p w:rsidR="00B31932" w:rsidRPr="00281D35" w:rsidRDefault="00B31932" w:rsidP="00596D1B">
            <w:pPr>
              <w:spacing w:after="240"/>
              <w:jc w:val="center"/>
              <w:rPr>
                <w:sz w:val="24"/>
                <w:szCs w:val="24"/>
              </w:rPr>
            </w:pPr>
            <w:r w:rsidRPr="00281D35">
              <w:rPr>
                <w:sz w:val="24"/>
                <w:szCs w:val="24"/>
              </w:rPr>
              <w:t>Объем работ</w:t>
            </w:r>
          </w:p>
        </w:tc>
      </w:tr>
      <w:tr w:rsidR="00B31932" w:rsidRPr="00281D35" w:rsidTr="00B31932">
        <w:tc>
          <w:tcPr>
            <w:tcW w:w="2099" w:type="dxa"/>
            <w:shd w:val="clear" w:color="auto" w:fill="auto"/>
          </w:tcPr>
          <w:p w:rsidR="00B31932" w:rsidRPr="00281D35" w:rsidRDefault="00B31932" w:rsidP="00596D1B">
            <w:pPr>
              <w:spacing w:after="240"/>
              <w:rPr>
                <w:sz w:val="24"/>
                <w:szCs w:val="24"/>
              </w:rPr>
            </w:pPr>
            <w:r w:rsidRPr="00281D35">
              <w:rPr>
                <w:sz w:val="24"/>
                <w:szCs w:val="24"/>
              </w:rPr>
              <w:t xml:space="preserve">Анализ информационного пространства </w:t>
            </w:r>
          </w:p>
        </w:tc>
        <w:tc>
          <w:tcPr>
            <w:tcW w:w="5380" w:type="dxa"/>
            <w:shd w:val="clear" w:color="auto" w:fill="auto"/>
          </w:tcPr>
          <w:p w:rsidR="00B31932" w:rsidRPr="00281D35" w:rsidRDefault="00B31932" w:rsidP="00596D1B">
            <w:pPr>
              <w:spacing w:after="240"/>
              <w:rPr>
                <w:sz w:val="24"/>
                <w:szCs w:val="24"/>
                <w:lang w:eastAsia="en-US"/>
              </w:rPr>
            </w:pPr>
            <w:r w:rsidRPr="00281D35">
              <w:rPr>
                <w:sz w:val="24"/>
                <w:szCs w:val="24"/>
                <w:lang w:eastAsia="en-US"/>
              </w:rPr>
              <w:t xml:space="preserve">Анализ информационного пространства коммуникационной онлайн-среды включая, но не ограничиваясь, информационными площадками Агентства и его партнеров, онлайн-СМИ, социальными медиа и блогосферой: </w:t>
            </w:r>
          </w:p>
          <w:p w:rsidR="00B31932" w:rsidRPr="00AD6211" w:rsidRDefault="00B31932" w:rsidP="00A24071">
            <w:pPr>
              <w:pStyle w:val="affe"/>
              <w:numPr>
                <w:ilvl w:val="0"/>
                <w:numId w:val="24"/>
              </w:numPr>
              <w:spacing w:after="240"/>
              <w:rPr>
                <w:sz w:val="24"/>
                <w:szCs w:val="24"/>
                <w:lang w:eastAsia="en-US"/>
              </w:rPr>
            </w:pPr>
            <w:r w:rsidRPr="00AD6211">
              <w:rPr>
                <w:sz w:val="24"/>
                <w:szCs w:val="24"/>
                <w:lang w:eastAsia="en-US"/>
              </w:rPr>
              <w:t>Анализ информационного поля вокруг Агентства и его стратегических инициатив.</w:t>
            </w:r>
          </w:p>
          <w:p w:rsidR="00B31932" w:rsidRPr="00AD6211" w:rsidRDefault="00B31932" w:rsidP="00A24071">
            <w:pPr>
              <w:pStyle w:val="affe"/>
              <w:numPr>
                <w:ilvl w:val="0"/>
                <w:numId w:val="24"/>
              </w:numPr>
              <w:spacing w:after="240"/>
              <w:rPr>
                <w:sz w:val="24"/>
                <w:szCs w:val="24"/>
                <w:lang w:eastAsia="en-US"/>
              </w:rPr>
            </w:pPr>
            <w:r w:rsidRPr="00AD6211">
              <w:rPr>
                <w:sz w:val="24"/>
                <w:szCs w:val="24"/>
                <w:lang w:eastAsia="en-US"/>
              </w:rPr>
              <w:t xml:space="preserve">Получение качественных и количественных показателей присутствия в социальных сетях и блогосфере. </w:t>
            </w:r>
          </w:p>
          <w:p w:rsidR="00B31932" w:rsidRPr="00AD6211" w:rsidRDefault="00B31932" w:rsidP="00A24071">
            <w:pPr>
              <w:pStyle w:val="affe"/>
              <w:numPr>
                <w:ilvl w:val="0"/>
                <w:numId w:val="24"/>
              </w:numPr>
              <w:spacing w:after="240"/>
              <w:rPr>
                <w:sz w:val="24"/>
                <w:szCs w:val="24"/>
                <w:lang w:eastAsia="en-US"/>
              </w:rPr>
            </w:pPr>
            <w:r w:rsidRPr="00AD6211">
              <w:rPr>
                <w:sz w:val="24"/>
                <w:szCs w:val="24"/>
                <w:lang w:eastAsia="en-US"/>
              </w:rPr>
              <w:t>Выявление информационных площадок, влияющих на восприятие Агентства и его стратегических инициатив.</w:t>
            </w:r>
          </w:p>
          <w:p w:rsidR="00B31932" w:rsidRPr="00AD6211" w:rsidRDefault="00B31932" w:rsidP="00A24071">
            <w:pPr>
              <w:pStyle w:val="affe"/>
              <w:numPr>
                <w:ilvl w:val="0"/>
                <w:numId w:val="24"/>
              </w:numPr>
              <w:spacing w:after="240"/>
              <w:rPr>
                <w:sz w:val="24"/>
                <w:szCs w:val="24"/>
                <w:lang w:eastAsia="en-US"/>
              </w:rPr>
            </w:pPr>
            <w:r w:rsidRPr="00AD6211">
              <w:rPr>
                <w:sz w:val="24"/>
                <w:szCs w:val="24"/>
                <w:lang w:eastAsia="en-US"/>
              </w:rPr>
              <w:t xml:space="preserve">Анализ присутствия целевой аудитории в рамках вышеуказанных тем в Интернет- пространстве, сегментация аудитории. </w:t>
            </w:r>
          </w:p>
        </w:tc>
        <w:tc>
          <w:tcPr>
            <w:tcW w:w="2170" w:type="dxa"/>
            <w:shd w:val="clear" w:color="auto" w:fill="auto"/>
          </w:tcPr>
          <w:p w:rsidR="00B31932" w:rsidRPr="00281D35" w:rsidRDefault="00B31932" w:rsidP="00596D1B">
            <w:pPr>
              <w:spacing w:after="240"/>
              <w:ind w:left="44"/>
              <w:rPr>
                <w:sz w:val="24"/>
                <w:szCs w:val="24"/>
              </w:rPr>
            </w:pPr>
            <w:r w:rsidRPr="00281D35">
              <w:rPr>
                <w:sz w:val="24"/>
                <w:szCs w:val="24"/>
              </w:rPr>
              <w:t xml:space="preserve">Отчет в формате </w:t>
            </w:r>
            <w:r w:rsidRPr="00281D35">
              <w:rPr>
                <w:sz w:val="24"/>
                <w:szCs w:val="24"/>
                <w:lang w:val="en-US"/>
              </w:rPr>
              <w:t>ppt</w:t>
            </w:r>
            <w:r w:rsidRPr="00281D35">
              <w:rPr>
                <w:sz w:val="24"/>
                <w:szCs w:val="24"/>
              </w:rPr>
              <w:t xml:space="preserve"> в электронном и бумажном виде.</w:t>
            </w:r>
          </w:p>
        </w:tc>
      </w:tr>
      <w:tr w:rsidR="00B31932" w:rsidRPr="00281D35" w:rsidTr="00B31932">
        <w:tc>
          <w:tcPr>
            <w:tcW w:w="2099" w:type="dxa"/>
            <w:shd w:val="clear" w:color="auto" w:fill="auto"/>
          </w:tcPr>
          <w:p w:rsidR="00B31932" w:rsidRPr="00281D35" w:rsidRDefault="00B31932" w:rsidP="00596D1B">
            <w:pPr>
              <w:spacing w:after="240"/>
              <w:rPr>
                <w:sz w:val="24"/>
                <w:szCs w:val="24"/>
              </w:rPr>
            </w:pPr>
            <w:r w:rsidRPr="00281D35">
              <w:rPr>
                <w:sz w:val="24"/>
                <w:szCs w:val="24"/>
              </w:rPr>
              <w:t>Разработка стратегии реализации ключевых активностей в сети интернет</w:t>
            </w:r>
          </w:p>
        </w:tc>
        <w:tc>
          <w:tcPr>
            <w:tcW w:w="5380" w:type="dxa"/>
            <w:shd w:val="clear" w:color="auto" w:fill="auto"/>
          </w:tcPr>
          <w:p w:rsidR="00B31932" w:rsidRPr="00281D35" w:rsidRDefault="00B31932" w:rsidP="00596D1B">
            <w:pPr>
              <w:spacing w:after="240"/>
              <w:rPr>
                <w:sz w:val="24"/>
                <w:szCs w:val="24"/>
                <w:lang w:eastAsia="en-US"/>
              </w:rPr>
            </w:pPr>
            <w:r w:rsidRPr="00281D35">
              <w:rPr>
                <w:sz w:val="24"/>
                <w:szCs w:val="24"/>
                <w:lang w:eastAsia="en-US"/>
              </w:rPr>
              <w:t xml:space="preserve">Разработка коммуникационной стратегии реализации ключевых активностей в сети интернет для обеспечения информационного присутствия в онлайн-среде стратегических инициатив Агентства:  </w:t>
            </w:r>
          </w:p>
          <w:p w:rsidR="00B31932" w:rsidRPr="00AD6211" w:rsidRDefault="009C10EA" w:rsidP="00A24071">
            <w:pPr>
              <w:pStyle w:val="affe"/>
              <w:numPr>
                <w:ilvl w:val="0"/>
                <w:numId w:val="25"/>
              </w:numPr>
              <w:spacing w:after="240"/>
              <w:rPr>
                <w:sz w:val="24"/>
                <w:szCs w:val="24"/>
                <w:lang w:eastAsia="en-US"/>
              </w:rPr>
            </w:pPr>
            <w:hyperlink r:id="rId31" w:history="1">
              <w:r w:rsidR="00B31932" w:rsidRPr="00AD6211">
                <w:rPr>
                  <w:sz w:val="24"/>
                  <w:szCs w:val="24"/>
                  <w:lang w:eastAsia="en-US"/>
                </w:rPr>
                <w:t>Улучшение инвестиционного</w:t>
              </w:r>
              <w:r w:rsidR="00B31932" w:rsidRPr="00AD6211">
                <w:rPr>
                  <w:sz w:val="24"/>
                  <w:szCs w:val="24"/>
                  <w:lang w:eastAsia="en-US"/>
                </w:rPr>
                <w:br/>
                <w:t>климата в России</w:t>
              </w:r>
            </w:hyperlink>
            <w:r w:rsidR="00B31932" w:rsidRPr="00AD6211">
              <w:rPr>
                <w:sz w:val="24"/>
                <w:szCs w:val="24"/>
                <w:lang w:eastAsia="en-US"/>
              </w:rPr>
              <w:t>;</w:t>
            </w:r>
          </w:p>
          <w:p w:rsidR="00B31932" w:rsidRPr="00AD6211" w:rsidRDefault="009C10EA" w:rsidP="00A24071">
            <w:pPr>
              <w:pStyle w:val="affe"/>
              <w:numPr>
                <w:ilvl w:val="0"/>
                <w:numId w:val="25"/>
              </w:numPr>
              <w:spacing w:after="240"/>
              <w:rPr>
                <w:sz w:val="24"/>
                <w:szCs w:val="24"/>
                <w:lang w:eastAsia="en-US"/>
              </w:rPr>
            </w:pPr>
            <w:hyperlink r:id="rId32" w:history="1">
              <w:r w:rsidR="00B31932" w:rsidRPr="00AD6211">
                <w:rPr>
                  <w:sz w:val="24"/>
                  <w:szCs w:val="24"/>
                  <w:lang w:eastAsia="en-US"/>
                </w:rPr>
                <w:t>Национальная технологическая инициатива</w:t>
              </w:r>
            </w:hyperlink>
            <w:r w:rsidR="00B31932" w:rsidRPr="00AD6211">
              <w:rPr>
                <w:sz w:val="24"/>
                <w:szCs w:val="24"/>
                <w:lang w:eastAsia="en-US"/>
              </w:rPr>
              <w:t>;</w:t>
            </w:r>
          </w:p>
          <w:p w:rsidR="00B31932" w:rsidRPr="00AD6211" w:rsidRDefault="009C10EA" w:rsidP="00A24071">
            <w:pPr>
              <w:pStyle w:val="affe"/>
              <w:numPr>
                <w:ilvl w:val="0"/>
                <w:numId w:val="25"/>
              </w:numPr>
              <w:spacing w:after="240"/>
              <w:rPr>
                <w:sz w:val="24"/>
                <w:szCs w:val="24"/>
                <w:lang w:eastAsia="en-US"/>
              </w:rPr>
            </w:pPr>
            <w:hyperlink r:id="rId33" w:history="1">
              <w:r w:rsidR="00B31932" w:rsidRPr="00AD6211">
                <w:rPr>
                  <w:sz w:val="24"/>
                  <w:szCs w:val="24"/>
                  <w:lang w:eastAsia="en-US"/>
                </w:rPr>
                <w:t xml:space="preserve">Кадровое обеспечение </w:t>
              </w:r>
              <w:r w:rsidR="006247A3">
                <w:rPr>
                  <w:sz w:val="24"/>
                  <w:szCs w:val="24"/>
                  <w:lang w:eastAsia="en-US"/>
                </w:rPr>
                <w:t>промышленного</w:t>
              </w:r>
            </w:hyperlink>
            <w:r w:rsidR="006247A3">
              <w:rPr>
                <w:sz w:val="24"/>
                <w:szCs w:val="24"/>
                <w:lang w:eastAsia="en-US"/>
              </w:rPr>
              <w:t xml:space="preserve"> роста</w:t>
            </w:r>
            <w:r w:rsidR="00B31932" w:rsidRPr="00AD6211">
              <w:rPr>
                <w:sz w:val="24"/>
                <w:szCs w:val="24"/>
                <w:lang w:eastAsia="en-US"/>
              </w:rPr>
              <w:t>;</w:t>
            </w:r>
          </w:p>
          <w:p w:rsidR="006247A3" w:rsidRDefault="009C10EA" w:rsidP="00A24071">
            <w:pPr>
              <w:pStyle w:val="affe"/>
              <w:numPr>
                <w:ilvl w:val="0"/>
                <w:numId w:val="25"/>
              </w:numPr>
              <w:spacing w:after="240"/>
              <w:rPr>
                <w:sz w:val="24"/>
                <w:szCs w:val="24"/>
                <w:lang w:eastAsia="en-US"/>
              </w:rPr>
            </w:pPr>
            <w:hyperlink r:id="rId34" w:history="1">
              <w:r w:rsidR="006247A3" w:rsidRPr="00AD6211">
                <w:rPr>
                  <w:sz w:val="24"/>
                  <w:szCs w:val="24"/>
                  <w:lang w:eastAsia="en-US"/>
                </w:rPr>
                <w:t>Новая модель дополнительного образования детей</w:t>
              </w:r>
            </w:hyperlink>
            <w:r w:rsidR="006247A3" w:rsidRPr="00AD6211">
              <w:rPr>
                <w:sz w:val="24"/>
                <w:szCs w:val="24"/>
                <w:lang w:eastAsia="en-US"/>
              </w:rPr>
              <w:t>;</w:t>
            </w:r>
          </w:p>
          <w:p w:rsidR="00B31932" w:rsidRPr="006247A3" w:rsidRDefault="009C10EA" w:rsidP="00A24071">
            <w:pPr>
              <w:pStyle w:val="affe"/>
              <w:numPr>
                <w:ilvl w:val="0"/>
                <w:numId w:val="25"/>
              </w:numPr>
              <w:spacing w:after="240"/>
              <w:rPr>
                <w:sz w:val="24"/>
                <w:szCs w:val="24"/>
                <w:lang w:eastAsia="en-US"/>
              </w:rPr>
            </w:pPr>
            <w:hyperlink r:id="rId35" w:history="1">
              <w:r w:rsidR="006247A3">
                <w:rPr>
                  <w:sz w:val="24"/>
                  <w:szCs w:val="24"/>
                  <w:lang w:eastAsia="en-US"/>
                </w:rPr>
                <w:t>Новое</w:t>
              </w:r>
            </w:hyperlink>
            <w:r w:rsidR="006247A3">
              <w:rPr>
                <w:sz w:val="24"/>
                <w:szCs w:val="24"/>
                <w:lang w:eastAsia="en-US"/>
              </w:rPr>
              <w:t xml:space="preserve"> качество жизни для лиц с ограниченными возможностями здоровья.</w:t>
            </w:r>
          </w:p>
        </w:tc>
        <w:tc>
          <w:tcPr>
            <w:tcW w:w="2170" w:type="dxa"/>
            <w:shd w:val="clear" w:color="auto" w:fill="auto"/>
          </w:tcPr>
          <w:p w:rsidR="00B31932" w:rsidRPr="00281D35" w:rsidRDefault="00B31932" w:rsidP="00596D1B">
            <w:pPr>
              <w:spacing w:after="240"/>
              <w:ind w:left="44"/>
              <w:rPr>
                <w:sz w:val="24"/>
                <w:szCs w:val="24"/>
              </w:rPr>
            </w:pPr>
            <w:r w:rsidRPr="00281D35">
              <w:rPr>
                <w:sz w:val="24"/>
                <w:szCs w:val="24"/>
              </w:rPr>
              <w:lastRenderedPageBreak/>
              <w:t xml:space="preserve">Отчет в формате </w:t>
            </w:r>
            <w:r w:rsidRPr="00281D35">
              <w:rPr>
                <w:sz w:val="24"/>
                <w:szCs w:val="24"/>
                <w:lang w:val="en-US"/>
              </w:rPr>
              <w:t>ppt</w:t>
            </w:r>
            <w:r w:rsidRPr="00281D35">
              <w:rPr>
                <w:sz w:val="24"/>
                <w:szCs w:val="24"/>
              </w:rPr>
              <w:t xml:space="preserve"> в электронном и бумажном виде.</w:t>
            </w:r>
          </w:p>
        </w:tc>
      </w:tr>
      <w:tr w:rsidR="00B31932" w:rsidRPr="00281D35" w:rsidTr="00B31932">
        <w:tc>
          <w:tcPr>
            <w:tcW w:w="2099" w:type="dxa"/>
            <w:shd w:val="clear" w:color="auto" w:fill="auto"/>
          </w:tcPr>
          <w:p w:rsidR="00B31932" w:rsidRPr="00281D35" w:rsidRDefault="006247A3" w:rsidP="006247A3">
            <w:pPr>
              <w:spacing w:after="240"/>
              <w:rPr>
                <w:sz w:val="24"/>
                <w:szCs w:val="24"/>
              </w:rPr>
            </w:pPr>
            <w:r>
              <w:rPr>
                <w:sz w:val="24"/>
                <w:szCs w:val="24"/>
              </w:rPr>
              <w:lastRenderedPageBreak/>
              <w:t xml:space="preserve">Поддержка </w:t>
            </w:r>
            <w:r w:rsidR="00B31932" w:rsidRPr="00281D35">
              <w:rPr>
                <w:sz w:val="24"/>
                <w:szCs w:val="24"/>
              </w:rPr>
              <w:t xml:space="preserve">официальных </w:t>
            </w:r>
            <w:r>
              <w:rPr>
                <w:sz w:val="24"/>
                <w:szCs w:val="24"/>
              </w:rPr>
              <w:t xml:space="preserve">аккаунтов </w:t>
            </w:r>
            <w:r w:rsidR="00B31932" w:rsidRPr="00281D35">
              <w:rPr>
                <w:sz w:val="24"/>
                <w:szCs w:val="24"/>
              </w:rPr>
              <w:t>Агентства в социальных сетях</w:t>
            </w:r>
          </w:p>
        </w:tc>
        <w:tc>
          <w:tcPr>
            <w:tcW w:w="5380" w:type="dxa"/>
            <w:shd w:val="clear" w:color="auto" w:fill="auto"/>
          </w:tcPr>
          <w:p w:rsidR="00B31932" w:rsidRPr="00281D35" w:rsidRDefault="00B31932" w:rsidP="00596D1B">
            <w:pPr>
              <w:spacing w:after="240"/>
              <w:rPr>
                <w:sz w:val="24"/>
                <w:szCs w:val="24"/>
              </w:rPr>
            </w:pPr>
            <w:r w:rsidRPr="00281D35">
              <w:rPr>
                <w:sz w:val="24"/>
                <w:szCs w:val="24"/>
              </w:rPr>
              <w:t>Реализация плана коммуникационных действий в соответствии с утвержденной стратегией коммуникации в онлайн-среде, включая, но не</w:t>
            </w:r>
            <w:r w:rsidRPr="00281D35">
              <w:rPr>
                <w:sz w:val="24"/>
                <w:szCs w:val="24"/>
                <w:lang w:eastAsia="en-US"/>
              </w:rPr>
              <w:t xml:space="preserve"> </w:t>
            </w:r>
            <w:r w:rsidRPr="00281D35">
              <w:rPr>
                <w:sz w:val="24"/>
                <w:szCs w:val="24"/>
              </w:rPr>
              <w:t xml:space="preserve">ограничиваясь, действиями: </w:t>
            </w:r>
          </w:p>
          <w:p w:rsidR="00B31932" w:rsidRPr="00281D35" w:rsidRDefault="00B31932" w:rsidP="00596D1B">
            <w:pPr>
              <w:spacing w:after="240"/>
              <w:rPr>
                <w:sz w:val="24"/>
                <w:szCs w:val="24"/>
              </w:rPr>
            </w:pPr>
            <w:r w:rsidRPr="00281D35">
              <w:rPr>
                <w:sz w:val="24"/>
                <w:szCs w:val="24"/>
              </w:rPr>
              <w:t xml:space="preserve">Обеспечение трансляции ключевых сообщений в социальных медиа и блогосфере. </w:t>
            </w:r>
          </w:p>
          <w:p w:rsidR="00B31932" w:rsidRPr="00281D35" w:rsidRDefault="00B31932" w:rsidP="00596D1B">
            <w:pPr>
              <w:spacing w:after="240"/>
              <w:rPr>
                <w:sz w:val="24"/>
                <w:szCs w:val="24"/>
              </w:rPr>
            </w:pPr>
            <w:r w:rsidRPr="00281D35">
              <w:rPr>
                <w:sz w:val="24"/>
                <w:szCs w:val="24"/>
              </w:rPr>
              <w:t xml:space="preserve">Развитие официальных </w:t>
            </w:r>
            <w:r w:rsidR="006247A3">
              <w:rPr>
                <w:sz w:val="24"/>
                <w:szCs w:val="24"/>
              </w:rPr>
              <w:t>аккаунтов</w:t>
            </w:r>
            <w:r w:rsidRPr="00281D35">
              <w:rPr>
                <w:sz w:val="24"/>
                <w:szCs w:val="24"/>
              </w:rPr>
              <w:t xml:space="preserve"> Агентства в социальных сетях и блогосфере. </w:t>
            </w:r>
          </w:p>
          <w:p w:rsidR="00B31932" w:rsidRPr="00281D35" w:rsidRDefault="00B31932" w:rsidP="00596D1B">
            <w:pPr>
              <w:spacing w:after="240"/>
              <w:rPr>
                <w:sz w:val="24"/>
                <w:szCs w:val="24"/>
              </w:rPr>
            </w:pPr>
            <w:r w:rsidRPr="00281D35">
              <w:rPr>
                <w:sz w:val="24"/>
                <w:szCs w:val="24"/>
              </w:rPr>
              <w:t xml:space="preserve">Создание и размещение текстового, фото- и графического материалов и размещение его в официальных </w:t>
            </w:r>
            <w:r w:rsidR="006247A3">
              <w:rPr>
                <w:sz w:val="24"/>
                <w:szCs w:val="24"/>
              </w:rPr>
              <w:t xml:space="preserve">аккаунтах </w:t>
            </w:r>
            <w:r w:rsidRPr="00281D35">
              <w:rPr>
                <w:sz w:val="24"/>
                <w:szCs w:val="24"/>
              </w:rPr>
              <w:t xml:space="preserve">Агентства в социальных сетях в количестве не менее 20 уникальных сообщений в неделю в течение всего срока реализации контракта. </w:t>
            </w:r>
          </w:p>
          <w:p w:rsidR="00B31932" w:rsidRPr="00281D35" w:rsidRDefault="00B31932" w:rsidP="00596D1B">
            <w:pPr>
              <w:spacing w:after="240"/>
              <w:rPr>
                <w:sz w:val="24"/>
                <w:szCs w:val="24"/>
              </w:rPr>
            </w:pPr>
            <w:r w:rsidRPr="00281D35">
              <w:rPr>
                <w:sz w:val="24"/>
                <w:szCs w:val="24"/>
              </w:rPr>
              <w:t xml:space="preserve">Продвижение публикаций в целях обеспечения  не менее 2 000 контактов с материалами в социальных сетях. Facebook и ВКонтакте. </w:t>
            </w:r>
          </w:p>
          <w:p w:rsidR="00B31932" w:rsidRPr="00281D35" w:rsidRDefault="00B31932" w:rsidP="00596D1B">
            <w:pPr>
              <w:spacing w:after="240"/>
              <w:rPr>
                <w:sz w:val="24"/>
                <w:szCs w:val="24"/>
              </w:rPr>
            </w:pPr>
            <w:r w:rsidRPr="00281D35">
              <w:rPr>
                <w:sz w:val="24"/>
                <w:szCs w:val="24"/>
              </w:rPr>
              <w:t>Привлечение аудитории (подписчиков) на официальные страницы Агентства в Facebook,</w:t>
            </w:r>
            <w:r w:rsidRPr="00281D35">
              <w:rPr>
                <w:sz w:val="24"/>
                <w:szCs w:val="24"/>
                <w:lang w:eastAsia="en-US"/>
              </w:rPr>
              <w:t xml:space="preserve"> Twitter, Youtube, </w:t>
            </w:r>
            <w:r w:rsidRPr="00281D35">
              <w:rPr>
                <w:sz w:val="24"/>
                <w:szCs w:val="24"/>
                <w:lang w:val="en-US"/>
              </w:rPr>
              <w:t>Instagram</w:t>
            </w:r>
            <w:r w:rsidRPr="00281D35">
              <w:rPr>
                <w:sz w:val="24"/>
                <w:szCs w:val="24"/>
                <w:lang w:eastAsia="en-US"/>
              </w:rPr>
              <w:t xml:space="preserve"> и Вконтакте</w:t>
            </w:r>
            <w:r w:rsidRPr="00281D35">
              <w:rPr>
                <w:sz w:val="24"/>
                <w:szCs w:val="24"/>
              </w:rPr>
              <w:t xml:space="preserve"> в количестве: не менее 10 000 новых подписчиков для </w:t>
            </w:r>
            <w:r w:rsidRPr="00AD6211">
              <w:rPr>
                <w:sz w:val="24"/>
                <w:szCs w:val="24"/>
              </w:rPr>
              <w:t>Facebook</w:t>
            </w:r>
            <w:r w:rsidRPr="00281D35">
              <w:rPr>
                <w:sz w:val="24"/>
                <w:szCs w:val="24"/>
              </w:rPr>
              <w:t>; не менее 5 000 новых подписчиков для группы Вконтакте;</w:t>
            </w:r>
            <w:r>
              <w:rPr>
                <w:sz w:val="24"/>
                <w:szCs w:val="24"/>
              </w:rPr>
              <w:t xml:space="preserve"> </w:t>
            </w:r>
            <w:r w:rsidRPr="00281D35">
              <w:rPr>
                <w:sz w:val="24"/>
                <w:szCs w:val="24"/>
              </w:rPr>
              <w:t>не менее 5 000 новых подписчиков для Instagram; не менее 10 000 новых подписчиков для Twitter; не менее 5 000 новых участников для YouTube.</w:t>
            </w:r>
          </w:p>
          <w:p w:rsidR="00B31932" w:rsidRPr="00281D35" w:rsidRDefault="00B31932" w:rsidP="00596D1B">
            <w:pPr>
              <w:spacing w:after="240"/>
              <w:rPr>
                <w:sz w:val="24"/>
                <w:szCs w:val="24"/>
              </w:rPr>
            </w:pPr>
            <w:r w:rsidRPr="00281D35">
              <w:rPr>
                <w:sz w:val="24"/>
                <w:szCs w:val="24"/>
              </w:rPr>
              <w:t>Вовлечение пользователей во взаимодействие с брендом, инициирование дискуссий с целевой аудиторией в онлайн-среде. Обеспечение постоянного высокого уровня вовлеченности пользователей во взаимодействие с материалами.</w:t>
            </w:r>
          </w:p>
          <w:p w:rsidR="00B31932" w:rsidRPr="00281D35" w:rsidRDefault="00B31932" w:rsidP="00596D1B">
            <w:pPr>
              <w:spacing w:after="240"/>
              <w:rPr>
                <w:sz w:val="24"/>
                <w:szCs w:val="24"/>
              </w:rPr>
            </w:pPr>
            <w:r w:rsidRPr="00281D35">
              <w:rPr>
                <w:sz w:val="24"/>
                <w:szCs w:val="24"/>
              </w:rPr>
              <w:t>Удаление спама и сообщений, нарушающих законодательство Российской Федерации, в течение не более 30 минут с публикации в будни, выходные и праздничные дни.</w:t>
            </w:r>
          </w:p>
          <w:p w:rsidR="00B31932" w:rsidRPr="00281D35" w:rsidRDefault="00B31932" w:rsidP="00596D1B">
            <w:pPr>
              <w:spacing w:after="240"/>
              <w:rPr>
                <w:sz w:val="24"/>
                <w:szCs w:val="24"/>
              </w:rPr>
            </w:pPr>
            <w:r w:rsidRPr="00281D35">
              <w:rPr>
                <w:sz w:val="24"/>
                <w:szCs w:val="24"/>
              </w:rPr>
              <w:t>Ответы на вопросы пользователей в течение не более 90 минут с публикации в будни, выходные и праздничные дни.</w:t>
            </w:r>
          </w:p>
        </w:tc>
        <w:tc>
          <w:tcPr>
            <w:tcW w:w="2170" w:type="dxa"/>
            <w:shd w:val="clear" w:color="auto" w:fill="auto"/>
          </w:tcPr>
          <w:p w:rsidR="00B31932" w:rsidRPr="00281D35" w:rsidRDefault="00B31932" w:rsidP="00596D1B">
            <w:pPr>
              <w:spacing w:after="240"/>
              <w:ind w:left="45"/>
              <w:rPr>
                <w:sz w:val="24"/>
                <w:szCs w:val="24"/>
              </w:rPr>
            </w:pPr>
            <w:r>
              <w:rPr>
                <w:sz w:val="24"/>
                <w:szCs w:val="24"/>
              </w:rPr>
              <w:t>Подготовка и публикация</w:t>
            </w:r>
            <w:r w:rsidRPr="00281D35">
              <w:rPr>
                <w:sz w:val="24"/>
                <w:szCs w:val="24"/>
              </w:rPr>
              <w:t xml:space="preserve"> не менее 20 уникальных сообщений в неделю.</w:t>
            </w:r>
          </w:p>
          <w:p w:rsidR="00B31932" w:rsidRPr="00281D35" w:rsidRDefault="00B31932" w:rsidP="00596D1B">
            <w:pPr>
              <w:spacing w:after="240"/>
              <w:ind w:left="45"/>
              <w:rPr>
                <w:sz w:val="24"/>
                <w:szCs w:val="24"/>
                <w:lang w:eastAsia="en-US"/>
              </w:rPr>
            </w:pPr>
            <w:r w:rsidRPr="00281D35">
              <w:rPr>
                <w:sz w:val="24"/>
                <w:szCs w:val="24"/>
              </w:rPr>
              <w:t xml:space="preserve">Обеспечение </w:t>
            </w:r>
            <w:r w:rsidRPr="00281D35">
              <w:rPr>
                <w:sz w:val="24"/>
                <w:szCs w:val="24"/>
                <w:lang w:eastAsia="en-US"/>
              </w:rPr>
              <w:t>2000 контактов</w:t>
            </w:r>
            <w:r w:rsidRPr="00281D35">
              <w:rPr>
                <w:sz w:val="24"/>
                <w:szCs w:val="24"/>
              </w:rPr>
              <w:t xml:space="preserve"> для каждой публикации представительства Агентства в социальных сетях </w:t>
            </w:r>
            <w:r w:rsidRPr="00281D35">
              <w:rPr>
                <w:sz w:val="24"/>
                <w:szCs w:val="24"/>
                <w:lang w:val="en-US" w:eastAsia="en-US"/>
              </w:rPr>
              <w:t>Facebook</w:t>
            </w:r>
            <w:r w:rsidRPr="00281D35">
              <w:rPr>
                <w:sz w:val="24"/>
                <w:szCs w:val="24"/>
                <w:lang w:eastAsia="en-US"/>
              </w:rPr>
              <w:t xml:space="preserve"> и ВКонтакте.</w:t>
            </w:r>
          </w:p>
          <w:p w:rsidR="00B31932" w:rsidRPr="00281D35" w:rsidRDefault="00B31932" w:rsidP="00596D1B">
            <w:pPr>
              <w:spacing w:after="240"/>
              <w:ind w:left="45"/>
              <w:rPr>
                <w:sz w:val="24"/>
                <w:szCs w:val="24"/>
              </w:rPr>
            </w:pPr>
            <w:r w:rsidRPr="00281D35">
              <w:rPr>
                <w:sz w:val="24"/>
                <w:szCs w:val="24"/>
                <w:lang w:eastAsia="en-US"/>
              </w:rPr>
              <w:t xml:space="preserve">Увеличение числа подписчиков </w:t>
            </w:r>
            <w:r w:rsidRPr="00281D35">
              <w:rPr>
                <w:sz w:val="24"/>
                <w:szCs w:val="24"/>
              </w:rPr>
              <w:t>представительств Агентства</w:t>
            </w:r>
            <w:r w:rsidRPr="00281D35">
              <w:rPr>
                <w:sz w:val="24"/>
                <w:szCs w:val="24"/>
                <w:lang w:eastAsia="en-US"/>
              </w:rPr>
              <w:t xml:space="preserve"> не менее чем на 35 000 пользователей.</w:t>
            </w:r>
          </w:p>
        </w:tc>
      </w:tr>
      <w:tr w:rsidR="00B31932" w:rsidRPr="00281D35" w:rsidTr="00B31932">
        <w:tc>
          <w:tcPr>
            <w:tcW w:w="2099" w:type="dxa"/>
            <w:shd w:val="clear" w:color="auto" w:fill="auto"/>
          </w:tcPr>
          <w:p w:rsidR="00B31932" w:rsidRPr="00281D35" w:rsidRDefault="00B31932" w:rsidP="00596D1B">
            <w:pPr>
              <w:spacing w:after="240"/>
              <w:jc w:val="both"/>
              <w:rPr>
                <w:sz w:val="24"/>
                <w:szCs w:val="24"/>
              </w:rPr>
            </w:pPr>
            <w:r w:rsidRPr="00281D35">
              <w:rPr>
                <w:sz w:val="24"/>
                <w:szCs w:val="24"/>
              </w:rPr>
              <w:t xml:space="preserve">Интеграция достоверной </w:t>
            </w:r>
            <w:r w:rsidRPr="00281D35">
              <w:rPr>
                <w:sz w:val="24"/>
                <w:szCs w:val="24"/>
              </w:rPr>
              <w:lastRenderedPageBreak/>
              <w:t>информации Агентства и стратегических инициатив в</w:t>
            </w:r>
          </w:p>
          <w:p w:rsidR="00B31932" w:rsidRPr="00281D35" w:rsidRDefault="00B31932" w:rsidP="00596D1B">
            <w:pPr>
              <w:spacing w:after="240"/>
              <w:jc w:val="both"/>
              <w:rPr>
                <w:sz w:val="24"/>
                <w:szCs w:val="24"/>
              </w:rPr>
            </w:pPr>
            <w:r w:rsidRPr="00281D35">
              <w:rPr>
                <w:sz w:val="24"/>
                <w:szCs w:val="24"/>
              </w:rPr>
              <w:t xml:space="preserve">свободную энциклопедия </w:t>
            </w:r>
            <w:r w:rsidRPr="00281D35">
              <w:rPr>
                <w:sz w:val="24"/>
                <w:szCs w:val="24"/>
                <w:lang w:val="en-US"/>
              </w:rPr>
              <w:t>Wikipedia</w:t>
            </w:r>
            <w:r w:rsidRPr="00281D35">
              <w:rPr>
                <w:sz w:val="24"/>
                <w:szCs w:val="24"/>
              </w:rPr>
              <w:t xml:space="preserve"> («Википедия»).</w:t>
            </w:r>
          </w:p>
        </w:tc>
        <w:tc>
          <w:tcPr>
            <w:tcW w:w="5380" w:type="dxa"/>
            <w:shd w:val="clear" w:color="auto" w:fill="auto"/>
          </w:tcPr>
          <w:p w:rsidR="00B31932" w:rsidRPr="00281D35" w:rsidRDefault="00B31932" w:rsidP="00596D1B">
            <w:pPr>
              <w:spacing w:after="240"/>
              <w:jc w:val="both"/>
              <w:rPr>
                <w:sz w:val="24"/>
                <w:szCs w:val="24"/>
              </w:rPr>
            </w:pPr>
            <w:r w:rsidRPr="00281D35">
              <w:rPr>
                <w:sz w:val="24"/>
                <w:szCs w:val="24"/>
              </w:rPr>
              <w:lastRenderedPageBreak/>
              <w:t xml:space="preserve">Проведение взаимодействия со статьями, размещёнными в пространстве свободной </w:t>
            </w:r>
            <w:r w:rsidRPr="00281D35">
              <w:rPr>
                <w:sz w:val="24"/>
                <w:szCs w:val="24"/>
              </w:rPr>
              <w:lastRenderedPageBreak/>
              <w:t>энциклопедии «Википедия». Подготовка календарного плана по созданию, размещению и внесению правок в текущие, восстановленные и заново созданные статьи об Агентстве Стратегических Инициатив, его первых лицах, а также ключевых мероприятиях и инициативах.</w:t>
            </w:r>
          </w:p>
          <w:p w:rsidR="00B31932" w:rsidRPr="00281D35" w:rsidRDefault="00B31932" w:rsidP="00596D1B">
            <w:pPr>
              <w:spacing w:after="240"/>
              <w:jc w:val="both"/>
              <w:rPr>
                <w:sz w:val="24"/>
                <w:szCs w:val="24"/>
              </w:rPr>
            </w:pPr>
            <w:r w:rsidRPr="00281D35">
              <w:rPr>
                <w:sz w:val="24"/>
                <w:szCs w:val="24"/>
              </w:rPr>
              <w:t xml:space="preserve">Патрулирование статей, выявление негативных действий третьих лиц не более чем </w:t>
            </w:r>
            <w:r>
              <w:rPr>
                <w:sz w:val="24"/>
                <w:szCs w:val="24"/>
              </w:rPr>
              <w:t xml:space="preserve">через </w:t>
            </w:r>
            <w:r w:rsidRPr="00281D35">
              <w:rPr>
                <w:sz w:val="24"/>
                <w:szCs w:val="24"/>
              </w:rPr>
              <w:t xml:space="preserve">60 минут с момента совершения данных действий. </w:t>
            </w:r>
          </w:p>
        </w:tc>
        <w:tc>
          <w:tcPr>
            <w:tcW w:w="2170" w:type="dxa"/>
            <w:shd w:val="clear" w:color="auto" w:fill="auto"/>
          </w:tcPr>
          <w:p w:rsidR="00B31932" w:rsidRPr="00281D35" w:rsidRDefault="00B31932" w:rsidP="00596D1B">
            <w:pPr>
              <w:spacing w:after="240"/>
              <w:ind w:left="44"/>
              <w:rPr>
                <w:sz w:val="24"/>
                <w:szCs w:val="24"/>
              </w:rPr>
            </w:pPr>
            <w:r w:rsidRPr="00281D35">
              <w:rPr>
                <w:sz w:val="24"/>
                <w:szCs w:val="24"/>
              </w:rPr>
              <w:lastRenderedPageBreak/>
              <w:t xml:space="preserve">Не менее 20 правок за весь </w:t>
            </w:r>
            <w:r w:rsidRPr="00281D35">
              <w:rPr>
                <w:sz w:val="24"/>
                <w:szCs w:val="24"/>
              </w:rPr>
              <w:lastRenderedPageBreak/>
              <w:t>период оказания услуг</w:t>
            </w:r>
          </w:p>
        </w:tc>
      </w:tr>
      <w:tr w:rsidR="00B31932" w:rsidRPr="00281D35" w:rsidTr="00B31932">
        <w:tc>
          <w:tcPr>
            <w:tcW w:w="2099" w:type="dxa"/>
            <w:shd w:val="clear" w:color="auto" w:fill="auto"/>
          </w:tcPr>
          <w:p w:rsidR="00B31932" w:rsidRPr="00281D35" w:rsidRDefault="00B31932" w:rsidP="00596D1B">
            <w:pPr>
              <w:spacing w:after="240"/>
              <w:jc w:val="both"/>
              <w:rPr>
                <w:sz w:val="24"/>
                <w:szCs w:val="24"/>
              </w:rPr>
            </w:pPr>
            <w:r w:rsidRPr="00281D35">
              <w:rPr>
                <w:sz w:val="24"/>
                <w:szCs w:val="24"/>
              </w:rPr>
              <w:lastRenderedPageBreak/>
              <w:t>Обеспечение информационной поддержки мероприятий Агентства и его стратегических инициатив.</w:t>
            </w:r>
          </w:p>
        </w:tc>
        <w:tc>
          <w:tcPr>
            <w:tcW w:w="5380" w:type="dxa"/>
            <w:shd w:val="clear" w:color="auto" w:fill="auto"/>
          </w:tcPr>
          <w:p w:rsidR="00B31932" w:rsidRPr="00AD6211" w:rsidRDefault="00B31932" w:rsidP="00596D1B">
            <w:pPr>
              <w:spacing w:after="240"/>
              <w:jc w:val="both"/>
              <w:rPr>
                <w:sz w:val="24"/>
                <w:szCs w:val="24"/>
              </w:rPr>
            </w:pPr>
            <w:r w:rsidRPr="00AD6211">
              <w:rPr>
                <w:sz w:val="24"/>
                <w:szCs w:val="24"/>
              </w:rPr>
              <w:t xml:space="preserve">Создание публикаций в формате «мероприятие» в социальных сетях, предоставляющих данную возможность, и приглашение на него участников из числа аудитории социальной сети и/или привлечение лидеров общественного мнения (блогеров и популярных тематических сообществ) к анонсированию мероприятий Агентства и его стратегических инициатив. </w:t>
            </w:r>
          </w:p>
          <w:p w:rsidR="00B31932" w:rsidRPr="00AD6211" w:rsidRDefault="00B31932" w:rsidP="00596D1B">
            <w:pPr>
              <w:spacing w:after="240"/>
              <w:jc w:val="both"/>
              <w:rPr>
                <w:sz w:val="24"/>
                <w:szCs w:val="24"/>
              </w:rPr>
            </w:pPr>
            <w:r w:rsidRPr="00AD6211">
              <w:rPr>
                <w:sz w:val="24"/>
                <w:szCs w:val="24"/>
              </w:rPr>
              <w:t xml:space="preserve">Проведение онлайн-трансляций мероприятий Агентства и его стратегических инициатив в официальные представительства Агентства. </w:t>
            </w:r>
          </w:p>
          <w:p w:rsidR="00B31932" w:rsidRPr="00281D35" w:rsidRDefault="00B31932" w:rsidP="00596D1B">
            <w:pPr>
              <w:spacing w:after="240"/>
              <w:jc w:val="both"/>
              <w:rPr>
                <w:sz w:val="24"/>
                <w:szCs w:val="24"/>
              </w:rPr>
            </w:pPr>
            <w:r w:rsidRPr="00AD6211">
              <w:rPr>
                <w:sz w:val="24"/>
                <w:szCs w:val="24"/>
              </w:rPr>
              <w:t xml:space="preserve">Создание мультимедийный публикаций в формате лонгридов, storify и др. о ключевых мероприятиях Агентства и его стратегических инициатив.  </w:t>
            </w:r>
          </w:p>
        </w:tc>
        <w:tc>
          <w:tcPr>
            <w:tcW w:w="2170" w:type="dxa"/>
            <w:shd w:val="clear" w:color="auto" w:fill="auto"/>
          </w:tcPr>
          <w:p w:rsidR="00B31932" w:rsidRPr="00281D35" w:rsidRDefault="00B31932" w:rsidP="00596D1B">
            <w:pPr>
              <w:spacing w:after="240"/>
              <w:ind w:left="44"/>
              <w:rPr>
                <w:sz w:val="24"/>
                <w:szCs w:val="24"/>
              </w:rPr>
            </w:pPr>
            <w:r w:rsidRPr="00281D35">
              <w:rPr>
                <w:sz w:val="24"/>
                <w:szCs w:val="24"/>
              </w:rPr>
              <w:t>Информационная поддержка не менее 4 мероприятий Агентства и его стратегических инициатив.</w:t>
            </w:r>
          </w:p>
          <w:p w:rsidR="00B31932" w:rsidRPr="00281D35" w:rsidRDefault="00B31932" w:rsidP="00596D1B">
            <w:pPr>
              <w:spacing w:after="240"/>
              <w:ind w:left="44"/>
              <w:rPr>
                <w:sz w:val="24"/>
                <w:szCs w:val="24"/>
              </w:rPr>
            </w:pPr>
            <w:r w:rsidRPr="00281D35">
              <w:rPr>
                <w:sz w:val="24"/>
                <w:szCs w:val="24"/>
              </w:rPr>
              <w:t xml:space="preserve">Обеспечение суммарного охвата не менее </w:t>
            </w:r>
            <w:r>
              <w:rPr>
                <w:sz w:val="24"/>
                <w:szCs w:val="24"/>
              </w:rPr>
              <w:t>20</w:t>
            </w:r>
            <w:r w:rsidRPr="00281D35">
              <w:rPr>
                <w:sz w:val="24"/>
                <w:szCs w:val="24"/>
              </w:rPr>
              <w:t xml:space="preserve">0 000 контактов с анонсами </w:t>
            </w:r>
            <w:r>
              <w:rPr>
                <w:sz w:val="24"/>
                <w:szCs w:val="24"/>
              </w:rPr>
              <w:t xml:space="preserve">и материалами </w:t>
            </w:r>
            <w:r w:rsidRPr="00281D35">
              <w:rPr>
                <w:sz w:val="24"/>
                <w:szCs w:val="24"/>
              </w:rPr>
              <w:t>мероприятия.</w:t>
            </w:r>
          </w:p>
        </w:tc>
      </w:tr>
    </w:tbl>
    <w:p w:rsidR="00B31932" w:rsidRPr="00281D35" w:rsidRDefault="00B31932" w:rsidP="00B31932">
      <w:pPr>
        <w:pStyle w:val="affe"/>
        <w:spacing w:after="240"/>
        <w:ind w:left="1440"/>
        <w:jc w:val="both"/>
        <w:rPr>
          <w:sz w:val="24"/>
        </w:rPr>
      </w:pPr>
    </w:p>
    <w:p w:rsidR="00B31932" w:rsidRPr="008503DB" w:rsidRDefault="008503DB" w:rsidP="008503DB">
      <w:pPr>
        <w:spacing w:after="240"/>
        <w:ind w:left="360"/>
        <w:jc w:val="both"/>
        <w:rPr>
          <w:sz w:val="24"/>
        </w:rPr>
      </w:pPr>
      <w:r>
        <w:rPr>
          <w:sz w:val="24"/>
        </w:rPr>
        <w:t xml:space="preserve">2.2. </w:t>
      </w:r>
      <w:r w:rsidR="00B31932" w:rsidRPr="008503DB">
        <w:rPr>
          <w:sz w:val="24"/>
        </w:rPr>
        <w:t>Взаимодействие с лидерами мнений социальных медиа</w:t>
      </w:r>
    </w:p>
    <w:tbl>
      <w:tblPr>
        <w:tblW w:w="96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6"/>
        <w:gridCol w:w="5353"/>
        <w:gridCol w:w="2127"/>
      </w:tblGrid>
      <w:tr w:rsidR="00B31932" w:rsidRPr="00AD6211" w:rsidTr="006247A3">
        <w:tc>
          <w:tcPr>
            <w:tcW w:w="2126" w:type="dxa"/>
            <w:shd w:val="clear" w:color="auto" w:fill="auto"/>
            <w:vAlign w:val="center"/>
          </w:tcPr>
          <w:p w:rsidR="00B31932" w:rsidRPr="00AD6211" w:rsidRDefault="00B31932" w:rsidP="00596D1B">
            <w:pPr>
              <w:spacing w:after="240"/>
              <w:jc w:val="center"/>
              <w:rPr>
                <w:sz w:val="24"/>
                <w:szCs w:val="24"/>
              </w:rPr>
            </w:pPr>
            <w:r w:rsidRPr="00AD6211">
              <w:rPr>
                <w:sz w:val="24"/>
                <w:szCs w:val="24"/>
              </w:rPr>
              <w:t>Наименование работ</w:t>
            </w:r>
          </w:p>
        </w:tc>
        <w:tc>
          <w:tcPr>
            <w:tcW w:w="5353" w:type="dxa"/>
            <w:shd w:val="clear" w:color="auto" w:fill="auto"/>
            <w:vAlign w:val="center"/>
          </w:tcPr>
          <w:p w:rsidR="00B31932" w:rsidRPr="00AD6211" w:rsidRDefault="00B31932" w:rsidP="00596D1B">
            <w:pPr>
              <w:spacing w:after="240"/>
              <w:jc w:val="center"/>
              <w:rPr>
                <w:sz w:val="24"/>
                <w:szCs w:val="24"/>
              </w:rPr>
            </w:pPr>
            <w:r w:rsidRPr="00AD6211">
              <w:rPr>
                <w:sz w:val="24"/>
                <w:szCs w:val="24"/>
              </w:rPr>
              <w:t>Описание работ</w:t>
            </w:r>
          </w:p>
        </w:tc>
        <w:tc>
          <w:tcPr>
            <w:tcW w:w="2127" w:type="dxa"/>
            <w:shd w:val="clear" w:color="auto" w:fill="auto"/>
            <w:vAlign w:val="center"/>
          </w:tcPr>
          <w:p w:rsidR="00B31932" w:rsidRPr="00AD6211" w:rsidRDefault="00B31932" w:rsidP="00596D1B">
            <w:pPr>
              <w:spacing w:after="240"/>
              <w:jc w:val="center"/>
              <w:rPr>
                <w:sz w:val="24"/>
                <w:szCs w:val="24"/>
              </w:rPr>
            </w:pPr>
            <w:r w:rsidRPr="00AD6211">
              <w:rPr>
                <w:sz w:val="24"/>
                <w:szCs w:val="24"/>
              </w:rPr>
              <w:t>Объем работ</w:t>
            </w:r>
          </w:p>
        </w:tc>
      </w:tr>
      <w:tr w:rsidR="00B31932" w:rsidRPr="00AD6211" w:rsidTr="006247A3">
        <w:tc>
          <w:tcPr>
            <w:tcW w:w="2126" w:type="dxa"/>
            <w:shd w:val="clear" w:color="auto" w:fill="auto"/>
          </w:tcPr>
          <w:p w:rsidR="00B31932" w:rsidRPr="00AD6211" w:rsidRDefault="00B31932" w:rsidP="006247A3">
            <w:pPr>
              <w:spacing w:after="240"/>
              <w:rPr>
                <w:sz w:val="24"/>
                <w:szCs w:val="24"/>
              </w:rPr>
            </w:pPr>
            <w:r w:rsidRPr="00AD6211">
              <w:rPr>
                <w:sz w:val="24"/>
                <w:szCs w:val="24"/>
              </w:rPr>
              <w:t>Организация выездных мероприятий для представителей блогосферы</w:t>
            </w:r>
          </w:p>
        </w:tc>
        <w:tc>
          <w:tcPr>
            <w:tcW w:w="5353" w:type="dxa"/>
            <w:shd w:val="clear" w:color="auto" w:fill="auto"/>
          </w:tcPr>
          <w:p w:rsidR="00B31932" w:rsidRPr="00AD6211" w:rsidRDefault="00B31932" w:rsidP="00596D1B">
            <w:pPr>
              <w:spacing w:after="240"/>
              <w:jc w:val="both"/>
              <w:rPr>
                <w:sz w:val="24"/>
                <w:szCs w:val="24"/>
              </w:rPr>
            </w:pPr>
            <w:r w:rsidRPr="00AD6211">
              <w:rPr>
                <w:sz w:val="24"/>
                <w:szCs w:val="24"/>
                <w:lang w:eastAsia="en-US"/>
              </w:rPr>
              <w:t>Формирование пула экспертов и лидеров общественного мнения в интернет-среде</w:t>
            </w:r>
            <w:r w:rsidRPr="00AD6211">
              <w:rPr>
                <w:sz w:val="24"/>
                <w:szCs w:val="24"/>
              </w:rPr>
              <w:t xml:space="preserve"> релевантных для трансляции ключевых сообщений Агентства и его стратегических инициатив с рекомендациями по формату взаимодействия с каждым из включенных в базу экспертов.</w:t>
            </w:r>
          </w:p>
          <w:p w:rsidR="00B31932" w:rsidRPr="00AD6211" w:rsidRDefault="00B31932" w:rsidP="00596D1B">
            <w:pPr>
              <w:spacing w:after="240"/>
              <w:jc w:val="both"/>
              <w:rPr>
                <w:sz w:val="24"/>
                <w:szCs w:val="24"/>
              </w:rPr>
            </w:pPr>
            <w:r w:rsidRPr="00AD6211">
              <w:rPr>
                <w:sz w:val="24"/>
                <w:szCs w:val="24"/>
              </w:rPr>
              <w:t>Разработка концепции выездных мероприятий на всё время действия договора.</w:t>
            </w:r>
            <w:r>
              <w:rPr>
                <w:sz w:val="24"/>
                <w:szCs w:val="24"/>
              </w:rPr>
              <w:t xml:space="preserve"> </w:t>
            </w:r>
            <w:r w:rsidRPr="00AD6211">
              <w:rPr>
                <w:sz w:val="24"/>
                <w:szCs w:val="24"/>
              </w:rPr>
              <w:t>Подготовка списка возможных мест проведения выездных мероприятий и согласование его с Заказчиком.</w:t>
            </w:r>
            <w:r>
              <w:rPr>
                <w:sz w:val="24"/>
                <w:szCs w:val="24"/>
              </w:rPr>
              <w:t xml:space="preserve"> </w:t>
            </w:r>
            <w:r w:rsidRPr="00AD6211">
              <w:rPr>
                <w:sz w:val="24"/>
                <w:szCs w:val="24"/>
              </w:rPr>
              <w:t>Подготовка перечня авторов и обеспечение их участия в мероприятии.</w:t>
            </w:r>
          </w:p>
          <w:p w:rsidR="00B31932" w:rsidRPr="00AD6211" w:rsidRDefault="00B31932" w:rsidP="00596D1B">
            <w:pPr>
              <w:spacing w:after="240"/>
              <w:contextualSpacing/>
              <w:jc w:val="both"/>
              <w:rPr>
                <w:sz w:val="24"/>
                <w:szCs w:val="24"/>
              </w:rPr>
            </w:pPr>
            <w:r w:rsidRPr="00AD6211">
              <w:rPr>
                <w:sz w:val="24"/>
                <w:szCs w:val="24"/>
              </w:rPr>
              <w:t>Исполнителем при организации рекламных кампаний, акций и блог-туров должно быть удовлетворено одно из следующих требований к количественным и качественным показателям привлекаемых блогеров:</w:t>
            </w:r>
          </w:p>
          <w:p w:rsidR="00B31932" w:rsidRPr="00AD6211" w:rsidRDefault="00B31932" w:rsidP="00A24071">
            <w:pPr>
              <w:pStyle w:val="affe"/>
              <w:numPr>
                <w:ilvl w:val="0"/>
                <w:numId w:val="23"/>
              </w:numPr>
              <w:spacing w:after="240"/>
              <w:ind w:left="357" w:hanging="357"/>
              <w:jc w:val="both"/>
              <w:rPr>
                <w:sz w:val="24"/>
                <w:szCs w:val="24"/>
              </w:rPr>
            </w:pPr>
            <w:r w:rsidRPr="00AD6211">
              <w:rPr>
                <w:sz w:val="24"/>
                <w:szCs w:val="24"/>
              </w:rPr>
              <w:lastRenderedPageBreak/>
              <w:t>не менее 10 тысяч подписчиков в микроблоге «Twitter»;</w:t>
            </w:r>
          </w:p>
          <w:p w:rsidR="00B31932" w:rsidRPr="00AD6211" w:rsidRDefault="00B31932" w:rsidP="00A24071">
            <w:pPr>
              <w:pStyle w:val="affe"/>
              <w:numPr>
                <w:ilvl w:val="0"/>
                <w:numId w:val="23"/>
              </w:numPr>
              <w:spacing w:after="240"/>
              <w:jc w:val="both"/>
              <w:rPr>
                <w:sz w:val="24"/>
                <w:szCs w:val="24"/>
              </w:rPr>
            </w:pPr>
            <w:r w:rsidRPr="00AD6211">
              <w:rPr>
                <w:sz w:val="24"/>
                <w:szCs w:val="24"/>
              </w:rPr>
              <w:t>не менее 3 тысяч подписчиков на персональный канал на видеохостинге «YouTube» и в среднем не менее 100 отметок «Нравится» к каждой публикации из последних 5 публикаций;</w:t>
            </w:r>
          </w:p>
          <w:p w:rsidR="00B31932" w:rsidRPr="00AD6211" w:rsidRDefault="00B31932" w:rsidP="00A24071">
            <w:pPr>
              <w:pStyle w:val="affe"/>
              <w:numPr>
                <w:ilvl w:val="0"/>
                <w:numId w:val="23"/>
              </w:numPr>
              <w:spacing w:after="240"/>
              <w:jc w:val="both"/>
              <w:rPr>
                <w:sz w:val="24"/>
                <w:szCs w:val="24"/>
              </w:rPr>
            </w:pPr>
            <w:r w:rsidRPr="00AD6211">
              <w:rPr>
                <w:sz w:val="24"/>
                <w:szCs w:val="24"/>
              </w:rPr>
              <w:t>не менее 5 тысяч подписчиков на страницу в социальной сети «ВКонтакте»/«Facebook»;</w:t>
            </w:r>
          </w:p>
          <w:p w:rsidR="00B31932" w:rsidRPr="00AD6211" w:rsidRDefault="00B31932" w:rsidP="00A24071">
            <w:pPr>
              <w:pStyle w:val="affe"/>
              <w:numPr>
                <w:ilvl w:val="0"/>
                <w:numId w:val="23"/>
              </w:numPr>
              <w:spacing w:after="240"/>
              <w:jc w:val="both"/>
              <w:rPr>
                <w:sz w:val="24"/>
                <w:szCs w:val="24"/>
              </w:rPr>
            </w:pPr>
            <w:r w:rsidRPr="00AD6211">
              <w:rPr>
                <w:sz w:val="24"/>
                <w:szCs w:val="24"/>
              </w:rPr>
              <w:t>не менее 5 тысяч подписчиков на страницу в социальной сети «Instagram»;</w:t>
            </w:r>
          </w:p>
          <w:p w:rsidR="00B31932" w:rsidRPr="00AD6211" w:rsidRDefault="00B31932" w:rsidP="00A24071">
            <w:pPr>
              <w:pStyle w:val="affe"/>
              <w:numPr>
                <w:ilvl w:val="0"/>
                <w:numId w:val="23"/>
              </w:numPr>
              <w:spacing w:after="240"/>
              <w:jc w:val="both"/>
              <w:rPr>
                <w:sz w:val="24"/>
                <w:szCs w:val="24"/>
              </w:rPr>
            </w:pPr>
            <w:r w:rsidRPr="00AD6211">
              <w:rPr>
                <w:sz w:val="24"/>
                <w:szCs w:val="24"/>
              </w:rPr>
              <w:t xml:space="preserve">не менее 5 тысяч подписчиков на страницу в «LiveJournal». </w:t>
            </w:r>
          </w:p>
          <w:p w:rsidR="00B31932" w:rsidRPr="00AD6211" w:rsidRDefault="00B31932" w:rsidP="00596D1B">
            <w:pPr>
              <w:spacing w:after="240"/>
              <w:rPr>
                <w:sz w:val="24"/>
                <w:szCs w:val="24"/>
              </w:rPr>
            </w:pPr>
            <w:r w:rsidRPr="00AD6211">
              <w:rPr>
                <w:sz w:val="24"/>
                <w:szCs w:val="24"/>
              </w:rPr>
              <w:t>Совокупный охват аудитории в результате размещения текстовых, фото- и/или видеоматериалов по итогам каждого блог-тура должен составлять не менее 10 000 пользователей.</w:t>
            </w:r>
          </w:p>
          <w:p w:rsidR="00B31932" w:rsidRPr="00AD6211" w:rsidRDefault="00B31932" w:rsidP="00596D1B">
            <w:pPr>
              <w:spacing w:after="240"/>
              <w:jc w:val="both"/>
              <w:rPr>
                <w:sz w:val="24"/>
                <w:szCs w:val="24"/>
              </w:rPr>
            </w:pPr>
            <w:r w:rsidRPr="00AD6211">
              <w:rPr>
                <w:sz w:val="24"/>
                <w:szCs w:val="24"/>
              </w:rPr>
              <w:t xml:space="preserve">Подготовка отчетов после проведения каждого мероприятия. </w:t>
            </w:r>
          </w:p>
        </w:tc>
        <w:tc>
          <w:tcPr>
            <w:tcW w:w="2127" w:type="dxa"/>
            <w:shd w:val="clear" w:color="auto" w:fill="auto"/>
          </w:tcPr>
          <w:p w:rsidR="00B31932" w:rsidRPr="00AD6211" w:rsidRDefault="00B31932" w:rsidP="00596D1B">
            <w:pPr>
              <w:spacing w:after="240"/>
              <w:rPr>
                <w:sz w:val="24"/>
                <w:szCs w:val="24"/>
              </w:rPr>
            </w:pPr>
            <w:r w:rsidRPr="00AD6211">
              <w:rPr>
                <w:sz w:val="24"/>
                <w:szCs w:val="24"/>
              </w:rPr>
              <w:lastRenderedPageBreak/>
              <w:t>Не менее 2 мероприятий с участием не менее 4 блогеров в каждом из них за весь период оказания Услуг</w:t>
            </w:r>
          </w:p>
        </w:tc>
      </w:tr>
    </w:tbl>
    <w:p w:rsidR="00B31932" w:rsidRPr="008503DB" w:rsidRDefault="008503DB" w:rsidP="008503DB">
      <w:pPr>
        <w:spacing w:before="240" w:after="240"/>
        <w:ind w:left="568"/>
        <w:jc w:val="both"/>
        <w:rPr>
          <w:sz w:val="24"/>
        </w:rPr>
      </w:pPr>
      <w:r>
        <w:rPr>
          <w:sz w:val="24"/>
        </w:rPr>
        <w:lastRenderedPageBreak/>
        <w:t xml:space="preserve">2.3. </w:t>
      </w:r>
      <w:r w:rsidR="00B31932" w:rsidRPr="008503DB">
        <w:rPr>
          <w:sz w:val="24"/>
        </w:rPr>
        <w:t>Распространение материалов в интернет-пространстве</w:t>
      </w:r>
    </w:p>
    <w:tbl>
      <w:tblPr>
        <w:tblW w:w="96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5495"/>
        <w:gridCol w:w="1843"/>
      </w:tblGrid>
      <w:tr w:rsidR="00B31932" w:rsidRPr="00E337BA" w:rsidTr="006247A3">
        <w:tc>
          <w:tcPr>
            <w:tcW w:w="2268" w:type="dxa"/>
            <w:shd w:val="clear" w:color="auto" w:fill="auto"/>
            <w:vAlign w:val="center"/>
          </w:tcPr>
          <w:p w:rsidR="00B31932" w:rsidRPr="00E337BA" w:rsidRDefault="00B31932" w:rsidP="00596D1B">
            <w:pPr>
              <w:spacing w:after="240"/>
              <w:jc w:val="center"/>
              <w:rPr>
                <w:sz w:val="24"/>
                <w:szCs w:val="24"/>
              </w:rPr>
            </w:pPr>
            <w:r w:rsidRPr="00E337BA">
              <w:rPr>
                <w:sz w:val="24"/>
                <w:szCs w:val="24"/>
              </w:rPr>
              <w:t>Наименование работ</w:t>
            </w:r>
          </w:p>
        </w:tc>
        <w:tc>
          <w:tcPr>
            <w:tcW w:w="5495" w:type="dxa"/>
            <w:shd w:val="clear" w:color="auto" w:fill="auto"/>
            <w:vAlign w:val="center"/>
          </w:tcPr>
          <w:p w:rsidR="00B31932" w:rsidRPr="00E337BA" w:rsidRDefault="00B31932" w:rsidP="00596D1B">
            <w:pPr>
              <w:spacing w:after="240"/>
              <w:jc w:val="center"/>
              <w:rPr>
                <w:sz w:val="24"/>
                <w:szCs w:val="24"/>
              </w:rPr>
            </w:pPr>
            <w:r w:rsidRPr="00E337BA">
              <w:rPr>
                <w:sz w:val="24"/>
                <w:szCs w:val="24"/>
              </w:rPr>
              <w:t>Описание работ</w:t>
            </w:r>
          </w:p>
        </w:tc>
        <w:tc>
          <w:tcPr>
            <w:tcW w:w="1843" w:type="dxa"/>
            <w:shd w:val="clear" w:color="auto" w:fill="auto"/>
            <w:vAlign w:val="center"/>
          </w:tcPr>
          <w:p w:rsidR="00B31932" w:rsidRPr="00E337BA" w:rsidRDefault="00B31932" w:rsidP="00596D1B">
            <w:pPr>
              <w:spacing w:after="240"/>
              <w:jc w:val="center"/>
              <w:rPr>
                <w:sz w:val="24"/>
                <w:szCs w:val="24"/>
              </w:rPr>
            </w:pPr>
            <w:r w:rsidRPr="00E337BA">
              <w:rPr>
                <w:sz w:val="24"/>
                <w:szCs w:val="24"/>
              </w:rPr>
              <w:t>Объем работ</w:t>
            </w:r>
          </w:p>
        </w:tc>
      </w:tr>
      <w:tr w:rsidR="00B31932" w:rsidRPr="00E337BA" w:rsidTr="006247A3">
        <w:tc>
          <w:tcPr>
            <w:tcW w:w="2268" w:type="dxa"/>
            <w:shd w:val="clear" w:color="auto" w:fill="auto"/>
          </w:tcPr>
          <w:p w:rsidR="00B31932" w:rsidRPr="00E337BA" w:rsidRDefault="00B31932" w:rsidP="00596D1B">
            <w:pPr>
              <w:spacing w:after="240"/>
              <w:rPr>
                <w:sz w:val="24"/>
                <w:szCs w:val="24"/>
              </w:rPr>
            </w:pPr>
            <w:r w:rsidRPr="00E337BA">
              <w:rPr>
                <w:sz w:val="24"/>
                <w:szCs w:val="24"/>
              </w:rPr>
              <w:t>Распространение визуализированных данных</w:t>
            </w:r>
          </w:p>
        </w:tc>
        <w:tc>
          <w:tcPr>
            <w:tcW w:w="5495" w:type="dxa"/>
            <w:shd w:val="clear" w:color="auto" w:fill="auto"/>
          </w:tcPr>
          <w:p w:rsidR="00B31932" w:rsidRPr="00E337BA" w:rsidRDefault="00B31932" w:rsidP="00596D1B">
            <w:pPr>
              <w:spacing w:after="240"/>
              <w:rPr>
                <w:sz w:val="24"/>
                <w:szCs w:val="24"/>
              </w:rPr>
            </w:pPr>
            <w:r w:rsidRPr="00E337BA">
              <w:rPr>
                <w:sz w:val="24"/>
                <w:szCs w:val="24"/>
              </w:rPr>
              <w:t>Обеспечение информационного распространения данных, предоставленных Заказчиком, в формате графической визуализации, в социальных сетях. Подготовка и разработка медиа-плана, включая перечень возможных площадок для распространения данных, планируемого охвата, а также потенциальных расходов.</w:t>
            </w:r>
          </w:p>
        </w:tc>
        <w:tc>
          <w:tcPr>
            <w:tcW w:w="1843" w:type="dxa"/>
            <w:shd w:val="clear" w:color="auto" w:fill="auto"/>
          </w:tcPr>
          <w:p w:rsidR="00B31932" w:rsidRDefault="00B31932" w:rsidP="00596D1B">
            <w:pPr>
              <w:spacing w:after="240"/>
              <w:rPr>
                <w:sz w:val="24"/>
                <w:szCs w:val="24"/>
              </w:rPr>
            </w:pPr>
            <w:r w:rsidRPr="00E337BA">
              <w:rPr>
                <w:sz w:val="24"/>
                <w:szCs w:val="24"/>
              </w:rPr>
              <w:t xml:space="preserve">Не менее </w:t>
            </w:r>
          </w:p>
          <w:p w:rsidR="00B31932" w:rsidRPr="00E337BA" w:rsidRDefault="00B31932" w:rsidP="00596D1B">
            <w:pPr>
              <w:spacing w:after="240"/>
              <w:rPr>
                <w:sz w:val="24"/>
                <w:szCs w:val="24"/>
              </w:rPr>
            </w:pPr>
            <w:r w:rsidRPr="00E337BA">
              <w:rPr>
                <w:sz w:val="24"/>
                <w:szCs w:val="24"/>
              </w:rPr>
              <w:t>100 000 контактов для каждого набора визуализированных данных</w:t>
            </w:r>
          </w:p>
        </w:tc>
      </w:tr>
      <w:tr w:rsidR="00B31932" w:rsidRPr="00E337BA" w:rsidTr="006247A3">
        <w:trPr>
          <w:trHeight w:val="1358"/>
        </w:trPr>
        <w:tc>
          <w:tcPr>
            <w:tcW w:w="2268" w:type="dxa"/>
            <w:shd w:val="clear" w:color="auto" w:fill="auto"/>
          </w:tcPr>
          <w:p w:rsidR="00B31932" w:rsidRPr="00E337BA" w:rsidRDefault="00B31932" w:rsidP="00596D1B">
            <w:pPr>
              <w:spacing w:after="240"/>
              <w:rPr>
                <w:sz w:val="24"/>
                <w:szCs w:val="24"/>
              </w:rPr>
            </w:pPr>
            <w:r w:rsidRPr="00E337BA">
              <w:rPr>
                <w:sz w:val="24"/>
                <w:szCs w:val="24"/>
              </w:rPr>
              <w:t xml:space="preserve">Работа в информационной среде </w:t>
            </w:r>
            <w:r w:rsidRPr="00E337BA">
              <w:rPr>
                <w:sz w:val="24"/>
                <w:szCs w:val="24"/>
                <w:lang w:val="en-US"/>
              </w:rPr>
              <w:t>Instagram</w:t>
            </w:r>
          </w:p>
        </w:tc>
        <w:tc>
          <w:tcPr>
            <w:tcW w:w="5495" w:type="dxa"/>
            <w:shd w:val="clear" w:color="auto" w:fill="auto"/>
          </w:tcPr>
          <w:p w:rsidR="00B31932" w:rsidRPr="00E337BA" w:rsidRDefault="00B31932" w:rsidP="00596D1B">
            <w:pPr>
              <w:spacing w:after="240"/>
              <w:rPr>
                <w:sz w:val="24"/>
                <w:szCs w:val="24"/>
              </w:rPr>
            </w:pPr>
            <w:r w:rsidRPr="00E337BA">
              <w:rPr>
                <w:sz w:val="24"/>
                <w:szCs w:val="24"/>
              </w:rPr>
              <w:t>Коммуникация с представителями лидирующих по количеству подписчиков аккаунтов для продвижения интересов Заказчика в сервисе «Instagram». Обеспечение публикаций</w:t>
            </w:r>
            <w:r>
              <w:rPr>
                <w:sz w:val="24"/>
                <w:szCs w:val="24"/>
              </w:rPr>
              <w:t xml:space="preserve"> гра</w:t>
            </w:r>
            <w:r w:rsidRPr="00E337BA">
              <w:rPr>
                <w:sz w:val="24"/>
                <w:szCs w:val="24"/>
              </w:rPr>
              <w:t>фического контента как сгенерированного, собственно, пользователями сервиса, так и предоставленными Агентством.</w:t>
            </w:r>
          </w:p>
        </w:tc>
        <w:tc>
          <w:tcPr>
            <w:tcW w:w="1843" w:type="dxa"/>
            <w:shd w:val="clear" w:color="auto" w:fill="auto"/>
          </w:tcPr>
          <w:p w:rsidR="00B31932" w:rsidRPr="00E337BA" w:rsidRDefault="00B31932" w:rsidP="00596D1B">
            <w:pPr>
              <w:spacing w:after="240"/>
              <w:rPr>
                <w:sz w:val="24"/>
                <w:szCs w:val="24"/>
              </w:rPr>
            </w:pPr>
            <w:r w:rsidRPr="00E337BA">
              <w:rPr>
                <w:sz w:val="24"/>
                <w:szCs w:val="24"/>
              </w:rPr>
              <w:t>Не менее 60 публикаций за весь период оказания услуг</w:t>
            </w:r>
          </w:p>
        </w:tc>
      </w:tr>
      <w:tr w:rsidR="00B31932" w:rsidRPr="00E337BA" w:rsidTr="006247A3">
        <w:tc>
          <w:tcPr>
            <w:tcW w:w="2268" w:type="dxa"/>
            <w:shd w:val="clear" w:color="auto" w:fill="auto"/>
          </w:tcPr>
          <w:p w:rsidR="00B31932" w:rsidRPr="00E337BA" w:rsidRDefault="00B31932" w:rsidP="00596D1B">
            <w:pPr>
              <w:spacing w:after="240"/>
              <w:rPr>
                <w:sz w:val="24"/>
                <w:szCs w:val="24"/>
              </w:rPr>
            </w:pPr>
            <w:r w:rsidRPr="00E337BA">
              <w:rPr>
                <w:sz w:val="24"/>
                <w:szCs w:val="24"/>
              </w:rPr>
              <w:t xml:space="preserve">Работа информационной среде </w:t>
            </w:r>
            <w:r w:rsidRPr="00E337BA">
              <w:rPr>
                <w:sz w:val="24"/>
                <w:szCs w:val="24"/>
                <w:lang w:val="en-US"/>
              </w:rPr>
              <w:t>Facebook</w:t>
            </w:r>
            <w:r w:rsidRPr="00E337BA">
              <w:rPr>
                <w:sz w:val="24"/>
                <w:szCs w:val="24"/>
              </w:rPr>
              <w:t xml:space="preserve"> и Вконтакте</w:t>
            </w:r>
          </w:p>
        </w:tc>
        <w:tc>
          <w:tcPr>
            <w:tcW w:w="5495" w:type="dxa"/>
            <w:shd w:val="clear" w:color="auto" w:fill="auto"/>
          </w:tcPr>
          <w:p w:rsidR="00B31932" w:rsidRPr="00E337BA" w:rsidRDefault="00B31932" w:rsidP="00596D1B">
            <w:pPr>
              <w:spacing w:after="240"/>
              <w:rPr>
                <w:sz w:val="24"/>
                <w:szCs w:val="24"/>
              </w:rPr>
            </w:pPr>
            <w:r w:rsidRPr="00E337BA">
              <w:rPr>
                <w:sz w:val="24"/>
                <w:szCs w:val="24"/>
              </w:rPr>
              <w:t xml:space="preserve">Составление перечня тематических групп, сообществ и персоналий, подходящих по тематике и инициирование информационных выходов в социальных сетях </w:t>
            </w:r>
            <w:r w:rsidRPr="00E337BA">
              <w:rPr>
                <w:sz w:val="24"/>
                <w:szCs w:val="24"/>
                <w:lang w:val="en-US"/>
              </w:rPr>
              <w:t>Facebook</w:t>
            </w:r>
            <w:r w:rsidRPr="00E337BA">
              <w:rPr>
                <w:sz w:val="24"/>
                <w:szCs w:val="24"/>
              </w:rPr>
              <w:t xml:space="preserve"> и Вконтакте.</w:t>
            </w:r>
          </w:p>
        </w:tc>
        <w:tc>
          <w:tcPr>
            <w:tcW w:w="1843" w:type="dxa"/>
            <w:shd w:val="clear" w:color="auto" w:fill="auto"/>
          </w:tcPr>
          <w:p w:rsidR="00B31932" w:rsidRPr="00E337BA" w:rsidRDefault="00B31932" w:rsidP="00596D1B">
            <w:pPr>
              <w:spacing w:after="240"/>
              <w:rPr>
                <w:sz w:val="24"/>
                <w:szCs w:val="24"/>
              </w:rPr>
            </w:pPr>
            <w:r w:rsidRPr="00E337BA">
              <w:rPr>
                <w:sz w:val="24"/>
                <w:szCs w:val="24"/>
              </w:rPr>
              <w:t>Не менее 90 материалов за весь период оказания услуг</w:t>
            </w:r>
          </w:p>
        </w:tc>
      </w:tr>
      <w:tr w:rsidR="00B31932" w:rsidRPr="00E337BA" w:rsidTr="006247A3">
        <w:tc>
          <w:tcPr>
            <w:tcW w:w="2268" w:type="dxa"/>
            <w:shd w:val="clear" w:color="auto" w:fill="auto"/>
          </w:tcPr>
          <w:p w:rsidR="00B31932" w:rsidRPr="00E337BA" w:rsidRDefault="00B31932" w:rsidP="00596D1B">
            <w:pPr>
              <w:spacing w:after="240"/>
              <w:rPr>
                <w:sz w:val="24"/>
                <w:szCs w:val="24"/>
              </w:rPr>
            </w:pPr>
            <w:r w:rsidRPr="00E337BA">
              <w:rPr>
                <w:sz w:val="24"/>
                <w:szCs w:val="24"/>
              </w:rPr>
              <w:t>Инициирование публикаций в социальных медиа</w:t>
            </w:r>
            <w:r>
              <w:rPr>
                <w:sz w:val="24"/>
                <w:szCs w:val="24"/>
              </w:rPr>
              <w:t xml:space="preserve">, </w:t>
            </w:r>
            <w:r>
              <w:rPr>
                <w:sz w:val="24"/>
                <w:szCs w:val="24"/>
              </w:rPr>
              <w:lastRenderedPageBreak/>
              <w:t>блогосфере и на онлайн-площадках</w:t>
            </w:r>
          </w:p>
        </w:tc>
        <w:tc>
          <w:tcPr>
            <w:tcW w:w="5495" w:type="dxa"/>
            <w:shd w:val="clear" w:color="auto" w:fill="auto"/>
          </w:tcPr>
          <w:p w:rsidR="00B31932" w:rsidRPr="00E337BA" w:rsidRDefault="00B31932" w:rsidP="00596D1B">
            <w:pPr>
              <w:spacing w:after="240"/>
              <w:rPr>
                <w:sz w:val="24"/>
                <w:szCs w:val="24"/>
              </w:rPr>
            </w:pPr>
            <w:r w:rsidRPr="00E337BA">
              <w:rPr>
                <w:sz w:val="24"/>
                <w:szCs w:val="24"/>
              </w:rPr>
              <w:lastRenderedPageBreak/>
              <w:t xml:space="preserve">Взаимодействие с представителями административного ресурса целевых </w:t>
            </w:r>
            <w:r>
              <w:rPr>
                <w:sz w:val="24"/>
                <w:szCs w:val="24"/>
              </w:rPr>
              <w:t>онлайн-площадок</w:t>
            </w:r>
            <w:r w:rsidRPr="00E337BA">
              <w:rPr>
                <w:sz w:val="24"/>
                <w:szCs w:val="24"/>
              </w:rPr>
              <w:t xml:space="preserve"> социальных сетей для инициирования релевантных </w:t>
            </w:r>
            <w:r>
              <w:rPr>
                <w:sz w:val="24"/>
                <w:szCs w:val="24"/>
              </w:rPr>
              <w:t>Агентсву</w:t>
            </w:r>
            <w:r w:rsidRPr="00E337BA">
              <w:rPr>
                <w:sz w:val="24"/>
                <w:szCs w:val="24"/>
              </w:rPr>
              <w:t xml:space="preserve"> инфоповодов.</w:t>
            </w:r>
          </w:p>
        </w:tc>
        <w:tc>
          <w:tcPr>
            <w:tcW w:w="1843" w:type="dxa"/>
            <w:shd w:val="clear" w:color="auto" w:fill="auto"/>
          </w:tcPr>
          <w:p w:rsidR="00B31932" w:rsidRPr="00E337BA" w:rsidRDefault="00B31932" w:rsidP="00596D1B">
            <w:pPr>
              <w:spacing w:after="240"/>
              <w:rPr>
                <w:sz w:val="24"/>
                <w:szCs w:val="24"/>
              </w:rPr>
            </w:pPr>
            <w:r>
              <w:rPr>
                <w:sz w:val="24"/>
                <w:szCs w:val="24"/>
              </w:rPr>
              <w:t>Н</w:t>
            </w:r>
            <w:r w:rsidRPr="00E337BA">
              <w:rPr>
                <w:sz w:val="24"/>
                <w:szCs w:val="24"/>
              </w:rPr>
              <w:t xml:space="preserve">е менее </w:t>
            </w:r>
            <w:r>
              <w:rPr>
                <w:sz w:val="24"/>
                <w:szCs w:val="24"/>
              </w:rPr>
              <w:t>5</w:t>
            </w:r>
            <w:r w:rsidRPr="00E337BA">
              <w:rPr>
                <w:sz w:val="24"/>
                <w:szCs w:val="24"/>
              </w:rPr>
              <w:t xml:space="preserve"> публикаци</w:t>
            </w:r>
            <w:r>
              <w:rPr>
                <w:sz w:val="24"/>
                <w:szCs w:val="24"/>
              </w:rPr>
              <w:t xml:space="preserve">и за период </w:t>
            </w:r>
            <w:r>
              <w:rPr>
                <w:sz w:val="24"/>
                <w:szCs w:val="24"/>
              </w:rPr>
              <w:lastRenderedPageBreak/>
              <w:t>действия контракта</w:t>
            </w:r>
          </w:p>
        </w:tc>
      </w:tr>
      <w:tr w:rsidR="00B31932" w:rsidRPr="00E337BA" w:rsidTr="006247A3">
        <w:tc>
          <w:tcPr>
            <w:tcW w:w="2268" w:type="dxa"/>
            <w:shd w:val="clear" w:color="auto" w:fill="auto"/>
          </w:tcPr>
          <w:p w:rsidR="00B31932" w:rsidRPr="00E337BA" w:rsidRDefault="00B31932" w:rsidP="00596D1B">
            <w:pPr>
              <w:spacing w:after="240"/>
              <w:rPr>
                <w:sz w:val="24"/>
                <w:szCs w:val="24"/>
              </w:rPr>
            </w:pPr>
            <w:r w:rsidRPr="00E337BA">
              <w:rPr>
                <w:sz w:val="24"/>
                <w:szCs w:val="24"/>
              </w:rPr>
              <w:lastRenderedPageBreak/>
              <w:t>Инициирование публикаций на информационных онлайн-площадках</w:t>
            </w:r>
          </w:p>
        </w:tc>
        <w:tc>
          <w:tcPr>
            <w:tcW w:w="5495" w:type="dxa"/>
            <w:shd w:val="clear" w:color="auto" w:fill="auto"/>
          </w:tcPr>
          <w:p w:rsidR="00B31932" w:rsidRPr="00E337BA" w:rsidRDefault="00B31932" w:rsidP="00596D1B">
            <w:pPr>
              <w:spacing w:after="240"/>
              <w:jc w:val="both"/>
              <w:rPr>
                <w:sz w:val="24"/>
                <w:szCs w:val="24"/>
              </w:rPr>
            </w:pPr>
            <w:r w:rsidRPr="00E337BA">
              <w:rPr>
                <w:sz w:val="24"/>
                <w:szCs w:val="24"/>
                <w:lang w:eastAsia="en-US"/>
              </w:rPr>
              <w:t xml:space="preserve">Формирование пула </w:t>
            </w:r>
            <w:r w:rsidRPr="00E337BA">
              <w:rPr>
                <w:sz w:val="24"/>
                <w:szCs w:val="24"/>
              </w:rPr>
              <w:t>информационных онлайн-площадок, включая, но, не ограничиваясь онлайн-СМИ,</w:t>
            </w:r>
            <w:r w:rsidRPr="00E337BA">
              <w:rPr>
                <w:sz w:val="24"/>
                <w:szCs w:val="24"/>
                <w:lang w:eastAsia="en-US"/>
              </w:rPr>
              <w:t xml:space="preserve"> </w:t>
            </w:r>
            <w:r w:rsidRPr="00E337BA">
              <w:rPr>
                <w:sz w:val="24"/>
                <w:szCs w:val="24"/>
              </w:rPr>
              <w:t>релевантных для трансляции ключевых сообщений Агентства и его стратегических инициатив с рекомендациями по формату взаимодействия с каждым из включенных в базу экспертов.</w:t>
            </w:r>
          </w:p>
          <w:p w:rsidR="00B31932" w:rsidRPr="00E337BA" w:rsidRDefault="00B31932" w:rsidP="00596D1B">
            <w:pPr>
              <w:spacing w:after="240"/>
              <w:rPr>
                <w:sz w:val="24"/>
                <w:szCs w:val="24"/>
              </w:rPr>
            </w:pPr>
            <w:r w:rsidRPr="00E337BA">
              <w:rPr>
                <w:sz w:val="24"/>
                <w:szCs w:val="24"/>
              </w:rPr>
              <w:t>Организация рассылок информационных сообщений о мероприятиях и значимых информационных поводах Агентства и его стратегических инициативах.</w:t>
            </w:r>
          </w:p>
        </w:tc>
        <w:tc>
          <w:tcPr>
            <w:tcW w:w="1843" w:type="dxa"/>
            <w:shd w:val="clear" w:color="auto" w:fill="auto"/>
          </w:tcPr>
          <w:p w:rsidR="00B31932" w:rsidRPr="00E337BA" w:rsidRDefault="00B31932" w:rsidP="00596D1B">
            <w:pPr>
              <w:spacing w:after="240"/>
              <w:rPr>
                <w:sz w:val="24"/>
                <w:szCs w:val="24"/>
              </w:rPr>
            </w:pPr>
            <w:r w:rsidRPr="00E337BA">
              <w:rPr>
                <w:sz w:val="24"/>
                <w:szCs w:val="24"/>
              </w:rPr>
              <w:t>Не менее 1 информационной рассылки в месяц</w:t>
            </w:r>
          </w:p>
        </w:tc>
      </w:tr>
      <w:tr w:rsidR="00B31932" w:rsidRPr="00E337BA" w:rsidTr="006247A3">
        <w:tc>
          <w:tcPr>
            <w:tcW w:w="2268" w:type="dxa"/>
            <w:shd w:val="clear" w:color="auto" w:fill="auto"/>
          </w:tcPr>
          <w:p w:rsidR="00B31932" w:rsidRPr="00E337BA" w:rsidRDefault="00B31932" w:rsidP="00596D1B">
            <w:pPr>
              <w:spacing w:after="240"/>
              <w:rPr>
                <w:sz w:val="24"/>
                <w:szCs w:val="24"/>
              </w:rPr>
            </w:pPr>
            <w:r w:rsidRPr="00E337BA">
              <w:rPr>
                <w:sz w:val="24"/>
                <w:szCs w:val="24"/>
              </w:rPr>
              <w:t>Реагирование</w:t>
            </w:r>
          </w:p>
        </w:tc>
        <w:tc>
          <w:tcPr>
            <w:tcW w:w="5495" w:type="dxa"/>
            <w:shd w:val="clear" w:color="auto" w:fill="auto"/>
          </w:tcPr>
          <w:p w:rsidR="00B31932" w:rsidRPr="00E337BA" w:rsidRDefault="00B31932" w:rsidP="00596D1B">
            <w:pPr>
              <w:spacing w:after="240"/>
              <w:rPr>
                <w:sz w:val="24"/>
                <w:szCs w:val="24"/>
              </w:rPr>
            </w:pPr>
            <w:r w:rsidRPr="00E337BA">
              <w:rPr>
                <w:sz w:val="24"/>
                <w:szCs w:val="24"/>
              </w:rPr>
              <w:t>Осуществление официального реагирования от лица Агентства на информационные сообщения, обращённые в сторону Агентства, либо затрагивающие одну из сфер интересов Агентства. Подготовка и размещение сообщений на сторонних ресурсах и на собственных площадках.</w:t>
            </w:r>
          </w:p>
        </w:tc>
        <w:tc>
          <w:tcPr>
            <w:tcW w:w="1843" w:type="dxa"/>
            <w:shd w:val="clear" w:color="auto" w:fill="auto"/>
          </w:tcPr>
          <w:p w:rsidR="00B31932" w:rsidRPr="00E337BA" w:rsidRDefault="00B31932" w:rsidP="00596D1B">
            <w:pPr>
              <w:spacing w:after="240"/>
              <w:rPr>
                <w:sz w:val="24"/>
                <w:szCs w:val="24"/>
              </w:rPr>
            </w:pPr>
            <w:r w:rsidRPr="00E337BA">
              <w:rPr>
                <w:sz w:val="24"/>
                <w:szCs w:val="24"/>
              </w:rPr>
              <w:t>Осуществление не более 50 коммуникаций с пользователями в месяц</w:t>
            </w:r>
          </w:p>
        </w:tc>
      </w:tr>
    </w:tbl>
    <w:p w:rsidR="00B31932" w:rsidRPr="008503DB" w:rsidRDefault="008503DB" w:rsidP="008503DB">
      <w:pPr>
        <w:spacing w:before="240" w:after="240"/>
        <w:ind w:left="568"/>
        <w:jc w:val="both"/>
        <w:rPr>
          <w:sz w:val="24"/>
        </w:rPr>
      </w:pPr>
      <w:r>
        <w:rPr>
          <w:sz w:val="24"/>
        </w:rPr>
        <w:t xml:space="preserve">2.4. </w:t>
      </w:r>
      <w:r w:rsidR="00B31932" w:rsidRPr="008503DB">
        <w:rPr>
          <w:sz w:val="24"/>
        </w:rPr>
        <w:t>Работа с графическим контентом</w:t>
      </w:r>
    </w:p>
    <w:tbl>
      <w:tblPr>
        <w:tblW w:w="96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5495"/>
        <w:gridCol w:w="1843"/>
      </w:tblGrid>
      <w:tr w:rsidR="00B31932" w:rsidRPr="006B0EF9" w:rsidTr="006247A3">
        <w:tc>
          <w:tcPr>
            <w:tcW w:w="2268" w:type="dxa"/>
            <w:shd w:val="clear" w:color="auto" w:fill="auto"/>
            <w:vAlign w:val="center"/>
          </w:tcPr>
          <w:p w:rsidR="00B31932" w:rsidRPr="006B0EF9" w:rsidRDefault="00B31932" w:rsidP="00596D1B">
            <w:pPr>
              <w:spacing w:after="240"/>
              <w:jc w:val="center"/>
              <w:rPr>
                <w:sz w:val="24"/>
              </w:rPr>
            </w:pPr>
            <w:r w:rsidRPr="006B0EF9">
              <w:rPr>
                <w:sz w:val="24"/>
              </w:rPr>
              <w:t>Наименование работ</w:t>
            </w:r>
          </w:p>
        </w:tc>
        <w:tc>
          <w:tcPr>
            <w:tcW w:w="5495" w:type="dxa"/>
            <w:shd w:val="clear" w:color="auto" w:fill="auto"/>
            <w:vAlign w:val="center"/>
          </w:tcPr>
          <w:p w:rsidR="00B31932" w:rsidRPr="006B0EF9" w:rsidRDefault="00B31932" w:rsidP="00596D1B">
            <w:pPr>
              <w:spacing w:after="240"/>
              <w:jc w:val="center"/>
              <w:rPr>
                <w:sz w:val="24"/>
              </w:rPr>
            </w:pPr>
            <w:r w:rsidRPr="006B0EF9">
              <w:rPr>
                <w:sz w:val="24"/>
              </w:rPr>
              <w:t>Описание работ</w:t>
            </w:r>
          </w:p>
        </w:tc>
        <w:tc>
          <w:tcPr>
            <w:tcW w:w="1843" w:type="dxa"/>
            <w:shd w:val="clear" w:color="auto" w:fill="auto"/>
            <w:vAlign w:val="center"/>
          </w:tcPr>
          <w:p w:rsidR="00B31932" w:rsidRPr="006B0EF9" w:rsidRDefault="00B31932" w:rsidP="00596D1B">
            <w:pPr>
              <w:spacing w:after="240"/>
              <w:jc w:val="center"/>
              <w:rPr>
                <w:sz w:val="24"/>
              </w:rPr>
            </w:pPr>
            <w:r w:rsidRPr="006B0EF9">
              <w:rPr>
                <w:sz w:val="24"/>
              </w:rPr>
              <w:t>Объем работ</w:t>
            </w:r>
          </w:p>
        </w:tc>
      </w:tr>
      <w:tr w:rsidR="00B31932" w:rsidRPr="006B0EF9" w:rsidTr="006247A3">
        <w:tc>
          <w:tcPr>
            <w:tcW w:w="2268" w:type="dxa"/>
            <w:shd w:val="clear" w:color="auto" w:fill="auto"/>
          </w:tcPr>
          <w:p w:rsidR="00B31932" w:rsidRPr="006B0EF9" w:rsidRDefault="00B31932" w:rsidP="006247A3">
            <w:pPr>
              <w:spacing w:after="240"/>
              <w:rPr>
                <w:sz w:val="24"/>
              </w:rPr>
            </w:pPr>
            <w:r>
              <w:rPr>
                <w:sz w:val="24"/>
              </w:rPr>
              <w:t>Обеспечение фотоконтентом</w:t>
            </w:r>
          </w:p>
          <w:p w:rsidR="00B31932" w:rsidRPr="006B0EF9" w:rsidRDefault="00B31932" w:rsidP="006247A3">
            <w:pPr>
              <w:spacing w:after="240"/>
              <w:rPr>
                <w:sz w:val="24"/>
              </w:rPr>
            </w:pPr>
          </w:p>
        </w:tc>
        <w:tc>
          <w:tcPr>
            <w:tcW w:w="5495" w:type="dxa"/>
            <w:shd w:val="clear" w:color="auto" w:fill="auto"/>
          </w:tcPr>
          <w:p w:rsidR="00B31932" w:rsidRPr="006B0EF9" w:rsidRDefault="00B31932" w:rsidP="00596D1B">
            <w:pPr>
              <w:spacing w:after="240"/>
              <w:jc w:val="both"/>
              <w:rPr>
                <w:sz w:val="24"/>
              </w:rPr>
            </w:pPr>
            <w:r>
              <w:rPr>
                <w:sz w:val="24"/>
              </w:rPr>
              <w:t xml:space="preserve">Обеспечение Заказчика цифровыми графическими изображениями, полученным с соблюдением авторского права, включая возможность размещения их в </w:t>
            </w:r>
            <w:r w:rsidRPr="00341C19">
              <w:rPr>
                <w:sz w:val="24"/>
              </w:rPr>
              <w:t xml:space="preserve">официальных информационных ресурсах </w:t>
            </w:r>
            <w:r>
              <w:rPr>
                <w:sz w:val="24"/>
              </w:rPr>
              <w:t>Агентства.</w:t>
            </w:r>
          </w:p>
        </w:tc>
        <w:tc>
          <w:tcPr>
            <w:tcW w:w="1843" w:type="dxa"/>
            <w:shd w:val="clear" w:color="auto" w:fill="auto"/>
          </w:tcPr>
          <w:p w:rsidR="00B31932" w:rsidRPr="006B0EF9" w:rsidRDefault="00B31932" w:rsidP="00596D1B">
            <w:pPr>
              <w:spacing w:after="240"/>
              <w:rPr>
                <w:sz w:val="24"/>
              </w:rPr>
            </w:pPr>
            <w:r>
              <w:rPr>
                <w:sz w:val="24"/>
              </w:rPr>
              <w:t>Не менее 10 изображений в неделю</w:t>
            </w:r>
          </w:p>
          <w:p w:rsidR="00B31932" w:rsidRPr="006B0EF9" w:rsidRDefault="00B31932" w:rsidP="00596D1B">
            <w:pPr>
              <w:spacing w:after="240"/>
              <w:rPr>
                <w:sz w:val="24"/>
              </w:rPr>
            </w:pPr>
          </w:p>
        </w:tc>
      </w:tr>
      <w:tr w:rsidR="00B31932" w:rsidRPr="006B0EF9" w:rsidTr="006247A3">
        <w:tc>
          <w:tcPr>
            <w:tcW w:w="2268" w:type="dxa"/>
            <w:shd w:val="clear" w:color="auto" w:fill="auto"/>
          </w:tcPr>
          <w:p w:rsidR="00B31932" w:rsidRDefault="00B31932" w:rsidP="006247A3">
            <w:pPr>
              <w:spacing w:after="240"/>
              <w:rPr>
                <w:sz w:val="24"/>
              </w:rPr>
            </w:pPr>
            <w:r>
              <w:rPr>
                <w:sz w:val="24"/>
              </w:rPr>
              <w:t>Разработка индивидуальных графических решений для публикаций</w:t>
            </w:r>
          </w:p>
        </w:tc>
        <w:tc>
          <w:tcPr>
            <w:tcW w:w="5495" w:type="dxa"/>
            <w:shd w:val="clear" w:color="auto" w:fill="auto"/>
          </w:tcPr>
          <w:p w:rsidR="00B31932" w:rsidRPr="00341C19" w:rsidRDefault="00B31932" w:rsidP="00596D1B">
            <w:pPr>
              <w:spacing w:after="240"/>
              <w:jc w:val="both"/>
              <w:rPr>
                <w:sz w:val="24"/>
              </w:rPr>
            </w:pPr>
            <w:r>
              <w:rPr>
                <w:sz w:val="24"/>
              </w:rPr>
              <w:t>Подготовка визуальных графических решений для привлечения дополнительного внимания пользователей к сопровождающим публикации Заказчика в социальных сетях графическим изображениям.</w:t>
            </w:r>
          </w:p>
        </w:tc>
        <w:tc>
          <w:tcPr>
            <w:tcW w:w="1843" w:type="dxa"/>
            <w:shd w:val="clear" w:color="auto" w:fill="auto"/>
          </w:tcPr>
          <w:p w:rsidR="00B31932" w:rsidRDefault="00B31932" w:rsidP="00596D1B">
            <w:pPr>
              <w:spacing w:after="240"/>
              <w:rPr>
                <w:sz w:val="24"/>
              </w:rPr>
            </w:pPr>
            <w:r>
              <w:rPr>
                <w:sz w:val="24"/>
              </w:rPr>
              <w:t>Не менее 20 графических решений за время действия договора</w:t>
            </w:r>
          </w:p>
        </w:tc>
      </w:tr>
      <w:tr w:rsidR="00B31932" w:rsidRPr="006B0EF9" w:rsidTr="006247A3">
        <w:tc>
          <w:tcPr>
            <w:tcW w:w="2268" w:type="dxa"/>
            <w:shd w:val="clear" w:color="auto" w:fill="auto"/>
          </w:tcPr>
          <w:p w:rsidR="00B31932" w:rsidRDefault="00B31932" w:rsidP="006247A3">
            <w:pPr>
              <w:spacing w:after="240"/>
              <w:rPr>
                <w:sz w:val="24"/>
              </w:rPr>
            </w:pPr>
            <w:r>
              <w:rPr>
                <w:sz w:val="24"/>
              </w:rPr>
              <w:t>Визуальное оформление</w:t>
            </w:r>
          </w:p>
        </w:tc>
        <w:tc>
          <w:tcPr>
            <w:tcW w:w="5495" w:type="dxa"/>
            <w:shd w:val="clear" w:color="auto" w:fill="auto"/>
          </w:tcPr>
          <w:p w:rsidR="00B31932" w:rsidRPr="00341C19" w:rsidRDefault="00B31932" w:rsidP="00596D1B">
            <w:pPr>
              <w:spacing w:after="240"/>
              <w:jc w:val="both"/>
              <w:rPr>
                <w:sz w:val="24"/>
              </w:rPr>
            </w:pPr>
            <w:r>
              <w:rPr>
                <w:sz w:val="24"/>
              </w:rPr>
              <w:t>Создание уникальных решений по оформлению графических изображений и подготовке креативов для придания дополнительной информационной нагрузке публикациям в социальных сетях.</w:t>
            </w:r>
          </w:p>
        </w:tc>
        <w:tc>
          <w:tcPr>
            <w:tcW w:w="1843" w:type="dxa"/>
            <w:shd w:val="clear" w:color="auto" w:fill="auto"/>
          </w:tcPr>
          <w:p w:rsidR="00B31932" w:rsidRDefault="00B31932" w:rsidP="00596D1B">
            <w:pPr>
              <w:spacing w:after="240"/>
              <w:rPr>
                <w:sz w:val="24"/>
              </w:rPr>
            </w:pPr>
            <w:r w:rsidRPr="00DD411E">
              <w:rPr>
                <w:sz w:val="24"/>
              </w:rPr>
              <w:t>По требованию за</w:t>
            </w:r>
            <w:r>
              <w:rPr>
                <w:sz w:val="24"/>
              </w:rPr>
              <w:t>казчика, но не более 10 в месяц</w:t>
            </w:r>
          </w:p>
        </w:tc>
      </w:tr>
      <w:tr w:rsidR="00B31932" w:rsidRPr="006B0EF9" w:rsidTr="006247A3">
        <w:tc>
          <w:tcPr>
            <w:tcW w:w="2268" w:type="dxa"/>
            <w:shd w:val="clear" w:color="auto" w:fill="auto"/>
          </w:tcPr>
          <w:p w:rsidR="00B31932" w:rsidRDefault="00B31932" w:rsidP="006247A3">
            <w:pPr>
              <w:spacing w:after="240"/>
              <w:rPr>
                <w:sz w:val="24"/>
              </w:rPr>
            </w:pPr>
            <w:r>
              <w:rPr>
                <w:sz w:val="24"/>
              </w:rPr>
              <w:t>Визуализация данных</w:t>
            </w:r>
          </w:p>
        </w:tc>
        <w:tc>
          <w:tcPr>
            <w:tcW w:w="5495" w:type="dxa"/>
            <w:shd w:val="clear" w:color="auto" w:fill="auto"/>
          </w:tcPr>
          <w:p w:rsidR="00B31932" w:rsidRPr="00341C19" w:rsidRDefault="00B31932" w:rsidP="00596D1B">
            <w:pPr>
              <w:spacing w:after="240"/>
              <w:jc w:val="both"/>
              <w:rPr>
                <w:sz w:val="24"/>
              </w:rPr>
            </w:pPr>
            <w:r>
              <w:rPr>
                <w:sz w:val="24"/>
              </w:rPr>
              <w:t>Разработка креативной концепции визуализации данных, подготовка и согласование визуальной составляющей, позволяющей наиболее доступным образом отразить комплексные данные на основе информации, предоставленной Заказчиком. Подготовка итогового продукта, адаптация для публикации в каждой социальной сети Заказчика.</w:t>
            </w:r>
          </w:p>
        </w:tc>
        <w:tc>
          <w:tcPr>
            <w:tcW w:w="1843" w:type="dxa"/>
            <w:shd w:val="clear" w:color="auto" w:fill="auto"/>
          </w:tcPr>
          <w:p w:rsidR="00B31932" w:rsidRDefault="00B31932" w:rsidP="00596D1B">
            <w:pPr>
              <w:spacing w:after="240"/>
              <w:rPr>
                <w:sz w:val="24"/>
              </w:rPr>
            </w:pPr>
            <w:r>
              <w:rPr>
                <w:sz w:val="24"/>
              </w:rPr>
              <w:t>Н</w:t>
            </w:r>
            <w:r w:rsidRPr="00DD411E">
              <w:rPr>
                <w:sz w:val="24"/>
              </w:rPr>
              <w:t>е менее 5 материалов в совокупности за весь период действия договора</w:t>
            </w:r>
          </w:p>
          <w:p w:rsidR="00B31932" w:rsidRDefault="00B31932" w:rsidP="00596D1B">
            <w:pPr>
              <w:spacing w:after="240"/>
              <w:rPr>
                <w:sz w:val="24"/>
              </w:rPr>
            </w:pPr>
          </w:p>
        </w:tc>
      </w:tr>
      <w:tr w:rsidR="00B31932" w:rsidRPr="006B0EF9" w:rsidTr="006247A3">
        <w:tc>
          <w:tcPr>
            <w:tcW w:w="2268" w:type="dxa"/>
            <w:shd w:val="clear" w:color="auto" w:fill="auto"/>
          </w:tcPr>
          <w:p w:rsidR="00B31932" w:rsidRPr="008179D2" w:rsidRDefault="00B31932" w:rsidP="006247A3">
            <w:pPr>
              <w:spacing w:after="240"/>
              <w:rPr>
                <w:sz w:val="24"/>
              </w:rPr>
            </w:pPr>
            <w:r>
              <w:rPr>
                <w:sz w:val="24"/>
              </w:rPr>
              <w:lastRenderedPageBreak/>
              <w:t>Доступ к ресурсам для создания инфографики, лонгридов и сайтов</w:t>
            </w:r>
          </w:p>
        </w:tc>
        <w:tc>
          <w:tcPr>
            <w:tcW w:w="5495" w:type="dxa"/>
            <w:shd w:val="clear" w:color="auto" w:fill="auto"/>
          </w:tcPr>
          <w:p w:rsidR="00B31932" w:rsidRPr="00334390" w:rsidRDefault="00B31932" w:rsidP="00596D1B">
            <w:pPr>
              <w:spacing w:after="240"/>
              <w:jc w:val="both"/>
              <w:rPr>
                <w:sz w:val="24"/>
              </w:rPr>
            </w:pPr>
            <w:r>
              <w:rPr>
                <w:sz w:val="24"/>
              </w:rPr>
              <w:t>Обеспечение доступа Заказчика к платформам для самостоятельного создания инфографики, а также создания и публикации самостоятельных сайтов и полноразмерной инфографики.</w:t>
            </w:r>
          </w:p>
        </w:tc>
        <w:tc>
          <w:tcPr>
            <w:tcW w:w="1843" w:type="dxa"/>
            <w:shd w:val="clear" w:color="auto" w:fill="auto"/>
          </w:tcPr>
          <w:p w:rsidR="00B31932" w:rsidRPr="008179D2" w:rsidRDefault="00B31932" w:rsidP="00596D1B">
            <w:pPr>
              <w:spacing w:after="240"/>
              <w:rPr>
                <w:sz w:val="24"/>
              </w:rPr>
            </w:pPr>
            <w:r>
              <w:rPr>
                <w:sz w:val="24"/>
              </w:rPr>
              <w:t>На всё время действия договора</w:t>
            </w:r>
          </w:p>
        </w:tc>
      </w:tr>
    </w:tbl>
    <w:p w:rsidR="00B31932" w:rsidRDefault="00B31932" w:rsidP="00B31932">
      <w:pPr>
        <w:spacing w:after="240"/>
        <w:jc w:val="both"/>
        <w:rPr>
          <w:sz w:val="24"/>
        </w:rPr>
      </w:pPr>
    </w:p>
    <w:p w:rsidR="00B31932" w:rsidRPr="008503DB" w:rsidRDefault="008503DB" w:rsidP="008503DB">
      <w:pPr>
        <w:spacing w:after="240"/>
        <w:ind w:left="568"/>
        <w:jc w:val="both"/>
        <w:rPr>
          <w:sz w:val="24"/>
        </w:rPr>
      </w:pPr>
      <w:r>
        <w:rPr>
          <w:sz w:val="24"/>
        </w:rPr>
        <w:t xml:space="preserve">2.5. </w:t>
      </w:r>
      <w:r w:rsidR="00B31932" w:rsidRPr="008503DB">
        <w:rPr>
          <w:sz w:val="24"/>
        </w:rPr>
        <w:t>Работа с видеоконтентом</w:t>
      </w:r>
    </w:p>
    <w:tbl>
      <w:tblPr>
        <w:tblW w:w="96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5670"/>
        <w:gridCol w:w="1843"/>
      </w:tblGrid>
      <w:tr w:rsidR="00B31932" w:rsidRPr="006B0EF9" w:rsidTr="00B31932">
        <w:tc>
          <w:tcPr>
            <w:tcW w:w="2093" w:type="dxa"/>
            <w:shd w:val="clear" w:color="auto" w:fill="auto"/>
            <w:vAlign w:val="center"/>
          </w:tcPr>
          <w:p w:rsidR="00B31932" w:rsidRPr="006B0EF9" w:rsidRDefault="00B31932" w:rsidP="00596D1B">
            <w:pPr>
              <w:spacing w:after="240"/>
              <w:jc w:val="center"/>
              <w:rPr>
                <w:sz w:val="24"/>
              </w:rPr>
            </w:pPr>
            <w:r w:rsidRPr="006B0EF9">
              <w:rPr>
                <w:sz w:val="24"/>
              </w:rPr>
              <w:t>Наименование работ</w:t>
            </w:r>
          </w:p>
        </w:tc>
        <w:tc>
          <w:tcPr>
            <w:tcW w:w="5670" w:type="dxa"/>
            <w:shd w:val="clear" w:color="auto" w:fill="auto"/>
            <w:vAlign w:val="center"/>
          </w:tcPr>
          <w:p w:rsidR="00B31932" w:rsidRPr="006B0EF9" w:rsidRDefault="00B31932" w:rsidP="00596D1B">
            <w:pPr>
              <w:spacing w:after="240"/>
              <w:jc w:val="center"/>
              <w:rPr>
                <w:sz w:val="24"/>
              </w:rPr>
            </w:pPr>
            <w:r w:rsidRPr="006B0EF9">
              <w:rPr>
                <w:sz w:val="24"/>
              </w:rPr>
              <w:t>Описание работ</w:t>
            </w:r>
          </w:p>
        </w:tc>
        <w:tc>
          <w:tcPr>
            <w:tcW w:w="1843" w:type="dxa"/>
            <w:shd w:val="clear" w:color="auto" w:fill="auto"/>
            <w:vAlign w:val="center"/>
          </w:tcPr>
          <w:p w:rsidR="00B31932" w:rsidRPr="006B0EF9" w:rsidRDefault="00B31932" w:rsidP="00596D1B">
            <w:pPr>
              <w:spacing w:after="240"/>
              <w:jc w:val="center"/>
              <w:rPr>
                <w:sz w:val="24"/>
              </w:rPr>
            </w:pPr>
            <w:r w:rsidRPr="006B0EF9">
              <w:rPr>
                <w:sz w:val="24"/>
              </w:rPr>
              <w:t>Объем работ</w:t>
            </w:r>
          </w:p>
        </w:tc>
      </w:tr>
      <w:tr w:rsidR="00B31932" w:rsidRPr="006B0EF9" w:rsidTr="00B31932">
        <w:tc>
          <w:tcPr>
            <w:tcW w:w="2093" w:type="dxa"/>
            <w:shd w:val="clear" w:color="auto" w:fill="auto"/>
          </w:tcPr>
          <w:p w:rsidR="00B31932" w:rsidRPr="006B0EF9" w:rsidRDefault="00B31932" w:rsidP="006247A3">
            <w:pPr>
              <w:spacing w:after="240"/>
              <w:rPr>
                <w:sz w:val="24"/>
              </w:rPr>
            </w:pPr>
            <w:r>
              <w:rPr>
                <w:sz w:val="24"/>
              </w:rPr>
              <w:t>Создание собственных видеозаписей</w:t>
            </w:r>
          </w:p>
        </w:tc>
        <w:tc>
          <w:tcPr>
            <w:tcW w:w="5670" w:type="dxa"/>
            <w:shd w:val="clear" w:color="auto" w:fill="auto"/>
          </w:tcPr>
          <w:p w:rsidR="00B31932" w:rsidRPr="006B0EF9" w:rsidRDefault="00B31932" w:rsidP="00596D1B">
            <w:pPr>
              <w:spacing w:after="240"/>
              <w:jc w:val="both"/>
              <w:rPr>
                <w:sz w:val="24"/>
              </w:rPr>
            </w:pPr>
            <w:r w:rsidRPr="008179D2">
              <w:rPr>
                <w:sz w:val="24"/>
              </w:rPr>
              <w:t>Создание и размещение на площадке в «YouTube» видеозаписей продолжительностью не более 3 минут, носящих рекламный, информационный, имиджевый и/или «вирусный» характер</w:t>
            </w:r>
          </w:p>
        </w:tc>
        <w:tc>
          <w:tcPr>
            <w:tcW w:w="1843" w:type="dxa"/>
            <w:shd w:val="clear" w:color="auto" w:fill="auto"/>
          </w:tcPr>
          <w:p w:rsidR="00B31932" w:rsidRPr="006B0EF9" w:rsidRDefault="00B31932" w:rsidP="00596D1B">
            <w:pPr>
              <w:spacing w:after="240"/>
              <w:rPr>
                <w:sz w:val="24"/>
              </w:rPr>
            </w:pPr>
            <w:r>
              <w:rPr>
                <w:sz w:val="24"/>
              </w:rPr>
              <w:t>2 видеоролика за весь период оказания услуг</w:t>
            </w:r>
          </w:p>
        </w:tc>
      </w:tr>
      <w:tr w:rsidR="00B31932" w:rsidRPr="006B0EF9" w:rsidTr="00B31932">
        <w:tc>
          <w:tcPr>
            <w:tcW w:w="2093" w:type="dxa"/>
            <w:shd w:val="clear" w:color="auto" w:fill="auto"/>
          </w:tcPr>
          <w:p w:rsidR="00B31932" w:rsidRPr="008179D2" w:rsidRDefault="00B31932" w:rsidP="006247A3">
            <w:pPr>
              <w:spacing w:after="240"/>
              <w:rPr>
                <w:sz w:val="24"/>
                <w:lang w:val="en-US"/>
              </w:rPr>
            </w:pPr>
            <w:r>
              <w:rPr>
                <w:sz w:val="24"/>
              </w:rPr>
              <w:t xml:space="preserve">Размещение видеороликов в </w:t>
            </w:r>
            <w:r>
              <w:rPr>
                <w:sz w:val="24"/>
                <w:lang w:val="en-US"/>
              </w:rPr>
              <w:t>YouTube</w:t>
            </w:r>
          </w:p>
        </w:tc>
        <w:tc>
          <w:tcPr>
            <w:tcW w:w="5670" w:type="dxa"/>
            <w:shd w:val="clear" w:color="auto" w:fill="auto"/>
          </w:tcPr>
          <w:p w:rsidR="00B31932" w:rsidRPr="006B0EF9" w:rsidRDefault="00B31932" w:rsidP="00596D1B">
            <w:pPr>
              <w:spacing w:after="240"/>
              <w:jc w:val="both"/>
              <w:rPr>
                <w:sz w:val="24"/>
              </w:rPr>
            </w:pPr>
            <w:r w:rsidRPr="008179D2">
              <w:rPr>
                <w:sz w:val="24"/>
              </w:rPr>
              <w:t xml:space="preserve">Размещение  в «Youtube» видеороликов, предоставленных Заказчиком </w:t>
            </w:r>
          </w:p>
        </w:tc>
        <w:tc>
          <w:tcPr>
            <w:tcW w:w="1843" w:type="dxa"/>
            <w:shd w:val="clear" w:color="auto" w:fill="auto"/>
          </w:tcPr>
          <w:p w:rsidR="00B31932" w:rsidRPr="008179D2" w:rsidRDefault="00B31932" w:rsidP="00596D1B">
            <w:pPr>
              <w:spacing w:after="240"/>
              <w:rPr>
                <w:sz w:val="24"/>
              </w:rPr>
            </w:pPr>
            <w:r>
              <w:rPr>
                <w:sz w:val="24"/>
              </w:rPr>
              <w:t>По запросу Заказчика</w:t>
            </w:r>
          </w:p>
        </w:tc>
      </w:tr>
    </w:tbl>
    <w:p w:rsidR="00B31932" w:rsidRPr="008503DB" w:rsidRDefault="008503DB" w:rsidP="008503DB">
      <w:pPr>
        <w:spacing w:before="240" w:after="240"/>
        <w:ind w:firstLine="567"/>
        <w:jc w:val="both"/>
        <w:rPr>
          <w:sz w:val="24"/>
        </w:rPr>
      </w:pPr>
      <w:r>
        <w:rPr>
          <w:sz w:val="24"/>
        </w:rPr>
        <w:t xml:space="preserve">2.6. </w:t>
      </w:r>
      <w:r w:rsidR="00B31932" w:rsidRPr="008503DB">
        <w:rPr>
          <w:sz w:val="24"/>
        </w:rPr>
        <w:t>Мониторинг</w:t>
      </w:r>
    </w:p>
    <w:tbl>
      <w:tblPr>
        <w:tblW w:w="96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5670"/>
        <w:gridCol w:w="1843"/>
      </w:tblGrid>
      <w:tr w:rsidR="00B31932" w:rsidRPr="006B0EF9" w:rsidTr="00B31932">
        <w:tc>
          <w:tcPr>
            <w:tcW w:w="2093" w:type="dxa"/>
            <w:shd w:val="clear" w:color="auto" w:fill="auto"/>
            <w:vAlign w:val="center"/>
          </w:tcPr>
          <w:p w:rsidR="00B31932" w:rsidRPr="006B0EF9" w:rsidRDefault="00B31932" w:rsidP="00596D1B">
            <w:pPr>
              <w:spacing w:after="240"/>
              <w:jc w:val="center"/>
              <w:rPr>
                <w:sz w:val="24"/>
              </w:rPr>
            </w:pPr>
            <w:r w:rsidRPr="006B0EF9">
              <w:rPr>
                <w:sz w:val="24"/>
              </w:rPr>
              <w:t>Наименование работ</w:t>
            </w:r>
          </w:p>
        </w:tc>
        <w:tc>
          <w:tcPr>
            <w:tcW w:w="5670" w:type="dxa"/>
            <w:shd w:val="clear" w:color="auto" w:fill="auto"/>
            <w:vAlign w:val="center"/>
          </w:tcPr>
          <w:p w:rsidR="00B31932" w:rsidRPr="006B0EF9" w:rsidRDefault="00B31932" w:rsidP="00596D1B">
            <w:pPr>
              <w:spacing w:after="240"/>
              <w:jc w:val="center"/>
              <w:rPr>
                <w:sz w:val="24"/>
              </w:rPr>
            </w:pPr>
            <w:r w:rsidRPr="006B0EF9">
              <w:rPr>
                <w:sz w:val="24"/>
              </w:rPr>
              <w:t>Описание работ</w:t>
            </w:r>
          </w:p>
        </w:tc>
        <w:tc>
          <w:tcPr>
            <w:tcW w:w="1843" w:type="dxa"/>
            <w:shd w:val="clear" w:color="auto" w:fill="auto"/>
            <w:vAlign w:val="center"/>
          </w:tcPr>
          <w:p w:rsidR="00B31932" w:rsidRPr="006B0EF9" w:rsidRDefault="00B31932" w:rsidP="00596D1B">
            <w:pPr>
              <w:spacing w:after="240"/>
              <w:jc w:val="center"/>
              <w:rPr>
                <w:sz w:val="24"/>
              </w:rPr>
            </w:pPr>
            <w:r w:rsidRPr="006B0EF9">
              <w:rPr>
                <w:sz w:val="24"/>
              </w:rPr>
              <w:t>Объем работ</w:t>
            </w:r>
          </w:p>
        </w:tc>
      </w:tr>
      <w:tr w:rsidR="00B31932" w:rsidRPr="006B0EF9" w:rsidTr="00B31932">
        <w:tc>
          <w:tcPr>
            <w:tcW w:w="2093" w:type="dxa"/>
            <w:shd w:val="clear" w:color="auto" w:fill="auto"/>
          </w:tcPr>
          <w:p w:rsidR="00B31932" w:rsidRPr="006B0EF9" w:rsidRDefault="00B31932" w:rsidP="006247A3">
            <w:pPr>
              <w:spacing w:after="240"/>
              <w:rPr>
                <w:sz w:val="24"/>
              </w:rPr>
            </w:pPr>
            <w:r w:rsidRPr="006B0EF9">
              <w:rPr>
                <w:sz w:val="24"/>
              </w:rPr>
              <w:t>Мониторинг социальных медиа</w:t>
            </w:r>
          </w:p>
        </w:tc>
        <w:tc>
          <w:tcPr>
            <w:tcW w:w="5670" w:type="dxa"/>
            <w:shd w:val="clear" w:color="auto" w:fill="auto"/>
          </w:tcPr>
          <w:p w:rsidR="00B31932" w:rsidRDefault="00B31932" w:rsidP="00596D1B">
            <w:pPr>
              <w:spacing w:after="240"/>
              <w:jc w:val="both"/>
              <w:rPr>
                <w:sz w:val="24"/>
              </w:rPr>
            </w:pPr>
            <w:r w:rsidRPr="006B0EF9">
              <w:rPr>
                <w:sz w:val="24"/>
              </w:rPr>
              <w:t>Мониторинг русскоязычных социальных медиа по ключевым словам, согласованным с Заказчиком</w:t>
            </w:r>
          </w:p>
          <w:p w:rsidR="00B31932" w:rsidRPr="006B0EF9" w:rsidRDefault="00B31932" w:rsidP="00596D1B">
            <w:pPr>
              <w:spacing w:after="240"/>
              <w:jc w:val="both"/>
              <w:rPr>
                <w:sz w:val="24"/>
              </w:rPr>
            </w:pPr>
          </w:p>
        </w:tc>
        <w:tc>
          <w:tcPr>
            <w:tcW w:w="1843" w:type="dxa"/>
            <w:shd w:val="clear" w:color="auto" w:fill="auto"/>
          </w:tcPr>
          <w:p w:rsidR="00B31932" w:rsidRPr="006B0EF9" w:rsidRDefault="00B31932" w:rsidP="00596D1B">
            <w:pPr>
              <w:spacing w:after="240"/>
              <w:rPr>
                <w:sz w:val="24"/>
              </w:rPr>
            </w:pPr>
            <w:r w:rsidRPr="006B0EF9">
              <w:rPr>
                <w:sz w:val="24"/>
              </w:rPr>
              <w:t>Ежедневно по рабочим дням</w:t>
            </w:r>
          </w:p>
        </w:tc>
      </w:tr>
      <w:tr w:rsidR="00B31932" w:rsidRPr="006B0EF9" w:rsidTr="00B31932">
        <w:tc>
          <w:tcPr>
            <w:tcW w:w="2093" w:type="dxa"/>
            <w:shd w:val="clear" w:color="auto" w:fill="auto"/>
          </w:tcPr>
          <w:p w:rsidR="00B31932" w:rsidRPr="006B0EF9" w:rsidRDefault="00B31932" w:rsidP="006247A3">
            <w:pPr>
              <w:spacing w:after="240"/>
              <w:rPr>
                <w:sz w:val="24"/>
              </w:rPr>
            </w:pPr>
            <w:r>
              <w:rPr>
                <w:sz w:val="24"/>
              </w:rPr>
              <w:t>Анализ</w:t>
            </w:r>
          </w:p>
        </w:tc>
        <w:tc>
          <w:tcPr>
            <w:tcW w:w="5670" w:type="dxa"/>
            <w:shd w:val="clear" w:color="auto" w:fill="auto"/>
          </w:tcPr>
          <w:p w:rsidR="00B31932" w:rsidRDefault="00B31932" w:rsidP="00596D1B">
            <w:pPr>
              <w:spacing w:after="240"/>
              <w:jc w:val="both"/>
              <w:rPr>
                <w:sz w:val="24"/>
              </w:rPr>
            </w:pPr>
            <w:r>
              <w:rPr>
                <w:sz w:val="24"/>
              </w:rPr>
              <w:t xml:space="preserve">Проведение </w:t>
            </w:r>
            <w:r w:rsidRPr="00596027">
              <w:rPr>
                <w:sz w:val="24"/>
              </w:rPr>
              <w:t>контент-анализ</w:t>
            </w:r>
            <w:r>
              <w:rPr>
                <w:sz w:val="24"/>
              </w:rPr>
              <w:t>а</w:t>
            </w:r>
            <w:r w:rsidRPr="00596027">
              <w:rPr>
                <w:sz w:val="24"/>
              </w:rPr>
              <w:t xml:space="preserve"> публикаций групп Заказчика для </w:t>
            </w:r>
            <w:r>
              <w:rPr>
                <w:sz w:val="24"/>
              </w:rPr>
              <w:t>оптимизации контентного плана и формирования доработанного контентного плана.</w:t>
            </w:r>
          </w:p>
          <w:p w:rsidR="00B31932" w:rsidRPr="006B0EF9" w:rsidRDefault="00B31932" w:rsidP="00596D1B">
            <w:pPr>
              <w:spacing w:after="240"/>
              <w:jc w:val="both"/>
              <w:rPr>
                <w:sz w:val="24"/>
              </w:rPr>
            </w:pPr>
            <w:r w:rsidRPr="00596027">
              <w:rPr>
                <w:sz w:val="24"/>
              </w:rPr>
              <w:t>Создание карты поведения и наиболее активных пользователей социальных сетей Агентства Стратегических Инициатив.</w:t>
            </w:r>
          </w:p>
        </w:tc>
        <w:tc>
          <w:tcPr>
            <w:tcW w:w="1843" w:type="dxa"/>
            <w:shd w:val="clear" w:color="auto" w:fill="auto"/>
          </w:tcPr>
          <w:p w:rsidR="00B31932" w:rsidRPr="006B0EF9" w:rsidRDefault="00B31932" w:rsidP="00596D1B">
            <w:pPr>
              <w:spacing w:after="240"/>
              <w:rPr>
                <w:sz w:val="24"/>
              </w:rPr>
            </w:pPr>
            <w:r>
              <w:rPr>
                <w:sz w:val="24"/>
              </w:rPr>
              <w:t>Еженедельно, по пятницам</w:t>
            </w:r>
          </w:p>
        </w:tc>
      </w:tr>
      <w:tr w:rsidR="00B31932" w:rsidRPr="006B0EF9" w:rsidTr="00B31932">
        <w:tc>
          <w:tcPr>
            <w:tcW w:w="2093" w:type="dxa"/>
            <w:shd w:val="clear" w:color="auto" w:fill="auto"/>
          </w:tcPr>
          <w:p w:rsidR="00B31932" w:rsidRPr="006B0EF9" w:rsidRDefault="00B31932" w:rsidP="006247A3">
            <w:pPr>
              <w:spacing w:after="240"/>
              <w:rPr>
                <w:sz w:val="24"/>
              </w:rPr>
            </w:pPr>
            <w:r>
              <w:rPr>
                <w:sz w:val="24"/>
              </w:rPr>
              <w:t>Осуществление доступа</w:t>
            </w:r>
          </w:p>
        </w:tc>
        <w:tc>
          <w:tcPr>
            <w:tcW w:w="5670" w:type="dxa"/>
            <w:shd w:val="clear" w:color="auto" w:fill="auto"/>
          </w:tcPr>
          <w:p w:rsidR="00B31932" w:rsidRPr="006B0EF9" w:rsidRDefault="00B31932" w:rsidP="00596D1B">
            <w:pPr>
              <w:spacing w:after="240"/>
              <w:jc w:val="both"/>
              <w:rPr>
                <w:sz w:val="24"/>
              </w:rPr>
            </w:pPr>
            <w:r w:rsidRPr="00596027">
              <w:rPr>
                <w:sz w:val="24"/>
              </w:rPr>
              <w:t xml:space="preserve">Обеспечение доступа </w:t>
            </w:r>
            <w:r>
              <w:rPr>
                <w:sz w:val="24"/>
              </w:rPr>
              <w:t>сотрудникам</w:t>
            </w:r>
            <w:r w:rsidRPr="00596027">
              <w:rPr>
                <w:sz w:val="24"/>
              </w:rPr>
              <w:t xml:space="preserve"> Заказчика к системе аналитики</w:t>
            </w:r>
            <w:r>
              <w:rPr>
                <w:sz w:val="24"/>
              </w:rPr>
              <w:t xml:space="preserve"> для проведения самостоятельных исследований</w:t>
            </w:r>
          </w:p>
        </w:tc>
        <w:tc>
          <w:tcPr>
            <w:tcW w:w="1843" w:type="dxa"/>
            <w:shd w:val="clear" w:color="auto" w:fill="auto"/>
          </w:tcPr>
          <w:p w:rsidR="00B31932" w:rsidRPr="006B0EF9" w:rsidRDefault="00B31932" w:rsidP="00596D1B">
            <w:pPr>
              <w:spacing w:after="240"/>
              <w:rPr>
                <w:sz w:val="24"/>
              </w:rPr>
            </w:pPr>
            <w:r>
              <w:rPr>
                <w:sz w:val="24"/>
              </w:rPr>
              <w:t>Ежедневно, по рабочим дням</w:t>
            </w:r>
          </w:p>
        </w:tc>
      </w:tr>
    </w:tbl>
    <w:p w:rsidR="00B31932" w:rsidRPr="00DC1017" w:rsidRDefault="00B31932" w:rsidP="00B31932">
      <w:pPr>
        <w:pStyle w:val="affe"/>
        <w:spacing w:after="240"/>
        <w:ind w:left="1440"/>
        <w:jc w:val="both"/>
        <w:rPr>
          <w:sz w:val="24"/>
        </w:rPr>
      </w:pPr>
      <w:bookmarkStart w:id="88" w:name="OLE_LINK25"/>
      <w:bookmarkStart w:id="89" w:name="OLE_LINK26"/>
      <w:bookmarkStart w:id="90" w:name="OLE_LINK27"/>
      <w:bookmarkStart w:id="91" w:name="OLE_LINK28"/>
    </w:p>
    <w:p w:rsidR="00B31932" w:rsidRPr="008503DB" w:rsidRDefault="008503DB" w:rsidP="008503DB">
      <w:pPr>
        <w:spacing w:after="240"/>
        <w:ind w:left="568"/>
        <w:jc w:val="both"/>
        <w:rPr>
          <w:sz w:val="24"/>
        </w:rPr>
      </w:pPr>
      <w:r>
        <w:rPr>
          <w:sz w:val="24"/>
        </w:rPr>
        <w:t xml:space="preserve">2.7. </w:t>
      </w:r>
      <w:r w:rsidR="00B31932" w:rsidRPr="008503DB">
        <w:rPr>
          <w:sz w:val="24"/>
        </w:rPr>
        <w:t>Формирование</w:t>
      </w:r>
      <w:r w:rsidR="00B31932" w:rsidRPr="008503DB">
        <w:rPr>
          <w:sz w:val="24"/>
          <w:szCs w:val="24"/>
        </w:rPr>
        <w:t xml:space="preserve"> отчетной документации, включающей:</w:t>
      </w:r>
    </w:p>
    <w:p w:rsidR="00B31932" w:rsidRPr="006B0EF9" w:rsidRDefault="00B31932" w:rsidP="00B31932">
      <w:pPr>
        <w:spacing w:after="240"/>
        <w:ind w:left="284"/>
        <w:jc w:val="both"/>
        <w:rPr>
          <w:sz w:val="24"/>
          <w:szCs w:val="24"/>
        </w:rPr>
      </w:pPr>
      <w:r w:rsidRPr="006B0EF9">
        <w:rPr>
          <w:sz w:val="24"/>
          <w:szCs w:val="24"/>
        </w:rPr>
        <w:t>Отчет</w:t>
      </w:r>
      <w:r>
        <w:rPr>
          <w:sz w:val="24"/>
          <w:szCs w:val="24"/>
        </w:rPr>
        <w:t xml:space="preserve"> (отчеты)</w:t>
      </w:r>
      <w:r w:rsidRPr="006B0EF9">
        <w:rPr>
          <w:sz w:val="24"/>
          <w:szCs w:val="24"/>
        </w:rPr>
        <w:t xml:space="preserve"> о выполненных работах (оказанных услугах) с приложением следующих материалов:</w:t>
      </w:r>
    </w:p>
    <w:p w:rsidR="00B31932" w:rsidRPr="006B0EF9" w:rsidRDefault="00B31932" w:rsidP="00A24071">
      <w:pPr>
        <w:pStyle w:val="affe"/>
        <w:numPr>
          <w:ilvl w:val="0"/>
          <w:numId w:val="22"/>
        </w:numPr>
        <w:spacing w:after="240"/>
        <w:jc w:val="both"/>
        <w:rPr>
          <w:sz w:val="24"/>
          <w:szCs w:val="24"/>
        </w:rPr>
      </w:pPr>
      <w:r w:rsidRPr="006B0EF9">
        <w:rPr>
          <w:sz w:val="24"/>
          <w:szCs w:val="24"/>
        </w:rPr>
        <w:t>Акт сдачи-приемки выполненных работ (об оказании услуг) – 2 экз.</w:t>
      </w:r>
    </w:p>
    <w:p w:rsidR="00B31932" w:rsidRPr="006B0EF9" w:rsidRDefault="00B31932" w:rsidP="00A24071">
      <w:pPr>
        <w:pStyle w:val="affe"/>
        <w:numPr>
          <w:ilvl w:val="0"/>
          <w:numId w:val="22"/>
        </w:numPr>
        <w:spacing w:after="240"/>
        <w:jc w:val="both"/>
        <w:rPr>
          <w:sz w:val="24"/>
          <w:szCs w:val="24"/>
        </w:rPr>
      </w:pPr>
      <w:r w:rsidRPr="006B0EF9">
        <w:rPr>
          <w:sz w:val="24"/>
          <w:szCs w:val="24"/>
        </w:rPr>
        <w:t>Счет-фактура – 1 экз.</w:t>
      </w:r>
      <w:bookmarkEnd w:id="88"/>
      <w:bookmarkEnd w:id="89"/>
      <w:bookmarkEnd w:id="90"/>
      <w:bookmarkEnd w:id="91"/>
    </w:p>
    <w:p w:rsidR="007C5E63" w:rsidRPr="00B31932" w:rsidRDefault="00B31932" w:rsidP="00A24071">
      <w:pPr>
        <w:pStyle w:val="affe"/>
        <w:numPr>
          <w:ilvl w:val="0"/>
          <w:numId w:val="22"/>
        </w:numPr>
        <w:spacing w:after="240"/>
        <w:jc w:val="both"/>
        <w:rPr>
          <w:sz w:val="24"/>
          <w:szCs w:val="24"/>
        </w:rPr>
      </w:pPr>
      <w:r w:rsidRPr="006B0EF9">
        <w:rPr>
          <w:sz w:val="24"/>
          <w:szCs w:val="24"/>
        </w:rPr>
        <w:t xml:space="preserve">Отчет о выполненных работах (в формате </w:t>
      </w:r>
      <w:r>
        <w:rPr>
          <w:sz w:val="24"/>
          <w:szCs w:val="24"/>
        </w:rPr>
        <w:t xml:space="preserve">аналитической записки с </w:t>
      </w:r>
      <w:r w:rsidRPr="006B0EF9">
        <w:rPr>
          <w:sz w:val="24"/>
          <w:szCs w:val="24"/>
        </w:rPr>
        <w:t>описани</w:t>
      </w:r>
      <w:r>
        <w:rPr>
          <w:sz w:val="24"/>
          <w:szCs w:val="24"/>
        </w:rPr>
        <w:t xml:space="preserve">ем проведенной работы и достигнутых результатов, </w:t>
      </w:r>
      <w:r w:rsidRPr="006B0EF9">
        <w:rPr>
          <w:sz w:val="24"/>
          <w:szCs w:val="24"/>
        </w:rPr>
        <w:t>скриншотов</w:t>
      </w:r>
      <w:r>
        <w:rPr>
          <w:sz w:val="24"/>
          <w:szCs w:val="24"/>
        </w:rPr>
        <w:t xml:space="preserve"> и ссылок публикаций, полного текста и дизайна</w:t>
      </w:r>
      <w:r w:rsidRPr="006B0EF9">
        <w:rPr>
          <w:sz w:val="24"/>
          <w:szCs w:val="24"/>
        </w:rPr>
        <w:t>)</w:t>
      </w:r>
    </w:p>
    <w:p w:rsidR="008503DB" w:rsidRPr="00ED5537" w:rsidRDefault="008503DB" w:rsidP="008503DB">
      <w:pPr>
        <w:pStyle w:val="10"/>
        <w:keepNext w:val="0"/>
        <w:widowControl w:val="0"/>
        <w:rPr>
          <w:rStyle w:val="16"/>
          <w:b/>
          <w:sz w:val="28"/>
          <w:szCs w:val="28"/>
        </w:rPr>
      </w:pPr>
      <w:r>
        <w:rPr>
          <w:sz w:val="24"/>
          <w:szCs w:val="24"/>
        </w:rPr>
        <w:br w:type="page"/>
      </w:r>
      <w:r w:rsidRPr="00ED5537">
        <w:rPr>
          <w:rStyle w:val="16"/>
          <w:b/>
          <w:sz w:val="28"/>
          <w:szCs w:val="28"/>
          <w:lang w:val="en-US"/>
        </w:rPr>
        <w:lastRenderedPageBreak/>
        <w:t>V</w:t>
      </w:r>
      <w:r w:rsidRPr="00ED5537">
        <w:rPr>
          <w:rStyle w:val="16"/>
          <w:b/>
          <w:sz w:val="28"/>
          <w:szCs w:val="28"/>
        </w:rPr>
        <w:t xml:space="preserve">. ОБРАЗЦЫ ФОРМ И ДОКУМЕНТОВ ДЛЯ ЗАПОЛНЕНИЯ УЧАСТНИКАМИ </w:t>
      </w:r>
      <w:r w:rsidRPr="00ED5537">
        <w:rPr>
          <w:rStyle w:val="16"/>
          <w:b/>
          <w:bCs/>
          <w:sz w:val="28"/>
          <w:szCs w:val="28"/>
        </w:rPr>
        <w:t>ПРОЦЕДУРЫ ЗАКУПКИ</w:t>
      </w:r>
    </w:p>
    <w:p w:rsidR="008503DB" w:rsidRPr="007F0533" w:rsidRDefault="008503DB" w:rsidP="008503DB">
      <w:pPr>
        <w:pStyle w:val="20"/>
        <w:keepNext w:val="0"/>
        <w:widowControl w:val="0"/>
        <w:ind w:firstLine="720"/>
        <w:rPr>
          <w:bCs/>
          <w:sz w:val="24"/>
          <w:szCs w:val="24"/>
        </w:rPr>
      </w:pPr>
      <w:bookmarkStart w:id="92" w:name="_Toc127334282"/>
      <w:bookmarkStart w:id="93" w:name="_Ref166329160"/>
      <w:bookmarkStart w:id="94" w:name="_Ref166329169"/>
      <w:bookmarkStart w:id="95" w:name="_Ref166487238"/>
      <w:bookmarkStart w:id="96" w:name="_Ref166487244"/>
      <w:bookmarkStart w:id="97" w:name="_Ref166487316"/>
      <w:bookmarkStart w:id="98" w:name="_Toc167251516"/>
      <w:bookmarkStart w:id="99" w:name="_Toc180912175"/>
    </w:p>
    <w:p w:rsidR="008503DB" w:rsidRPr="00297AEF" w:rsidRDefault="008503DB" w:rsidP="008503DB">
      <w:pPr>
        <w:pStyle w:val="20"/>
        <w:rPr>
          <w:sz w:val="26"/>
          <w:szCs w:val="26"/>
        </w:rPr>
      </w:pPr>
      <w:bookmarkStart w:id="100" w:name="_ФОРМА_1._ЗАЯВКА"/>
      <w:bookmarkEnd w:id="92"/>
      <w:bookmarkEnd w:id="93"/>
      <w:bookmarkEnd w:id="94"/>
      <w:bookmarkEnd w:id="95"/>
      <w:bookmarkEnd w:id="96"/>
      <w:bookmarkEnd w:id="97"/>
      <w:bookmarkEnd w:id="98"/>
      <w:bookmarkEnd w:id="99"/>
      <w:bookmarkEnd w:id="100"/>
      <w:r>
        <w:rPr>
          <w:sz w:val="24"/>
        </w:rPr>
        <w:t xml:space="preserve"> ФОРМА 1</w:t>
      </w:r>
      <w:r w:rsidRPr="00297AEF">
        <w:rPr>
          <w:sz w:val="24"/>
        </w:rPr>
        <w:t xml:space="preserve">. ЗАЯВКА НА УЧАСТИЕ В </w:t>
      </w:r>
      <w:r>
        <w:rPr>
          <w:sz w:val="24"/>
        </w:rPr>
        <w:t>ЗАПРОСЕ ПРЕДЛОЖЕНИЙ</w:t>
      </w:r>
    </w:p>
    <w:p w:rsidR="008503DB" w:rsidRPr="00297AEF" w:rsidRDefault="008503DB" w:rsidP="008503DB">
      <w:bookmarkStart w:id="101" w:name="_Ref166329400"/>
      <w:r w:rsidRPr="00297AEF">
        <w:t xml:space="preserve">На бланке участника </w:t>
      </w:r>
      <w:bookmarkEnd w:id="101"/>
      <w:r>
        <w:t>процедуры закупки</w:t>
      </w:r>
      <w:r w:rsidRPr="00297AEF">
        <w:t xml:space="preserve"> </w:t>
      </w:r>
    </w:p>
    <w:p w:rsidR="008503DB" w:rsidRPr="00297AEF" w:rsidRDefault="008503DB" w:rsidP="008503DB"/>
    <w:p w:rsidR="008503DB" w:rsidRPr="009B367B" w:rsidRDefault="008503DB" w:rsidP="008503DB">
      <w:r w:rsidRPr="009B367B">
        <w:t>Дата, исх. номер</w:t>
      </w:r>
    </w:p>
    <w:p w:rsidR="008503DB" w:rsidRPr="009B367B" w:rsidRDefault="008503DB" w:rsidP="008503DB">
      <w:pPr>
        <w:jc w:val="right"/>
        <w:rPr>
          <w:b/>
          <w:sz w:val="24"/>
          <w:szCs w:val="24"/>
        </w:rPr>
      </w:pPr>
      <w:r w:rsidRPr="009B367B">
        <w:rPr>
          <w:b/>
          <w:sz w:val="24"/>
          <w:szCs w:val="24"/>
        </w:rPr>
        <w:t>Заказчику:</w:t>
      </w:r>
    </w:p>
    <w:p w:rsidR="008503DB" w:rsidRPr="009B367B" w:rsidRDefault="008503DB" w:rsidP="008503DB">
      <w:pPr>
        <w:jc w:val="right"/>
        <w:rPr>
          <w:b/>
          <w:sz w:val="24"/>
          <w:szCs w:val="24"/>
          <w:u w:val="single"/>
        </w:rPr>
      </w:pPr>
      <w:r>
        <w:rPr>
          <w:b/>
          <w:sz w:val="24"/>
          <w:szCs w:val="24"/>
          <w:u w:val="single"/>
        </w:rPr>
        <w:t>Агентству стратегических инициатив</w:t>
      </w:r>
    </w:p>
    <w:p w:rsidR="008503DB" w:rsidRDefault="008503DB" w:rsidP="008503DB">
      <w:pPr>
        <w:jc w:val="center"/>
        <w:rPr>
          <w:b/>
          <w:sz w:val="24"/>
        </w:rPr>
      </w:pPr>
    </w:p>
    <w:p w:rsidR="008503DB" w:rsidRDefault="008503DB" w:rsidP="008503DB">
      <w:pPr>
        <w:jc w:val="center"/>
        <w:rPr>
          <w:b/>
          <w:sz w:val="24"/>
        </w:rPr>
      </w:pPr>
      <w:r w:rsidRPr="009B367B">
        <w:rPr>
          <w:b/>
          <w:sz w:val="24"/>
        </w:rPr>
        <w:t xml:space="preserve">ЗАЯВКА НА УЧАСТИЕ В </w:t>
      </w:r>
      <w:r>
        <w:rPr>
          <w:b/>
          <w:sz w:val="24"/>
        </w:rPr>
        <w:t>ЗАПРОСЕ ПРЕДЛОЖЕНИЙ</w:t>
      </w:r>
    </w:p>
    <w:p w:rsidR="008503DB" w:rsidRDefault="008503DB" w:rsidP="008503DB">
      <w:pPr>
        <w:ind w:firstLine="540"/>
        <w:jc w:val="both"/>
        <w:rPr>
          <w:b/>
          <w:sz w:val="24"/>
          <w:szCs w:val="24"/>
        </w:rPr>
      </w:pPr>
    </w:p>
    <w:p w:rsidR="008503DB" w:rsidRPr="0040568E" w:rsidRDefault="008503DB" w:rsidP="008503DB">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rsidR="008503DB" w:rsidRDefault="008503DB" w:rsidP="008503DB">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056"/>
        <w:gridCol w:w="1842"/>
        <w:gridCol w:w="2906"/>
      </w:tblGrid>
      <w:tr w:rsidR="008503DB" w:rsidRPr="009B367B" w:rsidTr="003801E3">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rsidR="008503DB" w:rsidRPr="009B367B" w:rsidRDefault="008503DB" w:rsidP="003801E3">
            <w:pPr>
              <w:jc w:val="center"/>
              <w:rPr>
                <w:b/>
              </w:rPr>
            </w:pPr>
            <w:r w:rsidRPr="009B367B">
              <w:rPr>
                <w:b/>
              </w:rPr>
              <w:t xml:space="preserve">№  </w:t>
            </w:r>
            <w:r w:rsidRPr="009B367B">
              <w:rPr>
                <w:b/>
              </w:rPr>
              <w:br/>
              <w:t>п/п</w:t>
            </w:r>
          </w:p>
        </w:tc>
        <w:tc>
          <w:tcPr>
            <w:tcW w:w="4056" w:type="dxa"/>
            <w:tcBorders>
              <w:top w:val="single" w:sz="12" w:space="0" w:color="auto"/>
              <w:bottom w:val="single" w:sz="12" w:space="0" w:color="auto"/>
            </w:tcBorders>
            <w:shd w:val="clear" w:color="000000" w:fill="E6E6E6"/>
            <w:vAlign w:val="center"/>
          </w:tcPr>
          <w:p w:rsidR="008503DB" w:rsidRPr="009B367B" w:rsidRDefault="008503DB" w:rsidP="003801E3">
            <w:pPr>
              <w:jc w:val="center"/>
              <w:rPr>
                <w:b/>
              </w:rPr>
            </w:pPr>
            <w:r w:rsidRPr="009B367B">
              <w:rPr>
                <w:b/>
              </w:rPr>
              <w:t xml:space="preserve">Наименование показателя </w:t>
            </w:r>
          </w:p>
        </w:tc>
        <w:tc>
          <w:tcPr>
            <w:tcW w:w="1842" w:type="dxa"/>
            <w:tcBorders>
              <w:top w:val="single" w:sz="12" w:space="0" w:color="auto"/>
              <w:bottom w:val="single" w:sz="12" w:space="0" w:color="auto"/>
            </w:tcBorders>
            <w:shd w:val="clear" w:color="000000" w:fill="E6E6E6"/>
            <w:vAlign w:val="center"/>
          </w:tcPr>
          <w:p w:rsidR="008503DB" w:rsidRPr="009B367B" w:rsidRDefault="008503DB" w:rsidP="003801E3">
            <w:pPr>
              <w:jc w:val="center"/>
              <w:rPr>
                <w:b/>
              </w:rPr>
            </w:pPr>
            <w:r w:rsidRPr="009B367B">
              <w:rPr>
                <w:b/>
              </w:rPr>
              <w:t>Единица измерения</w:t>
            </w:r>
          </w:p>
        </w:tc>
        <w:tc>
          <w:tcPr>
            <w:tcW w:w="2906" w:type="dxa"/>
            <w:tcBorders>
              <w:top w:val="single" w:sz="12" w:space="0" w:color="auto"/>
              <w:bottom w:val="single" w:sz="12" w:space="0" w:color="auto"/>
            </w:tcBorders>
            <w:shd w:val="clear" w:color="000000" w:fill="E6E6E6"/>
            <w:vAlign w:val="center"/>
          </w:tcPr>
          <w:p w:rsidR="008503DB" w:rsidRPr="009B367B" w:rsidRDefault="008503DB" w:rsidP="003801E3">
            <w:pPr>
              <w:jc w:val="center"/>
              <w:rPr>
                <w:b/>
              </w:rPr>
            </w:pPr>
            <w:r w:rsidRPr="009B367B">
              <w:rPr>
                <w:b/>
              </w:rPr>
              <w:t xml:space="preserve">Значение </w:t>
            </w:r>
          </w:p>
        </w:tc>
      </w:tr>
      <w:tr w:rsidR="008503DB" w:rsidRPr="009B367B" w:rsidTr="003801E3">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rsidR="008503DB" w:rsidRPr="009B367B" w:rsidRDefault="008503DB" w:rsidP="003801E3">
            <w:pPr>
              <w:jc w:val="center"/>
            </w:pPr>
            <w:r w:rsidRPr="009B367B">
              <w:t>1</w:t>
            </w:r>
          </w:p>
        </w:tc>
        <w:tc>
          <w:tcPr>
            <w:tcW w:w="4056" w:type="dxa"/>
            <w:tcBorders>
              <w:top w:val="single" w:sz="12" w:space="0" w:color="auto"/>
              <w:left w:val="single" w:sz="8" w:space="0" w:color="auto"/>
              <w:bottom w:val="single" w:sz="12" w:space="0" w:color="auto"/>
            </w:tcBorders>
            <w:shd w:val="clear" w:color="000000" w:fill="auto"/>
            <w:vAlign w:val="center"/>
          </w:tcPr>
          <w:p w:rsidR="008503DB" w:rsidRPr="00F61BA4" w:rsidRDefault="008503DB" w:rsidP="003801E3">
            <w:pPr>
              <w:jc w:val="center"/>
              <w:rPr>
                <w:color w:val="A6A6A6" w:themeColor="background1" w:themeShade="A6"/>
              </w:rPr>
            </w:pPr>
            <w:r>
              <w:t xml:space="preserve">Цена </w:t>
            </w:r>
            <w:r w:rsidRPr="00BB5463">
              <w:t>договора</w:t>
            </w:r>
          </w:p>
        </w:tc>
        <w:tc>
          <w:tcPr>
            <w:tcW w:w="1842" w:type="dxa"/>
            <w:tcBorders>
              <w:top w:val="single" w:sz="12" w:space="0" w:color="auto"/>
              <w:bottom w:val="single" w:sz="12" w:space="0" w:color="auto"/>
            </w:tcBorders>
            <w:shd w:val="clear" w:color="000000" w:fill="auto"/>
            <w:vAlign w:val="center"/>
          </w:tcPr>
          <w:p w:rsidR="008503DB" w:rsidRPr="009B367B" w:rsidRDefault="008503DB" w:rsidP="003801E3">
            <w:pPr>
              <w:jc w:val="center"/>
            </w:pPr>
            <w:r w:rsidRPr="009B367B">
              <w:t>руб.</w:t>
            </w:r>
          </w:p>
        </w:tc>
        <w:tc>
          <w:tcPr>
            <w:tcW w:w="2906" w:type="dxa"/>
            <w:tcBorders>
              <w:top w:val="single" w:sz="12" w:space="0" w:color="auto"/>
              <w:bottom w:val="single" w:sz="12" w:space="0" w:color="auto"/>
            </w:tcBorders>
            <w:shd w:val="clear" w:color="000000" w:fill="auto"/>
            <w:vAlign w:val="center"/>
          </w:tcPr>
          <w:p w:rsidR="008503DB" w:rsidRPr="009B367B" w:rsidRDefault="008503DB" w:rsidP="003801E3">
            <w:pPr>
              <w:jc w:val="center"/>
            </w:pPr>
          </w:p>
        </w:tc>
      </w:tr>
    </w:tbl>
    <w:p w:rsidR="008503DB" w:rsidRPr="00E5738C" w:rsidRDefault="008503DB" w:rsidP="008503DB">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8503DB" w:rsidRPr="00E5738C" w:rsidRDefault="008503DB" w:rsidP="008503DB">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rsidR="008503DB" w:rsidRPr="00E5738C" w:rsidRDefault="008503DB" w:rsidP="008503DB">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rsidR="008503DB" w:rsidRDefault="008503DB" w:rsidP="008503DB">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8503DB" w:rsidRDefault="008503DB" w:rsidP="008503DB">
      <w:pPr>
        <w:ind w:firstLine="567"/>
        <w:jc w:val="both"/>
        <w:rPr>
          <w:sz w:val="24"/>
          <w:szCs w:val="24"/>
        </w:rPr>
      </w:pPr>
      <w:r>
        <w:rPr>
          <w:sz w:val="24"/>
          <w:szCs w:val="24"/>
        </w:rPr>
        <w:t>7. Настоящей заявкой мы подтверждаем свое соответствие требованиям, установленным к участникам процедуры закупки.</w:t>
      </w:r>
    </w:p>
    <w:p w:rsidR="008503DB" w:rsidRDefault="008503DB" w:rsidP="008503DB">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8503DB" w:rsidTr="003801E3">
        <w:trPr>
          <w:trHeight w:val="246"/>
        </w:trPr>
        <w:tc>
          <w:tcPr>
            <w:tcW w:w="720" w:type="dxa"/>
            <w:shd w:val="clear" w:color="auto" w:fill="E6E6E6"/>
          </w:tcPr>
          <w:p w:rsidR="008503DB" w:rsidRPr="00B753B1" w:rsidRDefault="008503DB" w:rsidP="003801E3">
            <w:pPr>
              <w:jc w:val="center"/>
              <w:rPr>
                <w:sz w:val="22"/>
                <w:szCs w:val="22"/>
              </w:rPr>
            </w:pPr>
            <w:r w:rsidRPr="00B753B1">
              <w:rPr>
                <w:sz w:val="22"/>
                <w:szCs w:val="22"/>
              </w:rPr>
              <w:lastRenderedPageBreak/>
              <w:t>№ п/п</w:t>
            </w:r>
          </w:p>
        </w:tc>
        <w:tc>
          <w:tcPr>
            <w:tcW w:w="3060" w:type="dxa"/>
            <w:shd w:val="clear" w:color="auto" w:fill="E6E6E6"/>
          </w:tcPr>
          <w:p w:rsidR="008503DB" w:rsidRPr="00B753B1" w:rsidRDefault="008503DB" w:rsidP="003801E3">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6300" w:type="dxa"/>
            <w:shd w:val="clear" w:color="auto" w:fill="E6E6E6"/>
            <w:vAlign w:val="center"/>
          </w:tcPr>
          <w:p w:rsidR="008503DB" w:rsidRPr="00F03E61" w:rsidRDefault="008503DB" w:rsidP="003801E3">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8503DB" w:rsidRPr="004D47FC" w:rsidRDefault="008503DB" w:rsidP="003801E3">
            <w:pPr>
              <w:jc w:val="center"/>
              <w:rPr>
                <w:i/>
                <w:iCs/>
                <w:sz w:val="24"/>
                <w:szCs w:val="24"/>
              </w:rPr>
            </w:pPr>
          </w:p>
        </w:tc>
      </w:tr>
      <w:tr w:rsidR="008503DB" w:rsidTr="003801E3">
        <w:trPr>
          <w:trHeight w:val="373"/>
        </w:trPr>
        <w:tc>
          <w:tcPr>
            <w:tcW w:w="720" w:type="dxa"/>
            <w:vAlign w:val="center"/>
          </w:tcPr>
          <w:p w:rsidR="008503DB" w:rsidRPr="000E004F" w:rsidRDefault="008503DB" w:rsidP="003801E3"/>
        </w:tc>
        <w:tc>
          <w:tcPr>
            <w:tcW w:w="3060" w:type="dxa"/>
            <w:vAlign w:val="center"/>
          </w:tcPr>
          <w:p w:rsidR="008503DB" w:rsidRDefault="008503DB" w:rsidP="003801E3">
            <w:pPr>
              <w:rPr>
                <w:sz w:val="24"/>
                <w:szCs w:val="24"/>
              </w:rPr>
            </w:pPr>
          </w:p>
        </w:tc>
        <w:tc>
          <w:tcPr>
            <w:tcW w:w="6300" w:type="dxa"/>
            <w:vAlign w:val="center"/>
          </w:tcPr>
          <w:p w:rsidR="008503DB" w:rsidRDefault="008503DB" w:rsidP="003801E3">
            <w:pPr>
              <w:rPr>
                <w:sz w:val="24"/>
                <w:szCs w:val="24"/>
              </w:rPr>
            </w:pPr>
          </w:p>
        </w:tc>
      </w:tr>
      <w:tr w:rsidR="008503DB" w:rsidTr="003801E3">
        <w:trPr>
          <w:trHeight w:val="373"/>
        </w:trPr>
        <w:tc>
          <w:tcPr>
            <w:tcW w:w="720" w:type="dxa"/>
            <w:vAlign w:val="center"/>
          </w:tcPr>
          <w:p w:rsidR="008503DB" w:rsidRPr="000E004F" w:rsidRDefault="008503DB" w:rsidP="003801E3"/>
        </w:tc>
        <w:tc>
          <w:tcPr>
            <w:tcW w:w="3060" w:type="dxa"/>
            <w:vAlign w:val="center"/>
          </w:tcPr>
          <w:p w:rsidR="008503DB" w:rsidRDefault="008503DB" w:rsidP="003801E3">
            <w:pPr>
              <w:rPr>
                <w:sz w:val="24"/>
                <w:szCs w:val="24"/>
              </w:rPr>
            </w:pPr>
          </w:p>
        </w:tc>
        <w:tc>
          <w:tcPr>
            <w:tcW w:w="6300" w:type="dxa"/>
            <w:vAlign w:val="center"/>
          </w:tcPr>
          <w:p w:rsidR="008503DB" w:rsidRDefault="008503DB" w:rsidP="003801E3">
            <w:pPr>
              <w:rPr>
                <w:sz w:val="24"/>
                <w:szCs w:val="24"/>
              </w:rPr>
            </w:pPr>
          </w:p>
        </w:tc>
      </w:tr>
      <w:tr w:rsidR="008503DB" w:rsidTr="003801E3">
        <w:trPr>
          <w:trHeight w:val="373"/>
        </w:trPr>
        <w:tc>
          <w:tcPr>
            <w:tcW w:w="720" w:type="dxa"/>
            <w:vAlign w:val="center"/>
          </w:tcPr>
          <w:p w:rsidR="008503DB" w:rsidRPr="000E004F" w:rsidRDefault="008503DB" w:rsidP="003801E3"/>
        </w:tc>
        <w:tc>
          <w:tcPr>
            <w:tcW w:w="3060" w:type="dxa"/>
            <w:vAlign w:val="center"/>
          </w:tcPr>
          <w:p w:rsidR="008503DB" w:rsidRDefault="008503DB" w:rsidP="003801E3">
            <w:pPr>
              <w:pStyle w:val="ConsPlusNormal"/>
              <w:autoSpaceDE w:val="0"/>
              <w:autoSpaceDN w:val="0"/>
              <w:adjustRightInd w:val="0"/>
              <w:ind w:firstLine="0"/>
              <w:rPr>
                <w:sz w:val="24"/>
                <w:szCs w:val="24"/>
              </w:rPr>
            </w:pPr>
          </w:p>
        </w:tc>
        <w:tc>
          <w:tcPr>
            <w:tcW w:w="6300" w:type="dxa"/>
            <w:vAlign w:val="center"/>
          </w:tcPr>
          <w:p w:rsidR="008503DB" w:rsidRDefault="008503DB" w:rsidP="003801E3">
            <w:pPr>
              <w:rPr>
                <w:sz w:val="24"/>
                <w:szCs w:val="24"/>
              </w:rPr>
            </w:pPr>
          </w:p>
        </w:tc>
      </w:tr>
    </w:tbl>
    <w:p w:rsidR="008503DB" w:rsidRDefault="008503DB" w:rsidP="008503DB">
      <w:pPr>
        <w:ind w:firstLine="567"/>
        <w:jc w:val="both"/>
        <w:rPr>
          <w:b/>
          <w:i/>
          <w:iCs/>
        </w:rPr>
      </w:pPr>
    </w:p>
    <w:p w:rsidR="008503DB" w:rsidRDefault="008503DB" w:rsidP="008503DB">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8503DB" w:rsidRDefault="008503DB" w:rsidP="008503DB">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rsidR="008503DB" w:rsidRPr="00E5738C" w:rsidRDefault="008503DB" w:rsidP="008503DB">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Pr="0080417F">
        <w:rPr>
          <w:sz w:val="24"/>
          <w:szCs w:val="24"/>
        </w:rPr>
        <w:t>.</w:t>
      </w:r>
    </w:p>
    <w:p w:rsidR="008503DB" w:rsidRPr="00E5738C" w:rsidRDefault="008503DB" w:rsidP="008503DB">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8503DB" w:rsidRPr="00E5738C" w:rsidRDefault="008503DB" w:rsidP="008503DB">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договор на выполнение работ по созданию информационного банка данных,</w:t>
      </w:r>
      <w:r w:rsidRPr="00E5738C">
        <w:rPr>
          <w:sz w:val="24"/>
          <w:szCs w:val="24"/>
        </w:rPr>
        <w:t xml:space="preserve"> 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rsidR="008503DB" w:rsidRPr="00E5738C" w:rsidRDefault="008503DB" w:rsidP="008503DB">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rsidR="008503DB" w:rsidRPr="00E5738C" w:rsidRDefault="008503DB" w:rsidP="008503DB">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rsidR="008503DB" w:rsidRPr="00E5738C" w:rsidRDefault="008503DB" w:rsidP="008503DB">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rsidR="008503DB" w:rsidRPr="00E5738C" w:rsidRDefault="008503DB" w:rsidP="008503DB">
      <w:pPr>
        <w:ind w:firstLine="720"/>
        <w:jc w:val="both"/>
        <w:rPr>
          <w:sz w:val="24"/>
          <w:szCs w:val="24"/>
        </w:rPr>
      </w:pPr>
    </w:p>
    <w:p w:rsidR="008503DB" w:rsidRDefault="008503DB" w:rsidP="008503DB">
      <w:pPr>
        <w:rPr>
          <w:sz w:val="24"/>
          <w:szCs w:val="24"/>
        </w:rPr>
      </w:pPr>
      <w:r w:rsidRPr="00620AA6">
        <w:rPr>
          <w:sz w:val="24"/>
          <w:szCs w:val="24"/>
        </w:rPr>
        <w:t xml:space="preserve">Участник процедуры закупки </w:t>
      </w:r>
    </w:p>
    <w:p w:rsidR="008503DB" w:rsidRDefault="008503DB" w:rsidP="008503DB">
      <w:pPr>
        <w:rPr>
          <w:szCs w:val="24"/>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r>
        <w:rPr>
          <w:szCs w:val="24"/>
        </w:rPr>
        <w:t>М.П.</w:t>
      </w:r>
      <w:r>
        <w:rPr>
          <w:szCs w:val="24"/>
        </w:rPr>
        <w:br w:type="page"/>
      </w:r>
    </w:p>
    <w:p w:rsidR="008503DB" w:rsidRDefault="008503DB" w:rsidP="008503DB">
      <w:pPr>
        <w:jc w:val="right"/>
        <w:rPr>
          <w:szCs w:val="24"/>
        </w:rPr>
      </w:pPr>
      <w:r>
        <w:rPr>
          <w:szCs w:val="24"/>
        </w:rPr>
        <w:lastRenderedPageBreak/>
        <w:t>Приложение № 1</w:t>
      </w:r>
    </w:p>
    <w:p w:rsidR="008503DB" w:rsidRDefault="008503DB" w:rsidP="008503DB">
      <w:pPr>
        <w:jc w:val="right"/>
        <w:rPr>
          <w:szCs w:val="24"/>
        </w:rPr>
      </w:pPr>
      <w:r>
        <w:rPr>
          <w:szCs w:val="24"/>
        </w:rPr>
        <w:t>к заявке на участие в открытом запросе предложений</w:t>
      </w:r>
    </w:p>
    <w:p w:rsidR="008503DB" w:rsidRDefault="008503DB" w:rsidP="008503DB">
      <w:pPr>
        <w:jc w:val="right"/>
        <w:rPr>
          <w:szCs w:val="24"/>
        </w:rPr>
      </w:pPr>
      <w:r>
        <w:rPr>
          <w:szCs w:val="24"/>
        </w:rPr>
        <w:t>_____________________________________________</w:t>
      </w:r>
    </w:p>
    <w:p w:rsidR="008503DB" w:rsidRDefault="008503DB" w:rsidP="008503DB">
      <w:pPr>
        <w:jc w:val="right"/>
        <w:rPr>
          <w:szCs w:val="24"/>
        </w:rPr>
      </w:pPr>
      <w:r>
        <w:rPr>
          <w:szCs w:val="24"/>
        </w:rPr>
        <w:t>_____________________________________________</w:t>
      </w:r>
    </w:p>
    <w:p w:rsidR="008503DB" w:rsidRDefault="008503DB" w:rsidP="008503DB">
      <w:pPr>
        <w:rPr>
          <w:szCs w:val="24"/>
        </w:rPr>
      </w:pPr>
    </w:p>
    <w:p w:rsidR="008503DB" w:rsidRDefault="008503DB" w:rsidP="008503DB">
      <w:pPr>
        <w:rPr>
          <w:szCs w:val="24"/>
        </w:rPr>
      </w:pPr>
    </w:p>
    <w:p w:rsidR="008503DB" w:rsidRPr="00A27F70" w:rsidRDefault="008503DB" w:rsidP="008503DB">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rsidR="008503DB" w:rsidRPr="00A27F70" w:rsidRDefault="008503DB" w:rsidP="008503DB">
      <w:pPr>
        <w:jc w:val="center"/>
        <w:rPr>
          <w:sz w:val="24"/>
          <w:szCs w:val="24"/>
        </w:rPr>
      </w:pPr>
      <w:r>
        <w:rPr>
          <w:sz w:val="24"/>
          <w:szCs w:val="24"/>
        </w:rPr>
        <w:t>_____________________________________</w:t>
      </w:r>
    </w:p>
    <w:p w:rsidR="008503DB" w:rsidRDefault="008503DB" w:rsidP="008503DB">
      <w:pPr>
        <w:rPr>
          <w:szCs w:val="24"/>
        </w:rPr>
      </w:pPr>
    </w:p>
    <w:p w:rsidR="008503DB" w:rsidRDefault="008503DB" w:rsidP="008503DB">
      <w:pPr>
        <w:rPr>
          <w:szCs w:val="24"/>
        </w:rPr>
      </w:pPr>
    </w:p>
    <w:p w:rsidR="008503DB" w:rsidRDefault="008503DB" w:rsidP="008503DB">
      <w:pPr>
        <w:rPr>
          <w:szCs w:val="24"/>
        </w:rPr>
      </w:pPr>
    </w:p>
    <w:p w:rsidR="008503DB" w:rsidRDefault="008503DB" w:rsidP="008503DB">
      <w:pPr>
        <w:rPr>
          <w:szCs w:val="24"/>
        </w:rPr>
      </w:pPr>
    </w:p>
    <w:tbl>
      <w:tblPr>
        <w:tblStyle w:val="af4"/>
        <w:tblW w:w="0" w:type="auto"/>
        <w:tblLook w:val="04A0" w:firstRow="1" w:lastRow="0" w:firstColumn="1" w:lastColumn="0" w:noHBand="0" w:noVBand="1"/>
      </w:tblPr>
      <w:tblGrid>
        <w:gridCol w:w="486"/>
        <w:gridCol w:w="2259"/>
        <w:gridCol w:w="2181"/>
        <w:gridCol w:w="1142"/>
        <w:gridCol w:w="1798"/>
        <w:gridCol w:w="1904"/>
      </w:tblGrid>
      <w:tr w:rsidR="008503DB" w:rsidTr="003801E3">
        <w:tc>
          <w:tcPr>
            <w:tcW w:w="486" w:type="dxa"/>
            <w:vAlign w:val="center"/>
          </w:tcPr>
          <w:p w:rsidR="008503DB" w:rsidRDefault="008503DB" w:rsidP="003801E3">
            <w:pPr>
              <w:jc w:val="center"/>
              <w:rPr>
                <w:szCs w:val="24"/>
              </w:rPr>
            </w:pPr>
            <w:r>
              <w:rPr>
                <w:szCs w:val="24"/>
              </w:rPr>
              <w:t>п/п</w:t>
            </w:r>
          </w:p>
        </w:tc>
        <w:tc>
          <w:tcPr>
            <w:tcW w:w="2316" w:type="dxa"/>
            <w:vAlign w:val="center"/>
          </w:tcPr>
          <w:p w:rsidR="008503DB" w:rsidRDefault="008503DB" w:rsidP="003801E3">
            <w:pPr>
              <w:jc w:val="center"/>
              <w:rPr>
                <w:sz w:val="22"/>
                <w:szCs w:val="22"/>
              </w:rPr>
            </w:pPr>
          </w:p>
        </w:tc>
        <w:tc>
          <w:tcPr>
            <w:tcW w:w="2235" w:type="dxa"/>
            <w:vAlign w:val="center"/>
          </w:tcPr>
          <w:p w:rsidR="008503DB" w:rsidRDefault="008503DB" w:rsidP="003801E3">
            <w:pPr>
              <w:jc w:val="center"/>
              <w:rPr>
                <w:sz w:val="22"/>
                <w:szCs w:val="22"/>
              </w:rPr>
            </w:pPr>
          </w:p>
        </w:tc>
        <w:tc>
          <w:tcPr>
            <w:tcW w:w="1167" w:type="dxa"/>
            <w:vAlign w:val="center"/>
          </w:tcPr>
          <w:p w:rsidR="008503DB" w:rsidRDefault="008503DB" w:rsidP="003801E3">
            <w:pPr>
              <w:jc w:val="center"/>
              <w:rPr>
                <w:sz w:val="22"/>
                <w:szCs w:val="22"/>
              </w:rPr>
            </w:pPr>
          </w:p>
        </w:tc>
        <w:tc>
          <w:tcPr>
            <w:tcW w:w="1842" w:type="dxa"/>
            <w:vAlign w:val="center"/>
          </w:tcPr>
          <w:p w:rsidR="008503DB" w:rsidRDefault="008503DB" w:rsidP="003801E3">
            <w:pPr>
              <w:jc w:val="center"/>
              <w:rPr>
                <w:sz w:val="22"/>
                <w:szCs w:val="22"/>
              </w:rPr>
            </w:pPr>
          </w:p>
        </w:tc>
        <w:tc>
          <w:tcPr>
            <w:tcW w:w="1950" w:type="dxa"/>
            <w:vAlign w:val="center"/>
          </w:tcPr>
          <w:p w:rsidR="008503DB" w:rsidRDefault="008503DB" w:rsidP="003801E3">
            <w:pPr>
              <w:jc w:val="center"/>
              <w:rPr>
                <w:sz w:val="22"/>
                <w:szCs w:val="22"/>
              </w:rPr>
            </w:pPr>
          </w:p>
        </w:tc>
      </w:tr>
      <w:tr w:rsidR="008503DB" w:rsidTr="003801E3">
        <w:tc>
          <w:tcPr>
            <w:tcW w:w="486" w:type="dxa"/>
          </w:tcPr>
          <w:p w:rsidR="008503DB" w:rsidRDefault="008503DB" w:rsidP="003801E3">
            <w:pPr>
              <w:rPr>
                <w:szCs w:val="24"/>
              </w:rPr>
            </w:pPr>
            <w:r>
              <w:rPr>
                <w:szCs w:val="24"/>
              </w:rPr>
              <w:t>1.</w:t>
            </w:r>
          </w:p>
        </w:tc>
        <w:tc>
          <w:tcPr>
            <w:tcW w:w="2316" w:type="dxa"/>
          </w:tcPr>
          <w:p w:rsidR="008503DB" w:rsidRPr="00AC214D" w:rsidRDefault="008503DB" w:rsidP="003801E3">
            <w:pPr>
              <w:rPr>
                <w:szCs w:val="24"/>
              </w:rPr>
            </w:pPr>
          </w:p>
        </w:tc>
        <w:tc>
          <w:tcPr>
            <w:tcW w:w="2235" w:type="dxa"/>
          </w:tcPr>
          <w:p w:rsidR="008503DB" w:rsidRDefault="008503DB" w:rsidP="003801E3">
            <w:pPr>
              <w:rPr>
                <w:szCs w:val="24"/>
              </w:rPr>
            </w:pPr>
          </w:p>
        </w:tc>
        <w:tc>
          <w:tcPr>
            <w:tcW w:w="1167" w:type="dxa"/>
          </w:tcPr>
          <w:p w:rsidR="008503DB" w:rsidRDefault="008503DB" w:rsidP="003801E3">
            <w:pPr>
              <w:rPr>
                <w:szCs w:val="24"/>
              </w:rPr>
            </w:pPr>
          </w:p>
        </w:tc>
        <w:tc>
          <w:tcPr>
            <w:tcW w:w="1842" w:type="dxa"/>
          </w:tcPr>
          <w:p w:rsidR="008503DB" w:rsidRDefault="008503DB" w:rsidP="003801E3">
            <w:pPr>
              <w:rPr>
                <w:szCs w:val="24"/>
              </w:rPr>
            </w:pPr>
          </w:p>
        </w:tc>
        <w:tc>
          <w:tcPr>
            <w:tcW w:w="1950" w:type="dxa"/>
          </w:tcPr>
          <w:p w:rsidR="008503DB" w:rsidRDefault="008503DB" w:rsidP="003801E3">
            <w:pPr>
              <w:rPr>
                <w:szCs w:val="24"/>
              </w:rPr>
            </w:pPr>
          </w:p>
        </w:tc>
      </w:tr>
      <w:tr w:rsidR="008503DB" w:rsidTr="003801E3">
        <w:tc>
          <w:tcPr>
            <w:tcW w:w="486" w:type="dxa"/>
          </w:tcPr>
          <w:p w:rsidR="008503DB" w:rsidRDefault="008503DB" w:rsidP="003801E3">
            <w:pPr>
              <w:rPr>
                <w:szCs w:val="24"/>
              </w:rPr>
            </w:pPr>
            <w:r>
              <w:rPr>
                <w:szCs w:val="24"/>
              </w:rPr>
              <w:t>2.</w:t>
            </w:r>
          </w:p>
        </w:tc>
        <w:tc>
          <w:tcPr>
            <w:tcW w:w="2316" w:type="dxa"/>
          </w:tcPr>
          <w:p w:rsidR="008503DB" w:rsidRPr="00AC214D" w:rsidRDefault="008503DB" w:rsidP="003801E3">
            <w:pPr>
              <w:rPr>
                <w:szCs w:val="24"/>
              </w:rPr>
            </w:pPr>
          </w:p>
        </w:tc>
        <w:tc>
          <w:tcPr>
            <w:tcW w:w="2235" w:type="dxa"/>
          </w:tcPr>
          <w:p w:rsidR="008503DB" w:rsidRDefault="008503DB" w:rsidP="003801E3">
            <w:pPr>
              <w:rPr>
                <w:szCs w:val="24"/>
              </w:rPr>
            </w:pPr>
          </w:p>
        </w:tc>
        <w:tc>
          <w:tcPr>
            <w:tcW w:w="1167" w:type="dxa"/>
          </w:tcPr>
          <w:p w:rsidR="008503DB" w:rsidRDefault="008503DB" w:rsidP="003801E3">
            <w:pPr>
              <w:rPr>
                <w:szCs w:val="24"/>
              </w:rPr>
            </w:pPr>
          </w:p>
        </w:tc>
        <w:tc>
          <w:tcPr>
            <w:tcW w:w="1842" w:type="dxa"/>
          </w:tcPr>
          <w:p w:rsidR="008503DB" w:rsidRDefault="008503DB" w:rsidP="003801E3">
            <w:pPr>
              <w:rPr>
                <w:szCs w:val="24"/>
              </w:rPr>
            </w:pPr>
          </w:p>
        </w:tc>
        <w:tc>
          <w:tcPr>
            <w:tcW w:w="1950" w:type="dxa"/>
          </w:tcPr>
          <w:p w:rsidR="008503DB" w:rsidRDefault="008503DB" w:rsidP="003801E3">
            <w:pPr>
              <w:rPr>
                <w:szCs w:val="24"/>
              </w:rPr>
            </w:pPr>
          </w:p>
        </w:tc>
      </w:tr>
      <w:tr w:rsidR="008503DB" w:rsidTr="003801E3">
        <w:tc>
          <w:tcPr>
            <w:tcW w:w="486" w:type="dxa"/>
          </w:tcPr>
          <w:p w:rsidR="008503DB" w:rsidRDefault="008503DB" w:rsidP="003801E3">
            <w:pPr>
              <w:rPr>
                <w:szCs w:val="24"/>
              </w:rPr>
            </w:pPr>
            <w:r>
              <w:rPr>
                <w:szCs w:val="24"/>
              </w:rPr>
              <w:t>3.</w:t>
            </w:r>
          </w:p>
        </w:tc>
        <w:tc>
          <w:tcPr>
            <w:tcW w:w="2316" w:type="dxa"/>
          </w:tcPr>
          <w:p w:rsidR="008503DB" w:rsidRPr="00AC214D" w:rsidRDefault="008503DB" w:rsidP="003801E3">
            <w:pPr>
              <w:rPr>
                <w:szCs w:val="24"/>
              </w:rPr>
            </w:pPr>
          </w:p>
        </w:tc>
        <w:tc>
          <w:tcPr>
            <w:tcW w:w="2235" w:type="dxa"/>
          </w:tcPr>
          <w:p w:rsidR="008503DB" w:rsidRDefault="008503DB" w:rsidP="003801E3">
            <w:pPr>
              <w:rPr>
                <w:szCs w:val="24"/>
              </w:rPr>
            </w:pPr>
          </w:p>
        </w:tc>
        <w:tc>
          <w:tcPr>
            <w:tcW w:w="1167" w:type="dxa"/>
          </w:tcPr>
          <w:p w:rsidR="008503DB" w:rsidRDefault="008503DB" w:rsidP="003801E3">
            <w:pPr>
              <w:rPr>
                <w:szCs w:val="24"/>
              </w:rPr>
            </w:pPr>
          </w:p>
        </w:tc>
        <w:tc>
          <w:tcPr>
            <w:tcW w:w="1842" w:type="dxa"/>
          </w:tcPr>
          <w:p w:rsidR="008503DB" w:rsidRDefault="008503DB" w:rsidP="003801E3">
            <w:pPr>
              <w:rPr>
                <w:szCs w:val="24"/>
              </w:rPr>
            </w:pPr>
          </w:p>
        </w:tc>
        <w:tc>
          <w:tcPr>
            <w:tcW w:w="1950" w:type="dxa"/>
          </w:tcPr>
          <w:p w:rsidR="008503DB" w:rsidRDefault="008503DB" w:rsidP="003801E3">
            <w:pPr>
              <w:rPr>
                <w:szCs w:val="24"/>
              </w:rPr>
            </w:pPr>
          </w:p>
        </w:tc>
      </w:tr>
      <w:tr w:rsidR="008503DB" w:rsidTr="003801E3">
        <w:tc>
          <w:tcPr>
            <w:tcW w:w="486" w:type="dxa"/>
          </w:tcPr>
          <w:p w:rsidR="008503DB" w:rsidRDefault="008503DB" w:rsidP="003801E3">
            <w:pPr>
              <w:rPr>
                <w:szCs w:val="24"/>
              </w:rPr>
            </w:pPr>
            <w:r>
              <w:rPr>
                <w:szCs w:val="24"/>
              </w:rPr>
              <w:t>4.</w:t>
            </w:r>
          </w:p>
        </w:tc>
        <w:tc>
          <w:tcPr>
            <w:tcW w:w="2316" w:type="dxa"/>
          </w:tcPr>
          <w:p w:rsidR="008503DB" w:rsidRPr="00AC214D" w:rsidRDefault="008503DB" w:rsidP="003801E3">
            <w:pPr>
              <w:rPr>
                <w:szCs w:val="24"/>
              </w:rPr>
            </w:pPr>
          </w:p>
        </w:tc>
        <w:tc>
          <w:tcPr>
            <w:tcW w:w="2235" w:type="dxa"/>
          </w:tcPr>
          <w:p w:rsidR="008503DB" w:rsidRDefault="008503DB" w:rsidP="003801E3">
            <w:pPr>
              <w:rPr>
                <w:szCs w:val="24"/>
              </w:rPr>
            </w:pPr>
          </w:p>
        </w:tc>
        <w:tc>
          <w:tcPr>
            <w:tcW w:w="1167" w:type="dxa"/>
          </w:tcPr>
          <w:p w:rsidR="008503DB" w:rsidRDefault="008503DB" w:rsidP="003801E3">
            <w:pPr>
              <w:rPr>
                <w:szCs w:val="24"/>
              </w:rPr>
            </w:pPr>
          </w:p>
        </w:tc>
        <w:tc>
          <w:tcPr>
            <w:tcW w:w="1842" w:type="dxa"/>
          </w:tcPr>
          <w:p w:rsidR="008503DB" w:rsidRDefault="008503DB" w:rsidP="003801E3">
            <w:pPr>
              <w:rPr>
                <w:szCs w:val="24"/>
              </w:rPr>
            </w:pPr>
          </w:p>
        </w:tc>
        <w:tc>
          <w:tcPr>
            <w:tcW w:w="1950" w:type="dxa"/>
          </w:tcPr>
          <w:p w:rsidR="008503DB" w:rsidRDefault="008503DB" w:rsidP="003801E3">
            <w:pPr>
              <w:rPr>
                <w:szCs w:val="24"/>
              </w:rPr>
            </w:pPr>
          </w:p>
        </w:tc>
      </w:tr>
      <w:tr w:rsidR="008503DB" w:rsidTr="003801E3">
        <w:tc>
          <w:tcPr>
            <w:tcW w:w="486" w:type="dxa"/>
          </w:tcPr>
          <w:p w:rsidR="008503DB" w:rsidRDefault="008503DB" w:rsidP="003801E3">
            <w:pPr>
              <w:rPr>
                <w:szCs w:val="24"/>
              </w:rPr>
            </w:pPr>
            <w:r>
              <w:rPr>
                <w:szCs w:val="24"/>
              </w:rPr>
              <w:t>5.</w:t>
            </w:r>
          </w:p>
        </w:tc>
        <w:tc>
          <w:tcPr>
            <w:tcW w:w="2316" w:type="dxa"/>
          </w:tcPr>
          <w:p w:rsidR="008503DB" w:rsidRPr="00AC214D" w:rsidRDefault="008503DB" w:rsidP="003801E3">
            <w:pPr>
              <w:rPr>
                <w:szCs w:val="24"/>
                <w:highlight w:val="yellow"/>
              </w:rPr>
            </w:pPr>
          </w:p>
        </w:tc>
        <w:tc>
          <w:tcPr>
            <w:tcW w:w="2235" w:type="dxa"/>
          </w:tcPr>
          <w:p w:rsidR="008503DB" w:rsidRDefault="008503DB" w:rsidP="003801E3">
            <w:pPr>
              <w:rPr>
                <w:szCs w:val="24"/>
              </w:rPr>
            </w:pPr>
          </w:p>
        </w:tc>
        <w:tc>
          <w:tcPr>
            <w:tcW w:w="1167" w:type="dxa"/>
          </w:tcPr>
          <w:p w:rsidR="008503DB" w:rsidRDefault="008503DB" w:rsidP="003801E3">
            <w:pPr>
              <w:rPr>
                <w:szCs w:val="24"/>
              </w:rPr>
            </w:pPr>
          </w:p>
        </w:tc>
        <w:tc>
          <w:tcPr>
            <w:tcW w:w="1842" w:type="dxa"/>
          </w:tcPr>
          <w:p w:rsidR="008503DB" w:rsidRDefault="008503DB" w:rsidP="003801E3">
            <w:pPr>
              <w:rPr>
                <w:szCs w:val="24"/>
              </w:rPr>
            </w:pPr>
          </w:p>
        </w:tc>
        <w:tc>
          <w:tcPr>
            <w:tcW w:w="1950" w:type="dxa"/>
          </w:tcPr>
          <w:p w:rsidR="008503DB" w:rsidRDefault="008503DB" w:rsidP="003801E3">
            <w:pPr>
              <w:rPr>
                <w:szCs w:val="24"/>
              </w:rPr>
            </w:pPr>
          </w:p>
        </w:tc>
      </w:tr>
      <w:tr w:rsidR="008503DB" w:rsidTr="003801E3">
        <w:tc>
          <w:tcPr>
            <w:tcW w:w="6204" w:type="dxa"/>
            <w:gridSpan w:val="4"/>
          </w:tcPr>
          <w:p w:rsidR="008503DB" w:rsidRDefault="008503DB" w:rsidP="003801E3">
            <w:pPr>
              <w:rPr>
                <w:szCs w:val="24"/>
              </w:rPr>
            </w:pPr>
            <w:r>
              <w:rPr>
                <w:szCs w:val="24"/>
              </w:rPr>
              <w:t>Итого:</w:t>
            </w:r>
          </w:p>
        </w:tc>
        <w:tc>
          <w:tcPr>
            <w:tcW w:w="1842" w:type="dxa"/>
          </w:tcPr>
          <w:p w:rsidR="008503DB" w:rsidRDefault="008503DB" w:rsidP="003801E3">
            <w:pPr>
              <w:rPr>
                <w:szCs w:val="24"/>
              </w:rPr>
            </w:pPr>
          </w:p>
        </w:tc>
        <w:tc>
          <w:tcPr>
            <w:tcW w:w="1950" w:type="dxa"/>
          </w:tcPr>
          <w:p w:rsidR="008503DB" w:rsidRDefault="008503DB" w:rsidP="003801E3">
            <w:pPr>
              <w:rPr>
                <w:szCs w:val="24"/>
              </w:rPr>
            </w:pPr>
          </w:p>
        </w:tc>
      </w:tr>
    </w:tbl>
    <w:p w:rsidR="008503DB" w:rsidRDefault="008503DB" w:rsidP="008503DB">
      <w:pPr>
        <w:rPr>
          <w:szCs w:val="24"/>
        </w:rPr>
      </w:pPr>
    </w:p>
    <w:p w:rsidR="008503DB" w:rsidRPr="00D1665E" w:rsidRDefault="008503DB" w:rsidP="008503DB">
      <w:pPr>
        <w:rPr>
          <w:szCs w:val="24"/>
        </w:rPr>
      </w:pPr>
    </w:p>
    <w:p w:rsidR="008503DB" w:rsidRPr="00D1665E" w:rsidRDefault="008503DB" w:rsidP="008503DB">
      <w:pPr>
        <w:rPr>
          <w:szCs w:val="24"/>
        </w:rPr>
      </w:pPr>
    </w:p>
    <w:p w:rsidR="008503DB" w:rsidRDefault="008503DB" w:rsidP="008503DB">
      <w:pPr>
        <w:rPr>
          <w:sz w:val="24"/>
          <w:szCs w:val="24"/>
        </w:rPr>
      </w:pPr>
      <w:r w:rsidRPr="00620AA6">
        <w:rPr>
          <w:sz w:val="24"/>
          <w:szCs w:val="24"/>
        </w:rPr>
        <w:t xml:space="preserve">Участник процедуры закупки </w:t>
      </w:r>
    </w:p>
    <w:p w:rsidR="008503DB" w:rsidRDefault="008503DB" w:rsidP="008503DB">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p>
    <w:p w:rsidR="008503DB" w:rsidRPr="00620AA6" w:rsidRDefault="008503DB" w:rsidP="008503DB">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8503DB" w:rsidRDefault="008503DB" w:rsidP="008503DB">
      <w:pPr>
        <w:jc w:val="center"/>
        <w:rPr>
          <w:szCs w:val="24"/>
        </w:rPr>
      </w:pPr>
      <w:r>
        <w:rPr>
          <w:szCs w:val="24"/>
        </w:rPr>
        <w:t>М.П.</w:t>
      </w:r>
    </w:p>
    <w:p w:rsidR="008503DB" w:rsidRDefault="008503DB" w:rsidP="008503DB">
      <w:pPr>
        <w:rPr>
          <w:szCs w:val="24"/>
        </w:rPr>
        <w:sectPr w:rsidR="008503DB" w:rsidSect="003801E3">
          <w:pgSz w:w="11907" w:h="16840" w:code="9"/>
          <w:pgMar w:top="851" w:right="851" w:bottom="851" w:left="1276" w:header="720" w:footer="400" w:gutter="0"/>
          <w:cols w:space="720"/>
          <w:noEndnote/>
        </w:sectPr>
      </w:pPr>
    </w:p>
    <w:p w:rsidR="008503DB" w:rsidRPr="00B747F3" w:rsidRDefault="008503DB" w:rsidP="008503DB">
      <w:pPr>
        <w:pStyle w:val="20"/>
        <w:rPr>
          <w:sz w:val="24"/>
        </w:rPr>
      </w:pPr>
      <w:bookmarkStart w:id="102" w:name="_ФОРМА_2._Форма"/>
      <w:bookmarkEnd w:id="102"/>
      <w:r w:rsidRPr="00B747F3">
        <w:rPr>
          <w:sz w:val="24"/>
        </w:rPr>
        <w:lastRenderedPageBreak/>
        <w:t>ФОРМА 2. Форма анкеты участника процедуры закупки</w:t>
      </w:r>
    </w:p>
    <w:p w:rsidR="008503DB" w:rsidRPr="00A8014E" w:rsidRDefault="008503DB" w:rsidP="008503DB"/>
    <w:p w:rsidR="008503DB" w:rsidRDefault="008503DB" w:rsidP="008503DB"/>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3673"/>
      </w:tblGrid>
      <w:tr w:rsidR="008503DB" w:rsidRPr="00B747F3" w:rsidTr="003801E3">
        <w:tc>
          <w:tcPr>
            <w:tcW w:w="6103" w:type="dxa"/>
          </w:tcPr>
          <w:p w:rsidR="008503DB" w:rsidRPr="002773F9" w:rsidRDefault="008503DB" w:rsidP="003801E3">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rsidR="008503DB" w:rsidRPr="00B747F3" w:rsidRDefault="008503DB" w:rsidP="003801E3">
            <w:pPr>
              <w:spacing w:line="216" w:lineRule="auto"/>
              <w:rPr>
                <w:b/>
                <w:sz w:val="22"/>
                <w:szCs w:val="24"/>
              </w:rPr>
            </w:pPr>
          </w:p>
        </w:tc>
      </w:tr>
      <w:tr w:rsidR="008503DB" w:rsidRPr="00B747F3" w:rsidTr="003801E3">
        <w:tc>
          <w:tcPr>
            <w:tcW w:w="6103" w:type="dxa"/>
            <w:tcBorders>
              <w:bottom w:val="single" w:sz="4" w:space="0" w:color="auto"/>
            </w:tcBorders>
          </w:tcPr>
          <w:p w:rsidR="008503DB" w:rsidRPr="00B747F3" w:rsidRDefault="008503DB" w:rsidP="003801E3">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8503DB" w:rsidRPr="002773F9" w:rsidRDefault="008503DB" w:rsidP="003801E3">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rsidR="008503DB" w:rsidRPr="00B747F3" w:rsidRDefault="008503DB" w:rsidP="003801E3">
            <w:pPr>
              <w:spacing w:line="216" w:lineRule="auto"/>
              <w:rPr>
                <w:b/>
                <w:sz w:val="22"/>
                <w:szCs w:val="24"/>
              </w:rPr>
            </w:pPr>
          </w:p>
        </w:tc>
      </w:tr>
      <w:tr w:rsidR="008503DB" w:rsidRPr="00B747F3" w:rsidTr="003801E3">
        <w:tc>
          <w:tcPr>
            <w:tcW w:w="6103" w:type="dxa"/>
            <w:tcBorders>
              <w:top w:val="nil"/>
            </w:tcBorders>
          </w:tcPr>
          <w:p w:rsidR="008503DB" w:rsidRPr="00B747F3" w:rsidRDefault="008503DB" w:rsidP="003801E3">
            <w:pPr>
              <w:spacing w:line="216" w:lineRule="auto"/>
              <w:rPr>
                <w:i/>
                <w:sz w:val="22"/>
                <w:szCs w:val="24"/>
              </w:rPr>
            </w:pPr>
          </w:p>
          <w:p w:rsidR="008503DB" w:rsidRPr="00B747F3" w:rsidRDefault="008503DB" w:rsidP="003801E3">
            <w:pPr>
              <w:spacing w:line="216" w:lineRule="auto"/>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rsidR="008503DB" w:rsidRPr="00B747F3" w:rsidRDefault="008503DB" w:rsidP="003801E3">
            <w:pPr>
              <w:spacing w:line="216" w:lineRule="auto"/>
              <w:rPr>
                <w:sz w:val="22"/>
                <w:szCs w:val="24"/>
              </w:rPr>
            </w:pPr>
            <w:r w:rsidRPr="00B747F3">
              <w:rPr>
                <w:sz w:val="22"/>
                <w:szCs w:val="24"/>
              </w:rPr>
              <w:t>ИНН:</w:t>
            </w:r>
            <w:r>
              <w:rPr>
                <w:sz w:val="22"/>
                <w:szCs w:val="24"/>
              </w:rPr>
              <w:t xml:space="preserve"> </w:t>
            </w:r>
          </w:p>
          <w:p w:rsidR="008503DB" w:rsidRPr="00B747F3" w:rsidRDefault="008503DB" w:rsidP="003801E3">
            <w:pPr>
              <w:spacing w:line="216" w:lineRule="auto"/>
              <w:rPr>
                <w:sz w:val="22"/>
                <w:szCs w:val="24"/>
              </w:rPr>
            </w:pPr>
            <w:r w:rsidRPr="00B747F3">
              <w:rPr>
                <w:sz w:val="22"/>
                <w:szCs w:val="24"/>
              </w:rPr>
              <w:t>КПП:</w:t>
            </w:r>
            <w:r>
              <w:rPr>
                <w:sz w:val="22"/>
                <w:szCs w:val="24"/>
              </w:rPr>
              <w:t xml:space="preserve"> </w:t>
            </w:r>
          </w:p>
          <w:p w:rsidR="008503DB" w:rsidRPr="00B747F3" w:rsidRDefault="008503DB" w:rsidP="003801E3">
            <w:pPr>
              <w:spacing w:line="216" w:lineRule="auto"/>
              <w:rPr>
                <w:sz w:val="22"/>
                <w:szCs w:val="24"/>
              </w:rPr>
            </w:pPr>
            <w:r w:rsidRPr="00B747F3">
              <w:rPr>
                <w:sz w:val="22"/>
                <w:szCs w:val="24"/>
              </w:rPr>
              <w:t>ОГРН:</w:t>
            </w:r>
            <w:r>
              <w:rPr>
                <w:sz w:val="22"/>
                <w:szCs w:val="24"/>
              </w:rPr>
              <w:t xml:space="preserve"> </w:t>
            </w:r>
          </w:p>
          <w:p w:rsidR="008503DB" w:rsidRPr="00B747F3" w:rsidRDefault="008503DB" w:rsidP="003801E3">
            <w:pPr>
              <w:spacing w:line="216" w:lineRule="auto"/>
              <w:rPr>
                <w:sz w:val="22"/>
                <w:szCs w:val="24"/>
              </w:rPr>
            </w:pPr>
            <w:r w:rsidRPr="00B747F3">
              <w:rPr>
                <w:sz w:val="22"/>
                <w:szCs w:val="24"/>
              </w:rPr>
              <w:t>ОКПО:</w:t>
            </w:r>
            <w:r>
              <w:rPr>
                <w:sz w:val="22"/>
                <w:szCs w:val="24"/>
              </w:rPr>
              <w:t xml:space="preserve"> </w:t>
            </w:r>
          </w:p>
        </w:tc>
      </w:tr>
      <w:tr w:rsidR="008503DB" w:rsidRPr="00B747F3" w:rsidTr="003801E3">
        <w:tc>
          <w:tcPr>
            <w:tcW w:w="9776" w:type="dxa"/>
            <w:gridSpan w:val="2"/>
            <w:tcBorders>
              <w:top w:val="nil"/>
              <w:left w:val="single" w:sz="4" w:space="0" w:color="auto"/>
              <w:right w:val="double" w:sz="4" w:space="0" w:color="auto"/>
            </w:tcBorders>
          </w:tcPr>
          <w:p w:rsidR="008503DB" w:rsidRPr="00B747F3" w:rsidRDefault="008503DB" w:rsidP="003801E3">
            <w:pPr>
              <w:spacing w:line="216" w:lineRule="auto"/>
              <w:rPr>
                <w:i/>
                <w:sz w:val="22"/>
                <w:szCs w:val="24"/>
              </w:rPr>
            </w:pPr>
          </w:p>
        </w:tc>
      </w:tr>
      <w:tr w:rsidR="008503DB" w:rsidRPr="00B747F3" w:rsidTr="003801E3">
        <w:trPr>
          <w:cantSplit/>
          <w:trHeight w:val="69"/>
        </w:trPr>
        <w:tc>
          <w:tcPr>
            <w:tcW w:w="6103" w:type="dxa"/>
            <w:vMerge w:val="restart"/>
          </w:tcPr>
          <w:p w:rsidR="008503DB" w:rsidRPr="00B747F3" w:rsidRDefault="008503DB" w:rsidP="003801E3">
            <w:pPr>
              <w:tabs>
                <w:tab w:val="left" w:pos="540"/>
              </w:tabs>
              <w:spacing w:line="216" w:lineRule="auto"/>
              <w:jc w:val="both"/>
              <w:rPr>
                <w:b/>
                <w:sz w:val="22"/>
                <w:szCs w:val="24"/>
              </w:rPr>
            </w:pPr>
            <w:r w:rsidRPr="00B747F3">
              <w:rPr>
                <w:b/>
                <w:sz w:val="22"/>
                <w:szCs w:val="24"/>
              </w:rPr>
              <w:t>3.Адреса:</w:t>
            </w:r>
          </w:p>
          <w:p w:rsidR="008503DB" w:rsidRPr="00B747F3" w:rsidRDefault="008503DB" w:rsidP="003801E3">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8503DB" w:rsidRPr="00B747F3" w:rsidRDefault="008503DB" w:rsidP="003801E3">
            <w:pPr>
              <w:tabs>
                <w:tab w:val="left" w:pos="540"/>
              </w:tabs>
              <w:spacing w:line="216" w:lineRule="auto"/>
              <w:jc w:val="both"/>
              <w:rPr>
                <w:b/>
                <w:bCs/>
                <w:sz w:val="22"/>
                <w:szCs w:val="24"/>
              </w:rPr>
            </w:pPr>
          </w:p>
          <w:p w:rsidR="008503DB" w:rsidRPr="00B747F3" w:rsidRDefault="008503DB" w:rsidP="003801E3">
            <w:pPr>
              <w:tabs>
                <w:tab w:val="left" w:pos="540"/>
              </w:tabs>
              <w:spacing w:line="216" w:lineRule="auto"/>
              <w:jc w:val="both"/>
              <w:rPr>
                <w:b/>
                <w:bCs/>
                <w:sz w:val="22"/>
                <w:szCs w:val="24"/>
              </w:rPr>
            </w:pPr>
          </w:p>
          <w:p w:rsidR="008503DB" w:rsidRPr="00B747F3" w:rsidRDefault="008503DB" w:rsidP="003801E3">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8503DB" w:rsidRPr="00B747F3" w:rsidRDefault="008503DB" w:rsidP="003801E3">
            <w:pPr>
              <w:tabs>
                <w:tab w:val="left" w:pos="540"/>
              </w:tabs>
              <w:spacing w:line="216" w:lineRule="auto"/>
              <w:jc w:val="both"/>
              <w:rPr>
                <w:b/>
                <w:bCs/>
                <w:sz w:val="22"/>
                <w:szCs w:val="24"/>
              </w:rPr>
            </w:pPr>
          </w:p>
          <w:p w:rsidR="008503DB" w:rsidRPr="00B747F3" w:rsidRDefault="008503DB" w:rsidP="003801E3">
            <w:pPr>
              <w:tabs>
                <w:tab w:val="left" w:pos="540"/>
              </w:tabs>
              <w:spacing w:line="216" w:lineRule="auto"/>
              <w:jc w:val="both"/>
              <w:rPr>
                <w:b/>
                <w:bCs/>
                <w:sz w:val="22"/>
                <w:szCs w:val="24"/>
              </w:rPr>
            </w:pPr>
          </w:p>
          <w:p w:rsidR="008503DB" w:rsidRPr="00B747F3" w:rsidRDefault="008503DB" w:rsidP="003801E3">
            <w:pPr>
              <w:tabs>
                <w:tab w:val="left" w:pos="540"/>
              </w:tabs>
              <w:spacing w:line="216" w:lineRule="auto"/>
              <w:jc w:val="both"/>
              <w:rPr>
                <w:b/>
                <w:sz w:val="22"/>
                <w:szCs w:val="24"/>
              </w:rPr>
            </w:pPr>
          </w:p>
        </w:tc>
        <w:tc>
          <w:tcPr>
            <w:tcW w:w="3673" w:type="dxa"/>
            <w:tcBorders>
              <w:right w:val="double" w:sz="4" w:space="0" w:color="auto"/>
            </w:tcBorders>
          </w:tcPr>
          <w:p w:rsidR="008503DB" w:rsidRPr="00B747F3" w:rsidRDefault="008503DB" w:rsidP="003801E3">
            <w:pPr>
              <w:spacing w:line="216" w:lineRule="auto"/>
              <w:rPr>
                <w:sz w:val="22"/>
                <w:szCs w:val="24"/>
              </w:rPr>
            </w:pPr>
            <w:r w:rsidRPr="00B747F3">
              <w:rPr>
                <w:sz w:val="22"/>
                <w:szCs w:val="24"/>
              </w:rPr>
              <w:t>Страна</w:t>
            </w:r>
            <w:r>
              <w:rPr>
                <w:sz w:val="22"/>
                <w:szCs w:val="24"/>
              </w:rPr>
              <w:t xml:space="preserve"> </w:t>
            </w:r>
          </w:p>
        </w:tc>
      </w:tr>
      <w:tr w:rsidR="008503DB" w:rsidRPr="00B747F3" w:rsidTr="003801E3">
        <w:trPr>
          <w:cantSplit/>
          <w:trHeight w:val="67"/>
        </w:trPr>
        <w:tc>
          <w:tcPr>
            <w:tcW w:w="6103" w:type="dxa"/>
            <w:vMerge/>
          </w:tcPr>
          <w:p w:rsidR="008503DB" w:rsidRPr="00B747F3" w:rsidRDefault="008503DB" w:rsidP="003801E3">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rsidR="008503DB" w:rsidRPr="00B747F3" w:rsidRDefault="008503DB" w:rsidP="003801E3">
            <w:pPr>
              <w:spacing w:line="216" w:lineRule="auto"/>
              <w:rPr>
                <w:sz w:val="22"/>
                <w:szCs w:val="24"/>
              </w:rPr>
            </w:pPr>
            <w:r w:rsidRPr="00B747F3">
              <w:rPr>
                <w:sz w:val="22"/>
                <w:szCs w:val="24"/>
              </w:rPr>
              <w:t>Индекс:</w:t>
            </w:r>
            <w:r>
              <w:rPr>
                <w:sz w:val="22"/>
                <w:szCs w:val="24"/>
              </w:rPr>
              <w:t xml:space="preserve"> </w:t>
            </w:r>
          </w:p>
        </w:tc>
      </w:tr>
      <w:tr w:rsidR="008503DB" w:rsidRPr="00B747F3" w:rsidTr="003801E3">
        <w:trPr>
          <w:cantSplit/>
          <w:trHeight w:val="67"/>
        </w:trPr>
        <w:tc>
          <w:tcPr>
            <w:tcW w:w="6103" w:type="dxa"/>
            <w:vMerge/>
          </w:tcPr>
          <w:p w:rsidR="008503DB" w:rsidRPr="00B747F3" w:rsidRDefault="008503DB" w:rsidP="003801E3">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rsidR="008503DB" w:rsidRPr="00B747F3" w:rsidRDefault="008503DB" w:rsidP="003801E3">
            <w:pPr>
              <w:spacing w:line="216" w:lineRule="auto"/>
              <w:rPr>
                <w:sz w:val="22"/>
                <w:szCs w:val="24"/>
              </w:rPr>
            </w:pPr>
            <w:r w:rsidRPr="00B747F3">
              <w:rPr>
                <w:sz w:val="22"/>
                <w:szCs w:val="24"/>
              </w:rPr>
              <w:t>…</w:t>
            </w:r>
          </w:p>
        </w:tc>
      </w:tr>
      <w:tr w:rsidR="008503DB" w:rsidRPr="00B747F3" w:rsidTr="003801E3">
        <w:trPr>
          <w:cantSplit/>
          <w:trHeight w:val="311"/>
        </w:trPr>
        <w:tc>
          <w:tcPr>
            <w:tcW w:w="6103" w:type="dxa"/>
            <w:vMerge/>
          </w:tcPr>
          <w:p w:rsidR="008503DB" w:rsidRPr="00B747F3" w:rsidRDefault="008503DB" w:rsidP="003801E3">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rsidR="008503DB" w:rsidRPr="00B747F3" w:rsidRDefault="008503DB" w:rsidP="003801E3">
            <w:pPr>
              <w:spacing w:line="216" w:lineRule="auto"/>
              <w:rPr>
                <w:sz w:val="22"/>
                <w:szCs w:val="24"/>
              </w:rPr>
            </w:pPr>
          </w:p>
        </w:tc>
      </w:tr>
      <w:tr w:rsidR="008503DB" w:rsidRPr="00B747F3" w:rsidTr="003801E3">
        <w:trPr>
          <w:cantSplit/>
          <w:trHeight w:val="161"/>
        </w:trPr>
        <w:tc>
          <w:tcPr>
            <w:tcW w:w="6103" w:type="dxa"/>
            <w:vMerge/>
          </w:tcPr>
          <w:p w:rsidR="008503DB" w:rsidRPr="00B747F3" w:rsidRDefault="008503DB" w:rsidP="003801E3">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rsidR="008503DB" w:rsidRPr="00B747F3" w:rsidRDefault="008503DB" w:rsidP="003801E3">
            <w:pPr>
              <w:spacing w:line="216" w:lineRule="auto"/>
              <w:rPr>
                <w:sz w:val="22"/>
                <w:szCs w:val="24"/>
              </w:rPr>
            </w:pPr>
            <w:r w:rsidRPr="00B747F3">
              <w:rPr>
                <w:sz w:val="22"/>
                <w:szCs w:val="24"/>
              </w:rPr>
              <w:t>…</w:t>
            </w:r>
          </w:p>
        </w:tc>
      </w:tr>
      <w:tr w:rsidR="008503DB" w:rsidRPr="00B747F3" w:rsidTr="003801E3">
        <w:trPr>
          <w:cantSplit/>
          <w:trHeight w:val="348"/>
        </w:trPr>
        <w:tc>
          <w:tcPr>
            <w:tcW w:w="6103" w:type="dxa"/>
            <w:vMerge/>
          </w:tcPr>
          <w:p w:rsidR="008503DB" w:rsidRPr="00B747F3" w:rsidRDefault="008503DB" w:rsidP="003801E3">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rsidR="008503DB" w:rsidRPr="00B747F3" w:rsidRDefault="008503DB" w:rsidP="003801E3">
            <w:pPr>
              <w:spacing w:line="216" w:lineRule="auto"/>
              <w:rPr>
                <w:sz w:val="22"/>
                <w:szCs w:val="24"/>
              </w:rPr>
            </w:pPr>
            <w:r w:rsidRPr="00B747F3">
              <w:rPr>
                <w:sz w:val="22"/>
                <w:szCs w:val="24"/>
              </w:rPr>
              <w:t>Страна</w:t>
            </w:r>
          </w:p>
        </w:tc>
      </w:tr>
      <w:tr w:rsidR="008503DB" w:rsidRPr="00B747F3" w:rsidTr="003801E3">
        <w:trPr>
          <w:cantSplit/>
          <w:trHeight w:val="174"/>
        </w:trPr>
        <w:tc>
          <w:tcPr>
            <w:tcW w:w="6103" w:type="dxa"/>
            <w:vMerge/>
          </w:tcPr>
          <w:p w:rsidR="008503DB" w:rsidRPr="00B747F3" w:rsidRDefault="008503DB" w:rsidP="003801E3">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rsidR="008503DB" w:rsidRPr="00B747F3" w:rsidRDefault="008503DB" w:rsidP="003801E3">
            <w:pPr>
              <w:spacing w:line="216" w:lineRule="auto"/>
              <w:rPr>
                <w:sz w:val="22"/>
                <w:szCs w:val="24"/>
              </w:rPr>
            </w:pPr>
            <w:r w:rsidRPr="00B747F3">
              <w:rPr>
                <w:sz w:val="22"/>
                <w:szCs w:val="24"/>
              </w:rPr>
              <w:t>Индекс</w:t>
            </w:r>
            <w:r>
              <w:rPr>
                <w:sz w:val="22"/>
                <w:szCs w:val="24"/>
              </w:rPr>
              <w:t xml:space="preserve"> </w:t>
            </w:r>
          </w:p>
        </w:tc>
      </w:tr>
      <w:tr w:rsidR="008503DB" w:rsidRPr="00B747F3" w:rsidTr="003801E3">
        <w:trPr>
          <w:cantSplit/>
          <w:trHeight w:val="286"/>
        </w:trPr>
        <w:tc>
          <w:tcPr>
            <w:tcW w:w="6103" w:type="dxa"/>
            <w:vMerge/>
          </w:tcPr>
          <w:p w:rsidR="008503DB" w:rsidRPr="00B747F3" w:rsidRDefault="008503DB" w:rsidP="003801E3">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rsidR="008503DB" w:rsidRPr="00B747F3" w:rsidRDefault="008503DB" w:rsidP="003801E3">
            <w:pPr>
              <w:spacing w:line="216" w:lineRule="auto"/>
              <w:rPr>
                <w:sz w:val="22"/>
                <w:szCs w:val="24"/>
              </w:rPr>
            </w:pPr>
            <w:r w:rsidRPr="00B747F3">
              <w:rPr>
                <w:sz w:val="22"/>
                <w:szCs w:val="24"/>
              </w:rPr>
              <w:t>…</w:t>
            </w:r>
          </w:p>
        </w:tc>
      </w:tr>
      <w:tr w:rsidR="008503DB" w:rsidRPr="00B747F3" w:rsidTr="003801E3">
        <w:trPr>
          <w:cantSplit/>
          <w:trHeight w:val="175"/>
        </w:trPr>
        <w:tc>
          <w:tcPr>
            <w:tcW w:w="6103" w:type="dxa"/>
            <w:vMerge/>
          </w:tcPr>
          <w:p w:rsidR="008503DB" w:rsidRPr="00B747F3" w:rsidRDefault="008503DB" w:rsidP="003801E3">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rsidR="008503DB" w:rsidRPr="00B747F3" w:rsidRDefault="008503DB" w:rsidP="003801E3">
            <w:pPr>
              <w:spacing w:line="216" w:lineRule="auto"/>
              <w:rPr>
                <w:sz w:val="22"/>
                <w:szCs w:val="24"/>
              </w:rPr>
            </w:pPr>
            <w:r w:rsidRPr="00B747F3">
              <w:rPr>
                <w:sz w:val="22"/>
                <w:szCs w:val="24"/>
              </w:rPr>
              <w:t>…</w:t>
            </w:r>
          </w:p>
        </w:tc>
      </w:tr>
      <w:tr w:rsidR="008503DB" w:rsidRPr="00B747F3" w:rsidTr="003801E3">
        <w:trPr>
          <w:cantSplit/>
          <w:trHeight w:val="310"/>
        </w:trPr>
        <w:tc>
          <w:tcPr>
            <w:tcW w:w="6103" w:type="dxa"/>
            <w:vMerge/>
          </w:tcPr>
          <w:p w:rsidR="008503DB" w:rsidRPr="00B747F3" w:rsidRDefault="008503DB" w:rsidP="003801E3">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rsidR="008503DB" w:rsidRPr="00B747F3" w:rsidRDefault="008503DB" w:rsidP="003801E3">
            <w:pPr>
              <w:spacing w:line="216" w:lineRule="auto"/>
              <w:rPr>
                <w:sz w:val="22"/>
                <w:szCs w:val="24"/>
              </w:rPr>
            </w:pPr>
            <w:r w:rsidRPr="00B747F3">
              <w:rPr>
                <w:sz w:val="22"/>
                <w:szCs w:val="24"/>
              </w:rPr>
              <w:t>…</w:t>
            </w:r>
          </w:p>
        </w:tc>
      </w:tr>
      <w:tr w:rsidR="008503DB" w:rsidRPr="00B747F3" w:rsidTr="003801E3">
        <w:trPr>
          <w:trHeight w:val="67"/>
        </w:trPr>
        <w:tc>
          <w:tcPr>
            <w:tcW w:w="6103" w:type="dxa"/>
            <w:tcBorders>
              <w:left w:val="single" w:sz="4" w:space="0" w:color="auto"/>
              <w:right w:val="nil"/>
            </w:tcBorders>
          </w:tcPr>
          <w:p w:rsidR="008503DB" w:rsidRPr="00B747F3" w:rsidRDefault="008503DB" w:rsidP="003801E3">
            <w:pPr>
              <w:spacing w:line="216" w:lineRule="auto"/>
              <w:rPr>
                <w:b/>
                <w:bCs/>
                <w:sz w:val="22"/>
                <w:szCs w:val="24"/>
              </w:rPr>
            </w:pPr>
          </w:p>
        </w:tc>
        <w:tc>
          <w:tcPr>
            <w:tcW w:w="3673" w:type="dxa"/>
            <w:tcBorders>
              <w:left w:val="nil"/>
              <w:right w:val="double" w:sz="4" w:space="0" w:color="auto"/>
            </w:tcBorders>
          </w:tcPr>
          <w:p w:rsidR="008503DB" w:rsidRPr="00B747F3" w:rsidRDefault="008503DB" w:rsidP="003801E3">
            <w:pPr>
              <w:spacing w:line="216" w:lineRule="auto"/>
              <w:rPr>
                <w:sz w:val="22"/>
                <w:szCs w:val="24"/>
              </w:rPr>
            </w:pPr>
          </w:p>
        </w:tc>
      </w:tr>
      <w:tr w:rsidR="008503DB" w:rsidRPr="00B747F3" w:rsidTr="003801E3">
        <w:trPr>
          <w:trHeight w:val="67"/>
        </w:trPr>
        <w:tc>
          <w:tcPr>
            <w:tcW w:w="6103" w:type="dxa"/>
            <w:tcBorders>
              <w:bottom w:val="nil"/>
            </w:tcBorders>
          </w:tcPr>
          <w:p w:rsidR="008503DB" w:rsidRPr="00B747F3" w:rsidRDefault="008503DB" w:rsidP="003801E3">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rsidR="008503DB" w:rsidRPr="00B747F3" w:rsidRDefault="008503DB" w:rsidP="003801E3">
            <w:pPr>
              <w:spacing w:line="216" w:lineRule="auto"/>
              <w:rPr>
                <w:sz w:val="22"/>
                <w:szCs w:val="24"/>
              </w:rPr>
            </w:pPr>
          </w:p>
        </w:tc>
      </w:tr>
      <w:tr w:rsidR="008503DB" w:rsidRPr="00B747F3" w:rsidTr="003801E3">
        <w:trPr>
          <w:trHeight w:val="274"/>
        </w:trPr>
        <w:tc>
          <w:tcPr>
            <w:tcW w:w="6103" w:type="dxa"/>
            <w:tcBorders>
              <w:top w:val="nil"/>
              <w:bottom w:val="nil"/>
            </w:tcBorders>
          </w:tcPr>
          <w:p w:rsidR="008503DB" w:rsidRPr="00B747F3" w:rsidRDefault="008503DB" w:rsidP="003801E3">
            <w:pPr>
              <w:spacing w:line="216" w:lineRule="auto"/>
              <w:rPr>
                <w:sz w:val="22"/>
                <w:szCs w:val="24"/>
              </w:rPr>
            </w:pPr>
            <w:r w:rsidRPr="00B747F3">
              <w:rPr>
                <w:rStyle w:val="af"/>
                <w:sz w:val="22"/>
                <w:szCs w:val="24"/>
              </w:rPr>
              <w:t>4.1. Наименование обслуживающего банка</w:t>
            </w:r>
          </w:p>
        </w:tc>
        <w:tc>
          <w:tcPr>
            <w:tcW w:w="3673" w:type="dxa"/>
            <w:tcBorders>
              <w:right w:val="double" w:sz="4" w:space="0" w:color="auto"/>
            </w:tcBorders>
          </w:tcPr>
          <w:p w:rsidR="008503DB" w:rsidRPr="00B747F3" w:rsidRDefault="008503DB" w:rsidP="003801E3">
            <w:pPr>
              <w:spacing w:line="216" w:lineRule="auto"/>
              <w:rPr>
                <w:sz w:val="22"/>
                <w:szCs w:val="24"/>
              </w:rPr>
            </w:pPr>
          </w:p>
        </w:tc>
      </w:tr>
      <w:tr w:rsidR="008503DB" w:rsidRPr="00B747F3" w:rsidTr="003801E3">
        <w:trPr>
          <w:trHeight w:val="67"/>
        </w:trPr>
        <w:tc>
          <w:tcPr>
            <w:tcW w:w="6103" w:type="dxa"/>
            <w:tcBorders>
              <w:top w:val="nil"/>
              <w:bottom w:val="nil"/>
            </w:tcBorders>
          </w:tcPr>
          <w:p w:rsidR="008503DB" w:rsidRPr="00B747F3" w:rsidRDefault="008503DB" w:rsidP="003801E3">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3673" w:type="dxa"/>
            <w:tcBorders>
              <w:right w:val="double" w:sz="4" w:space="0" w:color="auto"/>
            </w:tcBorders>
          </w:tcPr>
          <w:p w:rsidR="008503DB" w:rsidRPr="00B747F3" w:rsidRDefault="008503DB" w:rsidP="003801E3">
            <w:pPr>
              <w:spacing w:line="216" w:lineRule="auto"/>
              <w:rPr>
                <w:sz w:val="22"/>
                <w:szCs w:val="24"/>
              </w:rPr>
            </w:pPr>
          </w:p>
        </w:tc>
      </w:tr>
      <w:tr w:rsidR="008503DB" w:rsidRPr="00B747F3" w:rsidTr="003801E3">
        <w:trPr>
          <w:trHeight w:val="67"/>
        </w:trPr>
        <w:tc>
          <w:tcPr>
            <w:tcW w:w="6103" w:type="dxa"/>
            <w:tcBorders>
              <w:top w:val="nil"/>
              <w:bottom w:val="nil"/>
            </w:tcBorders>
          </w:tcPr>
          <w:p w:rsidR="008503DB" w:rsidRPr="00B747F3" w:rsidRDefault="008503DB" w:rsidP="003801E3">
            <w:pPr>
              <w:spacing w:line="216" w:lineRule="auto"/>
              <w:rPr>
                <w:rStyle w:val="af"/>
                <w:sz w:val="22"/>
                <w:szCs w:val="24"/>
              </w:rPr>
            </w:pPr>
            <w:r w:rsidRPr="00B747F3">
              <w:rPr>
                <w:rStyle w:val="af"/>
                <w:sz w:val="22"/>
                <w:szCs w:val="24"/>
              </w:rPr>
              <w:t>4.3. Корреспондентский счет</w:t>
            </w:r>
          </w:p>
        </w:tc>
        <w:tc>
          <w:tcPr>
            <w:tcW w:w="3673" w:type="dxa"/>
            <w:tcBorders>
              <w:right w:val="double" w:sz="4" w:space="0" w:color="auto"/>
            </w:tcBorders>
          </w:tcPr>
          <w:p w:rsidR="008503DB" w:rsidRPr="00B747F3" w:rsidRDefault="008503DB" w:rsidP="003801E3">
            <w:pPr>
              <w:spacing w:line="216" w:lineRule="auto"/>
              <w:rPr>
                <w:sz w:val="22"/>
                <w:szCs w:val="24"/>
              </w:rPr>
            </w:pPr>
          </w:p>
        </w:tc>
      </w:tr>
      <w:tr w:rsidR="008503DB" w:rsidRPr="00B747F3" w:rsidTr="003801E3">
        <w:trPr>
          <w:trHeight w:val="67"/>
        </w:trPr>
        <w:tc>
          <w:tcPr>
            <w:tcW w:w="6103" w:type="dxa"/>
            <w:tcBorders>
              <w:top w:val="nil"/>
            </w:tcBorders>
          </w:tcPr>
          <w:p w:rsidR="008503DB" w:rsidRPr="00B747F3" w:rsidRDefault="008503DB" w:rsidP="003801E3">
            <w:pPr>
              <w:spacing w:line="216" w:lineRule="auto"/>
              <w:rPr>
                <w:rStyle w:val="af"/>
                <w:sz w:val="22"/>
                <w:szCs w:val="24"/>
              </w:rPr>
            </w:pPr>
            <w:r w:rsidRPr="00B747F3">
              <w:rPr>
                <w:rStyle w:val="af"/>
                <w:sz w:val="22"/>
                <w:szCs w:val="24"/>
              </w:rPr>
              <w:t>4.4. Код БИК</w:t>
            </w:r>
          </w:p>
        </w:tc>
        <w:tc>
          <w:tcPr>
            <w:tcW w:w="3673" w:type="dxa"/>
            <w:tcBorders>
              <w:right w:val="double" w:sz="4" w:space="0" w:color="auto"/>
            </w:tcBorders>
          </w:tcPr>
          <w:p w:rsidR="008503DB" w:rsidRPr="00B747F3" w:rsidRDefault="008503DB" w:rsidP="003801E3">
            <w:pPr>
              <w:spacing w:line="216" w:lineRule="auto"/>
              <w:rPr>
                <w:sz w:val="22"/>
                <w:szCs w:val="24"/>
              </w:rPr>
            </w:pPr>
          </w:p>
        </w:tc>
      </w:tr>
      <w:tr w:rsidR="008503DB" w:rsidRPr="00B747F3" w:rsidTr="003801E3">
        <w:trPr>
          <w:trHeight w:val="811"/>
        </w:trPr>
        <w:tc>
          <w:tcPr>
            <w:tcW w:w="6103" w:type="dxa"/>
          </w:tcPr>
          <w:p w:rsidR="008503DB" w:rsidRPr="00B747F3" w:rsidRDefault="008503DB" w:rsidP="003801E3">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rsidR="008503DB" w:rsidRPr="00B747F3" w:rsidRDefault="008503DB" w:rsidP="003801E3">
            <w:pPr>
              <w:spacing w:line="216" w:lineRule="auto"/>
              <w:rPr>
                <w:sz w:val="22"/>
                <w:szCs w:val="24"/>
              </w:rPr>
            </w:pPr>
          </w:p>
        </w:tc>
      </w:tr>
      <w:tr w:rsidR="008503DB" w:rsidRPr="00B747F3" w:rsidTr="003801E3">
        <w:trPr>
          <w:trHeight w:val="298"/>
        </w:trPr>
        <w:tc>
          <w:tcPr>
            <w:tcW w:w="6103" w:type="dxa"/>
          </w:tcPr>
          <w:p w:rsidR="008503DB" w:rsidRPr="00B747F3" w:rsidRDefault="008503DB" w:rsidP="003801E3">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3673" w:type="dxa"/>
            <w:tcBorders>
              <w:right w:val="double" w:sz="4" w:space="0" w:color="auto"/>
            </w:tcBorders>
          </w:tcPr>
          <w:p w:rsidR="008503DB" w:rsidRPr="00B747F3" w:rsidRDefault="008503DB" w:rsidP="003801E3">
            <w:pPr>
              <w:spacing w:line="216" w:lineRule="auto"/>
              <w:rPr>
                <w:sz w:val="22"/>
                <w:szCs w:val="24"/>
              </w:rPr>
            </w:pPr>
          </w:p>
        </w:tc>
      </w:tr>
      <w:tr w:rsidR="008503DB" w:rsidRPr="00B747F3" w:rsidTr="003801E3">
        <w:trPr>
          <w:trHeight w:val="67"/>
        </w:trPr>
        <w:tc>
          <w:tcPr>
            <w:tcW w:w="6103" w:type="dxa"/>
          </w:tcPr>
          <w:p w:rsidR="008503DB" w:rsidRPr="00B747F3" w:rsidRDefault="008503DB" w:rsidP="003801E3">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rsidR="008503DB" w:rsidRPr="00B747F3" w:rsidRDefault="008503DB" w:rsidP="003801E3">
            <w:pPr>
              <w:spacing w:line="216" w:lineRule="auto"/>
              <w:rPr>
                <w:sz w:val="22"/>
                <w:szCs w:val="24"/>
              </w:rPr>
            </w:pPr>
          </w:p>
        </w:tc>
      </w:tr>
      <w:tr w:rsidR="008503DB" w:rsidRPr="00B747F3" w:rsidTr="003801E3">
        <w:trPr>
          <w:trHeight w:val="67"/>
        </w:trPr>
        <w:tc>
          <w:tcPr>
            <w:tcW w:w="6103" w:type="dxa"/>
          </w:tcPr>
          <w:p w:rsidR="008503DB" w:rsidRPr="00B747F3" w:rsidRDefault="008503DB" w:rsidP="003801E3">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rsidR="008503DB" w:rsidRPr="00B747F3" w:rsidRDefault="008503DB" w:rsidP="003801E3">
            <w:pPr>
              <w:spacing w:line="216" w:lineRule="auto"/>
              <w:rPr>
                <w:sz w:val="22"/>
                <w:szCs w:val="24"/>
              </w:rPr>
            </w:pPr>
          </w:p>
        </w:tc>
      </w:tr>
    </w:tbl>
    <w:p w:rsidR="008503DB" w:rsidRDefault="008503DB" w:rsidP="008503DB"/>
    <w:p w:rsidR="008503DB" w:rsidRPr="005400DE" w:rsidRDefault="008503DB" w:rsidP="008503DB">
      <w:pPr>
        <w:rPr>
          <w:sz w:val="24"/>
          <w:szCs w:val="24"/>
        </w:rPr>
      </w:pPr>
    </w:p>
    <w:p w:rsidR="008503DB" w:rsidRDefault="008503DB" w:rsidP="008503DB">
      <w:pPr>
        <w:rPr>
          <w:sz w:val="24"/>
          <w:szCs w:val="24"/>
        </w:rPr>
      </w:pPr>
      <w:r w:rsidRPr="005400DE">
        <w:rPr>
          <w:sz w:val="24"/>
          <w:szCs w:val="24"/>
        </w:rPr>
        <w:t xml:space="preserve">Участник процедуры закупки </w:t>
      </w:r>
    </w:p>
    <w:p w:rsidR="008503DB" w:rsidRPr="005400DE" w:rsidRDefault="008503DB" w:rsidP="008503DB">
      <w:pPr>
        <w:rPr>
          <w:sz w:val="24"/>
          <w:szCs w:val="24"/>
        </w:rPr>
      </w:pPr>
      <w:r w:rsidRPr="005400DE">
        <w:rPr>
          <w:sz w:val="24"/>
          <w:szCs w:val="24"/>
        </w:rPr>
        <w:t>(уполномоченный представитель)   ______________        ____________</w:t>
      </w:r>
    </w:p>
    <w:p w:rsidR="008503DB" w:rsidRPr="005400DE" w:rsidRDefault="008503DB" w:rsidP="008503DB">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rsidR="008503DB" w:rsidRPr="005400DE" w:rsidRDefault="008503DB" w:rsidP="008503DB">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rsidR="008503DB" w:rsidRDefault="008503DB" w:rsidP="008503DB">
      <w:pPr>
        <w:rPr>
          <w:sz w:val="22"/>
          <w:szCs w:val="22"/>
        </w:rPr>
      </w:pPr>
    </w:p>
    <w:p w:rsidR="008503DB" w:rsidRDefault="008503DB" w:rsidP="008503DB">
      <w:pPr>
        <w:autoSpaceDE w:val="0"/>
        <w:autoSpaceDN w:val="0"/>
        <w:adjustRightInd w:val="0"/>
        <w:spacing w:before="29"/>
        <w:ind w:left="3119" w:right="3721"/>
        <w:jc w:val="center"/>
        <w:rPr>
          <w:sz w:val="28"/>
          <w:szCs w:val="28"/>
        </w:rPr>
      </w:pPr>
      <w:r>
        <w:rPr>
          <w:sz w:val="28"/>
          <w:szCs w:val="28"/>
        </w:rPr>
        <w:br w:type="page"/>
      </w:r>
    </w:p>
    <w:p w:rsidR="008503DB" w:rsidRPr="00297AEF" w:rsidRDefault="008503DB" w:rsidP="008503DB">
      <w:pPr>
        <w:pStyle w:val="20"/>
        <w:rPr>
          <w:sz w:val="26"/>
          <w:szCs w:val="26"/>
        </w:rPr>
      </w:pPr>
      <w:bookmarkStart w:id="103" w:name="_ФОРМА_3._ОПИСЬ"/>
      <w:bookmarkEnd w:id="103"/>
      <w:r>
        <w:rPr>
          <w:sz w:val="24"/>
        </w:rPr>
        <w:lastRenderedPageBreak/>
        <w:t>ФОРМА 3</w:t>
      </w:r>
      <w:r w:rsidRPr="00297AEF">
        <w:rPr>
          <w:sz w:val="24"/>
        </w:rPr>
        <w:t xml:space="preserve">. </w:t>
      </w:r>
      <w:r>
        <w:rPr>
          <w:sz w:val="24"/>
        </w:rPr>
        <w:t>ОПИСЬ ДОКУМЕНТОВ</w:t>
      </w:r>
    </w:p>
    <w:p w:rsidR="008503DB" w:rsidRPr="00CF3256" w:rsidRDefault="008503DB" w:rsidP="008503DB">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rsidR="008503DB" w:rsidRDefault="008503DB" w:rsidP="008503DB">
      <w:pPr>
        <w:autoSpaceDE w:val="0"/>
        <w:autoSpaceDN w:val="0"/>
        <w:adjustRightInd w:val="0"/>
        <w:spacing w:line="200" w:lineRule="exact"/>
        <w:rPr>
          <w:sz w:val="28"/>
          <w:szCs w:val="28"/>
        </w:rPr>
      </w:pPr>
    </w:p>
    <w:p w:rsidR="008503DB" w:rsidRPr="00DE28D3" w:rsidRDefault="008503DB" w:rsidP="008503DB">
      <w:pPr>
        <w:autoSpaceDE w:val="0"/>
        <w:autoSpaceDN w:val="0"/>
        <w:adjustRightInd w:val="0"/>
        <w:spacing w:line="200" w:lineRule="exact"/>
        <w:rPr>
          <w:sz w:val="28"/>
          <w:szCs w:val="28"/>
        </w:rPr>
      </w:pPr>
    </w:p>
    <w:p w:rsidR="008503DB" w:rsidRPr="00700C0B" w:rsidRDefault="008503DB" w:rsidP="008503DB">
      <w:pPr>
        <w:autoSpaceDE w:val="0"/>
        <w:autoSpaceDN w:val="0"/>
        <w:adjustRightInd w:val="0"/>
        <w:spacing w:before="29" w:line="360" w:lineRule="auto"/>
        <w:ind w:right="141"/>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на</w:t>
      </w:r>
      <w:r w:rsidRPr="00700C0B">
        <w:rPr>
          <w:spacing w:val="13"/>
          <w:sz w:val="24"/>
          <w:szCs w:val="28"/>
        </w:rPr>
        <w:t xml:space="preserve"> </w:t>
      </w:r>
      <w:r w:rsidRPr="00700C0B">
        <w:rPr>
          <w:sz w:val="24"/>
          <w:szCs w:val="28"/>
        </w:rPr>
        <w:t xml:space="preserve">__________________________________________________ </w:t>
      </w:r>
      <w:r w:rsidRPr="00700C0B">
        <w:rPr>
          <w:spacing w:val="12"/>
          <w:sz w:val="24"/>
          <w:szCs w:val="28"/>
        </w:rPr>
        <w:t>для</w:t>
      </w:r>
      <w:r w:rsidRPr="00700C0B">
        <w:rPr>
          <w:sz w:val="24"/>
          <w:szCs w:val="28"/>
        </w:rPr>
        <w:t xml:space="preserve"> </w:t>
      </w:r>
      <w:r w:rsidRPr="00700C0B">
        <w:rPr>
          <w:spacing w:val="12"/>
          <w:sz w:val="24"/>
          <w:szCs w:val="28"/>
        </w:rPr>
        <w:t>Агентства</w:t>
      </w:r>
      <w:r w:rsidRPr="00700C0B">
        <w:rPr>
          <w:sz w:val="24"/>
          <w:szCs w:val="28"/>
        </w:rPr>
        <w:t xml:space="preserve"> </w:t>
      </w:r>
      <w:r w:rsidRPr="00700C0B">
        <w:rPr>
          <w:spacing w:val="11"/>
          <w:sz w:val="24"/>
          <w:szCs w:val="28"/>
        </w:rPr>
        <w:t>нами</w:t>
      </w:r>
      <w:r w:rsidRPr="00700C0B">
        <w:rPr>
          <w:sz w:val="24"/>
          <w:szCs w:val="28"/>
        </w:rPr>
        <w:t xml:space="preserve"> </w:t>
      </w:r>
      <w:r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8503DB" w:rsidRPr="00700C0B" w:rsidRDefault="008503DB" w:rsidP="008503DB">
      <w:pPr>
        <w:autoSpaceDE w:val="0"/>
        <w:autoSpaceDN w:val="0"/>
        <w:adjustRightInd w:val="0"/>
        <w:spacing w:before="9" w:line="100" w:lineRule="exact"/>
        <w:rPr>
          <w:sz w:val="24"/>
          <w:szCs w:val="28"/>
        </w:rPr>
      </w:pPr>
    </w:p>
    <w:tbl>
      <w:tblPr>
        <w:tblW w:w="9634"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129"/>
      </w:tblGrid>
      <w:tr w:rsidR="008503DB" w:rsidRPr="00700C0B" w:rsidTr="003801E3">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8503DB" w:rsidRPr="00700C0B" w:rsidRDefault="008503DB" w:rsidP="003801E3">
            <w:pPr>
              <w:autoSpaceDE w:val="0"/>
              <w:autoSpaceDN w:val="0"/>
              <w:adjustRightInd w:val="0"/>
              <w:spacing w:line="267" w:lineRule="exact"/>
              <w:ind w:left="165" w:right="-20"/>
              <w:rPr>
                <w:sz w:val="24"/>
                <w:szCs w:val="28"/>
              </w:rPr>
            </w:pPr>
            <w:r w:rsidRPr="00700C0B">
              <w:rPr>
                <w:sz w:val="24"/>
                <w:szCs w:val="28"/>
              </w:rPr>
              <w:t>№</w:t>
            </w:r>
          </w:p>
          <w:p w:rsidR="008503DB" w:rsidRPr="00700C0B" w:rsidRDefault="008503DB" w:rsidP="003801E3">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8503DB" w:rsidRPr="00700C0B" w:rsidRDefault="008503DB" w:rsidP="003801E3">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8503DB" w:rsidRPr="00700C0B" w:rsidRDefault="008503DB" w:rsidP="003801E3">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8503DB" w:rsidRPr="00700C0B" w:rsidRDefault="008503DB" w:rsidP="003801E3">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8503DB" w:rsidRPr="00700C0B" w:rsidRDefault="008503DB" w:rsidP="003801E3">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8503DB" w:rsidRPr="00700C0B" w:rsidRDefault="008503DB" w:rsidP="003801E3">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8503DB" w:rsidRPr="00700C0B" w:rsidRDefault="008503DB" w:rsidP="003801E3">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259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8503DB" w:rsidRPr="00700C0B" w:rsidRDefault="008503DB" w:rsidP="003801E3">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8503DB" w:rsidRPr="00700C0B" w:rsidTr="003801E3">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8503DB" w:rsidRPr="00700C0B" w:rsidRDefault="008503DB" w:rsidP="003801E3">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8503DB" w:rsidRPr="00700C0B" w:rsidRDefault="008503DB" w:rsidP="003801E3">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8503DB" w:rsidRPr="00700C0B" w:rsidRDefault="008503DB" w:rsidP="003801E3">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8503DB" w:rsidRPr="00700C0B" w:rsidRDefault="008503DB" w:rsidP="003801E3">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8503DB" w:rsidRPr="00700C0B" w:rsidRDefault="008503DB" w:rsidP="003801E3">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8503DB" w:rsidRPr="00700C0B" w:rsidRDefault="008503DB" w:rsidP="003801E3">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8503DB" w:rsidRPr="00700C0B" w:rsidTr="003801E3">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8503DB" w:rsidRPr="00700C0B" w:rsidRDefault="008503DB" w:rsidP="003801E3">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8503DB" w:rsidRPr="00700C0B" w:rsidRDefault="008503DB" w:rsidP="003801E3">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8503DB" w:rsidRPr="00700C0B" w:rsidRDefault="008503DB" w:rsidP="003801E3">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8503DB" w:rsidRPr="00700C0B" w:rsidRDefault="008503DB" w:rsidP="003801E3">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8503DB" w:rsidRPr="00700C0B" w:rsidRDefault="008503DB" w:rsidP="003801E3">
            <w:pPr>
              <w:autoSpaceDE w:val="0"/>
              <w:autoSpaceDN w:val="0"/>
              <w:adjustRightInd w:val="0"/>
              <w:rPr>
                <w:sz w:val="24"/>
                <w:szCs w:val="28"/>
              </w:rPr>
            </w:pPr>
          </w:p>
        </w:tc>
        <w:tc>
          <w:tcPr>
            <w:tcW w:w="1129" w:type="dxa"/>
            <w:tcBorders>
              <w:top w:val="single" w:sz="4" w:space="0" w:color="000000"/>
              <w:left w:val="single" w:sz="4" w:space="0" w:color="000000"/>
              <w:bottom w:val="single" w:sz="4" w:space="0" w:color="000000"/>
              <w:right w:val="single" w:sz="4" w:space="0" w:color="000000"/>
            </w:tcBorders>
          </w:tcPr>
          <w:p w:rsidR="008503DB" w:rsidRPr="00700C0B" w:rsidRDefault="008503DB" w:rsidP="003801E3">
            <w:pPr>
              <w:autoSpaceDE w:val="0"/>
              <w:autoSpaceDN w:val="0"/>
              <w:adjustRightInd w:val="0"/>
              <w:rPr>
                <w:sz w:val="24"/>
                <w:szCs w:val="28"/>
              </w:rPr>
            </w:pPr>
          </w:p>
        </w:tc>
      </w:tr>
      <w:tr w:rsidR="008503DB" w:rsidRPr="00700C0B" w:rsidTr="003801E3">
        <w:trPr>
          <w:trHeight w:hRule="exact" w:val="281"/>
        </w:trPr>
        <w:tc>
          <w:tcPr>
            <w:tcW w:w="1021" w:type="dxa"/>
            <w:tcBorders>
              <w:top w:val="single" w:sz="4" w:space="0" w:color="000000"/>
              <w:left w:val="single" w:sz="4" w:space="0" w:color="000000"/>
              <w:bottom w:val="single" w:sz="4" w:space="0" w:color="auto"/>
              <w:right w:val="single" w:sz="4" w:space="0" w:color="000000"/>
            </w:tcBorders>
          </w:tcPr>
          <w:p w:rsidR="008503DB" w:rsidRPr="00700C0B" w:rsidRDefault="008503DB" w:rsidP="003801E3">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rsidR="008503DB" w:rsidRPr="00700C0B" w:rsidRDefault="008503DB" w:rsidP="003801E3">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rsidR="008503DB" w:rsidRPr="00700C0B" w:rsidRDefault="008503DB" w:rsidP="003801E3">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rsidR="008503DB" w:rsidRPr="00700C0B" w:rsidRDefault="008503DB" w:rsidP="003801E3">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rsidR="008503DB" w:rsidRPr="00700C0B" w:rsidRDefault="008503DB" w:rsidP="003801E3">
            <w:pPr>
              <w:autoSpaceDE w:val="0"/>
              <w:autoSpaceDN w:val="0"/>
              <w:adjustRightInd w:val="0"/>
              <w:rPr>
                <w:sz w:val="24"/>
                <w:szCs w:val="28"/>
              </w:rPr>
            </w:pPr>
          </w:p>
        </w:tc>
        <w:tc>
          <w:tcPr>
            <w:tcW w:w="1129" w:type="dxa"/>
            <w:tcBorders>
              <w:top w:val="single" w:sz="4" w:space="0" w:color="000000"/>
              <w:left w:val="single" w:sz="4" w:space="0" w:color="000000"/>
              <w:bottom w:val="single" w:sz="4" w:space="0" w:color="auto"/>
              <w:right w:val="single" w:sz="4" w:space="0" w:color="000000"/>
            </w:tcBorders>
          </w:tcPr>
          <w:p w:rsidR="008503DB" w:rsidRPr="00700C0B" w:rsidRDefault="008503DB" w:rsidP="003801E3">
            <w:pPr>
              <w:autoSpaceDE w:val="0"/>
              <w:autoSpaceDN w:val="0"/>
              <w:adjustRightInd w:val="0"/>
              <w:rPr>
                <w:sz w:val="24"/>
                <w:szCs w:val="28"/>
              </w:rPr>
            </w:pPr>
          </w:p>
        </w:tc>
      </w:tr>
    </w:tbl>
    <w:p w:rsidR="008503DB" w:rsidRPr="00700C0B" w:rsidRDefault="008503DB" w:rsidP="008503DB">
      <w:pPr>
        <w:autoSpaceDE w:val="0"/>
        <w:autoSpaceDN w:val="0"/>
        <w:adjustRightInd w:val="0"/>
        <w:spacing w:before="3" w:line="140" w:lineRule="exact"/>
        <w:rPr>
          <w:sz w:val="24"/>
          <w:szCs w:val="28"/>
        </w:rPr>
      </w:pPr>
    </w:p>
    <w:p w:rsidR="008503DB" w:rsidRPr="00700C0B" w:rsidRDefault="008503DB" w:rsidP="008503DB">
      <w:pPr>
        <w:autoSpaceDE w:val="0"/>
        <w:autoSpaceDN w:val="0"/>
        <w:adjustRightInd w:val="0"/>
        <w:spacing w:before="29"/>
        <w:ind w:right="-65"/>
        <w:rPr>
          <w:sz w:val="24"/>
          <w:szCs w:val="28"/>
        </w:rPr>
      </w:pPr>
    </w:p>
    <w:p w:rsidR="008503DB" w:rsidRPr="00700C0B" w:rsidRDefault="008503DB" w:rsidP="008503DB">
      <w:pPr>
        <w:autoSpaceDE w:val="0"/>
        <w:autoSpaceDN w:val="0"/>
        <w:adjustRightInd w:val="0"/>
        <w:spacing w:before="29"/>
        <w:ind w:right="-65"/>
        <w:rPr>
          <w:sz w:val="24"/>
          <w:szCs w:val="28"/>
        </w:rPr>
      </w:pPr>
    </w:p>
    <w:p w:rsidR="008503DB" w:rsidRDefault="008503DB" w:rsidP="008503DB">
      <w:pPr>
        <w:rPr>
          <w:sz w:val="24"/>
          <w:szCs w:val="24"/>
        </w:rPr>
      </w:pPr>
      <w:r w:rsidRPr="005400DE">
        <w:rPr>
          <w:sz w:val="24"/>
          <w:szCs w:val="24"/>
        </w:rPr>
        <w:t xml:space="preserve">Участник процедуры закупки </w:t>
      </w:r>
    </w:p>
    <w:p w:rsidR="008503DB" w:rsidRPr="005400DE" w:rsidRDefault="008503DB" w:rsidP="008503DB">
      <w:pPr>
        <w:rPr>
          <w:sz w:val="24"/>
          <w:szCs w:val="24"/>
        </w:rPr>
      </w:pPr>
      <w:r w:rsidRPr="005400DE">
        <w:rPr>
          <w:sz w:val="24"/>
          <w:szCs w:val="24"/>
        </w:rPr>
        <w:t>(уполномоченный представитель)   ______________        ____________</w:t>
      </w:r>
    </w:p>
    <w:p w:rsidR="008503DB" w:rsidRPr="005400DE" w:rsidRDefault="008503DB" w:rsidP="008503DB">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rsidR="008503DB" w:rsidRPr="005400DE" w:rsidRDefault="008503DB" w:rsidP="008503DB">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rsidR="008503DB" w:rsidRPr="00700C0B" w:rsidRDefault="008503DB" w:rsidP="008503DB">
      <w:pPr>
        <w:rPr>
          <w:szCs w:val="22"/>
        </w:rPr>
      </w:pPr>
    </w:p>
    <w:p w:rsidR="008503DB" w:rsidRPr="00700C0B" w:rsidRDefault="008503DB" w:rsidP="008503DB">
      <w:pPr>
        <w:rPr>
          <w:szCs w:val="22"/>
        </w:rPr>
      </w:pPr>
    </w:p>
    <w:p w:rsidR="008503DB" w:rsidRDefault="008503DB" w:rsidP="008503DB">
      <w:pPr>
        <w:rPr>
          <w:sz w:val="22"/>
          <w:szCs w:val="22"/>
        </w:rPr>
      </w:pPr>
      <w:r>
        <w:rPr>
          <w:sz w:val="22"/>
          <w:szCs w:val="22"/>
        </w:rPr>
        <w:br w:type="page"/>
      </w:r>
    </w:p>
    <w:p w:rsidR="008503DB" w:rsidRDefault="008503DB" w:rsidP="008503DB">
      <w:pPr>
        <w:rPr>
          <w:sz w:val="22"/>
          <w:szCs w:val="22"/>
        </w:rPr>
      </w:pPr>
    </w:p>
    <w:p w:rsidR="008503DB" w:rsidRPr="00D81B43" w:rsidRDefault="008503DB" w:rsidP="008503DB">
      <w:pPr>
        <w:keepNext/>
        <w:spacing w:after="60"/>
        <w:jc w:val="center"/>
        <w:outlineLvl w:val="1"/>
        <w:rPr>
          <w:b/>
          <w:sz w:val="24"/>
        </w:rPr>
      </w:pPr>
      <w:r>
        <w:rPr>
          <w:b/>
          <w:sz w:val="24"/>
        </w:rPr>
        <w:t xml:space="preserve">ФОРМА 4. </w:t>
      </w:r>
      <w:r w:rsidRPr="00D81B43">
        <w:rPr>
          <w:b/>
          <w:sz w:val="24"/>
        </w:rPr>
        <w:t>СВЕДЕНИЯ О НАЛИЧИИ ОПЫТА</w:t>
      </w:r>
      <w:r>
        <w:rPr>
          <w:b/>
          <w:sz w:val="24"/>
        </w:rPr>
        <w:t xml:space="preserve"> __________________________________</w:t>
      </w:r>
    </w:p>
    <w:p w:rsidR="008503DB" w:rsidRPr="00D81B43" w:rsidRDefault="008503DB" w:rsidP="008503DB">
      <w:pPr>
        <w:ind w:left="567"/>
        <w:rPr>
          <w:b/>
          <w:sz w:val="24"/>
          <w:szCs w:val="24"/>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30"/>
        <w:gridCol w:w="1843"/>
        <w:gridCol w:w="1842"/>
        <w:gridCol w:w="1560"/>
        <w:gridCol w:w="1417"/>
      </w:tblGrid>
      <w:tr w:rsidR="008503DB" w:rsidRPr="006D49CD" w:rsidTr="003801E3">
        <w:tc>
          <w:tcPr>
            <w:tcW w:w="426" w:type="dxa"/>
          </w:tcPr>
          <w:p w:rsidR="008503DB" w:rsidRPr="006D49CD" w:rsidRDefault="008503DB" w:rsidP="003801E3">
            <w:pPr>
              <w:keepNext/>
              <w:keepLines/>
              <w:jc w:val="center"/>
              <w:rPr>
                <w:sz w:val="22"/>
                <w:szCs w:val="22"/>
              </w:rPr>
            </w:pPr>
            <w:r w:rsidRPr="006D49CD">
              <w:rPr>
                <w:sz w:val="22"/>
                <w:szCs w:val="22"/>
              </w:rPr>
              <w:t>№</w:t>
            </w:r>
          </w:p>
        </w:tc>
        <w:tc>
          <w:tcPr>
            <w:tcW w:w="1134" w:type="dxa"/>
          </w:tcPr>
          <w:p w:rsidR="008503DB" w:rsidRPr="006D49CD" w:rsidRDefault="008503DB" w:rsidP="003801E3">
            <w:pPr>
              <w:keepNext/>
              <w:keepLines/>
              <w:jc w:val="center"/>
              <w:rPr>
                <w:sz w:val="22"/>
                <w:szCs w:val="22"/>
              </w:rPr>
            </w:pPr>
            <w:r w:rsidRPr="006D49CD">
              <w:rPr>
                <w:sz w:val="22"/>
                <w:szCs w:val="22"/>
              </w:rPr>
              <w:t>Предмет договора</w:t>
            </w:r>
          </w:p>
        </w:tc>
        <w:tc>
          <w:tcPr>
            <w:tcW w:w="1730" w:type="dxa"/>
          </w:tcPr>
          <w:p w:rsidR="008503DB" w:rsidRPr="006D49CD" w:rsidRDefault="008503DB" w:rsidP="003801E3">
            <w:pPr>
              <w:keepNext/>
              <w:keepLines/>
              <w:jc w:val="center"/>
              <w:rPr>
                <w:sz w:val="22"/>
                <w:szCs w:val="22"/>
              </w:rPr>
            </w:pPr>
            <w:r w:rsidRPr="006D49CD">
              <w:rPr>
                <w:sz w:val="22"/>
                <w:szCs w:val="22"/>
              </w:rPr>
              <w:t>Наименование покупателя</w:t>
            </w:r>
          </w:p>
          <w:p w:rsidR="008503DB" w:rsidRPr="006D49CD" w:rsidRDefault="008503DB" w:rsidP="003801E3">
            <w:pPr>
              <w:keepNext/>
              <w:keepLines/>
              <w:jc w:val="center"/>
              <w:rPr>
                <w:sz w:val="22"/>
                <w:szCs w:val="22"/>
              </w:rPr>
            </w:pPr>
            <w:r w:rsidRPr="006D49CD">
              <w:rPr>
                <w:sz w:val="22"/>
                <w:szCs w:val="22"/>
              </w:rPr>
              <w:t>адрес и контактный телефон/факс покупателя,</w:t>
            </w:r>
          </w:p>
          <w:p w:rsidR="008503DB" w:rsidRPr="006D49CD" w:rsidRDefault="008503DB" w:rsidP="003801E3">
            <w:pPr>
              <w:keepNext/>
              <w:keepLines/>
              <w:jc w:val="center"/>
              <w:rPr>
                <w:sz w:val="22"/>
                <w:szCs w:val="22"/>
              </w:rPr>
            </w:pPr>
            <w:r w:rsidRPr="006D49CD">
              <w:rPr>
                <w:sz w:val="22"/>
                <w:szCs w:val="22"/>
              </w:rPr>
              <w:t>контактное лицо</w:t>
            </w:r>
          </w:p>
        </w:tc>
        <w:tc>
          <w:tcPr>
            <w:tcW w:w="1843" w:type="dxa"/>
          </w:tcPr>
          <w:p w:rsidR="008503DB" w:rsidRPr="006D49CD" w:rsidRDefault="008503DB" w:rsidP="003801E3">
            <w:pPr>
              <w:keepNext/>
              <w:keepLines/>
              <w:jc w:val="center"/>
              <w:rPr>
                <w:sz w:val="22"/>
                <w:szCs w:val="22"/>
              </w:rPr>
            </w:pPr>
            <w:r w:rsidRPr="006D49CD">
              <w:rPr>
                <w:sz w:val="22"/>
                <w:szCs w:val="22"/>
              </w:rPr>
              <w:t>Сумма всего договора по завершении или на дату присуждения текущего договора/ причитающейся доли договора, руб.</w:t>
            </w:r>
          </w:p>
        </w:tc>
        <w:tc>
          <w:tcPr>
            <w:tcW w:w="1842" w:type="dxa"/>
          </w:tcPr>
          <w:p w:rsidR="008503DB" w:rsidRPr="006D49CD" w:rsidRDefault="008503DB" w:rsidP="003801E3">
            <w:pPr>
              <w:keepNext/>
              <w:keepLines/>
              <w:jc w:val="center"/>
              <w:rPr>
                <w:sz w:val="22"/>
                <w:szCs w:val="22"/>
              </w:rPr>
            </w:pPr>
            <w:r w:rsidRPr="006D49CD">
              <w:rPr>
                <w:sz w:val="22"/>
                <w:szCs w:val="22"/>
              </w:rPr>
              <w:t>Дата заключения/ завершения (месяц, год, процент выполнения)</w:t>
            </w:r>
          </w:p>
        </w:tc>
        <w:tc>
          <w:tcPr>
            <w:tcW w:w="1560" w:type="dxa"/>
          </w:tcPr>
          <w:p w:rsidR="008503DB" w:rsidRPr="006D49CD" w:rsidRDefault="008503DB" w:rsidP="003801E3">
            <w:pPr>
              <w:keepNext/>
              <w:keepLines/>
              <w:jc w:val="center"/>
              <w:rPr>
                <w:sz w:val="22"/>
                <w:szCs w:val="22"/>
              </w:rPr>
            </w:pPr>
            <w:r w:rsidRPr="006D49CD">
              <w:rPr>
                <w:sz w:val="22"/>
                <w:szCs w:val="22"/>
              </w:rPr>
              <w:t>Сведения о претензиях покупателя к выполнению обязательств</w:t>
            </w:r>
          </w:p>
        </w:tc>
        <w:tc>
          <w:tcPr>
            <w:tcW w:w="1417" w:type="dxa"/>
          </w:tcPr>
          <w:p w:rsidR="008503DB" w:rsidRPr="006D49CD" w:rsidRDefault="008503DB" w:rsidP="003801E3">
            <w:pPr>
              <w:keepNext/>
              <w:keepLines/>
              <w:jc w:val="center"/>
              <w:rPr>
                <w:sz w:val="22"/>
                <w:szCs w:val="22"/>
              </w:rPr>
            </w:pPr>
            <w:r w:rsidRPr="006D49CD">
              <w:rPr>
                <w:sz w:val="22"/>
                <w:szCs w:val="22"/>
              </w:rPr>
              <w:t>Примечание,</w:t>
            </w:r>
          </w:p>
          <w:p w:rsidR="008503DB" w:rsidRPr="006D49CD" w:rsidRDefault="008503DB" w:rsidP="003801E3">
            <w:pPr>
              <w:keepNext/>
              <w:keepLines/>
              <w:jc w:val="center"/>
              <w:rPr>
                <w:sz w:val="22"/>
                <w:szCs w:val="22"/>
              </w:rPr>
            </w:pPr>
            <w:r w:rsidRPr="006D49CD">
              <w:rPr>
                <w:sz w:val="22"/>
                <w:szCs w:val="22"/>
              </w:rPr>
              <w:t>Наличие прилагаемых отзывов от покупателей (есть/нет)</w:t>
            </w:r>
          </w:p>
        </w:tc>
      </w:tr>
      <w:tr w:rsidR="008503DB" w:rsidRPr="00D81B43" w:rsidTr="003801E3">
        <w:tc>
          <w:tcPr>
            <w:tcW w:w="426" w:type="dxa"/>
          </w:tcPr>
          <w:p w:rsidR="008503DB" w:rsidRPr="00D81B43" w:rsidRDefault="008503DB" w:rsidP="003801E3">
            <w:pPr>
              <w:jc w:val="both"/>
              <w:rPr>
                <w:sz w:val="22"/>
                <w:szCs w:val="22"/>
              </w:rPr>
            </w:pPr>
            <w:r w:rsidRPr="00D81B43">
              <w:rPr>
                <w:sz w:val="22"/>
                <w:szCs w:val="22"/>
              </w:rPr>
              <w:t>1.</w:t>
            </w:r>
          </w:p>
        </w:tc>
        <w:tc>
          <w:tcPr>
            <w:tcW w:w="1134" w:type="dxa"/>
          </w:tcPr>
          <w:p w:rsidR="008503DB" w:rsidRPr="00D81B43" w:rsidRDefault="008503DB" w:rsidP="003801E3">
            <w:pPr>
              <w:jc w:val="both"/>
              <w:rPr>
                <w:sz w:val="22"/>
                <w:szCs w:val="22"/>
              </w:rPr>
            </w:pPr>
          </w:p>
        </w:tc>
        <w:tc>
          <w:tcPr>
            <w:tcW w:w="1730" w:type="dxa"/>
          </w:tcPr>
          <w:p w:rsidR="008503DB" w:rsidRPr="00D81B43" w:rsidRDefault="008503DB" w:rsidP="003801E3">
            <w:pPr>
              <w:jc w:val="both"/>
              <w:rPr>
                <w:sz w:val="22"/>
                <w:szCs w:val="22"/>
              </w:rPr>
            </w:pPr>
          </w:p>
        </w:tc>
        <w:tc>
          <w:tcPr>
            <w:tcW w:w="1843" w:type="dxa"/>
          </w:tcPr>
          <w:p w:rsidR="008503DB" w:rsidRPr="00D81B43" w:rsidRDefault="008503DB" w:rsidP="003801E3">
            <w:pPr>
              <w:jc w:val="both"/>
              <w:rPr>
                <w:sz w:val="22"/>
                <w:szCs w:val="22"/>
              </w:rPr>
            </w:pPr>
          </w:p>
        </w:tc>
        <w:tc>
          <w:tcPr>
            <w:tcW w:w="1842" w:type="dxa"/>
          </w:tcPr>
          <w:p w:rsidR="008503DB" w:rsidRPr="00D81B43" w:rsidRDefault="008503DB" w:rsidP="003801E3">
            <w:pPr>
              <w:jc w:val="both"/>
              <w:rPr>
                <w:sz w:val="22"/>
                <w:szCs w:val="22"/>
              </w:rPr>
            </w:pPr>
          </w:p>
        </w:tc>
        <w:tc>
          <w:tcPr>
            <w:tcW w:w="1560" w:type="dxa"/>
          </w:tcPr>
          <w:p w:rsidR="008503DB" w:rsidRPr="00D81B43" w:rsidRDefault="008503DB" w:rsidP="003801E3">
            <w:pPr>
              <w:jc w:val="both"/>
              <w:rPr>
                <w:sz w:val="22"/>
                <w:szCs w:val="22"/>
              </w:rPr>
            </w:pPr>
          </w:p>
        </w:tc>
        <w:tc>
          <w:tcPr>
            <w:tcW w:w="1417" w:type="dxa"/>
          </w:tcPr>
          <w:p w:rsidR="008503DB" w:rsidRPr="00D81B43" w:rsidRDefault="008503DB" w:rsidP="003801E3">
            <w:pPr>
              <w:jc w:val="both"/>
              <w:rPr>
                <w:sz w:val="22"/>
                <w:szCs w:val="22"/>
              </w:rPr>
            </w:pPr>
          </w:p>
        </w:tc>
      </w:tr>
      <w:tr w:rsidR="008503DB" w:rsidRPr="00D81B43" w:rsidTr="003801E3">
        <w:tc>
          <w:tcPr>
            <w:tcW w:w="426" w:type="dxa"/>
          </w:tcPr>
          <w:p w:rsidR="008503DB" w:rsidRPr="00D81B43" w:rsidRDefault="008503DB" w:rsidP="003801E3">
            <w:pPr>
              <w:jc w:val="both"/>
              <w:rPr>
                <w:sz w:val="22"/>
                <w:szCs w:val="22"/>
              </w:rPr>
            </w:pPr>
            <w:r w:rsidRPr="00D81B43">
              <w:rPr>
                <w:sz w:val="22"/>
                <w:szCs w:val="22"/>
              </w:rPr>
              <w:t>…</w:t>
            </w:r>
          </w:p>
        </w:tc>
        <w:tc>
          <w:tcPr>
            <w:tcW w:w="1134" w:type="dxa"/>
          </w:tcPr>
          <w:p w:rsidR="008503DB" w:rsidRPr="00D81B43" w:rsidRDefault="008503DB" w:rsidP="003801E3">
            <w:pPr>
              <w:jc w:val="both"/>
              <w:rPr>
                <w:sz w:val="22"/>
                <w:szCs w:val="22"/>
              </w:rPr>
            </w:pPr>
          </w:p>
        </w:tc>
        <w:tc>
          <w:tcPr>
            <w:tcW w:w="1730" w:type="dxa"/>
          </w:tcPr>
          <w:p w:rsidR="008503DB" w:rsidRPr="00D81B43" w:rsidRDefault="008503DB" w:rsidP="003801E3">
            <w:pPr>
              <w:jc w:val="both"/>
              <w:rPr>
                <w:sz w:val="22"/>
                <w:szCs w:val="22"/>
              </w:rPr>
            </w:pPr>
          </w:p>
        </w:tc>
        <w:tc>
          <w:tcPr>
            <w:tcW w:w="1843" w:type="dxa"/>
          </w:tcPr>
          <w:p w:rsidR="008503DB" w:rsidRPr="00D81B43" w:rsidRDefault="008503DB" w:rsidP="003801E3">
            <w:pPr>
              <w:jc w:val="both"/>
              <w:rPr>
                <w:sz w:val="22"/>
                <w:szCs w:val="22"/>
              </w:rPr>
            </w:pPr>
          </w:p>
        </w:tc>
        <w:tc>
          <w:tcPr>
            <w:tcW w:w="1842" w:type="dxa"/>
          </w:tcPr>
          <w:p w:rsidR="008503DB" w:rsidRPr="00D81B43" w:rsidRDefault="008503DB" w:rsidP="003801E3">
            <w:pPr>
              <w:jc w:val="both"/>
              <w:rPr>
                <w:sz w:val="22"/>
                <w:szCs w:val="22"/>
              </w:rPr>
            </w:pPr>
          </w:p>
        </w:tc>
        <w:tc>
          <w:tcPr>
            <w:tcW w:w="1560" w:type="dxa"/>
          </w:tcPr>
          <w:p w:rsidR="008503DB" w:rsidRPr="00D81B43" w:rsidRDefault="008503DB" w:rsidP="003801E3">
            <w:pPr>
              <w:jc w:val="both"/>
              <w:rPr>
                <w:sz w:val="22"/>
                <w:szCs w:val="22"/>
              </w:rPr>
            </w:pPr>
          </w:p>
        </w:tc>
        <w:tc>
          <w:tcPr>
            <w:tcW w:w="1417" w:type="dxa"/>
          </w:tcPr>
          <w:p w:rsidR="008503DB" w:rsidRPr="00D81B43" w:rsidRDefault="008503DB" w:rsidP="003801E3">
            <w:pPr>
              <w:jc w:val="both"/>
              <w:rPr>
                <w:sz w:val="22"/>
                <w:szCs w:val="22"/>
              </w:rPr>
            </w:pPr>
          </w:p>
        </w:tc>
      </w:tr>
    </w:tbl>
    <w:p w:rsidR="008503DB" w:rsidRPr="00D81B43" w:rsidRDefault="008503DB" w:rsidP="008503DB">
      <w:pPr>
        <w:rPr>
          <w:sz w:val="24"/>
          <w:szCs w:val="24"/>
        </w:rPr>
      </w:pPr>
    </w:p>
    <w:p w:rsidR="008503DB" w:rsidRPr="00D81B43" w:rsidRDefault="008503DB" w:rsidP="008503DB">
      <w:pPr>
        <w:rPr>
          <w:sz w:val="24"/>
          <w:szCs w:val="24"/>
        </w:rPr>
      </w:pPr>
    </w:p>
    <w:p w:rsidR="008503DB" w:rsidRDefault="008503DB" w:rsidP="008503DB">
      <w:pPr>
        <w:rPr>
          <w:sz w:val="24"/>
          <w:szCs w:val="24"/>
        </w:rPr>
      </w:pPr>
      <w:r w:rsidRPr="005400DE">
        <w:rPr>
          <w:sz w:val="24"/>
          <w:szCs w:val="24"/>
        </w:rPr>
        <w:t xml:space="preserve">Участник процедуры закупки </w:t>
      </w:r>
    </w:p>
    <w:p w:rsidR="008503DB" w:rsidRPr="005400DE" w:rsidRDefault="008503DB" w:rsidP="008503DB">
      <w:pPr>
        <w:rPr>
          <w:sz w:val="24"/>
          <w:szCs w:val="24"/>
        </w:rPr>
      </w:pPr>
      <w:r w:rsidRPr="005400DE">
        <w:rPr>
          <w:sz w:val="24"/>
          <w:szCs w:val="24"/>
        </w:rPr>
        <w:t>(уполномоченный представитель)   ______________        ____________</w:t>
      </w:r>
    </w:p>
    <w:p w:rsidR="008503DB" w:rsidRPr="005400DE" w:rsidRDefault="008503DB" w:rsidP="008503DB">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rsidR="008503DB" w:rsidRPr="005400DE" w:rsidRDefault="008503DB" w:rsidP="008503DB">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rsidR="008503DB" w:rsidRDefault="008503DB" w:rsidP="008503DB">
      <w:pPr>
        <w:keepNext/>
        <w:spacing w:after="60"/>
        <w:jc w:val="center"/>
        <w:outlineLvl w:val="1"/>
        <w:rPr>
          <w:sz w:val="22"/>
          <w:szCs w:val="22"/>
        </w:rPr>
        <w:sectPr w:rsidR="008503DB" w:rsidSect="003801E3">
          <w:headerReference w:type="default" r:id="rId36"/>
          <w:pgSz w:w="11907" w:h="16840" w:code="9"/>
          <w:pgMar w:top="851" w:right="851" w:bottom="851" w:left="1276" w:header="720" w:footer="403" w:gutter="0"/>
          <w:cols w:space="720"/>
          <w:noEndnote/>
        </w:sectPr>
      </w:pPr>
      <w:r>
        <w:rPr>
          <w:sz w:val="24"/>
          <w:szCs w:val="24"/>
        </w:rPr>
        <w:br w:type="page"/>
      </w:r>
    </w:p>
    <w:p w:rsidR="008503DB" w:rsidRPr="00D23DB8" w:rsidRDefault="008503DB" w:rsidP="008503DB">
      <w:pPr>
        <w:suppressAutoHyphens/>
        <w:spacing w:after="120"/>
        <w:jc w:val="center"/>
        <w:rPr>
          <w:b/>
          <w:sz w:val="24"/>
        </w:rPr>
      </w:pPr>
      <w:r w:rsidRPr="00D23DB8">
        <w:rPr>
          <w:b/>
          <w:sz w:val="24"/>
        </w:rPr>
        <w:lastRenderedPageBreak/>
        <w:t xml:space="preserve">ФОРМА </w:t>
      </w:r>
      <w:r>
        <w:rPr>
          <w:b/>
          <w:sz w:val="24"/>
        </w:rPr>
        <w:t>5</w:t>
      </w:r>
      <w:r w:rsidRPr="00D23DB8">
        <w:rPr>
          <w:b/>
          <w:sz w:val="24"/>
        </w:rPr>
        <w:t>. С</w:t>
      </w:r>
      <w:r>
        <w:rPr>
          <w:b/>
          <w:sz w:val="24"/>
        </w:rPr>
        <w:t>ВЕДЕНИЯ</w:t>
      </w:r>
      <w:r w:rsidRPr="00D23DB8">
        <w:rPr>
          <w:b/>
          <w:sz w:val="24"/>
        </w:rPr>
        <w:t xml:space="preserve"> о материально-технических ресурсах</w:t>
      </w:r>
    </w:p>
    <w:p w:rsidR="008503DB" w:rsidRPr="00D23DB8" w:rsidRDefault="008503DB" w:rsidP="008503DB">
      <w:pPr>
        <w:suppressAutoHyphens/>
        <w:spacing w:after="120"/>
        <w:jc w:val="center"/>
        <w:rPr>
          <w:b/>
          <w:sz w:val="24"/>
        </w:rPr>
      </w:pPr>
    </w:p>
    <w:tbl>
      <w:tblPr>
        <w:tblW w:w="1519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6"/>
        <w:gridCol w:w="2693"/>
        <w:gridCol w:w="1446"/>
        <w:gridCol w:w="2962"/>
        <w:gridCol w:w="2247"/>
        <w:gridCol w:w="1639"/>
        <w:gridCol w:w="1512"/>
        <w:gridCol w:w="1850"/>
      </w:tblGrid>
      <w:tr w:rsidR="008503DB" w:rsidRPr="00666497" w:rsidTr="003801E3">
        <w:trPr>
          <w:trHeight w:val="510"/>
          <w:jc w:val="center"/>
        </w:trPr>
        <w:tc>
          <w:tcPr>
            <w:tcW w:w="846" w:type="dxa"/>
            <w:tcBorders>
              <w:top w:val="single" w:sz="4" w:space="0" w:color="auto"/>
              <w:left w:val="single" w:sz="4" w:space="0" w:color="auto"/>
              <w:bottom w:val="single" w:sz="4" w:space="0" w:color="auto"/>
              <w:right w:val="single" w:sz="4" w:space="0" w:color="auto"/>
            </w:tcBorders>
            <w:hideMark/>
          </w:tcPr>
          <w:p w:rsidR="008503DB" w:rsidRPr="00666497" w:rsidRDefault="008503DB" w:rsidP="003801E3">
            <w:pPr>
              <w:ind w:left="-85" w:right="-85" w:hanging="28"/>
              <w:jc w:val="center"/>
              <w:rPr>
                <w:sz w:val="22"/>
                <w:szCs w:val="24"/>
                <w:lang w:val="en-US" w:eastAsia="en-US"/>
              </w:rPr>
            </w:pPr>
            <w:r w:rsidRPr="00666497">
              <w:rPr>
                <w:sz w:val="22"/>
                <w:szCs w:val="24"/>
                <w:lang w:val="en-US" w:eastAsia="en-US"/>
              </w:rPr>
              <w:t>№  п/п</w:t>
            </w:r>
          </w:p>
        </w:tc>
        <w:tc>
          <w:tcPr>
            <w:tcW w:w="2693" w:type="dxa"/>
            <w:tcBorders>
              <w:top w:val="single" w:sz="4" w:space="0" w:color="auto"/>
              <w:left w:val="single" w:sz="4" w:space="0" w:color="auto"/>
              <w:bottom w:val="single" w:sz="4" w:space="0" w:color="auto"/>
              <w:right w:val="single" w:sz="4" w:space="0" w:color="auto"/>
            </w:tcBorders>
            <w:hideMark/>
          </w:tcPr>
          <w:p w:rsidR="008503DB" w:rsidRPr="00666497" w:rsidRDefault="008503DB" w:rsidP="003801E3">
            <w:pPr>
              <w:ind w:left="567" w:hanging="533"/>
              <w:jc w:val="center"/>
              <w:rPr>
                <w:sz w:val="24"/>
                <w:szCs w:val="24"/>
              </w:rPr>
            </w:pPr>
            <w:r w:rsidRPr="00666497">
              <w:rPr>
                <w:sz w:val="24"/>
                <w:szCs w:val="24"/>
              </w:rPr>
              <w:t>Наименование</w:t>
            </w:r>
          </w:p>
          <w:p w:rsidR="008503DB" w:rsidRPr="00666497" w:rsidRDefault="008503DB" w:rsidP="003801E3">
            <w:pPr>
              <w:ind w:left="567" w:hanging="533"/>
              <w:jc w:val="center"/>
              <w:rPr>
                <w:sz w:val="24"/>
                <w:szCs w:val="24"/>
              </w:rPr>
            </w:pPr>
          </w:p>
        </w:tc>
        <w:tc>
          <w:tcPr>
            <w:tcW w:w="1446" w:type="dxa"/>
            <w:tcBorders>
              <w:top w:val="single" w:sz="4" w:space="0" w:color="auto"/>
              <w:left w:val="single" w:sz="4" w:space="0" w:color="auto"/>
              <w:bottom w:val="single" w:sz="4" w:space="0" w:color="auto"/>
              <w:right w:val="single" w:sz="4" w:space="0" w:color="auto"/>
            </w:tcBorders>
            <w:hideMark/>
          </w:tcPr>
          <w:p w:rsidR="008503DB" w:rsidRPr="00666497" w:rsidRDefault="008503DB" w:rsidP="003801E3">
            <w:pPr>
              <w:ind w:left="567" w:hanging="533"/>
              <w:jc w:val="center"/>
              <w:rPr>
                <w:sz w:val="24"/>
                <w:szCs w:val="24"/>
              </w:rPr>
            </w:pPr>
            <w:r w:rsidRPr="00666497">
              <w:rPr>
                <w:sz w:val="24"/>
                <w:szCs w:val="24"/>
              </w:rPr>
              <w:t>Кол-во</w:t>
            </w:r>
          </w:p>
        </w:tc>
        <w:tc>
          <w:tcPr>
            <w:tcW w:w="2962" w:type="dxa"/>
            <w:tcBorders>
              <w:top w:val="single" w:sz="4" w:space="0" w:color="auto"/>
              <w:left w:val="single" w:sz="4" w:space="0" w:color="auto"/>
              <w:bottom w:val="single" w:sz="4" w:space="0" w:color="auto"/>
              <w:right w:val="single" w:sz="4" w:space="0" w:color="auto"/>
            </w:tcBorders>
            <w:hideMark/>
          </w:tcPr>
          <w:p w:rsidR="008503DB" w:rsidRPr="00666497" w:rsidRDefault="008503DB" w:rsidP="003801E3">
            <w:pPr>
              <w:ind w:left="5"/>
              <w:jc w:val="center"/>
              <w:rPr>
                <w:sz w:val="24"/>
                <w:szCs w:val="24"/>
              </w:rPr>
            </w:pPr>
            <w:r w:rsidRPr="00666497">
              <w:rPr>
                <w:sz w:val="24"/>
                <w:szCs w:val="24"/>
              </w:rPr>
              <w:t>Технические характеристики</w:t>
            </w:r>
          </w:p>
        </w:tc>
        <w:tc>
          <w:tcPr>
            <w:tcW w:w="2247" w:type="dxa"/>
            <w:tcBorders>
              <w:top w:val="single" w:sz="4" w:space="0" w:color="auto"/>
              <w:left w:val="single" w:sz="4" w:space="0" w:color="auto"/>
              <w:bottom w:val="single" w:sz="4" w:space="0" w:color="auto"/>
              <w:right w:val="single" w:sz="4" w:space="0" w:color="auto"/>
            </w:tcBorders>
            <w:hideMark/>
          </w:tcPr>
          <w:p w:rsidR="008503DB" w:rsidRPr="00666497" w:rsidRDefault="008503DB" w:rsidP="003801E3">
            <w:pPr>
              <w:ind w:left="-85" w:right="-85" w:hanging="37"/>
              <w:jc w:val="center"/>
              <w:rPr>
                <w:sz w:val="22"/>
                <w:szCs w:val="24"/>
                <w:lang w:eastAsia="en-US"/>
              </w:rPr>
            </w:pPr>
            <w:r w:rsidRPr="00666497">
              <w:rPr>
                <w:sz w:val="22"/>
                <w:szCs w:val="24"/>
                <w:lang w:eastAsia="en-US"/>
              </w:rPr>
              <w:t>Право собственности или иное право (хозяйственного ведения, оперативного управления)</w:t>
            </w:r>
          </w:p>
        </w:tc>
        <w:tc>
          <w:tcPr>
            <w:tcW w:w="1639" w:type="dxa"/>
            <w:tcBorders>
              <w:top w:val="single" w:sz="4" w:space="0" w:color="auto"/>
              <w:left w:val="single" w:sz="4" w:space="0" w:color="auto"/>
              <w:bottom w:val="single" w:sz="4" w:space="0" w:color="auto"/>
              <w:right w:val="single" w:sz="4" w:space="0" w:color="auto"/>
            </w:tcBorders>
            <w:hideMark/>
          </w:tcPr>
          <w:p w:rsidR="008503DB" w:rsidRPr="00666497" w:rsidRDefault="008503DB" w:rsidP="003801E3">
            <w:pPr>
              <w:tabs>
                <w:tab w:val="left" w:pos="0"/>
                <w:tab w:val="center" w:pos="4677"/>
                <w:tab w:val="right" w:pos="9355"/>
              </w:tabs>
              <w:ind w:left="-85" w:right="-85" w:hanging="16"/>
              <w:jc w:val="center"/>
              <w:rPr>
                <w:sz w:val="22"/>
                <w:szCs w:val="24"/>
                <w:lang w:eastAsia="en-US"/>
              </w:rPr>
            </w:pPr>
            <w:r w:rsidRPr="00666497">
              <w:rPr>
                <w:sz w:val="22"/>
                <w:szCs w:val="24"/>
                <w:lang w:eastAsia="en-US"/>
              </w:rPr>
              <w:t>Назначение в отношении предмета закупки</w:t>
            </w:r>
          </w:p>
        </w:tc>
        <w:tc>
          <w:tcPr>
            <w:tcW w:w="1512" w:type="dxa"/>
            <w:tcBorders>
              <w:top w:val="single" w:sz="4" w:space="0" w:color="auto"/>
              <w:left w:val="single" w:sz="4" w:space="0" w:color="auto"/>
              <w:bottom w:val="single" w:sz="4" w:space="0" w:color="auto"/>
              <w:right w:val="single" w:sz="4" w:space="0" w:color="auto"/>
            </w:tcBorders>
            <w:hideMark/>
          </w:tcPr>
          <w:p w:rsidR="008503DB" w:rsidRPr="00666497" w:rsidRDefault="008503DB" w:rsidP="003801E3">
            <w:pPr>
              <w:ind w:left="103"/>
              <w:jc w:val="center"/>
              <w:rPr>
                <w:sz w:val="24"/>
                <w:szCs w:val="24"/>
              </w:rPr>
            </w:pPr>
            <w:r w:rsidRPr="00666497">
              <w:rPr>
                <w:sz w:val="24"/>
                <w:szCs w:val="24"/>
              </w:rPr>
              <w:t>Техническое состояние</w:t>
            </w:r>
          </w:p>
        </w:tc>
        <w:tc>
          <w:tcPr>
            <w:tcW w:w="1850" w:type="dxa"/>
            <w:tcBorders>
              <w:top w:val="single" w:sz="4" w:space="0" w:color="auto"/>
              <w:left w:val="single" w:sz="4" w:space="0" w:color="auto"/>
              <w:bottom w:val="single" w:sz="4" w:space="0" w:color="auto"/>
              <w:right w:val="single" w:sz="4" w:space="0" w:color="auto"/>
            </w:tcBorders>
            <w:hideMark/>
          </w:tcPr>
          <w:p w:rsidR="008503DB" w:rsidRPr="00666497" w:rsidRDefault="008503DB" w:rsidP="003801E3">
            <w:pPr>
              <w:ind w:left="103"/>
              <w:jc w:val="center"/>
              <w:rPr>
                <w:sz w:val="24"/>
                <w:szCs w:val="24"/>
              </w:rPr>
            </w:pPr>
            <w:r w:rsidRPr="00666497">
              <w:rPr>
                <w:sz w:val="24"/>
                <w:szCs w:val="24"/>
              </w:rPr>
              <w:t>Примечание</w:t>
            </w:r>
          </w:p>
        </w:tc>
      </w:tr>
      <w:tr w:rsidR="008503DB" w:rsidRPr="00D23DB8" w:rsidTr="003801E3">
        <w:trPr>
          <w:jc w:val="center"/>
        </w:trPr>
        <w:tc>
          <w:tcPr>
            <w:tcW w:w="846" w:type="dxa"/>
            <w:tcBorders>
              <w:top w:val="single" w:sz="4" w:space="0" w:color="auto"/>
              <w:left w:val="single" w:sz="4" w:space="0" w:color="auto"/>
              <w:bottom w:val="single" w:sz="4" w:space="0" w:color="auto"/>
              <w:right w:val="single" w:sz="4" w:space="0" w:color="auto"/>
            </w:tcBorders>
            <w:hideMark/>
          </w:tcPr>
          <w:p w:rsidR="008503DB" w:rsidRPr="00D23DB8" w:rsidRDefault="008503DB" w:rsidP="003801E3">
            <w:pPr>
              <w:ind w:left="-85" w:right="-85" w:firstLine="85"/>
              <w:jc w:val="center"/>
              <w:rPr>
                <w:sz w:val="22"/>
                <w:szCs w:val="24"/>
                <w:lang w:val="en-US" w:eastAsia="en-US"/>
              </w:rPr>
            </w:pPr>
            <w:r w:rsidRPr="00D23DB8">
              <w:rPr>
                <w:sz w:val="22"/>
                <w:szCs w:val="24"/>
                <w:lang w:val="en-US" w:eastAsia="en-US"/>
              </w:rPr>
              <w:t>1</w:t>
            </w:r>
          </w:p>
        </w:tc>
        <w:tc>
          <w:tcPr>
            <w:tcW w:w="2693" w:type="dxa"/>
            <w:tcBorders>
              <w:top w:val="single" w:sz="4" w:space="0" w:color="auto"/>
              <w:left w:val="single" w:sz="4" w:space="0" w:color="auto"/>
              <w:bottom w:val="single" w:sz="4" w:space="0" w:color="auto"/>
              <w:right w:val="single" w:sz="4" w:space="0" w:color="auto"/>
            </w:tcBorders>
          </w:tcPr>
          <w:p w:rsidR="008503DB" w:rsidRPr="00D23DB8" w:rsidRDefault="008503DB" w:rsidP="003801E3">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rsidR="008503DB" w:rsidRPr="00D23DB8" w:rsidRDefault="008503DB" w:rsidP="003801E3">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8503DB" w:rsidRPr="00D23DB8" w:rsidRDefault="008503DB" w:rsidP="003801E3">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8503DB" w:rsidRPr="00D23DB8" w:rsidRDefault="008503DB" w:rsidP="003801E3">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8503DB" w:rsidRPr="00D23DB8" w:rsidRDefault="008503DB" w:rsidP="003801E3">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8503DB" w:rsidRPr="00D23DB8" w:rsidRDefault="008503DB" w:rsidP="003801E3">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8503DB" w:rsidRPr="00D23DB8" w:rsidRDefault="008503DB" w:rsidP="003801E3">
            <w:pPr>
              <w:tabs>
                <w:tab w:val="left" w:pos="640"/>
              </w:tabs>
              <w:ind w:left="-85" w:right="-85"/>
              <w:rPr>
                <w:sz w:val="22"/>
                <w:szCs w:val="24"/>
                <w:lang w:val="en-US" w:eastAsia="en-US"/>
              </w:rPr>
            </w:pPr>
          </w:p>
        </w:tc>
      </w:tr>
      <w:tr w:rsidR="008503DB" w:rsidRPr="00D23DB8" w:rsidTr="003801E3">
        <w:trPr>
          <w:jc w:val="center"/>
        </w:trPr>
        <w:tc>
          <w:tcPr>
            <w:tcW w:w="846" w:type="dxa"/>
            <w:tcBorders>
              <w:top w:val="single" w:sz="4" w:space="0" w:color="auto"/>
              <w:left w:val="single" w:sz="4" w:space="0" w:color="auto"/>
              <w:bottom w:val="single" w:sz="4" w:space="0" w:color="auto"/>
              <w:right w:val="single" w:sz="4" w:space="0" w:color="auto"/>
            </w:tcBorders>
            <w:hideMark/>
          </w:tcPr>
          <w:p w:rsidR="008503DB" w:rsidRPr="00D23DB8" w:rsidRDefault="008503DB" w:rsidP="003801E3">
            <w:pPr>
              <w:ind w:left="-85" w:right="-85" w:firstLine="85"/>
              <w:jc w:val="center"/>
              <w:rPr>
                <w:sz w:val="22"/>
                <w:szCs w:val="24"/>
                <w:lang w:val="en-US" w:eastAsia="en-US"/>
              </w:rPr>
            </w:pPr>
            <w:r w:rsidRPr="00D23DB8">
              <w:rPr>
                <w:sz w:val="22"/>
                <w:szCs w:val="24"/>
                <w:lang w:val="en-US" w:eastAsia="en-US"/>
              </w:rPr>
              <w:t>2</w:t>
            </w:r>
          </w:p>
        </w:tc>
        <w:tc>
          <w:tcPr>
            <w:tcW w:w="2693" w:type="dxa"/>
            <w:tcBorders>
              <w:top w:val="single" w:sz="4" w:space="0" w:color="auto"/>
              <w:left w:val="single" w:sz="4" w:space="0" w:color="auto"/>
              <w:bottom w:val="single" w:sz="4" w:space="0" w:color="auto"/>
              <w:right w:val="single" w:sz="4" w:space="0" w:color="auto"/>
            </w:tcBorders>
          </w:tcPr>
          <w:p w:rsidR="008503DB" w:rsidRPr="00D23DB8" w:rsidRDefault="008503DB" w:rsidP="003801E3">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rsidR="008503DB" w:rsidRPr="00D23DB8" w:rsidRDefault="008503DB" w:rsidP="003801E3">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8503DB" w:rsidRPr="00D23DB8" w:rsidRDefault="008503DB" w:rsidP="003801E3">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8503DB" w:rsidRPr="00D23DB8" w:rsidRDefault="008503DB" w:rsidP="003801E3">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8503DB" w:rsidRPr="00D23DB8" w:rsidRDefault="008503DB" w:rsidP="003801E3">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8503DB" w:rsidRPr="00D23DB8" w:rsidRDefault="008503DB" w:rsidP="003801E3">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8503DB" w:rsidRPr="00D23DB8" w:rsidRDefault="008503DB" w:rsidP="003801E3">
            <w:pPr>
              <w:tabs>
                <w:tab w:val="left" w:pos="640"/>
              </w:tabs>
              <w:ind w:left="-85" w:right="-85"/>
              <w:rPr>
                <w:sz w:val="22"/>
                <w:szCs w:val="24"/>
                <w:lang w:val="en-US" w:eastAsia="en-US"/>
              </w:rPr>
            </w:pPr>
          </w:p>
        </w:tc>
      </w:tr>
      <w:tr w:rsidR="008503DB" w:rsidRPr="00D23DB8" w:rsidTr="003801E3">
        <w:trPr>
          <w:jc w:val="center"/>
        </w:trPr>
        <w:tc>
          <w:tcPr>
            <w:tcW w:w="846" w:type="dxa"/>
            <w:tcBorders>
              <w:top w:val="single" w:sz="4" w:space="0" w:color="auto"/>
              <w:left w:val="single" w:sz="4" w:space="0" w:color="auto"/>
              <w:bottom w:val="single" w:sz="4" w:space="0" w:color="auto"/>
              <w:right w:val="single" w:sz="4" w:space="0" w:color="auto"/>
            </w:tcBorders>
            <w:hideMark/>
          </w:tcPr>
          <w:p w:rsidR="008503DB" w:rsidRPr="00D23DB8" w:rsidRDefault="008503DB" w:rsidP="003801E3">
            <w:pPr>
              <w:ind w:left="-85" w:right="-85" w:firstLine="85"/>
              <w:jc w:val="center"/>
              <w:rPr>
                <w:sz w:val="22"/>
                <w:szCs w:val="24"/>
                <w:lang w:val="en-US" w:eastAsia="en-US"/>
              </w:rPr>
            </w:pPr>
            <w:r w:rsidRPr="00D23DB8">
              <w:rPr>
                <w:sz w:val="22"/>
                <w:szCs w:val="24"/>
                <w:lang w:val="en-US" w:eastAsia="en-US"/>
              </w:rPr>
              <w:t>3</w:t>
            </w:r>
          </w:p>
        </w:tc>
        <w:tc>
          <w:tcPr>
            <w:tcW w:w="2693" w:type="dxa"/>
            <w:tcBorders>
              <w:top w:val="single" w:sz="4" w:space="0" w:color="auto"/>
              <w:left w:val="single" w:sz="4" w:space="0" w:color="auto"/>
              <w:bottom w:val="single" w:sz="4" w:space="0" w:color="auto"/>
              <w:right w:val="single" w:sz="4" w:space="0" w:color="auto"/>
            </w:tcBorders>
          </w:tcPr>
          <w:p w:rsidR="008503DB" w:rsidRPr="00D23DB8" w:rsidRDefault="008503DB" w:rsidP="003801E3">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rsidR="008503DB" w:rsidRPr="00D23DB8" w:rsidRDefault="008503DB" w:rsidP="003801E3">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8503DB" w:rsidRPr="00D23DB8" w:rsidRDefault="008503DB" w:rsidP="003801E3">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8503DB" w:rsidRPr="00D23DB8" w:rsidRDefault="008503DB" w:rsidP="003801E3">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8503DB" w:rsidRPr="00D23DB8" w:rsidRDefault="008503DB" w:rsidP="003801E3">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8503DB" w:rsidRPr="00D23DB8" w:rsidRDefault="008503DB" w:rsidP="003801E3">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8503DB" w:rsidRPr="00D23DB8" w:rsidRDefault="008503DB" w:rsidP="003801E3">
            <w:pPr>
              <w:tabs>
                <w:tab w:val="left" w:pos="640"/>
              </w:tabs>
              <w:ind w:left="-85" w:right="-85"/>
              <w:rPr>
                <w:sz w:val="22"/>
                <w:szCs w:val="24"/>
                <w:lang w:val="en-US" w:eastAsia="en-US"/>
              </w:rPr>
            </w:pPr>
          </w:p>
        </w:tc>
      </w:tr>
      <w:tr w:rsidR="008503DB" w:rsidRPr="00D23DB8" w:rsidTr="003801E3">
        <w:trPr>
          <w:jc w:val="center"/>
        </w:trPr>
        <w:tc>
          <w:tcPr>
            <w:tcW w:w="846" w:type="dxa"/>
            <w:tcBorders>
              <w:top w:val="single" w:sz="4" w:space="0" w:color="auto"/>
              <w:left w:val="single" w:sz="4" w:space="0" w:color="auto"/>
              <w:bottom w:val="single" w:sz="4" w:space="0" w:color="auto"/>
              <w:right w:val="single" w:sz="4" w:space="0" w:color="auto"/>
            </w:tcBorders>
            <w:hideMark/>
          </w:tcPr>
          <w:p w:rsidR="008503DB" w:rsidRPr="00D23DB8" w:rsidRDefault="008503DB" w:rsidP="003801E3">
            <w:pPr>
              <w:ind w:left="-85" w:right="-85" w:firstLine="85"/>
              <w:jc w:val="center"/>
              <w:rPr>
                <w:sz w:val="22"/>
                <w:szCs w:val="24"/>
                <w:lang w:val="en-US" w:eastAsia="en-US"/>
              </w:rPr>
            </w:pPr>
            <w:r w:rsidRPr="00D23DB8">
              <w:rPr>
                <w:sz w:val="22"/>
                <w:szCs w:val="24"/>
                <w:lang w:val="en-US" w:eastAsia="en-US"/>
              </w:rPr>
              <w:t>4</w:t>
            </w:r>
          </w:p>
        </w:tc>
        <w:tc>
          <w:tcPr>
            <w:tcW w:w="2693" w:type="dxa"/>
            <w:tcBorders>
              <w:top w:val="single" w:sz="4" w:space="0" w:color="auto"/>
              <w:left w:val="single" w:sz="4" w:space="0" w:color="auto"/>
              <w:bottom w:val="single" w:sz="4" w:space="0" w:color="auto"/>
              <w:right w:val="single" w:sz="4" w:space="0" w:color="auto"/>
            </w:tcBorders>
          </w:tcPr>
          <w:p w:rsidR="008503DB" w:rsidRPr="00D23DB8" w:rsidRDefault="008503DB" w:rsidP="003801E3">
            <w:pPr>
              <w:ind w:left="-85" w:right="-85"/>
              <w:rPr>
                <w:b/>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rsidR="008503DB" w:rsidRPr="00D23DB8" w:rsidRDefault="008503DB" w:rsidP="003801E3">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8503DB" w:rsidRPr="00D23DB8" w:rsidRDefault="008503DB" w:rsidP="003801E3">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8503DB" w:rsidRPr="00D23DB8" w:rsidRDefault="008503DB" w:rsidP="003801E3">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8503DB" w:rsidRPr="00D23DB8" w:rsidRDefault="008503DB" w:rsidP="003801E3">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8503DB" w:rsidRPr="00D23DB8" w:rsidRDefault="008503DB" w:rsidP="003801E3">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8503DB" w:rsidRPr="00D23DB8" w:rsidRDefault="008503DB" w:rsidP="003801E3">
            <w:pPr>
              <w:tabs>
                <w:tab w:val="left" w:pos="640"/>
              </w:tabs>
              <w:ind w:left="-85" w:right="-85"/>
              <w:rPr>
                <w:sz w:val="22"/>
                <w:szCs w:val="24"/>
                <w:lang w:val="en-US" w:eastAsia="en-US"/>
              </w:rPr>
            </w:pPr>
          </w:p>
        </w:tc>
      </w:tr>
      <w:tr w:rsidR="008503DB" w:rsidRPr="00D23DB8" w:rsidTr="003801E3">
        <w:trPr>
          <w:jc w:val="center"/>
        </w:trPr>
        <w:tc>
          <w:tcPr>
            <w:tcW w:w="846" w:type="dxa"/>
            <w:tcBorders>
              <w:top w:val="single" w:sz="4" w:space="0" w:color="auto"/>
              <w:left w:val="single" w:sz="4" w:space="0" w:color="auto"/>
              <w:bottom w:val="single" w:sz="4" w:space="0" w:color="auto"/>
              <w:right w:val="single" w:sz="4" w:space="0" w:color="auto"/>
            </w:tcBorders>
            <w:hideMark/>
          </w:tcPr>
          <w:p w:rsidR="008503DB" w:rsidRPr="00D23DB8" w:rsidRDefault="008503DB" w:rsidP="003801E3">
            <w:pPr>
              <w:ind w:left="-85" w:right="-85" w:firstLine="85"/>
              <w:jc w:val="center"/>
              <w:rPr>
                <w:sz w:val="22"/>
                <w:szCs w:val="24"/>
                <w:lang w:val="en-US" w:eastAsia="en-US"/>
              </w:rPr>
            </w:pPr>
            <w:r w:rsidRPr="00D23DB8">
              <w:rPr>
                <w:sz w:val="22"/>
                <w:szCs w:val="24"/>
                <w:lang w:val="en-US" w:eastAsia="en-US"/>
              </w:rPr>
              <w:t>…</w:t>
            </w:r>
          </w:p>
        </w:tc>
        <w:tc>
          <w:tcPr>
            <w:tcW w:w="2693" w:type="dxa"/>
            <w:tcBorders>
              <w:top w:val="single" w:sz="4" w:space="0" w:color="auto"/>
              <w:left w:val="single" w:sz="4" w:space="0" w:color="auto"/>
              <w:bottom w:val="single" w:sz="4" w:space="0" w:color="auto"/>
              <w:right w:val="single" w:sz="4" w:space="0" w:color="auto"/>
            </w:tcBorders>
            <w:hideMark/>
          </w:tcPr>
          <w:p w:rsidR="008503DB" w:rsidRPr="00D23DB8" w:rsidRDefault="008503DB" w:rsidP="003801E3">
            <w:pPr>
              <w:ind w:left="-85" w:right="-85"/>
              <w:rPr>
                <w:sz w:val="22"/>
                <w:szCs w:val="24"/>
                <w:lang w:val="en-US" w:eastAsia="en-US"/>
              </w:rPr>
            </w:pPr>
            <w:r w:rsidRPr="00D23DB8">
              <w:rPr>
                <w:sz w:val="22"/>
                <w:szCs w:val="24"/>
                <w:lang w:val="en-US" w:eastAsia="en-US"/>
              </w:rPr>
              <w:t>…</w:t>
            </w:r>
          </w:p>
        </w:tc>
        <w:tc>
          <w:tcPr>
            <w:tcW w:w="1446" w:type="dxa"/>
            <w:tcBorders>
              <w:top w:val="single" w:sz="4" w:space="0" w:color="auto"/>
              <w:left w:val="single" w:sz="4" w:space="0" w:color="auto"/>
              <w:bottom w:val="single" w:sz="4" w:space="0" w:color="auto"/>
              <w:right w:val="single" w:sz="4" w:space="0" w:color="auto"/>
            </w:tcBorders>
          </w:tcPr>
          <w:p w:rsidR="008503DB" w:rsidRPr="00D23DB8" w:rsidRDefault="008503DB" w:rsidP="003801E3">
            <w:pPr>
              <w:ind w:left="-85" w:right="-85"/>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8503DB" w:rsidRPr="00D23DB8" w:rsidRDefault="008503DB" w:rsidP="003801E3">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8503DB" w:rsidRPr="00D23DB8" w:rsidRDefault="008503DB" w:rsidP="003801E3">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8503DB" w:rsidRPr="00D23DB8" w:rsidRDefault="008503DB" w:rsidP="003801E3">
            <w:pPr>
              <w:tabs>
                <w:tab w:val="left" w:pos="0"/>
              </w:tabs>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8503DB" w:rsidRPr="00D23DB8" w:rsidRDefault="008503DB" w:rsidP="003801E3">
            <w:pPr>
              <w:tabs>
                <w:tab w:val="left" w:pos="1187"/>
              </w:tabs>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8503DB" w:rsidRPr="00D23DB8" w:rsidRDefault="008503DB" w:rsidP="003801E3">
            <w:pPr>
              <w:tabs>
                <w:tab w:val="left" w:pos="732"/>
              </w:tabs>
              <w:ind w:left="-85" w:right="-85" w:firstLine="12"/>
              <w:rPr>
                <w:sz w:val="22"/>
                <w:szCs w:val="24"/>
                <w:lang w:val="en-US" w:eastAsia="en-US"/>
              </w:rPr>
            </w:pPr>
          </w:p>
        </w:tc>
      </w:tr>
    </w:tbl>
    <w:p w:rsidR="008503DB" w:rsidRPr="00D23DB8" w:rsidRDefault="008503DB" w:rsidP="008503DB">
      <w:pPr>
        <w:rPr>
          <w:b/>
          <w:szCs w:val="32"/>
        </w:rPr>
      </w:pPr>
    </w:p>
    <w:p w:rsidR="008503DB" w:rsidRDefault="008503DB" w:rsidP="008503DB">
      <w:pPr>
        <w:rPr>
          <w:sz w:val="24"/>
          <w:szCs w:val="24"/>
        </w:rPr>
      </w:pPr>
      <w:r w:rsidRPr="00620AA6">
        <w:rPr>
          <w:sz w:val="24"/>
          <w:szCs w:val="24"/>
        </w:rPr>
        <w:t xml:space="preserve">Участник процедуры закупки </w:t>
      </w:r>
    </w:p>
    <w:p w:rsidR="008503DB" w:rsidRDefault="008503DB" w:rsidP="008503DB">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rsidR="008503DB" w:rsidRPr="00620AA6" w:rsidRDefault="008503DB" w:rsidP="008503DB">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8503DB" w:rsidRDefault="008503DB" w:rsidP="008503DB">
      <w:pPr>
        <w:suppressAutoHyphens/>
        <w:spacing w:after="120" w:line="288" w:lineRule="auto"/>
        <w:jc w:val="center"/>
        <w:rPr>
          <w:b/>
          <w:sz w:val="24"/>
        </w:rPr>
      </w:pPr>
      <w:r>
        <w:rPr>
          <w:szCs w:val="24"/>
        </w:rPr>
        <w:t>М.П.</w:t>
      </w:r>
    </w:p>
    <w:p w:rsidR="008503DB" w:rsidRDefault="008503DB" w:rsidP="008503DB">
      <w:pPr>
        <w:suppressAutoHyphens/>
        <w:spacing w:after="120" w:line="288" w:lineRule="auto"/>
        <w:ind w:firstLine="567"/>
        <w:jc w:val="center"/>
        <w:rPr>
          <w:b/>
          <w:sz w:val="24"/>
        </w:rPr>
      </w:pPr>
    </w:p>
    <w:p w:rsidR="008503DB" w:rsidRDefault="008503DB" w:rsidP="008503DB">
      <w:pPr>
        <w:suppressAutoHyphens/>
        <w:spacing w:after="120" w:line="288" w:lineRule="auto"/>
        <w:rPr>
          <w:b/>
          <w:sz w:val="24"/>
        </w:rPr>
        <w:sectPr w:rsidR="008503DB" w:rsidSect="003801E3">
          <w:pgSz w:w="16840" w:h="11907" w:orient="landscape" w:code="9"/>
          <w:pgMar w:top="851" w:right="851" w:bottom="1276" w:left="851" w:header="720" w:footer="403" w:gutter="0"/>
          <w:cols w:space="720"/>
          <w:noEndnote/>
        </w:sectPr>
      </w:pPr>
    </w:p>
    <w:p w:rsidR="008503DB" w:rsidRPr="00C57763" w:rsidRDefault="008503DB" w:rsidP="008503DB">
      <w:pPr>
        <w:suppressAutoHyphens/>
        <w:spacing w:after="120" w:line="288" w:lineRule="auto"/>
        <w:ind w:firstLine="567"/>
        <w:jc w:val="center"/>
        <w:rPr>
          <w:b/>
          <w:sz w:val="28"/>
          <w:szCs w:val="28"/>
        </w:rPr>
      </w:pPr>
      <w:r>
        <w:rPr>
          <w:b/>
          <w:sz w:val="24"/>
        </w:rPr>
        <w:lastRenderedPageBreak/>
        <w:t>ФОРМА 6</w:t>
      </w:r>
      <w:r w:rsidRPr="00C57763">
        <w:rPr>
          <w:b/>
          <w:sz w:val="24"/>
        </w:rPr>
        <w:t>. С</w:t>
      </w:r>
      <w:r>
        <w:rPr>
          <w:b/>
          <w:sz w:val="24"/>
        </w:rPr>
        <w:t>ВЕДЕНИЯ</w:t>
      </w:r>
      <w:r w:rsidRPr="00C57763">
        <w:rPr>
          <w:b/>
          <w:sz w:val="24"/>
        </w:rPr>
        <w:t xml:space="preserve"> о наличии случаев судебных разбирательств</w:t>
      </w:r>
      <w:r w:rsidRPr="00C57763">
        <w:rPr>
          <w:b/>
          <w:sz w:val="28"/>
          <w:szCs w:val="28"/>
          <w:vertAlign w:val="superscript"/>
        </w:rPr>
        <w:footnoteReference w:id="3"/>
      </w:r>
      <w:r>
        <w:rPr>
          <w:b/>
          <w:sz w:val="24"/>
        </w:rPr>
        <w:t xml:space="preserve"> в качестве ответчика</w:t>
      </w:r>
    </w:p>
    <w:p w:rsidR="008503DB" w:rsidRPr="00C57763" w:rsidRDefault="008503DB" w:rsidP="008503DB">
      <w:pPr>
        <w:spacing w:line="288" w:lineRule="auto"/>
        <w:ind w:firstLine="567"/>
        <w:jc w:val="both"/>
        <w:rPr>
          <w:b/>
          <w:sz w:val="32"/>
          <w:szCs w:val="32"/>
        </w:rPr>
      </w:pPr>
    </w:p>
    <w:p w:rsidR="008503DB" w:rsidRPr="00C57763" w:rsidRDefault="008503DB" w:rsidP="008503DB">
      <w:pPr>
        <w:spacing w:line="288" w:lineRule="auto"/>
        <w:ind w:firstLine="567"/>
        <w:jc w:val="both"/>
        <w:rPr>
          <w:b/>
          <w:sz w:val="32"/>
          <w:szCs w:val="32"/>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35"/>
        <w:gridCol w:w="2126"/>
        <w:gridCol w:w="1843"/>
        <w:gridCol w:w="2410"/>
      </w:tblGrid>
      <w:tr w:rsidR="008503DB" w:rsidRPr="00C57763" w:rsidTr="003801E3">
        <w:trPr>
          <w:jc w:val="center"/>
        </w:trPr>
        <w:tc>
          <w:tcPr>
            <w:tcW w:w="714" w:type="dxa"/>
            <w:tcBorders>
              <w:top w:val="single" w:sz="4" w:space="0" w:color="auto"/>
              <w:left w:val="single" w:sz="4" w:space="0" w:color="auto"/>
              <w:bottom w:val="single" w:sz="4" w:space="0" w:color="auto"/>
              <w:right w:val="single" w:sz="4" w:space="0" w:color="auto"/>
            </w:tcBorders>
            <w:hideMark/>
          </w:tcPr>
          <w:p w:rsidR="008503DB" w:rsidRPr="00C57763" w:rsidRDefault="008503DB" w:rsidP="003801E3">
            <w:pPr>
              <w:spacing w:line="288" w:lineRule="auto"/>
              <w:jc w:val="both"/>
              <w:rPr>
                <w:sz w:val="24"/>
                <w:szCs w:val="24"/>
              </w:rPr>
            </w:pPr>
            <w:r w:rsidRPr="00C57763">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rsidR="008503DB" w:rsidRPr="00C57763" w:rsidRDefault="008503DB" w:rsidP="003801E3">
            <w:pPr>
              <w:spacing w:line="288" w:lineRule="auto"/>
              <w:jc w:val="center"/>
              <w:rPr>
                <w:sz w:val="24"/>
                <w:szCs w:val="24"/>
                <w:lang w:eastAsia="en-US"/>
              </w:rPr>
            </w:pPr>
            <w:r w:rsidRPr="00C57763">
              <w:rPr>
                <w:sz w:val="24"/>
                <w:szCs w:val="24"/>
                <w:lang w:eastAsia="en-US"/>
              </w:rPr>
              <w:t>Наименование контрагента, основание и предмет спора</w:t>
            </w:r>
          </w:p>
          <w:p w:rsidR="008503DB" w:rsidRPr="00C57763" w:rsidRDefault="008503DB" w:rsidP="003801E3">
            <w:pPr>
              <w:spacing w:line="288" w:lineRule="auto"/>
              <w:ind w:firstLine="567"/>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rsidR="008503DB" w:rsidRPr="00C57763" w:rsidRDefault="008503DB" w:rsidP="003801E3">
            <w:pPr>
              <w:spacing w:line="288" w:lineRule="auto"/>
              <w:jc w:val="center"/>
              <w:rPr>
                <w:sz w:val="24"/>
                <w:szCs w:val="24"/>
                <w:lang w:eastAsia="en-US"/>
              </w:rPr>
            </w:pPr>
            <w:r w:rsidRPr="00C57763">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rsidR="008503DB" w:rsidRPr="00C57763" w:rsidRDefault="008503DB" w:rsidP="003801E3">
            <w:pPr>
              <w:spacing w:line="288" w:lineRule="auto"/>
              <w:jc w:val="both"/>
              <w:rPr>
                <w:sz w:val="24"/>
                <w:szCs w:val="28"/>
              </w:rPr>
            </w:pPr>
            <w:r w:rsidRPr="00C57763">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rsidR="008503DB" w:rsidRPr="00C57763" w:rsidRDefault="008503DB" w:rsidP="003801E3">
            <w:pPr>
              <w:spacing w:line="288" w:lineRule="auto"/>
              <w:jc w:val="center"/>
              <w:rPr>
                <w:sz w:val="24"/>
                <w:szCs w:val="24"/>
                <w:lang w:eastAsia="en-US"/>
              </w:rPr>
            </w:pPr>
            <w:r w:rsidRPr="00C57763">
              <w:rPr>
                <w:sz w:val="24"/>
                <w:szCs w:val="24"/>
                <w:lang w:eastAsia="en-US"/>
              </w:rPr>
              <w:t>Решение в ПОЛЬЗУ или ПРОТИВ Участника</w:t>
            </w:r>
          </w:p>
        </w:tc>
      </w:tr>
      <w:tr w:rsidR="008503DB" w:rsidRPr="00C57763" w:rsidTr="003801E3">
        <w:trPr>
          <w:jc w:val="center"/>
        </w:trPr>
        <w:tc>
          <w:tcPr>
            <w:tcW w:w="714" w:type="dxa"/>
            <w:tcBorders>
              <w:top w:val="single" w:sz="4" w:space="0" w:color="auto"/>
              <w:left w:val="single" w:sz="4" w:space="0" w:color="auto"/>
              <w:bottom w:val="single" w:sz="4" w:space="0" w:color="auto"/>
              <w:right w:val="single" w:sz="4" w:space="0" w:color="auto"/>
            </w:tcBorders>
          </w:tcPr>
          <w:p w:rsidR="008503DB" w:rsidRPr="00C57763" w:rsidRDefault="008503DB" w:rsidP="003801E3">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8503DB" w:rsidRPr="00C57763" w:rsidRDefault="008503DB" w:rsidP="003801E3">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8503DB" w:rsidRPr="00C57763" w:rsidRDefault="008503DB" w:rsidP="003801E3">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8503DB" w:rsidRPr="00C57763" w:rsidRDefault="008503DB" w:rsidP="003801E3">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8503DB" w:rsidRPr="00C57763" w:rsidRDefault="008503DB" w:rsidP="003801E3">
            <w:pPr>
              <w:spacing w:line="288" w:lineRule="auto"/>
              <w:ind w:firstLine="567"/>
              <w:jc w:val="both"/>
              <w:rPr>
                <w:sz w:val="24"/>
                <w:szCs w:val="24"/>
                <w:lang w:eastAsia="en-US"/>
              </w:rPr>
            </w:pPr>
          </w:p>
        </w:tc>
      </w:tr>
      <w:tr w:rsidR="008503DB" w:rsidRPr="00C57763" w:rsidTr="003801E3">
        <w:trPr>
          <w:jc w:val="center"/>
        </w:trPr>
        <w:tc>
          <w:tcPr>
            <w:tcW w:w="714" w:type="dxa"/>
            <w:tcBorders>
              <w:top w:val="single" w:sz="4" w:space="0" w:color="auto"/>
              <w:left w:val="single" w:sz="4" w:space="0" w:color="auto"/>
              <w:bottom w:val="single" w:sz="4" w:space="0" w:color="auto"/>
              <w:right w:val="single" w:sz="4" w:space="0" w:color="auto"/>
            </w:tcBorders>
          </w:tcPr>
          <w:p w:rsidR="008503DB" w:rsidRPr="00C57763" w:rsidRDefault="008503DB" w:rsidP="003801E3">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8503DB" w:rsidRPr="00C57763" w:rsidRDefault="008503DB" w:rsidP="003801E3">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8503DB" w:rsidRPr="00C57763" w:rsidRDefault="008503DB" w:rsidP="003801E3">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8503DB" w:rsidRPr="00C57763" w:rsidRDefault="008503DB" w:rsidP="003801E3">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8503DB" w:rsidRPr="00C57763" w:rsidRDefault="008503DB" w:rsidP="003801E3">
            <w:pPr>
              <w:spacing w:line="288" w:lineRule="auto"/>
              <w:ind w:firstLine="567"/>
              <w:jc w:val="both"/>
              <w:rPr>
                <w:sz w:val="24"/>
                <w:szCs w:val="24"/>
                <w:lang w:eastAsia="en-US"/>
              </w:rPr>
            </w:pPr>
          </w:p>
        </w:tc>
      </w:tr>
      <w:tr w:rsidR="008503DB" w:rsidRPr="00C57763" w:rsidTr="003801E3">
        <w:trPr>
          <w:jc w:val="center"/>
        </w:trPr>
        <w:tc>
          <w:tcPr>
            <w:tcW w:w="714" w:type="dxa"/>
            <w:tcBorders>
              <w:top w:val="single" w:sz="4" w:space="0" w:color="auto"/>
              <w:left w:val="single" w:sz="4" w:space="0" w:color="auto"/>
              <w:bottom w:val="single" w:sz="4" w:space="0" w:color="auto"/>
              <w:right w:val="single" w:sz="4" w:space="0" w:color="auto"/>
            </w:tcBorders>
          </w:tcPr>
          <w:p w:rsidR="008503DB" w:rsidRPr="00C57763" w:rsidRDefault="008503DB" w:rsidP="003801E3">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8503DB" w:rsidRPr="00C57763" w:rsidRDefault="008503DB" w:rsidP="003801E3">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8503DB" w:rsidRPr="00C57763" w:rsidRDefault="008503DB" w:rsidP="003801E3">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8503DB" w:rsidRPr="00C57763" w:rsidRDefault="008503DB" w:rsidP="003801E3">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8503DB" w:rsidRPr="00C57763" w:rsidRDefault="008503DB" w:rsidP="003801E3">
            <w:pPr>
              <w:spacing w:line="288" w:lineRule="auto"/>
              <w:ind w:firstLine="567"/>
              <w:jc w:val="both"/>
              <w:rPr>
                <w:sz w:val="24"/>
                <w:szCs w:val="24"/>
                <w:lang w:eastAsia="en-US"/>
              </w:rPr>
            </w:pPr>
          </w:p>
        </w:tc>
      </w:tr>
    </w:tbl>
    <w:p w:rsidR="008503DB" w:rsidRPr="00C57763" w:rsidRDefault="008503DB" w:rsidP="008503DB">
      <w:pPr>
        <w:spacing w:line="288" w:lineRule="auto"/>
        <w:ind w:firstLine="567"/>
        <w:jc w:val="both"/>
        <w:rPr>
          <w:sz w:val="24"/>
          <w:szCs w:val="24"/>
          <w:lang w:eastAsia="en-US"/>
        </w:rPr>
      </w:pPr>
      <w:r w:rsidRPr="00C57763">
        <w:rPr>
          <w:sz w:val="24"/>
          <w:szCs w:val="24"/>
          <w:lang w:eastAsia="en-US"/>
        </w:rPr>
        <w:br/>
      </w:r>
    </w:p>
    <w:p w:rsidR="008503DB" w:rsidRPr="00C57763" w:rsidRDefault="008503DB" w:rsidP="008503DB">
      <w:pPr>
        <w:spacing w:line="288" w:lineRule="auto"/>
        <w:ind w:firstLine="567"/>
        <w:jc w:val="both"/>
        <w:rPr>
          <w:b/>
          <w:sz w:val="32"/>
          <w:szCs w:val="32"/>
        </w:rPr>
      </w:pPr>
    </w:p>
    <w:p w:rsidR="008503DB" w:rsidRDefault="008503DB" w:rsidP="008503DB">
      <w:pPr>
        <w:rPr>
          <w:sz w:val="24"/>
          <w:szCs w:val="24"/>
        </w:rPr>
      </w:pPr>
      <w:r w:rsidRPr="00620AA6">
        <w:rPr>
          <w:sz w:val="24"/>
          <w:szCs w:val="24"/>
        </w:rPr>
        <w:t xml:space="preserve">Участник процедуры закупки </w:t>
      </w:r>
    </w:p>
    <w:p w:rsidR="008503DB" w:rsidRDefault="008503DB" w:rsidP="008503DB">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rsidR="008503DB" w:rsidRPr="00620AA6" w:rsidRDefault="008503DB" w:rsidP="008503DB">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rsidR="008503DB" w:rsidRDefault="008503DB" w:rsidP="008503DB">
      <w:pPr>
        <w:jc w:val="center"/>
        <w:rPr>
          <w:szCs w:val="24"/>
        </w:rPr>
      </w:pPr>
      <w:r>
        <w:rPr>
          <w:szCs w:val="24"/>
        </w:rPr>
        <w:t>М.П.</w:t>
      </w:r>
    </w:p>
    <w:p w:rsidR="008503DB" w:rsidRDefault="008503DB" w:rsidP="008503DB">
      <w:pPr>
        <w:keepNext/>
        <w:spacing w:after="60"/>
        <w:outlineLvl w:val="1"/>
        <w:rPr>
          <w:b/>
          <w:sz w:val="24"/>
        </w:rPr>
        <w:sectPr w:rsidR="008503DB" w:rsidSect="003801E3">
          <w:pgSz w:w="11907" w:h="16840" w:code="9"/>
          <w:pgMar w:top="851" w:right="851" w:bottom="851" w:left="1276" w:header="720" w:footer="400" w:gutter="0"/>
          <w:cols w:space="720"/>
          <w:noEndnote/>
        </w:sectPr>
      </w:pPr>
    </w:p>
    <w:p w:rsidR="00585A6A" w:rsidRPr="008C40C0" w:rsidRDefault="00585A6A" w:rsidP="00585A6A">
      <w:pPr>
        <w:jc w:val="center"/>
        <w:rPr>
          <w:b/>
        </w:rPr>
      </w:pPr>
      <w:r w:rsidRPr="008C40C0">
        <w:rPr>
          <w:b/>
        </w:rPr>
        <w:lastRenderedPageBreak/>
        <w:t>ДОГОВОР ОКАЗАНИЯ УСЛУГ №_____</w:t>
      </w:r>
    </w:p>
    <w:p w:rsidR="00585A6A" w:rsidRPr="008C40C0" w:rsidRDefault="00585A6A" w:rsidP="00585A6A"/>
    <w:p w:rsidR="00585A6A" w:rsidRPr="008C40C0" w:rsidRDefault="00585A6A" w:rsidP="00585A6A"/>
    <w:p w:rsidR="00585A6A" w:rsidRPr="008C40C0" w:rsidRDefault="00585A6A" w:rsidP="00585A6A">
      <w:pPr>
        <w:tabs>
          <w:tab w:val="left" w:pos="7594"/>
        </w:tabs>
        <w:ind w:left="610" w:hanging="610"/>
      </w:pPr>
      <w:r w:rsidRPr="008C40C0">
        <w:t>г. Москва                                                                                                          «____» __________201</w:t>
      </w:r>
      <w:r>
        <w:t>6</w:t>
      </w:r>
      <w:r w:rsidRPr="008C40C0">
        <w:t xml:space="preserve"> г.</w:t>
      </w:r>
    </w:p>
    <w:p w:rsidR="00585A6A" w:rsidRPr="008C40C0" w:rsidRDefault="00585A6A" w:rsidP="00585A6A">
      <w:pPr>
        <w:tabs>
          <w:tab w:val="left" w:pos="7594"/>
        </w:tabs>
      </w:pPr>
    </w:p>
    <w:p w:rsidR="00585A6A" w:rsidRPr="008C40C0" w:rsidRDefault="00585A6A" w:rsidP="00585A6A">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xml:space="preserve">, именуемая в дальнейшем «Заказчик», в лице Административного директора </w:t>
      </w:r>
      <w:r>
        <w:rPr>
          <w:color w:val="000000"/>
        </w:rPr>
        <w:t>Сорокина Сергея Викторовича</w:t>
      </w:r>
      <w:r w:rsidRPr="008C40C0">
        <w:rPr>
          <w:color w:val="000000"/>
        </w:rPr>
        <w:t xml:space="preserve">, действующего на основании доверенности № </w:t>
      </w:r>
      <w:r>
        <w:rPr>
          <w:color w:val="000000"/>
        </w:rPr>
        <w:t>02</w:t>
      </w:r>
      <w:r w:rsidRPr="008C40C0">
        <w:rPr>
          <w:color w:val="000000"/>
        </w:rPr>
        <w:t xml:space="preserve">/Д от </w:t>
      </w:r>
      <w:r>
        <w:rPr>
          <w:color w:val="000000"/>
        </w:rPr>
        <w:t>«20»</w:t>
      </w:r>
      <w:r w:rsidRPr="008C40C0">
        <w:rPr>
          <w:color w:val="000000"/>
        </w:rPr>
        <w:t xml:space="preserve"> </w:t>
      </w:r>
      <w:r>
        <w:rPr>
          <w:color w:val="000000"/>
        </w:rPr>
        <w:t>февраля</w:t>
      </w:r>
      <w:r w:rsidRPr="008C40C0">
        <w:rPr>
          <w:color w:val="000000"/>
        </w:rPr>
        <w:t xml:space="preserve"> 201</w:t>
      </w:r>
      <w:r>
        <w:rPr>
          <w:color w:val="000000"/>
        </w:rPr>
        <w:t>6</w:t>
      </w:r>
      <w:r w:rsidRPr="008C40C0">
        <w:rPr>
          <w:color w:val="000000"/>
        </w:rPr>
        <w:t xml:space="preserve"> г</w:t>
      </w:r>
      <w:r>
        <w:rPr>
          <w:color w:val="000000"/>
        </w:rPr>
        <w:t>.</w:t>
      </w:r>
      <w:r w:rsidRPr="008C40C0">
        <w:rPr>
          <w:color w:val="000000"/>
        </w:rPr>
        <w:t>, с одной</w:t>
      </w:r>
      <w:r w:rsidRPr="008C40C0">
        <w:t xml:space="preserve"> стороны,</w:t>
      </w:r>
      <w:r w:rsidRPr="008C40C0">
        <w:rPr>
          <w:b/>
          <w:color w:val="000000"/>
        </w:rPr>
        <w:t xml:space="preserve"> </w:t>
      </w:r>
      <w:r w:rsidRPr="008C40C0">
        <w:t>и</w:t>
      </w:r>
      <w:r w:rsidRPr="008C40C0">
        <w:rPr>
          <w:b/>
          <w:color w:val="000000"/>
        </w:rPr>
        <w:t xml:space="preserve"> </w:t>
      </w:r>
    </w:p>
    <w:p w:rsidR="00585A6A" w:rsidRPr="008C40C0" w:rsidRDefault="00585A6A" w:rsidP="00585A6A">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rsidR="00585A6A" w:rsidRPr="008C40C0" w:rsidRDefault="00585A6A" w:rsidP="00585A6A">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rsidR="00585A6A" w:rsidRPr="008C40C0" w:rsidRDefault="00585A6A" w:rsidP="00585A6A">
      <w:pPr>
        <w:tabs>
          <w:tab w:val="left" w:pos="2644"/>
        </w:tabs>
        <w:jc w:val="both"/>
      </w:pPr>
    </w:p>
    <w:p w:rsidR="00585A6A" w:rsidRPr="008C40C0" w:rsidRDefault="00585A6A" w:rsidP="00585A6A">
      <w:pPr>
        <w:widowControl w:val="0"/>
        <w:numPr>
          <w:ilvl w:val="0"/>
          <w:numId w:val="26"/>
        </w:numPr>
        <w:tabs>
          <w:tab w:val="clear" w:pos="1050"/>
          <w:tab w:val="left" w:pos="284"/>
        </w:tabs>
        <w:autoSpaceDE w:val="0"/>
        <w:autoSpaceDN w:val="0"/>
        <w:adjustRightInd w:val="0"/>
        <w:ind w:left="0" w:firstLine="0"/>
        <w:jc w:val="center"/>
        <w:rPr>
          <w:b/>
          <w:bCs/>
        </w:rPr>
      </w:pPr>
      <w:r w:rsidRPr="008C40C0">
        <w:rPr>
          <w:b/>
          <w:bCs/>
        </w:rPr>
        <w:t>ПРЕДМЕТ ДОГОВОРА</w:t>
      </w:r>
    </w:p>
    <w:p w:rsidR="00585A6A" w:rsidRPr="008C40C0" w:rsidRDefault="00585A6A" w:rsidP="00585A6A">
      <w:pPr>
        <w:tabs>
          <w:tab w:val="left" w:pos="360"/>
        </w:tabs>
        <w:autoSpaceDN w:val="0"/>
        <w:adjustRightInd w:val="0"/>
        <w:jc w:val="center"/>
        <w:rPr>
          <w:b/>
          <w:bCs/>
        </w:rPr>
      </w:pPr>
    </w:p>
    <w:p w:rsidR="00585A6A" w:rsidRPr="008C40C0" w:rsidRDefault="00585A6A" w:rsidP="00585A6A">
      <w:pPr>
        <w:pStyle w:val="affe"/>
        <w:numPr>
          <w:ilvl w:val="1"/>
          <w:numId w:val="26"/>
        </w:numPr>
        <w:tabs>
          <w:tab w:val="clear" w:pos="1631"/>
          <w:tab w:val="num" w:pos="0"/>
        </w:tabs>
        <w:ind w:left="0" w:firstLine="709"/>
        <w:jc w:val="both"/>
        <w:rPr>
          <w:color w:val="000000"/>
          <w:sz w:val="24"/>
          <w:szCs w:val="24"/>
        </w:rPr>
      </w:pPr>
      <w:r w:rsidRPr="008C40C0">
        <w:rPr>
          <w:color w:val="000000"/>
          <w:sz w:val="24"/>
          <w:szCs w:val="24"/>
        </w:rPr>
        <w:t xml:space="preserve">По настоящему Договору Исполнитель обязуется оказать услуги по </w:t>
      </w:r>
      <w:r w:rsidRPr="008C40C0">
        <w:rPr>
          <w:bCs/>
          <w:sz w:val="24"/>
          <w:szCs w:val="24"/>
          <w:lang w:eastAsia="en-US"/>
        </w:rPr>
        <w:t>________________________________________</w:t>
      </w:r>
      <w:r w:rsidRPr="008C40C0">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585A6A" w:rsidRPr="008C40C0" w:rsidRDefault="00585A6A" w:rsidP="00585A6A">
      <w:pPr>
        <w:pStyle w:val="affe"/>
        <w:numPr>
          <w:ilvl w:val="1"/>
          <w:numId w:val="26"/>
        </w:numPr>
        <w:tabs>
          <w:tab w:val="clear" w:pos="1631"/>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rsidR="00585A6A" w:rsidRPr="008C40C0" w:rsidRDefault="00585A6A" w:rsidP="00585A6A">
      <w:pPr>
        <w:ind w:left="57" w:firstLine="651"/>
        <w:jc w:val="both"/>
        <w:rPr>
          <w:color w:val="000000"/>
        </w:rPr>
      </w:pPr>
      <w:r w:rsidRPr="008C40C0">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585A6A" w:rsidRPr="008C40C0" w:rsidRDefault="00585A6A" w:rsidP="00585A6A">
      <w:pPr>
        <w:ind w:firstLine="709"/>
        <w:jc w:val="both"/>
        <w:rPr>
          <w:color w:val="000000"/>
        </w:rPr>
      </w:pPr>
      <w:r w:rsidRPr="008C40C0">
        <w:rPr>
          <w:color w:val="000000"/>
        </w:rPr>
        <w:t xml:space="preserve">  </w:t>
      </w:r>
    </w:p>
    <w:p w:rsidR="00585A6A" w:rsidRPr="008C40C0" w:rsidRDefault="00585A6A" w:rsidP="00585A6A">
      <w:pPr>
        <w:jc w:val="center"/>
        <w:rPr>
          <w:b/>
          <w:bCs/>
        </w:rPr>
      </w:pPr>
      <w:r w:rsidRPr="008C40C0">
        <w:rPr>
          <w:b/>
          <w:bCs/>
        </w:rPr>
        <w:t>2. СТОИМОСТЬ УСЛУГ И ПОРЯДОК РАСЧЕТОВ</w:t>
      </w:r>
    </w:p>
    <w:p w:rsidR="00585A6A" w:rsidRPr="008C40C0" w:rsidRDefault="00585A6A" w:rsidP="00585A6A">
      <w:pPr>
        <w:jc w:val="center"/>
        <w:rPr>
          <w:b/>
          <w:bCs/>
        </w:rPr>
      </w:pPr>
    </w:p>
    <w:p w:rsidR="00585A6A" w:rsidRPr="008C40C0" w:rsidRDefault="00585A6A" w:rsidP="00585A6A">
      <w:pPr>
        <w:ind w:firstLine="709"/>
        <w:jc w:val="both"/>
        <w:rPr>
          <w:color w:val="000000"/>
        </w:rPr>
      </w:pPr>
      <w:r w:rsidRPr="008C40C0">
        <w:rPr>
          <w:color w:val="000000"/>
        </w:rPr>
        <w:t xml:space="preserve">2.1. Общая стоимость услуг по настоящему Договору составляет                                        ________________________________, в том числе НДС 18% в размере ______________________________. </w:t>
      </w:r>
    </w:p>
    <w:p w:rsidR="00585A6A" w:rsidRPr="008C40C0" w:rsidRDefault="00585A6A" w:rsidP="00585A6A">
      <w:pPr>
        <w:pStyle w:val="affe"/>
        <w:tabs>
          <w:tab w:val="left" w:pos="0"/>
        </w:tabs>
        <w:ind w:left="0" w:firstLine="709"/>
        <w:contextualSpacing w:val="0"/>
        <w:jc w:val="both"/>
        <w:rPr>
          <w:sz w:val="24"/>
          <w:szCs w:val="24"/>
          <w:lang w:eastAsia="en-US"/>
        </w:rPr>
      </w:pPr>
      <w:r w:rsidRPr="008C40C0">
        <w:rPr>
          <w:color w:val="000000"/>
          <w:sz w:val="24"/>
          <w:szCs w:val="24"/>
        </w:rPr>
        <w:t>2.2.</w:t>
      </w:r>
      <w:r w:rsidRPr="008C40C0">
        <w:rPr>
          <w:sz w:val="24"/>
          <w:szCs w:val="24"/>
          <w:lang w:eastAsia="en-US"/>
        </w:rPr>
        <w:t xml:space="preserve"> Оплата услуг производится в </w:t>
      </w:r>
      <w:r>
        <w:rPr>
          <w:sz w:val="24"/>
          <w:szCs w:val="24"/>
          <w:lang w:eastAsia="en-US"/>
        </w:rPr>
        <w:t>следующем порядке</w:t>
      </w:r>
      <w:r w:rsidRPr="008C40C0">
        <w:rPr>
          <w:sz w:val="24"/>
          <w:szCs w:val="24"/>
          <w:lang w:eastAsia="en-US"/>
        </w:rPr>
        <w:t xml:space="preserve">:  </w:t>
      </w:r>
      <w:r>
        <w:rPr>
          <w:sz w:val="24"/>
          <w:szCs w:val="24"/>
          <w:lang w:eastAsia="en-US"/>
        </w:rPr>
        <w:t>______________________________.</w:t>
      </w:r>
    </w:p>
    <w:p w:rsidR="00585A6A" w:rsidRPr="008C40C0" w:rsidRDefault="00585A6A" w:rsidP="00585A6A">
      <w:pPr>
        <w:pStyle w:val="affe"/>
        <w:numPr>
          <w:ilvl w:val="0"/>
          <w:numId w:val="30"/>
        </w:numPr>
        <w:tabs>
          <w:tab w:val="left" w:pos="0"/>
        </w:tabs>
        <w:contextualSpacing w:val="0"/>
        <w:jc w:val="both"/>
        <w:rPr>
          <w:vanish/>
          <w:color w:val="000000"/>
          <w:sz w:val="24"/>
          <w:szCs w:val="24"/>
        </w:rPr>
      </w:pPr>
    </w:p>
    <w:p w:rsidR="00585A6A" w:rsidRPr="008C40C0" w:rsidRDefault="00585A6A" w:rsidP="00585A6A">
      <w:pPr>
        <w:pStyle w:val="affe"/>
        <w:numPr>
          <w:ilvl w:val="0"/>
          <w:numId w:val="30"/>
        </w:numPr>
        <w:tabs>
          <w:tab w:val="left" w:pos="0"/>
        </w:tabs>
        <w:contextualSpacing w:val="0"/>
        <w:jc w:val="both"/>
        <w:rPr>
          <w:vanish/>
          <w:color w:val="000000"/>
          <w:sz w:val="24"/>
          <w:szCs w:val="24"/>
        </w:rPr>
      </w:pPr>
    </w:p>
    <w:p w:rsidR="00585A6A" w:rsidRPr="008C40C0" w:rsidRDefault="00585A6A" w:rsidP="00585A6A">
      <w:pPr>
        <w:ind w:firstLine="709"/>
        <w:jc w:val="both"/>
      </w:pPr>
      <w:r w:rsidRPr="008C40C0">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585A6A" w:rsidRPr="008C40C0" w:rsidRDefault="00585A6A" w:rsidP="00585A6A">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585A6A" w:rsidRPr="008C40C0" w:rsidRDefault="00585A6A" w:rsidP="00585A6A">
      <w:pPr>
        <w:ind w:firstLine="709"/>
        <w:jc w:val="both"/>
        <w:rPr>
          <w:color w:val="000000"/>
        </w:rPr>
      </w:pPr>
    </w:p>
    <w:p w:rsidR="00585A6A" w:rsidRPr="008C40C0" w:rsidRDefault="00585A6A" w:rsidP="00585A6A">
      <w:pPr>
        <w:jc w:val="center"/>
        <w:rPr>
          <w:b/>
          <w:bCs/>
        </w:rPr>
      </w:pPr>
      <w:r w:rsidRPr="008C40C0">
        <w:rPr>
          <w:b/>
          <w:bCs/>
        </w:rPr>
        <w:t>3. ПОРЯДОК СДАЧИ-ПРИЕМКИ УСЛУГ</w:t>
      </w:r>
    </w:p>
    <w:p w:rsidR="00585A6A" w:rsidRPr="008C40C0" w:rsidRDefault="00585A6A" w:rsidP="00585A6A">
      <w:pPr>
        <w:jc w:val="center"/>
        <w:rPr>
          <w:b/>
          <w:bCs/>
        </w:rPr>
      </w:pPr>
    </w:p>
    <w:p w:rsidR="00585A6A" w:rsidRPr="008C40C0" w:rsidRDefault="00585A6A" w:rsidP="00585A6A">
      <w:pPr>
        <w:ind w:firstLine="709"/>
        <w:jc w:val="both"/>
        <w:rPr>
          <w:color w:val="000000"/>
        </w:rPr>
      </w:pPr>
      <w:r w:rsidRPr="008C40C0">
        <w:rPr>
          <w:color w:val="000000"/>
        </w:rPr>
        <w:t xml:space="preserve">3.1. Исполнитель обязан оказать Заказчику услуги в соответствии с Техническим заданием (Приложение №1 к настоящему Договору) и Календарным планом оказания услуг </w:t>
      </w:r>
      <w:r>
        <w:rPr>
          <w:color w:val="000000"/>
        </w:rPr>
        <w:t xml:space="preserve">         </w:t>
      </w:r>
      <w:r w:rsidRPr="008C40C0">
        <w:rPr>
          <w:color w:val="000000"/>
        </w:rPr>
        <w:t>(Приложение №2 к настоящему Договору).</w:t>
      </w:r>
    </w:p>
    <w:p w:rsidR="00585A6A" w:rsidRPr="008C40C0" w:rsidRDefault="00585A6A" w:rsidP="00585A6A">
      <w:pPr>
        <w:ind w:firstLine="709"/>
        <w:jc w:val="both"/>
        <w:rPr>
          <w:color w:val="000000"/>
        </w:rPr>
      </w:pPr>
      <w:r w:rsidRPr="008C40C0">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585A6A" w:rsidRPr="008C40C0" w:rsidRDefault="00585A6A" w:rsidP="00585A6A">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585A6A" w:rsidRPr="008C40C0" w:rsidRDefault="00585A6A" w:rsidP="00585A6A">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rsidR="00585A6A" w:rsidRPr="008C40C0" w:rsidRDefault="00585A6A" w:rsidP="00585A6A">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585A6A" w:rsidRPr="008C40C0" w:rsidRDefault="00585A6A" w:rsidP="00585A6A">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rsidR="00585A6A" w:rsidRPr="008C40C0" w:rsidRDefault="00585A6A" w:rsidP="00585A6A">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585A6A" w:rsidRPr="008C40C0" w:rsidRDefault="00585A6A" w:rsidP="00585A6A">
      <w:pPr>
        <w:jc w:val="center"/>
      </w:pPr>
    </w:p>
    <w:p w:rsidR="00585A6A" w:rsidRPr="008C40C0" w:rsidRDefault="00585A6A" w:rsidP="00585A6A">
      <w:pPr>
        <w:jc w:val="center"/>
        <w:rPr>
          <w:b/>
          <w:bCs/>
        </w:rPr>
      </w:pPr>
      <w:r w:rsidRPr="008C40C0">
        <w:rPr>
          <w:b/>
          <w:bCs/>
        </w:rPr>
        <w:t>4. ПРАВА И ОБЯЗАННОСТИ СТОРОН</w:t>
      </w:r>
    </w:p>
    <w:p w:rsidR="00585A6A" w:rsidRPr="008C40C0" w:rsidRDefault="00585A6A" w:rsidP="00585A6A">
      <w:pPr>
        <w:jc w:val="center"/>
        <w:rPr>
          <w:b/>
          <w:bCs/>
        </w:rPr>
      </w:pPr>
    </w:p>
    <w:p w:rsidR="00585A6A" w:rsidRPr="008C40C0" w:rsidRDefault="00585A6A" w:rsidP="00585A6A">
      <w:pPr>
        <w:ind w:firstLine="709"/>
        <w:jc w:val="both"/>
        <w:rPr>
          <w:color w:val="000000"/>
        </w:rPr>
      </w:pPr>
      <w:r w:rsidRPr="008C40C0">
        <w:rPr>
          <w:color w:val="000000"/>
        </w:rPr>
        <w:t xml:space="preserve">4.1. Заказчик обязуется: </w:t>
      </w:r>
    </w:p>
    <w:p w:rsidR="00585A6A" w:rsidRPr="008C40C0" w:rsidRDefault="00585A6A" w:rsidP="00585A6A">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585A6A" w:rsidRPr="008C40C0" w:rsidRDefault="00585A6A" w:rsidP="00585A6A">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rsidR="00585A6A" w:rsidRPr="008C40C0" w:rsidRDefault="00585A6A" w:rsidP="00585A6A">
      <w:pPr>
        <w:ind w:firstLine="709"/>
        <w:jc w:val="both"/>
        <w:rPr>
          <w:color w:val="000000"/>
        </w:rPr>
      </w:pPr>
      <w:r w:rsidRPr="008C40C0">
        <w:rPr>
          <w:color w:val="000000"/>
        </w:rPr>
        <w:lastRenderedPageBreak/>
        <w:t>4.2. Заказчик вправе:</w:t>
      </w:r>
    </w:p>
    <w:p w:rsidR="00585A6A" w:rsidRPr="008C40C0" w:rsidRDefault="00585A6A" w:rsidP="00585A6A">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rsidR="00585A6A" w:rsidRPr="008C40C0" w:rsidRDefault="00585A6A" w:rsidP="00585A6A">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585A6A" w:rsidRPr="008C40C0" w:rsidRDefault="00585A6A" w:rsidP="00585A6A">
      <w:pPr>
        <w:ind w:firstLine="709"/>
        <w:jc w:val="both"/>
        <w:rPr>
          <w:color w:val="000000"/>
        </w:rPr>
      </w:pPr>
      <w:r w:rsidRPr="008C40C0">
        <w:rPr>
          <w:color w:val="000000"/>
        </w:rPr>
        <w:t>4.3. Исполнитель обязуется:</w:t>
      </w:r>
    </w:p>
    <w:p w:rsidR="00585A6A" w:rsidRPr="008C40C0" w:rsidRDefault="00585A6A" w:rsidP="00585A6A">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585A6A" w:rsidRPr="008C40C0" w:rsidRDefault="00585A6A" w:rsidP="00585A6A">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585A6A" w:rsidRPr="008C40C0" w:rsidRDefault="00585A6A" w:rsidP="00585A6A">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585A6A" w:rsidRPr="008C40C0" w:rsidRDefault="00585A6A" w:rsidP="00585A6A">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585A6A" w:rsidRPr="008C40C0" w:rsidRDefault="00585A6A" w:rsidP="00585A6A">
      <w:pPr>
        <w:ind w:firstLine="709"/>
        <w:jc w:val="both"/>
        <w:rPr>
          <w:color w:val="000000"/>
        </w:rPr>
      </w:pPr>
      <w:r w:rsidRPr="008C40C0">
        <w:rPr>
          <w:color w:val="000000"/>
        </w:rPr>
        <w:t>4.4. Исполнитель вправе:</w:t>
      </w:r>
    </w:p>
    <w:p w:rsidR="00585A6A" w:rsidRPr="008C40C0" w:rsidRDefault="00585A6A" w:rsidP="00585A6A">
      <w:pPr>
        <w:ind w:firstLine="709"/>
        <w:jc w:val="both"/>
        <w:rPr>
          <w:color w:val="000000"/>
        </w:rPr>
      </w:pPr>
      <w:r w:rsidRPr="008C40C0">
        <w:rPr>
          <w:color w:val="000000"/>
        </w:rPr>
        <w:t>4.4.1. Оказать услуги раньше установленной даты;</w:t>
      </w:r>
    </w:p>
    <w:p w:rsidR="00585A6A" w:rsidRPr="008C40C0" w:rsidRDefault="00585A6A" w:rsidP="00585A6A">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rsidR="00585A6A" w:rsidRPr="008C40C0" w:rsidRDefault="00585A6A" w:rsidP="00585A6A">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585A6A" w:rsidRDefault="00585A6A" w:rsidP="00585A6A">
      <w:pPr>
        <w:jc w:val="center"/>
        <w:rPr>
          <w:b/>
          <w:bCs/>
        </w:rPr>
      </w:pPr>
    </w:p>
    <w:p w:rsidR="00585A6A" w:rsidRPr="008C40C0" w:rsidRDefault="00585A6A" w:rsidP="00585A6A">
      <w:pPr>
        <w:jc w:val="center"/>
        <w:rPr>
          <w:b/>
          <w:bCs/>
        </w:rPr>
      </w:pPr>
      <w:r w:rsidRPr="008C40C0">
        <w:rPr>
          <w:b/>
          <w:bCs/>
        </w:rPr>
        <w:t>5. ОТВЕТСТВЕННОСТЬ СТОРОН</w:t>
      </w:r>
    </w:p>
    <w:p w:rsidR="00585A6A" w:rsidRPr="008C40C0" w:rsidRDefault="00585A6A" w:rsidP="00585A6A">
      <w:pPr>
        <w:jc w:val="center"/>
        <w:rPr>
          <w:b/>
          <w:bCs/>
        </w:rPr>
      </w:pPr>
    </w:p>
    <w:p w:rsidR="00585A6A" w:rsidRPr="008C40C0" w:rsidRDefault="00585A6A" w:rsidP="00585A6A">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585A6A" w:rsidRPr="008C40C0" w:rsidRDefault="00585A6A" w:rsidP="00585A6A">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585A6A" w:rsidRPr="008C40C0" w:rsidRDefault="00585A6A" w:rsidP="00585A6A">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585A6A" w:rsidRPr="008C40C0" w:rsidRDefault="00585A6A" w:rsidP="00585A6A">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585A6A" w:rsidRPr="008C40C0" w:rsidRDefault="00585A6A" w:rsidP="00585A6A">
      <w:pPr>
        <w:jc w:val="both"/>
        <w:rPr>
          <w:color w:val="000000"/>
        </w:rPr>
      </w:pPr>
    </w:p>
    <w:p w:rsidR="00585A6A" w:rsidRPr="008C40C0" w:rsidRDefault="00585A6A" w:rsidP="00585A6A">
      <w:pPr>
        <w:jc w:val="center"/>
        <w:rPr>
          <w:b/>
          <w:bCs/>
        </w:rPr>
      </w:pPr>
      <w:r w:rsidRPr="008C40C0">
        <w:rPr>
          <w:b/>
          <w:bCs/>
        </w:rPr>
        <w:t>6. ПРАВА СТОРОН НА РЕЗУЛЬТАТЫ УСЛУГ</w:t>
      </w:r>
    </w:p>
    <w:p w:rsidR="00585A6A" w:rsidRPr="008C40C0" w:rsidRDefault="00585A6A" w:rsidP="00585A6A">
      <w:pPr>
        <w:jc w:val="center"/>
        <w:rPr>
          <w:b/>
          <w:bCs/>
        </w:rPr>
      </w:pPr>
    </w:p>
    <w:p w:rsidR="00585A6A" w:rsidRPr="008C40C0" w:rsidRDefault="00585A6A" w:rsidP="00585A6A">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585A6A" w:rsidRPr="008C40C0" w:rsidRDefault="00585A6A" w:rsidP="00585A6A">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585A6A" w:rsidRPr="008C40C0" w:rsidRDefault="00585A6A" w:rsidP="00585A6A">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585A6A" w:rsidRPr="008C40C0" w:rsidRDefault="00585A6A" w:rsidP="00585A6A">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585A6A" w:rsidRPr="008C40C0" w:rsidRDefault="00585A6A" w:rsidP="00585A6A">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585A6A" w:rsidRDefault="00585A6A" w:rsidP="00585A6A">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585A6A" w:rsidRPr="008C40C0" w:rsidRDefault="00585A6A" w:rsidP="00585A6A">
      <w:pPr>
        <w:ind w:firstLine="708"/>
        <w:jc w:val="both"/>
      </w:pPr>
    </w:p>
    <w:p w:rsidR="00585A6A" w:rsidRDefault="00585A6A" w:rsidP="00585A6A">
      <w:pPr>
        <w:jc w:val="center"/>
        <w:rPr>
          <w:b/>
        </w:rPr>
      </w:pPr>
      <w:r w:rsidRPr="008C40C0">
        <w:rPr>
          <w:b/>
        </w:rPr>
        <w:t>7. КОНФИДЕНЦИАЛЬНОСТЬ</w:t>
      </w:r>
    </w:p>
    <w:p w:rsidR="00585A6A" w:rsidRPr="008C40C0" w:rsidRDefault="00585A6A" w:rsidP="00585A6A">
      <w:pPr>
        <w:jc w:val="center"/>
        <w:rPr>
          <w:b/>
        </w:rPr>
      </w:pPr>
    </w:p>
    <w:p w:rsidR="00585A6A" w:rsidRPr="008C40C0" w:rsidRDefault="00585A6A" w:rsidP="00585A6A">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rsidR="00585A6A" w:rsidRPr="008C40C0" w:rsidRDefault="00585A6A" w:rsidP="00585A6A">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585A6A" w:rsidRPr="008C40C0" w:rsidRDefault="00585A6A" w:rsidP="00585A6A">
      <w:pPr>
        <w:ind w:firstLine="709"/>
        <w:jc w:val="both"/>
      </w:pPr>
      <w:r w:rsidRPr="008C40C0">
        <w:t xml:space="preserve">(1) разглашение Конфиденциальной информации с письменного согласия Заказчика; </w:t>
      </w:r>
    </w:p>
    <w:p w:rsidR="00585A6A" w:rsidRPr="008C40C0" w:rsidRDefault="00585A6A" w:rsidP="00585A6A">
      <w:pPr>
        <w:ind w:firstLine="709"/>
        <w:jc w:val="both"/>
      </w:pPr>
      <w:r w:rsidRPr="008C40C0">
        <w:t xml:space="preserve">(2) сведения, составляющие Конфиденциальную информацию, стали общеизвестными не по вине Исполнителя; </w:t>
      </w:r>
    </w:p>
    <w:p w:rsidR="00585A6A" w:rsidRPr="008C40C0" w:rsidRDefault="00585A6A" w:rsidP="00585A6A">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585A6A" w:rsidRPr="008C40C0" w:rsidRDefault="00585A6A" w:rsidP="00585A6A">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585A6A" w:rsidRPr="008C40C0" w:rsidRDefault="00585A6A" w:rsidP="00585A6A">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585A6A" w:rsidRPr="008C40C0" w:rsidRDefault="00585A6A" w:rsidP="00585A6A">
      <w:pPr>
        <w:ind w:firstLine="709"/>
        <w:jc w:val="both"/>
      </w:pPr>
    </w:p>
    <w:p w:rsidR="00585A6A" w:rsidRPr="00491D0E" w:rsidRDefault="00585A6A" w:rsidP="00585A6A">
      <w:pPr>
        <w:jc w:val="center"/>
        <w:rPr>
          <w:b/>
          <w:bCs/>
        </w:rPr>
      </w:pPr>
      <w:r w:rsidRPr="00491D0E">
        <w:rPr>
          <w:b/>
          <w:bCs/>
        </w:rPr>
        <w:t>8. ГАРАНТИИ И ЗАВЕРЕНИЯ СТОРОН</w:t>
      </w:r>
    </w:p>
    <w:p w:rsidR="00585A6A" w:rsidRPr="00491D0E" w:rsidRDefault="00585A6A" w:rsidP="00585A6A">
      <w:pPr>
        <w:ind w:firstLine="709"/>
        <w:jc w:val="both"/>
      </w:pPr>
    </w:p>
    <w:p w:rsidR="00585A6A" w:rsidRPr="00491D0E" w:rsidRDefault="00585A6A" w:rsidP="00585A6A">
      <w:pPr>
        <w:pStyle w:val="affe"/>
        <w:tabs>
          <w:tab w:val="left" w:pos="0"/>
          <w:tab w:val="left" w:pos="180"/>
        </w:tabs>
        <w:ind w:left="0" w:firstLine="709"/>
        <w:jc w:val="both"/>
        <w:rPr>
          <w:color w:val="000000"/>
          <w:sz w:val="24"/>
          <w:szCs w:val="24"/>
        </w:rPr>
      </w:pPr>
      <w:r w:rsidRPr="00491D0E">
        <w:rPr>
          <w:sz w:val="24"/>
          <w:szCs w:val="24"/>
        </w:rPr>
        <w:t xml:space="preserve">8.1. </w:t>
      </w:r>
      <w:r w:rsidRPr="00491D0E">
        <w:rPr>
          <w:color w:val="000000"/>
          <w:sz w:val="24"/>
          <w:szCs w:val="24"/>
        </w:rPr>
        <w:t>Исполнитель гарантирует и заверяет Заказчика, что:</w:t>
      </w:r>
    </w:p>
    <w:p w:rsidR="00585A6A" w:rsidRPr="00491D0E" w:rsidRDefault="00585A6A" w:rsidP="00585A6A">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585A6A" w:rsidRPr="00491D0E" w:rsidRDefault="00585A6A" w:rsidP="00585A6A">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585A6A" w:rsidRPr="00491D0E" w:rsidRDefault="00585A6A" w:rsidP="00585A6A">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585A6A" w:rsidRPr="00491D0E" w:rsidRDefault="00585A6A" w:rsidP="00585A6A">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585A6A" w:rsidRPr="00491D0E" w:rsidRDefault="00585A6A" w:rsidP="00585A6A">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585A6A" w:rsidRPr="00491D0E" w:rsidRDefault="00585A6A" w:rsidP="00585A6A">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rsidR="00585A6A" w:rsidRPr="00585A6A" w:rsidRDefault="00585A6A" w:rsidP="00585A6A">
      <w:pPr>
        <w:shd w:val="clear" w:color="auto" w:fill="FFFFFF"/>
        <w:tabs>
          <w:tab w:val="left" w:pos="0"/>
        </w:tabs>
        <w:ind w:left="720"/>
        <w:jc w:val="both"/>
        <w:rPr>
          <w:color w:val="000000"/>
          <w:sz w:val="24"/>
          <w:szCs w:val="24"/>
        </w:rPr>
      </w:pPr>
      <w:r w:rsidRPr="00585A6A">
        <w:rPr>
          <w:color w:val="000000"/>
        </w:rPr>
        <w:t>8.2. Заказчик</w:t>
      </w:r>
      <w:r w:rsidRPr="00585A6A">
        <w:rPr>
          <w:color w:val="000000"/>
          <w:sz w:val="24"/>
          <w:szCs w:val="24"/>
        </w:rPr>
        <w:t xml:space="preserve"> гарантирует и заверяет Исполнителя, что:</w:t>
      </w:r>
    </w:p>
    <w:p w:rsidR="00585A6A" w:rsidRPr="00491D0E" w:rsidRDefault="00585A6A" w:rsidP="00585A6A">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585A6A" w:rsidRPr="00491D0E" w:rsidRDefault="00585A6A" w:rsidP="00585A6A">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585A6A" w:rsidRPr="00491D0E" w:rsidRDefault="00585A6A" w:rsidP="00585A6A">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585A6A" w:rsidRPr="00491D0E" w:rsidRDefault="00585A6A" w:rsidP="00585A6A">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585A6A" w:rsidRPr="00491D0E" w:rsidRDefault="00585A6A" w:rsidP="00585A6A">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585A6A" w:rsidRPr="00491D0E" w:rsidRDefault="00585A6A" w:rsidP="00585A6A">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585A6A" w:rsidRPr="00491D0E" w:rsidRDefault="00585A6A" w:rsidP="00585A6A">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585A6A" w:rsidRPr="00491D0E" w:rsidRDefault="00585A6A" w:rsidP="00585A6A">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585A6A" w:rsidRPr="00491D0E" w:rsidRDefault="00585A6A" w:rsidP="00585A6A">
      <w:pPr>
        <w:shd w:val="clear" w:color="auto" w:fill="FFFFFF"/>
        <w:tabs>
          <w:tab w:val="left" w:pos="0"/>
        </w:tabs>
        <w:ind w:firstLine="709"/>
        <w:jc w:val="both"/>
        <w:rPr>
          <w:color w:val="000000"/>
        </w:rPr>
      </w:pPr>
      <w:r>
        <w:rPr>
          <w:color w:val="000000"/>
        </w:rPr>
        <w:lastRenderedPageBreak/>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585A6A" w:rsidRPr="00491D0E" w:rsidRDefault="00585A6A" w:rsidP="00585A6A">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585A6A" w:rsidRPr="00491D0E" w:rsidRDefault="00585A6A" w:rsidP="00585A6A">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585A6A" w:rsidRPr="00491D0E" w:rsidRDefault="00585A6A" w:rsidP="00585A6A">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585A6A" w:rsidRPr="00491D0E" w:rsidRDefault="00585A6A" w:rsidP="00585A6A">
      <w:pPr>
        <w:ind w:firstLine="709"/>
        <w:jc w:val="both"/>
        <w:rPr>
          <w:color w:val="000000"/>
        </w:rPr>
      </w:pPr>
    </w:p>
    <w:p w:rsidR="00585A6A" w:rsidRPr="008C40C0" w:rsidRDefault="00585A6A" w:rsidP="00585A6A">
      <w:pPr>
        <w:pStyle w:val="affe"/>
        <w:numPr>
          <w:ilvl w:val="0"/>
          <w:numId w:val="27"/>
        </w:numPr>
        <w:jc w:val="center"/>
        <w:rPr>
          <w:b/>
          <w:sz w:val="24"/>
          <w:szCs w:val="24"/>
        </w:rPr>
      </w:pPr>
      <w:r w:rsidRPr="008C40C0">
        <w:rPr>
          <w:b/>
          <w:sz w:val="24"/>
          <w:szCs w:val="24"/>
        </w:rPr>
        <w:t>АНТИКОРРУПЦИОННЫЕ УСЛОВИЯ</w:t>
      </w:r>
    </w:p>
    <w:p w:rsidR="00585A6A" w:rsidRPr="008C40C0" w:rsidRDefault="00585A6A" w:rsidP="00585A6A">
      <w:pPr>
        <w:jc w:val="center"/>
        <w:rPr>
          <w:b/>
        </w:rPr>
      </w:pPr>
    </w:p>
    <w:p w:rsidR="00585A6A" w:rsidRPr="008C40C0" w:rsidRDefault="00585A6A" w:rsidP="00585A6A">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585A6A" w:rsidRPr="008C40C0" w:rsidRDefault="00585A6A" w:rsidP="00585A6A">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585A6A" w:rsidRPr="008C40C0" w:rsidRDefault="00585A6A" w:rsidP="00585A6A">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rsidR="00585A6A" w:rsidRPr="008C40C0" w:rsidRDefault="00585A6A" w:rsidP="00585A6A">
      <w:pPr>
        <w:ind w:firstLine="709"/>
        <w:jc w:val="both"/>
      </w:pPr>
      <w:r w:rsidRPr="008C40C0">
        <w:t>Под действиями работника, осуществляемыми в пользу стимулирующей его Стороны, понимаются:</w:t>
      </w:r>
    </w:p>
    <w:p w:rsidR="00585A6A" w:rsidRPr="008C40C0" w:rsidRDefault="00585A6A" w:rsidP="00585A6A">
      <w:pPr>
        <w:pStyle w:val="affe"/>
        <w:numPr>
          <w:ilvl w:val="0"/>
          <w:numId w:val="28"/>
        </w:numPr>
        <w:autoSpaceDE w:val="0"/>
        <w:autoSpaceDN w:val="0"/>
        <w:adjustRightInd w:val="0"/>
        <w:jc w:val="both"/>
        <w:rPr>
          <w:sz w:val="24"/>
          <w:szCs w:val="24"/>
        </w:rPr>
      </w:pPr>
      <w:r w:rsidRPr="008C40C0">
        <w:rPr>
          <w:sz w:val="24"/>
          <w:szCs w:val="24"/>
        </w:rPr>
        <w:t>предоставление неоправданных преимуществ по сравнению с другими контрагентами;</w:t>
      </w:r>
    </w:p>
    <w:p w:rsidR="00585A6A" w:rsidRPr="008C40C0" w:rsidRDefault="00585A6A" w:rsidP="00585A6A">
      <w:pPr>
        <w:pStyle w:val="affe"/>
        <w:numPr>
          <w:ilvl w:val="0"/>
          <w:numId w:val="28"/>
        </w:numPr>
        <w:autoSpaceDE w:val="0"/>
        <w:autoSpaceDN w:val="0"/>
        <w:adjustRightInd w:val="0"/>
        <w:jc w:val="both"/>
        <w:rPr>
          <w:sz w:val="24"/>
          <w:szCs w:val="24"/>
        </w:rPr>
      </w:pPr>
      <w:r w:rsidRPr="008C40C0">
        <w:rPr>
          <w:sz w:val="24"/>
          <w:szCs w:val="24"/>
        </w:rPr>
        <w:t>предоставление каких-либо гарантий;</w:t>
      </w:r>
    </w:p>
    <w:p w:rsidR="00585A6A" w:rsidRPr="008C40C0" w:rsidRDefault="00585A6A" w:rsidP="00585A6A">
      <w:pPr>
        <w:pStyle w:val="affe"/>
        <w:numPr>
          <w:ilvl w:val="0"/>
          <w:numId w:val="28"/>
        </w:numPr>
        <w:autoSpaceDE w:val="0"/>
        <w:autoSpaceDN w:val="0"/>
        <w:adjustRightInd w:val="0"/>
        <w:jc w:val="both"/>
        <w:rPr>
          <w:sz w:val="24"/>
          <w:szCs w:val="24"/>
        </w:rPr>
      </w:pPr>
      <w:r w:rsidRPr="008C40C0">
        <w:rPr>
          <w:sz w:val="24"/>
          <w:szCs w:val="24"/>
        </w:rPr>
        <w:t>ускорение существующих процедур;</w:t>
      </w:r>
    </w:p>
    <w:p w:rsidR="00585A6A" w:rsidRPr="008C40C0" w:rsidRDefault="00585A6A" w:rsidP="00585A6A">
      <w:pPr>
        <w:pStyle w:val="affe"/>
        <w:numPr>
          <w:ilvl w:val="0"/>
          <w:numId w:val="28"/>
        </w:numPr>
        <w:autoSpaceDE w:val="0"/>
        <w:autoSpaceDN w:val="0"/>
        <w:adjustRightInd w:val="0"/>
        <w:jc w:val="both"/>
        <w:rPr>
          <w:sz w:val="24"/>
          <w:szCs w:val="24"/>
        </w:rPr>
      </w:pPr>
      <w:r w:rsidRPr="008C40C0">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585A6A" w:rsidRPr="008C40C0" w:rsidRDefault="00585A6A" w:rsidP="00585A6A">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rsidR="00585A6A" w:rsidRPr="008C40C0" w:rsidRDefault="00585A6A" w:rsidP="00585A6A">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585A6A" w:rsidRPr="008C40C0" w:rsidRDefault="00585A6A" w:rsidP="00585A6A">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585A6A" w:rsidRPr="008C40C0" w:rsidRDefault="00585A6A" w:rsidP="00585A6A">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585A6A" w:rsidRPr="008C40C0" w:rsidRDefault="00585A6A" w:rsidP="00585A6A">
      <w:pPr>
        <w:ind w:firstLine="709"/>
        <w:jc w:val="both"/>
      </w:pPr>
      <w:r w:rsidRPr="008C40C0">
        <w:lastRenderedPageBreak/>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585A6A" w:rsidRPr="008C40C0" w:rsidRDefault="00585A6A" w:rsidP="00585A6A">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585A6A" w:rsidRPr="008C40C0" w:rsidRDefault="00585A6A" w:rsidP="00585A6A">
      <w:pPr>
        <w:ind w:firstLine="709"/>
        <w:jc w:val="both"/>
        <w:rPr>
          <w:color w:val="000000"/>
        </w:rPr>
      </w:pPr>
    </w:p>
    <w:p w:rsidR="00585A6A" w:rsidRPr="008C40C0" w:rsidRDefault="00585A6A" w:rsidP="00585A6A">
      <w:pPr>
        <w:pStyle w:val="affe"/>
        <w:numPr>
          <w:ilvl w:val="0"/>
          <w:numId w:val="29"/>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rsidR="00585A6A" w:rsidRPr="008C40C0" w:rsidRDefault="00585A6A" w:rsidP="00585A6A">
      <w:pPr>
        <w:pStyle w:val="affe"/>
        <w:ind w:left="360"/>
        <w:rPr>
          <w:b/>
          <w:bCs/>
          <w:sz w:val="24"/>
          <w:szCs w:val="24"/>
        </w:rPr>
      </w:pPr>
    </w:p>
    <w:p w:rsidR="00585A6A" w:rsidRPr="008C40C0" w:rsidRDefault="00585A6A" w:rsidP="00585A6A">
      <w:pPr>
        <w:ind w:firstLine="709"/>
        <w:jc w:val="both"/>
      </w:pPr>
      <w:r w:rsidRPr="008C40C0">
        <w:t xml:space="preserve">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w:t>
      </w:r>
      <w:bookmarkStart w:id="105" w:name="_GoBack"/>
      <w:bookmarkEnd w:id="105"/>
      <w:r w:rsidRPr="008C40C0">
        <w:t>землетрясения, наводнения, пожары и другие стихийные бедствия.</w:t>
      </w:r>
    </w:p>
    <w:p w:rsidR="00585A6A" w:rsidRPr="008C40C0" w:rsidRDefault="00585A6A" w:rsidP="00585A6A">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585A6A" w:rsidRPr="008C40C0" w:rsidRDefault="00585A6A" w:rsidP="00585A6A">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585A6A" w:rsidRPr="008C40C0" w:rsidRDefault="00585A6A" w:rsidP="00585A6A">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585A6A" w:rsidRPr="008C40C0" w:rsidRDefault="00585A6A" w:rsidP="00585A6A">
      <w:pPr>
        <w:pStyle w:val="23"/>
        <w:ind w:firstLine="709"/>
      </w:pPr>
      <w:r w:rsidRPr="008C40C0">
        <w:t xml:space="preserve">10.5. В случае досрочного расторжения настоящего Договора в порядке, указанном в </w:t>
      </w:r>
      <w:r>
        <w:t xml:space="preserve">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rsidR="00585A6A" w:rsidRDefault="00585A6A" w:rsidP="00585A6A">
      <w:pPr>
        <w:jc w:val="center"/>
        <w:rPr>
          <w:b/>
          <w:bCs/>
        </w:rPr>
      </w:pPr>
    </w:p>
    <w:p w:rsidR="00585A6A" w:rsidRPr="008C40C0" w:rsidRDefault="00585A6A" w:rsidP="00585A6A">
      <w:pPr>
        <w:jc w:val="center"/>
        <w:rPr>
          <w:b/>
          <w:bCs/>
        </w:rPr>
      </w:pPr>
      <w:r w:rsidRPr="008C40C0">
        <w:rPr>
          <w:b/>
          <w:bCs/>
        </w:rPr>
        <w:t>11. СРОК ДЕЙСТВИЯ ДОГОВОРА</w:t>
      </w:r>
    </w:p>
    <w:p w:rsidR="00585A6A" w:rsidRPr="008C40C0" w:rsidRDefault="00585A6A" w:rsidP="00585A6A">
      <w:pPr>
        <w:jc w:val="center"/>
        <w:rPr>
          <w:b/>
          <w:bCs/>
        </w:rPr>
      </w:pPr>
    </w:p>
    <w:p w:rsidR="00585A6A" w:rsidRPr="008C40C0" w:rsidRDefault="00585A6A" w:rsidP="00585A6A">
      <w:pPr>
        <w:ind w:firstLine="720"/>
        <w:jc w:val="both"/>
      </w:pPr>
      <w:r w:rsidRPr="008C40C0">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rsidR="00585A6A" w:rsidRPr="008C40C0" w:rsidRDefault="00585A6A" w:rsidP="00585A6A">
      <w:pPr>
        <w:rPr>
          <w:b/>
          <w:bCs/>
        </w:rPr>
      </w:pPr>
    </w:p>
    <w:p w:rsidR="00585A6A" w:rsidRPr="008C40C0" w:rsidRDefault="00585A6A" w:rsidP="00585A6A">
      <w:pPr>
        <w:jc w:val="center"/>
        <w:rPr>
          <w:b/>
          <w:bCs/>
        </w:rPr>
      </w:pPr>
      <w:r w:rsidRPr="008C40C0">
        <w:rPr>
          <w:b/>
          <w:bCs/>
        </w:rPr>
        <w:t>12. ПОРЯДОК И ОСНОВАНИЯ ИЗМЕНЕНИЯ И РАСТОРЖЕНИЕ ДОГОВОРА</w:t>
      </w:r>
    </w:p>
    <w:p w:rsidR="00585A6A" w:rsidRPr="008C40C0" w:rsidRDefault="00585A6A" w:rsidP="00585A6A">
      <w:pPr>
        <w:jc w:val="center"/>
        <w:rPr>
          <w:b/>
          <w:bCs/>
        </w:rPr>
      </w:pPr>
    </w:p>
    <w:p w:rsidR="00585A6A" w:rsidRPr="008C40C0" w:rsidRDefault="00585A6A" w:rsidP="00585A6A">
      <w:pPr>
        <w:ind w:firstLine="720"/>
        <w:jc w:val="both"/>
      </w:pPr>
      <w:r w:rsidRPr="008C40C0">
        <w:t>12.1. Досрочное расторжение настоящего Договора допускается по письменному соглашению Сторон.</w:t>
      </w:r>
    </w:p>
    <w:p w:rsidR="00585A6A" w:rsidRPr="008C40C0" w:rsidRDefault="00585A6A" w:rsidP="00585A6A">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585A6A" w:rsidRPr="008C40C0" w:rsidRDefault="00585A6A" w:rsidP="00585A6A">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585A6A" w:rsidRPr="008C40C0" w:rsidRDefault="00585A6A" w:rsidP="00585A6A">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585A6A" w:rsidRPr="008C40C0" w:rsidRDefault="00585A6A" w:rsidP="00585A6A">
      <w:pPr>
        <w:jc w:val="center"/>
        <w:rPr>
          <w:b/>
          <w:bCs/>
        </w:rPr>
      </w:pPr>
    </w:p>
    <w:p w:rsidR="00585A6A" w:rsidRPr="008C40C0" w:rsidRDefault="00585A6A" w:rsidP="00585A6A">
      <w:pPr>
        <w:jc w:val="center"/>
        <w:rPr>
          <w:b/>
          <w:bCs/>
        </w:rPr>
      </w:pPr>
      <w:r w:rsidRPr="008C40C0">
        <w:rPr>
          <w:b/>
          <w:bCs/>
        </w:rPr>
        <w:t>13. ПОРЯДОК РАССМОТРЕНИЯ СПОРОВ</w:t>
      </w:r>
    </w:p>
    <w:p w:rsidR="00585A6A" w:rsidRPr="008C40C0" w:rsidRDefault="00585A6A" w:rsidP="00585A6A">
      <w:pPr>
        <w:jc w:val="center"/>
        <w:rPr>
          <w:b/>
          <w:bCs/>
        </w:rPr>
      </w:pPr>
    </w:p>
    <w:p w:rsidR="00585A6A" w:rsidRPr="008C40C0" w:rsidRDefault="00585A6A" w:rsidP="00585A6A">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585A6A" w:rsidRPr="008C40C0" w:rsidRDefault="00585A6A" w:rsidP="00585A6A">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585A6A" w:rsidRPr="008C40C0" w:rsidRDefault="00585A6A" w:rsidP="00585A6A">
      <w:pPr>
        <w:jc w:val="both"/>
        <w:rPr>
          <w:color w:val="000000"/>
        </w:rPr>
      </w:pPr>
    </w:p>
    <w:p w:rsidR="00585A6A" w:rsidRPr="008C40C0" w:rsidRDefault="00585A6A" w:rsidP="00585A6A">
      <w:pPr>
        <w:jc w:val="center"/>
        <w:rPr>
          <w:b/>
          <w:bCs/>
        </w:rPr>
      </w:pPr>
      <w:r w:rsidRPr="008C40C0">
        <w:rPr>
          <w:b/>
          <w:bCs/>
        </w:rPr>
        <w:t>14. ТРЕБОВАНИЯ К ПОДПИСИ</w:t>
      </w:r>
    </w:p>
    <w:p w:rsidR="00585A6A" w:rsidRPr="008C40C0" w:rsidRDefault="00585A6A" w:rsidP="00585A6A">
      <w:pPr>
        <w:jc w:val="center"/>
        <w:rPr>
          <w:b/>
          <w:bCs/>
        </w:rPr>
      </w:pPr>
    </w:p>
    <w:p w:rsidR="00585A6A" w:rsidRPr="008C40C0" w:rsidRDefault="00585A6A" w:rsidP="00585A6A">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585A6A" w:rsidRPr="008C40C0" w:rsidRDefault="00585A6A" w:rsidP="00585A6A">
      <w:pPr>
        <w:ind w:firstLine="720"/>
        <w:jc w:val="both"/>
      </w:pPr>
      <w:r w:rsidRPr="008C40C0">
        <w:lastRenderedPageBreak/>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585A6A" w:rsidRPr="008C40C0" w:rsidRDefault="00585A6A" w:rsidP="00585A6A">
      <w:pPr>
        <w:ind w:firstLine="709"/>
        <w:jc w:val="both"/>
        <w:rPr>
          <w:color w:val="000000"/>
        </w:rPr>
      </w:pPr>
    </w:p>
    <w:p w:rsidR="00585A6A" w:rsidRPr="008C40C0" w:rsidRDefault="00585A6A" w:rsidP="00585A6A">
      <w:pPr>
        <w:jc w:val="center"/>
        <w:rPr>
          <w:b/>
          <w:bCs/>
        </w:rPr>
      </w:pPr>
      <w:r w:rsidRPr="008C40C0">
        <w:rPr>
          <w:b/>
          <w:bCs/>
        </w:rPr>
        <w:t>15. ЗАКЛЮЧИТЕЛЬНЫЕ ПОЛОЖЕНИЯ</w:t>
      </w:r>
    </w:p>
    <w:p w:rsidR="00585A6A" w:rsidRPr="008C40C0" w:rsidRDefault="00585A6A" w:rsidP="00585A6A">
      <w:pPr>
        <w:jc w:val="center"/>
        <w:rPr>
          <w:b/>
          <w:bCs/>
        </w:rPr>
      </w:pPr>
    </w:p>
    <w:p w:rsidR="00585A6A" w:rsidRPr="008C40C0" w:rsidRDefault="00585A6A" w:rsidP="00585A6A">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585A6A" w:rsidRPr="008C40C0" w:rsidRDefault="00585A6A" w:rsidP="00585A6A">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rsidR="00585A6A" w:rsidRPr="008C40C0" w:rsidRDefault="00585A6A" w:rsidP="00585A6A">
      <w:pPr>
        <w:ind w:left="720"/>
        <w:jc w:val="both"/>
      </w:pPr>
      <w:r w:rsidRPr="008C40C0">
        <w:t>15.3. К настоящему Договору прилагаются и являются его неотъемлемой частью:</w:t>
      </w:r>
    </w:p>
    <w:p w:rsidR="00585A6A" w:rsidRPr="008C40C0" w:rsidRDefault="00585A6A" w:rsidP="00585A6A">
      <w:pPr>
        <w:ind w:firstLine="709"/>
        <w:jc w:val="both"/>
        <w:rPr>
          <w:bCs/>
        </w:rPr>
      </w:pPr>
      <w:r w:rsidRPr="008C40C0">
        <w:rPr>
          <w:bCs/>
        </w:rPr>
        <w:t>Приложение № 1: Техническое задание.</w:t>
      </w:r>
    </w:p>
    <w:p w:rsidR="00585A6A" w:rsidRPr="008C40C0" w:rsidRDefault="00585A6A" w:rsidP="00585A6A">
      <w:pPr>
        <w:ind w:firstLine="709"/>
        <w:jc w:val="both"/>
        <w:rPr>
          <w:bCs/>
        </w:rPr>
      </w:pPr>
      <w:r w:rsidRPr="008C40C0">
        <w:rPr>
          <w:bCs/>
        </w:rPr>
        <w:t>Приложение № 2: Календарный план оказания услуг.</w:t>
      </w:r>
    </w:p>
    <w:p w:rsidR="00585A6A" w:rsidRPr="008C40C0" w:rsidRDefault="00585A6A" w:rsidP="00585A6A">
      <w:pPr>
        <w:ind w:firstLine="709"/>
        <w:jc w:val="both"/>
        <w:rPr>
          <w:color w:val="000000"/>
        </w:rPr>
      </w:pPr>
    </w:p>
    <w:p w:rsidR="00585A6A" w:rsidRPr="008C40C0" w:rsidRDefault="00585A6A" w:rsidP="00585A6A">
      <w:pPr>
        <w:jc w:val="center"/>
        <w:rPr>
          <w:b/>
        </w:rPr>
      </w:pPr>
      <w:r w:rsidRPr="008C40C0">
        <w:rPr>
          <w:b/>
        </w:rPr>
        <w:t>16. АДРЕСА, РЕКВИЗИТЫ И ПОДПИСИ СТОРОН</w:t>
      </w:r>
    </w:p>
    <w:p w:rsidR="00585A6A" w:rsidRPr="008C40C0" w:rsidRDefault="00585A6A" w:rsidP="00585A6A">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585A6A" w:rsidRPr="008C40C0" w:rsidTr="003801E3">
        <w:tc>
          <w:tcPr>
            <w:tcW w:w="2677" w:type="pct"/>
            <w:shd w:val="clear" w:color="auto" w:fill="auto"/>
          </w:tcPr>
          <w:p w:rsidR="00585A6A" w:rsidRPr="008C40C0" w:rsidRDefault="00585A6A" w:rsidP="003801E3">
            <w:pPr>
              <w:tabs>
                <w:tab w:val="left" w:pos="5245"/>
              </w:tabs>
              <w:ind w:right="602"/>
            </w:pPr>
            <w:r w:rsidRPr="008C40C0">
              <w:t>Заказчик:</w:t>
            </w:r>
          </w:p>
          <w:p w:rsidR="00585A6A" w:rsidRPr="008C40C0" w:rsidRDefault="00585A6A" w:rsidP="003801E3">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rsidR="00585A6A" w:rsidRPr="008C40C0" w:rsidRDefault="00585A6A" w:rsidP="003801E3">
            <w:pPr>
              <w:tabs>
                <w:tab w:val="left" w:pos="5245"/>
              </w:tabs>
              <w:ind w:right="602"/>
              <w:rPr>
                <w:b/>
              </w:rPr>
            </w:pPr>
          </w:p>
          <w:p w:rsidR="00585A6A" w:rsidRPr="008C40C0" w:rsidRDefault="00585A6A" w:rsidP="003801E3">
            <w:pPr>
              <w:tabs>
                <w:tab w:val="left" w:pos="5245"/>
              </w:tabs>
              <w:ind w:right="602"/>
            </w:pPr>
            <w:r w:rsidRPr="008C40C0">
              <w:t xml:space="preserve">Местонахождение: 121099, г. Москва, </w:t>
            </w:r>
          </w:p>
          <w:p w:rsidR="00585A6A" w:rsidRPr="008C40C0" w:rsidRDefault="00585A6A" w:rsidP="003801E3">
            <w:pPr>
              <w:tabs>
                <w:tab w:val="left" w:pos="5245"/>
              </w:tabs>
              <w:ind w:right="602"/>
            </w:pPr>
            <w:r w:rsidRPr="008C40C0">
              <w:t>ул. Новый Арбат, д.36/9</w:t>
            </w:r>
          </w:p>
          <w:p w:rsidR="00585A6A" w:rsidRPr="008C40C0" w:rsidRDefault="00585A6A" w:rsidP="003801E3">
            <w:pPr>
              <w:tabs>
                <w:tab w:val="left" w:pos="5245"/>
              </w:tabs>
              <w:ind w:right="602"/>
            </w:pPr>
            <w:r w:rsidRPr="008C40C0">
              <w:t>Тел.: (495) 690-91-29</w:t>
            </w:r>
          </w:p>
          <w:p w:rsidR="00585A6A" w:rsidRPr="008C40C0" w:rsidRDefault="00585A6A" w:rsidP="003801E3">
            <w:pPr>
              <w:tabs>
                <w:tab w:val="left" w:pos="5245"/>
              </w:tabs>
              <w:ind w:right="602"/>
            </w:pPr>
            <w:r w:rsidRPr="008C40C0">
              <w:t xml:space="preserve">Факс: (495) 690-91-39 </w:t>
            </w:r>
          </w:p>
          <w:p w:rsidR="00585A6A" w:rsidRPr="008C40C0" w:rsidRDefault="00585A6A" w:rsidP="003801E3">
            <w:pPr>
              <w:tabs>
                <w:tab w:val="left" w:pos="5245"/>
              </w:tabs>
              <w:ind w:right="602"/>
            </w:pPr>
            <w:r w:rsidRPr="008C40C0">
              <w:rPr>
                <w:lang w:val="en-US"/>
              </w:rPr>
              <w:t>E</w:t>
            </w:r>
            <w:r w:rsidRPr="008C40C0">
              <w:t>-</w:t>
            </w:r>
            <w:r w:rsidRPr="008C40C0">
              <w:rPr>
                <w:lang w:val="en-US"/>
              </w:rPr>
              <w:t>mail</w:t>
            </w:r>
            <w:r w:rsidRPr="008C40C0">
              <w:t xml:space="preserve">: </w:t>
            </w:r>
            <w:hyperlink r:id="rId37" w:history="1">
              <w:r w:rsidRPr="008C40C0">
                <w:rPr>
                  <w:rStyle w:val="a8"/>
                  <w:lang w:val="en-US"/>
                </w:rPr>
                <w:t>asi</w:t>
              </w:r>
              <w:r w:rsidRPr="008C40C0">
                <w:rPr>
                  <w:rStyle w:val="a8"/>
                </w:rPr>
                <w:t>@</w:t>
              </w:r>
              <w:r w:rsidRPr="008C40C0">
                <w:rPr>
                  <w:rStyle w:val="a8"/>
                  <w:lang w:val="en-US"/>
                </w:rPr>
                <w:t>asi</w:t>
              </w:r>
              <w:r w:rsidRPr="008C40C0">
                <w:rPr>
                  <w:rStyle w:val="a8"/>
                </w:rPr>
                <w:t>.</w:t>
              </w:r>
              <w:r w:rsidRPr="008C40C0">
                <w:rPr>
                  <w:rStyle w:val="a8"/>
                  <w:lang w:val="en-US"/>
                </w:rPr>
                <w:t>ru</w:t>
              </w:r>
            </w:hyperlink>
            <w:r w:rsidRPr="008C40C0">
              <w:t xml:space="preserve"> </w:t>
            </w:r>
          </w:p>
          <w:p w:rsidR="00585A6A" w:rsidRPr="008C40C0" w:rsidRDefault="00585A6A" w:rsidP="003801E3">
            <w:pPr>
              <w:tabs>
                <w:tab w:val="left" w:pos="5245"/>
              </w:tabs>
              <w:ind w:right="602"/>
            </w:pPr>
            <w:r w:rsidRPr="008C40C0">
              <w:t>ОГРН 1117799016829  ОКПО 30145767</w:t>
            </w:r>
          </w:p>
          <w:p w:rsidR="00585A6A" w:rsidRPr="008C40C0" w:rsidRDefault="00585A6A" w:rsidP="003801E3">
            <w:pPr>
              <w:tabs>
                <w:tab w:val="left" w:pos="5245"/>
              </w:tabs>
              <w:ind w:right="602"/>
            </w:pPr>
            <w:r w:rsidRPr="008C40C0">
              <w:t>ИНН 7704278735 КПП 770401001</w:t>
            </w:r>
          </w:p>
          <w:p w:rsidR="00585A6A" w:rsidRPr="008C40C0" w:rsidRDefault="00585A6A" w:rsidP="003801E3">
            <w:pPr>
              <w:tabs>
                <w:tab w:val="left" w:pos="5245"/>
              </w:tabs>
              <w:ind w:right="602"/>
            </w:pPr>
            <w:r w:rsidRPr="008C40C0">
              <w:t>р/с 40703810638170002348</w:t>
            </w:r>
          </w:p>
          <w:p w:rsidR="00585A6A" w:rsidRPr="008C40C0" w:rsidRDefault="00585A6A" w:rsidP="003801E3">
            <w:pPr>
              <w:tabs>
                <w:tab w:val="left" w:pos="5245"/>
              </w:tabs>
              <w:ind w:right="602"/>
            </w:pPr>
            <w:r w:rsidRPr="008C40C0">
              <w:t xml:space="preserve">в </w:t>
            </w:r>
            <w:r>
              <w:t>П</w:t>
            </w:r>
            <w:r w:rsidRPr="008C40C0">
              <w:t>АО «Сбербанк России», г. Москва</w:t>
            </w:r>
          </w:p>
          <w:p w:rsidR="00585A6A" w:rsidRDefault="00585A6A" w:rsidP="003801E3">
            <w:pPr>
              <w:tabs>
                <w:tab w:val="left" w:pos="5245"/>
              </w:tabs>
              <w:ind w:right="602"/>
            </w:pPr>
            <w:r w:rsidRPr="008C40C0">
              <w:t>к/с 30101810400000000225</w:t>
            </w:r>
          </w:p>
          <w:p w:rsidR="00585A6A" w:rsidRPr="008C40C0" w:rsidRDefault="00585A6A" w:rsidP="003801E3">
            <w:pPr>
              <w:tabs>
                <w:tab w:val="left" w:pos="5245"/>
              </w:tabs>
              <w:ind w:right="602"/>
            </w:pPr>
            <w:r>
              <w:t>БИК 044525225</w:t>
            </w:r>
          </w:p>
          <w:p w:rsidR="00585A6A" w:rsidRPr="008C40C0" w:rsidRDefault="00585A6A" w:rsidP="003801E3">
            <w:pPr>
              <w:tabs>
                <w:tab w:val="left" w:pos="5245"/>
              </w:tabs>
              <w:ind w:right="602"/>
              <w:rPr>
                <w:b/>
              </w:rPr>
            </w:pPr>
          </w:p>
          <w:p w:rsidR="00585A6A" w:rsidRPr="008C40C0" w:rsidRDefault="00585A6A" w:rsidP="003801E3">
            <w:pPr>
              <w:tabs>
                <w:tab w:val="left" w:pos="5245"/>
              </w:tabs>
              <w:ind w:right="602"/>
            </w:pPr>
            <w:r w:rsidRPr="008C40C0">
              <w:t xml:space="preserve">Административный директор </w:t>
            </w:r>
          </w:p>
          <w:p w:rsidR="00585A6A" w:rsidRPr="008C40C0" w:rsidRDefault="00585A6A" w:rsidP="003801E3"/>
          <w:p w:rsidR="00585A6A" w:rsidRPr="008C40C0" w:rsidRDefault="00585A6A" w:rsidP="003801E3"/>
          <w:p w:rsidR="00585A6A" w:rsidRPr="008C40C0" w:rsidRDefault="00585A6A" w:rsidP="003801E3">
            <w:pPr>
              <w:ind w:firstLine="35"/>
            </w:pPr>
          </w:p>
          <w:p w:rsidR="00585A6A" w:rsidRDefault="00585A6A" w:rsidP="003801E3">
            <w:pPr>
              <w:ind w:firstLine="35"/>
            </w:pPr>
          </w:p>
          <w:p w:rsidR="00585A6A" w:rsidRPr="008C40C0" w:rsidRDefault="00585A6A" w:rsidP="003801E3">
            <w:pPr>
              <w:ind w:firstLine="35"/>
            </w:pPr>
            <w:r w:rsidRPr="008C40C0">
              <w:t xml:space="preserve">_____________________ </w:t>
            </w:r>
            <w:r>
              <w:t>С.В.Сорокин</w:t>
            </w:r>
          </w:p>
          <w:p w:rsidR="00585A6A" w:rsidRPr="008C40C0" w:rsidRDefault="00585A6A" w:rsidP="003801E3">
            <w:pPr>
              <w:ind w:firstLine="35"/>
              <w:rPr>
                <w:b/>
                <w:bCs/>
              </w:rPr>
            </w:pPr>
            <w:r w:rsidRPr="008C40C0">
              <w:t>М.П.</w:t>
            </w:r>
            <w:r w:rsidRPr="008C40C0">
              <w:rPr>
                <w:bCs/>
              </w:rPr>
              <w:t xml:space="preserve"> </w:t>
            </w:r>
          </w:p>
        </w:tc>
        <w:tc>
          <w:tcPr>
            <w:tcW w:w="2323" w:type="pct"/>
            <w:shd w:val="clear" w:color="auto" w:fill="auto"/>
          </w:tcPr>
          <w:p w:rsidR="00585A6A" w:rsidRPr="008C40C0" w:rsidRDefault="00585A6A" w:rsidP="003801E3">
            <w:r w:rsidRPr="008C40C0">
              <w:t>Исполнитель:</w:t>
            </w:r>
          </w:p>
          <w:p w:rsidR="00585A6A" w:rsidRPr="008C40C0" w:rsidRDefault="00585A6A" w:rsidP="003801E3">
            <w:pPr>
              <w:rPr>
                <w:bCs/>
                <w:lang w:val="en-US"/>
              </w:rPr>
            </w:pPr>
            <w:r w:rsidRPr="008C40C0">
              <w:rPr>
                <w:bCs/>
                <w:lang w:val="en-US"/>
              </w:rPr>
              <w:t>_____________</w:t>
            </w:r>
          </w:p>
          <w:p w:rsidR="00585A6A" w:rsidRPr="008C40C0" w:rsidRDefault="00585A6A" w:rsidP="003801E3">
            <w:pPr>
              <w:rPr>
                <w:bCs/>
                <w:lang w:val="en-US"/>
              </w:rPr>
            </w:pPr>
          </w:p>
          <w:p w:rsidR="00585A6A" w:rsidRPr="008C40C0" w:rsidRDefault="00585A6A" w:rsidP="003801E3">
            <w:pPr>
              <w:rPr>
                <w:bCs/>
                <w:lang w:val="en-US"/>
              </w:rPr>
            </w:pPr>
          </w:p>
          <w:p w:rsidR="00585A6A" w:rsidRPr="008C40C0" w:rsidRDefault="00585A6A" w:rsidP="003801E3">
            <w:pPr>
              <w:rPr>
                <w:bCs/>
                <w:lang w:val="en-US"/>
              </w:rPr>
            </w:pPr>
          </w:p>
          <w:p w:rsidR="00585A6A" w:rsidRPr="008C40C0" w:rsidRDefault="00585A6A" w:rsidP="003801E3">
            <w:pPr>
              <w:rPr>
                <w:bCs/>
                <w:lang w:val="en-US"/>
              </w:rPr>
            </w:pPr>
          </w:p>
          <w:p w:rsidR="00585A6A" w:rsidRPr="008C40C0" w:rsidRDefault="00585A6A" w:rsidP="003801E3">
            <w:pPr>
              <w:rPr>
                <w:bCs/>
                <w:lang w:val="en-US"/>
              </w:rPr>
            </w:pPr>
          </w:p>
          <w:p w:rsidR="00585A6A" w:rsidRPr="008C40C0" w:rsidRDefault="00585A6A" w:rsidP="003801E3">
            <w:pPr>
              <w:rPr>
                <w:bCs/>
                <w:lang w:val="en-US"/>
              </w:rPr>
            </w:pPr>
          </w:p>
          <w:p w:rsidR="00585A6A" w:rsidRPr="008C40C0" w:rsidRDefault="00585A6A" w:rsidP="003801E3">
            <w:pPr>
              <w:rPr>
                <w:bCs/>
                <w:lang w:val="en-US"/>
              </w:rPr>
            </w:pPr>
          </w:p>
          <w:p w:rsidR="00585A6A" w:rsidRPr="008C40C0" w:rsidRDefault="00585A6A" w:rsidP="003801E3">
            <w:pPr>
              <w:rPr>
                <w:bCs/>
                <w:lang w:val="en-US"/>
              </w:rPr>
            </w:pPr>
          </w:p>
          <w:p w:rsidR="00585A6A" w:rsidRPr="008C40C0" w:rsidRDefault="00585A6A" w:rsidP="003801E3">
            <w:pPr>
              <w:rPr>
                <w:bCs/>
                <w:lang w:val="en-US"/>
              </w:rPr>
            </w:pPr>
          </w:p>
          <w:p w:rsidR="00585A6A" w:rsidRPr="008C40C0" w:rsidRDefault="00585A6A" w:rsidP="003801E3">
            <w:pPr>
              <w:rPr>
                <w:bCs/>
                <w:lang w:val="en-US"/>
              </w:rPr>
            </w:pPr>
          </w:p>
          <w:p w:rsidR="00585A6A" w:rsidRPr="008C40C0" w:rsidRDefault="00585A6A" w:rsidP="003801E3">
            <w:pPr>
              <w:rPr>
                <w:bCs/>
                <w:lang w:val="en-US"/>
              </w:rPr>
            </w:pPr>
          </w:p>
          <w:p w:rsidR="00585A6A" w:rsidRPr="008C40C0" w:rsidRDefault="00585A6A" w:rsidP="003801E3">
            <w:pPr>
              <w:rPr>
                <w:bCs/>
                <w:lang w:val="en-US"/>
              </w:rPr>
            </w:pPr>
          </w:p>
          <w:p w:rsidR="00585A6A" w:rsidRPr="008C40C0" w:rsidRDefault="00585A6A" w:rsidP="003801E3">
            <w:pPr>
              <w:rPr>
                <w:bCs/>
                <w:lang w:val="en-US"/>
              </w:rPr>
            </w:pPr>
          </w:p>
          <w:p w:rsidR="00585A6A" w:rsidRPr="008C40C0" w:rsidRDefault="00585A6A" w:rsidP="003801E3">
            <w:pPr>
              <w:rPr>
                <w:bCs/>
                <w:lang w:val="en-US"/>
              </w:rPr>
            </w:pPr>
          </w:p>
          <w:p w:rsidR="00585A6A" w:rsidRDefault="00585A6A" w:rsidP="003801E3"/>
          <w:p w:rsidR="00585A6A" w:rsidRDefault="00585A6A" w:rsidP="003801E3">
            <w:r>
              <w:t>_____________________</w:t>
            </w:r>
          </w:p>
          <w:p w:rsidR="00585A6A" w:rsidRDefault="00585A6A" w:rsidP="003801E3"/>
          <w:p w:rsidR="00585A6A" w:rsidRPr="00136850" w:rsidRDefault="00585A6A" w:rsidP="003801E3"/>
          <w:p w:rsidR="00585A6A" w:rsidRPr="008C40C0" w:rsidRDefault="00585A6A" w:rsidP="003801E3"/>
          <w:p w:rsidR="00585A6A" w:rsidRPr="008C40C0" w:rsidRDefault="00585A6A" w:rsidP="003801E3"/>
          <w:p w:rsidR="00585A6A" w:rsidRPr="008C40C0" w:rsidRDefault="00585A6A" w:rsidP="003801E3">
            <w:pPr>
              <w:rPr>
                <w:lang w:val="en-US"/>
              </w:rPr>
            </w:pPr>
            <w:r w:rsidRPr="008C40C0">
              <w:t xml:space="preserve">_____________________ </w:t>
            </w:r>
            <w:r w:rsidRPr="008C40C0">
              <w:rPr>
                <w:lang w:val="en-US"/>
              </w:rPr>
              <w:t>_____________</w:t>
            </w:r>
          </w:p>
          <w:p w:rsidR="00585A6A" w:rsidRPr="008C40C0" w:rsidRDefault="00585A6A" w:rsidP="003801E3">
            <w:r w:rsidRPr="008C40C0">
              <w:t>М.П.</w:t>
            </w:r>
          </w:p>
        </w:tc>
      </w:tr>
    </w:tbl>
    <w:p w:rsidR="00585A6A" w:rsidRPr="008C40C0" w:rsidRDefault="00585A6A" w:rsidP="00585A6A">
      <w:pPr>
        <w:tabs>
          <w:tab w:val="left" w:pos="3165"/>
        </w:tabs>
        <w:sectPr w:rsidR="00585A6A" w:rsidRPr="008C40C0" w:rsidSect="003801E3">
          <w:footerReference w:type="default" r:id="rId38"/>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585A6A" w:rsidRPr="008C40C0" w:rsidTr="003801E3">
        <w:trPr>
          <w:trHeight w:val="708"/>
        </w:trPr>
        <w:tc>
          <w:tcPr>
            <w:tcW w:w="4820" w:type="dxa"/>
            <w:tcBorders>
              <w:top w:val="nil"/>
              <w:left w:val="nil"/>
              <w:bottom w:val="nil"/>
              <w:right w:val="nil"/>
            </w:tcBorders>
            <w:shd w:val="clear" w:color="auto" w:fill="auto"/>
          </w:tcPr>
          <w:p w:rsidR="00585A6A" w:rsidRPr="008C40C0" w:rsidRDefault="00585A6A" w:rsidP="003801E3">
            <w:pPr>
              <w:jc w:val="right"/>
            </w:pPr>
            <w:r w:rsidRPr="008C40C0">
              <w:lastRenderedPageBreak/>
              <w:t xml:space="preserve">Приложение № 1 </w:t>
            </w:r>
          </w:p>
          <w:p w:rsidR="00585A6A" w:rsidRPr="008C40C0" w:rsidRDefault="00585A6A" w:rsidP="003801E3">
            <w:pPr>
              <w:jc w:val="right"/>
            </w:pPr>
            <w:r w:rsidRPr="008C40C0">
              <w:t xml:space="preserve">к </w:t>
            </w:r>
            <w:r>
              <w:t>Д</w:t>
            </w:r>
            <w:r w:rsidRPr="008C40C0">
              <w:t>оговору</w:t>
            </w:r>
            <w:r>
              <w:t xml:space="preserve"> оказания услуг</w:t>
            </w:r>
            <w:r w:rsidRPr="008C40C0">
              <w:t xml:space="preserve"> №_________ </w:t>
            </w:r>
          </w:p>
          <w:p w:rsidR="00585A6A" w:rsidRPr="008C40C0" w:rsidRDefault="00585A6A" w:rsidP="003801E3">
            <w:pPr>
              <w:jc w:val="right"/>
            </w:pPr>
            <w:r w:rsidRPr="008C40C0">
              <w:t>от «____ » ____________ 201</w:t>
            </w:r>
            <w:r>
              <w:t>6</w:t>
            </w:r>
            <w:r w:rsidRPr="008C40C0">
              <w:t xml:space="preserve"> г.</w:t>
            </w:r>
          </w:p>
        </w:tc>
      </w:tr>
    </w:tbl>
    <w:p w:rsidR="00585A6A" w:rsidRPr="008C40C0" w:rsidRDefault="00585A6A" w:rsidP="00585A6A">
      <w:pPr>
        <w:jc w:val="center"/>
        <w:rPr>
          <w:b/>
          <w:bCs/>
        </w:rPr>
      </w:pPr>
    </w:p>
    <w:p w:rsidR="00585A6A" w:rsidRPr="008C40C0" w:rsidRDefault="00585A6A" w:rsidP="00585A6A">
      <w:pPr>
        <w:jc w:val="center"/>
        <w:rPr>
          <w:b/>
          <w:bCs/>
        </w:rPr>
      </w:pPr>
    </w:p>
    <w:p w:rsidR="00585A6A" w:rsidRPr="008C40C0" w:rsidRDefault="00585A6A" w:rsidP="00585A6A">
      <w:pPr>
        <w:jc w:val="center"/>
        <w:rPr>
          <w:b/>
          <w:bCs/>
        </w:rPr>
      </w:pPr>
    </w:p>
    <w:p w:rsidR="00585A6A" w:rsidRPr="008C40C0" w:rsidRDefault="00585A6A" w:rsidP="00585A6A">
      <w:pPr>
        <w:jc w:val="center"/>
        <w:rPr>
          <w:b/>
          <w:bCs/>
        </w:rPr>
      </w:pPr>
      <w:r w:rsidRPr="008C40C0">
        <w:rPr>
          <w:b/>
          <w:bCs/>
        </w:rPr>
        <w:t>ТЕХНИЧЕСКОЕ ЗАДАНИЕ</w:t>
      </w:r>
    </w:p>
    <w:p w:rsidR="00585A6A" w:rsidRPr="008C40C0" w:rsidRDefault="00585A6A" w:rsidP="00585A6A">
      <w:pPr>
        <w:jc w:val="center"/>
        <w:rPr>
          <w:b/>
          <w:bCs/>
        </w:rPr>
      </w:pPr>
    </w:p>
    <w:p w:rsidR="00585A6A" w:rsidRPr="008C40C0" w:rsidRDefault="00585A6A" w:rsidP="00585A6A">
      <w:pPr>
        <w:rPr>
          <w:lang w:val="en-US"/>
        </w:rPr>
      </w:pPr>
    </w:p>
    <w:p w:rsidR="00585A6A" w:rsidRPr="008C40C0" w:rsidRDefault="00585A6A" w:rsidP="00585A6A"/>
    <w:p w:rsidR="00585A6A" w:rsidRPr="008C40C0" w:rsidRDefault="00585A6A" w:rsidP="00585A6A"/>
    <w:tbl>
      <w:tblPr>
        <w:tblpPr w:leftFromText="180" w:rightFromText="180" w:vertAnchor="text" w:horzAnchor="margin" w:tblpY="129"/>
        <w:tblW w:w="5272" w:type="pct"/>
        <w:tblLook w:val="0000" w:firstRow="0" w:lastRow="0" w:firstColumn="0" w:lastColumn="0" w:noHBand="0" w:noVBand="0"/>
      </w:tblPr>
      <w:tblGrid>
        <w:gridCol w:w="5935"/>
        <w:gridCol w:w="4675"/>
      </w:tblGrid>
      <w:tr w:rsidR="00585A6A" w:rsidRPr="008C40C0" w:rsidTr="003801E3">
        <w:trPr>
          <w:trHeight w:val="3124"/>
        </w:trPr>
        <w:tc>
          <w:tcPr>
            <w:tcW w:w="2797" w:type="pct"/>
            <w:shd w:val="clear" w:color="auto" w:fill="auto"/>
          </w:tcPr>
          <w:p w:rsidR="00585A6A" w:rsidRPr="008C40C0" w:rsidRDefault="00585A6A" w:rsidP="003801E3">
            <w:r w:rsidRPr="008C40C0">
              <w:t>Заказчик:</w:t>
            </w:r>
          </w:p>
          <w:p w:rsidR="00585A6A" w:rsidRPr="008C40C0" w:rsidRDefault="00585A6A" w:rsidP="003801E3">
            <w:pPr>
              <w:ind w:right="316"/>
              <w:rPr>
                <w:b/>
              </w:rPr>
            </w:pPr>
            <w:r w:rsidRPr="008C40C0">
              <w:rPr>
                <w:b/>
              </w:rPr>
              <w:t>Автономная некоммерческая организация «Агентство стратегических инициатив по продвижению новых проектов»</w:t>
            </w:r>
          </w:p>
          <w:p w:rsidR="00585A6A" w:rsidRPr="008C40C0" w:rsidRDefault="00585A6A" w:rsidP="003801E3"/>
          <w:p w:rsidR="00585A6A" w:rsidRPr="008C40C0" w:rsidRDefault="00585A6A" w:rsidP="003801E3"/>
          <w:p w:rsidR="00585A6A" w:rsidRPr="008C40C0" w:rsidRDefault="00585A6A" w:rsidP="003801E3">
            <w:pPr>
              <w:tabs>
                <w:tab w:val="left" w:pos="5245"/>
              </w:tabs>
              <w:ind w:right="602"/>
            </w:pPr>
            <w:r w:rsidRPr="008C40C0">
              <w:t xml:space="preserve">Административный директор </w:t>
            </w:r>
          </w:p>
          <w:p w:rsidR="00585A6A" w:rsidRPr="008C40C0" w:rsidRDefault="00585A6A" w:rsidP="003801E3"/>
          <w:p w:rsidR="00585A6A" w:rsidRPr="008C40C0" w:rsidRDefault="00585A6A" w:rsidP="003801E3"/>
          <w:p w:rsidR="00585A6A" w:rsidRPr="008C40C0" w:rsidRDefault="00585A6A" w:rsidP="003801E3">
            <w:pPr>
              <w:ind w:firstLine="35"/>
            </w:pPr>
          </w:p>
          <w:p w:rsidR="00585A6A" w:rsidRDefault="00585A6A" w:rsidP="003801E3">
            <w:pPr>
              <w:ind w:firstLine="35"/>
            </w:pPr>
          </w:p>
          <w:p w:rsidR="00585A6A" w:rsidRDefault="00585A6A" w:rsidP="003801E3">
            <w:pPr>
              <w:ind w:firstLine="35"/>
            </w:pPr>
          </w:p>
          <w:p w:rsidR="00585A6A" w:rsidRPr="008C40C0" w:rsidRDefault="00585A6A" w:rsidP="003801E3">
            <w:pPr>
              <w:ind w:firstLine="35"/>
            </w:pPr>
            <w:r w:rsidRPr="008C40C0">
              <w:t xml:space="preserve">_____________________ </w:t>
            </w:r>
            <w:r>
              <w:t>С.В.Сорокин</w:t>
            </w:r>
          </w:p>
          <w:p w:rsidR="00585A6A" w:rsidRPr="008C40C0" w:rsidRDefault="00585A6A" w:rsidP="003801E3">
            <w:pPr>
              <w:ind w:firstLine="35"/>
              <w:rPr>
                <w:bCs/>
              </w:rPr>
            </w:pPr>
            <w:r w:rsidRPr="008C40C0">
              <w:t>М.П.</w:t>
            </w:r>
          </w:p>
        </w:tc>
        <w:tc>
          <w:tcPr>
            <w:tcW w:w="2203" w:type="pct"/>
            <w:shd w:val="clear" w:color="auto" w:fill="auto"/>
          </w:tcPr>
          <w:p w:rsidR="00585A6A" w:rsidRPr="008C40C0" w:rsidRDefault="00585A6A" w:rsidP="003801E3">
            <w:r w:rsidRPr="008C40C0">
              <w:t>Исполнитель:</w:t>
            </w:r>
          </w:p>
          <w:p w:rsidR="00585A6A" w:rsidRPr="008C40C0" w:rsidRDefault="00585A6A" w:rsidP="003801E3">
            <w:pPr>
              <w:rPr>
                <w:b/>
                <w:color w:val="000000"/>
                <w:lang w:val="en-US"/>
              </w:rPr>
            </w:pPr>
            <w:r w:rsidRPr="008C40C0">
              <w:rPr>
                <w:b/>
                <w:color w:val="000000"/>
                <w:lang w:val="en-US"/>
              </w:rPr>
              <w:t>________________</w:t>
            </w:r>
          </w:p>
          <w:p w:rsidR="00585A6A" w:rsidRPr="008C40C0" w:rsidRDefault="00585A6A" w:rsidP="003801E3">
            <w:pPr>
              <w:rPr>
                <w:color w:val="000000"/>
              </w:rPr>
            </w:pPr>
          </w:p>
          <w:p w:rsidR="00585A6A" w:rsidRPr="008C40C0" w:rsidRDefault="00585A6A" w:rsidP="003801E3"/>
          <w:p w:rsidR="00585A6A" w:rsidRPr="008C40C0" w:rsidRDefault="00585A6A" w:rsidP="003801E3"/>
          <w:p w:rsidR="00585A6A" w:rsidRPr="008C40C0" w:rsidRDefault="00585A6A" w:rsidP="003801E3"/>
          <w:p w:rsidR="00585A6A" w:rsidRPr="008C40C0" w:rsidRDefault="00585A6A" w:rsidP="003801E3">
            <w:pPr>
              <w:rPr>
                <w:lang w:val="en-US"/>
              </w:rPr>
            </w:pPr>
            <w:r w:rsidRPr="008C40C0">
              <w:rPr>
                <w:lang w:val="en-US"/>
              </w:rPr>
              <w:t>___________________</w:t>
            </w:r>
          </w:p>
          <w:p w:rsidR="00585A6A" w:rsidRPr="008C40C0" w:rsidRDefault="00585A6A" w:rsidP="003801E3"/>
          <w:p w:rsidR="00585A6A" w:rsidRPr="008C40C0" w:rsidRDefault="00585A6A" w:rsidP="003801E3"/>
          <w:p w:rsidR="00585A6A" w:rsidRPr="008C40C0" w:rsidRDefault="00585A6A" w:rsidP="003801E3"/>
          <w:p w:rsidR="00585A6A" w:rsidRPr="008C40C0" w:rsidRDefault="00585A6A" w:rsidP="003801E3"/>
          <w:p w:rsidR="00585A6A" w:rsidRDefault="00585A6A" w:rsidP="003801E3"/>
          <w:p w:rsidR="00585A6A" w:rsidRPr="008C40C0" w:rsidRDefault="00585A6A" w:rsidP="003801E3">
            <w:pPr>
              <w:rPr>
                <w:lang w:val="en-US"/>
              </w:rPr>
            </w:pPr>
            <w:r w:rsidRPr="008C40C0">
              <w:t>_____________________ __________</w:t>
            </w:r>
          </w:p>
          <w:p w:rsidR="00585A6A" w:rsidRPr="008C40C0" w:rsidRDefault="00585A6A" w:rsidP="003801E3">
            <w:r w:rsidRPr="008C40C0">
              <w:t>М.П.</w:t>
            </w:r>
          </w:p>
        </w:tc>
      </w:tr>
    </w:tbl>
    <w:p w:rsidR="00585A6A" w:rsidRDefault="00585A6A" w:rsidP="00585A6A">
      <w:pPr>
        <w:jc w:val="right"/>
      </w:pPr>
    </w:p>
    <w:p w:rsidR="00585A6A" w:rsidRDefault="00585A6A">
      <w:r>
        <w:br w:type="page"/>
      </w:r>
    </w:p>
    <w:p w:rsidR="00585A6A" w:rsidRPr="008C40C0" w:rsidRDefault="00585A6A" w:rsidP="00585A6A">
      <w:pPr>
        <w:jc w:val="right"/>
      </w:pPr>
      <w:r w:rsidRPr="008C40C0">
        <w:lastRenderedPageBreak/>
        <w:t xml:space="preserve">Приложение № 2 </w:t>
      </w:r>
    </w:p>
    <w:p w:rsidR="00585A6A" w:rsidRPr="008C40C0" w:rsidRDefault="00585A6A" w:rsidP="00585A6A">
      <w:pPr>
        <w:jc w:val="right"/>
      </w:pPr>
      <w:r w:rsidRPr="008C40C0">
        <w:t xml:space="preserve">к </w:t>
      </w:r>
      <w:r>
        <w:t>Д</w:t>
      </w:r>
      <w:r w:rsidRPr="008C40C0">
        <w:t>оговору</w:t>
      </w:r>
      <w:r>
        <w:t xml:space="preserve"> оказания услуг</w:t>
      </w:r>
      <w:r w:rsidRPr="008C40C0">
        <w:t xml:space="preserve"> №_________ </w:t>
      </w:r>
    </w:p>
    <w:p w:rsidR="00585A6A" w:rsidRPr="008C40C0" w:rsidRDefault="00585A6A" w:rsidP="00585A6A">
      <w:pPr>
        <w:jc w:val="right"/>
        <w:rPr>
          <w:b/>
        </w:rPr>
      </w:pPr>
      <w:r w:rsidRPr="008C40C0">
        <w:t>от «____ » ____________ 201</w:t>
      </w:r>
      <w:r>
        <w:t>6</w:t>
      </w:r>
      <w:r w:rsidRPr="008C40C0">
        <w:t xml:space="preserve"> г.</w:t>
      </w:r>
    </w:p>
    <w:p w:rsidR="00585A6A" w:rsidRPr="008C40C0" w:rsidRDefault="00585A6A" w:rsidP="00585A6A">
      <w:pPr>
        <w:jc w:val="center"/>
        <w:rPr>
          <w:b/>
        </w:rPr>
      </w:pPr>
    </w:p>
    <w:p w:rsidR="00585A6A" w:rsidRPr="008C40C0" w:rsidRDefault="00585A6A" w:rsidP="00585A6A">
      <w:pPr>
        <w:jc w:val="center"/>
        <w:rPr>
          <w:b/>
        </w:rPr>
      </w:pPr>
    </w:p>
    <w:p w:rsidR="00585A6A" w:rsidRPr="008C40C0" w:rsidRDefault="00585A6A" w:rsidP="00585A6A">
      <w:pPr>
        <w:jc w:val="center"/>
        <w:rPr>
          <w:b/>
        </w:rPr>
      </w:pPr>
      <w:r w:rsidRPr="008C40C0">
        <w:rPr>
          <w:b/>
        </w:rPr>
        <w:t>КАЛЕНДАРНЫЙ ПЛАН ОКАЗАНИЯ УСЛУГ</w:t>
      </w:r>
    </w:p>
    <w:p w:rsidR="00585A6A" w:rsidRPr="008C40C0" w:rsidRDefault="00585A6A" w:rsidP="00585A6A">
      <w:pPr>
        <w:jc w:val="cente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585A6A" w:rsidRPr="008C40C0" w:rsidTr="003801E3">
        <w:tc>
          <w:tcPr>
            <w:tcW w:w="675" w:type="dxa"/>
            <w:vMerge w:val="restart"/>
            <w:vAlign w:val="center"/>
          </w:tcPr>
          <w:p w:rsidR="00585A6A" w:rsidRPr="008C40C0" w:rsidRDefault="00585A6A" w:rsidP="003801E3"/>
        </w:tc>
        <w:tc>
          <w:tcPr>
            <w:tcW w:w="5778" w:type="dxa"/>
            <w:vMerge w:val="restart"/>
            <w:vAlign w:val="center"/>
          </w:tcPr>
          <w:p w:rsidR="00585A6A" w:rsidRPr="008C40C0" w:rsidRDefault="00585A6A" w:rsidP="003801E3">
            <w:pPr>
              <w:jc w:val="center"/>
            </w:pPr>
          </w:p>
        </w:tc>
        <w:tc>
          <w:tcPr>
            <w:tcW w:w="3612" w:type="dxa"/>
            <w:gridSpan w:val="2"/>
          </w:tcPr>
          <w:p w:rsidR="00585A6A" w:rsidRPr="008C40C0" w:rsidRDefault="00585A6A" w:rsidP="003801E3">
            <w:pPr>
              <w:jc w:val="center"/>
            </w:pPr>
          </w:p>
        </w:tc>
      </w:tr>
      <w:tr w:rsidR="00585A6A" w:rsidRPr="008C40C0" w:rsidTr="003801E3">
        <w:tc>
          <w:tcPr>
            <w:tcW w:w="675" w:type="dxa"/>
            <w:vMerge/>
          </w:tcPr>
          <w:p w:rsidR="00585A6A" w:rsidRPr="008C40C0" w:rsidRDefault="00585A6A" w:rsidP="003801E3"/>
        </w:tc>
        <w:tc>
          <w:tcPr>
            <w:tcW w:w="5778" w:type="dxa"/>
            <w:vMerge/>
          </w:tcPr>
          <w:p w:rsidR="00585A6A" w:rsidRPr="008C40C0" w:rsidRDefault="00585A6A" w:rsidP="003801E3">
            <w:pPr>
              <w:ind w:firstLine="567"/>
            </w:pPr>
          </w:p>
        </w:tc>
        <w:tc>
          <w:tcPr>
            <w:tcW w:w="1797" w:type="dxa"/>
            <w:vAlign w:val="center"/>
          </w:tcPr>
          <w:p w:rsidR="00585A6A" w:rsidRPr="008C40C0" w:rsidRDefault="00585A6A" w:rsidP="003801E3">
            <w:pPr>
              <w:jc w:val="center"/>
            </w:pPr>
          </w:p>
        </w:tc>
        <w:tc>
          <w:tcPr>
            <w:tcW w:w="1815" w:type="dxa"/>
            <w:vAlign w:val="center"/>
          </w:tcPr>
          <w:p w:rsidR="00585A6A" w:rsidRPr="008C40C0" w:rsidRDefault="00585A6A" w:rsidP="003801E3">
            <w:pPr>
              <w:jc w:val="center"/>
            </w:pPr>
          </w:p>
        </w:tc>
      </w:tr>
      <w:tr w:rsidR="00585A6A" w:rsidRPr="008C40C0" w:rsidTr="003801E3">
        <w:tc>
          <w:tcPr>
            <w:tcW w:w="675" w:type="dxa"/>
          </w:tcPr>
          <w:p w:rsidR="00585A6A" w:rsidRPr="008C40C0" w:rsidRDefault="00585A6A" w:rsidP="00585A6A">
            <w:pPr>
              <w:pStyle w:val="affe"/>
              <w:numPr>
                <w:ilvl w:val="0"/>
                <w:numId w:val="32"/>
              </w:numPr>
              <w:ind w:hanging="578"/>
              <w:jc w:val="center"/>
              <w:rPr>
                <w:sz w:val="24"/>
                <w:szCs w:val="24"/>
              </w:rPr>
            </w:pPr>
          </w:p>
        </w:tc>
        <w:tc>
          <w:tcPr>
            <w:tcW w:w="5778" w:type="dxa"/>
          </w:tcPr>
          <w:p w:rsidR="00585A6A" w:rsidRPr="008C40C0" w:rsidRDefault="00585A6A" w:rsidP="003801E3">
            <w:pPr>
              <w:ind w:hanging="12"/>
            </w:pPr>
          </w:p>
        </w:tc>
        <w:tc>
          <w:tcPr>
            <w:tcW w:w="1797" w:type="dxa"/>
          </w:tcPr>
          <w:p w:rsidR="00585A6A" w:rsidRPr="008C40C0" w:rsidRDefault="00585A6A" w:rsidP="003801E3">
            <w:pPr>
              <w:jc w:val="center"/>
            </w:pPr>
          </w:p>
        </w:tc>
        <w:tc>
          <w:tcPr>
            <w:tcW w:w="1815" w:type="dxa"/>
          </w:tcPr>
          <w:p w:rsidR="00585A6A" w:rsidRPr="008C40C0" w:rsidRDefault="00585A6A" w:rsidP="003801E3">
            <w:pPr>
              <w:jc w:val="center"/>
            </w:pPr>
          </w:p>
        </w:tc>
      </w:tr>
      <w:tr w:rsidR="00585A6A" w:rsidRPr="008C40C0" w:rsidTr="003801E3">
        <w:tc>
          <w:tcPr>
            <w:tcW w:w="675" w:type="dxa"/>
            <w:vAlign w:val="center"/>
          </w:tcPr>
          <w:p w:rsidR="00585A6A" w:rsidRPr="008C40C0" w:rsidRDefault="00585A6A" w:rsidP="00585A6A">
            <w:pPr>
              <w:pStyle w:val="affe"/>
              <w:numPr>
                <w:ilvl w:val="0"/>
                <w:numId w:val="32"/>
              </w:numPr>
              <w:ind w:hanging="578"/>
              <w:jc w:val="center"/>
              <w:rPr>
                <w:sz w:val="24"/>
                <w:szCs w:val="24"/>
              </w:rPr>
            </w:pPr>
          </w:p>
        </w:tc>
        <w:tc>
          <w:tcPr>
            <w:tcW w:w="5778" w:type="dxa"/>
          </w:tcPr>
          <w:p w:rsidR="00585A6A" w:rsidRPr="008C40C0" w:rsidRDefault="00585A6A" w:rsidP="003801E3">
            <w:pPr>
              <w:ind w:hanging="12"/>
            </w:pPr>
          </w:p>
        </w:tc>
        <w:tc>
          <w:tcPr>
            <w:tcW w:w="1797" w:type="dxa"/>
            <w:vAlign w:val="center"/>
          </w:tcPr>
          <w:p w:rsidR="00585A6A" w:rsidRPr="008C40C0" w:rsidRDefault="00585A6A" w:rsidP="003801E3">
            <w:pPr>
              <w:tabs>
                <w:tab w:val="left" w:pos="130"/>
              </w:tabs>
              <w:jc w:val="center"/>
            </w:pPr>
          </w:p>
        </w:tc>
        <w:tc>
          <w:tcPr>
            <w:tcW w:w="1815" w:type="dxa"/>
            <w:vAlign w:val="center"/>
          </w:tcPr>
          <w:p w:rsidR="00585A6A" w:rsidRPr="008C40C0" w:rsidRDefault="00585A6A" w:rsidP="003801E3">
            <w:pPr>
              <w:jc w:val="center"/>
            </w:pPr>
          </w:p>
        </w:tc>
      </w:tr>
      <w:tr w:rsidR="00585A6A" w:rsidRPr="008C40C0" w:rsidTr="003801E3">
        <w:tc>
          <w:tcPr>
            <w:tcW w:w="675" w:type="dxa"/>
          </w:tcPr>
          <w:p w:rsidR="00585A6A" w:rsidRPr="008C40C0" w:rsidRDefault="00585A6A" w:rsidP="00585A6A">
            <w:pPr>
              <w:pStyle w:val="affe"/>
              <w:numPr>
                <w:ilvl w:val="0"/>
                <w:numId w:val="32"/>
              </w:numPr>
              <w:ind w:hanging="578"/>
              <w:jc w:val="center"/>
              <w:rPr>
                <w:sz w:val="24"/>
                <w:szCs w:val="24"/>
              </w:rPr>
            </w:pPr>
          </w:p>
        </w:tc>
        <w:tc>
          <w:tcPr>
            <w:tcW w:w="5778" w:type="dxa"/>
          </w:tcPr>
          <w:p w:rsidR="00585A6A" w:rsidRPr="008C40C0" w:rsidRDefault="00585A6A" w:rsidP="003801E3">
            <w:pPr>
              <w:ind w:hanging="12"/>
            </w:pPr>
          </w:p>
        </w:tc>
        <w:tc>
          <w:tcPr>
            <w:tcW w:w="1797" w:type="dxa"/>
          </w:tcPr>
          <w:p w:rsidR="00585A6A" w:rsidRPr="008C40C0" w:rsidRDefault="00585A6A" w:rsidP="003801E3">
            <w:pPr>
              <w:jc w:val="center"/>
            </w:pPr>
          </w:p>
        </w:tc>
        <w:tc>
          <w:tcPr>
            <w:tcW w:w="1815" w:type="dxa"/>
          </w:tcPr>
          <w:p w:rsidR="00585A6A" w:rsidRPr="008C40C0" w:rsidRDefault="00585A6A" w:rsidP="003801E3">
            <w:pPr>
              <w:jc w:val="center"/>
            </w:pPr>
          </w:p>
        </w:tc>
      </w:tr>
      <w:tr w:rsidR="00585A6A" w:rsidRPr="008C40C0" w:rsidTr="003801E3">
        <w:tc>
          <w:tcPr>
            <w:tcW w:w="675" w:type="dxa"/>
          </w:tcPr>
          <w:p w:rsidR="00585A6A" w:rsidRPr="008C40C0" w:rsidRDefault="00585A6A" w:rsidP="00585A6A">
            <w:pPr>
              <w:pStyle w:val="affe"/>
              <w:numPr>
                <w:ilvl w:val="0"/>
                <w:numId w:val="32"/>
              </w:numPr>
              <w:ind w:hanging="578"/>
              <w:jc w:val="center"/>
              <w:rPr>
                <w:sz w:val="24"/>
                <w:szCs w:val="24"/>
              </w:rPr>
            </w:pPr>
          </w:p>
        </w:tc>
        <w:tc>
          <w:tcPr>
            <w:tcW w:w="5778" w:type="dxa"/>
          </w:tcPr>
          <w:p w:rsidR="00585A6A" w:rsidRPr="008C40C0" w:rsidRDefault="00585A6A" w:rsidP="003801E3">
            <w:pPr>
              <w:ind w:hanging="12"/>
            </w:pPr>
          </w:p>
        </w:tc>
        <w:tc>
          <w:tcPr>
            <w:tcW w:w="1797" w:type="dxa"/>
          </w:tcPr>
          <w:p w:rsidR="00585A6A" w:rsidRPr="008C40C0" w:rsidRDefault="00585A6A" w:rsidP="003801E3">
            <w:pPr>
              <w:jc w:val="center"/>
            </w:pPr>
          </w:p>
        </w:tc>
        <w:tc>
          <w:tcPr>
            <w:tcW w:w="1815" w:type="dxa"/>
          </w:tcPr>
          <w:p w:rsidR="00585A6A" w:rsidRPr="008C40C0" w:rsidRDefault="00585A6A" w:rsidP="003801E3">
            <w:pPr>
              <w:jc w:val="center"/>
            </w:pPr>
          </w:p>
        </w:tc>
      </w:tr>
      <w:tr w:rsidR="00585A6A" w:rsidRPr="008C40C0" w:rsidTr="003801E3">
        <w:tc>
          <w:tcPr>
            <w:tcW w:w="675" w:type="dxa"/>
          </w:tcPr>
          <w:p w:rsidR="00585A6A" w:rsidRPr="008C40C0" w:rsidRDefault="00585A6A" w:rsidP="00585A6A">
            <w:pPr>
              <w:pStyle w:val="affe"/>
              <w:numPr>
                <w:ilvl w:val="0"/>
                <w:numId w:val="32"/>
              </w:numPr>
              <w:ind w:hanging="578"/>
              <w:jc w:val="center"/>
              <w:rPr>
                <w:sz w:val="24"/>
                <w:szCs w:val="24"/>
              </w:rPr>
            </w:pPr>
          </w:p>
        </w:tc>
        <w:tc>
          <w:tcPr>
            <w:tcW w:w="5778" w:type="dxa"/>
          </w:tcPr>
          <w:p w:rsidR="00585A6A" w:rsidRPr="008C40C0" w:rsidRDefault="00585A6A" w:rsidP="003801E3">
            <w:pPr>
              <w:ind w:hanging="12"/>
            </w:pPr>
          </w:p>
        </w:tc>
        <w:tc>
          <w:tcPr>
            <w:tcW w:w="1797" w:type="dxa"/>
          </w:tcPr>
          <w:p w:rsidR="00585A6A" w:rsidRPr="008C40C0" w:rsidRDefault="00585A6A" w:rsidP="003801E3">
            <w:pPr>
              <w:jc w:val="center"/>
            </w:pPr>
          </w:p>
        </w:tc>
        <w:tc>
          <w:tcPr>
            <w:tcW w:w="1815" w:type="dxa"/>
          </w:tcPr>
          <w:p w:rsidR="00585A6A" w:rsidRPr="008C40C0" w:rsidRDefault="00585A6A" w:rsidP="003801E3">
            <w:pPr>
              <w:jc w:val="center"/>
            </w:pPr>
          </w:p>
        </w:tc>
      </w:tr>
      <w:tr w:rsidR="00585A6A" w:rsidRPr="008C40C0" w:rsidTr="003801E3">
        <w:tc>
          <w:tcPr>
            <w:tcW w:w="675" w:type="dxa"/>
          </w:tcPr>
          <w:p w:rsidR="00585A6A" w:rsidRPr="008C40C0" w:rsidRDefault="00585A6A" w:rsidP="00585A6A">
            <w:pPr>
              <w:pStyle w:val="affe"/>
              <w:numPr>
                <w:ilvl w:val="0"/>
                <w:numId w:val="32"/>
              </w:numPr>
              <w:ind w:hanging="578"/>
              <w:jc w:val="center"/>
              <w:rPr>
                <w:sz w:val="24"/>
                <w:szCs w:val="24"/>
              </w:rPr>
            </w:pPr>
          </w:p>
        </w:tc>
        <w:tc>
          <w:tcPr>
            <w:tcW w:w="5778" w:type="dxa"/>
          </w:tcPr>
          <w:p w:rsidR="00585A6A" w:rsidRPr="008C40C0" w:rsidRDefault="00585A6A" w:rsidP="003801E3">
            <w:pPr>
              <w:ind w:hanging="12"/>
            </w:pPr>
          </w:p>
        </w:tc>
        <w:tc>
          <w:tcPr>
            <w:tcW w:w="1797" w:type="dxa"/>
          </w:tcPr>
          <w:p w:rsidR="00585A6A" w:rsidRPr="008C40C0" w:rsidRDefault="00585A6A" w:rsidP="003801E3">
            <w:pPr>
              <w:jc w:val="center"/>
            </w:pPr>
          </w:p>
        </w:tc>
        <w:tc>
          <w:tcPr>
            <w:tcW w:w="1815" w:type="dxa"/>
          </w:tcPr>
          <w:p w:rsidR="00585A6A" w:rsidRPr="008C40C0" w:rsidRDefault="00585A6A" w:rsidP="003801E3">
            <w:pPr>
              <w:jc w:val="center"/>
            </w:pPr>
          </w:p>
        </w:tc>
      </w:tr>
      <w:tr w:rsidR="00585A6A" w:rsidRPr="008C40C0" w:rsidTr="003801E3">
        <w:tc>
          <w:tcPr>
            <w:tcW w:w="675" w:type="dxa"/>
          </w:tcPr>
          <w:p w:rsidR="00585A6A" w:rsidRPr="008C40C0" w:rsidRDefault="00585A6A" w:rsidP="00585A6A">
            <w:pPr>
              <w:pStyle w:val="affe"/>
              <w:numPr>
                <w:ilvl w:val="0"/>
                <w:numId w:val="32"/>
              </w:numPr>
              <w:ind w:hanging="578"/>
              <w:jc w:val="center"/>
              <w:rPr>
                <w:sz w:val="24"/>
                <w:szCs w:val="24"/>
              </w:rPr>
            </w:pPr>
          </w:p>
        </w:tc>
        <w:tc>
          <w:tcPr>
            <w:tcW w:w="5778" w:type="dxa"/>
          </w:tcPr>
          <w:p w:rsidR="00585A6A" w:rsidRPr="008C40C0" w:rsidRDefault="00585A6A" w:rsidP="003801E3">
            <w:pPr>
              <w:ind w:hanging="12"/>
            </w:pPr>
          </w:p>
        </w:tc>
        <w:tc>
          <w:tcPr>
            <w:tcW w:w="1797" w:type="dxa"/>
          </w:tcPr>
          <w:p w:rsidR="00585A6A" w:rsidRPr="008C40C0" w:rsidRDefault="00585A6A" w:rsidP="003801E3">
            <w:pPr>
              <w:jc w:val="center"/>
            </w:pPr>
          </w:p>
        </w:tc>
        <w:tc>
          <w:tcPr>
            <w:tcW w:w="1815" w:type="dxa"/>
          </w:tcPr>
          <w:p w:rsidR="00585A6A" w:rsidRPr="008C40C0" w:rsidRDefault="00585A6A" w:rsidP="003801E3">
            <w:pPr>
              <w:jc w:val="center"/>
            </w:pPr>
          </w:p>
        </w:tc>
      </w:tr>
    </w:tbl>
    <w:p w:rsidR="00585A6A" w:rsidRPr="008C40C0" w:rsidRDefault="00585A6A" w:rsidP="00585A6A">
      <w:pPr>
        <w:jc w:val="both"/>
        <w:rPr>
          <w:b/>
        </w:rPr>
      </w:pPr>
    </w:p>
    <w:p w:rsidR="00585A6A" w:rsidRPr="008C40C0" w:rsidRDefault="00585A6A" w:rsidP="00585A6A">
      <w:pPr>
        <w:ind w:firstLine="708"/>
        <w:jc w:val="both"/>
        <w:rPr>
          <w:lang w:eastAsia="en-US"/>
        </w:rPr>
      </w:pPr>
    </w:p>
    <w:p w:rsidR="00585A6A" w:rsidRPr="008C40C0" w:rsidRDefault="00585A6A" w:rsidP="00585A6A">
      <w:pPr>
        <w:jc w:val="both"/>
        <w:rPr>
          <w:lang w:eastAsia="en-US"/>
        </w:rPr>
      </w:pPr>
    </w:p>
    <w:p w:rsidR="00585A6A" w:rsidRPr="008C40C0" w:rsidRDefault="00585A6A" w:rsidP="00585A6A">
      <w:pPr>
        <w:jc w:val="both"/>
        <w:rPr>
          <w:b/>
        </w:rPr>
      </w:pPr>
    </w:p>
    <w:tbl>
      <w:tblPr>
        <w:tblpPr w:leftFromText="180" w:rightFromText="180" w:vertAnchor="text" w:horzAnchor="margin" w:tblpY="129"/>
        <w:tblW w:w="5272" w:type="pct"/>
        <w:tblLook w:val="0000" w:firstRow="0" w:lastRow="0" w:firstColumn="0" w:lastColumn="0" w:noHBand="0" w:noVBand="0"/>
      </w:tblPr>
      <w:tblGrid>
        <w:gridCol w:w="5935"/>
        <w:gridCol w:w="4675"/>
      </w:tblGrid>
      <w:tr w:rsidR="00585A6A" w:rsidRPr="008C40C0" w:rsidTr="003801E3">
        <w:trPr>
          <w:trHeight w:val="3124"/>
        </w:trPr>
        <w:tc>
          <w:tcPr>
            <w:tcW w:w="2797" w:type="pct"/>
            <w:shd w:val="clear" w:color="auto" w:fill="auto"/>
          </w:tcPr>
          <w:p w:rsidR="00585A6A" w:rsidRPr="008C40C0" w:rsidRDefault="00585A6A" w:rsidP="003801E3">
            <w:r w:rsidRPr="008C40C0">
              <w:t>Заказчик:</w:t>
            </w:r>
          </w:p>
          <w:p w:rsidR="00585A6A" w:rsidRPr="008C40C0" w:rsidRDefault="00585A6A" w:rsidP="003801E3">
            <w:pPr>
              <w:rPr>
                <w:b/>
              </w:rPr>
            </w:pPr>
            <w:r w:rsidRPr="008C40C0">
              <w:rPr>
                <w:b/>
              </w:rPr>
              <w:t>Автономная некоммерческая организация «Агентство стратегических инициатив по продвижению новых проектов»</w:t>
            </w:r>
          </w:p>
          <w:p w:rsidR="00585A6A" w:rsidRPr="008C40C0" w:rsidRDefault="00585A6A" w:rsidP="003801E3"/>
          <w:p w:rsidR="00585A6A" w:rsidRPr="008C40C0" w:rsidRDefault="00585A6A" w:rsidP="003801E3"/>
          <w:p w:rsidR="00585A6A" w:rsidRDefault="00585A6A" w:rsidP="003801E3">
            <w:pPr>
              <w:tabs>
                <w:tab w:val="left" w:pos="5245"/>
              </w:tabs>
              <w:ind w:right="602"/>
            </w:pPr>
          </w:p>
          <w:p w:rsidR="00585A6A" w:rsidRPr="008C40C0" w:rsidRDefault="00585A6A" w:rsidP="003801E3">
            <w:pPr>
              <w:tabs>
                <w:tab w:val="left" w:pos="5245"/>
              </w:tabs>
              <w:ind w:right="602"/>
            </w:pPr>
            <w:r w:rsidRPr="008C40C0">
              <w:t xml:space="preserve">Административный директор </w:t>
            </w:r>
          </w:p>
          <w:p w:rsidR="00585A6A" w:rsidRPr="008C40C0" w:rsidRDefault="00585A6A" w:rsidP="003801E3"/>
          <w:p w:rsidR="00585A6A" w:rsidRPr="008C40C0" w:rsidRDefault="00585A6A" w:rsidP="003801E3"/>
          <w:p w:rsidR="00585A6A" w:rsidRPr="008C40C0" w:rsidRDefault="00585A6A" w:rsidP="003801E3">
            <w:pPr>
              <w:ind w:firstLine="35"/>
            </w:pPr>
          </w:p>
          <w:p w:rsidR="00585A6A" w:rsidRDefault="00585A6A" w:rsidP="003801E3">
            <w:pPr>
              <w:ind w:firstLine="35"/>
            </w:pPr>
          </w:p>
          <w:p w:rsidR="00585A6A" w:rsidRPr="008C40C0" w:rsidRDefault="00585A6A" w:rsidP="003801E3">
            <w:pPr>
              <w:ind w:firstLine="35"/>
            </w:pPr>
            <w:r w:rsidRPr="008C40C0">
              <w:t xml:space="preserve">_____________________ </w:t>
            </w:r>
            <w:r>
              <w:t>С.В.Сорокин</w:t>
            </w:r>
          </w:p>
          <w:p w:rsidR="00585A6A" w:rsidRPr="008C40C0" w:rsidRDefault="00585A6A" w:rsidP="003801E3">
            <w:pPr>
              <w:ind w:firstLine="35"/>
              <w:rPr>
                <w:bCs/>
              </w:rPr>
            </w:pPr>
            <w:r w:rsidRPr="008C40C0">
              <w:t>М.П.</w:t>
            </w:r>
            <w:r w:rsidRPr="008C40C0">
              <w:rPr>
                <w:bCs/>
              </w:rPr>
              <w:t xml:space="preserve">   </w:t>
            </w:r>
          </w:p>
        </w:tc>
        <w:tc>
          <w:tcPr>
            <w:tcW w:w="2203" w:type="pct"/>
            <w:shd w:val="clear" w:color="auto" w:fill="auto"/>
          </w:tcPr>
          <w:p w:rsidR="00585A6A" w:rsidRPr="008C40C0" w:rsidRDefault="00585A6A" w:rsidP="003801E3">
            <w:r w:rsidRPr="008C40C0">
              <w:t>Исполнитель:</w:t>
            </w:r>
          </w:p>
          <w:p w:rsidR="00585A6A" w:rsidRPr="008C40C0" w:rsidRDefault="00585A6A" w:rsidP="003801E3">
            <w:pPr>
              <w:rPr>
                <w:b/>
                <w:color w:val="000000"/>
                <w:lang w:val="en-US"/>
              </w:rPr>
            </w:pPr>
            <w:r w:rsidRPr="008C40C0">
              <w:rPr>
                <w:b/>
                <w:color w:val="000000"/>
                <w:lang w:val="en-US"/>
              </w:rPr>
              <w:t>________________</w:t>
            </w:r>
          </w:p>
          <w:p w:rsidR="00585A6A" w:rsidRPr="008C40C0" w:rsidRDefault="00585A6A" w:rsidP="003801E3">
            <w:pPr>
              <w:rPr>
                <w:color w:val="000000"/>
              </w:rPr>
            </w:pPr>
          </w:p>
          <w:p w:rsidR="00585A6A" w:rsidRPr="008C40C0" w:rsidRDefault="00585A6A" w:rsidP="003801E3"/>
          <w:p w:rsidR="00585A6A" w:rsidRPr="008C40C0" w:rsidRDefault="00585A6A" w:rsidP="003801E3"/>
          <w:p w:rsidR="00585A6A" w:rsidRPr="008C40C0" w:rsidRDefault="00585A6A" w:rsidP="003801E3"/>
          <w:p w:rsidR="00585A6A" w:rsidRPr="008C40C0" w:rsidRDefault="00585A6A" w:rsidP="003801E3">
            <w:pPr>
              <w:rPr>
                <w:lang w:val="en-US"/>
              </w:rPr>
            </w:pPr>
            <w:r w:rsidRPr="008C40C0">
              <w:rPr>
                <w:lang w:val="en-US"/>
              </w:rPr>
              <w:t>___________________</w:t>
            </w:r>
          </w:p>
          <w:p w:rsidR="00585A6A" w:rsidRPr="008C40C0" w:rsidRDefault="00585A6A" w:rsidP="003801E3"/>
          <w:p w:rsidR="00585A6A" w:rsidRPr="008C40C0" w:rsidRDefault="00585A6A" w:rsidP="003801E3"/>
          <w:p w:rsidR="00585A6A" w:rsidRPr="008C40C0" w:rsidRDefault="00585A6A" w:rsidP="003801E3"/>
          <w:p w:rsidR="00585A6A" w:rsidRPr="008C40C0" w:rsidRDefault="00585A6A" w:rsidP="003801E3"/>
          <w:p w:rsidR="00585A6A" w:rsidRDefault="00585A6A" w:rsidP="003801E3"/>
          <w:p w:rsidR="00585A6A" w:rsidRPr="008C40C0" w:rsidRDefault="00585A6A" w:rsidP="003801E3">
            <w:pPr>
              <w:rPr>
                <w:lang w:val="en-US"/>
              </w:rPr>
            </w:pPr>
            <w:r w:rsidRPr="008C40C0">
              <w:t>_____________________ __________</w:t>
            </w:r>
          </w:p>
          <w:p w:rsidR="00585A6A" w:rsidRPr="008C40C0" w:rsidRDefault="00585A6A" w:rsidP="003801E3">
            <w:r w:rsidRPr="008C40C0">
              <w:t>М.П.</w:t>
            </w:r>
          </w:p>
        </w:tc>
      </w:tr>
    </w:tbl>
    <w:p w:rsidR="00585A6A" w:rsidRPr="008C40C0" w:rsidRDefault="00585A6A" w:rsidP="00585A6A">
      <w:pPr>
        <w:jc w:val="both"/>
        <w:rPr>
          <w:b/>
        </w:rPr>
      </w:pPr>
    </w:p>
    <w:p w:rsidR="00585A6A" w:rsidRPr="008C40C0" w:rsidRDefault="00585A6A" w:rsidP="00585A6A">
      <w:pPr>
        <w:rPr>
          <w:vanish/>
        </w:rPr>
      </w:pPr>
    </w:p>
    <w:p w:rsidR="00585A6A" w:rsidRDefault="00585A6A" w:rsidP="00585A6A"/>
    <w:bookmarkEnd w:id="76"/>
    <w:bookmarkEnd w:id="77"/>
    <w:bookmarkEnd w:id="78"/>
    <w:bookmarkEnd w:id="79"/>
    <w:bookmarkEnd w:id="80"/>
    <w:bookmarkEnd w:id="81"/>
    <w:bookmarkEnd w:id="82"/>
    <w:bookmarkEnd w:id="83"/>
    <w:bookmarkEnd w:id="84"/>
    <w:bookmarkEnd w:id="85"/>
    <w:bookmarkEnd w:id="86"/>
    <w:bookmarkEnd w:id="87"/>
    <w:p w:rsidR="008503DB" w:rsidRDefault="008503DB">
      <w:pPr>
        <w:rPr>
          <w:sz w:val="24"/>
          <w:szCs w:val="24"/>
        </w:rPr>
      </w:pPr>
    </w:p>
    <w:sectPr w:rsidR="008503DB" w:rsidSect="003801E3">
      <w:pgSz w:w="11906" w:h="16838"/>
      <w:pgMar w:top="709" w:right="850" w:bottom="567" w:left="993" w:header="720" w:footer="2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73D6" w:rsidRDefault="000A73D6">
      <w:r>
        <w:separator/>
      </w:r>
    </w:p>
  </w:endnote>
  <w:endnote w:type="continuationSeparator" w:id="0">
    <w:p w:rsidR="000A73D6" w:rsidRDefault="000A7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3801E3" w:rsidRDefault="003801E3">
        <w:pPr>
          <w:pStyle w:val="af2"/>
          <w:jc w:val="right"/>
        </w:pPr>
        <w:r>
          <w:fldChar w:fldCharType="begin"/>
        </w:r>
        <w:r>
          <w:instrText>PAGE   \* MERGEFORMAT</w:instrText>
        </w:r>
        <w:r>
          <w:fldChar w:fldCharType="separate"/>
        </w:r>
        <w:r w:rsidR="009C10EA">
          <w:rPr>
            <w:noProof/>
          </w:rPr>
          <w:t>36</w:t>
        </w:r>
        <w:r>
          <w:fldChar w:fldCharType="end"/>
        </w:r>
      </w:p>
    </w:sdtContent>
  </w:sdt>
  <w:p w:rsidR="003801E3" w:rsidRPr="00BF3C31" w:rsidRDefault="003801E3">
    <w:pPr>
      <w:pStyle w:val="af2"/>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73D6" w:rsidRDefault="000A73D6">
      <w:r>
        <w:separator/>
      </w:r>
    </w:p>
  </w:footnote>
  <w:footnote w:type="continuationSeparator" w:id="0">
    <w:p w:rsidR="000A73D6" w:rsidRDefault="000A73D6">
      <w:r>
        <w:continuationSeparator/>
      </w:r>
    </w:p>
  </w:footnote>
  <w:footnote w:id="1">
    <w:p w:rsidR="008D00E4" w:rsidRDefault="008D00E4">
      <w:pPr>
        <w:pStyle w:val="af8"/>
      </w:pPr>
      <w:r>
        <w:rPr>
          <w:rStyle w:val="afa"/>
        </w:rPr>
        <w:footnoteRef/>
      </w:r>
      <w:r>
        <w:t xml:space="preserve"> В данной закупочной процедуре под аналогичным опытом подразумевается наличие опыта </w:t>
      </w:r>
      <w:r w:rsidRPr="00AB3038">
        <w:t>по информационному сопровождению организаций,</w:t>
      </w:r>
      <w:r>
        <w:t xml:space="preserve"> продвижения официальных страниц Заказчиков с целью привлечения аудитории на официальные страницы заказчика в </w:t>
      </w:r>
      <w:proofErr w:type="spellStart"/>
      <w:r>
        <w:t>Facebook</w:t>
      </w:r>
      <w:proofErr w:type="spellEnd"/>
      <w:r>
        <w:t xml:space="preserve">, </w:t>
      </w:r>
      <w:proofErr w:type="spellStart"/>
      <w:r>
        <w:t>Twitter</w:t>
      </w:r>
      <w:proofErr w:type="spellEnd"/>
      <w:r>
        <w:t xml:space="preserve">, </w:t>
      </w:r>
      <w:proofErr w:type="spellStart"/>
      <w:r>
        <w:t>YouTube</w:t>
      </w:r>
      <w:proofErr w:type="spellEnd"/>
      <w:r>
        <w:t xml:space="preserve"> и </w:t>
      </w:r>
      <w:proofErr w:type="spellStart"/>
      <w:r>
        <w:t>ВКонтакте</w:t>
      </w:r>
      <w:proofErr w:type="spellEnd"/>
      <w:r>
        <w:t>; наличие опыта продвижения мероприятий и стратегических инициатив компаний в онлайн-среде.</w:t>
      </w:r>
    </w:p>
  </w:footnote>
  <w:footnote w:id="2">
    <w:p w:rsidR="003801E3" w:rsidRDefault="003801E3">
      <w:pPr>
        <w:pStyle w:val="af8"/>
      </w:pPr>
      <w:r>
        <w:rPr>
          <w:rStyle w:val="afa"/>
        </w:rPr>
        <w:footnoteRef/>
      </w:r>
      <w:r>
        <w:t xml:space="preserve"> </w:t>
      </w:r>
      <w:r w:rsidR="00AB3038">
        <w:t xml:space="preserve">В данной закупочной процедуре под аналогичным опытом подразумевается наличие опыта </w:t>
      </w:r>
      <w:r w:rsidR="00AB3038" w:rsidRPr="00AB3038">
        <w:t>по информационному сопровождению организаций,</w:t>
      </w:r>
      <w:r w:rsidR="00AB3038">
        <w:t xml:space="preserve"> продвижения официальных страниц Заказчиков с целью привлечения аудитории на официальные страницы заказчика в </w:t>
      </w:r>
      <w:proofErr w:type="spellStart"/>
      <w:r w:rsidR="00AB3038">
        <w:t>Facebook</w:t>
      </w:r>
      <w:proofErr w:type="spellEnd"/>
      <w:r w:rsidR="00AB3038">
        <w:t xml:space="preserve">, </w:t>
      </w:r>
      <w:proofErr w:type="spellStart"/>
      <w:r w:rsidR="00AB3038">
        <w:t>Twitter</w:t>
      </w:r>
      <w:proofErr w:type="spellEnd"/>
      <w:r w:rsidR="00AB3038">
        <w:t xml:space="preserve">, </w:t>
      </w:r>
      <w:proofErr w:type="spellStart"/>
      <w:r w:rsidR="00AB3038">
        <w:t>YouTube</w:t>
      </w:r>
      <w:proofErr w:type="spellEnd"/>
      <w:r w:rsidR="00AB3038">
        <w:t xml:space="preserve"> и </w:t>
      </w:r>
      <w:proofErr w:type="spellStart"/>
      <w:r w:rsidR="00AB3038">
        <w:t>ВКонтакте</w:t>
      </w:r>
      <w:proofErr w:type="spellEnd"/>
      <w:r w:rsidR="00AB3038">
        <w:t>; наличие опыта продвижения мероприятий и стратегических инициатив компаний в онлайн-среде.</w:t>
      </w:r>
    </w:p>
  </w:footnote>
  <w:footnote w:id="3">
    <w:p w:rsidR="003801E3" w:rsidRDefault="003801E3" w:rsidP="008503DB">
      <w:pPr>
        <w:pStyle w:val="af8"/>
      </w:pPr>
      <w:r>
        <w:rPr>
          <w:rStyle w:val="afa"/>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104" w:name="l298"/>
      <w:bookmarkEnd w:id="104"/>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01E3" w:rsidRDefault="003801E3">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FEE436B4"/>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7"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15:restartNumberingAfterBreak="0">
    <w:nsid w:val="16BE340D"/>
    <w:multiLevelType w:val="multilevel"/>
    <w:tmpl w:val="0419001F"/>
    <w:lvl w:ilvl="0">
      <w:start w:val="1"/>
      <w:numFmt w:val="decimal"/>
      <w:lvlText w:val="%1."/>
      <w:lvlJc w:val="left"/>
      <w:pPr>
        <w:ind w:left="360" w:hanging="360"/>
      </w:pPr>
      <w:rPr>
        <w:b/>
      </w:r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A8A438D"/>
    <w:multiLevelType w:val="multilevel"/>
    <w:tmpl w:val="51F8EE1A"/>
    <w:lvl w:ilvl="0">
      <w:start w:val="2"/>
      <w:numFmt w:val="decimal"/>
      <w:lvlText w:val="%1."/>
      <w:lvlJc w:val="left"/>
      <w:pPr>
        <w:ind w:left="540" w:hanging="540"/>
      </w:pPr>
      <w:rPr>
        <w:rFonts w:hint="default"/>
        <w:color w:val="000000"/>
      </w:rPr>
    </w:lvl>
    <w:lvl w:ilvl="1">
      <w:start w:val="2"/>
      <w:numFmt w:val="decimal"/>
      <w:lvlText w:val="%1.%2."/>
      <w:lvlJc w:val="left"/>
      <w:pPr>
        <w:ind w:left="540" w:hanging="54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0"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2"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3" w15:restartNumberingAfterBreak="0">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31B64C5D"/>
    <w:multiLevelType w:val="multilevel"/>
    <w:tmpl w:val="7E0E84DA"/>
    <w:lvl w:ilvl="0">
      <w:start w:val="1"/>
      <w:numFmt w:val="bullet"/>
      <w:lvlText w:val=""/>
      <w:lvlJc w:val="left"/>
      <w:pPr>
        <w:ind w:left="360" w:hanging="360"/>
      </w:pPr>
      <w:rPr>
        <w:rFonts w:ascii="Symbol" w:hAnsi="Symbol"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5" w15:restartNumberingAfterBreak="0">
    <w:nsid w:val="35820AE9"/>
    <w:multiLevelType w:val="hybridMultilevel"/>
    <w:tmpl w:val="31C2536A"/>
    <w:lvl w:ilvl="0" w:tplc="777EBAA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7"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416C0DE5"/>
    <w:multiLevelType w:val="hybridMultilevel"/>
    <w:tmpl w:val="2B4EC546"/>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30F5EF2"/>
    <w:multiLevelType w:val="hybridMultilevel"/>
    <w:tmpl w:val="9C260516"/>
    <w:lvl w:ilvl="0" w:tplc="0419000F">
      <w:start w:val="5"/>
      <w:numFmt w:val="decimal"/>
      <w:lvlText w:val="%1."/>
      <w:lvlJc w:val="left"/>
      <w:pPr>
        <w:ind w:left="436" w:hanging="360"/>
      </w:pPr>
      <w:rPr>
        <w:rFonts w:hint="default"/>
      </w:rPr>
    </w:lvl>
    <w:lvl w:ilvl="1" w:tplc="04190019">
      <w:start w:val="1"/>
      <w:numFmt w:val="lowerLetter"/>
      <w:lvlText w:val="%2."/>
      <w:lvlJc w:val="left"/>
      <w:pPr>
        <w:ind w:left="1156" w:hanging="360"/>
      </w:pPr>
    </w:lvl>
    <w:lvl w:ilvl="2" w:tplc="0419001B">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21" w15:restartNumberingAfterBreak="0">
    <w:nsid w:val="484532EE"/>
    <w:multiLevelType w:val="hybridMultilevel"/>
    <w:tmpl w:val="425ADB4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2"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4" w15:restartNumberingAfterBreak="0">
    <w:nsid w:val="522F1D60"/>
    <w:multiLevelType w:val="hybridMultilevel"/>
    <w:tmpl w:val="4B56A8E2"/>
    <w:lvl w:ilvl="0" w:tplc="51F21C6C">
      <w:start w:val="1"/>
      <w:numFmt w:val="bullet"/>
      <w:lvlText w:val="-"/>
      <w:lvlJc w:val="left"/>
      <w:pPr>
        <w:ind w:left="720" w:hanging="360"/>
      </w:pPr>
      <w:rPr>
        <w:rFonts w:ascii="Franklin Gothic Medium" w:hAnsi="Franklin Gothic Medium"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C28466B"/>
    <w:multiLevelType w:val="hybridMultilevel"/>
    <w:tmpl w:val="5A72491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0"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1"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5D66E78"/>
    <w:multiLevelType w:val="hybridMultilevel"/>
    <w:tmpl w:val="A2262042"/>
    <w:lvl w:ilvl="0" w:tplc="51F21C6C">
      <w:start w:val="1"/>
      <w:numFmt w:val="bullet"/>
      <w:lvlText w:val="-"/>
      <w:lvlJc w:val="left"/>
      <w:pPr>
        <w:ind w:left="720" w:hanging="360"/>
      </w:pPr>
      <w:rPr>
        <w:rFonts w:ascii="Franklin Gothic Medium" w:hAnsi="Franklin Gothic Medium"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1"/>
  </w:num>
  <w:num w:numId="3">
    <w:abstractNumId w:val="0"/>
  </w:num>
  <w:num w:numId="4">
    <w:abstractNumId w:val="1"/>
  </w:num>
  <w:num w:numId="5">
    <w:abstractNumId w:val="7"/>
  </w:num>
  <w:num w:numId="6">
    <w:abstractNumId w:val="19"/>
  </w:num>
  <w:num w:numId="7">
    <w:abstractNumId w:val="29"/>
  </w:num>
  <w:num w:numId="8">
    <w:abstractNumId w:val="26"/>
  </w:num>
  <w:num w:numId="9">
    <w:abstractNumId w:val="2"/>
  </w:num>
  <w:num w:numId="10">
    <w:abstractNumId w:val="22"/>
  </w:num>
  <w:num w:numId="11">
    <w:abstractNumId w:val="6"/>
  </w:num>
  <w:num w:numId="12">
    <w:abstractNumId w:val="16"/>
  </w:num>
  <w:num w:numId="13">
    <w:abstractNumId w:val="20"/>
  </w:num>
  <w:num w:numId="14">
    <w:abstractNumId w:val="17"/>
  </w:num>
  <w:num w:numId="15">
    <w:abstractNumId w:val="30"/>
  </w:num>
  <w:num w:numId="16">
    <w:abstractNumId w:val="28"/>
  </w:num>
  <w:num w:numId="17">
    <w:abstractNumId w:val="8"/>
  </w:num>
  <w:num w:numId="18">
    <w:abstractNumId w:val="13"/>
  </w:num>
  <w:num w:numId="19">
    <w:abstractNumId w:val="5"/>
  </w:num>
  <w:num w:numId="20">
    <w:abstractNumId w:val="25"/>
  </w:num>
  <w:num w:numId="21">
    <w:abstractNumId w:val="15"/>
  </w:num>
  <w:num w:numId="22">
    <w:abstractNumId w:val="21"/>
  </w:num>
  <w:num w:numId="23">
    <w:abstractNumId w:val="14"/>
  </w:num>
  <w:num w:numId="24">
    <w:abstractNumId w:val="24"/>
  </w:num>
  <w:num w:numId="25">
    <w:abstractNumId w:val="32"/>
  </w:num>
  <w:num w:numId="26">
    <w:abstractNumId w:val="4"/>
  </w:num>
  <w:num w:numId="27">
    <w:abstractNumId w:val="1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1"/>
  </w:num>
  <w:num w:numId="29">
    <w:abstractNumId w:val="10"/>
  </w:num>
  <w:num w:numId="30">
    <w:abstractNumId w:val="18"/>
  </w:num>
  <w:num w:numId="31">
    <w:abstractNumId w:val="9"/>
  </w:num>
  <w:num w:numId="32">
    <w:abstractNumId w:val="2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178D1"/>
    <w:rsid w:val="00020652"/>
    <w:rsid w:val="00020984"/>
    <w:rsid w:val="00023634"/>
    <w:rsid w:val="0002698B"/>
    <w:rsid w:val="000272E8"/>
    <w:rsid w:val="00027744"/>
    <w:rsid w:val="00027A37"/>
    <w:rsid w:val="00030AD0"/>
    <w:rsid w:val="000311F1"/>
    <w:rsid w:val="0003127F"/>
    <w:rsid w:val="00031332"/>
    <w:rsid w:val="00045EA6"/>
    <w:rsid w:val="00046FE4"/>
    <w:rsid w:val="00050F0F"/>
    <w:rsid w:val="00051A5A"/>
    <w:rsid w:val="00053D76"/>
    <w:rsid w:val="00054C5B"/>
    <w:rsid w:val="00054F65"/>
    <w:rsid w:val="000605EE"/>
    <w:rsid w:val="00060E39"/>
    <w:rsid w:val="000615AE"/>
    <w:rsid w:val="000652C1"/>
    <w:rsid w:val="000675A3"/>
    <w:rsid w:val="00067DA3"/>
    <w:rsid w:val="00072BF0"/>
    <w:rsid w:val="0007377B"/>
    <w:rsid w:val="00073928"/>
    <w:rsid w:val="00081BE4"/>
    <w:rsid w:val="00082C76"/>
    <w:rsid w:val="0008456E"/>
    <w:rsid w:val="00084665"/>
    <w:rsid w:val="000904F7"/>
    <w:rsid w:val="00091AC1"/>
    <w:rsid w:val="000933D8"/>
    <w:rsid w:val="000943D6"/>
    <w:rsid w:val="00095561"/>
    <w:rsid w:val="00096A08"/>
    <w:rsid w:val="000A0F64"/>
    <w:rsid w:val="000A221A"/>
    <w:rsid w:val="000A291A"/>
    <w:rsid w:val="000A2C73"/>
    <w:rsid w:val="000A301E"/>
    <w:rsid w:val="000A6082"/>
    <w:rsid w:val="000A73D6"/>
    <w:rsid w:val="000B1A12"/>
    <w:rsid w:val="000B35A5"/>
    <w:rsid w:val="000B6322"/>
    <w:rsid w:val="000C15F2"/>
    <w:rsid w:val="000C21AA"/>
    <w:rsid w:val="000C2567"/>
    <w:rsid w:val="000C61CF"/>
    <w:rsid w:val="000D0A83"/>
    <w:rsid w:val="000D0C8E"/>
    <w:rsid w:val="000D1DBE"/>
    <w:rsid w:val="000D30AA"/>
    <w:rsid w:val="000D3AA4"/>
    <w:rsid w:val="000D5409"/>
    <w:rsid w:val="000D611E"/>
    <w:rsid w:val="000E0AC1"/>
    <w:rsid w:val="000E2A47"/>
    <w:rsid w:val="000E2DE7"/>
    <w:rsid w:val="000E3C30"/>
    <w:rsid w:val="000F20C1"/>
    <w:rsid w:val="000F441C"/>
    <w:rsid w:val="000F46E3"/>
    <w:rsid w:val="000F4A12"/>
    <w:rsid w:val="000F6172"/>
    <w:rsid w:val="000F66F1"/>
    <w:rsid w:val="00100D42"/>
    <w:rsid w:val="001020FE"/>
    <w:rsid w:val="001035B1"/>
    <w:rsid w:val="00104A9C"/>
    <w:rsid w:val="0010644C"/>
    <w:rsid w:val="00107A5F"/>
    <w:rsid w:val="001104B4"/>
    <w:rsid w:val="00111E54"/>
    <w:rsid w:val="0011302A"/>
    <w:rsid w:val="00113FD0"/>
    <w:rsid w:val="001150E1"/>
    <w:rsid w:val="00120496"/>
    <w:rsid w:val="00120F22"/>
    <w:rsid w:val="001226C1"/>
    <w:rsid w:val="00123891"/>
    <w:rsid w:val="00123DAB"/>
    <w:rsid w:val="0012411D"/>
    <w:rsid w:val="00124594"/>
    <w:rsid w:val="00124B2D"/>
    <w:rsid w:val="00124FDF"/>
    <w:rsid w:val="0012750C"/>
    <w:rsid w:val="00127763"/>
    <w:rsid w:val="00127FDB"/>
    <w:rsid w:val="00130B9D"/>
    <w:rsid w:val="00132429"/>
    <w:rsid w:val="00132D51"/>
    <w:rsid w:val="00134713"/>
    <w:rsid w:val="00136449"/>
    <w:rsid w:val="001366DD"/>
    <w:rsid w:val="00136C40"/>
    <w:rsid w:val="00136D17"/>
    <w:rsid w:val="00136EBF"/>
    <w:rsid w:val="0014172F"/>
    <w:rsid w:val="00146708"/>
    <w:rsid w:val="00147AAE"/>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4A74"/>
    <w:rsid w:val="00176AEA"/>
    <w:rsid w:val="0018063E"/>
    <w:rsid w:val="00180E68"/>
    <w:rsid w:val="00181920"/>
    <w:rsid w:val="00182388"/>
    <w:rsid w:val="00182F6E"/>
    <w:rsid w:val="00183625"/>
    <w:rsid w:val="00185250"/>
    <w:rsid w:val="00185CEC"/>
    <w:rsid w:val="001920C0"/>
    <w:rsid w:val="001922DD"/>
    <w:rsid w:val="00194D90"/>
    <w:rsid w:val="00194F71"/>
    <w:rsid w:val="001976B4"/>
    <w:rsid w:val="00197803"/>
    <w:rsid w:val="001A48AA"/>
    <w:rsid w:val="001A71AF"/>
    <w:rsid w:val="001B0D92"/>
    <w:rsid w:val="001B0E4C"/>
    <w:rsid w:val="001B5500"/>
    <w:rsid w:val="001C1CA8"/>
    <w:rsid w:val="001C57AF"/>
    <w:rsid w:val="001C717D"/>
    <w:rsid w:val="001D139C"/>
    <w:rsid w:val="001D16F4"/>
    <w:rsid w:val="001D292D"/>
    <w:rsid w:val="001D2FB2"/>
    <w:rsid w:val="001D56CD"/>
    <w:rsid w:val="001D60A8"/>
    <w:rsid w:val="001D64F3"/>
    <w:rsid w:val="001E1605"/>
    <w:rsid w:val="001E2C0B"/>
    <w:rsid w:val="001E66F8"/>
    <w:rsid w:val="001E73A2"/>
    <w:rsid w:val="001F6895"/>
    <w:rsid w:val="00200B47"/>
    <w:rsid w:val="00201A36"/>
    <w:rsid w:val="00203130"/>
    <w:rsid w:val="00203D04"/>
    <w:rsid w:val="00207EF5"/>
    <w:rsid w:val="00207EF6"/>
    <w:rsid w:val="002110F0"/>
    <w:rsid w:val="00214CB7"/>
    <w:rsid w:val="00215903"/>
    <w:rsid w:val="0021594F"/>
    <w:rsid w:val="00216BE0"/>
    <w:rsid w:val="0021736D"/>
    <w:rsid w:val="00217916"/>
    <w:rsid w:val="002201F8"/>
    <w:rsid w:val="00221B15"/>
    <w:rsid w:val="00222131"/>
    <w:rsid w:val="002228FF"/>
    <w:rsid w:val="0022312B"/>
    <w:rsid w:val="00223A9C"/>
    <w:rsid w:val="002263E2"/>
    <w:rsid w:val="0022682C"/>
    <w:rsid w:val="00227BEF"/>
    <w:rsid w:val="00230B3A"/>
    <w:rsid w:val="00231009"/>
    <w:rsid w:val="00232250"/>
    <w:rsid w:val="0023419C"/>
    <w:rsid w:val="0023464B"/>
    <w:rsid w:val="00236215"/>
    <w:rsid w:val="002371B2"/>
    <w:rsid w:val="002379E8"/>
    <w:rsid w:val="00237ED1"/>
    <w:rsid w:val="002429EC"/>
    <w:rsid w:val="00243077"/>
    <w:rsid w:val="00243C77"/>
    <w:rsid w:val="002447CF"/>
    <w:rsid w:val="002454E5"/>
    <w:rsid w:val="00246571"/>
    <w:rsid w:val="002465E4"/>
    <w:rsid w:val="00252566"/>
    <w:rsid w:val="002534F3"/>
    <w:rsid w:val="00253534"/>
    <w:rsid w:val="00255224"/>
    <w:rsid w:val="00260722"/>
    <w:rsid w:val="00260857"/>
    <w:rsid w:val="00264507"/>
    <w:rsid w:val="00264546"/>
    <w:rsid w:val="00264D6A"/>
    <w:rsid w:val="00272279"/>
    <w:rsid w:val="00274A9B"/>
    <w:rsid w:val="00275D44"/>
    <w:rsid w:val="002763D2"/>
    <w:rsid w:val="002769D4"/>
    <w:rsid w:val="00281892"/>
    <w:rsid w:val="00284DA2"/>
    <w:rsid w:val="00285B8E"/>
    <w:rsid w:val="00286398"/>
    <w:rsid w:val="00287357"/>
    <w:rsid w:val="0028788F"/>
    <w:rsid w:val="0029002C"/>
    <w:rsid w:val="00292B13"/>
    <w:rsid w:val="00292D85"/>
    <w:rsid w:val="00293A05"/>
    <w:rsid w:val="00295A8B"/>
    <w:rsid w:val="002A1F5F"/>
    <w:rsid w:val="002A3844"/>
    <w:rsid w:val="002A4B13"/>
    <w:rsid w:val="002A642A"/>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1C5"/>
    <w:rsid w:val="002E2F87"/>
    <w:rsid w:val="002E5CAF"/>
    <w:rsid w:val="002E6BFC"/>
    <w:rsid w:val="002E6C36"/>
    <w:rsid w:val="002E7D6F"/>
    <w:rsid w:val="002F0885"/>
    <w:rsid w:val="002F2200"/>
    <w:rsid w:val="002F3002"/>
    <w:rsid w:val="002F41D1"/>
    <w:rsid w:val="002F5A04"/>
    <w:rsid w:val="002F7C30"/>
    <w:rsid w:val="002F7CFC"/>
    <w:rsid w:val="0030079F"/>
    <w:rsid w:val="00300918"/>
    <w:rsid w:val="00301792"/>
    <w:rsid w:val="00305CD3"/>
    <w:rsid w:val="0030752F"/>
    <w:rsid w:val="00307E37"/>
    <w:rsid w:val="00307ECC"/>
    <w:rsid w:val="00310201"/>
    <w:rsid w:val="0031170C"/>
    <w:rsid w:val="003120C9"/>
    <w:rsid w:val="00314410"/>
    <w:rsid w:val="0031673D"/>
    <w:rsid w:val="003177C4"/>
    <w:rsid w:val="00321533"/>
    <w:rsid w:val="00322F44"/>
    <w:rsid w:val="003255E8"/>
    <w:rsid w:val="00327D01"/>
    <w:rsid w:val="0033049F"/>
    <w:rsid w:val="00330BCD"/>
    <w:rsid w:val="003315DB"/>
    <w:rsid w:val="0033162F"/>
    <w:rsid w:val="003336C7"/>
    <w:rsid w:val="0033651A"/>
    <w:rsid w:val="00336774"/>
    <w:rsid w:val="0033678E"/>
    <w:rsid w:val="003378F0"/>
    <w:rsid w:val="0034156F"/>
    <w:rsid w:val="00341D05"/>
    <w:rsid w:val="003426EF"/>
    <w:rsid w:val="0035043F"/>
    <w:rsid w:val="00350BB9"/>
    <w:rsid w:val="00350F3C"/>
    <w:rsid w:val="003511CA"/>
    <w:rsid w:val="003541F6"/>
    <w:rsid w:val="003548A4"/>
    <w:rsid w:val="00355876"/>
    <w:rsid w:val="00355F1C"/>
    <w:rsid w:val="00356029"/>
    <w:rsid w:val="0035661C"/>
    <w:rsid w:val="0035666B"/>
    <w:rsid w:val="003614A1"/>
    <w:rsid w:val="00361A0D"/>
    <w:rsid w:val="003625B2"/>
    <w:rsid w:val="003642A2"/>
    <w:rsid w:val="0036530E"/>
    <w:rsid w:val="00365B1E"/>
    <w:rsid w:val="00365D45"/>
    <w:rsid w:val="00365F3E"/>
    <w:rsid w:val="00370827"/>
    <w:rsid w:val="003720ED"/>
    <w:rsid w:val="00374994"/>
    <w:rsid w:val="00374D52"/>
    <w:rsid w:val="00376D78"/>
    <w:rsid w:val="003801E3"/>
    <w:rsid w:val="003819BA"/>
    <w:rsid w:val="00382B1A"/>
    <w:rsid w:val="00382CA3"/>
    <w:rsid w:val="00383ED8"/>
    <w:rsid w:val="003856EC"/>
    <w:rsid w:val="00386E93"/>
    <w:rsid w:val="00392879"/>
    <w:rsid w:val="00393F20"/>
    <w:rsid w:val="00396D01"/>
    <w:rsid w:val="003971C5"/>
    <w:rsid w:val="003A082D"/>
    <w:rsid w:val="003A24C1"/>
    <w:rsid w:val="003A282E"/>
    <w:rsid w:val="003A5BBE"/>
    <w:rsid w:val="003A5C3D"/>
    <w:rsid w:val="003A5D2E"/>
    <w:rsid w:val="003A6BF3"/>
    <w:rsid w:val="003A71EA"/>
    <w:rsid w:val="003B122A"/>
    <w:rsid w:val="003B265E"/>
    <w:rsid w:val="003B30DB"/>
    <w:rsid w:val="003B36BB"/>
    <w:rsid w:val="003C01DD"/>
    <w:rsid w:val="003C0471"/>
    <w:rsid w:val="003C07E4"/>
    <w:rsid w:val="003C17CA"/>
    <w:rsid w:val="003C31EC"/>
    <w:rsid w:val="003C33DB"/>
    <w:rsid w:val="003C3AED"/>
    <w:rsid w:val="003D4427"/>
    <w:rsid w:val="003D5A70"/>
    <w:rsid w:val="003D70FC"/>
    <w:rsid w:val="003E195B"/>
    <w:rsid w:val="003E487E"/>
    <w:rsid w:val="003E5252"/>
    <w:rsid w:val="003E580F"/>
    <w:rsid w:val="003E749A"/>
    <w:rsid w:val="003F02EB"/>
    <w:rsid w:val="003F046E"/>
    <w:rsid w:val="003F3FE4"/>
    <w:rsid w:val="003F496C"/>
    <w:rsid w:val="003F648A"/>
    <w:rsid w:val="003F6A57"/>
    <w:rsid w:val="004041C0"/>
    <w:rsid w:val="00404369"/>
    <w:rsid w:val="00404D16"/>
    <w:rsid w:val="0040568E"/>
    <w:rsid w:val="004065FD"/>
    <w:rsid w:val="00406D30"/>
    <w:rsid w:val="00406E15"/>
    <w:rsid w:val="004073DE"/>
    <w:rsid w:val="00407FCA"/>
    <w:rsid w:val="00410894"/>
    <w:rsid w:val="0041141B"/>
    <w:rsid w:val="00414DF1"/>
    <w:rsid w:val="004170BC"/>
    <w:rsid w:val="004179F1"/>
    <w:rsid w:val="0042094B"/>
    <w:rsid w:val="00422E31"/>
    <w:rsid w:val="00424C0A"/>
    <w:rsid w:val="00426F77"/>
    <w:rsid w:val="0043269E"/>
    <w:rsid w:val="00434CDE"/>
    <w:rsid w:val="0043558D"/>
    <w:rsid w:val="004368CC"/>
    <w:rsid w:val="004409B1"/>
    <w:rsid w:val="00440B48"/>
    <w:rsid w:val="0044184A"/>
    <w:rsid w:val="004434A0"/>
    <w:rsid w:val="004535F6"/>
    <w:rsid w:val="00455311"/>
    <w:rsid w:val="00455F1E"/>
    <w:rsid w:val="004600D0"/>
    <w:rsid w:val="00460C79"/>
    <w:rsid w:val="00461A14"/>
    <w:rsid w:val="00462A73"/>
    <w:rsid w:val="00465FAE"/>
    <w:rsid w:val="0047016F"/>
    <w:rsid w:val="0047020F"/>
    <w:rsid w:val="00470F6B"/>
    <w:rsid w:val="00471E6F"/>
    <w:rsid w:val="00471EFD"/>
    <w:rsid w:val="00471F27"/>
    <w:rsid w:val="00471FFF"/>
    <w:rsid w:val="00472A8D"/>
    <w:rsid w:val="00475380"/>
    <w:rsid w:val="00482142"/>
    <w:rsid w:val="00485872"/>
    <w:rsid w:val="00485E23"/>
    <w:rsid w:val="004866E5"/>
    <w:rsid w:val="00487A80"/>
    <w:rsid w:val="00490AFF"/>
    <w:rsid w:val="00491BA3"/>
    <w:rsid w:val="00492BEE"/>
    <w:rsid w:val="00493A22"/>
    <w:rsid w:val="00494EA0"/>
    <w:rsid w:val="0049607B"/>
    <w:rsid w:val="004962CD"/>
    <w:rsid w:val="00496DB9"/>
    <w:rsid w:val="00497A62"/>
    <w:rsid w:val="004A3ECB"/>
    <w:rsid w:val="004A4973"/>
    <w:rsid w:val="004A6FBA"/>
    <w:rsid w:val="004A71A6"/>
    <w:rsid w:val="004A78FC"/>
    <w:rsid w:val="004B0550"/>
    <w:rsid w:val="004B14B0"/>
    <w:rsid w:val="004B3292"/>
    <w:rsid w:val="004B7B7C"/>
    <w:rsid w:val="004C459F"/>
    <w:rsid w:val="004C60E4"/>
    <w:rsid w:val="004C62A3"/>
    <w:rsid w:val="004D0E0B"/>
    <w:rsid w:val="004D21E7"/>
    <w:rsid w:val="004D47FC"/>
    <w:rsid w:val="004E2C05"/>
    <w:rsid w:val="004E361C"/>
    <w:rsid w:val="004E3766"/>
    <w:rsid w:val="004E4C22"/>
    <w:rsid w:val="004E5D13"/>
    <w:rsid w:val="004E6DC6"/>
    <w:rsid w:val="004F0D60"/>
    <w:rsid w:val="004F18C8"/>
    <w:rsid w:val="004F2552"/>
    <w:rsid w:val="004F3419"/>
    <w:rsid w:val="004F3E64"/>
    <w:rsid w:val="004F3EBF"/>
    <w:rsid w:val="004F450E"/>
    <w:rsid w:val="004F682F"/>
    <w:rsid w:val="00500090"/>
    <w:rsid w:val="00501C2E"/>
    <w:rsid w:val="00504585"/>
    <w:rsid w:val="005047A7"/>
    <w:rsid w:val="00505D5B"/>
    <w:rsid w:val="00505E3A"/>
    <w:rsid w:val="00505F8D"/>
    <w:rsid w:val="005075C7"/>
    <w:rsid w:val="00511E6E"/>
    <w:rsid w:val="00512693"/>
    <w:rsid w:val="0051391F"/>
    <w:rsid w:val="005145C2"/>
    <w:rsid w:val="00514C57"/>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1EB3"/>
    <w:rsid w:val="0054223D"/>
    <w:rsid w:val="005427D1"/>
    <w:rsid w:val="00544190"/>
    <w:rsid w:val="00545A0A"/>
    <w:rsid w:val="00546365"/>
    <w:rsid w:val="00546429"/>
    <w:rsid w:val="005469E5"/>
    <w:rsid w:val="00546C18"/>
    <w:rsid w:val="00550A82"/>
    <w:rsid w:val="005523EE"/>
    <w:rsid w:val="005540D4"/>
    <w:rsid w:val="0055463F"/>
    <w:rsid w:val="00554725"/>
    <w:rsid w:val="00555D81"/>
    <w:rsid w:val="0055610B"/>
    <w:rsid w:val="005568FF"/>
    <w:rsid w:val="00561D69"/>
    <w:rsid w:val="00565DFC"/>
    <w:rsid w:val="00565FE5"/>
    <w:rsid w:val="00570508"/>
    <w:rsid w:val="005718E5"/>
    <w:rsid w:val="00571E0B"/>
    <w:rsid w:val="00573DBE"/>
    <w:rsid w:val="00575189"/>
    <w:rsid w:val="00576C0E"/>
    <w:rsid w:val="00577B5A"/>
    <w:rsid w:val="0058040F"/>
    <w:rsid w:val="0058257B"/>
    <w:rsid w:val="00585A6A"/>
    <w:rsid w:val="00585C86"/>
    <w:rsid w:val="005877E9"/>
    <w:rsid w:val="00590BD0"/>
    <w:rsid w:val="00591E13"/>
    <w:rsid w:val="00592C8D"/>
    <w:rsid w:val="005938E3"/>
    <w:rsid w:val="005950F1"/>
    <w:rsid w:val="0059546E"/>
    <w:rsid w:val="00596865"/>
    <w:rsid w:val="00596D1B"/>
    <w:rsid w:val="005A0A01"/>
    <w:rsid w:val="005A1291"/>
    <w:rsid w:val="005A39FA"/>
    <w:rsid w:val="005A3CDE"/>
    <w:rsid w:val="005A3ECB"/>
    <w:rsid w:val="005A707C"/>
    <w:rsid w:val="005B0DF3"/>
    <w:rsid w:val="005B201B"/>
    <w:rsid w:val="005B2774"/>
    <w:rsid w:val="005B429E"/>
    <w:rsid w:val="005B5706"/>
    <w:rsid w:val="005B5E6B"/>
    <w:rsid w:val="005B6F9D"/>
    <w:rsid w:val="005B71CC"/>
    <w:rsid w:val="005C0871"/>
    <w:rsid w:val="005C3A91"/>
    <w:rsid w:val="005C7398"/>
    <w:rsid w:val="005D0098"/>
    <w:rsid w:val="005D4DCE"/>
    <w:rsid w:val="005D5A64"/>
    <w:rsid w:val="005D66DD"/>
    <w:rsid w:val="005D6D10"/>
    <w:rsid w:val="005E4706"/>
    <w:rsid w:val="005E4C59"/>
    <w:rsid w:val="005F4A2D"/>
    <w:rsid w:val="005F59FB"/>
    <w:rsid w:val="005F6259"/>
    <w:rsid w:val="005F7F6F"/>
    <w:rsid w:val="005F7FE5"/>
    <w:rsid w:val="00600C5A"/>
    <w:rsid w:val="00603475"/>
    <w:rsid w:val="00613DBB"/>
    <w:rsid w:val="0061410B"/>
    <w:rsid w:val="00615D2D"/>
    <w:rsid w:val="00616CB2"/>
    <w:rsid w:val="006209D8"/>
    <w:rsid w:val="00620AA6"/>
    <w:rsid w:val="00621C95"/>
    <w:rsid w:val="006247A3"/>
    <w:rsid w:val="00625907"/>
    <w:rsid w:val="0062672E"/>
    <w:rsid w:val="0062697A"/>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794"/>
    <w:rsid w:val="00657B29"/>
    <w:rsid w:val="00664BE8"/>
    <w:rsid w:val="00667E59"/>
    <w:rsid w:val="0067202B"/>
    <w:rsid w:val="006730C2"/>
    <w:rsid w:val="006733A4"/>
    <w:rsid w:val="0067379C"/>
    <w:rsid w:val="00677E45"/>
    <w:rsid w:val="00680597"/>
    <w:rsid w:val="00681B70"/>
    <w:rsid w:val="00684108"/>
    <w:rsid w:val="00685A2B"/>
    <w:rsid w:val="0069058F"/>
    <w:rsid w:val="00692147"/>
    <w:rsid w:val="006924D2"/>
    <w:rsid w:val="0069313E"/>
    <w:rsid w:val="006947F4"/>
    <w:rsid w:val="0069494A"/>
    <w:rsid w:val="006952C9"/>
    <w:rsid w:val="00695A84"/>
    <w:rsid w:val="00696607"/>
    <w:rsid w:val="006A1FC2"/>
    <w:rsid w:val="006A33D6"/>
    <w:rsid w:val="006A46DC"/>
    <w:rsid w:val="006B30B8"/>
    <w:rsid w:val="006C2F1A"/>
    <w:rsid w:val="006C470D"/>
    <w:rsid w:val="006C5F86"/>
    <w:rsid w:val="006C7237"/>
    <w:rsid w:val="006C7BAB"/>
    <w:rsid w:val="006D062E"/>
    <w:rsid w:val="006D0C6A"/>
    <w:rsid w:val="006D1053"/>
    <w:rsid w:val="006D2435"/>
    <w:rsid w:val="006D3898"/>
    <w:rsid w:val="006D3B29"/>
    <w:rsid w:val="006D3C21"/>
    <w:rsid w:val="006D5B1F"/>
    <w:rsid w:val="006D5CEC"/>
    <w:rsid w:val="006E1693"/>
    <w:rsid w:val="006E1C47"/>
    <w:rsid w:val="006E2607"/>
    <w:rsid w:val="006E3A1F"/>
    <w:rsid w:val="006E65BA"/>
    <w:rsid w:val="006E7D89"/>
    <w:rsid w:val="006F1373"/>
    <w:rsid w:val="006F1750"/>
    <w:rsid w:val="006F181D"/>
    <w:rsid w:val="006F1FCE"/>
    <w:rsid w:val="006F4585"/>
    <w:rsid w:val="006F76D7"/>
    <w:rsid w:val="0070089E"/>
    <w:rsid w:val="00700C0B"/>
    <w:rsid w:val="0070453D"/>
    <w:rsid w:val="007060CF"/>
    <w:rsid w:val="00710FCE"/>
    <w:rsid w:val="007114EF"/>
    <w:rsid w:val="00711CC0"/>
    <w:rsid w:val="00715A28"/>
    <w:rsid w:val="00715D94"/>
    <w:rsid w:val="00717ABA"/>
    <w:rsid w:val="00717D05"/>
    <w:rsid w:val="0072197D"/>
    <w:rsid w:val="00726E85"/>
    <w:rsid w:val="0072703E"/>
    <w:rsid w:val="00727124"/>
    <w:rsid w:val="007271B1"/>
    <w:rsid w:val="0073078E"/>
    <w:rsid w:val="00734CE1"/>
    <w:rsid w:val="007376F6"/>
    <w:rsid w:val="00743447"/>
    <w:rsid w:val="00743D1D"/>
    <w:rsid w:val="00750B9B"/>
    <w:rsid w:val="007519AF"/>
    <w:rsid w:val="00752BCE"/>
    <w:rsid w:val="00752D2C"/>
    <w:rsid w:val="007539DF"/>
    <w:rsid w:val="00753F58"/>
    <w:rsid w:val="00761038"/>
    <w:rsid w:val="0076406D"/>
    <w:rsid w:val="00765105"/>
    <w:rsid w:val="00765B8A"/>
    <w:rsid w:val="00765D0C"/>
    <w:rsid w:val="00765F0D"/>
    <w:rsid w:val="007709C8"/>
    <w:rsid w:val="00771314"/>
    <w:rsid w:val="00771E02"/>
    <w:rsid w:val="0077771B"/>
    <w:rsid w:val="007807BF"/>
    <w:rsid w:val="00780F8F"/>
    <w:rsid w:val="007815F5"/>
    <w:rsid w:val="00781A61"/>
    <w:rsid w:val="00782A5F"/>
    <w:rsid w:val="007837AA"/>
    <w:rsid w:val="007841CE"/>
    <w:rsid w:val="00784B19"/>
    <w:rsid w:val="007915F5"/>
    <w:rsid w:val="0079278E"/>
    <w:rsid w:val="007934B3"/>
    <w:rsid w:val="007956FC"/>
    <w:rsid w:val="007A0A0C"/>
    <w:rsid w:val="007A1E03"/>
    <w:rsid w:val="007A3315"/>
    <w:rsid w:val="007A7B5F"/>
    <w:rsid w:val="007B3909"/>
    <w:rsid w:val="007B4A5C"/>
    <w:rsid w:val="007B56C3"/>
    <w:rsid w:val="007B5DB9"/>
    <w:rsid w:val="007B66B5"/>
    <w:rsid w:val="007B6DFE"/>
    <w:rsid w:val="007C049C"/>
    <w:rsid w:val="007C0632"/>
    <w:rsid w:val="007C5E63"/>
    <w:rsid w:val="007C5F97"/>
    <w:rsid w:val="007C7943"/>
    <w:rsid w:val="007D0672"/>
    <w:rsid w:val="007D1735"/>
    <w:rsid w:val="007D235E"/>
    <w:rsid w:val="007D241D"/>
    <w:rsid w:val="007D2EAD"/>
    <w:rsid w:val="007D399D"/>
    <w:rsid w:val="007D50E4"/>
    <w:rsid w:val="007D749F"/>
    <w:rsid w:val="007E137F"/>
    <w:rsid w:val="007E15B8"/>
    <w:rsid w:val="007E3DB8"/>
    <w:rsid w:val="007E3EAA"/>
    <w:rsid w:val="007E6D94"/>
    <w:rsid w:val="007E752A"/>
    <w:rsid w:val="007F0533"/>
    <w:rsid w:val="007F1332"/>
    <w:rsid w:val="007F266D"/>
    <w:rsid w:val="007F381E"/>
    <w:rsid w:val="00801059"/>
    <w:rsid w:val="00802590"/>
    <w:rsid w:val="00803F98"/>
    <w:rsid w:val="0080703C"/>
    <w:rsid w:val="00810E64"/>
    <w:rsid w:val="00812472"/>
    <w:rsid w:val="00812594"/>
    <w:rsid w:val="008137D0"/>
    <w:rsid w:val="008159D3"/>
    <w:rsid w:val="00815A98"/>
    <w:rsid w:val="00816DC3"/>
    <w:rsid w:val="00821D07"/>
    <w:rsid w:val="00822FDA"/>
    <w:rsid w:val="0082339B"/>
    <w:rsid w:val="00827BC3"/>
    <w:rsid w:val="0083154C"/>
    <w:rsid w:val="00831B20"/>
    <w:rsid w:val="008325C6"/>
    <w:rsid w:val="00832BCE"/>
    <w:rsid w:val="008335FE"/>
    <w:rsid w:val="008337D4"/>
    <w:rsid w:val="00833BF7"/>
    <w:rsid w:val="00833D62"/>
    <w:rsid w:val="00835368"/>
    <w:rsid w:val="00835D1B"/>
    <w:rsid w:val="008376E6"/>
    <w:rsid w:val="00840C37"/>
    <w:rsid w:val="00843739"/>
    <w:rsid w:val="008460BE"/>
    <w:rsid w:val="0084726B"/>
    <w:rsid w:val="008503DB"/>
    <w:rsid w:val="00850E24"/>
    <w:rsid w:val="00851F55"/>
    <w:rsid w:val="0085268B"/>
    <w:rsid w:val="00852A7E"/>
    <w:rsid w:val="00853E7D"/>
    <w:rsid w:val="0085452D"/>
    <w:rsid w:val="00854BAF"/>
    <w:rsid w:val="008564EE"/>
    <w:rsid w:val="00860673"/>
    <w:rsid w:val="008608D9"/>
    <w:rsid w:val="0086149D"/>
    <w:rsid w:val="00861F3A"/>
    <w:rsid w:val="00863A5D"/>
    <w:rsid w:val="008645B6"/>
    <w:rsid w:val="0086505C"/>
    <w:rsid w:val="0087043F"/>
    <w:rsid w:val="00870923"/>
    <w:rsid w:val="00871675"/>
    <w:rsid w:val="00872355"/>
    <w:rsid w:val="00872D8D"/>
    <w:rsid w:val="00872F83"/>
    <w:rsid w:val="008731A2"/>
    <w:rsid w:val="0087394B"/>
    <w:rsid w:val="00874ACA"/>
    <w:rsid w:val="00875414"/>
    <w:rsid w:val="00876BF4"/>
    <w:rsid w:val="00876C4A"/>
    <w:rsid w:val="00880733"/>
    <w:rsid w:val="00881264"/>
    <w:rsid w:val="0088198B"/>
    <w:rsid w:val="00885C95"/>
    <w:rsid w:val="008863E8"/>
    <w:rsid w:val="00886AD8"/>
    <w:rsid w:val="00887082"/>
    <w:rsid w:val="00891066"/>
    <w:rsid w:val="008919AD"/>
    <w:rsid w:val="00891BF3"/>
    <w:rsid w:val="008920DF"/>
    <w:rsid w:val="008926A4"/>
    <w:rsid w:val="008926C9"/>
    <w:rsid w:val="00894071"/>
    <w:rsid w:val="00894231"/>
    <w:rsid w:val="008942D6"/>
    <w:rsid w:val="0089610B"/>
    <w:rsid w:val="008A0033"/>
    <w:rsid w:val="008A17DA"/>
    <w:rsid w:val="008A6C42"/>
    <w:rsid w:val="008A6D47"/>
    <w:rsid w:val="008A7445"/>
    <w:rsid w:val="008A7894"/>
    <w:rsid w:val="008B0238"/>
    <w:rsid w:val="008B0AB9"/>
    <w:rsid w:val="008B1C2C"/>
    <w:rsid w:val="008B2323"/>
    <w:rsid w:val="008B38AB"/>
    <w:rsid w:val="008B583A"/>
    <w:rsid w:val="008B58F3"/>
    <w:rsid w:val="008C04F8"/>
    <w:rsid w:val="008C064B"/>
    <w:rsid w:val="008C18FB"/>
    <w:rsid w:val="008C1C3D"/>
    <w:rsid w:val="008C22E8"/>
    <w:rsid w:val="008C2A11"/>
    <w:rsid w:val="008C2D01"/>
    <w:rsid w:val="008C44EB"/>
    <w:rsid w:val="008C464A"/>
    <w:rsid w:val="008C4812"/>
    <w:rsid w:val="008C5C34"/>
    <w:rsid w:val="008C6826"/>
    <w:rsid w:val="008C7150"/>
    <w:rsid w:val="008C72E2"/>
    <w:rsid w:val="008C7DD4"/>
    <w:rsid w:val="008D00E4"/>
    <w:rsid w:val="008D02CA"/>
    <w:rsid w:val="008D0CAF"/>
    <w:rsid w:val="008D147F"/>
    <w:rsid w:val="008D4381"/>
    <w:rsid w:val="008D4ECF"/>
    <w:rsid w:val="008D5FDC"/>
    <w:rsid w:val="008D7439"/>
    <w:rsid w:val="008E0B1E"/>
    <w:rsid w:val="008E0BAF"/>
    <w:rsid w:val="008E1CBB"/>
    <w:rsid w:val="008E29DF"/>
    <w:rsid w:val="008E2B16"/>
    <w:rsid w:val="008E70CB"/>
    <w:rsid w:val="008F2991"/>
    <w:rsid w:val="008F45A3"/>
    <w:rsid w:val="008F5413"/>
    <w:rsid w:val="00900176"/>
    <w:rsid w:val="00903ED8"/>
    <w:rsid w:val="00904F95"/>
    <w:rsid w:val="00904FDA"/>
    <w:rsid w:val="0090502A"/>
    <w:rsid w:val="00906B0D"/>
    <w:rsid w:val="00910850"/>
    <w:rsid w:val="00911F32"/>
    <w:rsid w:val="009159D0"/>
    <w:rsid w:val="00915D17"/>
    <w:rsid w:val="00920A35"/>
    <w:rsid w:val="009231C9"/>
    <w:rsid w:val="0092644C"/>
    <w:rsid w:val="00926A74"/>
    <w:rsid w:val="009322E3"/>
    <w:rsid w:val="00934CB2"/>
    <w:rsid w:val="00942642"/>
    <w:rsid w:val="00942966"/>
    <w:rsid w:val="00943468"/>
    <w:rsid w:val="00943BF2"/>
    <w:rsid w:val="00943CD7"/>
    <w:rsid w:val="0094509F"/>
    <w:rsid w:val="00945588"/>
    <w:rsid w:val="009455D3"/>
    <w:rsid w:val="00945FC8"/>
    <w:rsid w:val="0094644D"/>
    <w:rsid w:val="00946DE3"/>
    <w:rsid w:val="00947A92"/>
    <w:rsid w:val="00947BBF"/>
    <w:rsid w:val="009505B0"/>
    <w:rsid w:val="00950D32"/>
    <w:rsid w:val="00950E12"/>
    <w:rsid w:val="00954291"/>
    <w:rsid w:val="009548E6"/>
    <w:rsid w:val="00956DA3"/>
    <w:rsid w:val="0096091F"/>
    <w:rsid w:val="00960C33"/>
    <w:rsid w:val="0096190F"/>
    <w:rsid w:val="00963327"/>
    <w:rsid w:val="00964A50"/>
    <w:rsid w:val="0096521E"/>
    <w:rsid w:val="009653A9"/>
    <w:rsid w:val="0096587D"/>
    <w:rsid w:val="009714D3"/>
    <w:rsid w:val="0097176B"/>
    <w:rsid w:val="0097193C"/>
    <w:rsid w:val="00971FFC"/>
    <w:rsid w:val="009809A2"/>
    <w:rsid w:val="00981E7D"/>
    <w:rsid w:val="00982BBE"/>
    <w:rsid w:val="00983799"/>
    <w:rsid w:val="009841FE"/>
    <w:rsid w:val="00984E21"/>
    <w:rsid w:val="00984E66"/>
    <w:rsid w:val="0098580B"/>
    <w:rsid w:val="00990543"/>
    <w:rsid w:val="00990746"/>
    <w:rsid w:val="00992088"/>
    <w:rsid w:val="00992708"/>
    <w:rsid w:val="00995306"/>
    <w:rsid w:val="0099698F"/>
    <w:rsid w:val="009A0AEB"/>
    <w:rsid w:val="009A37D0"/>
    <w:rsid w:val="009A3F25"/>
    <w:rsid w:val="009A4563"/>
    <w:rsid w:val="009A48A0"/>
    <w:rsid w:val="009A4D0A"/>
    <w:rsid w:val="009B29EB"/>
    <w:rsid w:val="009B367B"/>
    <w:rsid w:val="009B3A24"/>
    <w:rsid w:val="009B4C90"/>
    <w:rsid w:val="009C10EA"/>
    <w:rsid w:val="009C34AB"/>
    <w:rsid w:val="009C3678"/>
    <w:rsid w:val="009C7178"/>
    <w:rsid w:val="009C7613"/>
    <w:rsid w:val="009C7F49"/>
    <w:rsid w:val="009D16E8"/>
    <w:rsid w:val="009D7765"/>
    <w:rsid w:val="009E0315"/>
    <w:rsid w:val="009E25B6"/>
    <w:rsid w:val="009E2603"/>
    <w:rsid w:val="009E3F37"/>
    <w:rsid w:val="009E42C7"/>
    <w:rsid w:val="009E5CC8"/>
    <w:rsid w:val="009E6C88"/>
    <w:rsid w:val="009E6D5D"/>
    <w:rsid w:val="009F2F33"/>
    <w:rsid w:val="009F350D"/>
    <w:rsid w:val="009F5E5B"/>
    <w:rsid w:val="009F69D6"/>
    <w:rsid w:val="009F70D9"/>
    <w:rsid w:val="00A02EEA"/>
    <w:rsid w:val="00A04A2B"/>
    <w:rsid w:val="00A05569"/>
    <w:rsid w:val="00A058AD"/>
    <w:rsid w:val="00A066E6"/>
    <w:rsid w:val="00A067E1"/>
    <w:rsid w:val="00A0688D"/>
    <w:rsid w:val="00A0702B"/>
    <w:rsid w:val="00A0755A"/>
    <w:rsid w:val="00A0797D"/>
    <w:rsid w:val="00A11719"/>
    <w:rsid w:val="00A165C0"/>
    <w:rsid w:val="00A16781"/>
    <w:rsid w:val="00A1798E"/>
    <w:rsid w:val="00A21539"/>
    <w:rsid w:val="00A22AD6"/>
    <w:rsid w:val="00A22C70"/>
    <w:rsid w:val="00A24071"/>
    <w:rsid w:val="00A24D8F"/>
    <w:rsid w:val="00A24F5F"/>
    <w:rsid w:val="00A26AE1"/>
    <w:rsid w:val="00A26BD0"/>
    <w:rsid w:val="00A27EB8"/>
    <w:rsid w:val="00A34623"/>
    <w:rsid w:val="00A359BB"/>
    <w:rsid w:val="00A35E49"/>
    <w:rsid w:val="00A36DD1"/>
    <w:rsid w:val="00A4018C"/>
    <w:rsid w:val="00A410D6"/>
    <w:rsid w:val="00A4188D"/>
    <w:rsid w:val="00A4314C"/>
    <w:rsid w:val="00A43981"/>
    <w:rsid w:val="00A439FD"/>
    <w:rsid w:val="00A43CC5"/>
    <w:rsid w:val="00A4456F"/>
    <w:rsid w:val="00A50F73"/>
    <w:rsid w:val="00A5118C"/>
    <w:rsid w:val="00A522FD"/>
    <w:rsid w:val="00A54F07"/>
    <w:rsid w:val="00A56E79"/>
    <w:rsid w:val="00A5743A"/>
    <w:rsid w:val="00A5759E"/>
    <w:rsid w:val="00A61857"/>
    <w:rsid w:val="00A6286E"/>
    <w:rsid w:val="00A64729"/>
    <w:rsid w:val="00A650BF"/>
    <w:rsid w:val="00A66428"/>
    <w:rsid w:val="00A67D86"/>
    <w:rsid w:val="00A70F7C"/>
    <w:rsid w:val="00A72FF5"/>
    <w:rsid w:val="00A73764"/>
    <w:rsid w:val="00A76302"/>
    <w:rsid w:val="00A7726D"/>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015"/>
    <w:rsid w:val="00AA02E9"/>
    <w:rsid w:val="00AA0F21"/>
    <w:rsid w:val="00AA2F6E"/>
    <w:rsid w:val="00AA41E9"/>
    <w:rsid w:val="00AA6DB7"/>
    <w:rsid w:val="00AB0C1A"/>
    <w:rsid w:val="00AB1421"/>
    <w:rsid w:val="00AB1CC7"/>
    <w:rsid w:val="00AB2100"/>
    <w:rsid w:val="00AB2D2D"/>
    <w:rsid w:val="00AB3038"/>
    <w:rsid w:val="00AB501E"/>
    <w:rsid w:val="00AB5321"/>
    <w:rsid w:val="00AB5800"/>
    <w:rsid w:val="00AB77BF"/>
    <w:rsid w:val="00AC072B"/>
    <w:rsid w:val="00AD00E2"/>
    <w:rsid w:val="00AD0EC7"/>
    <w:rsid w:val="00AD26BE"/>
    <w:rsid w:val="00AD4A04"/>
    <w:rsid w:val="00AD4BFB"/>
    <w:rsid w:val="00AD4F81"/>
    <w:rsid w:val="00AD5285"/>
    <w:rsid w:val="00AE03AE"/>
    <w:rsid w:val="00AE1CF8"/>
    <w:rsid w:val="00AE317D"/>
    <w:rsid w:val="00AE4720"/>
    <w:rsid w:val="00AE4722"/>
    <w:rsid w:val="00AF4C5B"/>
    <w:rsid w:val="00AF5AF6"/>
    <w:rsid w:val="00AF6105"/>
    <w:rsid w:val="00B0018C"/>
    <w:rsid w:val="00B04C51"/>
    <w:rsid w:val="00B06FB7"/>
    <w:rsid w:val="00B07BBF"/>
    <w:rsid w:val="00B105B0"/>
    <w:rsid w:val="00B114C3"/>
    <w:rsid w:val="00B1419E"/>
    <w:rsid w:val="00B154F2"/>
    <w:rsid w:val="00B15814"/>
    <w:rsid w:val="00B15E59"/>
    <w:rsid w:val="00B16030"/>
    <w:rsid w:val="00B164FC"/>
    <w:rsid w:val="00B16D28"/>
    <w:rsid w:val="00B17F5E"/>
    <w:rsid w:val="00B21033"/>
    <w:rsid w:val="00B2113C"/>
    <w:rsid w:val="00B228B6"/>
    <w:rsid w:val="00B23CF6"/>
    <w:rsid w:val="00B2412F"/>
    <w:rsid w:val="00B24864"/>
    <w:rsid w:val="00B2629E"/>
    <w:rsid w:val="00B31932"/>
    <w:rsid w:val="00B338D7"/>
    <w:rsid w:val="00B3732C"/>
    <w:rsid w:val="00B3776E"/>
    <w:rsid w:val="00B4104B"/>
    <w:rsid w:val="00B44638"/>
    <w:rsid w:val="00B4564E"/>
    <w:rsid w:val="00B457B8"/>
    <w:rsid w:val="00B46433"/>
    <w:rsid w:val="00B4786E"/>
    <w:rsid w:val="00B5120B"/>
    <w:rsid w:val="00B521F5"/>
    <w:rsid w:val="00B522E5"/>
    <w:rsid w:val="00B549BB"/>
    <w:rsid w:val="00B57861"/>
    <w:rsid w:val="00B5793D"/>
    <w:rsid w:val="00B60970"/>
    <w:rsid w:val="00B62787"/>
    <w:rsid w:val="00B63946"/>
    <w:rsid w:val="00B63F30"/>
    <w:rsid w:val="00B652ED"/>
    <w:rsid w:val="00B67BF0"/>
    <w:rsid w:val="00B747F3"/>
    <w:rsid w:val="00B753B1"/>
    <w:rsid w:val="00B76262"/>
    <w:rsid w:val="00B76C99"/>
    <w:rsid w:val="00B80FA2"/>
    <w:rsid w:val="00B83E73"/>
    <w:rsid w:val="00B84163"/>
    <w:rsid w:val="00B851BF"/>
    <w:rsid w:val="00B856E4"/>
    <w:rsid w:val="00B85C25"/>
    <w:rsid w:val="00B8723E"/>
    <w:rsid w:val="00B87765"/>
    <w:rsid w:val="00B92CA3"/>
    <w:rsid w:val="00B948E9"/>
    <w:rsid w:val="00B94C1B"/>
    <w:rsid w:val="00B951D0"/>
    <w:rsid w:val="00B959D6"/>
    <w:rsid w:val="00B96846"/>
    <w:rsid w:val="00B96B23"/>
    <w:rsid w:val="00B9711A"/>
    <w:rsid w:val="00B97D02"/>
    <w:rsid w:val="00B97F27"/>
    <w:rsid w:val="00BA01A8"/>
    <w:rsid w:val="00BA3F24"/>
    <w:rsid w:val="00BA40B3"/>
    <w:rsid w:val="00BA484B"/>
    <w:rsid w:val="00BA5650"/>
    <w:rsid w:val="00BA56D6"/>
    <w:rsid w:val="00BA7722"/>
    <w:rsid w:val="00BB1208"/>
    <w:rsid w:val="00BB1DB8"/>
    <w:rsid w:val="00BB37C1"/>
    <w:rsid w:val="00BB3FB1"/>
    <w:rsid w:val="00BB4474"/>
    <w:rsid w:val="00BB492A"/>
    <w:rsid w:val="00BB5BCF"/>
    <w:rsid w:val="00BC116A"/>
    <w:rsid w:val="00BC120E"/>
    <w:rsid w:val="00BC1737"/>
    <w:rsid w:val="00BC19AD"/>
    <w:rsid w:val="00BC1CCD"/>
    <w:rsid w:val="00BC4076"/>
    <w:rsid w:val="00BD1C40"/>
    <w:rsid w:val="00BD4132"/>
    <w:rsid w:val="00BD4580"/>
    <w:rsid w:val="00BE1EE0"/>
    <w:rsid w:val="00BE2216"/>
    <w:rsid w:val="00BE2AA1"/>
    <w:rsid w:val="00BE6A82"/>
    <w:rsid w:val="00BE7676"/>
    <w:rsid w:val="00BF09A8"/>
    <w:rsid w:val="00BF32A7"/>
    <w:rsid w:val="00BF4919"/>
    <w:rsid w:val="00C015AD"/>
    <w:rsid w:val="00C01688"/>
    <w:rsid w:val="00C01C2F"/>
    <w:rsid w:val="00C02CA7"/>
    <w:rsid w:val="00C04EC4"/>
    <w:rsid w:val="00C05AAB"/>
    <w:rsid w:val="00C06CE3"/>
    <w:rsid w:val="00C1183D"/>
    <w:rsid w:val="00C12310"/>
    <w:rsid w:val="00C13252"/>
    <w:rsid w:val="00C17E55"/>
    <w:rsid w:val="00C20CF1"/>
    <w:rsid w:val="00C239DA"/>
    <w:rsid w:val="00C25B51"/>
    <w:rsid w:val="00C27AE6"/>
    <w:rsid w:val="00C30FA5"/>
    <w:rsid w:val="00C32C29"/>
    <w:rsid w:val="00C374CA"/>
    <w:rsid w:val="00C37CD4"/>
    <w:rsid w:val="00C433F8"/>
    <w:rsid w:val="00C438E5"/>
    <w:rsid w:val="00C46414"/>
    <w:rsid w:val="00C46434"/>
    <w:rsid w:val="00C50269"/>
    <w:rsid w:val="00C50DA3"/>
    <w:rsid w:val="00C57921"/>
    <w:rsid w:val="00C60B23"/>
    <w:rsid w:val="00C65751"/>
    <w:rsid w:val="00C71898"/>
    <w:rsid w:val="00C72DFF"/>
    <w:rsid w:val="00C804EB"/>
    <w:rsid w:val="00C81D11"/>
    <w:rsid w:val="00C828EA"/>
    <w:rsid w:val="00C84C6E"/>
    <w:rsid w:val="00C86073"/>
    <w:rsid w:val="00C90E3E"/>
    <w:rsid w:val="00C921F4"/>
    <w:rsid w:val="00C964F9"/>
    <w:rsid w:val="00C96AF2"/>
    <w:rsid w:val="00C96C7E"/>
    <w:rsid w:val="00C96F95"/>
    <w:rsid w:val="00C97BD7"/>
    <w:rsid w:val="00CA197E"/>
    <w:rsid w:val="00CA2876"/>
    <w:rsid w:val="00CA2DD2"/>
    <w:rsid w:val="00CA2F5A"/>
    <w:rsid w:val="00CA3BF3"/>
    <w:rsid w:val="00CA64F8"/>
    <w:rsid w:val="00CA7C76"/>
    <w:rsid w:val="00CB0DA6"/>
    <w:rsid w:val="00CB0FB1"/>
    <w:rsid w:val="00CB156D"/>
    <w:rsid w:val="00CB1770"/>
    <w:rsid w:val="00CB1DF4"/>
    <w:rsid w:val="00CB2A18"/>
    <w:rsid w:val="00CB5882"/>
    <w:rsid w:val="00CB5DD3"/>
    <w:rsid w:val="00CB6986"/>
    <w:rsid w:val="00CC23AB"/>
    <w:rsid w:val="00CC327A"/>
    <w:rsid w:val="00CC4353"/>
    <w:rsid w:val="00CC5291"/>
    <w:rsid w:val="00CC7013"/>
    <w:rsid w:val="00CD08FF"/>
    <w:rsid w:val="00CE33F7"/>
    <w:rsid w:val="00CE3877"/>
    <w:rsid w:val="00CE6CF3"/>
    <w:rsid w:val="00CE6EE1"/>
    <w:rsid w:val="00CE73B2"/>
    <w:rsid w:val="00CE7836"/>
    <w:rsid w:val="00CF065B"/>
    <w:rsid w:val="00CF0A9E"/>
    <w:rsid w:val="00CF0E33"/>
    <w:rsid w:val="00CF114A"/>
    <w:rsid w:val="00CF2567"/>
    <w:rsid w:val="00CF408E"/>
    <w:rsid w:val="00CF6CFC"/>
    <w:rsid w:val="00D0205B"/>
    <w:rsid w:val="00D023B9"/>
    <w:rsid w:val="00D03688"/>
    <w:rsid w:val="00D03B89"/>
    <w:rsid w:val="00D05130"/>
    <w:rsid w:val="00D07454"/>
    <w:rsid w:val="00D113CC"/>
    <w:rsid w:val="00D123E4"/>
    <w:rsid w:val="00D1327D"/>
    <w:rsid w:val="00D13392"/>
    <w:rsid w:val="00D13429"/>
    <w:rsid w:val="00D138A1"/>
    <w:rsid w:val="00D140E4"/>
    <w:rsid w:val="00D14D73"/>
    <w:rsid w:val="00D155C8"/>
    <w:rsid w:val="00D17C40"/>
    <w:rsid w:val="00D209F9"/>
    <w:rsid w:val="00D223EB"/>
    <w:rsid w:val="00D24FDD"/>
    <w:rsid w:val="00D260C1"/>
    <w:rsid w:val="00D30764"/>
    <w:rsid w:val="00D30CCF"/>
    <w:rsid w:val="00D332DE"/>
    <w:rsid w:val="00D33919"/>
    <w:rsid w:val="00D413A9"/>
    <w:rsid w:val="00D41A2F"/>
    <w:rsid w:val="00D42C7B"/>
    <w:rsid w:val="00D4395E"/>
    <w:rsid w:val="00D440C3"/>
    <w:rsid w:val="00D44EF9"/>
    <w:rsid w:val="00D4607E"/>
    <w:rsid w:val="00D46E64"/>
    <w:rsid w:val="00D50A21"/>
    <w:rsid w:val="00D5128D"/>
    <w:rsid w:val="00D527E1"/>
    <w:rsid w:val="00D54CBF"/>
    <w:rsid w:val="00D55948"/>
    <w:rsid w:val="00D565EE"/>
    <w:rsid w:val="00D60ECE"/>
    <w:rsid w:val="00D63221"/>
    <w:rsid w:val="00D6385B"/>
    <w:rsid w:val="00D63951"/>
    <w:rsid w:val="00D64B68"/>
    <w:rsid w:val="00D658E1"/>
    <w:rsid w:val="00D67094"/>
    <w:rsid w:val="00D67F69"/>
    <w:rsid w:val="00D7297A"/>
    <w:rsid w:val="00D75492"/>
    <w:rsid w:val="00D76C9B"/>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3F3E"/>
    <w:rsid w:val="00DA5444"/>
    <w:rsid w:val="00DA71BC"/>
    <w:rsid w:val="00DA7236"/>
    <w:rsid w:val="00DB1146"/>
    <w:rsid w:val="00DB11E9"/>
    <w:rsid w:val="00DB1BF5"/>
    <w:rsid w:val="00DB24C1"/>
    <w:rsid w:val="00DB29F1"/>
    <w:rsid w:val="00DB30C1"/>
    <w:rsid w:val="00DB4CDC"/>
    <w:rsid w:val="00DB6AF5"/>
    <w:rsid w:val="00DC05B1"/>
    <w:rsid w:val="00DC0662"/>
    <w:rsid w:val="00DC3D14"/>
    <w:rsid w:val="00DC43A8"/>
    <w:rsid w:val="00DC686E"/>
    <w:rsid w:val="00DD3295"/>
    <w:rsid w:val="00DD3E32"/>
    <w:rsid w:val="00DD53C7"/>
    <w:rsid w:val="00DD54E5"/>
    <w:rsid w:val="00DE0D24"/>
    <w:rsid w:val="00DE53C9"/>
    <w:rsid w:val="00DF1B60"/>
    <w:rsid w:val="00DF1D85"/>
    <w:rsid w:val="00DF2DF1"/>
    <w:rsid w:val="00DF2EBF"/>
    <w:rsid w:val="00DF46CC"/>
    <w:rsid w:val="00DF4938"/>
    <w:rsid w:val="00DF51F6"/>
    <w:rsid w:val="00E0034E"/>
    <w:rsid w:val="00E017C8"/>
    <w:rsid w:val="00E0337C"/>
    <w:rsid w:val="00E033D7"/>
    <w:rsid w:val="00E03C87"/>
    <w:rsid w:val="00E045AE"/>
    <w:rsid w:val="00E0559B"/>
    <w:rsid w:val="00E073EE"/>
    <w:rsid w:val="00E11E9C"/>
    <w:rsid w:val="00E16472"/>
    <w:rsid w:val="00E20F91"/>
    <w:rsid w:val="00E212D6"/>
    <w:rsid w:val="00E24FA7"/>
    <w:rsid w:val="00E24FAB"/>
    <w:rsid w:val="00E27B29"/>
    <w:rsid w:val="00E3013B"/>
    <w:rsid w:val="00E3210F"/>
    <w:rsid w:val="00E34438"/>
    <w:rsid w:val="00E370AF"/>
    <w:rsid w:val="00E4149E"/>
    <w:rsid w:val="00E44DA4"/>
    <w:rsid w:val="00E45453"/>
    <w:rsid w:val="00E4590A"/>
    <w:rsid w:val="00E512A8"/>
    <w:rsid w:val="00E5738C"/>
    <w:rsid w:val="00E61E4D"/>
    <w:rsid w:val="00E62D21"/>
    <w:rsid w:val="00E63D32"/>
    <w:rsid w:val="00E63FC7"/>
    <w:rsid w:val="00E65C86"/>
    <w:rsid w:val="00E67609"/>
    <w:rsid w:val="00E705B0"/>
    <w:rsid w:val="00E70B25"/>
    <w:rsid w:val="00E714CC"/>
    <w:rsid w:val="00E73239"/>
    <w:rsid w:val="00E739AB"/>
    <w:rsid w:val="00E73E73"/>
    <w:rsid w:val="00E74D24"/>
    <w:rsid w:val="00E750A1"/>
    <w:rsid w:val="00E774EB"/>
    <w:rsid w:val="00E83BA9"/>
    <w:rsid w:val="00E84FA4"/>
    <w:rsid w:val="00E91D6A"/>
    <w:rsid w:val="00E927C8"/>
    <w:rsid w:val="00E96618"/>
    <w:rsid w:val="00EA0DDE"/>
    <w:rsid w:val="00EA1E05"/>
    <w:rsid w:val="00EA2FBE"/>
    <w:rsid w:val="00EA382D"/>
    <w:rsid w:val="00EA3E0A"/>
    <w:rsid w:val="00EA63E1"/>
    <w:rsid w:val="00EB3630"/>
    <w:rsid w:val="00EB3E54"/>
    <w:rsid w:val="00EB5B3C"/>
    <w:rsid w:val="00EB5CB8"/>
    <w:rsid w:val="00EB5D53"/>
    <w:rsid w:val="00EB5EF7"/>
    <w:rsid w:val="00EB6CF6"/>
    <w:rsid w:val="00EC0C46"/>
    <w:rsid w:val="00EC184B"/>
    <w:rsid w:val="00EC1EEB"/>
    <w:rsid w:val="00EC23DC"/>
    <w:rsid w:val="00EC2A5E"/>
    <w:rsid w:val="00EC2AAF"/>
    <w:rsid w:val="00EC35AC"/>
    <w:rsid w:val="00EC407A"/>
    <w:rsid w:val="00EC4B97"/>
    <w:rsid w:val="00EC73E9"/>
    <w:rsid w:val="00EC748D"/>
    <w:rsid w:val="00ED0DDE"/>
    <w:rsid w:val="00ED447B"/>
    <w:rsid w:val="00ED5537"/>
    <w:rsid w:val="00ED5572"/>
    <w:rsid w:val="00ED5EE4"/>
    <w:rsid w:val="00ED6A52"/>
    <w:rsid w:val="00EE14BD"/>
    <w:rsid w:val="00EE14FC"/>
    <w:rsid w:val="00EE1D55"/>
    <w:rsid w:val="00EE2B06"/>
    <w:rsid w:val="00EE5A11"/>
    <w:rsid w:val="00EE6033"/>
    <w:rsid w:val="00EF0BD8"/>
    <w:rsid w:val="00EF2998"/>
    <w:rsid w:val="00EF2D85"/>
    <w:rsid w:val="00EF449E"/>
    <w:rsid w:val="00EF5546"/>
    <w:rsid w:val="00EF5AA5"/>
    <w:rsid w:val="00EF6551"/>
    <w:rsid w:val="00EF7B54"/>
    <w:rsid w:val="00F01CA5"/>
    <w:rsid w:val="00F02EE5"/>
    <w:rsid w:val="00F036E5"/>
    <w:rsid w:val="00F071E9"/>
    <w:rsid w:val="00F07409"/>
    <w:rsid w:val="00F126C3"/>
    <w:rsid w:val="00F13FC1"/>
    <w:rsid w:val="00F143C9"/>
    <w:rsid w:val="00F16A1B"/>
    <w:rsid w:val="00F209B7"/>
    <w:rsid w:val="00F215F1"/>
    <w:rsid w:val="00F21609"/>
    <w:rsid w:val="00F2241C"/>
    <w:rsid w:val="00F224B9"/>
    <w:rsid w:val="00F229E9"/>
    <w:rsid w:val="00F22DE7"/>
    <w:rsid w:val="00F2566B"/>
    <w:rsid w:val="00F25D44"/>
    <w:rsid w:val="00F25F21"/>
    <w:rsid w:val="00F260EA"/>
    <w:rsid w:val="00F26EB2"/>
    <w:rsid w:val="00F27D92"/>
    <w:rsid w:val="00F31023"/>
    <w:rsid w:val="00F33615"/>
    <w:rsid w:val="00F33898"/>
    <w:rsid w:val="00F3421F"/>
    <w:rsid w:val="00F368E6"/>
    <w:rsid w:val="00F37B0E"/>
    <w:rsid w:val="00F40BAE"/>
    <w:rsid w:val="00F4178E"/>
    <w:rsid w:val="00F42C5B"/>
    <w:rsid w:val="00F436E3"/>
    <w:rsid w:val="00F43B66"/>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60B"/>
    <w:rsid w:val="00F71EED"/>
    <w:rsid w:val="00F739D7"/>
    <w:rsid w:val="00F747F0"/>
    <w:rsid w:val="00F74844"/>
    <w:rsid w:val="00F76CDF"/>
    <w:rsid w:val="00F77325"/>
    <w:rsid w:val="00F85904"/>
    <w:rsid w:val="00F86C28"/>
    <w:rsid w:val="00F90261"/>
    <w:rsid w:val="00F91A10"/>
    <w:rsid w:val="00F927B0"/>
    <w:rsid w:val="00F92A41"/>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3737"/>
    <w:rsid w:val="00FB44A1"/>
    <w:rsid w:val="00FB5187"/>
    <w:rsid w:val="00FB6783"/>
    <w:rsid w:val="00FB6AF6"/>
    <w:rsid w:val="00FB6CBF"/>
    <w:rsid w:val="00FC0A33"/>
    <w:rsid w:val="00FC177C"/>
    <w:rsid w:val="00FC1C9B"/>
    <w:rsid w:val="00FC2D68"/>
    <w:rsid w:val="00FC43D0"/>
    <w:rsid w:val="00FC5DF0"/>
    <w:rsid w:val="00FD06FD"/>
    <w:rsid w:val="00FD14CB"/>
    <w:rsid w:val="00FD19C5"/>
    <w:rsid w:val="00FD2E6B"/>
    <w:rsid w:val="00FD3746"/>
    <w:rsid w:val="00FD3E9E"/>
    <w:rsid w:val="00FD4CD6"/>
    <w:rsid w:val="00FE2E5F"/>
    <w:rsid w:val="00FE347D"/>
    <w:rsid w:val="00FE42E2"/>
    <w:rsid w:val="00FE5D2B"/>
    <w:rsid w:val="00FE678A"/>
    <w:rsid w:val="00FE7488"/>
    <w:rsid w:val="00FF153A"/>
    <w:rsid w:val="00FF21CB"/>
    <w:rsid w:val="00FF5995"/>
    <w:rsid w:val="00FF5D2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5:docId w15:val="{A4E39BBB-C9CE-4334-898D-27B5DAB29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511E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qFormat/>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uiPriority w:val="99"/>
    <w:qFormat/>
    <w:rsid w:val="004E6DC6"/>
  </w:style>
  <w:style w:type="paragraph" w:styleId="23">
    <w:name w:val="Body Text Indent 2"/>
    <w:aliases w:val="Знак, Знак"/>
    <w:basedOn w:val="a2"/>
    <w:link w:val="24"/>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2"/>
    <w:rsid w:val="004E6DC6"/>
    <w:rPr>
      <w:lang w:val="ru-RU" w:eastAsia="ru-RU" w:bidi="ar-SA"/>
    </w:rPr>
  </w:style>
  <w:style w:type="paragraph" w:styleId="25">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6">
    <w:name w:val="Body Text 2"/>
    <w:basedOn w:val="a2"/>
    <w:rsid w:val="004E6DC6"/>
    <w:pPr>
      <w:tabs>
        <w:tab w:val="num" w:pos="1191"/>
      </w:tabs>
    </w:pPr>
    <w:rPr>
      <w:rFonts w:ascii="Verdana" w:hAnsi="Verdana"/>
      <w:b/>
    </w:rPr>
  </w:style>
  <w:style w:type="paragraph" w:customStyle="1" w:styleId="15">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link w:val="af9"/>
    <w:uiPriority w:val="99"/>
    <w:semiHidden/>
    <w:qFormat/>
    <w:rsid w:val="004E6DC6"/>
    <w:pPr>
      <w:spacing w:after="60"/>
      <w:jc w:val="both"/>
    </w:pPr>
  </w:style>
  <w:style w:type="paragraph" w:styleId="27">
    <w:name w:val="toc 2"/>
    <w:basedOn w:val="a2"/>
    <w:next w:val="a2"/>
    <w:autoRedefine/>
    <w:rsid w:val="004E6DC6"/>
    <w:pPr>
      <w:tabs>
        <w:tab w:val="right" w:leader="dot" w:pos="9912"/>
      </w:tabs>
      <w:ind w:right="-426"/>
    </w:pPr>
    <w:rPr>
      <w:b/>
      <w:noProof/>
      <w:sz w:val="28"/>
      <w:szCs w:val="28"/>
      <w:lang w:val="en-US"/>
    </w:rPr>
  </w:style>
  <w:style w:type="paragraph" w:styleId="17">
    <w:name w:val="index 1"/>
    <w:basedOn w:val="a2"/>
    <w:next w:val="a2"/>
    <w:autoRedefine/>
    <w:semiHidden/>
    <w:rsid w:val="004E6DC6"/>
    <w:pPr>
      <w:ind w:left="200" w:hanging="200"/>
    </w:pPr>
  </w:style>
  <w:style w:type="character" w:styleId="afa">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b">
    <w:name w:val="Normal (Web)"/>
    <w:basedOn w:val="a2"/>
    <w:rsid w:val="004E6DC6"/>
    <w:pPr>
      <w:spacing w:before="100" w:beforeAutospacing="1" w:after="100" w:afterAutospacing="1"/>
    </w:pPr>
    <w:rPr>
      <w:sz w:val="24"/>
      <w:szCs w:val="24"/>
    </w:rPr>
  </w:style>
  <w:style w:type="paragraph" w:customStyle="1" w:styleId="afc">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d">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e">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0">
    <w:name w:val="Subtitle"/>
    <w:basedOn w:val="a2"/>
    <w:link w:val="aff1"/>
    <w:qFormat/>
    <w:rsid w:val="004E6DC6"/>
    <w:pPr>
      <w:spacing w:after="60"/>
      <w:jc w:val="center"/>
      <w:outlineLvl w:val="1"/>
    </w:pPr>
    <w:rPr>
      <w:rFonts w:ascii="Arial" w:hAnsi="Arial"/>
      <w:sz w:val="24"/>
    </w:rPr>
  </w:style>
  <w:style w:type="character" w:customStyle="1" w:styleId="aff1">
    <w:name w:val="Подзаголовок Знак"/>
    <w:basedOn w:val="a3"/>
    <w:link w:val="aff0"/>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8"/>
    <w:rsid w:val="004E6DC6"/>
    <w:pPr>
      <w:keepNext/>
      <w:keepLines/>
      <w:widowControl w:val="0"/>
      <w:numPr>
        <w:ilvl w:val="1"/>
        <w:numId w:val="5"/>
      </w:numPr>
      <w:suppressLineNumbers/>
      <w:suppressAutoHyphens/>
      <w:spacing w:after="60"/>
      <w:jc w:val="both"/>
    </w:pPr>
    <w:rPr>
      <w:b/>
      <w:sz w:val="24"/>
    </w:rPr>
  </w:style>
  <w:style w:type="paragraph" w:styleId="28">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9">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2">
    <w:name w:val="По центру"/>
    <w:basedOn w:val="a2"/>
    <w:rsid w:val="004E6DC6"/>
    <w:pPr>
      <w:jc w:val="center"/>
    </w:pPr>
    <w:rPr>
      <w:sz w:val="28"/>
    </w:rPr>
  </w:style>
  <w:style w:type="paragraph" w:customStyle="1" w:styleId="40">
    <w:name w:val="4. Текст"/>
    <w:basedOn w:val="aff3"/>
    <w:link w:val="41"/>
    <w:autoRedefine/>
    <w:rsid w:val="00943BF2"/>
    <w:pPr>
      <w:widowControl w:val="0"/>
      <w:spacing w:after="60" w:line="288" w:lineRule="auto"/>
      <w:ind w:firstLine="720"/>
      <w:jc w:val="center"/>
    </w:pPr>
    <w:rPr>
      <w:bCs/>
      <w:spacing w:val="2"/>
      <w:sz w:val="24"/>
      <w:szCs w:val="24"/>
    </w:rPr>
  </w:style>
  <w:style w:type="paragraph" w:styleId="aff3">
    <w:name w:val="annotation text"/>
    <w:basedOn w:val="a2"/>
    <w:link w:val="aff4"/>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5">
    <w:name w:val="обычн БО"/>
    <w:basedOn w:val="a2"/>
    <w:link w:val="aff6"/>
    <w:rsid w:val="004E6DC6"/>
    <w:pPr>
      <w:ind w:firstLine="720"/>
      <w:jc w:val="both"/>
    </w:pPr>
    <w:rPr>
      <w:rFonts w:ascii="Arial" w:hAnsi="Arial"/>
      <w:sz w:val="28"/>
    </w:rPr>
  </w:style>
  <w:style w:type="character" w:customStyle="1" w:styleId="aff6">
    <w:name w:val="обычн БО Знак"/>
    <w:basedOn w:val="a3"/>
    <w:link w:val="aff5"/>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7">
    <w:name w:val="Balloon Text"/>
    <w:basedOn w:val="a2"/>
    <w:semiHidden/>
    <w:rsid w:val="00F2566B"/>
    <w:rPr>
      <w:rFonts w:ascii="Tahoma" w:hAnsi="Tahoma" w:cs="Tahoma"/>
      <w:sz w:val="16"/>
      <w:szCs w:val="16"/>
    </w:rPr>
  </w:style>
  <w:style w:type="paragraph" w:customStyle="1" w:styleId="aff8">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9">
    <w:name w:val="Подпункт"/>
    <w:basedOn w:val="a2"/>
    <w:rsid w:val="00D80653"/>
    <w:pPr>
      <w:tabs>
        <w:tab w:val="num" w:pos="360"/>
        <w:tab w:val="num" w:pos="2025"/>
      </w:tabs>
      <w:ind w:left="360" w:hanging="360"/>
      <w:jc w:val="both"/>
    </w:pPr>
    <w:rPr>
      <w:sz w:val="24"/>
    </w:rPr>
  </w:style>
  <w:style w:type="character" w:customStyle="1" w:styleId="affa">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b">
    <w:name w:val="annotation reference"/>
    <w:basedOn w:val="a3"/>
    <w:rsid w:val="00F260EA"/>
    <w:rPr>
      <w:sz w:val="16"/>
      <w:szCs w:val="16"/>
    </w:rPr>
  </w:style>
  <w:style w:type="paragraph" w:styleId="affc">
    <w:name w:val="annotation subject"/>
    <w:basedOn w:val="aff3"/>
    <w:next w:val="aff3"/>
    <w:semiHidden/>
    <w:rsid w:val="00F260EA"/>
    <w:rPr>
      <w:b/>
      <w:bCs/>
    </w:rPr>
  </w:style>
  <w:style w:type="character" w:customStyle="1" w:styleId="aff4">
    <w:name w:val="Текст примечания Знак"/>
    <w:basedOn w:val="a3"/>
    <w:link w:val="aff3"/>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d">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a">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e">
    <w:name w:val="List Paragraph"/>
    <w:aliases w:val="Содержание. 2 уровень,Bullet List,FooterText,numbered,Table-Normal,RSHB_Table-Normal,Paragraphe de liste1,lp1"/>
    <w:basedOn w:val="a2"/>
    <w:link w:val="afff"/>
    <w:uiPriority w:val="34"/>
    <w:qFormat/>
    <w:rsid w:val="0052724B"/>
    <w:pPr>
      <w:ind w:left="720"/>
      <w:contextualSpacing/>
    </w:pPr>
  </w:style>
  <w:style w:type="character" w:customStyle="1" w:styleId="afff0">
    <w:name w:val="Основной текст_"/>
    <w:basedOn w:val="a3"/>
    <w:link w:val="42"/>
    <w:rsid w:val="0096091F"/>
    <w:rPr>
      <w:sz w:val="23"/>
      <w:szCs w:val="23"/>
      <w:shd w:val="clear" w:color="auto" w:fill="FFFFFF"/>
    </w:rPr>
  </w:style>
  <w:style w:type="character" w:customStyle="1" w:styleId="2b">
    <w:name w:val="Основной текст (2)_"/>
    <w:basedOn w:val="a3"/>
    <w:link w:val="2c"/>
    <w:rsid w:val="0096091F"/>
    <w:rPr>
      <w:b/>
      <w:bCs/>
      <w:sz w:val="23"/>
      <w:szCs w:val="23"/>
      <w:shd w:val="clear" w:color="auto" w:fill="FFFFFF"/>
    </w:rPr>
  </w:style>
  <w:style w:type="paragraph" w:customStyle="1" w:styleId="42">
    <w:name w:val="Основной текст4"/>
    <w:basedOn w:val="a2"/>
    <w:link w:val="afff0"/>
    <w:rsid w:val="0096091F"/>
    <w:pPr>
      <w:widowControl w:val="0"/>
      <w:shd w:val="clear" w:color="auto" w:fill="FFFFFF"/>
      <w:spacing w:after="5220" w:line="274" w:lineRule="exact"/>
      <w:ind w:hanging="740"/>
      <w:jc w:val="right"/>
    </w:pPr>
    <w:rPr>
      <w:sz w:val="23"/>
      <w:szCs w:val="23"/>
    </w:rPr>
  </w:style>
  <w:style w:type="paragraph" w:customStyle="1" w:styleId="2c">
    <w:name w:val="Основной текст (2)"/>
    <w:basedOn w:val="a2"/>
    <w:link w:val="2b"/>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1"/>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1">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paragraph" w:customStyle="1" w:styleId="213">
    <w:name w:val="Основной текст с отступом 21"/>
    <w:basedOn w:val="a2"/>
    <w:rsid w:val="00264D6A"/>
    <w:pPr>
      <w:widowControl w:val="0"/>
      <w:suppressAutoHyphens/>
      <w:ind w:firstLine="700"/>
      <w:jc w:val="both"/>
    </w:pPr>
    <w:rPr>
      <w:rFonts w:ascii="Arial" w:hAnsi="Arial"/>
      <w:sz w:val="24"/>
      <w:lang w:eastAsia="ar-SA"/>
    </w:rPr>
  </w:style>
  <w:style w:type="paragraph" w:customStyle="1" w:styleId="H40">
    <w:name w:val="H4"/>
    <w:basedOn w:val="a2"/>
    <w:next w:val="a2"/>
    <w:uiPriority w:val="99"/>
    <w:rsid w:val="00891BF3"/>
    <w:pPr>
      <w:keepNext/>
      <w:widowControl w:val="0"/>
      <w:autoSpaceDE w:val="0"/>
      <w:autoSpaceDN w:val="0"/>
      <w:adjustRightInd w:val="0"/>
      <w:spacing w:before="100" w:after="100"/>
      <w:outlineLvl w:val="4"/>
    </w:pPr>
    <w:rPr>
      <w:b/>
      <w:bCs/>
      <w:sz w:val="24"/>
      <w:szCs w:val="24"/>
    </w:rPr>
  </w:style>
  <w:style w:type="paragraph" w:styleId="HTML0">
    <w:name w:val="HTML Preformatted"/>
    <w:basedOn w:val="a2"/>
    <w:link w:val="HTML1"/>
    <w:uiPriority w:val="99"/>
    <w:unhideWhenUsed/>
    <w:rsid w:val="00BB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rPr>
  </w:style>
  <w:style w:type="character" w:customStyle="1" w:styleId="HTML1">
    <w:name w:val="Стандартный HTML Знак"/>
    <w:basedOn w:val="a3"/>
    <w:link w:val="HTML0"/>
    <w:uiPriority w:val="99"/>
    <w:rsid w:val="00BB3FB1"/>
    <w:rPr>
      <w:rFonts w:ascii="Courier" w:hAnsi="Courier" w:cs="Courier"/>
    </w:rPr>
  </w:style>
  <w:style w:type="character" w:customStyle="1" w:styleId="-1">
    <w:name w:val="Цветной список - Акцент 1 Знак"/>
    <w:link w:val="-10"/>
    <w:uiPriority w:val="34"/>
    <w:rsid w:val="003C33DB"/>
    <w:rPr>
      <w:sz w:val="28"/>
      <w:szCs w:val="28"/>
    </w:rPr>
  </w:style>
  <w:style w:type="table" w:styleId="-10">
    <w:name w:val="Colorful List Accent 1"/>
    <w:basedOn w:val="a4"/>
    <w:link w:val="-1"/>
    <w:uiPriority w:val="34"/>
    <w:rsid w:val="003C33DB"/>
    <w:rPr>
      <w:sz w:val="28"/>
      <w:szCs w:val="28"/>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character" w:customStyle="1" w:styleId="afff">
    <w:name w:val="Абзац списка Знак"/>
    <w:aliases w:val="Содержание. 2 уровень Знак,Bullet List Знак,FooterText Знак,numbered Знак,Table-Normal Знак,RSHB_Table-Normal Знак,Paragraphe de liste1 Знак,lp1 Знак"/>
    <w:link w:val="affe"/>
    <w:uiPriority w:val="34"/>
    <w:qFormat/>
    <w:locked/>
    <w:rsid w:val="001C717D"/>
  </w:style>
  <w:style w:type="character" w:customStyle="1" w:styleId="24">
    <w:name w:val="Основной текст с отступом 2 Знак"/>
    <w:aliases w:val="Знак Знак, Знак Знак"/>
    <w:link w:val="23"/>
    <w:rsid w:val="00CB5882"/>
    <w:rPr>
      <w:sz w:val="24"/>
    </w:rPr>
  </w:style>
  <w:style w:type="character" w:customStyle="1" w:styleId="af9">
    <w:name w:val="Текст сноски Знак"/>
    <w:basedOn w:val="a3"/>
    <w:link w:val="af8"/>
    <w:uiPriority w:val="99"/>
    <w:semiHidden/>
    <w:qFormat/>
    <w:rsid w:val="008503DB"/>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8503DB"/>
    <w:rPr>
      <w:b/>
      <w:kern w:val="28"/>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355622186">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0996667">
      <w:bodyDiv w:val="1"/>
      <w:marLeft w:val="0"/>
      <w:marRight w:val="0"/>
      <w:marTop w:val="1410"/>
      <w:marBottom w:val="0"/>
      <w:divBdr>
        <w:top w:val="none" w:sz="0" w:space="0" w:color="auto"/>
        <w:left w:val="none" w:sz="0" w:space="0" w:color="auto"/>
        <w:bottom w:val="none" w:sz="0" w:space="0" w:color="auto"/>
        <w:right w:val="none" w:sz="0" w:space="0" w:color="auto"/>
      </w:divBdr>
      <w:divsChild>
        <w:div w:id="1238368924">
          <w:marLeft w:val="0"/>
          <w:marRight w:val="0"/>
          <w:marTop w:val="0"/>
          <w:marBottom w:val="0"/>
          <w:divBdr>
            <w:top w:val="none" w:sz="0" w:space="0" w:color="auto"/>
            <w:left w:val="none" w:sz="0" w:space="0" w:color="auto"/>
            <w:bottom w:val="none" w:sz="0" w:space="0" w:color="auto"/>
            <w:right w:val="none" w:sz="0" w:space="0" w:color="auto"/>
          </w:divBdr>
          <w:divsChild>
            <w:div w:id="1231889339">
              <w:marLeft w:val="0"/>
              <w:marRight w:val="0"/>
              <w:marTop w:val="0"/>
              <w:marBottom w:val="0"/>
              <w:divBdr>
                <w:top w:val="none" w:sz="0" w:space="0" w:color="auto"/>
                <w:left w:val="none" w:sz="0" w:space="0" w:color="auto"/>
                <w:bottom w:val="none" w:sz="0" w:space="0" w:color="auto"/>
                <w:right w:val="none" w:sz="0" w:space="0" w:color="auto"/>
              </w:divBdr>
              <w:divsChild>
                <w:div w:id="1742486684">
                  <w:marLeft w:val="0"/>
                  <w:marRight w:val="0"/>
                  <w:marTop w:val="0"/>
                  <w:marBottom w:val="0"/>
                  <w:divBdr>
                    <w:top w:val="none" w:sz="0" w:space="0" w:color="auto"/>
                    <w:left w:val="none" w:sz="0" w:space="0" w:color="auto"/>
                    <w:bottom w:val="none" w:sz="0" w:space="0" w:color="auto"/>
                    <w:right w:val="none" w:sz="0" w:space="0" w:color="auto"/>
                  </w:divBdr>
                  <w:divsChild>
                    <w:div w:id="1260135493">
                      <w:marLeft w:val="0"/>
                      <w:marRight w:val="0"/>
                      <w:marTop w:val="0"/>
                      <w:marBottom w:val="0"/>
                      <w:divBdr>
                        <w:top w:val="none" w:sz="0" w:space="0" w:color="auto"/>
                        <w:left w:val="none" w:sz="0" w:space="0" w:color="auto"/>
                        <w:bottom w:val="single" w:sz="6" w:space="0" w:color="EEEEEE"/>
                        <w:right w:val="none" w:sz="0" w:space="0" w:color="auto"/>
                      </w:divBdr>
                    </w:div>
                    <w:div w:id="1837457511">
                      <w:marLeft w:val="0"/>
                      <w:marRight w:val="0"/>
                      <w:marTop w:val="0"/>
                      <w:marBottom w:val="0"/>
                      <w:divBdr>
                        <w:top w:val="none" w:sz="0" w:space="0" w:color="auto"/>
                        <w:left w:val="none" w:sz="0" w:space="0" w:color="auto"/>
                        <w:bottom w:val="single" w:sz="6" w:space="0" w:color="EEEEEE"/>
                        <w:right w:val="none" w:sz="0" w:space="0" w:color="auto"/>
                      </w:divBdr>
                    </w:div>
                    <w:div w:id="66272101">
                      <w:marLeft w:val="0"/>
                      <w:marRight w:val="0"/>
                      <w:marTop w:val="0"/>
                      <w:marBottom w:val="0"/>
                      <w:divBdr>
                        <w:top w:val="none" w:sz="0" w:space="0" w:color="auto"/>
                        <w:left w:val="none" w:sz="0" w:space="0" w:color="auto"/>
                        <w:bottom w:val="single" w:sz="6" w:space="0" w:color="EEEEEE"/>
                        <w:right w:val="none" w:sz="0" w:space="0" w:color="auto"/>
                      </w:divBdr>
                    </w:div>
                    <w:div w:id="459543439">
                      <w:marLeft w:val="0"/>
                      <w:marRight w:val="0"/>
                      <w:marTop w:val="0"/>
                      <w:marBottom w:val="0"/>
                      <w:divBdr>
                        <w:top w:val="none" w:sz="0" w:space="0" w:color="auto"/>
                        <w:left w:val="none" w:sz="0" w:space="0" w:color="auto"/>
                        <w:bottom w:val="single" w:sz="6" w:space="0" w:color="F0F0F0"/>
                        <w:right w:val="none" w:sz="0" w:space="0" w:color="auto"/>
                      </w:divBdr>
                    </w:div>
                    <w:div w:id="1365062027">
                      <w:marLeft w:val="0"/>
                      <w:marRight w:val="0"/>
                      <w:marTop w:val="0"/>
                      <w:marBottom w:val="0"/>
                      <w:divBdr>
                        <w:top w:val="none" w:sz="0" w:space="0" w:color="auto"/>
                        <w:left w:val="none" w:sz="0" w:space="0" w:color="auto"/>
                        <w:bottom w:val="single" w:sz="6" w:space="0" w:color="F0F0F0"/>
                        <w:right w:val="none" w:sz="0" w:space="0" w:color="auto"/>
                      </w:divBdr>
                    </w:div>
                    <w:div w:id="692650705">
                      <w:marLeft w:val="0"/>
                      <w:marRight w:val="0"/>
                      <w:marTop w:val="0"/>
                      <w:marBottom w:val="0"/>
                      <w:divBdr>
                        <w:top w:val="none" w:sz="0" w:space="0" w:color="auto"/>
                        <w:left w:val="none" w:sz="0" w:space="0" w:color="auto"/>
                        <w:bottom w:val="single" w:sz="6" w:space="0" w:color="F0F0F0"/>
                        <w:right w:val="none" w:sz="0" w:space="0" w:color="auto"/>
                      </w:divBdr>
                    </w:div>
                    <w:div w:id="605575858">
                      <w:marLeft w:val="0"/>
                      <w:marRight w:val="0"/>
                      <w:marTop w:val="0"/>
                      <w:marBottom w:val="0"/>
                      <w:divBdr>
                        <w:top w:val="none" w:sz="0" w:space="0" w:color="auto"/>
                        <w:left w:val="none" w:sz="0" w:space="0" w:color="auto"/>
                        <w:bottom w:val="single" w:sz="6" w:space="0" w:color="EEEEEE"/>
                        <w:right w:val="none" w:sz="0" w:space="0" w:color="auto"/>
                      </w:divBdr>
                    </w:div>
                    <w:div w:id="245849015">
                      <w:marLeft w:val="0"/>
                      <w:marRight w:val="0"/>
                      <w:marTop w:val="0"/>
                      <w:marBottom w:val="0"/>
                      <w:divBdr>
                        <w:top w:val="none" w:sz="0" w:space="0" w:color="auto"/>
                        <w:left w:val="none" w:sz="0" w:space="0" w:color="auto"/>
                        <w:bottom w:val="single" w:sz="6" w:space="0" w:color="EEEEEE"/>
                        <w:right w:val="none" w:sz="0" w:space="0" w:color="auto"/>
                      </w:divBdr>
                    </w:div>
                    <w:div w:id="399525963">
                      <w:marLeft w:val="0"/>
                      <w:marRight w:val="0"/>
                      <w:marTop w:val="0"/>
                      <w:marBottom w:val="0"/>
                      <w:divBdr>
                        <w:top w:val="none" w:sz="0" w:space="0" w:color="auto"/>
                        <w:left w:val="none" w:sz="0" w:space="0" w:color="auto"/>
                        <w:bottom w:val="single" w:sz="6" w:space="0" w:color="EEEEEE"/>
                        <w:right w:val="none" w:sz="0" w:space="0" w:color="auto"/>
                      </w:divBdr>
                    </w:div>
                    <w:div w:id="2069526485">
                      <w:marLeft w:val="0"/>
                      <w:marRight w:val="0"/>
                      <w:marTop w:val="0"/>
                      <w:marBottom w:val="0"/>
                      <w:divBdr>
                        <w:top w:val="none" w:sz="0" w:space="0" w:color="auto"/>
                        <w:left w:val="none" w:sz="0" w:space="0" w:color="auto"/>
                        <w:bottom w:val="single" w:sz="6" w:space="0" w:color="F0F0F0"/>
                        <w:right w:val="none" w:sz="0" w:space="0" w:color="auto"/>
                      </w:divBdr>
                    </w:div>
                    <w:div w:id="1348364999">
                      <w:marLeft w:val="0"/>
                      <w:marRight w:val="0"/>
                      <w:marTop w:val="0"/>
                      <w:marBottom w:val="0"/>
                      <w:divBdr>
                        <w:top w:val="none" w:sz="0" w:space="0" w:color="auto"/>
                        <w:left w:val="none" w:sz="0" w:space="0" w:color="auto"/>
                        <w:bottom w:val="single" w:sz="6" w:space="0" w:color="F0F0F0"/>
                        <w:right w:val="none" w:sz="0" w:space="0" w:color="auto"/>
                      </w:divBdr>
                    </w:div>
                    <w:div w:id="1891452471">
                      <w:marLeft w:val="0"/>
                      <w:marRight w:val="0"/>
                      <w:marTop w:val="0"/>
                      <w:marBottom w:val="0"/>
                      <w:divBdr>
                        <w:top w:val="none" w:sz="0" w:space="0" w:color="auto"/>
                        <w:left w:val="none" w:sz="0" w:space="0" w:color="auto"/>
                        <w:bottom w:val="single" w:sz="6" w:space="0" w:color="F0F0F0"/>
                        <w:right w:val="none" w:sz="0" w:space="0" w:color="auto"/>
                      </w:divBdr>
                    </w:div>
                    <w:div w:id="1343431930">
                      <w:marLeft w:val="0"/>
                      <w:marRight w:val="0"/>
                      <w:marTop w:val="0"/>
                      <w:marBottom w:val="0"/>
                      <w:divBdr>
                        <w:top w:val="none" w:sz="0" w:space="0" w:color="auto"/>
                        <w:left w:val="none" w:sz="0" w:space="0" w:color="auto"/>
                        <w:bottom w:val="single" w:sz="6" w:space="0" w:color="EEEEEE"/>
                        <w:right w:val="none" w:sz="0" w:space="0" w:color="auto"/>
                      </w:divBdr>
                    </w:div>
                    <w:div w:id="280113084">
                      <w:marLeft w:val="0"/>
                      <w:marRight w:val="0"/>
                      <w:marTop w:val="0"/>
                      <w:marBottom w:val="0"/>
                      <w:divBdr>
                        <w:top w:val="none" w:sz="0" w:space="0" w:color="auto"/>
                        <w:left w:val="none" w:sz="0" w:space="0" w:color="auto"/>
                        <w:bottom w:val="single" w:sz="6" w:space="0" w:color="EEEEEE"/>
                        <w:right w:val="none" w:sz="0" w:space="0" w:color="auto"/>
                      </w:divBdr>
                    </w:div>
                    <w:div w:id="1453206838">
                      <w:marLeft w:val="0"/>
                      <w:marRight w:val="0"/>
                      <w:marTop w:val="0"/>
                      <w:marBottom w:val="0"/>
                      <w:divBdr>
                        <w:top w:val="none" w:sz="0" w:space="0" w:color="auto"/>
                        <w:left w:val="none" w:sz="0" w:space="0" w:color="auto"/>
                        <w:bottom w:val="single" w:sz="6" w:space="0" w:color="EEEEEE"/>
                        <w:right w:val="none" w:sz="0" w:space="0" w:color="auto"/>
                      </w:divBdr>
                    </w:div>
                    <w:div w:id="2146578566">
                      <w:marLeft w:val="0"/>
                      <w:marRight w:val="0"/>
                      <w:marTop w:val="0"/>
                      <w:marBottom w:val="0"/>
                      <w:divBdr>
                        <w:top w:val="none" w:sz="0" w:space="0" w:color="auto"/>
                        <w:left w:val="none" w:sz="0" w:space="0" w:color="auto"/>
                        <w:bottom w:val="single" w:sz="6" w:space="0" w:color="F0F0F0"/>
                        <w:right w:val="none" w:sz="0" w:space="0" w:color="auto"/>
                      </w:divBdr>
                    </w:div>
                    <w:div w:id="197814503">
                      <w:marLeft w:val="0"/>
                      <w:marRight w:val="0"/>
                      <w:marTop w:val="0"/>
                      <w:marBottom w:val="0"/>
                      <w:divBdr>
                        <w:top w:val="none" w:sz="0" w:space="0" w:color="auto"/>
                        <w:left w:val="none" w:sz="0" w:space="0" w:color="auto"/>
                        <w:bottom w:val="single" w:sz="6" w:space="0" w:color="F0F0F0"/>
                        <w:right w:val="none" w:sz="0" w:space="0" w:color="auto"/>
                      </w:divBdr>
                    </w:div>
                    <w:div w:id="269092697">
                      <w:marLeft w:val="0"/>
                      <w:marRight w:val="0"/>
                      <w:marTop w:val="0"/>
                      <w:marBottom w:val="0"/>
                      <w:divBdr>
                        <w:top w:val="none" w:sz="0" w:space="0" w:color="auto"/>
                        <w:left w:val="none" w:sz="0" w:space="0" w:color="auto"/>
                        <w:bottom w:val="single" w:sz="6" w:space="0" w:color="F0F0F0"/>
                        <w:right w:val="none" w:sz="0" w:space="0" w:color="auto"/>
                      </w:divBdr>
                    </w:div>
                    <w:div w:id="1561208108">
                      <w:marLeft w:val="0"/>
                      <w:marRight w:val="0"/>
                      <w:marTop w:val="0"/>
                      <w:marBottom w:val="0"/>
                      <w:divBdr>
                        <w:top w:val="none" w:sz="0" w:space="0" w:color="auto"/>
                        <w:left w:val="none" w:sz="0" w:space="0" w:color="auto"/>
                        <w:bottom w:val="single" w:sz="6" w:space="0" w:color="EEEEEE"/>
                        <w:right w:val="none" w:sz="0" w:space="0" w:color="auto"/>
                      </w:divBdr>
                    </w:div>
                    <w:div w:id="472060891">
                      <w:marLeft w:val="0"/>
                      <w:marRight w:val="0"/>
                      <w:marTop w:val="0"/>
                      <w:marBottom w:val="0"/>
                      <w:divBdr>
                        <w:top w:val="none" w:sz="0" w:space="0" w:color="auto"/>
                        <w:left w:val="none" w:sz="0" w:space="0" w:color="auto"/>
                        <w:bottom w:val="single" w:sz="6" w:space="0" w:color="EEEEEE"/>
                        <w:right w:val="none" w:sz="0" w:space="0" w:color="auto"/>
                      </w:divBdr>
                    </w:div>
                    <w:div w:id="882406654">
                      <w:marLeft w:val="0"/>
                      <w:marRight w:val="0"/>
                      <w:marTop w:val="0"/>
                      <w:marBottom w:val="0"/>
                      <w:divBdr>
                        <w:top w:val="none" w:sz="0" w:space="0" w:color="auto"/>
                        <w:left w:val="none" w:sz="0" w:space="0" w:color="auto"/>
                        <w:bottom w:val="single" w:sz="6" w:space="0" w:color="EEEEEE"/>
                        <w:right w:val="none" w:sz="0" w:space="0" w:color="auto"/>
                      </w:divBdr>
                    </w:div>
                    <w:div w:id="1918704743">
                      <w:marLeft w:val="0"/>
                      <w:marRight w:val="0"/>
                      <w:marTop w:val="0"/>
                      <w:marBottom w:val="0"/>
                      <w:divBdr>
                        <w:top w:val="none" w:sz="0" w:space="0" w:color="auto"/>
                        <w:left w:val="none" w:sz="0" w:space="0" w:color="auto"/>
                        <w:bottom w:val="single" w:sz="6" w:space="0" w:color="F0F0F0"/>
                        <w:right w:val="none" w:sz="0" w:space="0" w:color="auto"/>
                      </w:divBdr>
                    </w:div>
                    <w:div w:id="530991417">
                      <w:marLeft w:val="0"/>
                      <w:marRight w:val="0"/>
                      <w:marTop w:val="0"/>
                      <w:marBottom w:val="0"/>
                      <w:divBdr>
                        <w:top w:val="none" w:sz="0" w:space="0" w:color="auto"/>
                        <w:left w:val="none" w:sz="0" w:space="0" w:color="auto"/>
                        <w:bottom w:val="single" w:sz="6" w:space="0" w:color="F0F0F0"/>
                        <w:right w:val="none" w:sz="0" w:space="0" w:color="auto"/>
                      </w:divBdr>
                    </w:div>
                    <w:div w:id="806511896">
                      <w:marLeft w:val="0"/>
                      <w:marRight w:val="0"/>
                      <w:marTop w:val="0"/>
                      <w:marBottom w:val="0"/>
                      <w:divBdr>
                        <w:top w:val="none" w:sz="0" w:space="0" w:color="auto"/>
                        <w:left w:val="none" w:sz="0" w:space="0" w:color="auto"/>
                        <w:bottom w:val="single" w:sz="6" w:space="0" w:color="F0F0F0"/>
                        <w:right w:val="none" w:sz="0" w:space="0" w:color="auto"/>
                      </w:divBdr>
                    </w:div>
                  </w:divsChild>
                </w:div>
              </w:divsChild>
            </w:div>
          </w:divsChild>
        </w:div>
      </w:divsChild>
    </w:div>
    <w:div w:id="753015179">
      <w:bodyDiv w:val="1"/>
      <w:marLeft w:val="0"/>
      <w:marRight w:val="0"/>
      <w:marTop w:val="0"/>
      <w:marBottom w:val="0"/>
      <w:divBdr>
        <w:top w:val="none" w:sz="0" w:space="0" w:color="auto"/>
        <w:left w:val="none" w:sz="0" w:space="0" w:color="auto"/>
        <w:bottom w:val="none" w:sz="0" w:space="0" w:color="auto"/>
        <w:right w:val="none" w:sz="0" w:space="0" w:color="auto"/>
      </w:divBdr>
    </w:div>
    <w:div w:id="922301915">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788895">
      <w:bodyDiv w:val="1"/>
      <w:marLeft w:val="0"/>
      <w:marRight w:val="0"/>
      <w:marTop w:val="0"/>
      <w:marBottom w:val="0"/>
      <w:divBdr>
        <w:top w:val="none" w:sz="0" w:space="0" w:color="auto"/>
        <w:left w:val="none" w:sz="0" w:space="0" w:color="auto"/>
        <w:bottom w:val="none" w:sz="0" w:space="0" w:color="auto"/>
        <w:right w:val="none" w:sz="0" w:space="0" w:color="auto"/>
      </w:divBdr>
    </w:div>
    <w:div w:id="1213350487">
      <w:bodyDiv w:val="1"/>
      <w:marLeft w:val="0"/>
      <w:marRight w:val="0"/>
      <w:marTop w:val="0"/>
      <w:marBottom w:val="0"/>
      <w:divBdr>
        <w:top w:val="none" w:sz="0" w:space="0" w:color="auto"/>
        <w:left w:val="none" w:sz="0" w:space="0" w:color="auto"/>
        <w:bottom w:val="none" w:sz="0" w:space="0" w:color="auto"/>
        <w:right w:val="none" w:sz="0" w:space="0" w:color="auto"/>
      </w:divBdr>
      <w:divsChild>
        <w:div w:id="1541087846">
          <w:marLeft w:val="0"/>
          <w:marRight w:val="0"/>
          <w:marTop w:val="0"/>
          <w:marBottom w:val="0"/>
          <w:divBdr>
            <w:top w:val="none" w:sz="0" w:space="0" w:color="auto"/>
            <w:left w:val="none" w:sz="0" w:space="0" w:color="auto"/>
            <w:bottom w:val="none" w:sz="0" w:space="0" w:color="auto"/>
            <w:right w:val="none" w:sz="0" w:space="0" w:color="auto"/>
          </w:divBdr>
          <w:divsChild>
            <w:div w:id="1657295990">
              <w:marLeft w:val="0"/>
              <w:marRight w:val="0"/>
              <w:marTop w:val="150"/>
              <w:marBottom w:val="0"/>
              <w:divBdr>
                <w:top w:val="none" w:sz="0" w:space="0" w:color="auto"/>
                <w:left w:val="none" w:sz="0" w:space="0" w:color="auto"/>
                <w:bottom w:val="none" w:sz="0" w:space="0" w:color="auto"/>
                <w:right w:val="none" w:sz="0" w:space="0" w:color="auto"/>
              </w:divBdr>
              <w:divsChild>
                <w:div w:id="1072586961">
                  <w:marLeft w:val="0"/>
                  <w:marRight w:val="0"/>
                  <w:marTop w:val="0"/>
                  <w:marBottom w:val="0"/>
                  <w:divBdr>
                    <w:top w:val="none" w:sz="0" w:space="0" w:color="auto"/>
                    <w:left w:val="none" w:sz="0" w:space="0" w:color="auto"/>
                    <w:bottom w:val="none" w:sz="0" w:space="0" w:color="auto"/>
                    <w:right w:val="none" w:sz="0" w:space="0" w:color="auto"/>
                  </w:divBdr>
                  <w:divsChild>
                    <w:div w:id="1394429979">
                      <w:marLeft w:val="0"/>
                      <w:marRight w:val="0"/>
                      <w:marTop w:val="0"/>
                      <w:marBottom w:val="0"/>
                      <w:divBdr>
                        <w:top w:val="none" w:sz="0" w:space="0" w:color="auto"/>
                        <w:left w:val="none" w:sz="0" w:space="0" w:color="auto"/>
                        <w:bottom w:val="none" w:sz="0" w:space="0" w:color="auto"/>
                        <w:right w:val="none" w:sz="0" w:space="0" w:color="auto"/>
                      </w:divBdr>
                      <w:divsChild>
                        <w:div w:id="1480995118">
                          <w:marLeft w:val="0"/>
                          <w:marRight w:val="0"/>
                          <w:marTop w:val="0"/>
                          <w:marBottom w:val="0"/>
                          <w:divBdr>
                            <w:top w:val="none" w:sz="0" w:space="0" w:color="auto"/>
                            <w:left w:val="none" w:sz="0" w:space="0" w:color="auto"/>
                            <w:bottom w:val="none" w:sz="0" w:space="0" w:color="auto"/>
                            <w:right w:val="none" w:sz="0" w:space="0" w:color="auto"/>
                          </w:divBdr>
                          <w:divsChild>
                            <w:div w:id="1551764076">
                              <w:marLeft w:val="105"/>
                              <w:marRight w:val="105"/>
                              <w:marTop w:val="105"/>
                              <w:marBottom w:val="105"/>
                              <w:divBdr>
                                <w:top w:val="none" w:sz="0" w:space="0" w:color="auto"/>
                                <w:left w:val="none" w:sz="0" w:space="0" w:color="auto"/>
                                <w:bottom w:val="none" w:sz="0" w:space="0" w:color="auto"/>
                                <w:right w:val="none" w:sz="0" w:space="0" w:color="auto"/>
                              </w:divBdr>
                              <w:divsChild>
                                <w:div w:id="1822841841">
                                  <w:marLeft w:val="0"/>
                                  <w:marRight w:val="0"/>
                                  <w:marTop w:val="0"/>
                                  <w:marBottom w:val="0"/>
                                  <w:divBdr>
                                    <w:top w:val="none" w:sz="0" w:space="0" w:color="auto"/>
                                    <w:left w:val="none" w:sz="0" w:space="0" w:color="auto"/>
                                    <w:bottom w:val="none" w:sz="0" w:space="0" w:color="auto"/>
                                    <w:right w:val="none" w:sz="0" w:space="0" w:color="auto"/>
                                  </w:divBdr>
                                  <w:divsChild>
                                    <w:div w:id="543758894">
                                      <w:marLeft w:val="0"/>
                                      <w:marRight w:val="0"/>
                                      <w:marTop w:val="0"/>
                                      <w:marBottom w:val="0"/>
                                      <w:divBdr>
                                        <w:top w:val="none" w:sz="0" w:space="0" w:color="auto"/>
                                        <w:left w:val="none" w:sz="0" w:space="0" w:color="auto"/>
                                        <w:bottom w:val="none" w:sz="0" w:space="0" w:color="auto"/>
                                        <w:right w:val="none" w:sz="0" w:space="0" w:color="auto"/>
                                      </w:divBdr>
                                      <w:divsChild>
                                        <w:div w:id="32195680">
                                          <w:marLeft w:val="0"/>
                                          <w:marRight w:val="0"/>
                                          <w:marTop w:val="0"/>
                                          <w:marBottom w:val="0"/>
                                          <w:divBdr>
                                            <w:top w:val="none" w:sz="0" w:space="0" w:color="auto"/>
                                            <w:left w:val="none" w:sz="0" w:space="0" w:color="auto"/>
                                            <w:bottom w:val="none" w:sz="0" w:space="0" w:color="auto"/>
                                            <w:right w:val="none" w:sz="0" w:space="0" w:color="auto"/>
                                          </w:divBdr>
                                          <w:divsChild>
                                            <w:div w:id="143505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70970285">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517437">
      <w:bodyDiv w:val="1"/>
      <w:marLeft w:val="0"/>
      <w:marRight w:val="0"/>
      <w:marTop w:val="0"/>
      <w:marBottom w:val="0"/>
      <w:divBdr>
        <w:top w:val="none" w:sz="0" w:space="0" w:color="auto"/>
        <w:left w:val="none" w:sz="0" w:space="0" w:color="auto"/>
        <w:bottom w:val="none" w:sz="0" w:space="0" w:color="auto"/>
        <w:right w:val="none" w:sz="0" w:space="0" w:color="auto"/>
      </w:divBdr>
      <w:divsChild>
        <w:div w:id="26298275">
          <w:marLeft w:val="0"/>
          <w:marRight w:val="0"/>
          <w:marTop w:val="0"/>
          <w:marBottom w:val="0"/>
          <w:divBdr>
            <w:top w:val="none" w:sz="0" w:space="0" w:color="auto"/>
            <w:left w:val="none" w:sz="0" w:space="0" w:color="auto"/>
            <w:bottom w:val="none" w:sz="0" w:space="0" w:color="auto"/>
            <w:right w:val="none" w:sz="0" w:space="0" w:color="auto"/>
          </w:divBdr>
          <w:divsChild>
            <w:div w:id="1638795968">
              <w:marLeft w:val="0"/>
              <w:marRight w:val="0"/>
              <w:marTop w:val="150"/>
              <w:marBottom w:val="0"/>
              <w:divBdr>
                <w:top w:val="none" w:sz="0" w:space="0" w:color="auto"/>
                <w:left w:val="none" w:sz="0" w:space="0" w:color="auto"/>
                <w:bottom w:val="none" w:sz="0" w:space="0" w:color="auto"/>
                <w:right w:val="none" w:sz="0" w:space="0" w:color="auto"/>
              </w:divBdr>
              <w:divsChild>
                <w:div w:id="1911621518">
                  <w:marLeft w:val="0"/>
                  <w:marRight w:val="0"/>
                  <w:marTop w:val="0"/>
                  <w:marBottom w:val="0"/>
                  <w:divBdr>
                    <w:top w:val="none" w:sz="0" w:space="0" w:color="auto"/>
                    <w:left w:val="none" w:sz="0" w:space="0" w:color="auto"/>
                    <w:bottom w:val="none" w:sz="0" w:space="0" w:color="auto"/>
                    <w:right w:val="none" w:sz="0" w:space="0" w:color="auto"/>
                  </w:divBdr>
                  <w:divsChild>
                    <w:div w:id="298148650">
                      <w:marLeft w:val="0"/>
                      <w:marRight w:val="0"/>
                      <w:marTop w:val="0"/>
                      <w:marBottom w:val="0"/>
                      <w:divBdr>
                        <w:top w:val="none" w:sz="0" w:space="0" w:color="auto"/>
                        <w:left w:val="none" w:sz="0" w:space="0" w:color="auto"/>
                        <w:bottom w:val="none" w:sz="0" w:space="0" w:color="auto"/>
                        <w:right w:val="none" w:sz="0" w:space="0" w:color="auto"/>
                      </w:divBdr>
                      <w:divsChild>
                        <w:div w:id="1843811991">
                          <w:marLeft w:val="0"/>
                          <w:marRight w:val="0"/>
                          <w:marTop w:val="0"/>
                          <w:marBottom w:val="0"/>
                          <w:divBdr>
                            <w:top w:val="none" w:sz="0" w:space="0" w:color="auto"/>
                            <w:left w:val="none" w:sz="0" w:space="0" w:color="auto"/>
                            <w:bottom w:val="none" w:sz="0" w:space="0" w:color="auto"/>
                            <w:right w:val="none" w:sz="0" w:space="0" w:color="auto"/>
                          </w:divBdr>
                          <w:divsChild>
                            <w:div w:id="1410273064">
                              <w:marLeft w:val="105"/>
                              <w:marRight w:val="105"/>
                              <w:marTop w:val="105"/>
                              <w:marBottom w:val="105"/>
                              <w:divBdr>
                                <w:top w:val="none" w:sz="0" w:space="0" w:color="auto"/>
                                <w:left w:val="none" w:sz="0" w:space="0" w:color="auto"/>
                                <w:bottom w:val="none" w:sz="0" w:space="0" w:color="auto"/>
                                <w:right w:val="none" w:sz="0" w:space="0" w:color="auto"/>
                              </w:divBdr>
                              <w:divsChild>
                                <w:div w:id="1893031247">
                                  <w:marLeft w:val="0"/>
                                  <w:marRight w:val="0"/>
                                  <w:marTop w:val="0"/>
                                  <w:marBottom w:val="0"/>
                                  <w:divBdr>
                                    <w:top w:val="none" w:sz="0" w:space="0" w:color="auto"/>
                                    <w:left w:val="none" w:sz="0" w:space="0" w:color="auto"/>
                                    <w:bottom w:val="none" w:sz="0" w:space="0" w:color="auto"/>
                                    <w:right w:val="none" w:sz="0" w:space="0" w:color="auto"/>
                                  </w:divBdr>
                                  <w:divsChild>
                                    <w:div w:id="2013676084">
                                      <w:marLeft w:val="0"/>
                                      <w:marRight w:val="0"/>
                                      <w:marTop w:val="0"/>
                                      <w:marBottom w:val="0"/>
                                      <w:divBdr>
                                        <w:top w:val="none" w:sz="0" w:space="0" w:color="auto"/>
                                        <w:left w:val="none" w:sz="0" w:space="0" w:color="auto"/>
                                        <w:bottom w:val="none" w:sz="0" w:space="0" w:color="auto"/>
                                        <w:right w:val="none" w:sz="0" w:space="0" w:color="auto"/>
                                      </w:divBdr>
                                      <w:divsChild>
                                        <w:div w:id="1661807755">
                                          <w:marLeft w:val="0"/>
                                          <w:marRight w:val="0"/>
                                          <w:marTop w:val="0"/>
                                          <w:marBottom w:val="0"/>
                                          <w:divBdr>
                                            <w:top w:val="none" w:sz="0" w:space="0" w:color="auto"/>
                                            <w:left w:val="none" w:sz="0" w:space="0" w:color="auto"/>
                                            <w:bottom w:val="none" w:sz="0" w:space="0" w:color="auto"/>
                                            <w:right w:val="none" w:sz="0" w:space="0" w:color="auto"/>
                                          </w:divBdr>
                                          <w:divsChild>
                                            <w:div w:id="53531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301864">
      <w:bodyDiv w:val="1"/>
      <w:marLeft w:val="0"/>
      <w:marRight w:val="0"/>
      <w:marTop w:val="0"/>
      <w:marBottom w:val="0"/>
      <w:divBdr>
        <w:top w:val="none" w:sz="0" w:space="0" w:color="auto"/>
        <w:left w:val="none" w:sz="0" w:space="0" w:color="auto"/>
        <w:bottom w:val="none" w:sz="0" w:space="0" w:color="auto"/>
        <w:right w:val="none" w:sz="0" w:space="0" w:color="auto"/>
      </w:divBdr>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asi.ru/" TargetMode="External"/><Relationship Id="rId18" Type="http://schemas.openxmlformats.org/officeDocument/2006/relationships/oleObject" Target="embeddings/oleObject2.bin"/><Relationship Id="rId26" Type="http://schemas.openxmlformats.org/officeDocument/2006/relationships/oleObject" Target="embeddings/oleObject6.bin"/><Relationship Id="rId39" Type="http://schemas.openxmlformats.org/officeDocument/2006/relationships/fontTable" Target="fontTable.xml"/><Relationship Id="rId21" Type="http://schemas.openxmlformats.org/officeDocument/2006/relationships/image" Target="media/image4.wmf"/><Relationship Id="rId34" Type="http://schemas.openxmlformats.org/officeDocument/2006/relationships/hyperlink" Target="http://asi.ru/social/education/" TargetMode="External"/><Relationship Id="rId7" Type="http://schemas.openxmlformats.org/officeDocument/2006/relationships/endnotes" Target="endnotes.xml"/><Relationship Id="rId12" Type="http://schemas.openxmlformats.org/officeDocument/2006/relationships/hyperlink" Target="http://intranet.asi.ru/company/personal/?flt_uf_department=194" TargetMode="External"/><Relationship Id="rId17" Type="http://schemas.openxmlformats.org/officeDocument/2006/relationships/image" Target="media/image2.wmf"/><Relationship Id="rId25" Type="http://schemas.openxmlformats.org/officeDocument/2006/relationships/image" Target="media/image6.wmf"/><Relationship Id="rId33" Type="http://schemas.openxmlformats.org/officeDocument/2006/relationships/hyperlink" Target="http://asi.ru/staffing/"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oleObject" Target="embeddings/oleObject3.bin"/><Relationship Id="rId29" Type="http://schemas.openxmlformats.org/officeDocument/2006/relationships/image" Target="media/image8.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gov.ru/epz/contract/contractQuickSearch/search.html" TargetMode="External"/><Relationship Id="rId24" Type="http://schemas.openxmlformats.org/officeDocument/2006/relationships/oleObject" Target="embeddings/oleObject5.bin"/><Relationship Id="rId32" Type="http://schemas.openxmlformats.org/officeDocument/2006/relationships/hyperlink" Target="http://asi.ru/nti/" TargetMode="External"/><Relationship Id="rId37" Type="http://schemas.openxmlformats.org/officeDocument/2006/relationships/hyperlink" Target="mailto:asi@asi.ru"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wmf"/><Relationship Id="rId23" Type="http://schemas.openxmlformats.org/officeDocument/2006/relationships/image" Target="media/image5.wmf"/><Relationship Id="rId28" Type="http://schemas.openxmlformats.org/officeDocument/2006/relationships/oleObject" Target="embeddings/oleObject7.bin"/><Relationship Id="rId36" Type="http://schemas.openxmlformats.org/officeDocument/2006/relationships/header" Target="header1.xml"/><Relationship Id="rId10" Type="http://schemas.openxmlformats.org/officeDocument/2006/relationships/hyperlink" Target="consultantplus://offline/ref=3003334191ECD3E4665FF753EAD192E0E5498ACDD9D57F3A84B1995E473DA3E9D8ECF3C1BD3F4902T0iFE" TargetMode="External"/><Relationship Id="rId19" Type="http://schemas.openxmlformats.org/officeDocument/2006/relationships/image" Target="media/image3.wmf"/><Relationship Id="rId31" Type="http://schemas.openxmlformats.org/officeDocument/2006/relationships/hyperlink" Target="http://asi.ru/investclimate/" TargetMode="External"/><Relationship Id="rId4" Type="http://schemas.openxmlformats.org/officeDocument/2006/relationships/settings" Target="settings.xml"/><Relationship Id="rId9" Type="http://schemas.openxmlformats.org/officeDocument/2006/relationships/hyperlink" Target="http://www.utp.sberbank-ast.ru" TargetMode="External"/><Relationship Id="rId14" Type="http://schemas.openxmlformats.org/officeDocument/2006/relationships/hyperlink" Target="http://utp.sberbank-ast.ru" TargetMode="External"/><Relationship Id="rId22" Type="http://schemas.openxmlformats.org/officeDocument/2006/relationships/oleObject" Target="embeddings/oleObject4.bin"/><Relationship Id="rId27" Type="http://schemas.openxmlformats.org/officeDocument/2006/relationships/image" Target="media/image7.wmf"/><Relationship Id="rId30" Type="http://schemas.openxmlformats.org/officeDocument/2006/relationships/oleObject" Target="embeddings/oleObject8.bin"/><Relationship Id="rId35" Type="http://schemas.openxmlformats.org/officeDocument/2006/relationships/hyperlink" Target="http://asi.ru/social/business/" TargetMode="External"/><Relationship Id="rId8" Type="http://schemas.openxmlformats.org/officeDocument/2006/relationships/hyperlink" Target="http://www.asi.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684927-1D8A-48D1-AF16-7848174D1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39</Pages>
  <Words>11603</Words>
  <Characters>85905</Characters>
  <Application>Microsoft Office Word</Application>
  <DocSecurity>0</DocSecurity>
  <Lines>715</Lines>
  <Paragraphs>194</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97314</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4</cp:revision>
  <cp:lastPrinted>2013-06-27T10:41:00Z</cp:lastPrinted>
  <dcterms:created xsi:type="dcterms:W3CDTF">2016-07-04T12:33:00Z</dcterms:created>
  <dcterms:modified xsi:type="dcterms:W3CDTF">2016-07-04T14:09:00Z</dcterms:modified>
</cp:coreProperties>
</file>