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511C7C" w:rsidRDefault="004E6DC6" w:rsidP="004E6DC6">
      <w:pPr>
        <w:widowControl w:val="0"/>
        <w:jc w:val="center"/>
        <w:rPr>
          <w:sz w:val="28"/>
          <w:lang w:val="en-US"/>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186AEF3C"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71A497F9" w14:textId="01770D8A" w:rsidR="004E6DC6" w:rsidRPr="00AA30C3" w:rsidRDefault="009B7D88" w:rsidP="00A171CD">
      <w:pPr>
        <w:pStyle w:val="aff1"/>
        <w:spacing w:line="288" w:lineRule="auto"/>
        <w:jc w:val="cente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223041">
        <w:rPr>
          <w:b/>
          <w:sz w:val="28"/>
          <w:szCs w:val="28"/>
        </w:rPr>
        <w:t xml:space="preserve">на </w:t>
      </w:r>
      <w:r w:rsidR="00223041" w:rsidRPr="00B53C6E">
        <w:rPr>
          <w:b/>
          <w:sz w:val="28"/>
          <w:szCs w:val="28"/>
        </w:rPr>
        <w:t xml:space="preserve">поставку </w:t>
      </w:r>
      <w:r w:rsidR="00A171CD">
        <w:rPr>
          <w:b/>
          <w:sz w:val="28"/>
          <w:szCs w:val="28"/>
        </w:rPr>
        <w:t>комплектующих</w:t>
      </w:r>
      <w:r w:rsidR="00DE4497">
        <w:rPr>
          <w:b/>
          <w:sz w:val="28"/>
          <w:szCs w:val="28"/>
        </w:rPr>
        <w:t xml:space="preserve"> и </w:t>
      </w:r>
      <w:r w:rsidR="00AA30C3">
        <w:rPr>
          <w:b/>
          <w:sz w:val="28"/>
          <w:szCs w:val="28"/>
        </w:rPr>
        <w:t>услуг по подключению</w:t>
      </w:r>
      <w:r w:rsidR="00A171CD">
        <w:rPr>
          <w:b/>
          <w:sz w:val="28"/>
          <w:szCs w:val="28"/>
        </w:rPr>
        <w:t xml:space="preserve"> системы хранения данных </w:t>
      </w:r>
      <w:r w:rsidR="00A171CD">
        <w:rPr>
          <w:b/>
          <w:sz w:val="28"/>
          <w:szCs w:val="28"/>
          <w:lang w:val="en-US"/>
        </w:rPr>
        <w:t>HP</w:t>
      </w:r>
      <w:r w:rsidR="00A171CD" w:rsidRPr="00A171CD">
        <w:rPr>
          <w:b/>
          <w:sz w:val="28"/>
          <w:szCs w:val="28"/>
        </w:rPr>
        <w:t xml:space="preserve"> 3</w:t>
      </w:r>
      <w:r w:rsidR="00A171CD">
        <w:rPr>
          <w:b/>
          <w:sz w:val="28"/>
          <w:szCs w:val="28"/>
          <w:lang w:val="en-US"/>
        </w:rPr>
        <w:t>PAR</w:t>
      </w:r>
      <w:r w:rsidR="00AA30C3">
        <w:rPr>
          <w:b/>
          <w:sz w:val="28"/>
          <w:szCs w:val="28"/>
        </w:rPr>
        <w:t xml:space="preserve"> 8200</w:t>
      </w:r>
    </w:p>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52CD5B6F" w:rsidR="000D115C" w:rsidRDefault="002B650A" w:rsidP="004E6DC6">
      <w:pPr>
        <w:jc w:val="center"/>
        <w:rPr>
          <w:sz w:val="24"/>
          <w:szCs w:val="24"/>
        </w:rPr>
      </w:pPr>
      <w:r w:rsidRPr="00BD1C40">
        <w:rPr>
          <w:sz w:val="24"/>
          <w:szCs w:val="24"/>
        </w:rPr>
        <w:t>201</w:t>
      </w:r>
      <w:r w:rsidR="00041B55">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7B7C8CA1" w14:textId="6F4BB562" w:rsidR="00E805E9" w:rsidRPr="00E805E9" w:rsidRDefault="00870493">
          <w:pPr>
            <w:pStyle w:val="12"/>
            <w:tabs>
              <w:tab w:val="left" w:pos="480"/>
            </w:tabs>
            <w:rPr>
              <w:rFonts w:asciiTheme="minorHAnsi" w:eastAsiaTheme="minorEastAsia" w:hAnsiTheme="minorHAnsi" w:cstheme="minorBidi"/>
              <w:b w:val="0"/>
              <w:caps w:val="0"/>
              <w:color w:val="auto"/>
              <w:sz w:val="20"/>
              <w:szCs w:val="22"/>
            </w:rPr>
          </w:pPr>
          <w:r w:rsidRPr="00E805E9">
            <w:rPr>
              <w:b w:val="0"/>
              <w:sz w:val="22"/>
            </w:rPr>
            <w:fldChar w:fldCharType="begin"/>
          </w:r>
          <w:r w:rsidRPr="00E805E9">
            <w:rPr>
              <w:b w:val="0"/>
              <w:sz w:val="22"/>
            </w:rPr>
            <w:instrText xml:space="preserve"> TOC \o "1-3" \h \z \u </w:instrText>
          </w:r>
          <w:r w:rsidRPr="00E805E9">
            <w:rPr>
              <w:b w:val="0"/>
              <w:sz w:val="22"/>
            </w:rPr>
            <w:fldChar w:fldCharType="separate"/>
          </w:r>
          <w:hyperlink w:anchor="_Toc465252095" w:history="1">
            <w:r w:rsidR="00E805E9" w:rsidRPr="00E805E9">
              <w:rPr>
                <w:rStyle w:val="a9"/>
                <w:b w:val="0"/>
                <w:sz w:val="24"/>
              </w:rPr>
              <w:t>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ТЕРМИНЫ И ОПРЕДЕЛЕНИЯ</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_Toc465252095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3</w:t>
            </w:r>
            <w:r w:rsidR="00E805E9" w:rsidRPr="00E805E9">
              <w:rPr>
                <w:b w:val="0"/>
                <w:webHidden/>
                <w:sz w:val="24"/>
              </w:rPr>
              <w:fldChar w:fldCharType="end"/>
            </w:r>
          </w:hyperlink>
        </w:p>
        <w:p w14:paraId="742BFBCA" w14:textId="5F40BD9B" w:rsidR="00E805E9" w:rsidRPr="00E805E9" w:rsidRDefault="009242B2">
          <w:pPr>
            <w:pStyle w:val="12"/>
            <w:tabs>
              <w:tab w:val="left" w:pos="660"/>
            </w:tabs>
            <w:rPr>
              <w:rFonts w:asciiTheme="minorHAnsi" w:eastAsiaTheme="minorEastAsia" w:hAnsiTheme="minorHAnsi" w:cstheme="minorBidi"/>
              <w:b w:val="0"/>
              <w:caps w:val="0"/>
              <w:color w:val="auto"/>
              <w:sz w:val="20"/>
              <w:szCs w:val="22"/>
            </w:rPr>
          </w:pPr>
          <w:hyperlink w:anchor="_Toc465252096" w:history="1">
            <w:r w:rsidR="00E805E9" w:rsidRPr="00E805E9">
              <w:rPr>
                <w:rStyle w:val="a9"/>
                <w:b w:val="0"/>
                <w:sz w:val="24"/>
              </w:rPr>
              <w:t>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ОБЩИЕ УСЛОВИЯ ПРОВЕДЕНИЯ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_Toc465252096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4</w:t>
            </w:r>
            <w:r w:rsidR="00E805E9" w:rsidRPr="00E805E9">
              <w:rPr>
                <w:b w:val="0"/>
                <w:webHidden/>
                <w:sz w:val="24"/>
              </w:rPr>
              <w:fldChar w:fldCharType="end"/>
            </w:r>
          </w:hyperlink>
        </w:p>
        <w:p w14:paraId="56677123" w14:textId="5AFD79BA" w:rsidR="00E805E9" w:rsidRPr="00E805E9" w:rsidRDefault="009242B2">
          <w:pPr>
            <w:pStyle w:val="12"/>
            <w:tabs>
              <w:tab w:val="left" w:pos="660"/>
            </w:tabs>
            <w:rPr>
              <w:rFonts w:asciiTheme="minorHAnsi" w:eastAsiaTheme="minorEastAsia" w:hAnsiTheme="minorHAnsi" w:cstheme="minorBidi"/>
              <w:b w:val="0"/>
              <w:caps w:val="0"/>
              <w:color w:val="auto"/>
              <w:sz w:val="20"/>
              <w:szCs w:val="22"/>
            </w:rPr>
          </w:pPr>
          <w:hyperlink w:anchor="_Toc465252097" w:history="1">
            <w:r w:rsidR="00E805E9" w:rsidRPr="00E805E9">
              <w:rPr>
                <w:rStyle w:val="a9"/>
                <w:b w:val="0"/>
                <w:sz w:val="24"/>
              </w:rPr>
              <w:t>III.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ИНФОРМАЦИОННАЯ КАРТА ЗАПРОСА ЦЕН</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_Toc465252097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13</w:t>
            </w:r>
            <w:r w:rsidR="00E805E9" w:rsidRPr="00E805E9">
              <w:rPr>
                <w:b w:val="0"/>
                <w:webHidden/>
                <w:sz w:val="24"/>
              </w:rPr>
              <w:fldChar w:fldCharType="end"/>
            </w:r>
          </w:hyperlink>
        </w:p>
        <w:p w14:paraId="596C3630" w14:textId="6D628A55" w:rsidR="00E805E9" w:rsidRPr="00E805E9" w:rsidRDefault="009242B2">
          <w:pPr>
            <w:pStyle w:val="12"/>
            <w:tabs>
              <w:tab w:val="left" w:pos="660"/>
            </w:tabs>
            <w:rPr>
              <w:rFonts w:asciiTheme="minorHAnsi" w:eastAsiaTheme="minorEastAsia" w:hAnsiTheme="minorHAnsi" w:cstheme="minorBidi"/>
              <w:b w:val="0"/>
              <w:caps w:val="0"/>
              <w:color w:val="auto"/>
              <w:sz w:val="20"/>
              <w:szCs w:val="22"/>
            </w:rPr>
          </w:pPr>
          <w:hyperlink w:anchor="_Toc465252098" w:history="1">
            <w:r w:rsidR="00E805E9" w:rsidRPr="00E805E9">
              <w:rPr>
                <w:rStyle w:val="a9"/>
                <w:b w:val="0"/>
                <w:sz w:val="24"/>
              </w:rPr>
              <w:t>IV.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ТЕХНИЧЕСКОЕ ЗАДАНИЕ</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_Toc465252098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15</w:t>
            </w:r>
            <w:r w:rsidR="00E805E9" w:rsidRPr="00E805E9">
              <w:rPr>
                <w:b w:val="0"/>
                <w:webHidden/>
                <w:sz w:val="24"/>
              </w:rPr>
              <w:fldChar w:fldCharType="end"/>
            </w:r>
          </w:hyperlink>
        </w:p>
        <w:p w14:paraId="2767AD8D" w14:textId="7A5F0331" w:rsidR="00E805E9" w:rsidRPr="00E805E9" w:rsidRDefault="009242B2">
          <w:pPr>
            <w:pStyle w:val="12"/>
            <w:tabs>
              <w:tab w:val="left" w:pos="660"/>
            </w:tabs>
            <w:rPr>
              <w:rFonts w:asciiTheme="minorHAnsi" w:eastAsiaTheme="minorEastAsia" w:hAnsiTheme="minorHAnsi" w:cstheme="minorBidi"/>
              <w:b w:val="0"/>
              <w:caps w:val="0"/>
              <w:color w:val="auto"/>
              <w:sz w:val="20"/>
              <w:szCs w:val="22"/>
            </w:rPr>
          </w:pPr>
          <w:hyperlink w:anchor="_Toc465252099" w:history="1">
            <w:r w:rsidR="00E805E9" w:rsidRPr="00E805E9">
              <w:rPr>
                <w:rStyle w:val="a9"/>
                <w:b w:val="0"/>
                <w:sz w:val="24"/>
              </w:rPr>
              <w:t>V.</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ОБРАЗЦЫ ФОРМ ДЛЯ ЗАПОЛНЕНИЯ УЧАСТНИКАМИ ПРОЦЕДУРЫ ЗАКУПКИ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_Toc465252099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16</w:t>
            </w:r>
            <w:r w:rsidR="00E805E9" w:rsidRPr="00E805E9">
              <w:rPr>
                <w:b w:val="0"/>
                <w:webHidden/>
                <w:sz w:val="24"/>
              </w:rPr>
              <w:fldChar w:fldCharType="end"/>
            </w:r>
          </w:hyperlink>
        </w:p>
        <w:p w14:paraId="4F79B318" w14:textId="03757C1F" w:rsidR="00E805E9" w:rsidRPr="00E805E9" w:rsidRDefault="009242B2">
          <w:pPr>
            <w:pStyle w:val="12"/>
            <w:tabs>
              <w:tab w:val="left" w:pos="660"/>
            </w:tabs>
            <w:rPr>
              <w:rFonts w:asciiTheme="minorHAnsi" w:eastAsiaTheme="minorEastAsia" w:hAnsiTheme="minorHAnsi" w:cstheme="minorBidi"/>
              <w:b w:val="0"/>
              <w:caps w:val="0"/>
              <w:color w:val="auto"/>
              <w:sz w:val="20"/>
              <w:szCs w:val="22"/>
            </w:rPr>
          </w:pPr>
          <w:hyperlink w:anchor="_Toc465252100" w:history="1">
            <w:r w:rsidR="00E805E9" w:rsidRPr="00E805E9">
              <w:rPr>
                <w:rStyle w:val="a9"/>
                <w:b w:val="0"/>
                <w:sz w:val="24"/>
              </w:rPr>
              <w:t>VI.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ПРОЕКТ ДОГОВОРА</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_Toc465252100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22</w:t>
            </w:r>
            <w:r w:rsidR="00E805E9" w:rsidRPr="00E805E9">
              <w:rPr>
                <w:b w:val="0"/>
                <w:webHidden/>
                <w:sz w:val="24"/>
              </w:rPr>
              <w:fldChar w:fldCharType="end"/>
            </w:r>
          </w:hyperlink>
        </w:p>
        <w:p w14:paraId="0AD87464" w14:textId="2F867819" w:rsidR="00E805E9" w:rsidRPr="00E805E9" w:rsidRDefault="009242B2">
          <w:pPr>
            <w:pStyle w:val="12"/>
            <w:tabs>
              <w:tab w:val="left" w:pos="880"/>
            </w:tabs>
            <w:rPr>
              <w:rFonts w:asciiTheme="minorHAnsi" w:eastAsiaTheme="minorEastAsia" w:hAnsiTheme="minorHAnsi" w:cstheme="minorBidi"/>
              <w:b w:val="0"/>
              <w:caps w:val="0"/>
              <w:color w:val="auto"/>
              <w:sz w:val="20"/>
              <w:szCs w:val="22"/>
            </w:rPr>
          </w:pPr>
          <w:hyperlink w:anchor="_Toc465252101" w:history="1">
            <w:r w:rsidR="00E805E9" w:rsidRPr="00E805E9">
              <w:rPr>
                <w:rStyle w:val="a9"/>
                <w:b w:val="0"/>
                <w:sz w:val="24"/>
              </w:rPr>
              <w:t>VII.</w:t>
            </w:r>
            <w:r w:rsidR="00E805E9">
              <w:rPr>
                <w:rFonts w:asciiTheme="minorHAnsi" w:eastAsiaTheme="minorEastAsia" w:hAnsiTheme="minorHAnsi" w:cstheme="minorBidi"/>
                <w:b w:val="0"/>
                <w:caps w:val="0"/>
                <w:color w:val="auto"/>
                <w:sz w:val="20"/>
                <w:szCs w:val="22"/>
              </w:rPr>
              <w:t xml:space="preserve"> </w:t>
            </w:r>
            <w:r w:rsidR="00E805E9" w:rsidRPr="00E805E9">
              <w:rPr>
                <w:rStyle w:val="a9"/>
                <w:b w:val="0"/>
                <w:sz w:val="24"/>
              </w:rPr>
              <w:t>МИНИМАЛЬНЫЕ ТРЕБОВАНИЯ ДЛЯ ПРОХОЖДЕНИЯ АККРЕДИТАЦИИ</w:t>
            </w:r>
            <w:r w:rsidR="00E805E9" w:rsidRPr="00E805E9">
              <w:rPr>
                <w:b w:val="0"/>
                <w:webHidden/>
                <w:sz w:val="24"/>
              </w:rPr>
              <w:tab/>
            </w:r>
            <w:r w:rsidR="00E805E9" w:rsidRPr="00E805E9">
              <w:rPr>
                <w:b w:val="0"/>
                <w:webHidden/>
                <w:sz w:val="24"/>
              </w:rPr>
              <w:fldChar w:fldCharType="begin"/>
            </w:r>
            <w:r w:rsidR="00E805E9" w:rsidRPr="00E805E9">
              <w:rPr>
                <w:b w:val="0"/>
                <w:webHidden/>
                <w:sz w:val="24"/>
              </w:rPr>
              <w:instrText xml:space="preserve"> PAGEREF _Toc465252101 \h </w:instrText>
            </w:r>
            <w:r w:rsidR="00E805E9" w:rsidRPr="00E805E9">
              <w:rPr>
                <w:b w:val="0"/>
                <w:webHidden/>
                <w:sz w:val="24"/>
              </w:rPr>
            </w:r>
            <w:r w:rsidR="00E805E9" w:rsidRPr="00E805E9">
              <w:rPr>
                <w:b w:val="0"/>
                <w:webHidden/>
                <w:sz w:val="24"/>
              </w:rPr>
              <w:fldChar w:fldCharType="separate"/>
            </w:r>
            <w:r w:rsidR="00E805E9" w:rsidRPr="00E805E9">
              <w:rPr>
                <w:b w:val="0"/>
                <w:webHidden/>
                <w:sz w:val="24"/>
              </w:rPr>
              <w:t>23</w:t>
            </w:r>
            <w:r w:rsidR="00E805E9" w:rsidRPr="00E805E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E805E9">
            <w:rPr>
              <w:b w:val="0"/>
              <w:sz w:val="22"/>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52095"/>
      <w:r w:rsidRPr="000D115C">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65252096"/>
      <w:r w:rsidRPr="00B85548">
        <w:rPr>
          <w:rStyle w:val="af7"/>
          <w:b/>
          <w:sz w:val="28"/>
        </w:rPr>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0D399D65"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318CBBFC" w:rsidR="00AD3F2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19573D42" w:rsidR="003C4462"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42D5DD3A" w14:textId="0AE014E8" w:rsidR="00972B09" w:rsidRPr="0073024E" w:rsidRDefault="00972B09" w:rsidP="000D115C">
      <w:pPr>
        <w:ind w:firstLine="709"/>
        <w:jc w:val="both"/>
        <w:rPr>
          <w:sz w:val="24"/>
          <w:szCs w:val="24"/>
        </w:rPr>
      </w:pPr>
      <w:r w:rsidRPr="0073024E">
        <w:rPr>
          <w:sz w:val="24"/>
          <w:szCs w:val="24"/>
          <w:highlight w:val="yellow"/>
        </w:rPr>
        <w:t xml:space="preserve">1.5.4. Участник должен иметь действующий сертификат партнера </w:t>
      </w:r>
      <w:r w:rsidR="000179B0" w:rsidRPr="0073024E">
        <w:rPr>
          <w:sz w:val="24"/>
          <w:szCs w:val="24"/>
          <w:highlight w:val="yellow"/>
          <w:lang w:val="en-US"/>
        </w:rPr>
        <w:t>Hewlett</w:t>
      </w:r>
      <w:r w:rsidR="000179B0" w:rsidRPr="0073024E">
        <w:rPr>
          <w:sz w:val="24"/>
          <w:szCs w:val="24"/>
          <w:highlight w:val="yellow"/>
        </w:rPr>
        <w:t xml:space="preserve"> </w:t>
      </w:r>
      <w:r w:rsidR="000179B0" w:rsidRPr="0073024E">
        <w:rPr>
          <w:sz w:val="24"/>
          <w:szCs w:val="24"/>
          <w:highlight w:val="yellow"/>
          <w:lang w:val="en-US"/>
        </w:rPr>
        <w:t>Packard</w:t>
      </w:r>
      <w:r w:rsidR="0073024E" w:rsidRPr="0073024E">
        <w:rPr>
          <w:sz w:val="24"/>
          <w:szCs w:val="24"/>
          <w:highlight w:val="yellow"/>
        </w:rPr>
        <w:t xml:space="preserve">, подтверждающий, что Участник является утвержденным участником программы </w:t>
      </w:r>
      <w:r w:rsidR="0073024E" w:rsidRPr="0073024E">
        <w:rPr>
          <w:sz w:val="24"/>
          <w:szCs w:val="24"/>
          <w:highlight w:val="yellow"/>
          <w:lang w:val="en-US"/>
        </w:rPr>
        <w:t>Partner</w:t>
      </w:r>
      <w:r w:rsidR="0073024E" w:rsidRPr="0073024E">
        <w:rPr>
          <w:sz w:val="24"/>
          <w:szCs w:val="24"/>
          <w:highlight w:val="yellow"/>
        </w:rPr>
        <w:t xml:space="preserve"> </w:t>
      </w:r>
      <w:r w:rsidR="0073024E" w:rsidRPr="0073024E">
        <w:rPr>
          <w:sz w:val="24"/>
          <w:szCs w:val="24"/>
          <w:highlight w:val="yellow"/>
          <w:lang w:val="en-US"/>
        </w:rPr>
        <w:t>Ready</w:t>
      </w:r>
      <w:r w:rsidR="000179B0" w:rsidRPr="0073024E">
        <w:rPr>
          <w:sz w:val="24"/>
          <w:szCs w:val="24"/>
          <w:highlight w:val="yellow"/>
        </w:rPr>
        <w:t xml:space="preserve"> с категорией партнера </w:t>
      </w:r>
      <w:r w:rsidR="0073024E" w:rsidRPr="0073024E">
        <w:rPr>
          <w:sz w:val="24"/>
          <w:szCs w:val="24"/>
          <w:highlight w:val="yellow"/>
          <w:lang w:val="en-US"/>
        </w:rPr>
        <w:t>EG</w:t>
      </w:r>
      <w:r w:rsidR="0073024E" w:rsidRPr="0073024E">
        <w:rPr>
          <w:sz w:val="24"/>
          <w:szCs w:val="24"/>
          <w:highlight w:val="yellow"/>
        </w:rPr>
        <w:t xml:space="preserve"> </w:t>
      </w:r>
      <w:r w:rsidR="0073024E" w:rsidRPr="0073024E">
        <w:rPr>
          <w:sz w:val="24"/>
          <w:szCs w:val="24"/>
          <w:highlight w:val="yellow"/>
          <w:lang w:val="en-US"/>
        </w:rPr>
        <w:t>Platinum</w:t>
      </w:r>
      <w:r w:rsidR="0073024E" w:rsidRPr="0073024E">
        <w:rPr>
          <w:sz w:val="24"/>
          <w:szCs w:val="24"/>
          <w:highlight w:val="yellow"/>
        </w:rPr>
        <w:t>.</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6D9E837E"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52097"/>
      <w:bookmarkEnd w:id="67"/>
      <w:bookmarkEnd w:id="68"/>
      <w:r>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009C3D14"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w:t>
            </w:r>
            <w:r w:rsidR="0007459B">
              <w:rPr>
                <w:sz w:val="24"/>
                <w:szCs w:val="24"/>
              </w:rPr>
              <w:t xml:space="preserve"> Москва, ул. Новый Арбат, д.36</w:t>
            </w:r>
          </w:p>
          <w:p w14:paraId="6FB4283F" w14:textId="1A40223C"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w:t>
            </w:r>
            <w:r w:rsidR="0007459B">
              <w:rPr>
                <w:sz w:val="24"/>
                <w:szCs w:val="24"/>
              </w:rPr>
              <w:t xml:space="preserve"> д.36</w:t>
            </w:r>
            <w:r>
              <w:rPr>
                <w:sz w:val="24"/>
                <w:szCs w:val="24"/>
              </w:rPr>
              <w:t xml:space="preserve"> </w:t>
            </w:r>
          </w:p>
          <w:p w14:paraId="6D78FE7B" w14:textId="026ACA3B"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AC2301">
              <w:rPr>
                <w:sz w:val="24"/>
                <w:szCs w:val="24"/>
                <w:lang w:val="en-US"/>
              </w:rPr>
              <w:t>ae</w:t>
            </w:r>
            <w:r w:rsidR="00AC2301" w:rsidRPr="00AC2301">
              <w:rPr>
                <w:sz w:val="24"/>
                <w:szCs w:val="24"/>
              </w:rPr>
              <w:t>.</w:t>
            </w:r>
            <w:proofErr w:type="spellStart"/>
            <w:r w:rsidR="00AC2301">
              <w:rPr>
                <w:sz w:val="24"/>
                <w:szCs w:val="24"/>
                <w:lang w:val="en-US"/>
              </w:rPr>
              <w:t>smirnov</w:t>
            </w:r>
            <w:proofErr w:type="spellEnd"/>
            <w:r w:rsidR="006723E9" w:rsidRPr="007A58FF">
              <w:rPr>
                <w:sz w:val="24"/>
                <w:szCs w:val="24"/>
              </w:rPr>
              <w:t>@</w:t>
            </w:r>
            <w:proofErr w:type="spellStart"/>
            <w:r w:rsidR="006723E9" w:rsidRPr="007A58FF">
              <w:rPr>
                <w:sz w:val="24"/>
                <w:szCs w:val="24"/>
                <w:lang w:val="en-US"/>
              </w:rPr>
              <w:t>asi</w:t>
            </w:r>
            <w:proofErr w:type="spellEnd"/>
            <w:r w:rsidR="006723E9" w:rsidRPr="007A58FF">
              <w:rPr>
                <w:sz w:val="24"/>
                <w:szCs w:val="24"/>
              </w:rPr>
              <w:t>.</w:t>
            </w:r>
            <w:proofErr w:type="spellStart"/>
            <w:r w:rsidR="006723E9" w:rsidRPr="007A58FF">
              <w:rPr>
                <w:sz w:val="24"/>
                <w:szCs w:val="24"/>
                <w:lang w:val="en-US"/>
              </w:rPr>
              <w:t>ru</w:t>
            </w:r>
            <w:proofErr w:type="spellEnd"/>
          </w:p>
          <w:p w14:paraId="55C7AFCA" w14:textId="0459A0A1"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6723E9" w:rsidRPr="00336774">
              <w:rPr>
                <w:sz w:val="24"/>
                <w:szCs w:val="24"/>
              </w:rPr>
              <w:t>+7 495</w:t>
            </w:r>
            <w:r w:rsidR="006723E9">
              <w:rPr>
                <w:sz w:val="24"/>
                <w:szCs w:val="24"/>
              </w:rPr>
              <w:t> </w:t>
            </w:r>
            <w:r w:rsidR="004E6AA0">
              <w:rPr>
                <w:sz w:val="24"/>
                <w:szCs w:val="24"/>
              </w:rPr>
              <w:t>690-91-64</w:t>
            </w:r>
            <w:r w:rsidR="006723E9">
              <w:rPr>
                <w:sz w:val="24"/>
                <w:szCs w:val="24"/>
              </w:rPr>
              <w:t xml:space="preserve"> </w:t>
            </w:r>
            <w:r w:rsidR="006723E9" w:rsidRPr="007A58FF">
              <w:rPr>
                <w:sz w:val="24"/>
                <w:szCs w:val="24"/>
              </w:rPr>
              <w:t>доб.</w:t>
            </w:r>
            <w:r w:rsidR="00AC2301">
              <w:rPr>
                <w:sz w:val="24"/>
                <w:szCs w:val="24"/>
              </w:rPr>
              <w:t>346</w:t>
            </w:r>
          </w:p>
          <w:p w14:paraId="40D95518" w14:textId="6D99B945"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6723E9">
              <w:rPr>
                <w:bCs/>
                <w:sz w:val="24"/>
                <w:szCs w:val="24"/>
              </w:rPr>
              <w:t>З</w:t>
            </w:r>
            <w:r w:rsidR="006723E9" w:rsidRPr="00785571">
              <w:rPr>
                <w:bCs/>
                <w:sz w:val="24"/>
                <w:szCs w:val="24"/>
              </w:rPr>
              <w:t>аместитель руководителя управления информационных технологий</w:t>
            </w:r>
          </w:p>
          <w:p w14:paraId="39D8E969" w14:textId="03E52A5F" w:rsidR="00EF7B54" w:rsidRPr="00FA638A" w:rsidRDefault="00C13E55" w:rsidP="00AC230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AC2301">
              <w:rPr>
                <w:bCs/>
                <w:sz w:val="24"/>
                <w:szCs w:val="24"/>
              </w:rPr>
              <w:t>Смирнов Александр Евгеньевич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EEDD716" w:rsidR="00C808BC" w:rsidRPr="00404063" w:rsidRDefault="00F92A41" w:rsidP="000B71D3">
            <w:pPr>
              <w:pStyle w:val="aff1"/>
              <w:spacing w:line="288" w:lineRule="auto"/>
            </w:pPr>
            <w:r w:rsidRPr="00511FCF">
              <w:rPr>
                <w:b/>
                <w:bCs/>
              </w:rPr>
              <w:t>Предмет</w:t>
            </w:r>
            <w:r w:rsidR="006730C2" w:rsidRPr="00511FCF">
              <w:rPr>
                <w:b/>
                <w:bCs/>
              </w:rPr>
              <w:t xml:space="preserve"> договора</w:t>
            </w:r>
            <w:r w:rsidRPr="00511FCF">
              <w:rPr>
                <w:b/>
                <w:bCs/>
              </w:rPr>
              <w:t>:</w:t>
            </w:r>
            <w:r w:rsidR="00DE4497">
              <w:rPr>
                <w:b/>
                <w:bCs/>
              </w:rPr>
              <w:t xml:space="preserve"> </w:t>
            </w:r>
            <w:r w:rsidR="00DE4497" w:rsidRPr="003558A6">
              <w:t>Поставка комплектующих и</w:t>
            </w:r>
            <w:r w:rsidR="00404063" w:rsidRPr="003558A6">
              <w:t xml:space="preserve"> оказание услуг по подключению</w:t>
            </w:r>
            <w:r w:rsidR="00DE4497" w:rsidRPr="003558A6">
              <w:t xml:space="preserve"> системы хранения данных HP 3PAR</w:t>
            </w:r>
            <w:r w:rsidR="00404063" w:rsidRPr="003558A6">
              <w:t xml:space="preserve"> 8200</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7" w:history="1">
              <w:r w:rsidR="004B7923" w:rsidRPr="00213E4C">
                <w:rPr>
                  <w:rStyle w:val="a9"/>
                </w:rPr>
                <w:t>http://asi.ru/about_agency/purchase/</w:t>
              </w:r>
            </w:hyperlink>
            <w:r w:rsidR="004B7923">
              <w:t xml:space="preserve"> </w:t>
            </w:r>
          </w:p>
          <w:p w14:paraId="70A56097" w14:textId="4914CE5E" w:rsidR="00F92A41" w:rsidRPr="00435212" w:rsidRDefault="00900176" w:rsidP="0028216B">
            <w:pPr>
              <w:jc w:val="both"/>
              <w:rPr>
                <w:sz w:val="24"/>
                <w:szCs w:val="24"/>
              </w:rPr>
            </w:pPr>
            <w:r>
              <w:rPr>
                <w:sz w:val="24"/>
                <w:szCs w:val="24"/>
              </w:rPr>
              <w:t xml:space="preserve">Портал электронной торговой площадки </w:t>
            </w:r>
            <w:hyperlink r:id="rId18" w:history="1">
              <w:r w:rsidR="004B7923" w:rsidRPr="00213E4C">
                <w:rPr>
                  <w:rStyle w:val="a9"/>
                </w:rPr>
                <w:t>http://utp.sberbank-ast.ru/Com/List/BidList</w:t>
              </w:r>
            </w:hyperlink>
            <w:r w:rsidR="004B7923">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03543F4A" w:rsidR="00C13E55" w:rsidRPr="00B050DC" w:rsidRDefault="004C6CA1" w:rsidP="00032136">
            <w:pPr>
              <w:tabs>
                <w:tab w:val="left" w:pos="360"/>
              </w:tabs>
              <w:jc w:val="both"/>
              <w:rPr>
                <w:sz w:val="24"/>
                <w:szCs w:val="24"/>
                <w:highlight w:val="yellow"/>
              </w:rPr>
            </w:pPr>
            <w:r w:rsidRPr="002D79BF">
              <w:rPr>
                <w:b/>
                <w:sz w:val="24"/>
                <w:szCs w:val="24"/>
              </w:rPr>
              <w:t xml:space="preserve"> </w:t>
            </w:r>
            <w:r w:rsidR="006723E9">
              <w:rPr>
                <w:b/>
                <w:sz w:val="24"/>
                <w:szCs w:val="24"/>
              </w:rPr>
              <w:t xml:space="preserve">Начальная (максимальная) цена </w:t>
            </w:r>
            <w:r w:rsidR="006723E9" w:rsidRPr="00A0342B">
              <w:rPr>
                <w:sz w:val="24"/>
                <w:szCs w:val="24"/>
              </w:rPr>
              <w:t>перечня</w:t>
            </w:r>
            <w:r w:rsidR="008F28E5">
              <w:rPr>
                <w:sz w:val="24"/>
                <w:szCs w:val="24"/>
              </w:rPr>
              <w:t xml:space="preserve"> товаров и услуг, указанных </w:t>
            </w:r>
            <w:r w:rsidR="006723E9">
              <w:rPr>
                <w:sz w:val="24"/>
                <w:szCs w:val="24"/>
              </w:rPr>
              <w:t xml:space="preserve">в разделе </w:t>
            </w:r>
            <w:r w:rsidR="006723E9">
              <w:rPr>
                <w:sz w:val="24"/>
                <w:szCs w:val="24"/>
                <w:lang w:val="en-US"/>
              </w:rPr>
              <w:t>IV</w:t>
            </w:r>
            <w:r w:rsidR="006723E9" w:rsidRPr="00D447C3">
              <w:rPr>
                <w:sz w:val="24"/>
                <w:szCs w:val="24"/>
              </w:rPr>
              <w:t xml:space="preserve"> </w:t>
            </w:r>
            <w:r w:rsidR="006723E9">
              <w:rPr>
                <w:sz w:val="24"/>
                <w:szCs w:val="24"/>
              </w:rPr>
              <w:t xml:space="preserve">«Техническое задание» настоящей документации составляет </w:t>
            </w:r>
            <w:r w:rsidR="00870E1A" w:rsidRPr="00870E1A">
              <w:rPr>
                <w:color w:val="000000"/>
                <w:sz w:val="22"/>
                <w:szCs w:val="22"/>
              </w:rPr>
              <w:t>449</w:t>
            </w:r>
            <w:r w:rsidR="00404063">
              <w:rPr>
                <w:color w:val="000000"/>
                <w:sz w:val="22"/>
                <w:szCs w:val="22"/>
              </w:rPr>
              <w:t xml:space="preserve"> </w:t>
            </w:r>
            <w:r w:rsidR="00870E1A" w:rsidRPr="00870E1A">
              <w:rPr>
                <w:color w:val="000000"/>
                <w:sz w:val="22"/>
                <w:szCs w:val="22"/>
              </w:rPr>
              <w:t xml:space="preserve">695,50 </w:t>
            </w:r>
            <w:r w:rsidR="00870E1A">
              <w:rPr>
                <w:sz w:val="24"/>
                <w:szCs w:val="24"/>
              </w:rPr>
              <w:t>(Четыреста сорок девять тысяч шестьсот девяносто пять) рублей 50 копеек</w:t>
            </w:r>
            <w:r w:rsidR="006723E9" w:rsidRPr="00B050DC">
              <w:rPr>
                <w:sz w:val="24"/>
                <w:szCs w:val="24"/>
              </w:rPr>
              <w:t xml:space="preserve">, в том числе НДС 18% - </w:t>
            </w:r>
            <w:r w:rsidR="00870E1A">
              <w:rPr>
                <w:sz w:val="24"/>
                <w:szCs w:val="24"/>
              </w:rPr>
              <w:t>68</w:t>
            </w:r>
            <w:r w:rsidR="003558A6">
              <w:rPr>
                <w:sz w:val="24"/>
                <w:szCs w:val="24"/>
              </w:rPr>
              <w:t xml:space="preserve"> </w:t>
            </w:r>
            <w:r w:rsidR="00870E1A">
              <w:rPr>
                <w:sz w:val="24"/>
                <w:szCs w:val="24"/>
              </w:rPr>
              <w:t>597,62</w:t>
            </w:r>
            <w:r w:rsidR="00B050DC" w:rsidRPr="00B050DC">
              <w:rPr>
                <w:sz w:val="24"/>
                <w:szCs w:val="24"/>
              </w:rPr>
              <w:t xml:space="preserve"> (</w:t>
            </w:r>
            <w:r w:rsidR="00870E1A">
              <w:rPr>
                <w:sz w:val="24"/>
                <w:szCs w:val="24"/>
              </w:rPr>
              <w:t>Шестьдесят восемь тысяч пятьсот девяносто семь) рублей 6</w:t>
            </w:r>
            <w:r w:rsidR="00B050DC" w:rsidRPr="00B050DC">
              <w:rPr>
                <w:sz w:val="24"/>
                <w:szCs w:val="24"/>
              </w:rPr>
              <w:t>2 копейки</w:t>
            </w:r>
            <w:r w:rsidR="006723E9" w:rsidRPr="00B050DC">
              <w:rPr>
                <w:sz w:val="24"/>
                <w:szCs w:val="24"/>
              </w:rPr>
              <w:t>.</w:t>
            </w:r>
            <w:r w:rsidR="006723E9" w:rsidRPr="00B050DC">
              <w:rPr>
                <w:iCs/>
                <w:snapToGrid w:val="0"/>
                <w:sz w:val="24"/>
                <w:szCs w:val="24"/>
              </w:rPr>
              <w:t xml:space="preserve"> Начальная (максимальная) цена договора включает в себя все налоги, в том числе НДС, сборы и иные расходы</w:t>
            </w:r>
            <w:r w:rsidR="006723E9" w:rsidRPr="00B16168">
              <w:rPr>
                <w:iCs/>
                <w:snapToGrid w:val="0"/>
                <w:sz w:val="24"/>
                <w:szCs w:val="24"/>
              </w:rPr>
              <w:t xml:space="preserve"> исполнителя, связанные с исполнением договора.</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0CC4D410" w:rsidR="00076C6A" w:rsidRPr="00076C6A" w:rsidRDefault="006723E9" w:rsidP="006723E9">
            <w:pPr>
              <w:tabs>
                <w:tab w:val="left" w:pos="360"/>
              </w:tabs>
              <w:jc w:val="both"/>
              <w:rPr>
                <w:i/>
                <w:color w:val="A6A6A6" w:themeColor="background1" w:themeShade="A6"/>
                <w:sz w:val="24"/>
                <w:szCs w:val="24"/>
              </w:rPr>
            </w:pPr>
            <w:r w:rsidRPr="00C54EED">
              <w:rPr>
                <w:sz w:val="24"/>
                <w:szCs w:val="24"/>
              </w:rPr>
              <w:t xml:space="preserve">Оплата за поставленную продукцию осуществляется в безналичной форме посредством перечисления денежных средств на расчетный счет Исполнителя в срок не ранее 7 календарных дней с момента фактической поставки продукции, подписания </w:t>
            </w:r>
            <w:r w:rsidR="00694D6B">
              <w:rPr>
                <w:sz w:val="24"/>
                <w:szCs w:val="24"/>
              </w:rPr>
              <w:t>товарной накладной (ТОРГ-12) и</w:t>
            </w:r>
            <w:r w:rsidRPr="00C54EED">
              <w:rPr>
                <w:sz w:val="24"/>
                <w:szCs w:val="24"/>
              </w:rPr>
              <w:t xml:space="preserve"> акта выполненных работ.</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A157CBC"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0BE4A14C" w14:textId="77777777" w:rsidR="006723E9" w:rsidRDefault="006723E9" w:rsidP="006127CE">
            <w:pPr>
              <w:jc w:val="both"/>
              <w:rPr>
                <w:bCs/>
                <w:sz w:val="24"/>
                <w:szCs w:val="24"/>
              </w:rPr>
            </w:pPr>
            <w:r w:rsidRPr="00DC3D14">
              <w:rPr>
                <w:bCs/>
                <w:sz w:val="24"/>
                <w:szCs w:val="24"/>
              </w:rPr>
              <w:t>121099, г. Москва, ул. Новый Арбат, д.</w:t>
            </w:r>
            <w:r w:rsidRPr="000B73B2">
              <w:rPr>
                <w:bCs/>
                <w:sz w:val="24"/>
                <w:szCs w:val="24"/>
              </w:rPr>
              <w:t>36</w:t>
            </w:r>
          </w:p>
          <w:p w14:paraId="0A52E2DD" w14:textId="0C493C6A" w:rsidR="000E5E52" w:rsidRPr="003558A6" w:rsidRDefault="000E2180" w:rsidP="006127CE">
            <w:pPr>
              <w:jc w:val="both"/>
              <w:rPr>
                <w:sz w:val="24"/>
                <w:szCs w:val="24"/>
              </w:rPr>
            </w:pPr>
            <w:r>
              <w:rPr>
                <w:b/>
                <w:sz w:val="24"/>
                <w:szCs w:val="24"/>
              </w:rPr>
              <w:t xml:space="preserve">Срок </w:t>
            </w:r>
            <w:r w:rsidR="009F5CD9">
              <w:rPr>
                <w:b/>
                <w:sz w:val="24"/>
                <w:szCs w:val="24"/>
              </w:rPr>
              <w:t xml:space="preserve">поставки товара и </w:t>
            </w:r>
            <w:r w:rsidR="000E5E52">
              <w:rPr>
                <w:b/>
                <w:sz w:val="24"/>
                <w:szCs w:val="24"/>
              </w:rPr>
              <w:t>оказания услуг</w:t>
            </w:r>
            <w:r w:rsidR="009F5CD9">
              <w:rPr>
                <w:b/>
                <w:sz w:val="24"/>
                <w:szCs w:val="24"/>
              </w:rPr>
              <w:t xml:space="preserve"> (</w:t>
            </w:r>
            <w:r w:rsidR="009468A0">
              <w:rPr>
                <w:b/>
                <w:sz w:val="24"/>
                <w:szCs w:val="24"/>
              </w:rPr>
              <w:t>выполнения работ)</w:t>
            </w:r>
            <w:r w:rsidR="000E5E52">
              <w:rPr>
                <w:b/>
                <w:sz w:val="24"/>
                <w:szCs w:val="24"/>
              </w:rPr>
              <w:t>:</w:t>
            </w:r>
            <w:r w:rsidR="006723E9">
              <w:rPr>
                <w:b/>
                <w:sz w:val="24"/>
                <w:szCs w:val="24"/>
              </w:rPr>
              <w:t xml:space="preserve"> </w:t>
            </w:r>
            <w:r w:rsidR="009F5CD9">
              <w:rPr>
                <w:sz w:val="24"/>
                <w:szCs w:val="24"/>
              </w:rPr>
              <w:t>2 месяца</w:t>
            </w:r>
            <w:r w:rsidR="003558A6" w:rsidRPr="003558A6">
              <w:rPr>
                <w:sz w:val="24"/>
                <w:szCs w:val="24"/>
              </w:rPr>
              <w:t xml:space="preserve"> с момента подписания договора</w:t>
            </w:r>
            <w:r w:rsidR="006723E9" w:rsidRPr="003558A6">
              <w:rPr>
                <w:sz w:val="24"/>
                <w:szCs w:val="24"/>
              </w:rPr>
              <w:t>.</w:t>
            </w:r>
          </w:p>
          <w:p w14:paraId="6F8A1148" w14:textId="48998AA5" w:rsidR="000E5E52" w:rsidRPr="009468A0" w:rsidRDefault="000E5E52" w:rsidP="00BC1CB9">
            <w:pPr>
              <w:jc w:val="both"/>
              <w:rPr>
                <w:i/>
                <w:sz w:val="24"/>
                <w:szCs w:val="24"/>
              </w:rPr>
            </w:pP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1F915986"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w:t>
            </w:r>
            <w:r w:rsidR="006723E9">
              <w:rPr>
                <w:sz w:val="24"/>
                <w:szCs w:val="24"/>
              </w:rPr>
              <w:t xml:space="preserve"> Москва, ул. Новый Арбат, д.36</w:t>
            </w:r>
            <w:r w:rsidR="00F86C28">
              <w:rPr>
                <w:sz w:val="24"/>
                <w:szCs w:val="24"/>
              </w:rPr>
              <w:t>, 23 этаж</w:t>
            </w:r>
            <w:r>
              <w:rPr>
                <w:sz w:val="24"/>
                <w:szCs w:val="24"/>
              </w:rPr>
              <w:t>;</w:t>
            </w:r>
          </w:p>
          <w:p w14:paraId="1F7D7408" w14:textId="5F6A8C9F"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242B2">
              <w:rPr>
                <w:bCs/>
                <w:sz w:val="24"/>
                <w:szCs w:val="24"/>
              </w:rPr>
              <w:t xml:space="preserve">«27» </w:t>
            </w:r>
            <w:r w:rsidR="003C74F1">
              <w:rPr>
                <w:bCs/>
                <w:sz w:val="24"/>
                <w:szCs w:val="24"/>
              </w:rPr>
              <w:t>июля</w:t>
            </w:r>
            <w:r w:rsidR="006723E9">
              <w:rPr>
                <w:bCs/>
                <w:sz w:val="24"/>
                <w:szCs w:val="24"/>
              </w:rPr>
              <w:t xml:space="preserve"> 201</w:t>
            </w:r>
            <w:r w:rsidR="00041B55">
              <w:rPr>
                <w:bCs/>
                <w:sz w:val="24"/>
                <w:szCs w:val="24"/>
              </w:rPr>
              <w:t>8</w:t>
            </w:r>
            <w:r w:rsidR="003C74F1">
              <w:rPr>
                <w:bCs/>
                <w:sz w:val="24"/>
                <w:szCs w:val="24"/>
              </w:rPr>
              <w:t xml:space="preserve"> г.</w:t>
            </w:r>
          </w:p>
          <w:p w14:paraId="2AD926C8" w14:textId="02B83B85"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3C74F1">
              <w:rPr>
                <w:bCs/>
                <w:sz w:val="24"/>
                <w:szCs w:val="24"/>
              </w:rPr>
              <w:t>09</w:t>
            </w:r>
            <w:r w:rsidR="00A47B58" w:rsidRPr="00A47B58">
              <w:rPr>
                <w:bCs/>
                <w:sz w:val="24"/>
                <w:szCs w:val="24"/>
              </w:rPr>
              <w:t xml:space="preserve">» </w:t>
            </w:r>
            <w:r w:rsidR="003C74F1">
              <w:rPr>
                <w:bCs/>
                <w:sz w:val="24"/>
                <w:szCs w:val="24"/>
              </w:rPr>
              <w:t xml:space="preserve">августа </w:t>
            </w:r>
            <w:r w:rsidR="00A47B58" w:rsidRPr="00A47B58">
              <w:rPr>
                <w:bCs/>
                <w:sz w:val="24"/>
                <w:szCs w:val="24"/>
              </w:rPr>
              <w:t>201</w:t>
            </w:r>
            <w:r w:rsidR="00041B55">
              <w:rPr>
                <w:bCs/>
                <w:sz w:val="24"/>
                <w:szCs w:val="24"/>
              </w:rPr>
              <w:t>8</w:t>
            </w:r>
            <w:r w:rsidR="00A47B58" w:rsidRPr="00A47B58">
              <w:rPr>
                <w:bCs/>
                <w:sz w:val="24"/>
                <w:szCs w:val="24"/>
              </w:rPr>
              <w:t xml:space="preserve">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455BEC8" w:rsidR="00F92A41" w:rsidRPr="00486355" w:rsidRDefault="00EF7B54" w:rsidP="003C74F1">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3C74F1">
              <w:rPr>
                <w:sz w:val="24"/>
                <w:szCs w:val="24"/>
              </w:rPr>
              <w:t>«10</w:t>
            </w:r>
            <w:r w:rsidR="00041B55">
              <w:rPr>
                <w:sz w:val="24"/>
                <w:szCs w:val="24"/>
              </w:rPr>
              <w:t xml:space="preserve">» </w:t>
            </w:r>
            <w:r w:rsidR="003C74F1">
              <w:rPr>
                <w:sz w:val="24"/>
                <w:szCs w:val="24"/>
              </w:rPr>
              <w:t xml:space="preserve">августа </w:t>
            </w:r>
            <w:r w:rsidR="00041B55">
              <w:rPr>
                <w:sz w:val="24"/>
                <w:szCs w:val="24"/>
              </w:rPr>
              <w:t>2018</w:t>
            </w:r>
            <w:r w:rsidR="00435212">
              <w:rPr>
                <w:sz w:val="24"/>
                <w:szCs w:val="24"/>
              </w:rPr>
              <w:t xml:space="preserve"> г</w:t>
            </w:r>
            <w:r w:rsidR="003C74F1">
              <w:rPr>
                <w:sz w:val="24"/>
                <w:szCs w:val="24"/>
              </w:rPr>
              <w:t>.</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4DB27BD7" w:rsidR="00F92A41" w:rsidRPr="00B70DAC" w:rsidRDefault="00EF7B54" w:rsidP="003C74F1">
            <w:pPr>
              <w:tabs>
                <w:tab w:val="left" w:pos="360"/>
              </w:tabs>
              <w:jc w:val="both"/>
              <w:rPr>
                <w:b/>
                <w:bCs/>
                <w:sz w:val="24"/>
                <w:szCs w:val="24"/>
              </w:rPr>
            </w:pPr>
            <w:r w:rsidRPr="00B70DAC">
              <w:rPr>
                <w:sz w:val="24"/>
                <w:szCs w:val="24"/>
              </w:rPr>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041B55">
              <w:rPr>
                <w:sz w:val="24"/>
                <w:szCs w:val="24"/>
              </w:rPr>
              <w:t>«</w:t>
            </w:r>
            <w:r w:rsidR="003C74F1">
              <w:rPr>
                <w:sz w:val="24"/>
                <w:szCs w:val="24"/>
              </w:rPr>
              <w:t>13</w:t>
            </w:r>
            <w:r w:rsidR="00041B55">
              <w:rPr>
                <w:sz w:val="24"/>
                <w:szCs w:val="24"/>
              </w:rPr>
              <w:t xml:space="preserve">» </w:t>
            </w:r>
            <w:r w:rsidR="003C74F1">
              <w:rPr>
                <w:sz w:val="24"/>
                <w:szCs w:val="24"/>
              </w:rPr>
              <w:t xml:space="preserve">августа </w:t>
            </w:r>
            <w:r w:rsidR="00041B55">
              <w:rPr>
                <w:sz w:val="24"/>
                <w:szCs w:val="24"/>
              </w:rPr>
              <w:t>2018</w:t>
            </w:r>
            <w:r w:rsidR="00435212">
              <w:rPr>
                <w:sz w:val="24"/>
                <w:szCs w:val="24"/>
              </w:rPr>
              <w:t xml:space="preserve"> г</w:t>
            </w:r>
            <w:r w:rsidR="003C74F1">
              <w:rPr>
                <w:sz w:val="24"/>
                <w:szCs w:val="24"/>
              </w:rPr>
              <w:t>.</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401C8720" w:rsidR="00A47B58" w:rsidRPr="00B70DAC" w:rsidRDefault="006F4A90" w:rsidP="003C74F1">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3C74F1">
              <w:rPr>
                <w:sz w:val="24"/>
                <w:szCs w:val="24"/>
              </w:rPr>
              <w:t>«14</w:t>
            </w:r>
            <w:r w:rsidR="00041B55">
              <w:rPr>
                <w:sz w:val="24"/>
                <w:szCs w:val="24"/>
              </w:rPr>
              <w:t xml:space="preserve">» </w:t>
            </w:r>
            <w:r w:rsidR="003C74F1">
              <w:rPr>
                <w:sz w:val="24"/>
                <w:szCs w:val="24"/>
              </w:rPr>
              <w:t xml:space="preserve">августа </w:t>
            </w:r>
            <w:r w:rsidR="00041B55">
              <w:rPr>
                <w:sz w:val="24"/>
                <w:szCs w:val="24"/>
              </w:rPr>
              <w:t>2018</w:t>
            </w:r>
            <w:r>
              <w:rPr>
                <w:sz w:val="24"/>
                <w:szCs w:val="24"/>
              </w:rPr>
              <w:t xml:space="preserve"> г</w:t>
            </w:r>
            <w:r w:rsidR="003C74F1">
              <w:rPr>
                <w:sz w:val="24"/>
                <w:szCs w:val="24"/>
              </w:rPr>
              <w:t>.</w:t>
            </w:r>
            <w:bookmarkStart w:id="71" w:name="_GoBack"/>
            <w:bookmarkEnd w:id="71"/>
            <w:r>
              <w:rPr>
                <w:sz w:val="24"/>
                <w:szCs w:val="24"/>
              </w:rPr>
              <w:t xml:space="preserve">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19"/>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52098"/>
      <w:r>
        <w:t>ТЕХНИЧЕСКОЕ ЗАДАНИЕ</w:t>
      </w:r>
      <w:bookmarkEnd w:id="84"/>
    </w:p>
    <w:p w14:paraId="6201976A" w14:textId="498063A2" w:rsidR="004005EC" w:rsidRDefault="004005EC" w:rsidP="002379E8">
      <w:pPr>
        <w:tabs>
          <w:tab w:val="left" w:pos="360"/>
        </w:tabs>
        <w:jc w:val="center"/>
        <w:rPr>
          <w:sz w:val="24"/>
          <w:szCs w:val="24"/>
        </w:rPr>
      </w:pPr>
    </w:p>
    <w:p w14:paraId="3E66567A" w14:textId="2CCCADCC" w:rsidR="00532F11" w:rsidRDefault="00532F11" w:rsidP="00532F11">
      <w:pPr>
        <w:pStyle w:val="afff3"/>
        <w:widowControl w:val="0"/>
        <w:numPr>
          <w:ilvl w:val="0"/>
          <w:numId w:val="46"/>
        </w:numPr>
        <w:rPr>
          <w:b/>
          <w:bCs/>
          <w:sz w:val="24"/>
          <w:szCs w:val="24"/>
          <w:shd w:val="clear" w:color="auto" w:fill="FFFFFF"/>
        </w:rPr>
      </w:pPr>
      <w:r w:rsidRPr="00532F11">
        <w:rPr>
          <w:b/>
          <w:bCs/>
          <w:sz w:val="24"/>
          <w:szCs w:val="24"/>
          <w:shd w:val="clear" w:color="auto" w:fill="FFFFFF"/>
        </w:rPr>
        <w:t>Перечень товара</w:t>
      </w:r>
    </w:p>
    <w:p w14:paraId="433427F4" w14:textId="77777777" w:rsidR="00532F11" w:rsidRDefault="00532F11" w:rsidP="00532F11">
      <w:pPr>
        <w:pStyle w:val="afff3"/>
        <w:widowControl w:val="0"/>
        <w:rPr>
          <w:b/>
          <w:bCs/>
          <w:sz w:val="24"/>
          <w:szCs w:val="24"/>
          <w:shd w:val="clear" w:color="auto" w:fill="FFFFFF"/>
        </w:rPr>
      </w:pPr>
    </w:p>
    <w:tbl>
      <w:tblPr>
        <w:tblStyle w:val="af5"/>
        <w:tblW w:w="0" w:type="auto"/>
        <w:tblLook w:val="04A0" w:firstRow="1" w:lastRow="0" w:firstColumn="1" w:lastColumn="0" w:noHBand="0" w:noVBand="1"/>
      </w:tblPr>
      <w:tblGrid>
        <w:gridCol w:w="509"/>
        <w:gridCol w:w="7283"/>
        <w:gridCol w:w="1336"/>
      </w:tblGrid>
      <w:tr w:rsidR="00532F11" w:rsidRPr="00EA3C9E" w14:paraId="2DC7693F" w14:textId="77777777" w:rsidTr="00170291">
        <w:trPr>
          <w:trHeight w:val="1266"/>
        </w:trPr>
        <w:tc>
          <w:tcPr>
            <w:tcW w:w="509" w:type="dxa"/>
            <w:noWrap/>
            <w:vAlign w:val="center"/>
          </w:tcPr>
          <w:p w14:paraId="17B05D55" w14:textId="77777777" w:rsidR="00532F11" w:rsidRPr="00EA3C9E" w:rsidRDefault="00532F11" w:rsidP="00170291">
            <w:pPr>
              <w:widowControl w:val="0"/>
              <w:jc w:val="center"/>
              <w:rPr>
                <w:b/>
                <w:bCs/>
              </w:rPr>
            </w:pPr>
            <w:r w:rsidRPr="00EA3C9E">
              <w:rPr>
                <w:b/>
                <w:bCs/>
              </w:rPr>
              <w:t>№ п/п</w:t>
            </w:r>
          </w:p>
        </w:tc>
        <w:tc>
          <w:tcPr>
            <w:tcW w:w="7283" w:type="dxa"/>
            <w:vAlign w:val="center"/>
          </w:tcPr>
          <w:p w14:paraId="63F9317C" w14:textId="77777777" w:rsidR="00532F11" w:rsidRPr="00EA3C9E" w:rsidRDefault="00532F11" w:rsidP="00170291">
            <w:pPr>
              <w:widowControl w:val="0"/>
              <w:jc w:val="center"/>
              <w:rPr>
                <w:b/>
                <w:bCs/>
              </w:rPr>
            </w:pPr>
            <w:r w:rsidRPr="00EA3C9E">
              <w:rPr>
                <w:b/>
                <w:bCs/>
              </w:rPr>
              <w:t>Наименование товара, технические характеристики</w:t>
            </w:r>
          </w:p>
        </w:tc>
        <w:tc>
          <w:tcPr>
            <w:tcW w:w="1286" w:type="dxa"/>
          </w:tcPr>
          <w:p w14:paraId="69EC574F" w14:textId="77777777" w:rsidR="00532F11" w:rsidRDefault="00532F11" w:rsidP="00170291">
            <w:pPr>
              <w:widowControl w:val="0"/>
              <w:jc w:val="center"/>
              <w:rPr>
                <w:b/>
                <w:bCs/>
              </w:rPr>
            </w:pPr>
          </w:p>
          <w:p w14:paraId="2ADE55CE" w14:textId="77777777" w:rsidR="00532F11" w:rsidRDefault="00532F11" w:rsidP="00170291"/>
          <w:p w14:paraId="2E8E8D17" w14:textId="522B3C64" w:rsidR="00532F11" w:rsidRPr="002F16C8" w:rsidRDefault="00532F11" w:rsidP="004107D2">
            <w:pPr>
              <w:jc w:val="center"/>
              <w:rPr>
                <w:b/>
              </w:rPr>
            </w:pPr>
            <w:r w:rsidRPr="002F16C8">
              <w:rPr>
                <w:b/>
              </w:rPr>
              <w:t>Количество</w:t>
            </w:r>
            <w:r w:rsidR="004107D2">
              <w:rPr>
                <w:b/>
              </w:rPr>
              <w:t>, шт.</w:t>
            </w:r>
          </w:p>
        </w:tc>
      </w:tr>
      <w:tr w:rsidR="00532F11" w:rsidRPr="00725DF0" w14:paraId="0DB55DE3" w14:textId="77777777" w:rsidTr="00170291">
        <w:trPr>
          <w:trHeight w:val="301"/>
        </w:trPr>
        <w:tc>
          <w:tcPr>
            <w:tcW w:w="509" w:type="dxa"/>
            <w:noWrap/>
            <w:hideMark/>
          </w:tcPr>
          <w:p w14:paraId="561D7113" w14:textId="77777777" w:rsidR="00532F11" w:rsidRPr="00EA3C9E" w:rsidRDefault="00532F11" w:rsidP="00170291">
            <w:pPr>
              <w:jc w:val="both"/>
            </w:pPr>
            <w:r w:rsidRPr="00EA3C9E">
              <w:t>1</w:t>
            </w:r>
          </w:p>
        </w:tc>
        <w:tc>
          <w:tcPr>
            <w:tcW w:w="7283" w:type="dxa"/>
            <w:vAlign w:val="center"/>
          </w:tcPr>
          <w:p w14:paraId="4287C1EA" w14:textId="77777777" w:rsidR="00532F11" w:rsidRPr="00725DF0" w:rsidRDefault="00532F11" w:rsidP="00170291">
            <w:pPr>
              <w:rPr>
                <w:b/>
                <w:lang w:val="en-US"/>
              </w:rPr>
            </w:pPr>
            <w:r>
              <w:rPr>
                <w:color w:val="000000"/>
              </w:rPr>
              <w:t>Сетевой</w:t>
            </w:r>
            <w:r w:rsidRPr="00725DF0">
              <w:rPr>
                <w:color w:val="000000"/>
                <w:lang w:val="en-US"/>
              </w:rPr>
              <w:t xml:space="preserve"> </w:t>
            </w:r>
            <w:r>
              <w:rPr>
                <w:color w:val="000000"/>
              </w:rPr>
              <w:t>адаптер</w:t>
            </w:r>
            <w:r w:rsidRPr="00725DF0">
              <w:rPr>
                <w:color w:val="000000"/>
                <w:lang w:val="en-US"/>
              </w:rPr>
              <w:t xml:space="preserve"> HPE 82E 8Gb 2-port </w:t>
            </w:r>
            <w:proofErr w:type="spellStart"/>
            <w:r w:rsidRPr="00725DF0">
              <w:rPr>
                <w:color w:val="000000"/>
                <w:lang w:val="en-US"/>
              </w:rPr>
              <w:t>PCIe</w:t>
            </w:r>
            <w:proofErr w:type="spellEnd"/>
            <w:r w:rsidRPr="00725DF0">
              <w:rPr>
                <w:color w:val="000000"/>
                <w:lang w:val="en-US"/>
              </w:rPr>
              <w:t xml:space="preserve"> </w:t>
            </w:r>
            <w:proofErr w:type="spellStart"/>
            <w:r w:rsidRPr="00725DF0">
              <w:rPr>
                <w:color w:val="000000"/>
                <w:lang w:val="en-US"/>
              </w:rPr>
              <w:t>Fibre</w:t>
            </w:r>
            <w:proofErr w:type="spellEnd"/>
            <w:r w:rsidRPr="00725DF0">
              <w:rPr>
                <w:color w:val="000000"/>
                <w:lang w:val="en-US"/>
              </w:rPr>
              <w:t xml:space="preserve"> Channel Host Bus Adapter AJ763B</w:t>
            </w:r>
          </w:p>
        </w:tc>
        <w:tc>
          <w:tcPr>
            <w:tcW w:w="1286" w:type="dxa"/>
          </w:tcPr>
          <w:p w14:paraId="6D2709F1" w14:textId="77777777" w:rsidR="00532F11" w:rsidRDefault="00532F11" w:rsidP="00170291">
            <w:pPr>
              <w:jc w:val="center"/>
              <w:rPr>
                <w:rFonts w:ascii="Calibri" w:hAnsi="Calibri" w:cs="Calibri"/>
                <w:color w:val="000000"/>
                <w:sz w:val="22"/>
                <w:szCs w:val="22"/>
              </w:rPr>
            </w:pPr>
            <w:r>
              <w:rPr>
                <w:rFonts w:ascii="Calibri" w:hAnsi="Calibri" w:cs="Calibri"/>
                <w:color w:val="000000"/>
                <w:sz w:val="22"/>
                <w:szCs w:val="22"/>
              </w:rPr>
              <w:t>2</w:t>
            </w:r>
          </w:p>
        </w:tc>
      </w:tr>
      <w:tr w:rsidR="00532F11" w:rsidRPr="00725DF0" w14:paraId="74879DAF" w14:textId="77777777" w:rsidTr="00170291">
        <w:trPr>
          <w:trHeight w:val="301"/>
        </w:trPr>
        <w:tc>
          <w:tcPr>
            <w:tcW w:w="509" w:type="dxa"/>
            <w:noWrap/>
            <w:hideMark/>
          </w:tcPr>
          <w:p w14:paraId="01DF8058" w14:textId="77777777" w:rsidR="00532F11" w:rsidRPr="00EA3C9E" w:rsidRDefault="00532F11" w:rsidP="00170291">
            <w:pPr>
              <w:jc w:val="both"/>
            </w:pPr>
            <w:r w:rsidRPr="00EA3C9E">
              <w:t>2</w:t>
            </w:r>
          </w:p>
        </w:tc>
        <w:tc>
          <w:tcPr>
            <w:tcW w:w="7283" w:type="dxa"/>
            <w:vAlign w:val="bottom"/>
          </w:tcPr>
          <w:p w14:paraId="764B7041" w14:textId="77777777" w:rsidR="00532F11" w:rsidRPr="00725DF0" w:rsidRDefault="00532F11" w:rsidP="00170291">
            <w:pPr>
              <w:rPr>
                <w:b/>
                <w:lang w:val="en-US"/>
              </w:rPr>
            </w:pPr>
            <w:r>
              <w:t>Трансивер</w:t>
            </w:r>
            <w:r w:rsidRPr="00725DF0">
              <w:rPr>
                <w:lang w:val="en-US"/>
              </w:rPr>
              <w:t xml:space="preserve"> HPE 8Gb Shortwave B-series </w:t>
            </w:r>
            <w:proofErr w:type="spellStart"/>
            <w:r w:rsidRPr="00725DF0">
              <w:rPr>
                <w:lang w:val="en-US"/>
              </w:rPr>
              <w:t>Fibre</w:t>
            </w:r>
            <w:proofErr w:type="spellEnd"/>
            <w:r w:rsidRPr="00725DF0">
              <w:rPr>
                <w:lang w:val="en-US"/>
              </w:rPr>
              <w:t xml:space="preserve"> Channel 1 Pack SFP+ Transceiver AJ716B</w:t>
            </w:r>
          </w:p>
        </w:tc>
        <w:tc>
          <w:tcPr>
            <w:tcW w:w="1286" w:type="dxa"/>
          </w:tcPr>
          <w:p w14:paraId="471E67F9" w14:textId="77777777" w:rsidR="00532F11" w:rsidRDefault="00532F11" w:rsidP="00170291">
            <w:pPr>
              <w:jc w:val="center"/>
              <w:rPr>
                <w:rFonts w:ascii="Calibri" w:hAnsi="Calibri" w:cs="Calibri"/>
                <w:color w:val="000000"/>
                <w:sz w:val="22"/>
                <w:szCs w:val="22"/>
              </w:rPr>
            </w:pPr>
            <w:r>
              <w:rPr>
                <w:rFonts w:ascii="Calibri" w:hAnsi="Calibri" w:cs="Calibri"/>
                <w:color w:val="000000"/>
                <w:sz w:val="22"/>
                <w:szCs w:val="22"/>
              </w:rPr>
              <w:t>4</w:t>
            </w:r>
          </w:p>
        </w:tc>
      </w:tr>
      <w:tr w:rsidR="00532F11" w:rsidRPr="00725DF0" w14:paraId="0281D2DC" w14:textId="77777777" w:rsidTr="00170291">
        <w:trPr>
          <w:trHeight w:val="301"/>
        </w:trPr>
        <w:tc>
          <w:tcPr>
            <w:tcW w:w="509" w:type="dxa"/>
            <w:noWrap/>
            <w:hideMark/>
          </w:tcPr>
          <w:p w14:paraId="11B947CD" w14:textId="77777777" w:rsidR="00532F11" w:rsidRPr="00EA3C9E" w:rsidRDefault="00532F11" w:rsidP="00170291">
            <w:pPr>
              <w:jc w:val="both"/>
            </w:pPr>
            <w:r w:rsidRPr="00EA3C9E">
              <w:t>3</w:t>
            </w:r>
          </w:p>
        </w:tc>
        <w:tc>
          <w:tcPr>
            <w:tcW w:w="7283" w:type="dxa"/>
            <w:vAlign w:val="bottom"/>
          </w:tcPr>
          <w:p w14:paraId="0C043574" w14:textId="77777777" w:rsidR="00532F11" w:rsidRPr="00725DF0" w:rsidRDefault="00532F11" w:rsidP="00170291">
            <w:pPr>
              <w:rPr>
                <w:b/>
                <w:lang w:val="en-US"/>
              </w:rPr>
            </w:pPr>
            <w:r>
              <w:t>Кабель</w:t>
            </w:r>
            <w:r w:rsidRPr="00725DF0">
              <w:rPr>
                <w:lang w:val="en-US"/>
              </w:rPr>
              <w:t xml:space="preserve"> HPE Premier Flex LC/LC Multi-mode OM4 2 fiber 2m Cable QK733A</w:t>
            </w:r>
          </w:p>
        </w:tc>
        <w:tc>
          <w:tcPr>
            <w:tcW w:w="1286" w:type="dxa"/>
          </w:tcPr>
          <w:p w14:paraId="18835C8A" w14:textId="77777777" w:rsidR="00532F11" w:rsidRDefault="00532F11" w:rsidP="00170291">
            <w:pPr>
              <w:jc w:val="center"/>
              <w:rPr>
                <w:rFonts w:ascii="Calibri" w:hAnsi="Calibri" w:cs="Calibri"/>
                <w:color w:val="000000"/>
                <w:sz w:val="22"/>
                <w:szCs w:val="22"/>
              </w:rPr>
            </w:pPr>
            <w:r>
              <w:rPr>
                <w:rFonts w:ascii="Calibri" w:hAnsi="Calibri" w:cs="Calibri"/>
                <w:color w:val="000000"/>
                <w:sz w:val="22"/>
                <w:szCs w:val="22"/>
              </w:rPr>
              <w:t>4</w:t>
            </w:r>
          </w:p>
        </w:tc>
      </w:tr>
    </w:tbl>
    <w:p w14:paraId="79EE52BF" w14:textId="77777777" w:rsidR="00532F11" w:rsidRPr="00933EDC" w:rsidRDefault="00532F11" w:rsidP="00933EDC">
      <w:pPr>
        <w:pStyle w:val="afff3"/>
        <w:widowControl w:val="0"/>
        <w:rPr>
          <w:b/>
          <w:bCs/>
          <w:sz w:val="24"/>
          <w:szCs w:val="24"/>
          <w:shd w:val="clear" w:color="auto" w:fill="FFFFFF"/>
        </w:rPr>
      </w:pPr>
    </w:p>
    <w:p w14:paraId="65A94256" w14:textId="5388B3CB" w:rsidR="00DB26E9" w:rsidRPr="00933EDC" w:rsidRDefault="00DB26E9" w:rsidP="00933EDC">
      <w:pPr>
        <w:pStyle w:val="afff3"/>
        <w:widowControl w:val="0"/>
        <w:numPr>
          <w:ilvl w:val="0"/>
          <w:numId w:val="46"/>
        </w:numPr>
        <w:rPr>
          <w:b/>
          <w:bCs/>
          <w:sz w:val="24"/>
          <w:szCs w:val="24"/>
          <w:shd w:val="clear" w:color="auto" w:fill="FFFFFF"/>
        </w:rPr>
      </w:pPr>
      <w:r w:rsidRPr="00933EDC">
        <w:rPr>
          <w:b/>
          <w:bCs/>
          <w:sz w:val="24"/>
          <w:szCs w:val="24"/>
          <w:shd w:val="clear" w:color="auto" w:fill="FFFFFF"/>
        </w:rPr>
        <w:t>Требования к товару</w:t>
      </w:r>
    </w:p>
    <w:p w14:paraId="2962C146" w14:textId="69A6AB25" w:rsidR="00DB26E9" w:rsidRDefault="00A1474E" w:rsidP="00DB26E9">
      <w:pPr>
        <w:jc w:val="both"/>
        <w:rPr>
          <w:sz w:val="24"/>
          <w:szCs w:val="24"/>
        </w:rPr>
      </w:pPr>
      <w:r w:rsidRPr="00A1474E">
        <w:rPr>
          <w:sz w:val="24"/>
          <w:szCs w:val="24"/>
        </w:rPr>
        <w:t>2</w:t>
      </w:r>
      <w:r w:rsidR="00DB26E9">
        <w:rPr>
          <w:sz w:val="24"/>
          <w:szCs w:val="24"/>
        </w:rPr>
        <w:t>.1. Место поставки товара: г. Москва, ул. Новый Арбат, д.36.</w:t>
      </w:r>
    </w:p>
    <w:p w14:paraId="4C9D60B6" w14:textId="187DFBDA" w:rsidR="00DB26E9" w:rsidRDefault="00A1474E" w:rsidP="00DB26E9">
      <w:pPr>
        <w:jc w:val="both"/>
        <w:rPr>
          <w:b/>
          <w:color w:val="000000"/>
          <w:sz w:val="24"/>
          <w:szCs w:val="24"/>
        </w:rPr>
      </w:pPr>
      <w:bookmarkStart w:id="85" w:name="_Toc285715831"/>
      <w:bookmarkEnd w:id="85"/>
      <w:r>
        <w:rPr>
          <w:sz w:val="24"/>
          <w:szCs w:val="24"/>
        </w:rPr>
        <w:t>2</w:t>
      </w:r>
      <w:r w:rsidR="00DB26E9">
        <w:rPr>
          <w:sz w:val="24"/>
          <w:szCs w:val="24"/>
        </w:rPr>
        <w:t>.2. Поставка товара осуществляется силами и средствами Поставщика.</w:t>
      </w:r>
    </w:p>
    <w:p w14:paraId="4C940E7E" w14:textId="0A4111CE" w:rsidR="00DB26E9" w:rsidRDefault="00A1474E" w:rsidP="00DB26E9">
      <w:pPr>
        <w:jc w:val="both"/>
        <w:rPr>
          <w:iCs/>
          <w:sz w:val="24"/>
          <w:szCs w:val="24"/>
        </w:rPr>
      </w:pPr>
      <w:r>
        <w:rPr>
          <w:sz w:val="24"/>
          <w:szCs w:val="24"/>
        </w:rPr>
        <w:t>2</w:t>
      </w:r>
      <w:r w:rsidR="00DB26E9">
        <w:rPr>
          <w:sz w:val="24"/>
          <w:szCs w:val="24"/>
        </w:rPr>
        <w:t xml:space="preserve">.3. Условия и сроки оплаты и </w:t>
      </w:r>
      <w:r w:rsidR="00DB26E9">
        <w:rPr>
          <w:iCs/>
          <w:sz w:val="24"/>
          <w:szCs w:val="24"/>
        </w:rPr>
        <w:t xml:space="preserve">поставки товара: </w:t>
      </w:r>
    </w:p>
    <w:p w14:paraId="66FCD296" w14:textId="77777777" w:rsidR="00DB26E9" w:rsidRDefault="00DB26E9" w:rsidP="00DB26E9">
      <w:pPr>
        <w:jc w:val="both"/>
      </w:pPr>
      <w:r>
        <w:rPr>
          <w:color w:val="000000"/>
          <w:sz w:val="24"/>
          <w:szCs w:val="24"/>
          <w:shd w:val="clear" w:color="auto" w:fill="FFFFFF"/>
        </w:rPr>
        <w:t>оплата поставленного товара производится безналичным путем, на основании счёта, в срок не ранее 7 календарных дней с момента фактической поставки товара.</w:t>
      </w:r>
    </w:p>
    <w:p w14:paraId="4E83951B" w14:textId="77777777" w:rsidR="00A1474E" w:rsidRDefault="00DB26E9" w:rsidP="00DB26E9">
      <w:pPr>
        <w:jc w:val="both"/>
        <w:rPr>
          <w:color w:val="000000"/>
          <w:shd w:val="clear" w:color="auto" w:fill="FFFFFF"/>
        </w:rPr>
      </w:pPr>
      <w:r>
        <w:rPr>
          <w:color w:val="000000"/>
          <w:sz w:val="24"/>
          <w:szCs w:val="24"/>
          <w:shd w:val="clear" w:color="auto" w:fill="FFFFFF"/>
        </w:rPr>
        <w:t>Срок поставки товара</w:t>
      </w:r>
      <w:r>
        <w:rPr>
          <w:iCs/>
          <w:color w:val="000000"/>
          <w:sz w:val="24"/>
          <w:szCs w:val="24"/>
          <w:shd w:val="clear" w:color="auto" w:fill="FFFFFF"/>
        </w:rPr>
        <w:t xml:space="preserve"> не должен превышать 5 </w:t>
      </w:r>
      <w:r>
        <w:rPr>
          <w:bCs/>
          <w:color w:val="000000"/>
          <w:sz w:val="24"/>
          <w:szCs w:val="24"/>
          <w:shd w:val="clear" w:color="auto" w:fill="FFFFFF"/>
        </w:rPr>
        <w:t>(пяти) рабочих дней</w:t>
      </w:r>
      <w:r>
        <w:rPr>
          <w:b/>
          <w:i/>
          <w:iCs/>
          <w:color w:val="000000"/>
          <w:sz w:val="24"/>
          <w:szCs w:val="24"/>
          <w:shd w:val="clear" w:color="auto" w:fill="FFFFFF"/>
        </w:rPr>
        <w:t xml:space="preserve"> </w:t>
      </w:r>
      <w:r>
        <w:rPr>
          <w:bCs/>
          <w:color w:val="000000"/>
          <w:sz w:val="24"/>
          <w:szCs w:val="24"/>
          <w:shd w:val="clear" w:color="auto" w:fill="FFFFFF"/>
        </w:rPr>
        <w:t>с момента поступления заявки.</w:t>
      </w:r>
    </w:p>
    <w:p w14:paraId="67CC6AB8" w14:textId="5B3295E4" w:rsidR="00DB26E9" w:rsidRPr="00A1474E" w:rsidRDefault="00A1474E" w:rsidP="00DB26E9">
      <w:pPr>
        <w:jc w:val="both"/>
        <w:rPr>
          <w:color w:val="000000"/>
          <w:shd w:val="clear" w:color="auto" w:fill="FFFFFF"/>
        </w:rPr>
      </w:pPr>
      <w:r>
        <w:rPr>
          <w:bCs/>
          <w:sz w:val="24"/>
          <w:szCs w:val="24"/>
          <w:shd w:val="clear" w:color="auto" w:fill="FFFFFF"/>
        </w:rPr>
        <w:t>2</w:t>
      </w:r>
      <w:r w:rsidR="00DB26E9">
        <w:rPr>
          <w:bCs/>
          <w:sz w:val="24"/>
          <w:szCs w:val="24"/>
          <w:shd w:val="clear" w:color="auto" w:fill="FFFFFF"/>
        </w:rPr>
        <w:t xml:space="preserve">.4. </w:t>
      </w:r>
      <w:r w:rsidR="00DB26E9" w:rsidRPr="00F8259D">
        <w:rPr>
          <w:bCs/>
          <w:sz w:val="24"/>
          <w:szCs w:val="24"/>
          <w:shd w:val="clear" w:color="auto" w:fill="FFFFFF"/>
        </w:rPr>
        <w:t>Обязательное страхование, поставляемого товара, подтверждаться соответствующим страховым полисом, страхование осуществляется в пользу покупателя.</w:t>
      </w:r>
    </w:p>
    <w:p w14:paraId="7D5C8AAB" w14:textId="409AEF2C" w:rsidR="00DB26E9" w:rsidRPr="00F8259D" w:rsidRDefault="00A1474E" w:rsidP="00DB26E9">
      <w:pPr>
        <w:jc w:val="both"/>
        <w:rPr>
          <w:sz w:val="24"/>
          <w:szCs w:val="24"/>
        </w:rPr>
      </w:pPr>
      <w:r>
        <w:rPr>
          <w:bCs/>
          <w:sz w:val="24"/>
          <w:szCs w:val="24"/>
          <w:shd w:val="clear" w:color="auto" w:fill="FFFFFF"/>
        </w:rPr>
        <w:t>2</w:t>
      </w:r>
      <w:r w:rsidR="00041B55">
        <w:rPr>
          <w:bCs/>
          <w:sz w:val="24"/>
          <w:szCs w:val="24"/>
          <w:shd w:val="clear" w:color="auto" w:fill="FFFFFF"/>
        </w:rPr>
        <w:t>.5</w:t>
      </w:r>
      <w:r w:rsidR="00DB26E9">
        <w:rPr>
          <w:bCs/>
          <w:sz w:val="24"/>
          <w:szCs w:val="24"/>
          <w:shd w:val="clear" w:color="auto" w:fill="FFFFFF"/>
        </w:rPr>
        <w:t>.</w:t>
      </w:r>
      <w:r w:rsidR="00DB26E9" w:rsidRPr="00F8259D">
        <w:rPr>
          <w:bCs/>
          <w:sz w:val="24"/>
          <w:szCs w:val="24"/>
          <w:shd w:val="clear" w:color="auto" w:fill="FFFFFF"/>
        </w:rPr>
        <w:t xml:space="preserve"> </w:t>
      </w:r>
      <w:r w:rsidR="00DB26E9">
        <w:rPr>
          <w:bCs/>
          <w:sz w:val="24"/>
          <w:szCs w:val="24"/>
        </w:rPr>
        <w:t>Поставщик</w:t>
      </w:r>
      <w:r w:rsidR="00DB26E9" w:rsidRPr="00F8259D">
        <w:rPr>
          <w:bCs/>
          <w:sz w:val="24"/>
          <w:szCs w:val="24"/>
        </w:rPr>
        <w:t xml:space="preserve"> обязан передать покупателю товар в таре и упаковке, за исключением товара, который по своему характеру не требует затаривания и упаковки. </w:t>
      </w:r>
      <w:r w:rsidR="00DB26E9" w:rsidRPr="00F8259D">
        <w:rPr>
          <w:sz w:val="24"/>
          <w:szCs w:val="24"/>
          <w:shd w:val="clear" w:color="auto" w:fill="FFFFFF"/>
        </w:rPr>
        <w:t>Товар должен быть маркирован - н</w:t>
      </w:r>
      <w:r w:rsidR="00DB26E9" w:rsidRPr="00F8259D">
        <w:rPr>
          <w:sz w:val="24"/>
          <w:szCs w:val="24"/>
        </w:rPr>
        <w:t>аименование изделия,</w:t>
      </w:r>
      <w:r w:rsidR="00DB26E9">
        <w:rPr>
          <w:sz w:val="24"/>
          <w:szCs w:val="24"/>
        </w:rPr>
        <w:t xml:space="preserve"> серийный номер изделия,</w:t>
      </w:r>
      <w:r w:rsidR="00DB26E9" w:rsidRPr="00F8259D">
        <w:rPr>
          <w:sz w:val="24"/>
          <w:szCs w:val="24"/>
        </w:rPr>
        <w:t xml:space="preserve"> наименование предприятия-изготовителя, его адрес, товарный знак, информация о сертификации в соответствии с требованиями законодательства РФ.</w:t>
      </w:r>
    </w:p>
    <w:p w14:paraId="6240B522" w14:textId="2B83F250" w:rsidR="00DB26E9" w:rsidRPr="00F8259D" w:rsidRDefault="00A1474E" w:rsidP="00DB26E9">
      <w:pPr>
        <w:jc w:val="both"/>
        <w:rPr>
          <w:sz w:val="24"/>
          <w:szCs w:val="24"/>
        </w:rPr>
      </w:pPr>
      <w:r>
        <w:rPr>
          <w:sz w:val="24"/>
          <w:szCs w:val="24"/>
          <w:shd w:val="clear" w:color="auto" w:fill="FFFFFF"/>
        </w:rPr>
        <w:t>2</w:t>
      </w:r>
      <w:r w:rsidR="00041B55">
        <w:rPr>
          <w:sz w:val="24"/>
          <w:szCs w:val="24"/>
          <w:shd w:val="clear" w:color="auto" w:fill="FFFFFF"/>
        </w:rPr>
        <w:t>.6</w:t>
      </w:r>
      <w:r w:rsidR="00DB26E9" w:rsidRPr="00F8259D">
        <w:rPr>
          <w:sz w:val="24"/>
          <w:szCs w:val="24"/>
          <w:shd w:val="clear" w:color="auto" w:fill="FFFFFF"/>
        </w:rPr>
        <w:t>. Поставщик за свой счет и своими силами осуществляет поставку товара, путем доставки, разгрузки и складирование соответствующих видов товаров в точно отведенное место склада заказчика по адресу г.</w:t>
      </w:r>
      <w:r w:rsidR="00DB26E9">
        <w:rPr>
          <w:sz w:val="24"/>
          <w:szCs w:val="24"/>
          <w:shd w:val="clear" w:color="auto" w:fill="FFFFFF"/>
        </w:rPr>
        <w:t xml:space="preserve"> Москва, ул. Новый Арбат, д.36 в рабочее время с 9.30 часов до 18.3</w:t>
      </w:r>
      <w:r w:rsidR="00DB26E9" w:rsidRPr="00F8259D">
        <w:rPr>
          <w:sz w:val="24"/>
          <w:szCs w:val="24"/>
          <w:shd w:val="clear" w:color="auto" w:fill="FFFFFF"/>
        </w:rPr>
        <w:t xml:space="preserve">0 часов, кроме выходных (суббота и воскресенье) и праздничных дней. </w:t>
      </w:r>
    </w:p>
    <w:p w14:paraId="6771D2A9" w14:textId="49AC6F84" w:rsidR="00DB26E9" w:rsidRDefault="00A1474E" w:rsidP="00DB26E9">
      <w:pPr>
        <w:pStyle w:val="1c"/>
        <w:spacing w:after="0"/>
        <w:rPr>
          <w:color w:val="auto"/>
          <w:szCs w:val="24"/>
        </w:rPr>
      </w:pPr>
      <w:r>
        <w:rPr>
          <w:color w:val="auto"/>
          <w:szCs w:val="24"/>
        </w:rPr>
        <w:t>2</w:t>
      </w:r>
      <w:r w:rsidR="00DB26E9">
        <w:rPr>
          <w:color w:val="auto"/>
          <w:szCs w:val="24"/>
        </w:rPr>
        <w:t>.</w:t>
      </w:r>
      <w:r w:rsidR="00041B55">
        <w:rPr>
          <w:color w:val="auto"/>
          <w:szCs w:val="24"/>
        </w:rPr>
        <w:t>7</w:t>
      </w:r>
      <w:r w:rsidR="00DB26E9" w:rsidRPr="00F8259D">
        <w:rPr>
          <w:color w:val="auto"/>
          <w:szCs w:val="24"/>
        </w:rPr>
        <w:t>. Поставляемые товары по качеству и комплектности должны соответствовать требованиям ГОСТ РФ, техническим условиям, нормативно-технической документации для данного вида товаров.</w:t>
      </w:r>
    </w:p>
    <w:p w14:paraId="10BD2CB5" w14:textId="77777777" w:rsidR="00933EDC" w:rsidRPr="00933EDC" w:rsidRDefault="00933EDC" w:rsidP="00933EDC">
      <w:pPr>
        <w:pStyle w:val="afff3"/>
        <w:widowControl w:val="0"/>
        <w:rPr>
          <w:b/>
          <w:bCs/>
          <w:sz w:val="24"/>
          <w:szCs w:val="24"/>
          <w:shd w:val="clear" w:color="auto" w:fill="FFFFFF"/>
        </w:rPr>
      </w:pPr>
    </w:p>
    <w:p w14:paraId="4468DFCA" w14:textId="43D7031A" w:rsidR="00933EDC" w:rsidRPr="00933EDC" w:rsidRDefault="00933EDC" w:rsidP="00933EDC">
      <w:pPr>
        <w:pStyle w:val="afff3"/>
        <w:widowControl w:val="0"/>
        <w:numPr>
          <w:ilvl w:val="0"/>
          <w:numId w:val="46"/>
        </w:numPr>
        <w:rPr>
          <w:b/>
          <w:bCs/>
          <w:sz w:val="24"/>
          <w:szCs w:val="24"/>
          <w:shd w:val="clear" w:color="auto" w:fill="FFFFFF"/>
        </w:rPr>
      </w:pPr>
      <w:r w:rsidRPr="00933EDC">
        <w:rPr>
          <w:b/>
          <w:bCs/>
          <w:sz w:val="24"/>
          <w:szCs w:val="24"/>
          <w:shd w:val="clear" w:color="auto" w:fill="FFFFFF"/>
        </w:rPr>
        <w:t xml:space="preserve">Требования к </w:t>
      </w:r>
      <w:r>
        <w:rPr>
          <w:b/>
          <w:bCs/>
          <w:sz w:val="24"/>
          <w:szCs w:val="24"/>
          <w:shd w:val="clear" w:color="auto" w:fill="FFFFFF"/>
        </w:rPr>
        <w:t>услугам инсталляции и настройки оборудования</w:t>
      </w:r>
    </w:p>
    <w:p w14:paraId="2C4DD715" w14:textId="77777777" w:rsidR="00933EDC" w:rsidRDefault="00933EDC" w:rsidP="00DB26E9">
      <w:pPr>
        <w:pStyle w:val="1c"/>
        <w:spacing w:after="0"/>
        <w:rPr>
          <w:color w:val="auto"/>
          <w:szCs w:val="24"/>
        </w:rPr>
      </w:pPr>
    </w:p>
    <w:p w14:paraId="2389E346" w14:textId="2D8F8A3D" w:rsidR="00725DF0" w:rsidRPr="00E763BC" w:rsidRDefault="00E763BC" w:rsidP="00E763BC">
      <w:pPr>
        <w:pStyle w:val="1c"/>
        <w:spacing w:after="0"/>
        <w:rPr>
          <w:color w:val="auto"/>
          <w:szCs w:val="24"/>
        </w:rPr>
      </w:pPr>
      <w:r>
        <w:rPr>
          <w:color w:val="auto"/>
          <w:szCs w:val="24"/>
        </w:rPr>
        <w:t xml:space="preserve">3.1 На время инсталляции системы хранения данных </w:t>
      </w:r>
      <w:r w:rsidR="00170291">
        <w:rPr>
          <w:color w:val="auto"/>
          <w:szCs w:val="24"/>
        </w:rPr>
        <w:t xml:space="preserve">Поставщик предоставляет </w:t>
      </w:r>
      <w:r>
        <w:rPr>
          <w:color w:val="auto"/>
          <w:szCs w:val="24"/>
        </w:rPr>
        <w:t xml:space="preserve">Заказчику </w:t>
      </w:r>
      <w:r w:rsidR="00170291">
        <w:rPr>
          <w:color w:val="auto"/>
          <w:szCs w:val="24"/>
        </w:rPr>
        <w:t xml:space="preserve">собственный </w:t>
      </w:r>
      <w:r>
        <w:rPr>
          <w:color w:val="auto"/>
          <w:szCs w:val="24"/>
        </w:rPr>
        <w:t>сервер для миграции виртуальных машин на новый сервер</w:t>
      </w:r>
      <w:r w:rsidR="00170291">
        <w:rPr>
          <w:color w:val="auto"/>
          <w:szCs w:val="24"/>
        </w:rPr>
        <w:t xml:space="preserve"> Заказчика.</w:t>
      </w:r>
    </w:p>
    <w:p w14:paraId="4F0ECB91" w14:textId="6D23D321" w:rsidR="00D27808" w:rsidRDefault="00A1474E" w:rsidP="00DB26E9">
      <w:pPr>
        <w:pStyle w:val="1c"/>
        <w:spacing w:after="0"/>
        <w:rPr>
          <w:color w:val="auto"/>
          <w:szCs w:val="24"/>
        </w:rPr>
      </w:pPr>
      <w:r>
        <w:rPr>
          <w:color w:val="auto"/>
          <w:szCs w:val="24"/>
        </w:rPr>
        <w:t>3.2</w:t>
      </w:r>
      <w:r w:rsidR="00D27808">
        <w:rPr>
          <w:color w:val="auto"/>
          <w:szCs w:val="24"/>
        </w:rPr>
        <w:t>.</w:t>
      </w:r>
      <w:r w:rsidR="00C37EEB">
        <w:rPr>
          <w:color w:val="auto"/>
          <w:szCs w:val="24"/>
        </w:rPr>
        <w:t xml:space="preserve"> </w:t>
      </w:r>
      <w:r w:rsidR="00170291">
        <w:rPr>
          <w:color w:val="auto"/>
          <w:szCs w:val="24"/>
        </w:rPr>
        <w:t>Поставщик</w:t>
      </w:r>
      <w:r w:rsidR="00C37EEB">
        <w:rPr>
          <w:color w:val="auto"/>
          <w:szCs w:val="24"/>
        </w:rPr>
        <w:t xml:space="preserve"> устанавливает все необходимые драйверы</w:t>
      </w:r>
      <w:r w:rsidR="00F33B81">
        <w:rPr>
          <w:color w:val="auto"/>
          <w:szCs w:val="24"/>
        </w:rPr>
        <w:t xml:space="preserve"> на </w:t>
      </w:r>
      <w:proofErr w:type="spellStart"/>
      <w:r w:rsidR="00F33B81">
        <w:rPr>
          <w:color w:val="auto"/>
          <w:szCs w:val="24"/>
        </w:rPr>
        <w:t>хостовые</w:t>
      </w:r>
      <w:proofErr w:type="spellEnd"/>
      <w:r w:rsidR="00F33B81">
        <w:rPr>
          <w:color w:val="auto"/>
          <w:szCs w:val="24"/>
        </w:rPr>
        <w:t xml:space="preserve"> машины для корр</w:t>
      </w:r>
      <w:r w:rsidR="00D27808">
        <w:rPr>
          <w:color w:val="auto"/>
          <w:szCs w:val="24"/>
        </w:rPr>
        <w:t xml:space="preserve">ектной работы сетевых адаптеров в серверах </w:t>
      </w:r>
      <w:r w:rsidR="00933EDC">
        <w:rPr>
          <w:color w:val="auto"/>
          <w:szCs w:val="24"/>
        </w:rPr>
        <w:t>Заказчика</w:t>
      </w:r>
      <w:r w:rsidR="00785FD4">
        <w:rPr>
          <w:color w:val="auto"/>
          <w:szCs w:val="24"/>
        </w:rPr>
        <w:t>.</w:t>
      </w:r>
    </w:p>
    <w:p w14:paraId="5590A298" w14:textId="4BE1F58A" w:rsidR="001E0415" w:rsidRPr="001E0415" w:rsidRDefault="00A1474E" w:rsidP="00DB26E9">
      <w:pPr>
        <w:pStyle w:val="1c"/>
        <w:spacing w:after="0"/>
        <w:rPr>
          <w:color w:val="auto"/>
          <w:szCs w:val="24"/>
        </w:rPr>
      </w:pPr>
      <w:r>
        <w:rPr>
          <w:color w:val="auto"/>
          <w:szCs w:val="24"/>
        </w:rPr>
        <w:t>3.3</w:t>
      </w:r>
      <w:r w:rsidR="001E0415">
        <w:rPr>
          <w:color w:val="auto"/>
          <w:szCs w:val="24"/>
        </w:rPr>
        <w:t xml:space="preserve">. </w:t>
      </w:r>
      <w:r w:rsidR="00C37EEB">
        <w:rPr>
          <w:color w:val="auto"/>
          <w:szCs w:val="24"/>
        </w:rPr>
        <w:t>Поставщик с</w:t>
      </w:r>
      <w:r w:rsidR="00C37EEB">
        <w:t xml:space="preserve">оздает </w:t>
      </w:r>
      <w:r w:rsidR="00785FD4">
        <w:t>необходимые</w:t>
      </w:r>
      <w:r w:rsidR="001E0415">
        <w:t xml:space="preserve"> LUN на</w:t>
      </w:r>
      <w:r w:rsidR="00967284">
        <w:t xml:space="preserve"> СХД</w:t>
      </w:r>
      <w:r w:rsidR="001E0415">
        <w:t xml:space="preserve"> HP 3par 8200 для работы с ними</w:t>
      </w:r>
      <w:r w:rsidR="00785FD4">
        <w:t>.</w:t>
      </w:r>
    </w:p>
    <w:p w14:paraId="345DE1A6" w14:textId="533C018C" w:rsidR="00F33B81" w:rsidRPr="00725DF0" w:rsidRDefault="00A1474E" w:rsidP="00DB26E9">
      <w:pPr>
        <w:pStyle w:val="1c"/>
        <w:spacing w:after="0"/>
        <w:rPr>
          <w:color w:val="auto"/>
          <w:szCs w:val="24"/>
        </w:rPr>
      </w:pPr>
      <w:r>
        <w:rPr>
          <w:color w:val="auto"/>
          <w:szCs w:val="24"/>
        </w:rPr>
        <w:t>3.4</w:t>
      </w:r>
      <w:r w:rsidR="00D27808">
        <w:rPr>
          <w:color w:val="auto"/>
          <w:szCs w:val="24"/>
        </w:rPr>
        <w:t xml:space="preserve">. </w:t>
      </w:r>
      <w:r w:rsidR="00435DFE">
        <w:rPr>
          <w:color w:val="auto"/>
          <w:szCs w:val="24"/>
        </w:rPr>
        <w:t xml:space="preserve">Поставщик </w:t>
      </w:r>
      <w:r w:rsidR="00435DFE">
        <w:t xml:space="preserve">устанавливает </w:t>
      </w:r>
      <w:r w:rsidR="00D27808">
        <w:t xml:space="preserve">VSP новой версии, а также </w:t>
      </w:r>
      <w:r w:rsidR="00785FD4">
        <w:t xml:space="preserve">производит </w:t>
      </w:r>
      <w:r w:rsidR="00D27808">
        <w:t>обновление HP 3PAR 820</w:t>
      </w:r>
      <w:r w:rsidR="001E0415">
        <w:t>0 д</w:t>
      </w:r>
      <w:r w:rsidR="00D27808">
        <w:t>о новой версии</w:t>
      </w:r>
      <w:r w:rsidR="00785FD4">
        <w:rPr>
          <w:color w:val="auto"/>
          <w:szCs w:val="24"/>
        </w:rPr>
        <w:t>.</w:t>
      </w:r>
    </w:p>
    <w:p w14:paraId="14AB7A29" w14:textId="4C88A7CF" w:rsidR="00DB26E9" w:rsidRPr="00170291" w:rsidRDefault="00A1474E" w:rsidP="00DB26E9">
      <w:pPr>
        <w:pStyle w:val="1c"/>
        <w:rPr>
          <w:color w:val="auto"/>
          <w:szCs w:val="24"/>
        </w:rPr>
      </w:pPr>
      <w:r>
        <w:rPr>
          <w:color w:val="auto"/>
          <w:szCs w:val="24"/>
        </w:rPr>
        <w:t>3</w:t>
      </w:r>
      <w:r w:rsidR="00DB26E9">
        <w:rPr>
          <w:color w:val="auto"/>
          <w:szCs w:val="24"/>
        </w:rPr>
        <w:t>.</w:t>
      </w:r>
      <w:r>
        <w:rPr>
          <w:color w:val="auto"/>
          <w:szCs w:val="24"/>
        </w:rPr>
        <w:t>5</w:t>
      </w:r>
      <w:r w:rsidR="00DB26E9" w:rsidRPr="00F8259D">
        <w:rPr>
          <w:color w:val="auto"/>
          <w:szCs w:val="24"/>
        </w:rPr>
        <w:t xml:space="preserve">. Срок гарантии качества должен быть не менее срока установленного изготовителем товара или поставщиком товара в предоставляемом поставщиком гарантийном сертификате в соответствии с законодательством РФ, но не менее 1 года. В том случае, если производитель не установил срок гарантии качества товара, срок гарантии качества должен быть не менее 1 года с момента подписания Акта приёма-передачи товара. </w:t>
      </w:r>
    </w:p>
    <w:p w14:paraId="117A256E" w14:textId="77777777" w:rsidR="00DB26E9" w:rsidRDefault="00DB26E9" w:rsidP="00DB26E9"/>
    <w:p w14:paraId="15FA98B9" w14:textId="43568018" w:rsidR="00DB26E9" w:rsidRPr="00F8259D" w:rsidRDefault="00DB26E9" w:rsidP="00DB26E9">
      <w:pPr>
        <w:widowControl w:val="0"/>
        <w:jc w:val="both"/>
        <w:rPr>
          <w:b/>
          <w:sz w:val="24"/>
          <w:szCs w:val="24"/>
          <w:shd w:val="clear" w:color="auto" w:fill="FFFFFF"/>
        </w:rPr>
      </w:pPr>
    </w:p>
    <w:p w14:paraId="49C1A7AE" w14:textId="77777777" w:rsidR="00DB26E9" w:rsidRDefault="00DB26E9" w:rsidP="00DB26E9">
      <w:pPr>
        <w:widowControl w:val="0"/>
        <w:jc w:val="both"/>
      </w:pPr>
    </w:p>
    <w:p w14:paraId="2AF952BA" w14:textId="77777777" w:rsidR="00DB26E9" w:rsidRDefault="00DB26E9" w:rsidP="00DB26E9">
      <w:pPr>
        <w:widowControl w:val="0"/>
        <w:jc w:val="both"/>
      </w:pPr>
    </w:p>
    <w:p w14:paraId="39E77BB1" w14:textId="77777777" w:rsidR="00DB26E9" w:rsidRDefault="00DB26E9" w:rsidP="00DB26E9">
      <w:pPr>
        <w:widowControl w:val="0"/>
        <w:jc w:val="both"/>
      </w:pPr>
    </w:p>
    <w:p w14:paraId="7F49D969" w14:textId="48EA26B0" w:rsidR="00B228B6" w:rsidRPr="00B85548" w:rsidRDefault="00B228B6" w:rsidP="00B85548">
      <w:pPr>
        <w:pStyle w:val="10"/>
        <w:rPr>
          <w:rStyle w:val="af7"/>
          <w:b/>
          <w:sz w:val="28"/>
        </w:rPr>
      </w:pPr>
      <w:bookmarkStart w:id="86" w:name="_ОБРАЗЦЫ_ФОРМ_И"/>
      <w:bookmarkStart w:id="87" w:name="_Toc465252099"/>
      <w:bookmarkEnd w:id="86"/>
      <w:r w:rsidRPr="00B85548">
        <w:rPr>
          <w:rStyle w:val="af7"/>
          <w:b/>
          <w:sz w:val="28"/>
        </w:rPr>
        <w:t>ОБРАЗЦЫ ФОРМ ДЛЯ ЗАПОЛНЕНИЯ УЧАСТНИКАМИ ПРОЦЕДУРЫ ЗАКУПКИ</w:t>
      </w:r>
      <w:bookmarkEnd w:id="87"/>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8" w:name="_ФОРМА_1._ЗАЯВКА"/>
      <w:bookmarkEnd w:id="88"/>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9" w:name="_Ref166329400"/>
      <w:r w:rsidRPr="00297AEF">
        <w:t xml:space="preserve">На бланке участника </w:t>
      </w:r>
      <w:bookmarkEnd w:id="89"/>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90" w:name="_ФОРМА_2._Форма"/>
      <w:bookmarkEnd w:id="90"/>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1" w:name="_ФОРМА_3._ОПИСЬ"/>
      <w:bookmarkEnd w:id="91"/>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0"/>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9242B2" w:rsidRDefault="009242B2" w:rsidP="00486ED5">
                            <w:r w:rsidRPr="00AE4917">
                              <w:t xml:space="preserve">Комиссия по закупочной деятельности </w:t>
                            </w:r>
                            <w:r>
                              <w:t>/Комиссия по аккредитации</w:t>
                            </w:r>
                          </w:p>
                          <w:p w14:paraId="199B95AD" w14:textId="77777777" w:rsidR="009242B2" w:rsidRDefault="009242B2" w:rsidP="00486ED5"/>
                          <w:p w14:paraId="00C9CC6B" w14:textId="7E4CC102" w:rsidR="009242B2" w:rsidRDefault="009242B2" w:rsidP="00486ED5">
                            <w:r>
                              <w:t>В зависимости от содержимого конверта:</w:t>
                            </w:r>
                          </w:p>
                          <w:p w14:paraId="4FECEBF1" w14:textId="38A3C886" w:rsidR="009242B2" w:rsidRDefault="009242B2" w:rsidP="00A43A55">
                            <w:pPr>
                              <w:pStyle w:val="afff3"/>
                              <w:numPr>
                                <w:ilvl w:val="0"/>
                                <w:numId w:val="19"/>
                              </w:numPr>
                            </w:pPr>
                            <w:r>
                              <w:t>АККРЕДИТАЦИЯ</w:t>
                            </w:r>
                          </w:p>
                          <w:p w14:paraId="61955326" w14:textId="5A039BE4" w:rsidR="009242B2" w:rsidRPr="00AE4917" w:rsidRDefault="009242B2"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9242B2" w:rsidRDefault="009242B2" w:rsidP="00486ED5">
                      <w:r w:rsidRPr="00AE4917">
                        <w:t xml:space="preserve">Комиссия по закупочной деятельности </w:t>
                      </w:r>
                      <w:r>
                        <w:t>/Комиссия по аккредитации</w:t>
                      </w:r>
                    </w:p>
                    <w:p w14:paraId="199B95AD" w14:textId="77777777" w:rsidR="009242B2" w:rsidRDefault="009242B2" w:rsidP="00486ED5"/>
                    <w:p w14:paraId="00C9CC6B" w14:textId="7E4CC102" w:rsidR="009242B2" w:rsidRDefault="009242B2" w:rsidP="00486ED5">
                      <w:r>
                        <w:t>В зависимости от содержимого конверта:</w:t>
                      </w:r>
                    </w:p>
                    <w:p w14:paraId="4FECEBF1" w14:textId="38A3C886" w:rsidR="009242B2" w:rsidRDefault="009242B2" w:rsidP="00A43A55">
                      <w:pPr>
                        <w:pStyle w:val="afff3"/>
                        <w:numPr>
                          <w:ilvl w:val="0"/>
                          <w:numId w:val="19"/>
                        </w:numPr>
                      </w:pPr>
                      <w:r>
                        <w:t>АККРЕДИТАЦИЯ</w:t>
                      </w:r>
                    </w:p>
                    <w:p w14:paraId="61955326" w14:textId="5A039BE4" w:rsidR="009242B2" w:rsidRPr="00AE4917" w:rsidRDefault="009242B2"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9242B2" w:rsidRPr="008D0025" w:rsidRDefault="009242B2" w:rsidP="00486ED5">
                            <w:pPr>
                              <w:rPr>
                                <w:rFonts w:ascii="Arial" w:hAnsi="Arial" w:cs="Arial"/>
                              </w:rPr>
                            </w:pPr>
                            <w:r>
                              <w:rPr>
                                <w:rFonts w:ascii="Arial" w:hAnsi="Arial" w:cs="Arial"/>
                              </w:rPr>
                              <w:t>Адрес подачи:</w:t>
                            </w:r>
                          </w:p>
                          <w:p w14:paraId="00FD9240" w14:textId="77777777" w:rsidR="009242B2" w:rsidRPr="006E58C7" w:rsidRDefault="009242B2"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9242B2" w:rsidRPr="008D0025" w:rsidRDefault="009242B2"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9242B2" w:rsidRPr="008D0025" w:rsidRDefault="009242B2" w:rsidP="00486ED5">
                      <w:pPr>
                        <w:rPr>
                          <w:rFonts w:ascii="Arial" w:hAnsi="Arial" w:cs="Arial"/>
                        </w:rPr>
                      </w:pPr>
                      <w:r>
                        <w:rPr>
                          <w:rFonts w:ascii="Arial" w:hAnsi="Arial" w:cs="Arial"/>
                        </w:rPr>
                        <w:t>Адрес подачи:</w:t>
                      </w:r>
                    </w:p>
                    <w:p w14:paraId="00FD9240" w14:textId="77777777" w:rsidR="009242B2" w:rsidRPr="006E58C7" w:rsidRDefault="009242B2"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9242B2" w:rsidRPr="008D0025" w:rsidRDefault="009242B2"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9242B2" w:rsidRDefault="009242B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242B2" w:rsidRDefault="009242B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9242B2" w:rsidRDefault="009242B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9242B2" w:rsidRDefault="009242B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9242B2" w:rsidRDefault="009242B2"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9242B2" w:rsidRDefault="009242B2"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9242B2" w:rsidRDefault="009242B2" w:rsidP="00486ED5">
                            <w:pPr>
                              <w:jc w:val="center"/>
                            </w:pPr>
                            <w:r>
                              <w:t>_________</w:t>
                            </w:r>
                          </w:p>
                          <w:p w14:paraId="5A4A2F33" w14:textId="77777777" w:rsidR="009242B2" w:rsidRPr="00191D86" w:rsidRDefault="009242B2"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9242B2" w:rsidRDefault="009242B2" w:rsidP="00486ED5">
                      <w:pPr>
                        <w:jc w:val="center"/>
                      </w:pPr>
                      <w:r>
                        <w:t>_________</w:t>
                      </w:r>
                    </w:p>
                    <w:p w14:paraId="5A4A2F33" w14:textId="77777777" w:rsidR="009242B2" w:rsidRPr="00191D86" w:rsidRDefault="009242B2"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9242B2" w:rsidRPr="00191D86" w:rsidRDefault="009242B2" w:rsidP="00486ED5">
                            <w:pPr>
                              <w:jc w:val="center"/>
                              <w:rPr>
                                <w:rFonts w:ascii="Arial" w:hAnsi="Arial" w:cs="Arial"/>
                                <w:b/>
                              </w:rPr>
                            </w:pPr>
                          </w:p>
                          <w:p w14:paraId="7892D226" w14:textId="135D6AF4" w:rsidR="009242B2" w:rsidRPr="00486ED5" w:rsidRDefault="009242B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242B2" w:rsidRPr="00191D86" w:rsidRDefault="009242B2"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9242B2" w:rsidRPr="00191D86" w:rsidRDefault="009242B2" w:rsidP="00486ED5">
                      <w:pPr>
                        <w:jc w:val="center"/>
                        <w:rPr>
                          <w:rFonts w:ascii="Arial" w:hAnsi="Arial" w:cs="Arial"/>
                          <w:b/>
                        </w:rPr>
                      </w:pPr>
                    </w:p>
                    <w:p w14:paraId="7892D226" w14:textId="135D6AF4" w:rsidR="009242B2" w:rsidRPr="00486ED5" w:rsidRDefault="009242B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9242B2" w:rsidRPr="00191D86" w:rsidRDefault="009242B2"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9242B2" w:rsidRPr="008D0025" w:rsidRDefault="009242B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242B2" w:rsidRPr="00D377EA" w:rsidRDefault="009242B2"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9242B2" w:rsidRPr="008D0025" w:rsidRDefault="009242B2"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9242B2" w:rsidRPr="008D0025" w:rsidRDefault="009242B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9242B2" w:rsidRPr="00D377EA" w:rsidRDefault="009242B2"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9242B2" w:rsidRPr="008D0025" w:rsidRDefault="009242B2"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9242B2" w:rsidRDefault="009242B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242B2" w:rsidRDefault="009242B2"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9242B2" w:rsidRDefault="009242B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9242B2" w:rsidRDefault="009242B2"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2" w:name="_Toc465252100"/>
      <w:r w:rsidRPr="00C20CF1">
        <w:t>ПРОЕКТ ДОГОВОРА</w:t>
      </w:r>
      <w:bookmarkEnd w:id="92"/>
    </w:p>
    <w:p w14:paraId="5F4A3E12" w14:textId="77777777" w:rsidR="00E1739A" w:rsidRDefault="00E1739A" w:rsidP="00E1739A">
      <w:pPr>
        <w:jc w:val="center"/>
        <w:rPr>
          <w:b/>
        </w:rPr>
      </w:pPr>
    </w:p>
    <w:p w14:paraId="4336DE8A" w14:textId="4D95189B" w:rsidR="00207650" w:rsidRPr="006E795D" w:rsidRDefault="00207650" w:rsidP="00207650">
      <w:pPr>
        <w:pStyle w:val="10"/>
        <w:keepNext w:val="0"/>
        <w:widowControl w:val="0"/>
        <w:numPr>
          <w:ilvl w:val="0"/>
          <w:numId w:val="0"/>
        </w:numPr>
        <w:ind w:left="720"/>
        <w:rPr>
          <w:sz w:val="24"/>
          <w:szCs w:val="24"/>
        </w:rPr>
      </w:pPr>
      <w:bookmarkStart w:id="93" w:name="_Toc482609416"/>
      <w:r w:rsidRPr="006E795D">
        <w:rPr>
          <w:sz w:val="24"/>
          <w:szCs w:val="24"/>
        </w:rPr>
        <w:t>ДОГОВОР</w:t>
      </w:r>
      <w:bookmarkEnd w:id="93"/>
      <w:r>
        <w:rPr>
          <w:sz w:val="24"/>
          <w:szCs w:val="24"/>
        </w:rPr>
        <w:t xml:space="preserve"> № __________</w:t>
      </w:r>
    </w:p>
    <w:p w14:paraId="2B041FF6" w14:textId="77777777" w:rsidR="00207650" w:rsidRPr="006E795D" w:rsidRDefault="00207650" w:rsidP="00207650">
      <w:pPr>
        <w:widowControl w:val="0"/>
        <w:tabs>
          <w:tab w:val="left" w:pos="360"/>
        </w:tabs>
        <w:jc w:val="center"/>
        <w:rPr>
          <w:sz w:val="24"/>
          <w:szCs w:val="24"/>
        </w:rPr>
      </w:pPr>
    </w:p>
    <w:p w14:paraId="584AF350" w14:textId="4744894B" w:rsidR="00207650" w:rsidRPr="006E795D" w:rsidRDefault="00207650" w:rsidP="00207650">
      <w:pPr>
        <w:widowControl w:val="0"/>
        <w:tabs>
          <w:tab w:val="left" w:pos="360"/>
        </w:tabs>
        <w:jc w:val="both"/>
        <w:rPr>
          <w:sz w:val="24"/>
          <w:szCs w:val="24"/>
        </w:rPr>
      </w:pPr>
      <w:r w:rsidRPr="006E795D">
        <w:rPr>
          <w:sz w:val="24"/>
          <w:szCs w:val="24"/>
        </w:rPr>
        <w:t xml:space="preserve">г. Москва                                                                            </w:t>
      </w:r>
      <w:r>
        <w:rPr>
          <w:sz w:val="24"/>
          <w:szCs w:val="24"/>
        </w:rPr>
        <w:t xml:space="preserve">                              </w:t>
      </w:r>
      <w:proofErr w:type="gramStart"/>
      <w:r>
        <w:rPr>
          <w:sz w:val="24"/>
          <w:szCs w:val="24"/>
        </w:rPr>
        <w:t xml:space="preserve">   «</w:t>
      </w:r>
      <w:proofErr w:type="gramEnd"/>
      <w:r>
        <w:rPr>
          <w:sz w:val="24"/>
          <w:szCs w:val="24"/>
        </w:rPr>
        <w:t>____» _____ 2018</w:t>
      </w:r>
      <w:r w:rsidRPr="006E795D">
        <w:rPr>
          <w:sz w:val="24"/>
          <w:szCs w:val="24"/>
        </w:rPr>
        <w:t xml:space="preserve"> г</w:t>
      </w:r>
      <w:r>
        <w:rPr>
          <w:sz w:val="24"/>
          <w:szCs w:val="24"/>
        </w:rPr>
        <w:t>.</w:t>
      </w:r>
    </w:p>
    <w:p w14:paraId="4E6520D3" w14:textId="77777777" w:rsidR="00207650" w:rsidRDefault="00207650" w:rsidP="00207650">
      <w:pPr>
        <w:widowControl w:val="0"/>
        <w:jc w:val="center"/>
        <w:rPr>
          <w:b/>
        </w:rPr>
      </w:pPr>
    </w:p>
    <w:p w14:paraId="18A9138C" w14:textId="77777777" w:rsidR="00207650" w:rsidRDefault="00207650" w:rsidP="00207650">
      <w:pPr>
        <w:widowControl w:val="0"/>
        <w:ind w:firstLine="709"/>
        <w:jc w:val="both"/>
        <w:rPr>
          <w:b/>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w:t>
      </w:r>
      <w:r w:rsidRPr="00DE67F8">
        <w:rPr>
          <w:color w:val="000000"/>
          <w:sz w:val="24"/>
          <w:szCs w:val="24"/>
        </w:rPr>
        <w:t xml:space="preserve">в лице Административного директора – Заместителя Генерального директора </w:t>
      </w:r>
      <w:proofErr w:type="spellStart"/>
      <w:r w:rsidRPr="00DE67F8">
        <w:rPr>
          <w:color w:val="000000"/>
          <w:sz w:val="24"/>
          <w:szCs w:val="24"/>
        </w:rPr>
        <w:t>Шепелевой</w:t>
      </w:r>
      <w:proofErr w:type="spellEnd"/>
      <w:r w:rsidRPr="00DE67F8">
        <w:rPr>
          <w:color w:val="000000"/>
          <w:sz w:val="24"/>
          <w:szCs w:val="24"/>
        </w:rPr>
        <w:t xml:space="preserve"> Людмилы Георгиевны, действующе</w:t>
      </w:r>
      <w:r>
        <w:rPr>
          <w:color w:val="000000"/>
          <w:sz w:val="24"/>
          <w:szCs w:val="24"/>
        </w:rPr>
        <w:t xml:space="preserve">й на основании доверенности № </w:t>
      </w:r>
      <w:r w:rsidRPr="00676B88">
        <w:rPr>
          <w:color w:val="000000"/>
          <w:sz w:val="24"/>
          <w:szCs w:val="24"/>
        </w:rPr>
        <w:t>12</w:t>
      </w:r>
      <w:r>
        <w:rPr>
          <w:color w:val="000000"/>
          <w:sz w:val="24"/>
          <w:szCs w:val="24"/>
        </w:rPr>
        <w:t>/Д от «02» апреля 2018</w:t>
      </w:r>
      <w:r w:rsidRPr="00DE67F8">
        <w:rPr>
          <w:color w:val="000000"/>
          <w:sz w:val="24"/>
          <w:szCs w:val="24"/>
        </w:rPr>
        <w:t xml:space="preserve"> г.</w:t>
      </w:r>
      <w:r w:rsidRPr="00F11492">
        <w:rPr>
          <w:color w:val="000000"/>
          <w:sz w:val="24"/>
          <w:szCs w:val="24"/>
        </w:rPr>
        <w:t>,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p>
    <w:p w14:paraId="295FB3FC" w14:textId="5428C2E0" w:rsidR="00207650" w:rsidRPr="00F11492" w:rsidRDefault="00207650" w:rsidP="00207650">
      <w:pPr>
        <w:widowControl w:val="0"/>
        <w:ind w:firstLine="709"/>
        <w:jc w:val="both"/>
        <w:rPr>
          <w:color w:val="000000"/>
          <w:sz w:val="24"/>
          <w:szCs w:val="24"/>
        </w:rPr>
      </w:pPr>
      <w:r>
        <w:rPr>
          <w:b/>
          <w:bCs/>
          <w:sz w:val="24"/>
          <w:szCs w:val="24"/>
        </w:rPr>
        <w:t>______________________________________________</w:t>
      </w:r>
      <w:r w:rsidRPr="00A05369">
        <w:rPr>
          <w:b/>
          <w:color w:val="000000"/>
          <w:sz w:val="24"/>
          <w:szCs w:val="24"/>
        </w:rPr>
        <w:t>,</w:t>
      </w:r>
      <w:r>
        <w:rPr>
          <w:b/>
          <w:i/>
          <w:color w:val="000000"/>
          <w:sz w:val="24"/>
          <w:szCs w:val="24"/>
        </w:rPr>
        <w:t xml:space="preserve"> </w:t>
      </w:r>
      <w:r w:rsidRPr="00F11492">
        <w:rPr>
          <w:color w:val="000000"/>
          <w:sz w:val="24"/>
          <w:szCs w:val="24"/>
        </w:rPr>
        <w:t xml:space="preserve">именуемое в дальнейшем «Исполнитель», в лице </w:t>
      </w:r>
      <w:r>
        <w:rPr>
          <w:sz w:val="24"/>
          <w:szCs w:val="24"/>
        </w:rPr>
        <w:t>__________________________________________________</w:t>
      </w:r>
      <w:r w:rsidRPr="00F11492">
        <w:rPr>
          <w:color w:val="000000"/>
          <w:sz w:val="24"/>
          <w:szCs w:val="24"/>
        </w:rPr>
        <w:t xml:space="preserve">, действующего на основании </w:t>
      </w:r>
      <w:r>
        <w:rPr>
          <w:color w:val="000000"/>
          <w:sz w:val="24"/>
          <w:szCs w:val="24"/>
        </w:rPr>
        <w:t>__________________________________</w:t>
      </w:r>
      <w:r w:rsidRPr="00F11492">
        <w:rPr>
          <w:color w:val="000000"/>
          <w:sz w:val="24"/>
          <w:szCs w:val="24"/>
        </w:rPr>
        <w:t>, с другой стороны, далее совместно именуемые «Стороны», а по отдельности – «Сторона», заключили настоящий Договор о нижеследующем.</w:t>
      </w:r>
    </w:p>
    <w:p w14:paraId="57888105" w14:textId="77777777" w:rsidR="00207650" w:rsidRPr="00E62D5C" w:rsidRDefault="00207650" w:rsidP="00207650">
      <w:pPr>
        <w:widowControl w:val="0"/>
        <w:spacing w:before="240" w:after="240"/>
        <w:ind w:firstLine="567"/>
        <w:jc w:val="center"/>
        <w:rPr>
          <w:b/>
          <w:bCs/>
          <w:color w:val="000000"/>
          <w:sz w:val="24"/>
          <w:szCs w:val="24"/>
        </w:rPr>
      </w:pPr>
      <w:r w:rsidRPr="00E62D5C">
        <w:rPr>
          <w:b/>
          <w:bCs/>
          <w:color w:val="000000"/>
          <w:sz w:val="24"/>
          <w:szCs w:val="24"/>
        </w:rPr>
        <w:t>1.</w:t>
      </w:r>
      <w:r w:rsidRPr="00E62D5C">
        <w:rPr>
          <w:bCs/>
          <w:iCs/>
          <w:color w:val="000000"/>
          <w:sz w:val="24"/>
          <w:szCs w:val="24"/>
        </w:rPr>
        <w:t xml:space="preserve"> </w:t>
      </w:r>
      <w:r w:rsidRPr="00E62D5C">
        <w:rPr>
          <w:b/>
          <w:bCs/>
          <w:color w:val="000000"/>
          <w:sz w:val="24"/>
          <w:szCs w:val="24"/>
        </w:rPr>
        <w:t>ПРЕДМЕТ ДОГОВОРА</w:t>
      </w:r>
    </w:p>
    <w:p w14:paraId="2ACA78AE" w14:textId="35182B05" w:rsidR="00207650" w:rsidRPr="00E62D5C" w:rsidRDefault="00207650" w:rsidP="00207650">
      <w:pPr>
        <w:widowControl w:val="0"/>
        <w:ind w:firstLine="567"/>
        <w:jc w:val="both"/>
        <w:rPr>
          <w:sz w:val="24"/>
          <w:szCs w:val="24"/>
        </w:rPr>
      </w:pPr>
      <w:r w:rsidRPr="00E62D5C">
        <w:rPr>
          <w:sz w:val="24"/>
          <w:szCs w:val="24"/>
        </w:rPr>
        <w:t xml:space="preserve">1.1. Поставщик обязуется передать в собственность Покупателя </w:t>
      </w:r>
      <w:r w:rsidR="00136E03">
        <w:rPr>
          <w:sz w:val="24"/>
          <w:szCs w:val="24"/>
        </w:rPr>
        <w:t>оборудование и оказать услуги</w:t>
      </w:r>
      <w:r w:rsidRPr="00E62D5C">
        <w:rPr>
          <w:sz w:val="24"/>
          <w:szCs w:val="24"/>
        </w:rPr>
        <w:t xml:space="preserve"> на условиях, оговоренных Договором, а Покупатель обязуется принять </w:t>
      </w:r>
      <w:r w:rsidR="00136E03">
        <w:rPr>
          <w:sz w:val="24"/>
          <w:szCs w:val="24"/>
        </w:rPr>
        <w:t>о</w:t>
      </w:r>
      <w:r w:rsidRPr="00E62D5C">
        <w:rPr>
          <w:sz w:val="24"/>
          <w:szCs w:val="24"/>
        </w:rPr>
        <w:t>борудование и</w:t>
      </w:r>
      <w:r w:rsidR="00136E03">
        <w:rPr>
          <w:sz w:val="24"/>
          <w:szCs w:val="24"/>
        </w:rPr>
        <w:t xml:space="preserve"> выполненные работы</w:t>
      </w:r>
      <w:r w:rsidRPr="00E62D5C">
        <w:rPr>
          <w:sz w:val="24"/>
          <w:szCs w:val="24"/>
        </w:rPr>
        <w:t xml:space="preserve"> </w:t>
      </w:r>
      <w:r w:rsidR="00136E03">
        <w:rPr>
          <w:sz w:val="24"/>
          <w:szCs w:val="24"/>
        </w:rPr>
        <w:t xml:space="preserve">и </w:t>
      </w:r>
      <w:r w:rsidRPr="00E62D5C">
        <w:rPr>
          <w:sz w:val="24"/>
          <w:szCs w:val="24"/>
        </w:rPr>
        <w:t xml:space="preserve">оплатить </w:t>
      </w:r>
      <w:r w:rsidR="00136E03">
        <w:rPr>
          <w:sz w:val="24"/>
          <w:szCs w:val="24"/>
        </w:rPr>
        <w:t>их</w:t>
      </w:r>
      <w:r w:rsidRPr="00E62D5C">
        <w:rPr>
          <w:sz w:val="24"/>
          <w:szCs w:val="24"/>
        </w:rPr>
        <w:t>.</w:t>
      </w:r>
    </w:p>
    <w:p w14:paraId="34847936" w14:textId="4902EED0" w:rsidR="00207650" w:rsidRPr="00E62D5C" w:rsidRDefault="00207650" w:rsidP="00207650">
      <w:pPr>
        <w:widowControl w:val="0"/>
        <w:ind w:firstLine="567"/>
        <w:jc w:val="both"/>
        <w:rPr>
          <w:bCs/>
          <w:iCs/>
          <w:sz w:val="24"/>
          <w:szCs w:val="24"/>
        </w:rPr>
      </w:pPr>
      <w:r w:rsidRPr="00E53B3C">
        <w:rPr>
          <w:bCs/>
          <w:iCs/>
          <w:sz w:val="24"/>
          <w:szCs w:val="24"/>
        </w:rPr>
        <w:t xml:space="preserve">1.4. Срок поставки </w:t>
      </w:r>
      <w:r w:rsidR="00136E03">
        <w:rPr>
          <w:bCs/>
          <w:iCs/>
          <w:sz w:val="24"/>
          <w:szCs w:val="24"/>
        </w:rPr>
        <w:t>о</w:t>
      </w:r>
      <w:r w:rsidRPr="00E53B3C">
        <w:rPr>
          <w:bCs/>
          <w:iCs/>
          <w:sz w:val="24"/>
          <w:szCs w:val="24"/>
        </w:rPr>
        <w:t>борудования – не позднее 10</w:t>
      </w:r>
      <w:r w:rsidRPr="00E53B3C">
        <w:rPr>
          <w:bCs/>
          <w:sz w:val="24"/>
          <w:szCs w:val="24"/>
        </w:rPr>
        <w:t xml:space="preserve"> (Десяти) рабочих дней с момента </w:t>
      </w:r>
      <w:r w:rsidR="00136E03">
        <w:rPr>
          <w:bCs/>
          <w:sz w:val="24"/>
          <w:szCs w:val="24"/>
        </w:rPr>
        <w:t>подписания</w:t>
      </w:r>
      <w:r w:rsidRPr="00E53B3C">
        <w:rPr>
          <w:bCs/>
          <w:sz w:val="24"/>
          <w:szCs w:val="24"/>
        </w:rPr>
        <w:t xml:space="preserve"> договора, если иное не предусмотрено в Приложениях к настоящему Договору</w:t>
      </w:r>
      <w:r w:rsidRPr="00E53B3C">
        <w:rPr>
          <w:bCs/>
          <w:iCs/>
          <w:sz w:val="24"/>
          <w:szCs w:val="24"/>
        </w:rPr>
        <w:t xml:space="preserve">. </w:t>
      </w:r>
    </w:p>
    <w:p w14:paraId="592AE9D4" w14:textId="77777777" w:rsidR="00207650" w:rsidRPr="00E62D5C" w:rsidRDefault="00207650" w:rsidP="00207650">
      <w:pPr>
        <w:widowControl w:val="0"/>
        <w:spacing w:before="240" w:after="240"/>
        <w:ind w:firstLine="567"/>
        <w:jc w:val="center"/>
        <w:rPr>
          <w:b/>
          <w:bCs/>
          <w:sz w:val="24"/>
          <w:szCs w:val="24"/>
        </w:rPr>
      </w:pPr>
      <w:r w:rsidRPr="00E62D5C">
        <w:rPr>
          <w:b/>
          <w:bCs/>
          <w:sz w:val="24"/>
          <w:szCs w:val="24"/>
        </w:rPr>
        <w:t>2.</w:t>
      </w:r>
      <w:r w:rsidRPr="00E62D5C">
        <w:rPr>
          <w:bCs/>
          <w:iCs/>
          <w:sz w:val="24"/>
          <w:szCs w:val="24"/>
        </w:rPr>
        <w:t> </w:t>
      </w:r>
      <w:r w:rsidRPr="00E62D5C">
        <w:rPr>
          <w:b/>
          <w:bCs/>
          <w:sz w:val="24"/>
          <w:szCs w:val="24"/>
        </w:rPr>
        <w:t>УСЛОВИЯ ПОСТАВКИ</w:t>
      </w:r>
    </w:p>
    <w:p w14:paraId="5E59425B" w14:textId="77777777" w:rsidR="00207650" w:rsidRPr="00E62D5C" w:rsidRDefault="00207650" w:rsidP="00207650">
      <w:pPr>
        <w:widowControl w:val="0"/>
        <w:ind w:firstLine="567"/>
        <w:jc w:val="both"/>
        <w:outlineLvl w:val="2"/>
        <w:rPr>
          <w:bCs/>
          <w:sz w:val="24"/>
          <w:szCs w:val="24"/>
        </w:rPr>
      </w:pPr>
      <w:r w:rsidRPr="00E62D5C">
        <w:rPr>
          <w:bCs/>
          <w:iCs/>
          <w:sz w:val="24"/>
          <w:szCs w:val="24"/>
        </w:rPr>
        <w:t xml:space="preserve">2.1. Поставка Оборудования производится путем его отгрузки силами и за счет Поставщика на склад Покупателя по адресу: </w:t>
      </w:r>
      <w:r>
        <w:rPr>
          <w:sz w:val="24"/>
          <w:szCs w:val="24"/>
        </w:rPr>
        <w:t>г. Москва, ул. Новый Арбат, 36</w:t>
      </w:r>
      <w:r w:rsidRPr="00E62D5C">
        <w:rPr>
          <w:sz w:val="24"/>
          <w:szCs w:val="24"/>
        </w:rPr>
        <w:t xml:space="preserve">. </w:t>
      </w:r>
      <w:r w:rsidRPr="00E62D5C">
        <w:rPr>
          <w:bCs/>
          <w:sz w:val="24"/>
          <w:szCs w:val="24"/>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14:paraId="21537CD2" w14:textId="77777777" w:rsidR="00207650" w:rsidRPr="00E62D5C" w:rsidRDefault="00207650" w:rsidP="00207650">
      <w:pPr>
        <w:widowControl w:val="0"/>
        <w:ind w:firstLine="567"/>
        <w:jc w:val="both"/>
        <w:rPr>
          <w:sz w:val="24"/>
          <w:szCs w:val="24"/>
        </w:rPr>
      </w:pPr>
      <w:r w:rsidRPr="00E62D5C">
        <w:rPr>
          <w:sz w:val="24"/>
          <w:szCs w:val="24"/>
        </w:rPr>
        <w:t>Разгрузка Оборудования с транспортных средств осуществляется силами и за счет Поставщика</w:t>
      </w:r>
      <w:r w:rsidRPr="00E62D5C">
        <w:rPr>
          <w:i/>
          <w:sz w:val="24"/>
          <w:szCs w:val="24"/>
        </w:rPr>
        <w:t>.</w:t>
      </w:r>
    </w:p>
    <w:p w14:paraId="1AE83D03" w14:textId="77777777" w:rsidR="00207650" w:rsidRPr="00E62D5C" w:rsidRDefault="00207650" w:rsidP="00207650">
      <w:pPr>
        <w:widowControl w:val="0"/>
        <w:ind w:firstLine="567"/>
        <w:jc w:val="both"/>
        <w:rPr>
          <w:sz w:val="24"/>
          <w:szCs w:val="24"/>
        </w:rPr>
      </w:pPr>
      <w:r w:rsidRPr="00E62D5C">
        <w:rPr>
          <w:bCs/>
          <w:sz w:val="24"/>
          <w:szCs w:val="24"/>
        </w:rPr>
        <w:t xml:space="preserve">2.2. </w:t>
      </w:r>
      <w:r w:rsidRPr="00E62D5C">
        <w:rPr>
          <w:bCs/>
          <w:iCs/>
          <w:sz w:val="24"/>
          <w:szCs w:val="24"/>
        </w:rPr>
        <w:t>М</w:t>
      </w:r>
      <w:r w:rsidRPr="00E62D5C">
        <w:rPr>
          <w:sz w:val="24"/>
          <w:szCs w:val="24"/>
        </w:rPr>
        <w:t>омент поставки Оборудования определяется датой подписания Покупателем Акта приема-передачи, также Поставщик должен передать документы, необходимые для правильного оформления и учета приобретаемого Оборудования:</w:t>
      </w:r>
    </w:p>
    <w:p w14:paraId="5A7962D2" w14:textId="77777777" w:rsidR="00207650" w:rsidRPr="00E62D5C" w:rsidRDefault="00207650" w:rsidP="00207650">
      <w:pPr>
        <w:widowControl w:val="0"/>
        <w:ind w:firstLine="567"/>
        <w:jc w:val="both"/>
        <w:rPr>
          <w:sz w:val="24"/>
          <w:szCs w:val="24"/>
        </w:rPr>
      </w:pPr>
      <w:r w:rsidRPr="00E62D5C">
        <w:rPr>
          <w:sz w:val="24"/>
          <w:szCs w:val="24"/>
        </w:rPr>
        <w:t xml:space="preserve">- </w:t>
      </w:r>
      <w:r>
        <w:rPr>
          <w:sz w:val="24"/>
          <w:szCs w:val="24"/>
        </w:rPr>
        <w:t>универсальный передаточный документ (УПД)</w:t>
      </w:r>
      <w:r w:rsidRPr="00E62D5C">
        <w:rPr>
          <w:sz w:val="24"/>
          <w:szCs w:val="24"/>
        </w:rPr>
        <w:t>;</w:t>
      </w:r>
    </w:p>
    <w:p w14:paraId="7DD0FE1C" w14:textId="77777777" w:rsidR="00207650" w:rsidRPr="00E62D5C" w:rsidRDefault="00207650" w:rsidP="00207650">
      <w:pPr>
        <w:widowControl w:val="0"/>
        <w:ind w:firstLine="567"/>
        <w:jc w:val="both"/>
        <w:rPr>
          <w:sz w:val="24"/>
          <w:szCs w:val="24"/>
        </w:rPr>
      </w:pPr>
      <w:r w:rsidRPr="00E62D5C">
        <w:rPr>
          <w:sz w:val="24"/>
          <w:szCs w:val="24"/>
        </w:rPr>
        <w:t>- иные документы, предусмотренные действующим законодательством Российской Федерации и необходимые для нормальной и безопасной эксплуатации Оборудования.</w:t>
      </w:r>
    </w:p>
    <w:p w14:paraId="55B1609F" w14:textId="77777777" w:rsidR="00207650" w:rsidRPr="00E62D5C" w:rsidRDefault="00207650" w:rsidP="00207650">
      <w:pPr>
        <w:widowControl w:val="0"/>
        <w:ind w:firstLine="567"/>
        <w:jc w:val="both"/>
        <w:rPr>
          <w:sz w:val="24"/>
          <w:szCs w:val="24"/>
        </w:rPr>
      </w:pPr>
      <w:r w:rsidRPr="00E62D5C">
        <w:rPr>
          <w:sz w:val="24"/>
          <w:szCs w:val="24"/>
        </w:rPr>
        <w:t>При отсутствии претензий относительно количества поставляемого Оборудования Покупателем подписывается Акт приема-передачи Оборудования. В течение 5 (Пяти) рабочих дней покупатель производит проверку Оборудования по качеству и комплектации. При наличии претензий по качеству или комплектации, Покупатель извещает об этом Продавца, который в течение 5 (Пяти) рабочих дней, с момента поступления таких претензий, удовлетворяет претензии Покупателя.</w:t>
      </w:r>
    </w:p>
    <w:p w14:paraId="10D495B2" w14:textId="77777777" w:rsidR="00207650" w:rsidRPr="00E62D5C" w:rsidRDefault="00207650" w:rsidP="00207650">
      <w:pPr>
        <w:widowControl w:val="0"/>
        <w:ind w:firstLine="567"/>
        <w:jc w:val="both"/>
        <w:rPr>
          <w:bCs/>
          <w:iCs/>
          <w:sz w:val="24"/>
          <w:szCs w:val="24"/>
        </w:rPr>
      </w:pPr>
      <w:r w:rsidRPr="00E62D5C">
        <w:rPr>
          <w:bCs/>
          <w:sz w:val="24"/>
          <w:szCs w:val="24"/>
        </w:rPr>
        <w:t>2.3.</w:t>
      </w:r>
      <w:r w:rsidRPr="00E62D5C">
        <w:rPr>
          <w:bCs/>
          <w:iCs/>
          <w:sz w:val="24"/>
          <w:szCs w:val="24"/>
        </w:rPr>
        <w:t xml:space="preserve"> Право собственности на Оборудование переходит к Покупателю в момент передачи Оборудования</w:t>
      </w:r>
      <w:r w:rsidRPr="00E62D5C">
        <w:rPr>
          <w:sz w:val="24"/>
          <w:szCs w:val="24"/>
        </w:rPr>
        <w:t>.</w:t>
      </w:r>
      <w:r w:rsidRPr="00E62D5C">
        <w:rPr>
          <w:bCs/>
          <w:iCs/>
          <w:sz w:val="24"/>
          <w:szCs w:val="24"/>
        </w:rPr>
        <w:t xml:space="preserve"> </w:t>
      </w:r>
    </w:p>
    <w:p w14:paraId="467F90A6" w14:textId="55174BD5" w:rsidR="00207650" w:rsidRPr="00E62D5C" w:rsidRDefault="00207650" w:rsidP="00207650">
      <w:pPr>
        <w:widowControl w:val="0"/>
        <w:ind w:firstLine="567"/>
        <w:jc w:val="both"/>
      </w:pPr>
      <w:r w:rsidRPr="00E62D5C">
        <w:rPr>
          <w:sz w:val="24"/>
          <w:szCs w:val="24"/>
        </w:rPr>
        <w:t xml:space="preserve">2.4. Поставщик обязуется уведомить в письменной форме Покупателя (на электронный адрес </w:t>
      </w:r>
      <w:hyperlink r:id="rId21">
        <w:r w:rsidRPr="00E62D5C">
          <w:rPr>
            <w:vanish/>
            <w:webHidden/>
            <w:color w:val="0000FF"/>
            <w:sz w:val="24"/>
            <w:szCs w:val="24"/>
            <w:u w:val="single"/>
            <w:lang w:val="en-US"/>
          </w:rPr>
          <w:t>it</w:t>
        </w:r>
        <w:r w:rsidRPr="00E62D5C">
          <w:rPr>
            <w:color w:val="0000FF"/>
            <w:sz w:val="24"/>
            <w:szCs w:val="24"/>
            <w:u w:val="single"/>
          </w:rPr>
          <w:t>@</w:t>
        </w:r>
        <w:proofErr w:type="spellStart"/>
        <w:r w:rsidRPr="00E62D5C">
          <w:rPr>
            <w:color w:val="0000FF"/>
            <w:sz w:val="24"/>
            <w:szCs w:val="24"/>
            <w:u w:val="single"/>
            <w:lang w:val="en-US"/>
          </w:rPr>
          <w:t>asi</w:t>
        </w:r>
        <w:proofErr w:type="spellEnd"/>
        <w:r w:rsidRPr="00E62D5C">
          <w:rPr>
            <w:color w:val="0000FF"/>
            <w:sz w:val="24"/>
            <w:szCs w:val="24"/>
            <w:u w:val="single"/>
          </w:rPr>
          <w:t>.</w:t>
        </w:r>
        <w:proofErr w:type="spellStart"/>
        <w:r w:rsidRPr="00E62D5C">
          <w:rPr>
            <w:color w:val="0000FF"/>
            <w:sz w:val="24"/>
            <w:szCs w:val="24"/>
            <w:u w:val="single"/>
            <w:lang w:val="en-US"/>
          </w:rPr>
          <w:t>ru</w:t>
        </w:r>
        <w:proofErr w:type="spellEnd"/>
      </w:hyperlink>
      <w:r w:rsidRPr="00E62D5C">
        <w:rPr>
          <w:sz w:val="24"/>
          <w:szCs w:val="24"/>
        </w:rPr>
        <w:t xml:space="preserve"> или факсимильной св</w:t>
      </w:r>
      <w:r>
        <w:rPr>
          <w:sz w:val="24"/>
          <w:szCs w:val="24"/>
        </w:rPr>
        <w:t>язью на номер 8 (499) 690-91-39</w:t>
      </w:r>
      <w:r w:rsidRPr="00E62D5C">
        <w:rPr>
          <w:sz w:val="24"/>
          <w:szCs w:val="24"/>
        </w:rPr>
        <w:t xml:space="preserve"> о готовности продукции к поставке, не менее чем за 1 (Один) рабочий день до предполагаемой даты начала поставки Оборудования.</w:t>
      </w:r>
    </w:p>
    <w:p w14:paraId="26DD18FB" w14:textId="77777777" w:rsidR="00207650" w:rsidRPr="00E62D5C" w:rsidRDefault="00207650" w:rsidP="00207650">
      <w:pPr>
        <w:widowControl w:val="0"/>
        <w:ind w:firstLine="567"/>
        <w:jc w:val="both"/>
        <w:rPr>
          <w:sz w:val="24"/>
          <w:szCs w:val="24"/>
        </w:rPr>
      </w:pPr>
      <w:r w:rsidRPr="00E62D5C">
        <w:rPr>
          <w:bCs/>
          <w:iCs/>
          <w:sz w:val="24"/>
          <w:szCs w:val="24"/>
        </w:rPr>
        <w:t>2.5. </w:t>
      </w:r>
      <w:r w:rsidRPr="00E62D5C">
        <w:rPr>
          <w:sz w:val="24"/>
          <w:szCs w:val="24"/>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14:paraId="0B142583" w14:textId="77777777" w:rsidR="00207650" w:rsidRPr="00E62D5C" w:rsidRDefault="00207650" w:rsidP="00207650">
      <w:pPr>
        <w:widowControl w:val="0"/>
        <w:ind w:firstLine="567"/>
        <w:jc w:val="both"/>
        <w:rPr>
          <w:sz w:val="24"/>
          <w:szCs w:val="24"/>
        </w:rPr>
      </w:pPr>
      <w:r w:rsidRPr="00E62D5C">
        <w:rPr>
          <w:sz w:val="24"/>
          <w:szCs w:val="24"/>
        </w:rPr>
        <w:t xml:space="preserve">2.6. Маркировка Оборудования должна содержать: наименование Оборудования, серийный номер Оборудования, наименование фирмы-изготовителя, дату изготовления и гарантийный срок службы. </w:t>
      </w:r>
    </w:p>
    <w:p w14:paraId="1EEFBB47" w14:textId="77777777" w:rsidR="00207650" w:rsidRPr="00E62D5C" w:rsidRDefault="00207650" w:rsidP="00207650">
      <w:pPr>
        <w:widowControl w:val="0"/>
        <w:ind w:firstLine="567"/>
        <w:jc w:val="both"/>
        <w:rPr>
          <w:sz w:val="24"/>
          <w:szCs w:val="24"/>
        </w:rPr>
      </w:pPr>
      <w:r w:rsidRPr="00E62D5C">
        <w:rPr>
          <w:bCs/>
          <w:sz w:val="24"/>
          <w:szCs w:val="24"/>
        </w:rPr>
        <w:t xml:space="preserve">2.7. </w:t>
      </w:r>
      <w:r w:rsidRPr="00E62D5C">
        <w:rPr>
          <w:sz w:val="24"/>
          <w:szCs w:val="24"/>
        </w:rPr>
        <w:t xml:space="preserve">Одновременно с Оборудованием Поставщик обязуется передать Покупателю: </w:t>
      </w:r>
    </w:p>
    <w:p w14:paraId="6DF05E78" w14:textId="77777777" w:rsidR="00207650" w:rsidRPr="00E62D5C" w:rsidRDefault="00207650" w:rsidP="00207650">
      <w:pPr>
        <w:widowControl w:val="0"/>
        <w:ind w:firstLine="567"/>
        <w:jc w:val="both"/>
        <w:rPr>
          <w:sz w:val="24"/>
          <w:szCs w:val="24"/>
        </w:rPr>
      </w:pPr>
      <w:r w:rsidRPr="00E62D5C">
        <w:rPr>
          <w:sz w:val="24"/>
          <w:szCs w:val="24"/>
        </w:rPr>
        <w:t>- технический паспорт на каждую единицу Оборудования;</w:t>
      </w:r>
    </w:p>
    <w:p w14:paraId="39650CF7" w14:textId="77777777" w:rsidR="00207650" w:rsidRPr="00E62D5C" w:rsidRDefault="00207650" w:rsidP="00207650">
      <w:pPr>
        <w:widowControl w:val="0"/>
        <w:ind w:firstLine="567"/>
        <w:jc w:val="both"/>
        <w:rPr>
          <w:sz w:val="24"/>
          <w:szCs w:val="24"/>
        </w:rPr>
      </w:pPr>
      <w:r w:rsidRPr="00E62D5C">
        <w:rPr>
          <w:sz w:val="24"/>
          <w:szCs w:val="24"/>
        </w:rPr>
        <w:t>- руководство по эксплуатации и обслуживанию Оборудования;</w:t>
      </w:r>
    </w:p>
    <w:p w14:paraId="74AF44CE" w14:textId="77777777" w:rsidR="00207650" w:rsidRPr="00E62D5C" w:rsidRDefault="00207650" w:rsidP="00207650">
      <w:pPr>
        <w:widowControl w:val="0"/>
        <w:ind w:firstLine="567"/>
        <w:jc w:val="both"/>
        <w:rPr>
          <w:sz w:val="24"/>
          <w:szCs w:val="24"/>
        </w:rPr>
      </w:pPr>
      <w:r w:rsidRPr="00E62D5C">
        <w:rPr>
          <w:sz w:val="24"/>
          <w:szCs w:val="24"/>
        </w:rPr>
        <w:t>- копию сертификата качества завода-изготовителя, заверенную Поставщиком;</w:t>
      </w:r>
    </w:p>
    <w:p w14:paraId="02EF9451" w14:textId="77777777" w:rsidR="00207650" w:rsidRPr="00E62D5C" w:rsidRDefault="00207650" w:rsidP="00207650">
      <w:pPr>
        <w:widowControl w:val="0"/>
        <w:tabs>
          <w:tab w:val="left" w:pos="851"/>
          <w:tab w:val="left" w:pos="993"/>
        </w:tabs>
        <w:ind w:firstLine="567"/>
        <w:jc w:val="both"/>
        <w:rPr>
          <w:sz w:val="24"/>
          <w:szCs w:val="24"/>
        </w:rPr>
      </w:pPr>
      <w:r w:rsidRPr="00E62D5C">
        <w:rPr>
          <w:sz w:val="24"/>
          <w:szCs w:val="24"/>
        </w:rPr>
        <w:t>- иные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14:paraId="3C19961B" w14:textId="77777777" w:rsidR="00207650" w:rsidRPr="00E62D5C" w:rsidRDefault="00207650" w:rsidP="00207650">
      <w:pPr>
        <w:widowControl w:val="0"/>
        <w:ind w:firstLine="567"/>
        <w:jc w:val="both"/>
        <w:outlineLvl w:val="2"/>
        <w:rPr>
          <w:sz w:val="24"/>
          <w:szCs w:val="24"/>
        </w:rPr>
      </w:pPr>
      <w:r w:rsidRPr="00E62D5C">
        <w:rPr>
          <w:sz w:val="24"/>
          <w:szCs w:val="24"/>
        </w:rPr>
        <w:t>- гарантийные обязательства производителя (копию гарантийного сертификата, заверенную Поставщиком);</w:t>
      </w:r>
    </w:p>
    <w:p w14:paraId="3CA069DF" w14:textId="77777777" w:rsidR="00207650" w:rsidRPr="00E62D5C" w:rsidRDefault="00207650" w:rsidP="00207650">
      <w:pPr>
        <w:widowControl w:val="0"/>
        <w:ind w:firstLine="567"/>
        <w:jc w:val="both"/>
        <w:outlineLvl w:val="2"/>
        <w:rPr>
          <w:sz w:val="24"/>
          <w:szCs w:val="24"/>
        </w:rPr>
      </w:pPr>
      <w:r w:rsidRPr="00E62D5C">
        <w:rPr>
          <w:sz w:val="24"/>
          <w:szCs w:val="24"/>
        </w:rPr>
        <w:t>- гарантийные обязательства Поставщика.</w:t>
      </w:r>
    </w:p>
    <w:p w14:paraId="710A553E" w14:textId="77777777" w:rsidR="00207650" w:rsidRPr="00E62D5C" w:rsidRDefault="00207650" w:rsidP="00207650">
      <w:pPr>
        <w:widowControl w:val="0"/>
        <w:ind w:firstLine="567"/>
        <w:jc w:val="both"/>
        <w:rPr>
          <w:sz w:val="24"/>
          <w:szCs w:val="24"/>
        </w:rPr>
      </w:pPr>
      <w:r w:rsidRPr="00E62D5C">
        <w:rPr>
          <w:sz w:val="24"/>
          <w:szCs w:val="24"/>
        </w:rPr>
        <w:t>Техническая документация должна быть на русском языке.</w:t>
      </w:r>
    </w:p>
    <w:p w14:paraId="3475256F" w14:textId="0C3B4DC0" w:rsidR="00207650" w:rsidRPr="00E62D5C" w:rsidRDefault="00207650" w:rsidP="00207650">
      <w:pPr>
        <w:widowControl w:val="0"/>
        <w:ind w:firstLine="567"/>
        <w:jc w:val="both"/>
        <w:rPr>
          <w:sz w:val="24"/>
          <w:szCs w:val="24"/>
        </w:rPr>
      </w:pPr>
      <w:r w:rsidRPr="00E62D5C">
        <w:rPr>
          <w:bCs/>
          <w:iCs/>
          <w:sz w:val="24"/>
          <w:szCs w:val="24"/>
        </w:rPr>
        <w:t xml:space="preserve">2.8. </w:t>
      </w:r>
      <w:r w:rsidRPr="00E62D5C">
        <w:rPr>
          <w:sz w:val="24"/>
          <w:szCs w:val="24"/>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w:t>
      </w:r>
      <w:r w:rsidRPr="00E53B3C">
        <w:rPr>
          <w:sz w:val="24"/>
          <w:szCs w:val="24"/>
        </w:rPr>
        <w:t xml:space="preserve">Поставляемое Оборудование должно быть новым, изготовленным не ранее «01» </w:t>
      </w:r>
      <w:r w:rsidR="009C6E8C">
        <w:rPr>
          <w:sz w:val="24"/>
          <w:szCs w:val="24"/>
        </w:rPr>
        <w:t>ноября 2017 года выпуска.</w:t>
      </w:r>
    </w:p>
    <w:p w14:paraId="0D29DB2F" w14:textId="77777777" w:rsidR="00207650" w:rsidRPr="00E62D5C" w:rsidRDefault="00207650" w:rsidP="00207650">
      <w:pPr>
        <w:widowControl w:val="0"/>
        <w:spacing w:before="240" w:after="240"/>
        <w:ind w:firstLine="567"/>
        <w:jc w:val="center"/>
        <w:rPr>
          <w:b/>
          <w:bCs/>
          <w:sz w:val="24"/>
          <w:szCs w:val="24"/>
        </w:rPr>
      </w:pPr>
      <w:r w:rsidRPr="00E62D5C">
        <w:rPr>
          <w:b/>
          <w:bCs/>
          <w:sz w:val="24"/>
          <w:szCs w:val="24"/>
        </w:rPr>
        <w:t>3.</w:t>
      </w:r>
      <w:r w:rsidRPr="00E62D5C">
        <w:rPr>
          <w:bCs/>
          <w:iCs/>
          <w:sz w:val="24"/>
          <w:szCs w:val="24"/>
        </w:rPr>
        <w:t> </w:t>
      </w:r>
      <w:r w:rsidRPr="00E62D5C">
        <w:rPr>
          <w:b/>
          <w:bCs/>
          <w:sz w:val="24"/>
          <w:szCs w:val="24"/>
        </w:rPr>
        <w:t xml:space="preserve"> ЦЕНА ДОГОВОРА И ПОРЯДОК РАСЧЕТОВ</w:t>
      </w:r>
    </w:p>
    <w:p w14:paraId="19CA54F8" w14:textId="586B74E5" w:rsidR="00207650" w:rsidRPr="00E62D5C" w:rsidRDefault="00207650" w:rsidP="00207650">
      <w:pPr>
        <w:widowControl w:val="0"/>
        <w:ind w:firstLine="567"/>
        <w:jc w:val="both"/>
        <w:rPr>
          <w:sz w:val="24"/>
          <w:szCs w:val="24"/>
        </w:rPr>
      </w:pPr>
      <w:r w:rsidRPr="00E62D5C">
        <w:rPr>
          <w:bCs/>
          <w:iCs/>
          <w:sz w:val="24"/>
          <w:szCs w:val="24"/>
        </w:rPr>
        <w:t>3.1</w:t>
      </w:r>
      <w:r w:rsidRPr="00E62D5C">
        <w:rPr>
          <w:sz w:val="24"/>
          <w:szCs w:val="24"/>
        </w:rPr>
        <w:t xml:space="preserve">. Цена Договора </w:t>
      </w:r>
      <w:r>
        <w:rPr>
          <w:sz w:val="24"/>
          <w:szCs w:val="24"/>
        </w:rPr>
        <w:t xml:space="preserve">составляет: </w:t>
      </w:r>
      <w:r w:rsidR="009C6E8C">
        <w:rPr>
          <w:b/>
          <w:sz w:val="24"/>
          <w:szCs w:val="24"/>
        </w:rPr>
        <w:t>____________</w:t>
      </w:r>
      <w:r>
        <w:rPr>
          <w:b/>
          <w:sz w:val="24"/>
          <w:szCs w:val="24"/>
        </w:rPr>
        <w:t>(</w:t>
      </w:r>
      <w:r w:rsidR="009C6E8C">
        <w:rPr>
          <w:b/>
          <w:sz w:val="24"/>
          <w:szCs w:val="24"/>
        </w:rPr>
        <w:t>________________________</w:t>
      </w:r>
      <w:r>
        <w:rPr>
          <w:b/>
          <w:sz w:val="24"/>
          <w:szCs w:val="24"/>
        </w:rPr>
        <w:t>) рублей</w:t>
      </w:r>
      <w:r w:rsidRPr="00E62D5C">
        <w:rPr>
          <w:b/>
          <w:sz w:val="24"/>
          <w:szCs w:val="24"/>
        </w:rPr>
        <w:t xml:space="preserve"> </w:t>
      </w:r>
      <w:r w:rsidR="009C6E8C">
        <w:rPr>
          <w:b/>
          <w:sz w:val="24"/>
          <w:szCs w:val="24"/>
        </w:rPr>
        <w:t>_________</w:t>
      </w:r>
      <w:r w:rsidRPr="00E62D5C">
        <w:rPr>
          <w:b/>
          <w:sz w:val="24"/>
          <w:szCs w:val="24"/>
        </w:rPr>
        <w:t xml:space="preserve"> копеек</w:t>
      </w:r>
      <w:r w:rsidRPr="00E62D5C">
        <w:rPr>
          <w:sz w:val="24"/>
          <w:szCs w:val="24"/>
        </w:rPr>
        <w:t>, в том числе Н</w:t>
      </w:r>
      <w:r>
        <w:rPr>
          <w:sz w:val="24"/>
          <w:szCs w:val="24"/>
        </w:rPr>
        <w:t xml:space="preserve">ДС, который составляет </w:t>
      </w:r>
      <w:r w:rsidR="009C6E8C">
        <w:rPr>
          <w:sz w:val="24"/>
          <w:szCs w:val="24"/>
        </w:rPr>
        <w:t>_____________</w:t>
      </w:r>
      <w:r>
        <w:rPr>
          <w:sz w:val="24"/>
          <w:szCs w:val="24"/>
        </w:rPr>
        <w:t xml:space="preserve"> (</w:t>
      </w:r>
      <w:r w:rsidR="009C6E8C">
        <w:rPr>
          <w:sz w:val="24"/>
          <w:szCs w:val="24"/>
        </w:rPr>
        <w:t>______________________</w:t>
      </w:r>
      <w:r>
        <w:rPr>
          <w:sz w:val="24"/>
          <w:szCs w:val="24"/>
        </w:rPr>
        <w:t>) рублей</w:t>
      </w:r>
      <w:r w:rsidRPr="00E62D5C">
        <w:rPr>
          <w:sz w:val="24"/>
          <w:szCs w:val="24"/>
        </w:rPr>
        <w:t xml:space="preserve"> </w:t>
      </w:r>
      <w:r w:rsidR="009C6E8C">
        <w:rPr>
          <w:sz w:val="24"/>
          <w:szCs w:val="24"/>
        </w:rPr>
        <w:t>_________</w:t>
      </w:r>
      <w:r>
        <w:rPr>
          <w:sz w:val="24"/>
          <w:szCs w:val="24"/>
        </w:rPr>
        <w:t>копейки</w:t>
      </w:r>
      <w:r w:rsidRPr="00E62D5C">
        <w:rPr>
          <w:sz w:val="24"/>
          <w:szCs w:val="24"/>
        </w:rPr>
        <w:t xml:space="preserve"> за весь период действия настоящего Договора.</w:t>
      </w:r>
    </w:p>
    <w:p w14:paraId="022A7F18" w14:textId="7F57DFD1" w:rsidR="00207650" w:rsidRPr="00E62D5C" w:rsidRDefault="00207650" w:rsidP="00207650">
      <w:pPr>
        <w:widowControl w:val="0"/>
        <w:ind w:firstLine="567"/>
        <w:jc w:val="both"/>
        <w:rPr>
          <w:sz w:val="24"/>
          <w:szCs w:val="24"/>
        </w:rPr>
      </w:pPr>
      <w:r w:rsidRPr="00E62D5C">
        <w:rPr>
          <w:sz w:val="24"/>
          <w:szCs w:val="24"/>
        </w:rPr>
        <w:t xml:space="preserve">3.2. Цена Договора </w:t>
      </w:r>
      <w:r w:rsidRPr="00E62D5C">
        <w:rPr>
          <w:bCs/>
          <w:sz w:val="24"/>
          <w:szCs w:val="24"/>
        </w:rPr>
        <w:t xml:space="preserve">включает в себя, </w:t>
      </w:r>
      <w:r w:rsidR="00CD137B">
        <w:rPr>
          <w:bCs/>
          <w:sz w:val="24"/>
          <w:szCs w:val="24"/>
        </w:rPr>
        <w:t>с</w:t>
      </w:r>
      <w:r w:rsidRPr="00E62D5C">
        <w:rPr>
          <w:bCs/>
          <w:sz w:val="24"/>
          <w:szCs w:val="24"/>
        </w:rPr>
        <w:t>тоимости</w:t>
      </w:r>
      <w:r w:rsidR="00CD137B">
        <w:rPr>
          <w:sz w:val="24"/>
          <w:szCs w:val="24"/>
        </w:rPr>
        <w:t xml:space="preserve"> о</w:t>
      </w:r>
      <w:r w:rsidRPr="00E62D5C">
        <w:rPr>
          <w:sz w:val="24"/>
          <w:szCs w:val="24"/>
        </w:rPr>
        <w:t>борудования</w:t>
      </w:r>
      <w:r w:rsidR="00CD137B">
        <w:rPr>
          <w:sz w:val="24"/>
          <w:szCs w:val="24"/>
        </w:rPr>
        <w:t xml:space="preserve"> и услуг, в соответствии с Приложением 1, а также</w:t>
      </w:r>
      <w:r w:rsidRPr="00E62D5C">
        <w:rPr>
          <w:sz w:val="24"/>
          <w:szCs w:val="24"/>
        </w:rPr>
        <w:t xml:space="preserve"> все расходы по упаковке</w:t>
      </w:r>
      <w:r>
        <w:rPr>
          <w:sz w:val="24"/>
          <w:szCs w:val="24"/>
        </w:rPr>
        <w:t xml:space="preserve"> и</w:t>
      </w:r>
      <w:r w:rsidR="00CD137B">
        <w:rPr>
          <w:sz w:val="24"/>
          <w:szCs w:val="24"/>
        </w:rPr>
        <w:t xml:space="preserve"> доставке о</w:t>
      </w:r>
      <w:r w:rsidRPr="00E62D5C">
        <w:rPr>
          <w:sz w:val="24"/>
          <w:szCs w:val="24"/>
        </w:rPr>
        <w:t xml:space="preserve">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E62D5C">
        <w:rPr>
          <w:bCs/>
          <w:sz w:val="24"/>
          <w:szCs w:val="24"/>
        </w:rPr>
        <w:t>сертификации,</w:t>
      </w:r>
      <w:r w:rsidRPr="00E62D5C">
        <w:rPr>
          <w:sz w:val="24"/>
          <w:szCs w:val="24"/>
        </w:rPr>
        <w:t xml:space="preserve"> гарантийному обслуживанию, а также налоги, сборы, пошлины и другие обязательные платежи. </w:t>
      </w:r>
    </w:p>
    <w:p w14:paraId="3170EB6E" w14:textId="3F3E70C1" w:rsidR="00207650" w:rsidRPr="00E62D5C" w:rsidRDefault="00442193" w:rsidP="00207650">
      <w:pPr>
        <w:widowControl w:val="0"/>
        <w:ind w:firstLine="567"/>
        <w:jc w:val="both"/>
        <w:rPr>
          <w:sz w:val="24"/>
          <w:szCs w:val="24"/>
        </w:rPr>
      </w:pPr>
      <w:r>
        <w:rPr>
          <w:sz w:val="24"/>
          <w:szCs w:val="24"/>
        </w:rPr>
        <w:t>3.3</w:t>
      </w:r>
      <w:r w:rsidR="00CD137B">
        <w:rPr>
          <w:sz w:val="24"/>
          <w:szCs w:val="24"/>
        </w:rPr>
        <w:t>. Оплата поставленного о</w:t>
      </w:r>
      <w:r w:rsidR="00207650" w:rsidRPr="00E62D5C">
        <w:rPr>
          <w:sz w:val="24"/>
          <w:szCs w:val="24"/>
        </w:rPr>
        <w:t>борудования</w:t>
      </w:r>
      <w:r w:rsidR="00CD137B">
        <w:rPr>
          <w:sz w:val="24"/>
          <w:szCs w:val="24"/>
        </w:rPr>
        <w:t xml:space="preserve"> и оказанных услуг</w:t>
      </w:r>
      <w:r w:rsidR="00207650" w:rsidRPr="00E62D5C">
        <w:rPr>
          <w:sz w:val="24"/>
          <w:szCs w:val="24"/>
        </w:rPr>
        <w:t xml:space="preserve"> производится безналичным путем, на основании счёта, в срок не позднее 10 (Десяти) рабочих дней с момента фактической поставки </w:t>
      </w:r>
      <w:r w:rsidR="00CD137B">
        <w:rPr>
          <w:sz w:val="24"/>
          <w:szCs w:val="24"/>
        </w:rPr>
        <w:t>оборудования и оказания услуг</w:t>
      </w:r>
      <w:r w:rsidR="00207650" w:rsidRPr="00E62D5C">
        <w:rPr>
          <w:sz w:val="24"/>
          <w:szCs w:val="24"/>
        </w:rPr>
        <w:t xml:space="preserve">. </w:t>
      </w:r>
    </w:p>
    <w:p w14:paraId="5404BA58" w14:textId="45AF0BB8" w:rsidR="00207650" w:rsidRPr="00E62D5C" w:rsidRDefault="00207650" w:rsidP="00207650">
      <w:pPr>
        <w:widowControl w:val="0"/>
        <w:ind w:firstLine="567"/>
        <w:jc w:val="both"/>
        <w:rPr>
          <w:iCs/>
          <w:sz w:val="24"/>
          <w:szCs w:val="24"/>
        </w:rPr>
      </w:pPr>
      <w:r w:rsidRPr="00E62D5C">
        <w:rPr>
          <w:sz w:val="24"/>
          <w:szCs w:val="24"/>
        </w:rPr>
        <w:t>3.</w:t>
      </w:r>
      <w:r w:rsidR="00442193">
        <w:rPr>
          <w:sz w:val="24"/>
          <w:szCs w:val="24"/>
        </w:rPr>
        <w:t>4</w:t>
      </w:r>
      <w:r w:rsidRPr="00E62D5C">
        <w:rPr>
          <w:sz w:val="24"/>
          <w:szCs w:val="24"/>
        </w:rPr>
        <w:t xml:space="preserve">. В случае нарушения срока поставки Оборудования, установленного настоящим </w:t>
      </w:r>
      <w:r>
        <w:rPr>
          <w:iCs/>
          <w:sz w:val="24"/>
          <w:szCs w:val="24"/>
        </w:rPr>
        <w:t>Договором</w:t>
      </w:r>
      <w:r w:rsidRPr="00E62D5C">
        <w:rPr>
          <w:iCs/>
          <w:sz w:val="24"/>
          <w:szCs w:val="24"/>
        </w:rPr>
        <w:t xml:space="preserve">, Покупатель вправе отказаться от его приемки. </w:t>
      </w:r>
    </w:p>
    <w:p w14:paraId="546DA493" w14:textId="091A036F" w:rsidR="00207650" w:rsidRPr="00E62D5C" w:rsidRDefault="00207650" w:rsidP="00207650">
      <w:pPr>
        <w:widowControl w:val="0"/>
        <w:ind w:firstLine="567"/>
        <w:jc w:val="both"/>
        <w:rPr>
          <w:iCs/>
          <w:sz w:val="24"/>
          <w:szCs w:val="24"/>
        </w:rPr>
      </w:pPr>
      <w:r w:rsidRPr="00E62D5C">
        <w:rPr>
          <w:iCs/>
          <w:sz w:val="24"/>
          <w:szCs w:val="24"/>
        </w:rPr>
        <w:t>3.</w:t>
      </w:r>
      <w:r w:rsidR="00442193">
        <w:rPr>
          <w:iCs/>
          <w:sz w:val="24"/>
          <w:szCs w:val="24"/>
        </w:rPr>
        <w:t>5</w:t>
      </w:r>
      <w:r w:rsidRPr="00E62D5C">
        <w:rPr>
          <w:iCs/>
          <w:sz w:val="24"/>
          <w:szCs w:val="24"/>
        </w:rPr>
        <w:t>.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14:paraId="0D4F76BE" w14:textId="5C4960A7" w:rsidR="00207650" w:rsidRPr="00E62D5C" w:rsidRDefault="00207650" w:rsidP="00207650">
      <w:pPr>
        <w:widowControl w:val="0"/>
        <w:ind w:firstLine="567"/>
        <w:jc w:val="both"/>
        <w:outlineLvl w:val="2"/>
        <w:rPr>
          <w:bCs/>
          <w:sz w:val="24"/>
          <w:szCs w:val="24"/>
        </w:rPr>
      </w:pPr>
      <w:r w:rsidRPr="00E62D5C">
        <w:rPr>
          <w:bCs/>
          <w:sz w:val="24"/>
          <w:szCs w:val="24"/>
        </w:rPr>
        <w:t>3.</w:t>
      </w:r>
      <w:r w:rsidR="00442193">
        <w:rPr>
          <w:bCs/>
          <w:sz w:val="24"/>
          <w:szCs w:val="24"/>
        </w:rPr>
        <w:t>6</w:t>
      </w:r>
      <w:r w:rsidRPr="00E62D5C">
        <w:rPr>
          <w:bCs/>
          <w:sz w:val="24"/>
          <w:szCs w:val="24"/>
        </w:rPr>
        <w:t>. Обязательство Покупателя по оплате считается исполненным в момент списания денежных средств с расчетного счета Покупателя.</w:t>
      </w:r>
    </w:p>
    <w:p w14:paraId="3C8B1A9C" w14:textId="77777777" w:rsidR="00207650" w:rsidRPr="00E62D5C" w:rsidRDefault="00207650" w:rsidP="00207650">
      <w:pPr>
        <w:widowControl w:val="0"/>
        <w:spacing w:before="240" w:after="240"/>
        <w:ind w:firstLine="567"/>
        <w:jc w:val="center"/>
        <w:outlineLvl w:val="0"/>
        <w:rPr>
          <w:b/>
          <w:bCs/>
          <w:sz w:val="24"/>
          <w:szCs w:val="24"/>
        </w:rPr>
      </w:pPr>
      <w:r w:rsidRPr="00E62D5C">
        <w:rPr>
          <w:b/>
          <w:bCs/>
          <w:sz w:val="24"/>
          <w:szCs w:val="24"/>
        </w:rPr>
        <w:t>4. ПРАВА И ОБЯЗАННОСТИ СТОРОН</w:t>
      </w:r>
    </w:p>
    <w:p w14:paraId="3F88A65E" w14:textId="77777777" w:rsidR="00207650" w:rsidRPr="00E62D5C" w:rsidRDefault="00207650" w:rsidP="00207650">
      <w:pPr>
        <w:widowControl w:val="0"/>
        <w:ind w:firstLine="567"/>
        <w:jc w:val="both"/>
        <w:rPr>
          <w:sz w:val="24"/>
          <w:szCs w:val="24"/>
        </w:rPr>
      </w:pPr>
      <w:r w:rsidRPr="00E62D5C">
        <w:rPr>
          <w:sz w:val="24"/>
          <w:szCs w:val="24"/>
        </w:rPr>
        <w:t>4.1. Покупатель вправе:</w:t>
      </w:r>
    </w:p>
    <w:p w14:paraId="786339DD" w14:textId="77777777" w:rsidR="00207650" w:rsidRPr="00E62D5C" w:rsidRDefault="00207650" w:rsidP="00207650">
      <w:pPr>
        <w:widowControl w:val="0"/>
        <w:ind w:firstLine="567"/>
        <w:jc w:val="both"/>
        <w:rPr>
          <w:sz w:val="24"/>
          <w:szCs w:val="24"/>
        </w:rPr>
      </w:pPr>
      <w:r w:rsidRPr="00E62D5C">
        <w:rPr>
          <w:sz w:val="24"/>
          <w:szCs w:val="24"/>
        </w:rPr>
        <w:t xml:space="preserve">(1) Требовать от Поставщика надлежащего исполнения обязательств в соответствии с условиями Договора. </w:t>
      </w:r>
    </w:p>
    <w:p w14:paraId="11AFCBB3" w14:textId="77777777" w:rsidR="00207650" w:rsidRPr="00E62D5C" w:rsidRDefault="00207650" w:rsidP="00207650">
      <w:pPr>
        <w:widowControl w:val="0"/>
        <w:ind w:firstLine="567"/>
        <w:jc w:val="both"/>
      </w:pPr>
      <w:r w:rsidRPr="00E62D5C">
        <w:rPr>
          <w:sz w:val="24"/>
          <w:szCs w:val="24"/>
        </w:rPr>
        <w:t>(2) Требовать от Поставщика представления надлежащим образом оформленных документов, указанных в настоящем Договоре, подтверждающих исполнение обязательств в соответствии с условиями настоящего Договора.</w:t>
      </w:r>
    </w:p>
    <w:p w14:paraId="2026419C" w14:textId="77777777" w:rsidR="00207650" w:rsidRPr="00E62D5C" w:rsidRDefault="00207650" w:rsidP="00207650">
      <w:pPr>
        <w:widowControl w:val="0"/>
        <w:ind w:firstLine="567"/>
        <w:jc w:val="both"/>
        <w:rPr>
          <w:sz w:val="24"/>
          <w:szCs w:val="24"/>
        </w:rPr>
      </w:pPr>
      <w:r w:rsidRPr="00E62D5C">
        <w:rPr>
          <w:sz w:val="24"/>
          <w:szCs w:val="24"/>
        </w:rPr>
        <w:t>(3) Запрашивать у Поставщика информацию о ходе и состоянии исполнения обязательств Поставщика по настоящему Договору.</w:t>
      </w:r>
    </w:p>
    <w:p w14:paraId="76AFBE42" w14:textId="77777777" w:rsidR="00207650" w:rsidRPr="00E62D5C" w:rsidRDefault="00207650" w:rsidP="00207650">
      <w:pPr>
        <w:widowControl w:val="0"/>
        <w:ind w:firstLine="567"/>
        <w:jc w:val="both"/>
        <w:rPr>
          <w:sz w:val="24"/>
          <w:szCs w:val="24"/>
        </w:rPr>
      </w:pPr>
      <w:r w:rsidRPr="00E62D5C">
        <w:rPr>
          <w:sz w:val="24"/>
          <w:szCs w:val="24"/>
        </w:rPr>
        <w:t>4.2. Покупатель обязан:</w:t>
      </w:r>
    </w:p>
    <w:p w14:paraId="4F22D9D8" w14:textId="77777777" w:rsidR="00207650" w:rsidRPr="00E62D5C" w:rsidRDefault="00207650" w:rsidP="00207650">
      <w:pPr>
        <w:widowControl w:val="0"/>
        <w:ind w:firstLine="567"/>
        <w:jc w:val="both"/>
        <w:rPr>
          <w:sz w:val="24"/>
          <w:szCs w:val="24"/>
        </w:rPr>
      </w:pPr>
      <w:r w:rsidRPr="00E62D5C">
        <w:rPr>
          <w:sz w:val="24"/>
          <w:szCs w:val="24"/>
        </w:rPr>
        <w:t xml:space="preserve">(1) Своевременно принять Оборудование в соответствии с условиями настоящего Договора и при отсутствии претензий относительно качества, количества, комплектации поставляемого Оборудования, подписать все необходимы документы в соответствии с разделом 2 настоящего Договора, а также передать в разумные сроки один экземпляр подписанных документов Поставщику. </w:t>
      </w:r>
    </w:p>
    <w:p w14:paraId="070C14A8" w14:textId="77777777" w:rsidR="00207650" w:rsidRPr="00E62D5C" w:rsidRDefault="00207650" w:rsidP="00207650">
      <w:pPr>
        <w:widowControl w:val="0"/>
        <w:ind w:firstLine="567"/>
        <w:jc w:val="both"/>
        <w:rPr>
          <w:sz w:val="24"/>
          <w:szCs w:val="24"/>
        </w:rPr>
      </w:pPr>
      <w:r w:rsidRPr="00E62D5C">
        <w:rPr>
          <w:sz w:val="24"/>
          <w:szCs w:val="24"/>
        </w:rPr>
        <w:t>(2) Провести оплату поставленного Оборудования в соответствии с условиями Договора.</w:t>
      </w:r>
    </w:p>
    <w:p w14:paraId="758114B2" w14:textId="77777777" w:rsidR="00207650" w:rsidRPr="00E62D5C" w:rsidRDefault="00207650" w:rsidP="00207650">
      <w:pPr>
        <w:widowControl w:val="0"/>
        <w:ind w:firstLine="567"/>
        <w:jc w:val="both"/>
        <w:rPr>
          <w:sz w:val="24"/>
          <w:szCs w:val="24"/>
        </w:rPr>
      </w:pPr>
      <w:r w:rsidRPr="00E62D5C">
        <w:rPr>
          <w:sz w:val="24"/>
          <w:szCs w:val="24"/>
        </w:rPr>
        <w:t>(3) Осуществлять текущий контроль за выполнением обязательств Поставщика, предусмотренных Договором.</w:t>
      </w:r>
    </w:p>
    <w:p w14:paraId="7403DC2F" w14:textId="77777777" w:rsidR="00207650" w:rsidRPr="00E62D5C" w:rsidRDefault="00207650" w:rsidP="00207650">
      <w:pPr>
        <w:widowControl w:val="0"/>
        <w:ind w:firstLine="567"/>
        <w:jc w:val="both"/>
        <w:rPr>
          <w:sz w:val="24"/>
          <w:szCs w:val="24"/>
        </w:rPr>
      </w:pPr>
      <w:r w:rsidRPr="00E62D5C">
        <w:rPr>
          <w:sz w:val="24"/>
          <w:szCs w:val="24"/>
        </w:rPr>
        <w:t>(4)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14:paraId="5322EA17" w14:textId="77777777" w:rsidR="00207650" w:rsidRPr="00E62D5C" w:rsidRDefault="00207650" w:rsidP="00207650">
      <w:pPr>
        <w:widowControl w:val="0"/>
        <w:ind w:firstLine="567"/>
        <w:jc w:val="both"/>
        <w:rPr>
          <w:sz w:val="24"/>
          <w:szCs w:val="24"/>
        </w:rPr>
      </w:pPr>
      <w:r w:rsidRPr="00E62D5C">
        <w:rPr>
          <w:sz w:val="24"/>
          <w:szCs w:val="24"/>
        </w:rPr>
        <w:t>4.3. Поставщик вправе:</w:t>
      </w:r>
    </w:p>
    <w:p w14:paraId="7D7B474C" w14:textId="77777777" w:rsidR="00207650" w:rsidRPr="00E62D5C" w:rsidRDefault="00207650" w:rsidP="00207650">
      <w:pPr>
        <w:widowControl w:val="0"/>
        <w:ind w:firstLine="567"/>
        <w:jc w:val="both"/>
        <w:rPr>
          <w:sz w:val="24"/>
          <w:szCs w:val="24"/>
        </w:rPr>
      </w:pPr>
      <w:r w:rsidRPr="00E62D5C">
        <w:rPr>
          <w:sz w:val="24"/>
          <w:szCs w:val="24"/>
        </w:rPr>
        <w:t>(1) Требовать своевременной оплаты за поставленное Оборудование в соответствии с условиями настоящего Договора.</w:t>
      </w:r>
    </w:p>
    <w:p w14:paraId="7D6B31BB" w14:textId="77777777" w:rsidR="00207650" w:rsidRPr="00E62D5C" w:rsidRDefault="00207650" w:rsidP="00207650">
      <w:pPr>
        <w:widowControl w:val="0"/>
        <w:ind w:firstLine="567"/>
        <w:jc w:val="both"/>
        <w:rPr>
          <w:sz w:val="24"/>
          <w:szCs w:val="24"/>
        </w:rPr>
      </w:pPr>
      <w:r w:rsidRPr="00E62D5C">
        <w:rPr>
          <w:sz w:val="24"/>
          <w:szCs w:val="24"/>
        </w:rPr>
        <w:t xml:space="preserve">(2) Запрашивать у Покупателя разъяснений и уточнений по вопросам поставки </w:t>
      </w:r>
      <w:r w:rsidRPr="00E62D5C">
        <w:rPr>
          <w:rFonts w:eastAsia="Calibri"/>
          <w:sz w:val="24"/>
          <w:szCs w:val="24"/>
          <w:lang w:eastAsia="en-US"/>
        </w:rPr>
        <w:t>Оборудования</w:t>
      </w:r>
      <w:r w:rsidRPr="00E62D5C">
        <w:rPr>
          <w:sz w:val="24"/>
          <w:szCs w:val="24"/>
        </w:rPr>
        <w:t xml:space="preserve"> в рамках Договора.</w:t>
      </w:r>
    </w:p>
    <w:p w14:paraId="145FCE58" w14:textId="77777777" w:rsidR="00207650" w:rsidRPr="00E62D5C" w:rsidRDefault="00207650" w:rsidP="00207650">
      <w:pPr>
        <w:widowControl w:val="0"/>
        <w:ind w:firstLine="567"/>
        <w:jc w:val="both"/>
        <w:rPr>
          <w:sz w:val="24"/>
          <w:szCs w:val="24"/>
        </w:rPr>
      </w:pPr>
      <w:r w:rsidRPr="00E62D5C">
        <w:rPr>
          <w:sz w:val="24"/>
          <w:szCs w:val="24"/>
        </w:rPr>
        <w:t>4.4. Поставщик обязан:</w:t>
      </w:r>
    </w:p>
    <w:p w14:paraId="3A7BBFBD" w14:textId="77777777" w:rsidR="00207650" w:rsidRPr="00E62D5C" w:rsidRDefault="00207650" w:rsidP="00207650">
      <w:pPr>
        <w:widowControl w:val="0"/>
        <w:ind w:firstLine="567"/>
        <w:jc w:val="both"/>
        <w:rPr>
          <w:sz w:val="24"/>
          <w:szCs w:val="24"/>
        </w:rPr>
      </w:pPr>
      <w:r>
        <w:rPr>
          <w:sz w:val="24"/>
          <w:szCs w:val="24"/>
        </w:rPr>
        <w:t>(1) Своевременно и</w:t>
      </w:r>
      <w:r w:rsidRPr="00E62D5C">
        <w:rPr>
          <w:sz w:val="24"/>
          <w:szCs w:val="24"/>
        </w:rPr>
        <w:t xml:space="preserve"> надлежащим образом поставить Оборудование в соответствии с условиями Договора.</w:t>
      </w:r>
    </w:p>
    <w:p w14:paraId="38779139" w14:textId="77777777" w:rsidR="00207650" w:rsidRPr="00E62D5C" w:rsidRDefault="00207650" w:rsidP="00207650">
      <w:pPr>
        <w:widowControl w:val="0"/>
        <w:ind w:firstLine="567"/>
        <w:jc w:val="both"/>
        <w:rPr>
          <w:sz w:val="24"/>
          <w:szCs w:val="24"/>
        </w:rPr>
      </w:pPr>
      <w:r w:rsidRPr="00E62D5C">
        <w:rPr>
          <w:sz w:val="24"/>
          <w:szCs w:val="24"/>
        </w:rPr>
        <w:t>(2) Представить по заявке Покупателя в сроки, указанные в таком заявке, информацию о ходе исполнения обязательств по настоящему Договору.</w:t>
      </w:r>
    </w:p>
    <w:p w14:paraId="5E0B1032" w14:textId="77777777" w:rsidR="00207650" w:rsidRPr="00E62D5C" w:rsidRDefault="00207650" w:rsidP="00207650">
      <w:pPr>
        <w:widowControl w:val="0"/>
        <w:ind w:firstLine="567"/>
        <w:jc w:val="both"/>
        <w:rPr>
          <w:bCs/>
          <w:iCs/>
          <w:sz w:val="24"/>
          <w:szCs w:val="24"/>
        </w:rPr>
      </w:pPr>
      <w:r w:rsidRPr="00E62D5C">
        <w:rPr>
          <w:bCs/>
          <w:iCs/>
          <w:sz w:val="24"/>
          <w:szCs w:val="24"/>
        </w:rPr>
        <w:t>(3)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14:paraId="69793BDB" w14:textId="77777777" w:rsidR="00207650" w:rsidRPr="00E62D5C" w:rsidRDefault="00207650" w:rsidP="00207650">
      <w:pPr>
        <w:widowControl w:val="0"/>
        <w:ind w:firstLine="567"/>
        <w:jc w:val="both"/>
        <w:rPr>
          <w:bCs/>
          <w:iCs/>
          <w:sz w:val="24"/>
          <w:szCs w:val="24"/>
        </w:rPr>
      </w:pPr>
      <w:r w:rsidRPr="00E62D5C">
        <w:rPr>
          <w:bCs/>
          <w:iCs/>
          <w:sz w:val="24"/>
          <w:szCs w:val="24"/>
        </w:rPr>
        <w:t>(4) Известить Покупателя письменно о точном времени и дате поставки в соответствии с условиями настоящего Договора.</w:t>
      </w:r>
    </w:p>
    <w:p w14:paraId="6AFA3DC3" w14:textId="77777777" w:rsidR="00207650" w:rsidRPr="00E62D5C" w:rsidRDefault="00207650" w:rsidP="00207650">
      <w:pPr>
        <w:widowControl w:val="0"/>
        <w:ind w:firstLine="567"/>
        <w:jc w:val="both"/>
        <w:rPr>
          <w:bCs/>
          <w:iCs/>
          <w:sz w:val="24"/>
          <w:szCs w:val="24"/>
        </w:rPr>
      </w:pPr>
      <w:r w:rsidRPr="00E62D5C">
        <w:rPr>
          <w:bCs/>
          <w:iCs/>
          <w:sz w:val="24"/>
          <w:szCs w:val="24"/>
        </w:rPr>
        <w:t>(5)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заявке Покупателя.</w:t>
      </w:r>
    </w:p>
    <w:p w14:paraId="1D204FB0" w14:textId="77777777" w:rsidR="00207650" w:rsidRPr="00E62D5C" w:rsidRDefault="00207650" w:rsidP="00207650">
      <w:pPr>
        <w:widowControl w:val="0"/>
        <w:ind w:firstLine="567"/>
        <w:jc w:val="both"/>
        <w:rPr>
          <w:bCs/>
          <w:iCs/>
          <w:sz w:val="24"/>
          <w:szCs w:val="24"/>
        </w:rPr>
      </w:pPr>
      <w:r w:rsidRPr="00E62D5C">
        <w:rPr>
          <w:bCs/>
          <w:iCs/>
          <w:sz w:val="24"/>
          <w:szCs w:val="24"/>
        </w:rPr>
        <w:t>(6)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14:paraId="7B9DD180" w14:textId="77777777" w:rsidR="00207650" w:rsidRPr="00E62D5C" w:rsidRDefault="00207650" w:rsidP="00207650">
      <w:pPr>
        <w:widowControl w:val="0"/>
        <w:ind w:firstLine="567"/>
        <w:jc w:val="both"/>
        <w:rPr>
          <w:bCs/>
          <w:iCs/>
          <w:sz w:val="24"/>
          <w:szCs w:val="24"/>
        </w:rPr>
      </w:pPr>
      <w:r w:rsidRPr="00E62D5C">
        <w:rPr>
          <w:bCs/>
          <w:iCs/>
          <w:sz w:val="24"/>
          <w:szCs w:val="24"/>
        </w:rPr>
        <w:t>(7) Осуществить все виды погрузо-разгрузочных работ, включая работы с</w:t>
      </w:r>
      <w:r w:rsidRPr="00E62D5C">
        <w:rPr>
          <w:sz w:val="24"/>
          <w:szCs w:val="24"/>
        </w:rPr>
        <w:t xml:space="preserve"> применением грузоподъемных средств, собственными техническими средствами или за свой счет.</w:t>
      </w:r>
    </w:p>
    <w:p w14:paraId="707B0F09" w14:textId="77777777" w:rsidR="00207650" w:rsidRPr="00E62D5C" w:rsidRDefault="00207650" w:rsidP="00207650">
      <w:pPr>
        <w:widowControl w:val="0"/>
        <w:ind w:firstLine="567"/>
        <w:jc w:val="both"/>
        <w:rPr>
          <w:bCs/>
          <w:iCs/>
          <w:sz w:val="24"/>
          <w:szCs w:val="24"/>
        </w:rPr>
      </w:pPr>
      <w:r w:rsidRPr="00E62D5C">
        <w:rPr>
          <w:bCs/>
          <w:iCs/>
          <w:sz w:val="24"/>
          <w:szCs w:val="24"/>
        </w:rPr>
        <w:t xml:space="preserve">(8) </w:t>
      </w:r>
      <w:r w:rsidRPr="00E62D5C">
        <w:rPr>
          <w:sz w:val="24"/>
          <w:szCs w:val="24"/>
        </w:rPr>
        <w:t>Передать Покупателю одновременно с Оборудованием документацию, предусмотренную настоящим Договором.</w:t>
      </w:r>
    </w:p>
    <w:p w14:paraId="3BFCD012" w14:textId="77777777" w:rsidR="00207650" w:rsidRPr="00E62D5C" w:rsidRDefault="00207650" w:rsidP="00207650">
      <w:pPr>
        <w:widowControl w:val="0"/>
        <w:ind w:firstLine="567"/>
        <w:jc w:val="both"/>
        <w:rPr>
          <w:sz w:val="24"/>
          <w:szCs w:val="24"/>
        </w:rPr>
      </w:pPr>
      <w:r w:rsidRPr="00E62D5C">
        <w:rPr>
          <w:bCs/>
          <w:iCs/>
          <w:sz w:val="24"/>
          <w:szCs w:val="24"/>
        </w:rPr>
        <w:t xml:space="preserve">(9) </w:t>
      </w:r>
      <w:r w:rsidRPr="00E62D5C">
        <w:rPr>
          <w:sz w:val="24"/>
          <w:szCs w:val="24"/>
        </w:rPr>
        <w:t>Участвовать в приемке-передаче Оборудования в соответствии с условиями настоящего Договора.</w:t>
      </w:r>
    </w:p>
    <w:p w14:paraId="6CC7097E" w14:textId="77777777" w:rsidR="00207650" w:rsidRPr="00E62D5C" w:rsidRDefault="00207650" w:rsidP="00207650">
      <w:pPr>
        <w:widowControl w:val="0"/>
        <w:ind w:firstLine="567"/>
        <w:jc w:val="both"/>
        <w:rPr>
          <w:sz w:val="24"/>
          <w:szCs w:val="24"/>
        </w:rPr>
      </w:pPr>
      <w:r w:rsidRPr="00E62D5C">
        <w:rPr>
          <w:sz w:val="24"/>
          <w:szCs w:val="24"/>
        </w:rPr>
        <w:t>(10) Предоставить информацию о наличии сервисных центров поставленного Оборудования на территории Российской Федерации.</w:t>
      </w:r>
    </w:p>
    <w:p w14:paraId="2AC42780" w14:textId="77777777" w:rsidR="00207650" w:rsidRPr="00E62D5C" w:rsidRDefault="00207650" w:rsidP="00207650">
      <w:pPr>
        <w:widowControl w:val="0"/>
        <w:ind w:firstLine="567"/>
        <w:jc w:val="both"/>
        <w:rPr>
          <w:sz w:val="24"/>
          <w:szCs w:val="24"/>
        </w:rPr>
      </w:pPr>
      <w:r w:rsidRPr="00E62D5C">
        <w:rPr>
          <w:sz w:val="24"/>
          <w:szCs w:val="24"/>
        </w:rPr>
        <w:t>(11) Устранять недостатки Оборудования и некомплектность, выявленные при приемке Оборудования, а также по требованию Покупателя заменить некачественное Оборудование на Оборудование, соответствующее по качеству условиям Договора, в соответствии с условиями настоящего Договора.</w:t>
      </w:r>
    </w:p>
    <w:p w14:paraId="422C35BD" w14:textId="77777777" w:rsidR="00207650" w:rsidRPr="00E62D5C" w:rsidRDefault="00207650" w:rsidP="00207650">
      <w:pPr>
        <w:widowControl w:val="0"/>
        <w:ind w:firstLine="567"/>
        <w:jc w:val="both"/>
        <w:rPr>
          <w:sz w:val="24"/>
          <w:szCs w:val="24"/>
        </w:rPr>
      </w:pPr>
      <w:r w:rsidRPr="00E62D5C">
        <w:rPr>
          <w:sz w:val="24"/>
          <w:szCs w:val="24"/>
        </w:rPr>
        <w:t>Расходы, связанные с устранением недостатков, некомплектности или замены некачественного Оборудования несет Поставщик.</w:t>
      </w:r>
    </w:p>
    <w:p w14:paraId="35165E24" w14:textId="77777777" w:rsidR="00207650" w:rsidRPr="00E62D5C" w:rsidRDefault="00207650" w:rsidP="00207650">
      <w:pPr>
        <w:widowControl w:val="0"/>
        <w:ind w:firstLine="567"/>
        <w:jc w:val="both"/>
        <w:rPr>
          <w:sz w:val="24"/>
          <w:szCs w:val="24"/>
        </w:rPr>
      </w:pPr>
      <w:r w:rsidRPr="00E62D5C">
        <w:rPr>
          <w:sz w:val="24"/>
          <w:szCs w:val="24"/>
        </w:rPr>
        <w:t xml:space="preserve">(12) Обеспечить гарантийное обслуживание на поставляемое Оборудование в течение гарантийного срока, установленного производителем, но не менее </w:t>
      </w:r>
      <w:r>
        <w:rPr>
          <w:sz w:val="24"/>
          <w:szCs w:val="24"/>
        </w:rPr>
        <w:t>12 (Двенадцати) месяцев от даты</w:t>
      </w:r>
      <w:r w:rsidRPr="00E62D5C">
        <w:rPr>
          <w:sz w:val="24"/>
          <w:szCs w:val="24"/>
        </w:rPr>
        <w:t xml:space="preserve"> приемки Оборудования.</w:t>
      </w:r>
    </w:p>
    <w:p w14:paraId="362653AF" w14:textId="77777777" w:rsidR="00207650" w:rsidRPr="00E62D5C" w:rsidRDefault="00207650" w:rsidP="00207650">
      <w:pPr>
        <w:widowControl w:val="0"/>
        <w:tabs>
          <w:tab w:val="left" w:pos="1276"/>
        </w:tabs>
        <w:ind w:firstLine="567"/>
        <w:jc w:val="both"/>
        <w:rPr>
          <w:sz w:val="24"/>
          <w:szCs w:val="24"/>
        </w:rPr>
      </w:pPr>
      <w:r w:rsidRPr="00E62D5C">
        <w:rPr>
          <w:sz w:val="24"/>
          <w:szCs w:val="24"/>
        </w:rPr>
        <w:t>(13) Исполнять иные обязательства, предусмотренные действующим законодательством Российской Федерации и Договором.</w:t>
      </w:r>
    </w:p>
    <w:p w14:paraId="77653AC9" w14:textId="77777777" w:rsidR="00207650" w:rsidRPr="00E62D5C" w:rsidRDefault="00207650" w:rsidP="00207650">
      <w:pPr>
        <w:widowControl w:val="0"/>
        <w:ind w:firstLine="567"/>
        <w:rPr>
          <w:bCs/>
          <w:sz w:val="24"/>
          <w:szCs w:val="24"/>
        </w:rPr>
      </w:pPr>
      <w:r w:rsidRPr="00E62D5C">
        <w:rPr>
          <w:bCs/>
          <w:sz w:val="24"/>
          <w:szCs w:val="24"/>
        </w:rPr>
        <w:t>4.5. Гарантийные обязательства Поставщика</w:t>
      </w:r>
      <w:r>
        <w:rPr>
          <w:bCs/>
          <w:sz w:val="24"/>
          <w:szCs w:val="24"/>
        </w:rPr>
        <w:t>:</w:t>
      </w:r>
    </w:p>
    <w:p w14:paraId="018D258A" w14:textId="77777777" w:rsidR="00207650" w:rsidRPr="00E62D5C" w:rsidRDefault="00207650" w:rsidP="00207650">
      <w:pPr>
        <w:widowControl w:val="0"/>
        <w:ind w:firstLine="567"/>
        <w:jc w:val="both"/>
        <w:rPr>
          <w:sz w:val="24"/>
          <w:szCs w:val="24"/>
        </w:rPr>
      </w:pPr>
      <w:r w:rsidRPr="00E62D5C">
        <w:rPr>
          <w:sz w:val="24"/>
          <w:szCs w:val="24"/>
        </w:rPr>
        <w:t>(1)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w:t>
      </w:r>
      <w:r>
        <w:rPr>
          <w:sz w:val="24"/>
          <w:szCs w:val="24"/>
        </w:rPr>
        <w:t>аниям и нормативам, применяемым</w:t>
      </w:r>
      <w:r w:rsidRPr="00E62D5C">
        <w:rPr>
          <w:sz w:val="24"/>
          <w:szCs w:val="24"/>
        </w:rPr>
        <w:t xml:space="preserve"> к такого рода Оборудованию.</w:t>
      </w:r>
    </w:p>
    <w:p w14:paraId="1EE5BDA2" w14:textId="77777777" w:rsidR="00207650" w:rsidRPr="00E62D5C" w:rsidRDefault="00207650" w:rsidP="00207650">
      <w:pPr>
        <w:widowControl w:val="0"/>
        <w:ind w:firstLine="567"/>
        <w:jc w:val="both"/>
        <w:rPr>
          <w:sz w:val="24"/>
          <w:szCs w:val="24"/>
        </w:rPr>
      </w:pPr>
      <w:r w:rsidRPr="00E62D5C">
        <w:rPr>
          <w:sz w:val="24"/>
          <w:szCs w:val="24"/>
        </w:rPr>
        <w:t>(2)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14:paraId="6EA8A08E" w14:textId="77777777" w:rsidR="00207650" w:rsidRPr="00E62D5C" w:rsidRDefault="00207650" w:rsidP="00207650">
      <w:pPr>
        <w:widowControl w:val="0"/>
        <w:ind w:firstLine="567"/>
        <w:jc w:val="both"/>
        <w:outlineLvl w:val="2"/>
        <w:rPr>
          <w:sz w:val="24"/>
          <w:szCs w:val="24"/>
        </w:rPr>
      </w:pPr>
      <w:r w:rsidRPr="00E62D5C">
        <w:rPr>
          <w:sz w:val="24"/>
          <w:szCs w:val="24"/>
        </w:rPr>
        <w:t>(3) Поставщик одновременно с Оборудованием передает Покупателю гарантию качества Поставщика. Срок гарантии Поставщика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 В случае, если на дату подписания Акта приема-передачи оборудования Поставщик не передал Покупателю в полном объеме комплект Оборудования или документы, перечисленные в настоящем Договоре, срок гарантии исчисляется с момента полной передачи комплекта Оборудования и указанных документов.</w:t>
      </w:r>
    </w:p>
    <w:p w14:paraId="56244F79" w14:textId="77777777" w:rsidR="00207650" w:rsidRPr="00E62D5C" w:rsidRDefault="00207650" w:rsidP="00207650">
      <w:pPr>
        <w:widowControl w:val="0"/>
        <w:ind w:firstLine="567"/>
        <w:jc w:val="both"/>
        <w:rPr>
          <w:sz w:val="24"/>
          <w:szCs w:val="24"/>
        </w:rPr>
      </w:pPr>
      <w:r w:rsidRPr="00E62D5C">
        <w:rPr>
          <w:sz w:val="24"/>
          <w:szCs w:val="24"/>
        </w:rPr>
        <w:t>(4) Если в течение срока гарантии выявляются дефекты и/или некомплектность Оборудования Покупатель в течение 5 (Пяти) рабочих дней с момента обнаружения дефектов или некомплектности Оборудования уведомляет об этом Поставщика.</w:t>
      </w:r>
    </w:p>
    <w:p w14:paraId="4A09BC22" w14:textId="77777777" w:rsidR="00207650" w:rsidRPr="00E62D5C" w:rsidRDefault="00207650" w:rsidP="00207650">
      <w:pPr>
        <w:widowControl w:val="0"/>
        <w:ind w:firstLine="567"/>
        <w:jc w:val="both"/>
        <w:outlineLvl w:val="2"/>
        <w:rPr>
          <w:sz w:val="24"/>
          <w:szCs w:val="24"/>
        </w:rPr>
      </w:pPr>
      <w:r w:rsidRPr="00E62D5C">
        <w:rPr>
          <w:sz w:val="24"/>
          <w:szCs w:val="24"/>
        </w:rPr>
        <w:t xml:space="preserve">(5) Поставщик обязуется </w:t>
      </w:r>
      <w:r>
        <w:rPr>
          <w:sz w:val="24"/>
          <w:szCs w:val="24"/>
        </w:rPr>
        <w:t>не позднее 45 (Сорока пяти)</w:t>
      </w:r>
      <w:r w:rsidRPr="00E62D5C">
        <w:rPr>
          <w:sz w:val="24"/>
          <w:szCs w:val="24"/>
        </w:rPr>
        <w:t xml:space="preserve"> календарных дней с момента предъявления письменного требования Покупателем за свой счет устранить обнаруженные дефекты путем исправления, либо замены дефектного Оборудования и/или частей, а также поставить недостающее Оборудование на основании соответствующих претензий Покупателя. Гарантийный срок в данном случае продлевается на время, затраченное на устранение этого дефекта и ввод Оборудования в эксплуатацию. </w:t>
      </w:r>
    </w:p>
    <w:p w14:paraId="728342C2" w14:textId="77777777" w:rsidR="00207650" w:rsidRPr="00E62D5C" w:rsidRDefault="00207650" w:rsidP="00207650">
      <w:pPr>
        <w:widowControl w:val="0"/>
        <w:ind w:firstLine="567"/>
        <w:jc w:val="both"/>
        <w:outlineLvl w:val="2"/>
        <w:rPr>
          <w:sz w:val="24"/>
          <w:szCs w:val="24"/>
        </w:rPr>
      </w:pPr>
      <w:r w:rsidRPr="00E62D5C">
        <w:rPr>
          <w:sz w:val="24"/>
          <w:szCs w:val="24"/>
        </w:rPr>
        <w:t>Гарантийный срок на Оборудование, предоставленное Поставщиком взамен некачественного Оборудования, равен установленному Договором гарантийному сроку на замененное Оборудование. Начало гарантийного срока на предоставленное взамен Оборудование определяется моментом ввода Оборудования в эксплуатацию.</w:t>
      </w:r>
    </w:p>
    <w:p w14:paraId="30A50796" w14:textId="77777777" w:rsidR="00207650" w:rsidRPr="00E62D5C" w:rsidRDefault="00207650" w:rsidP="00207650">
      <w:pPr>
        <w:widowControl w:val="0"/>
        <w:ind w:firstLine="567"/>
        <w:jc w:val="both"/>
        <w:outlineLvl w:val="2"/>
        <w:rPr>
          <w:sz w:val="24"/>
          <w:szCs w:val="24"/>
        </w:rPr>
      </w:pPr>
      <w:r w:rsidRPr="00E62D5C">
        <w:rPr>
          <w:sz w:val="24"/>
          <w:szCs w:val="24"/>
        </w:rPr>
        <w:t xml:space="preserve">(6) </w:t>
      </w:r>
      <w:proofErr w:type="gramStart"/>
      <w:r w:rsidRPr="00E62D5C">
        <w:rPr>
          <w:sz w:val="24"/>
          <w:szCs w:val="24"/>
        </w:rPr>
        <w:t>В</w:t>
      </w:r>
      <w:proofErr w:type="gramEnd"/>
      <w:r w:rsidRPr="00E62D5C">
        <w:rPr>
          <w:sz w:val="24"/>
          <w:szCs w:val="24"/>
        </w:rPr>
        <w:t xml:space="preserve"> течение срока гарантии ремонт Оборудования осуществляется Поставщиком. В случае осуществления ремонта Оборудования у другого лица гарантия Поставщика прекращается.</w:t>
      </w:r>
    </w:p>
    <w:p w14:paraId="4620C9C0" w14:textId="77777777" w:rsidR="00207650" w:rsidRPr="00E62D5C" w:rsidRDefault="00207650" w:rsidP="00207650">
      <w:pPr>
        <w:widowControl w:val="0"/>
        <w:ind w:firstLine="567"/>
        <w:jc w:val="both"/>
        <w:outlineLvl w:val="2"/>
        <w:rPr>
          <w:sz w:val="24"/>
          <w:szCs w:val="24"/>
        </w:rPr>
      </w:pPr>
      <w:r w:rsidRPr="00E62D5C">
        <w:rPr>
          <w:sz w:val="24"/>
          <w:szCs w:val="24"/>
        </w:rPr>
        <w:t>(7) Гарантийное обслуживание Оборудования осуществляется Поставщиком с выездом на место установки Оборудования в течение 48 (Сорока восьми) часов с момента поступления заявки. При этом Поставщик обязан предварительно, предоставить Покупателю список своих представителей, привлекаемых для гарантийного обслуживания (с указанием паспортных данных и данных о допуске к государственной тайне), а также перечень вспомогательного оборудования, подлежащего проносу (провозу) на территорию Покупателя и необходимого для проведения (обеспечения) работ. Для проведения гарантийного обслуживания на территории Покупателя привлекаются только граждане Российской Федерации, имеющие допуск к сведениям, составляющим государственную тайну.</w:t>
      </w:r>
    </w:p>
    <w:p w14:paraId="72E8B6CB" w14:textId="77777777" w:rsidR="00207650" w:rsidRPr="00E62D5C" w:rsidRDefault="00207650" w:rsidP="00207650">
      <w:pPr>
        <w:widowControl w:val="0"/>
        <w:ind w:firstLine="567"/>
        <w:jc w:val="both"/>
        <w:rPr>
          <w:sz w:val="24"/>
          <w:szCs w:val="24"/>
        </w:rPr>
      </w:pPr>
      <w:r w:rsidRPr="00E62D5C">
        <w:rPr>
          <w:sz w:val="24"/>
          <w:szCs w:val="24"/>
        </w:rPr>
        <w:t>(8) Все транспортные, складские и, в случае поставки импортного Оборудования – таможенные расходы, связанные с заменой дефектного Оборудования, несет Поставщик.</w:t>
      </w:r>
    </w:p>
    <w:p w14:paraId="64B98719" w14:textId="77777777" w:rsidR="00207650" w:rsidRPr="00E62D5C" w:rsidRDefault="00207650" w:rsidP="00207650">
      <w:pPr>
        <w:widowControl w:val="0"/>
        <w:ind w:firstLine="567"/>
        <w:jc w:val="both"/>
        <w:rPr>
          <w:sz w:val="24"/>
          <w:szCs w:val="24"/>
        </w:rPr>
      </w:pPr>
      <w:r w:rsidRPr="00E62D5C">
        <w:rPr>
          <w:sz w:val="24"/>
          <w:szCs w:val="24"/>
        </w:rPr>
        <w:t>(9) Для рассмотрения претензии по существу на месте работы Оборудования может быть создана комиссия из представителей Поставщика и Покупателя.</w:t>
      </w:r>
    </w:p>
    <w:p w14:paraId="3C80C5F0" w14:textId="77777777" w:rsidR="00207650" w:rsidRPr="00E62D5C" w:rsidRDefault="00207650" w:rsidP="00207650">
      <w:pPr>
        <w:widowControl w:val="0"/>
        <w:ind w:firstLine="567"/>
        <w:jc w:val="both"/>
        <w:rPr>
          <w:sz w:val="24"/>
          <w:szCs w:val="24"/>
        </w:rPr>
      </w:pPr>
      <w:r w:rsidRPr="00E62D5C">
        <w:rPr>
          <w:sz w:val="24"/>
          <w:szCs w:val="24"/>
        </w:rPr>
        <w:t>(10) Комиссия должна в согласованные сроки выяснить причины нарушения работы Оборудования. По результатам работы комиссии составляется акт расследования причин нарушения работы Оборудования. Если нарушения работы Оборудования возникли не по причине нарушения правил эксплуатации Оборудования, установленных технической документацией на Оборудование, то возникают гарантийные обязательства Поставщика по восстановлению работоспособности Оборудования.</w:t>
      </w:r>
    </w:p>
    <w:p w14:paraId="33366BB2" w14:textId="77777777" w:rsidR="00207650" w:rsidRPr="00E62D5C" w:rsidRDefault="00207650" w:rsidP="00207650">
      <w:pPr>
        <w:widowControl w:val="0"/>
        <w:spacing w:before="240" w:after="240"/>
        <w:ind w:firstLine="567"/>
        <w:jc w:val="center"/>
        <w:rPr>
          <w:b/>
          <w:bCs/>
          <w:sz w:val="24"/>
          <w:szCs w:val="24"/>
        </w:rPr>
      </w:pPr>
      <w:r w:rsidRPr="00E62D5C">
        <w:rPr>
          <w:b/>
          <w:bCs/>
          <w:iCs/>
          <w:sz w:val="24"/>
          <w:szCs w:val="24"/>
        </w:rPr>
        <w:t>7.</w:t>
      </w:r>
      <w:r w:rsidRPr="00E62D5C">
        <w:rPr>
          <w:bCs/>
          <w:iCs/>
          <w:sz w:val="24"/>
          <w:szCs w:val="24"/>
        </w:rPr>
        <w:t> </w:t>
      </w:r>
      <w:r w:rsidRPr="00E62D5C">
        <w:rPr>
          <w:b/>
          <w:bCs/>
          <w:sz w:val="24"/>
          <w:szCs w:val="24"/>
        </w:rPr>
        <w:t>ОТВЕТСТВЕННОСТЬ СТОРОН</w:t>
      </w:r>
    </w:p>
    <w:p w14:paraId="49CE4788" w14:textId="77777777" w:rsidR="00207650" w:rsidRPr="00E62D5C" w:rsidRDefault="00207650" w:rsidP="00207650">
      <w:pPr>
        <w:widowControl w:val="0"/>
        <w:ind w:firstLine="567"/>
        <w:jc w:val="both"/>
        <w:rPr>
          <w:sz w:val="24"/>
          <w:szCs w:val="24"/>
        </w:rPr>
      </w:pPr>
      <w:r w:rsidRPr="00E62D5C">
        <w:rPr>
          <w:sz w:val="24"/>
          <w:szCs w:val="24"/>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14:paraId="099B0B45" w14:textId="77777777" w:rsidR="00207650" w:rsidRPr="00E62D5C" w:rsidRDefault="00207650" w:rsidP="00207650">
      <w:pPr>
        <w:widowControl w:val="0"/>
        <w:ind w:firstLine="567"/>
        <w:jc w:val="both"/>
        <w:rPr>
          <w:sz w:val="24"/>
          <w:szCs w:val="24"/>
        </w:rPr>
      </w:pPr>
      <w:r w:rsidRPr="00E62D5C">
        <w:rPr>
          <w:sz w:val="24"/>
          <w:szCs w:val="24"/>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в заявке срока исполнения обязательств. Размер пеней устанавливается в размере 0,1% от цены заявки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14:paraId="1C0C07E5" w14:textId="77777777" w:rsidR="00207650" w:rsidRPr="00E62D5C" w:rsidRDefault="00207650" w:rsidP="00207650">
      <w:pPr>
        <w:widowControl w:val="0"/>
        <w:ind w:firstLine="567"/>
        <w:jc w:val="both"/>
        <w:rPr>
          <w:sz w:val="24"/>
          <w:szCs w:val="24"/>
        </w:rPr>
      </w:pPr>
      <w:r w:rsidRPr="00E62D5C">
        <w:rPr>
          <w:sz w:val="24"/>
          <w:szCs w:val="24"/>
        </w:rPr>
        <w:t xml:space="preserve"> В случае нарушения Поставщиком срока поставки</w:t>
      </w:r>
      <w:r>
        <w:rPr>
          <w:sz w:val="24"/>
          <w:szCs w:val="24"/>
        </w:rPr>
        <w:t xml:space="preserve"> Оборудования более чем на</w:t>
      </w:r>
      <w:r w:rsidRPr="00E62D5C">
        <w:rPr>
          <w:sz w:val="24"/>
          <w:szCs w:val="24"/>
        </w:rPr>
        <w:t xml:space="preserve">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 одностороннем внесудебном порядке расторгнуть Договор.</w:t>
      </w:r>
    </w:p>
    <w:p w14:paraId="1497AE04" w14:textId="77777777" w:rsidR="00207650" w:rsidRPr="00E62D5C" w:rsidRDefault="00207650" w:rsidP="00207650">
      <w:pPr>
        <w:widowControl w:val="0"/>
        <w:ind w:firstLine="567"/>
        <w:jc w:val="both"/>
        <w:rPr>
          <w:sz w:val="24"/>
          <w:szCs w:val="24"/>
        </w:rPr>
      </w:pPr>
      <w:r w:rsidRPr="00E62D5C">
        <w:rPr>
          <w:sz w:val="24"/>
          <w:szCs w:val="24"/>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19FB906B" w14:textId="77777777" w:rsidR="00207650" w:rsidRPr="00E62D5C" w:rsidRDefault="00207650" w:rsidP="00207650">
      <w:pPr>
        <w:widowControl w:val="0"/>
        <w:ind w:firstLine="567"/>
        <w:jc w:val="both"/>
        <w:rPr>
          <w:sz w:val="24"/>
          <w:szCs w:val="24"/>
        </w:rPr>
      </w:pPr>
      <w:r w:rsidRPr="00E62D5C">
        <w:rPr>
          <w:sz w:val="24"/>
          <w:szCs w:val="24"/>
        </w:rPr>
        <w:t>7.4. Оплата штрафных санкций не освобождает Стороны от надлежащего исполнения своих обязательств по Договору.</w:t>
      </w:r>
    </w:p>
    <w:p w14:paraId="62E01EDA" w14:textId="77777777" w:rsidR="00207650" w:rsidRPr="00E62D5C" w:rsidRDefault="00207650" w:rsidP="00207650">
      <w:pPr>
        <w:widowControl w:val="0"/>
        <w:ind w:firstLine="567"/>
        <w:jc w:val="both"/>
        <w:rPr>
          <w:sz w:val="24"/>
          <w:szCs w:val="24"/>
        </w:rPr>
      </w:pPr>
      <w:r w:rsidRPr="00E62D5C">
        <w:rPr>
          <w:sz w:val="24"/>
          <w:szCs w:val="24"/>
        </w:rPr>
        <w:t>7.5. Оплата всех штрафных санкций по настоящему Договору происходит по письменному треб</w:t>
      </w:r>
      <w:r>
        <w:rPr>
          <w:sz w:val="24"/>
          <w:szCs w:val="24"/>
        </w:rPr>
        <w:t>ованию заинтересованной Стороны</w:t>
      </w:r>
      <w:r w:rsidRPr="00E62D5C">
        <w:rPr>
          <w:sz w:val="24"/>
          <w:szCs w:val="24"/>
        </w:rPr>
        <w:t xml:space="preserve"> в срок, не позднее 7 (Семи) календарных дней со дня получения такого требования.</w:t>
      </w:r>
    </w:p>
    <w:p w14:paraId="4B0C840F" w14:textId="77777777" w:rsidR="00207650" w:rsidRPr="00E62D5C" w:rsidRDefault="00207650" w:rsidP="00207650">
      <w:pPr>
        <w:widowControl w:val="0"/>
        <w:autoSpaceDE w:val="0"/>
        <w:spacing w:before="240" w:after="240"/>
        <w:jc w:val="center"/>
        <w:rPr>
          <w:b/>
          <w:bCs/>
          <w:sz w:val="24"/>
          <w:szCs w:val="24"/>
          <w:lang w:eastAsia="ar-SA"/>
        </w:rPr>
      </w:pPr>
      <w:r w:rsidRPr="00E62D5C">
        <w:rPr>
          <w:b/>
          <w:bCs/>
          <w:sz w:val="24"/>
          <w:szCs w:val="24"/>
          <w:lang w:eastAsia="ar-SA"/>
        </w:rPr>
        <w:t>8. ГАРАНТИИ И ЗАВЕРЕНИЯ СТОРОН</w:t>
      </w:r>
    </w:p>
    <w:p w14:paraId="3A331EBF" w14:textId="77777777" w:rsidR="00207650" w:rsidRPr="00E62D5C" w:rsidRDefault="00207650" w:rsidP="00207650">
      <w:pPr>
        <w:widowControl w:val="0"/>
        <w:tabs>
          <w:tab w:val="left" w:pos="0"/>
          <w:tab w:val="left" w:pos="180"/>
        </w:tabs>
        <w:ind w:firstLine="709"/>
        <w:contextualSpacing/>
        <w:jc w:val="both"/>
        <w:rPr>
          <w:color w:val="000000"/>
          <w:sz w:val="24"/>
          <w:szCs w:val="24"/>
        </w:rPr>
      </w:pPr>
      <w:r w:rsidRPr="00E62D5C">
        <w:rPr>
          <w:sz w:val="24"/>
          <w:szCs w:val="24"/>
        </w:rPr>
        <w:t xml:space="preserve">8.1. </w:t>
      </w:r>
      <w:r w:rsidRPr="00E62D5C">
        <w:rPr>
          <w:color w:val="000000"/>
          <w:sz w:val="24"/>
          <w:szCs w:val="24"/>
        </w:rPr>
        <w:t>Поставщик гарантирует и заверяет Покупателя, что:</w:t>
      </w:r>
    </w:p>
    <w:p w14:paraId="562F636C" w14:textId="77777777" w:rsidR="00207650" w:rsidRPr="00E62D5C" w:rsidRDefault="00207650" w:rsidP="00207650">
      <w:pPr>
        <w:widowControl w:val="0"/>
        <w:shd w:val="clear" w:color="auto" w:fill="FFFFFF"/>
        <w:tabs>
          <w:tab w:val="left" w:pos="0"/>
          <w:tab w:val="left" w:pos="1276"/>
        </w:tabs>
        <w:autoSpaceDE w:val="0"/>
        <w:ind w:firstLine="709"/>
        <w:jc w:val="both"/>
        <w:rPr>
          <w:color w:val="000000"/>
          <w:sz w:val="24"/>
          <w:szCs w:val="24"/>
          <w:lang w:eastAsia="ar-SA"/>
        </w:rPr>
      </w:pPr>
      <w:r w:rsidRPr="00E62D5C">
        <w:rPr>
          <w:sz w:val="24"/>
          <w:szCs w:val="24"/>
          <w:lang w:eastAsia="ar-SA"/>
        </w:rPr>
        <w:t>(</w:t>
      </w: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305FE7F" w14:textId="77777777" w:rsidR="00207650" w:rsidRPr="00E62D5C" w:rsidRDefault="00207650" w:rsidP="00207650">
      <w:pPr>
        <w:widowControl w:val="0"/>
        <w:shd w:val="clear" w:color="auto" w:fill="FFFFFF"/>
        <w:tabs>
          <w:tab w:val="left" w:pos="0"/>
          <w:tab w:val="left" w:pos="1418"/>
        </w:tabs>
        <w:autoSpaceDE w:val="0"/>
        <w:ind w:firstLine="709"/>
        <w:jc w:val="both"/>
        <w:rPr>
          <w:color w:val="000000"/>
          <w:sz w:val="24"/>
          <w:szCs w:val="24"/>
          <w:lang w:eastAsia="ar-SA"/>
        </w:rPr>
      </w:pPr>
      <w:r w:rsidRPr="00E62D5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Поставщика; </w:t>
      </w:r>
    </w:p>
    <w:p w14:paraId="48014D4A" w14:textId="77777777" w:rsidR="00207650" w:rsidRPr="00E62D5C" w:rsidRDefault="00207650" w:rsidP="00207650">
      <w:pPr>
        <w:widowControl w:val="0"/>
        <w:shd w:val="clear" w:color="auto" w:fill="FFFFFF"/>
        <w:tabs>
          <w:tab w:val="left" w:pos="0"/>
          <w:tab w:val="left" w:pos="1276"/>
        </w:tab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Поставщика;</w:t>
      </w:r>
    </w:p>
    <w:p w14:paraId="74FEF329" w14:textId="77777777" w:rsidR="00207650" w:rsidRPr="00E62D5C" w:rsidRDefault="00207650" w:rsidP="00207650">
      <w:pPr>
        <w:widowControl w:val="0"/>
        <w:shd w:val="clear" w:color="auto" w:fill="FFFFFF"/>
        <w:tabs>
          <w:tab w:val="left" w:pos="0"/>
          <w:tab w:val="left" w:pos="1276"/>
        </w:tab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Поставщика, а также решений органов управления Поставщика, запрещающих Поставщику или ограничивающих Поставщика заключать и исполнять настоящий Договор;</w:t>
      </w:r>
    </w:p>
    <w:p w14:paraId="73C35F95" w14:textId="77777777" w:rsidR="00207650" w:rsidRPr="00E62D5C" w:rsidRDefault="00207650" w:rsidP="00207650">
      <w:pPr>
        <w:widowControl w:val="0"/>
        <w:shd w:val="clear" w:color="auto" w:fill="FFFFFF"/>
        <w:tabs>
          <w:tab w:val="left" w:pos="0"/>
          <w:tab w:val="left" w:pos="1276"/>
        </w:tab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Поставщика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936C25A" w14:textId="77777777" w:rsidR="00207650" w:rsidRPr="00E62D5C" w:rsidRDefault="00207650" w:rsidP="00207650">
      <w:pPr>
        <w:widowControl w:val="0"/>
        <w:shd w:val="clear" w:color="auto" w:fill="FFFFFF"/>
        <w:tabs>
          <w:tab w:val="left" w:pos="0"/>
          <w:tab w:val="left" w:pos="1276"/>
        </w:tabs>
        <w:autoSpaceDE w:val="0"/>
        <w:ind w:firstLine="709"/>
        <w:jc w:val="both"/>
        <w:rPr>
          <w:color w:val="000000"/>
          <w:sz w:val="24"/>
          <w:szCs w:val="24"/>
          <w:lang w:eastAsia="ar-SA"/>
        </w:rPr>
      </w:pPr>
      <w:r w:rsidRPr="00E62D5C">
        <w:rPr>
          <w:color w:val="000000"/>
          <w:sz w:val="24"/>
          <w:szCs w:val="24"/>
          <w:lang w:eastAsia="ar-SA"/>
        </w:rPr>
        <w:t xml:space="preserve">(6)  имеет все необходимые ресурсы, персонал и опыт работы для </w:t>
      </w:r>
      <w:r>
        <w:rPr>
          <w:color w:val="000000"/>
          <w:sz w:val="24"/>
          <w:szCs w:val="24"/>
          <w:lang w:eastAsia="ar-SA"/>
        </w:rPr>
        <w:t>исполнения обязательств</w:t>
      </w:r>
      <w:r w:rsidRPr="00E62D5C">
        <w:rPr>
          <w:color w:val="000000"/>
          <w:sz w:val="24"/>
          <w:szCs w:val="24"/>
          <w:lang w:eastAsia="ar-SA"/>
        </w:rPr>
        <w:t xml:space="preserve"> по настоящему Договору.</w:t>
      </w:r>
    </w:p>
    <w:p w14:paraId="34CACDD7" w14:textId="77777777" w:rsidR="00207650" w:rsidRDefault="00207650" w:rsidP="00207650">
      <w:pPr>
        <w:widowControl w:val="0"/>
        <w:shd w:val="clear" w:color="auto" w:fill="FFFFFF"/>
        <w:tabs>
          <w:tab w:val="left" w:pos="0"/>
        </w:tabs>
        <w:autoSpaceDE w:val="0"/>
        <w:jc w:val="both"/>
        <w:rPr>
          <w:vanish/>
          <w:color w:val="000000"/>
          <w:sz w:val="24"/>
          <w:szCs w:val="24"/>
        </w:rPr>
      </w:pPr>
    </w:p>
    <w:p w14:paraId="63476E18" w14:textId="77777777" w:rsidR="00207650" w:rsidRPr="00EF389F" w:rsidRDefault="00207650" w:rsidP="00207650">
      <w:pPr>
        <w:pStyle w:val="afff3"/>
        <w:widowControl w:val="0"/>
        <w:numPr>
          <w:ilvl w:val="1"/>
          <w:numId w:val="48"/>
        </w:numPr>
        <w:shd w:val="clear" w:color="auto" w:fill="FFFFFF"/>
        <w:tabs>
          <w:tab w:val="left" w:pos="0"/>
        </w:tabs>
        <w:autoSpaceDE w:val="0"/>
        <w:jc w:val="both"/>
        <w:rPr>
          <w:color w:val="000000"/>
          <w:sz w:val="24"/>
          <w:szCs w:val="24"/>
        </w:rPr>
      </w:pPr>
      <w:r w:rsidRPr="00EF389F">
        <w:rPr>
          <w:color w:val="000000"/>
          <w:sz w:val="24"/>
          <w:szCs w:val="24"/>
        </w:rPr>
        <w:t>Покупатель гарантирует и заверяет Поставщика, что:</w:t>
      </w:r>
    </w:p>
    <w:p w14:paraId="46578960"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73E0EFA"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Pr>
          <w:color w:val="000000"/>
          <w:sz w:val="24"/>
          <w:szCs w:val="24"/>
          <w:lang w:eastAsia="ar-SA"/>
        </w:rPr>
        <w:t xml:space="preserve">(2) </w:t>
      </w:r>
      <w:r w:rsidRPr="00E62D5C">
        <w:rPr>
          <w:color w:val="000000"/>
          <w:sz w:val="24"/>
          <w:szCs w:val="24"/>
          <w:lang w:eastAsia="ar-SA"/>
        </w:rPr>
        <w:t xml:space="preserve">не осуществляет действий, направленных на собственную ликвидацию, и в настоящий момент не существует риска банкротства Покупателя; </w:t>
      </w:r>
    </w:p>
    <w:p w14:paraId="12D16444"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Покупателя;</w:t>
      </w:r>
    </w:p>
    <w:p w14:paraId="06003735"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(4) не существует законодательных, подзаконных нормативных и индивидуальных актов, локальных документов Покупателя, а также решений органов управления Покупателя, запрещающих Покупателю или ограничивающих Покупателя заключать и исполнять настоящий Договор;</w:t>
      </w:r>
    </w:p>
    <w:p w14:paraId="5152B010"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(5) лицо, подписывающее (заключающее) настоящий Договор от имени и по поручению Покупателя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C393E69"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B1C31DC"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3B1BE88"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44E739C1"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(3) Поставщик предоставит Покупателю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59F6C7D" w14:textId="77777777" w:rsidR="00207650" w:rsidRPr="00E62D5C" w:rsidRDefault="00207650" w:rsidP="00207650">
      <w:pPr>
        <w:widowControl w:val="0"/>
        <w:shd w:val="clear" w:color="auto" w:fill="FFFFFF"/>
        <w:tabs>
          <w:tab w:val="left" w:pos="0"/>
          <w:tab w:val="left" w:pos="1418"/>
        </w:tabs>
        <w:autoSpaceDE w:val="0"/>
        <w:ind w:firstLine="709"/>
        <w:jc w:val="both"/>
        <w:rPr>
          <w:color w:val="000000"/>
          <w:sz w:val="24"/>
          <w:szCs w:val="24"/>
          <w:lang w:eastAsia="ar-SA"/>
        </w:rPr>
      </w:pPr>
      <w:r w:rsidRPr="00E62D5C">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011ED47" w14:textId="77777777" w:rsidR="00207650" w:rsidRPr="00E62D5C" w:rsidRDefault="00207650" w:rsidP="00207650">
      <w:pPr>
        <w:widowControl w:val="0"/>
        <w:shd w:val="clear" w:color="auto" w:fill="FFFFFF"/>
        <w:tabs>
          <w:tab w:val="left" w:pos="0"/>
        </w:tabs>
        <w:autoSpaceDE w:val="0"/>
        <w:ind w:firstLine="709"/>
        <w:jc w:val="both"/>
        <w:rPr>
          <w:color w:val="000000"/>
          <w:sz w:val="24"/>
          <w:szCs w:val="24"/>
          <w:lang w:eastAsia="ar-SA"/>
        </w:rPr>
      </w:pPr>
      <w:r w:rsidRPr="00E62D5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AC865A1" w14:textId="77777777" w:rsidR="00207650" w:rsidRPr="00E62D5C" w:rsidRDefault="00207650" w:rsidP="00207650">
      <w:pPr>
        <w:widowControl w:val="0"/>
        <w:autoSpaceDE w:val="0"/>
        <w:ind w:firstLine="709"/>
        <w:jc w:val="both"/>
        <w:rPr>
          <w:color w:val="000000"/>
          <w:sz w:val="24"/>
          <w:szCs w:val="24"/>
          <w:lang w:eastAsia="ar-SA"/>
        </w:rPr>
      </w:pPr>
      <w:r w:rsidRPr="00E62D5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4EFAB1C" w14:textId="77777777" w:rsidR="00207650" w:rsidRPr="00E62D5C" w:rsidRDefault="00207650" w:rsidP="00207650">
      <w:pPr>
        <w:widowControl w:val="0"/>
        <w:numPr>
          <w:ilvl w:val="0"/>
          <w:numId w:val="15"/>
        </w:numPr>
        <w:autoSpaceDE w:val="0"/>
        <w:spacing w:before="240" w:after="240"/>
        <w:ind w:left="0"/>
        <w:jc w:val="center"/>
        <w:rPr>
          <w:b/>
          <w:sz w:val="24"/>
          <w:szCs w:val="24"/>
        </w:rPr>
      </w:pPr>
      <w:r w:rsidRPr="00E62D5C">
        <w:rPr>
          <w:b/>
          <w:sz w:val="24"/>
          <w:szCs w:val="24"/>
        </w:rPr>
        <w:t>АНТИКОРРУПЦИОННЫЕ УСЛОВИЯ</w:t>
      </w:r>
    </w:p>
    <w:p w14:paraId="7983F536" w14:textId="77777777" w:rsidR="00207650" w:rsidRPr="00E62D5C" w:rsidRDefault="00207650" w:rsidP="00207650">
      <w:pPr>
        <w:widowControl w:val="0"/>
        <w:autoSpaceDE w:val="0"/>
        <w:ind w:firstLine="709"/>
        <w:jc w:val="both"/>
        <w:rPr>
          <w:sz w:val="24"/>
          <w:szCs w:val="24"/>
          <w:lang w:eastAsia="ar-SA"/>
        </w:rPr>
      </w:pPr>
      <w:r w:rsidRPr="00E62D5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663009E" w14:textId="77777777" w:rsidR="00207650" w:rsidRPr="00E62D5C" w:rsidRDefault="00207650" w:rsidP="00207650">
      <w:pPr>
        <w:widowControl w:val="0"/>
        <w:autoSpaceDE w:val="0"/>
        <w:ind w:firstLine="709"/>
        <w:jc w:val="both"/>
        <w:rPr>
          <w:sz w:val="24"/>
          <w:szCs w:val="24"/>
          <w:lang w:eastAsia="ar-SA"/>
        </w:rPr>
      </w:pPr>
      <w:r w:rsidRPr="00E62D5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F1B8BBC" w14:textId="77777777" w:rsidR="00207650" w:rsidRPr="00E62D5C" w:rsidRDefault="00207650" w:rsidP="00207650">
      <w:pPr>
        <w:widowControl w:val="0"/>
        <w:autoSpaceDE w:val="0"/>
        <w:ind w:firstLine="709"/>
        <w:jc w:val="both"/>
        <w:rPr>
          <w:sz w:val="24"/>
          <w:szCs w:val="24"/>
          <w:lang w:eastAsia="ar-SA"/>
        </w:rPr>
      </w:pPr>
      <w:r w:rsidRPr="00E62D5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62D5C">
        <w:rPr>
          <w:sz w:val="24"/>
          <w:szCs w:val="24"/>
          <w:lang w:val="en-US" w:eastAsia="ar-SA"/>
        </w:rPr>
        <w:t> </w:t>
      </w:r>
      <w:r w:rsidRPr="00E62D5C">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4ECC7912" w14:textId="77777777" w:rsidR="00207650" w:rsidRPr="00E62D5C" w:rsidRDefault="00207650" w:rsidP="00207650">
      <w:pPr>
        <w:widowControl w:val="0"/>
        <w:autoSpaceDE w:val="0"/>
        <w:ind w:firstLine="709"/>
        <w:jc w:val="both"/>
        <w:rPr>
          <w:sz w:val="24"/>
          <w:szCs w:val="24"/>
          <w:lang w:eastAsia="ar-SA"/>
        </w:rPr>
      </w:pPr>
      <w:r w:rsidRPr="00E62D5C">
        <w:rPr>
          <w:sz w:val="24"/>
          <w:szCs w:val="24"/>
          <w:lang w:eastAsia="ar-SA"/>
        </w:rPr>
        <w:t>Под действиями работника, осуществляемыми в пользу стимулирующей его Стороны, понимаются:</w:t>
      </w:r>
    </w:p>
    <w:p w14:paraId="154D9636" w14:textId="77777777" w:rsidR="00207650" w:rsidRPr="00E62D5C" w:rsidRDefault="00207650" w:rsidP="00207650">
      <w:pPr>
        <w:widowControl w:val="0"/>
        <w:numPr>
          <w:ilvl w:val="0"/>
          <w:numId w:val="16"/>
        </w:numPr>
        <w:tabs>
          <w:tab w:val="left" w:pos="993"/>
        </w:tabs>
        <w:autoSpaceDE w:val="0"/>
        <w:autoSpaceDN w:val="0"/>
        <w:adjustRightInd w:val="0"/>
        <w:ind w:left="0" w:firstLine="709"/>
        <w:jc w:val="both"/>
        <w:rPr>
          <w:sz w:val="24"/>
          <w:szCs w:val="24"/>
        </w:rPr>
      </w:pPr>
      <w:r w:rsidRPr="00E62D5C">
        <w:rPr>
          <w:sz w:val="24"/>
          <w:szCs w:val="24"/>
        </w:rPr>
        <w:t>предоставление неоправданных преимуществ по сравнению с другими контрагентами;</w:t>
      </w:r>
    </w:p>
    <w:p w14:paraId="5C8853F5" w14:textId="77777777" w:rsidR="00207650" w:rsidRPr="00E62D5C" w:rsidRDefault="00207650" w:rsidP="00207650">
      <w:pPr>
        <w:widowControl w:val="0"/>
        <w:numPr>
          <w:ilvl w:val="0"/>
          <w:numId w:val="16"/>
        </w:numPr>
        <w:tabs>
          <w:tab w:val="left" w:pos="993"/>
        </w:tabs>
        <w:autoSpaceDE w:val="0"/>
        <w:autoSpaceDN w:val="0"/>
        <w:adjustRightInd w:val="0"/>
        <w:ind w:left="0" w:firstLine="709"/>
        <w:jc w:val="both"/>
        <w:rPr>
          <w:sz w:val="24"/>
          <w:szCs w:val="24"/>
        </w:rPr>
      </w:pPr>
      <w:r w:rsidRPr="00E62D5C">
        <w:rPr>
          <w:sz w:val="24"/>
          <w:szCs w:val="24"/>
        </w:rPr>
        <w:t>предоставление каких-либо гарантий;</w:t>
      </w:r>
    </w:p>
    <w:p w14:paraId="7509BCA3" w14:textId="77777777" w:rsidR="00207650" w:rsidRPr="00E62D5C" w:rsidRDefault="00207650" w:rsidP="00207650">
      <w:pPr>
        <w:widowControl w:val="0"/>
        <w:numPr>
          <w:ilvl w:val="0"/>
          <w:numId w:val="16"/>
        </w:numPr>
        <w:tabs>
          <w:tab w:val="left" w:pos="993"/>
        </w:tabs>
        <w:autoSpaceDE w:val="0"/>
        <w:autoSpaceDN w:val="0"/>
        <w:adjustRightInd w:val="0"/>
        <w:ind w:left="0" w:firstLine="709"/>
        <w:jc w:val="both"/>
        <w:rPr>
          <w:sz w:val="24"/>
          <w:szCs w:val="24"/>
        </w:rPr>
      </w:pPr>
      <w:r w:rsidRPr="00E62D5C">
        <w:rPr>
          <w:sz w:val="24"/>
          <w:szCs w:val="24"/>
        </w:rPr>
        <w:t>ускорение существующих процедур;</w:t>
      </w:r>
    </w:p>
    <w:p w14:paraId="1196A2DE" w14:textId="77777777" w:rsidR="00207650" w:rsidRPr="00E62D5C" w:rsidRDefault="00207650" w:rsidP="00207650">
      <w:pPr>
        <w:widowControl w:val="0"/>
        <w:numPr>
          <w:ilvl w:val="0"/>
          <w:numId w:val="16"/>
        </w:numPr>
        <w:tabs>
          <w:tab w:val="left" w:pos="993"/>
        </w:tabs>
        <w:autoSpaceDE w:val="0"/>
        <w:autoSpaceDN w:val="0"/>
        <w:adjustRightInd w:val="0"/>
        <w:ind w:left="0" w:firstLine="709"/>
        <w:jc w:val="both"/>
        <w:rPr>
          <w:sz w:val="24"/>
          <w:szCs w:val="24"/>
        </w:rPr>
      </w:pPr>
      <w:r w:rsidRPr="00E62D5C">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AF2D69E" w14:textId="77777777" w:rsidR="00207650" w:rsidRPr="00E62D5C" w:rsidRDefault="00207650" w:rsidP="00207650">
      <w:pPr>
        <w:widowControl w:val="0"/>
        <w:autoSpaceDE w:val="0"/>
        <w:ind w:firstLine="709"/>
        <w:jc w:val="both"/>
        <w:rPr>
          <w:bCs/>
          <w:sz w:val="24"/>
          <w:szCs w:val="24"/>
          <w:lang w:eastAsia="ar-SA"/>
        </w:rPr>
      </w:pPr>
      <w:r w:rsidRPr="00E62D5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62D5C">
        <w:rPr>
          <w:b/>
          <w:bCs/>
          <w:sz w:val="24"/>
          <w:szCs w:val="24"/>
          <w:lang w:eastAsia="ar-SA"/>
        </w:rPr>
        <w:t xml:space="preserve"> </w:t>
      </w:r>
      <w:r w:rsidRPr="00E62D5C">
        <w:rPr>
          <w:bCs/>
          <w:sz w:val="24"/>
          <w:szCs w:val="24"/>
          <w:lang w:eastAsia="ar-SA"/>
        </w:rPr>
        <w:t>Это подтверждение должно быть направлено в течение</w:t>
      </w:r>
      <w:r>
        <w:rPr>
          <w:bCs/>
          <w:sz w:val="24"/>
          <w:szCs w:val="24"/>
          <w:lang w:eastAsia="ar-SA"/>
        </w:rPr>
        <w:t xml:space="preserve"> </w:t>
      </w:r>
      <w:r w:rsidRPr="00E62D5C">
        <w:rPr>
          <w:bCs/>
          <w:sz w:val="24"/>
          <w:szCs w:val="24"/>
          <w:lang w:eastAsia="ar-SA"/>
        </w:rPr>
        <w:t>5 (Пяти) рабочих дней с даты направления письменного уведомления.</w:t>
      </w:r>
    </w:p>
    <w:p w14:paraId="31205F8A" w14:textId="77777777" w:rsidR="00207650" w:rsidRPr="00E62D5C" w:rsidRDefault="00207650" w:rsidP="00207650">
      <w:pPr>
        <w:widowControl w:val="0"/>
        <w:autoSpaceDE w:val="0"/>
        <w:ind w:firstLine="709"/>
        <w:jc w:val="both"/>
        <w:rPr>
          <w:sz w:val="24"/>
          <w:szCs w:val="24"/>
          <w:lang w:eastAsia="ar-SA"/>
        </w:rPr>
      </w:pPr>
      <w:r w:rsidRPr="00E62D5C">
        <w:rPr>
          <w:bCs/>
          <w:sz w:val="24"/>
          <w:szCs w:val="24"/>
          <w:lang w:eastAsia="ar-SA"/>
        </w:rPr>
        <w:t xml:space="preserve">9.5. </w:t>
      </w:r>
      <w:r w:rsidRPr="00E62D5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1FDF970" w14:textId="77777777" w:rsidR="00207650" w:rsidRPr="00E62D5C" w:rsidRDefault="00207650" w:rsidP="00207650">
      <w:pPr>
        <w:widowControl w:val="0"/>
        <w:autoSpaceDE w:val="0"/>
        <w:ind w:firstLine="709"/>
        <w:jc w:val="both"/>
        <w:rPr>
          <w:sz w:val="24"/>
          <w:szCs w:val="24"/>
          <w:lang w:eastAsia="ar-SA"/>
        </w:rPr>
      </w:pPr>
      <w:r w:rsidRPr="00E62D5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7572264" w14:textId="77777777" w:rsidR="00207650" w:rsidRPr="00E62D5C" w:rsidRDefault="00207650" w:rsidP="00207650">
      <w:pPr>
        <w:widowControl w:val="0"/>
        <w:autoSpaceDE w:val="0"/>
        <w:ind w:firstLine="709"/>
        <w:jc w:val="both"/>
        <w:rPr>
          <w:sz w:val="24"/>
          <w:szCs w:val="24"/>
          <w:lang w:eastAsia="ar-SA"/>
        </w:rPr>
      </w:pPr>
      <w:r w:rsidRPr="00E62D5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4CF34F6" w14:textId="77777777" w:rsidR="00207650" w:rsidRPr="00E62D5C" w:rsidRDefault="00207650" w:rsidP="00207650">
      <w:pPr>
        <w:widowControl w:val="0"/>
        <w:autoSpaceDE w:val="0"/>
        <w:ind w:firstLine="709"/>
        <w:jc w:val="both"/>
        <w:rPr>
          <w:sz w:val="24"/>
          <w:szCs w:val="24"/>
          <w:lang w:eastAsia="ar-SA"/>
        </w:rPr>
      </w:pPr>
      <w:r w:rsidRPr="00E62D5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2FAB04" w14:textId="77777777" w:rsidR="00207650" w:rsidRDefault="00207650" w:rsidP="00207650">
      <w:pPr>
        <w:widowControl w:val="0"/>
        <w:autoSpaceDE w:val="0"/>
        <w:ind w:firstLine="709"/>
        <w:jc w:val="both"/>
        <w:rPr>
          <w:sz w:val="24"/>
          <w:szCs w:val="24"/>
          <w:lang w:eastAsia="ar-SA"/>
        </w:rPr>
      </w:pPr>
      <w:r w:rsidRPr="00E62D5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BC096C9" w14:textId="77777777" w:rsidR="00207650" w:rsidRPr="00E62D5C" w:rsidRDefault="00207650" w:rsidP="00207650">
      <w:pPr>
        <w:widowControl w:val="0"/>
        <w:autoSpaceDE w:val="0"/>
        <w:ind w:firstLine="709"/>
        <w:jc w:val="both"/>
        <w:rPr>
          <w:sz w:val="24"/>
          <w:szCs w:val="24"/>
          <w:lang w:eastAsia="ar-SA"/>
        </w:rPr>
      </w:pPr>
    </w:p>
    <w:p w14:paraId="0665912A" w14:textId="77777777" w:rsidR="00207650" w:rsidRPr="00E62D5C" w:rsidRDefault="00207650" w:rsidP="00207650">
      <w:pPr>
        <w:widowControl w:val="0"/>
        <w:tabs>
          <w:tab w:val="left" w:pos="1701"/>
        </w:tabs>
        <w:spacing w:before="240" w:after="240"/>
        <w:ind w:firstLine="567"/>
        <w:jc w:val="center"/>
        <w:rPr>
          <w:b/>
          <w:bCs/>
          <w:sz w:val="24"/>
          <w:szCs w:val="24"/>
        </w:rPr>
      </w:pPr>
      <w:r w:rsidRPr="00E62D5C">
        <w:rPr>
          <w:b/>
          <w:bCs/>
          <w:sz w:val="24"/>
          <w:szCs w:val="24"/>
        </w:rPr>
        <w:t>10. ОБСТОЯТЕЛЬСТВА НЕПРЕОДОЛИМОЙ СИЛЫ</w:t>
      </w:r>
    </w:p>
    <w:p w14:paraId="017E9A34" w14:textId="77777777" w:rsidR="00207650" w:rsidRPr="00E62D5C" w:rsidRDefault="00207650" w:rsidP="00207650">
      <w:pPr>
        <w:widowControl w:val="0"/>
        <w:ind w:firstLine="567"/>
        <w:jc w:val="both"/>
        <w:rPr>
          <w:sz w:val="24"/>
          <w:szCs w:val="24"/>
        </w:rPr>
      </w:pPr>
      <w:r w:rsidRPr="00E62D5C">
        <w:rPr>
          <w:sz w:val="24"/>
          <w:szCs w:val="24"/>
        </w:rPr>
        <w:t>10.1.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70EE7B3A" w14:textId="77777777" w:rsidR="00207650" w:rsidRPr="00E62D5C" w:rsidRDefault="00207650" w:rsidP="00207650">
      <w:pPr>
        <w:widowControl w:val="0"/>
        <w:ind w:firstLine="567"/>
        <w:jc w:val="both"/>
        <w:rPr>
          <w:sz w:val="24"/>
          <w:szCs w:val="24"/>
        </w:rPr>
      </w:pPr>
      <w:r w:rsidRPr="00E62D5C">
        <w:rPr>
          <w:sz w:val="24"/>
          <w:szCs w:val="24"/>
        </w:rPr>
        <w:t>10.2.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14:paraId="07FA6513" w14:textId="77777777" w:rsidR="00207650" w:rsidRPr="00E62D5C" w:rsidRDefault="00207650" w:rsidP="00207650">
      <w:pPr>
        <w:widowControl w:val="0"/>
        <w:ind w:firstLine="567"/>
        <w:jc w:val="both"/>
        <w:rPr>
          <w:sz w:val="24"/>
          <w:szCs w:val="24"/>
        </w:rPr>
      </w:pPr>
      <w:r w:rsidRPr="00E62D5C">
        <w:rPr>
          <w:sz w:val="24"/>
          <w:szCs w:val="24"/>
        </w:rPr>
        <w:t>10.3.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w:t>
      </w:r>
      <w:r>
        <w:rPr>
          <w:sz w:val="24"/>
          <w:szCs w:val="24"/>
        </w:rPr>
        <w:t xml:space="preserve">лнение </w:t>
      </w:r>
      <w:r w:rsidRPr="00E62D5C">
        <w:rPr>
          <w:sz w:val="24"/>
          <w:szCs w:val="24"/>
        </w:rPr>
        <w:t>Договора в срок.</w:t>
      </w:r>
    </w:p>
    <w:p w14:paraId="2C043271" w14:textId="77777777" w:rsidR="00207650" w:rsidRPr="00E62D5C" w:rsidRDefault="00207650" w:rsidP="00207650">
      <w:pPr>
        <w:widowControl w:val="0"/>
        <w:ind w:firstLine="567"/>
        <w:jc w:val="both"/>
        <w:rPr>
          <w:sz w:val="24"/>
          <w:szCs w:val="24"/>
        </w:rPr>
      </w:pPr>
      <w:r w:rsidRPr="00E62D5C">
        <w:rPr>
          <w:sz w:val="24"/>
          <w:szCs w:val="24"/>
        </w:rPr>
        <w:t>10.4.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10.2. настоящего Договора,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14:paraId="380FD6CB" w14:textId="77777777" w:rsidR="00207650" w:rsidRPr="00E62D5C" w:rsidRDefault="00207650" w:rsidP="00207650">
      <w:pPr>
        <w:widowControl w:val="0"/>
        <w:ind w:firstLine="567"/>
        <w:jc w:val="both"/>
        <w:rPr>
          <w:sz w:val="24"/>
          <w:szCs w:val="24"/>
        </w:rPr>
      </w:pPr>
      <w:r w:rsidRPr="00E62D5C">
        <w:rPr>
          <w:sz w:val="24"/>
          <w:szCs w:val="24"/>
        </w:rPr>
        <w:t>10.5.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14:paraId="52AFF6FF" w14:textId="77777777" w:rsidR="00207650" w:rsidRPr="00E62D5C" w:rsidRDefault="00207650" w:rsidP="00207650">
      <w:pPr>
        <w:widowControl w:val="0"/>
        <w:ind w:firstLine="567"/>
        <w:jc w:val="both"/>
        <w:rPr>
          <w:sz w:val="24"/>
          <w:szCs w:val="24"/>
        </w:rPr>
      </w:pPr>
      <w:r w:rsidRPr="00E62D5C">
        <w:rPr>
          <w:sz w:val="24"/>
          <w:szCs w:val="24"/>
        </w:rPr>
        <w:t>10.6. Если обстоятельства, указанные в п. 10.1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14:paraId="43A378E4" w14:textId="77777777" w:rsidR="00207650" w:rsidRPr="00E62D5C" w:rsidRDefault="00207650" w:rsidP="00207650">
      <w:pPr>
        <w:widowControl w:val="0"/>
        <w:spacing w:before="240" w:after="240"/>
        <w:ind w:firstLine="567"/>
        <w:jc w:val="center"/>
        <w:rPr>
          <w:b/>
          <w:bCs/>
          <w:sz w:val="24"/>
          <w:szCs w:val="24"/>
        </w:rPr>
      </w:pPr>
      <w:r w:rsidRPr="00E62D5C">
        <w:rPr>
          <w:b/>
          <w:bCs/>
          <w:iCs/>
          <w:sz w:val="24"/>
          <w:szCs w:val="24"/>
        </w:rPr>
        <w:t>11. </w:t>
      </w:r>
      <w:r w:rsidRPr="00E62D5C">
        <w:rPr>
          <w:b/>
          <w:bCs/>
          <w:sz w:val="24"/>
          <w:szCs w:val="24"/>
        </w:rPr>
        <w:t>СРОК ДЕЙСТВИЯ ДОГОВОРА</w:t>
      </w:r>
    </w:p>
    <w:p w14:paraId="71619E03" w14:textId="3DFF1860" w:rsidR="00207650" w:rsidRDefault="00207650" w:rsidP="00207650">
      <w:pPr>
        <w:widowControl w:val="0"/>
        <w:ind w:firstLine="567"/>
        <w:jc w:val="both"/>
        <w:outlineLvl w:val="3"/>
        <w:rPr>
          <w:sz w:val="24"/>
          <w:szCs w:val="24"/>
        </w:rPr>
      </w:pPr>
      <w:r w:rsidRPr="00E62D5C">
        <w:rPr>
          <w:sz w:val="24"/>
          <w:szCs w:val="24"/>
        </w:rPr>
        <w:t xml:space="preserve">11.1.  Договор вступает в силу и становится обязательным для Сторон с момента его заключения и действует в течении </w:t>
      </w:r>
      <w:r w:rsidR="00856E1D">
        <w:rPr>
          <w:sz w:val="24"/>
          <w:szCs w:val="24"/>
        </w:rPr>
        <w:t>2 (Двух</w:t>
      </w:r>
      <w:r w:rsidRPr="00E62D5C">
        <w:rPr>
          <w:sz w:val="24"/>
          <w:szCs w:val="24"/>
        </w:rPr>
        <w:t xml:space="preserve">) </w:t>
      </w:r>
      <w:r w:rsidR="00856E1D">
        <w:rPr>
          <w:sz w:val="24"/>
          <w:szCs w:val="24"/>
        </w:rPr>
        <w:t>месяцев</w:t>
      </w:r>
      <w:r w:rsidRPr="00E62D5C">
        <w:rPr>
          <w:sz w:val="24"/>
          <w:szCs w:val="24"/>
        </w:rPr>
        <w:t xml:space="preserve"> и до полного исполнения обязательств (включая гарантийные) по договору Поставщиком.</w:t>
      </w:r>
    </w:p>
    <w:p w14:paraId="48F7DB77" w14:textId="77777777" w:rsidR="00207650" w:rsidRPr="00E62D5C" w:rsidRDefault="00207650" w:rsidP="00207650">
      <w:pPr>
        <w:widowControl w:val="0"/>
        <w:spacing w:before="240" w:after="240"/>
        <w:ind w:firstLine="567"/>
        <w:jc w:val="center"/>
        <w:rPr>
          <w:b/>
          <w:bCs/>
          <w:sz w:val="24"/>
          <w:szCs w:val="24"/>
        </w:rPr>
      </w:pPr>
      <w:r w:rsidRPr="00E62D5C">
        <w:rPr>
          <w:b/>
          <w:bCs/>
          <w:iCs/>
          <w:sz w:val="24"/>
          <w:szCs w:val="24"/>
        </w:rPr>
        <w:t xml:space="preserve">12. </w:t>
      </w:r>
      <w:r w:rsidRPr="00E62D5C">
        <w:rPr>
          <w:bCs/>
          <w:iCs/>
          <w:sz w:val="24"/>
          <w:szCs w:val="24"/>
        </w:rPr>
        <w:t> </w:t>
      </w:r>
      <w:r w:rsidRPr="00E62D5C">
        <w:rPr>
          <w:b/>
          <w:bCs/>
          <w:sz w:val="24"/>
          <w:szCs w:val="24"/>
        </w:rPr>
        <w:t>ДОПОЛНИТЕЛЬНЫЕ УСЛОВИЯ</w:t>
      </w:r>
    </w:p>
    <w:p w14:paraId="67AB402A" w14:textId="77777777" w:rsidR="00207650" w:rsidRPr="00E62D5C" w:rsidRDefault="00207650" w:rsidP="00207650">
      <w:pPr>
        <w:widowControl w:val="0"/>
        <w:ind w:firstLine="567"/>
        <w:jc w:val="both"/>
        <w:rPr>
          <w:sz w:val="24"/>
          <w:szCs w:val="24"/>
        </w:rPr>
      </w:pPr>
      <w:r w:rsidRPr="00E62D5C">
        <w:rPr>
          <w:sz w:val="24"/>
          <w:szCs w:val="24"/>
        </w:rPr>
        <w:t>12.1.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14:paraId="2FC98697" w14:textId="77777777" w:rsidR="00207650" w:rsidRPr="00E62D5C" w:rsidRDefault="00207650" w:rsidP="00207650">
      <w:pPr>
        <w:widowControl w:val="0"/>
        <w:ind w:firstLine="567"/>
        <w:jc w:val="both"/>
        <w:rPr>
          <w:sz w:val="24"/>
          <w:szCs w:val="24"/>
        </w:rPr>
      </w:pPr>
      <w:r w:rsidRPr="00E62D5C">
        <w:rPr>
          <w:sz w:val="24"/>
          <w:szCs w:val="24"/>
        </w:rPr>
        <w:t>12.2.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14:paraId="613D27F2" w14:textId="77777777" w:rsidR="00207650" w:rsidRPr="00E62D5C" w:rsidRDefault="00207650" w:rsidP="00207650">
      <w:pPr>
        <w:widowControl w:val="0"/>
        <w:ind w:firstLine="567"/>
        <w:jc w:val="both"/>
        <w:rPr>
          <w:sz w:val="24"/>
          <w:szCs w:val="24"/>
        </w:rPr>
      </w:pPr>
      <w:r w:rsidRPr="00E62D5C">
        <w:rPr>
          <w:sz w:val="24"/>
          <w:szCs w:val="24"/>
        </w:rPr>
        <w:t>12.3.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14:paraId="023247A2" w14:textId="77777777" w:rsidR="00207650" w:rsidRPr="00E62D5C" w:rsidRDefault="00207650" w:rsidP="00207650">
      <w:pPr>
        <w:widowControl w:val="0"/>
        <w:ind w:firstLine="567"/>
        <w:jc w:val="both"/>
        <w:rPr>
          <w:sz w:val="24"/>
          <w:szCs w:val="24"/>
        </w:rPr>
      </w:pPr>
      <w:r w:rsidRPr="00E62D5C">
        <w:rPr>
          <w:sz w:val="24"/>
          <w:szCs w:val="24"/>
        </w:rPr>
        <w:t>Срок рассмотрения претензии – 10 (</w:t>
      </w:r>
      <w:r>
        <w:rPr>
          <w:sz w:val="24"/>
          <w:szCs w:val="24"/>
        </w:rPr>
        <w:t>Д</w:t>
      </w:r>
      <w:r w:rsidRPr="00E62D5C">
        <w:rPr>
          <w:sz w:val="24"/>
          <w:szCs w:val="24"/>
        </w:rPr>
        <w:t>есять) рабочих дней с момента ее получения.</w:t>
      </w:r>
    </w:p>
    <w:p w14:paraId="5DF2C7B9" w14:textId="77777777" w:rsidR="00207650" w:rsidRPr="00E62D5C" w:rsidRDefault="00207650" w:rsidP="00207650">
      <w:pPr>
        <w:widowControl w:val="0"/>
        <w:ind w:firstLine="567"/>
        <w:jc w:val="both"/>
        <w:rPr>
          <w:sz w:val="24"/>
          <w:szCs w:val="24"/>
        </w:rPr>
      </w:pPr>
      <w:r w:rsidRPr="00E62D5C">
        <w:rPr>
          <w:sz w:val="24"/>
          <w:szCs w:val="24"/>
        </w:rPr>
        <w:t>12.4. По всем вопросам, связанным с поставкой и оплатой Об</w:t>
      </w:r>
      <w:r>
        <w:rPr>
          <w:sz w:val="24"/>
          <w:szCs w:val="24"/>
        </w:rPr>
        <w:t xml:space="preserve">орудования, не урегулированным </w:t>
      </w:r>
      <w:r w:rsidRPr="00E62D5C">
        <w:rPr>
          <w:sz w:val="24"/>
          <w:szCs w:val="24"/>
        </w:rPr>
        <w:t>Договором, Стороны руководствуются законодательством Российской Федерации.</w:t>
      </w:r>
    </w:p>
    <w:p w14:paraId="45E4F50D" w14:textId="77777777" w:rsidR="00207650" w:rsidRPr="00E62D5C" w:rsidRDefault="00207650" w:rsidP="00207650">
      <w:pPr>
        <w:widowControl w:val="0"/>
        <w:ind w:firstLine="567"/>
        <w:jc w:val="both"/>
        <w:rPr>
          <w:sz w:val="24"/>
          <w:szCs w:val="24"/>
        </w:rPr>
      </w:pPr>
      <w:r w:rsidRPr="00E62D5C">
        <w:rPr>
          <w:sz w:val="24"/>
          <w:szCs w:val="24"/>
        </w:rPr>
        <w:t>12.5. Поставщик не вправе передав</w:t>
      </w:r>
      <w:r>
        <w:rPr>
          <w:sz w:val="24"/>
          <w:szCs w:val="24"/>
        </w:rPr>
        <w:t>ать свои права и обязанности по</w:t>
      </w:r>
      <w:r w:rsidRPr="00E62D5C">
        <w:rPr>
          <w:sz w:val="24"/>
          <w:szCs w:val="24"/>
        </w:rPr>
        <w:t xml:space="preserve">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14:paraId="7B99D354" w14:textId="77777777" w:rsidR="00207650" w:rsidRPr="00E62D5C" w:rsidRDefault="00207650" w:rsidP="00207650">
      <w:pPr>
        <w:widowControl w:val="0"/>
        <w:ind w:firstLine="567"/>
        <w:jc w:val="both"/>
        <w:rPr>
          <w:sz w:val="24"/>
          <w:szCs w:val="24"/>
        </w:rPr>
      </w:pPr>
      <w:r w:rsidRPr="00E62D5C">
        <w:rPr>
          <w:sz w:val="24"/>
          <w:szCs w:val="24"/>
        </w:rPr>
        <w:t>12.6. Договор составлен в 2-х экземплярах, каждый из которых имеет одинаковую юридическую силу по одному для каждой из Сторон.</w:t>
      </w:r>
    </w:p>
    <w:p w14:paraId="574D3506" w14:textId="77777777" w:rsidR="00207650" w:rsidRPr="00E62D5C" w:rsidRDefault="00207650" w:rsidP="00207650">
      <w:pPr>
        <w:widowControl w:val="0"/>
        <w:tabs>
          <w:tab w:val="left" w:pos="2355"/>
        </w:tabs>
        <w:autoSpaceDE w:val="0"/>
        <w:ind w:left="567"/>
        <w:jc w:val="both"/>
        <w:rPr>
          <w:sz w:val="24"/>
          <w:szCs w:val="24"/>
          <w:lang w:eastAsia="ar-SA"/>
        </w:rPr>
      </w:pPr>
      <w:r w:rsidRPr="00E62D5C">
        <w:rPr>
          <w:sz w:val="24"/>
          <w:szCs w:val="24"/>
          <w:lang w:eastAsia="ar-SA"/>
        </w:rPr>
        <w:t>12.7. К настоящему Договору прилагаются и являются его неотъемлемой частью:</w:t>
      </w:r>
    </w:p>
    <w:p w14:paraId="47F81C98" w14:textId="0D743FFE" w:rsidR="00207650" w:rsidRPr="00936858" w:rsidRDefault="00207650" w:rsidP="00207650">
      <w:pPr>
        <w:widowControl w:val="0"/>
        <w:autoSpaceDE w:val="0"/>
        <w:ind w:firstLine="567"/>
        <w:jc w:val="both"/>
        <w:rPr>
          <w:bCs/>
          <w:sz w:val="24"/>
          <w:szCs w:val="24"/>
          <w:lang w:eastAsia="ar-SA"/>
        </w:rPr>
      </w:pPr>
      <w:r w:rsidRPr="00E62D5C">
        <w:rPr>
          <w:bCs/>
          <w:sz w:val="24"/>
          <w:szCs w:val="24"/>
          <w:lang w:eastAsia="ar-SA"/>
        </w:rPr>
        <w:t xml:space="preserve">Приложение № 1: </w:t>
      </w:r>
      <w:r w:rsidR="00856E1D">
        <w:rPr>
          <w:bCs/>
          <w:sz w:val="24"/>
          <w:szCs w:val="24"/>
          <w:lang w:eastAsia="ar-SA"/>
        </w:rPr>
        <w:t>Техническое задание</w:t>
      </w:r>
    </w:p>
    <w:p w14:paraId="146DBEE6" w14:textId="77777777" w:rsidR="00207650" w:rsidRPr="00936858" w:rsidRDefault="00207650" w:rsidP="00207650">
      <w:pPr>
        <w:widowControl w:val="0"/>
        <w:autoSpaceDE w:val="0"/>
        <w:spacing w:before="120" w:after="120"/>
        <w:ind w:firstLine="709"/>
        <w:jc w:val="center"/>
        <w:rPr>
          <w:b/>
          <w:bCs/>
          <w:sz w:val="24"/>
          <w:szCs w:val="24"/>
          <w:lang w:eastAsia="ar-SA"/>
        </w:rPr>
      </w:pPr>
      <w:r w:rsidRPr="00E62D5C">
        <w:rPr>
          <w:b/>
          <w:bCs/>
          <w:sz w:val="24"/>
          <w:szCs w:val="24"/>
          <w:lang w:eastAsia="ar-SA"/>
        </w:rPr>
        <w:t>13. АДРЕСА, РЕКВИЗИТЫ И ПОДПИСИ СТОРОН</w:t>
      </w:r>
    </w:p>
    <w:p w14:paraId="51414290" w14:textId="77777777" w:rsidR="00207650" w:rsidRPr="00F11492" w:rsidRDefault="00207650" w:rsidP="00207650">
      <w:pPr>
        <w:widowControl w:val="0"/>
        <w:ind w:firstLine="542"/>
        <w:jc w:val="center"/>
        <w:rPr>
          <w:b/>
          <w:sz w:val="24"/>
          <w:szCs w:val="24"/>
        </w:rPr>
      </w:pPr>
    </w:p>
    <w:tbl>
      <w:tblPr>
        <w:tblpPr w:leftFromText="180" w:rightFromText="180" w:vertAnchor="text" w:horzAnchor="margin" w:tblpX="-68" w:tblpY="129"/>
        <w:tblW w:w="5152" w:type="pct"/>
        <w:tblLook w:val="0000" w:firstRow="0" w:lastRow="0" w:firstColumn="0" w:lastColumn="0" w:noHBand="0" w:noVBand="0"/>
      </w:tblPr>
      <w:tblGrid>
        <w:gridCol w:w="5036"/>
        <w:gridCol w:w="5041"/>
      </w:tblGrid>
      <w:tr w:rsidR="00207650" w:rsidRPr="00F11492" w14:paraId="62FDF0E7" w14:textId="77777777" w:rsidTr="00207650">
        <w:tc>
          <w:tcPr>
            <w:tcW w:w="2499" w:type="pct"/>
            <w:shd w:val="clear" w:color="auto" w:fill="auto"/>
          </w:tcPr>
          <w:p w14:paraId="4FA37351" w14:textId="77777777" w:rsidR="00207650" w:rsidRPr="00F11492" w:rsidRDefault="00207650" w:rsidP="00207650">
            <w:pPr>
              <w:widowControl w:val="0"/>
              <w:tabs>
                <w:tab w:val="left" w:pos="5245"/>
              </w:tabs>
              <w:ind w:right="602"/>
              <w:rPr>
                <w:b/>
                <w:sz w:val="24"/>
                <w:szCs w:val="24"/>
              </w:rPr>
            </w:pPr>
            <w:r w:rsidRPr="00F11492">
              <w:rPr>
                <w:b/>
                <w:sz w:val="24"/>
                <w:szCs w:val="24"/>
              </w:rPr>
              <w:t>Заказчик:</w:t>
            </w:r>
          </w:p>
          <w:p w14:paraId="4C8BBE92" w14:textId="77777777" w:rsidR="00207650" w:rsidRPr="00A5411B" w:rsidRDefault="00207650" w:rsidP="00207650">
            <w:pPr>
              <w:widowControl w:val="0"/>
              <w:tabs>
                <w:tab w:val="left" w:pos="5245"/>
              </w:tabs>
              <w:ind w:right="602"/>
              <w:rPr>
                <w:b/>
                <w:sz w:val="24"/>
                <w:szCs w:val="24"/>
              </w:rPr>
            </w:pPr>
            <w:r w:rsidRPr="00A5411B">
              <w:rPr>
                <w:b/>
                <w:sz w:val="24"/>
                <w:szCs w:val="24"/>
              </w:rPr>
              <w:t>Автономная некоммерческая организация «Агентство стратегических инициатив по продвижению новых проектов»</w:t>
            </w:r>
          </w:p>
          <w:p w14:paraId="281AC035" w14:textId="77777777" w:rsidR="00207650" w:rsidRPr="00A5411B" w:rsidRDefault="00207650" w:rsidP="00207650">
            <w:pPr>
              <w:widowControl w:val="0"/>
              <w:tabs>
                <w:tab w:val="left" w:pos="5245"/>
              </w:tabs>
              <w:ind w:right="602"/>
              <w:rPr>
                <w:b/>
                <w:sz w:val="24"/>
                <w:szCs w:val="24"/>
              </w:rPr>
            </w:pPr>
          </w:p>
          <w:p w14:paraId="254C6A93"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 xml:space="preserve">Местонахождение: 121099, г. Москва, </w:t>
            </w:r>
          </w:p>
          <w:p w14:paraId="7FA16184"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ул. Новый Арбат, д.36</w:t>
            </w:r>
          </w:p>
          <w:p w14:paraId="6D26F62B"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Тел.: (495) 690-91-29</w:t>
            </w:r>
          </w:p>
          <w:p w14:paraId="0ABEBB26"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 xml:space="preserve">Факс: (495) 690-91-39 </w:t>
            </w:r>
          </w:p>
          <w:p w14:paraId="521E4718"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val="en-US" w:eastAsia="ar-SA"/>
              </w:rPr>
              <w:t>E</w:t>
            </w:r>
            <w:r w:rsidRPr="00936858">
              <w:rPr>
                <w:sz w:val="24"/>
                <w:szCs w:val="24"/>
                <w:lang w:eastAsia="ar-SA"/>
              </w:rPr>
              <w:t>-</w:t>
            </w:r>
            <w:r w:rsidRPr="00936858">
              <w:rPr>
                <w:sz w:val="24"/>
                <w:szCs w:val="24"/>
                <w:lang w:val="en-US" w:eastAsia="ar-SA"/>
              </w:rPr>
              <w:t>mail</w:t>
            </w:r>
            <w:r w:rsidRPr="00936858">
              <w:rPr>
                <w:sz w:val="24"/>
                <w:szCs w:val="24"/>
                <w:lang w:eastAsia="ar-SA"/>
              </w:rPr>
              <w:t xml:space="preserve">: </w:t>
            </w:r>
            <w:hyperlink r:id="rId22" w:history="1">
              <w:r w:rsidRPr="00936858">
                <w:rPr>
                  <w:color w:val="0000FF"/>
                  <w:sz w:val="24"/>
                  <w:szCs w:val="24"/>
                  <w:u w:val="single"/>
                  <w:lang w:val="en-US" w:eastAsia="ar-SA"/>
                </w:rPr>
                <w:t>asi</w:t>
              </w:r>
              <w:r w:rsidRPr="00936858">
                <w:rPr>
                  <w:color w:val="0000FF"/>
                  <w:sz w:val="24"/>
                  <w:szCs w:val="24"/>
                  <w:u w:val="single"/>
                  <w:lang w:eastAsia="ar-SA"/>
                </w:rPr>
                <w:t>@</w:t>
              </w:r>
              <w:r w:rsidRPr="00936858">
                <w:rPr>
                  <w:color w:val="0000FF"/>
                  <w:sz w:val="24"/>
                  <w:szCs w:val="24"/>
                  <w:u w:val="single"/>
                  <w:lang w:val="en-US" w:eastAsia="ar-SA"/>
                </w:rPr>
                <w:t>asi</w:t>
              </w:r>
              <w:r w:rsidRPr="00936858">
                <w:rPr>
                  <w:color w:val="0000FF"/>
                  <w:sz w:val="24"/>
                  <w:szCs w:val="24"/>
                  <w:u w:val="single"/>
                  <w:lang w:eastAsia="ar-SA"/>
                </w:rPr>
                <w:t>.</w:t>
              </w:r>
              <w:proofErr w:type="spellStart"/>
              <w:r w:rsidRPr="00936858">
                <w:rPr>
                  <w:color w:val="0000FF"/>
                  <w:sz w:val="24"/>
                  <w:szCs w:val="24"/>
                  <w:u w:val="single"/>
                  <w:lang w:val="en-US" w:eastAsia="ar-SA"/>
                </w:rPr>
                <w:t>ru</w:t>
              </w:r>
              <w:proofErr w:type="spellEnd"/>
            </w:hyperlink>
            <w:r w:rsidRPr="00936858">
              <w:rPr>
                <w:sz w:val="24"/>
                <w:szCs w:val="24"/>
                <w:lang w:eastAsia="ar-SA"/>
              </w:rPr>
              <w:t xml:space="preserve"> </w:t>
            </w:r>
          </w:p>
          <w:p w14:paraId="6E9A3696"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ОГРН 1117799016829 ОКПО 30145767</w:t>
            </w:r>
          </w:p>
          <w:p w14:paraId="2D2D14A6"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ИНН 7704278735 КПП 770401001</w:t>
            </w:r>
          </w:p>
          <w:p w14:paraId="357DFD65"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р/с 40703810638170002348</w:t>
            </w:r>
          </w:p>
          <w:p w14:paraId="3D6EE468"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в ПАО Сбербанк</w:t>
            </w:r>
          </w:p>
          <w:p w14:paraId="623D4604" w14:textId="77777777" w:rsidR="00207650" w:rsidRPr="00936858" w:rsidRDefault="00207650" w:rsidP="00207650">
            <w:pPr>
              <w:widowControl w:val="0"/>
              <w:tabs>
                <w:tab w:val="left" w:pos="5245"/>
              </w:tabs>
              <w:suppressAutoHyphens/>
              <w:autoSpaceDE w:val="0"/>
              <w:ind w:right="602"/>
              <w:rPr>
                <w:sz w:val="24"/>
                <w:szCs w:val="24"/>
                <w:lang w:eastAsia="ar-SA"/>
              </w:rPr>
            </w:pPr>
            <w:r w:rsidRPr="00936858">
              <w:rPr>
                <w:sz w:val="24"/>
                <w:szCs w:val="24"/>
                <w:lang w:eastAsia="ar-SA"/>
              </w:rPr>
              <w:t>к/с 30101810400000000225</w:t>
            </w:r>
          </w:p>
          <w:p w14:paraId="63B3F84B" w14:textId="77777777" w:rsidR="00207650" w:rsidRPr="00A5411B" w:rsidRDefault="00207650" w:rsidP="00207650">
            <w:pPr>
              <w:widowControl w:val="0"/>
              <w:tabs>
                <w:tab w:val="left" w:pos="5245"/>
              </w:tabs>
              <w:ind w:right="602"/>
              <w:rPr>
                <w:b/>
                <w:sz w:val="24"/>
                <w:szCs w:val="24"/>
              </w:rPr>
            </w:pPr>
            <w:r w:rsidRPr="00936858">
              <w:rPr>
                <w:sz w:val="24"/>
                <w:szCs w:val="24"/>
                <w:lang w:eastAsia="ar-SA"/>
              </w:rPr>
              <w:t>БИК 044525225</w:t>
            </w:r>
          </w:p>
          <w:p w14:paraId="0A494438" w14:textId="77777777" w:rsidR="00207650" w:rsidRPr="00A5411B" w:rsidRDefault="00207650" w:rsidP="00207650">
            <w:pPr>
              <w:widowControl w:val="0"/>
              <w:tabs>
                <w:tab w:val="left" w:pos="5245"/>
              </w:tabs>
              <w:ind w:right="602"/>
              <w:rPr>
                <w:sz w:val="24"/>
                <w:szCs w:val="24"/>
              </w:rPr>
            </w:pPr>
          </w:p>
          <w:p w14:paraId="37CACC32" w14:textId="77777777" w:rsidR="00207650" w:rsidRPr="00A5411B" w:rsidRDefault="00207650" w:rsidP="00207650">
            <w:pPr>
              <w:widowControl w:val="0"/>
              <w:tabs>
                <w:tab w:val="left" w:pos="5245"/>
              </w:tabs>
              <w:ind w:right="602"/>
              <w:rPr>
                <w:sz w:val="24"/>
                <w:szCs w:val="24"/>
              </w:rPr>
            </w:pPr>
            <w:r w:rsidRPr="00A5411B">
              <w:rPr>
                <w:sz w:val="24"/>
                <w:szCs w:val="24"/>
              </w:rPr>
              <w:t>Административный директор</w:t>
            </w:r>
            <w:r>
              <w:rPr>
                <w:sz w:val="24"/>
                <w:szCs w:val="24"/>
              </w:rPr>
              <w:t xml:space="preserve"> -Заместитель Генерального директора</w:t>
            </w:r>
            <w:r w:rsidRPr="00A5411B">
              <w:rPr>
                <w:sz w:val="24"/>
                <w:szCs w:val="24"/>
              </w:rPr>
              <w:t xml:space="preserve"> </w:t>
            </w:r>
          </w:p>
          <w:p w14:paraId="7A086850" w14:textId="77777777" w:rsidR="00207650" w:rsidRPr="00A5411B" w:rsidRDefault="00207650" w:rsidP="00207650">
            <w:pPr>
              <w:widowControl w:val="0"/>
              <w:tabs>
                <w:tab w:val="left" w:pos="5245"/>
              </w:tabs>
              <w:ind w:right="602"/>
              <w:rPr>
                <w:sz w:val="24"/>
                <w:szCs w:val="24"/>
              </w:rPr>
            </w:pPr>
            <w:r w:rsidRPr="00A5411B">
              <w:rPr>
                <w:sz w:val="24"/>
                <w:szCs w:val="24"/>
              </w:rPr>
              <w:t xml:space="preserve"> </w:t>
            </w:r>
          </w:p>
          <w:p w14:paraId="2F96B036" w14:textId="77777777" w:rsidR="00207650" w:rsidRPr="00A5411B" w:rsidRDefault="00207650" w:rsidP="00207650">
            <w:pPr>
              <w:widowControl w:val="0"/>
              <w:ind w:firstLine="35"/>
              <w:rPr>
                <w:sz w:val="24"/>
                <w:szCs w:val="24"/>
              </w:rPr>
            </w:pPr>
          </w:p>
          <w:p w14:paraId="42F2D7DE" w14:textId="77777777" w:rsidR="00207650" w:rsidRPr="00A5411B" w:rsidRDefault="00207650" w:rsidP="00207650">
            <w:pPr>
              <w:widowControl w:val="0"/>
              <w:ind w:firstLine="35"/>
              <w:rPr>
                <w:sz w:val="24"/>
                <w:szCs w:val="24"/>
              </w:rPr>
            </w:pPr>
            <w:r w:rsidRPr="00A5411B">
              <w:rPr>
                <w:sz w:val="24"/>
                <w:szCs w:val="24"/>
              </w:rPr>
              <w:t xml:space="preserve">_____________________ </w:t>
            </w:r>
            <w:r>
              <w:rPr>
                <w:sz w:val="24"/>
                <w:szCs w:val="24"/>
              </w:rPr>
              <w:t>Л</w:t>
            </w:r>
            <w:r w:rsidRPr="00A5411B">
              <w:rPr>
                <w:sz w:val="24"/>
                <w:szCs w:val="24"/>
              </w:rPr>
              <w:t>.</w:t>
            </w:r>
            <w:r>
              <w:rPr>
                <w:sz w:val="24"/>
                <w:szCs w:val="24"/>
              </w:rPr>
              <w:t>Г.</w:t>
            </w:r>
            <w:r w:rsidRPr="00A5411B">
              <w:rPr>
                <w:sz w:val="24"/>
                <w:szCs w:val="24"/>
              </w:rPr>
              <w:t xml:space="preserve"> </w:t>
            </w:r>
            <w:r>
              <w:rPr>
                <w:sz w:val="24"/>
                <w:szCs w:val="24"/>
              </w:rPr>
              <w:t>Шепелева</w:t>
            </w:r>
          </w:p>
          <w:p w14:paraId="795027BA" w14:textId="77777777" w:rsidR="00207650" w:rsidRPr="00F11492" w:rsidRDefault="00207650" w:rsidP="00207650">
            <w:pPr>
              <w:widowControl w:val="0"/>
              <w:ind w:firstLine="35"/>
              <w:rPr>
                <w:b/>
                <w:bCs/>
                <w:sz w:val="24"/>
                <w:szCs w:val="24"/>
              </w:rPr>
            </w:pPr>
            <w:r w:rsidRPr="00A5411B">
              <w:rPr>
                <w:sz w:val="24"/>
                <w:szCs w:val="24"/>
              </w:rPr>
              <w:t>М.П.</w:t>
            </w:r>
          </w:p>
        </w:tc>
        <w:tc>
          <w:tcPr>
            <w:tcW w:w="2501" w:type="pct"/>
            <w:shd w:val="clear" w:color="auto" w:fill="auto"/>
          </w:tcPr>
          <w:p w14:paraId="131100BC" w14:textId="77777777" w:rsidR="00207650" w:rsidRPr="00F11492" w:rsidRDefault="00207650" w:rsidP="00207650">
            <w:pPr>
              <w:widowControl w:val="0"/>
              <w:rPr>
                <w:b/>
                <w:sz w:val="24"/>
                <w:szCs w:val="24"/>
              </w:rPr>
            </w:pPr>
            <w:r w:rsidRPr="00F11492">
              <w:rPr>
                <w:b/>
                <w:sz w:val="24"/>
                <w:szCs w:val="24"/>
              </w:rPr>
              <w:t>Исполнитель:</w:t>
            </w:r>
          </w:p>
          <w:p w14:paraId="120BA2DC" w14:textId="44622711" w:rsidR="00207650" w:rsidRDefault="00856E1D" w:rsidP="00207650">
            <w:pPr>
              <w:widowControl w:val="0"/>
              <w:rPr>
                <w:sz w:val="24"/>
                <w:szCs w:val="24"/>
              </w:rPr>
            </w:pPr>
            <w:r>
              <w:rPr>
                <w:b/>
                <w:bCs/>
                <w:sz w:val="24"/>
                <w:szCs w:val="24"/>
              </w:rPr>
              <w:t>_____________________________</w:t>
            </w:r>
          </w:p>
          <w:p w14:paraId="6373902F" w14:textId="77777777" w:rsidR="00207650" w:rsidRDefault="00207650" w:rsidP="00207650">
            <w:pPr>
              <w:widowControl w:val="0"/>
              <w:rPr>
                <w:sz w:val="24"/>
                <w:szCs w:val="24"/>
              </w:rPr>
            </w:pPr>
          </w:p>
          <w:p w14:paraId="636F591A" w14:textId="77777777" w:rsidR="00207650" w:rsidRDefault="00207650" w:rsidP="00207650">
            <w:pPr>
              <w:widowControl w:val="0"/>
              <w:rPr>
                <w:sz w:val="24"/>
                <w:szCs w:val="24"/>
              </w:rPr>
            </w:pPr>
          </w:p>
          <w:p w14:paraId="41BA2837" w14:textId="0608AB65" w:rsidR="00207650" w:rsidRPr="00A5411B" w:rsidRDefault="00207650" w:rsidP="00207650">
            <w:pPr>
              <w:widowControl w:val="0"/>
              <w:tabs>
                <w:tab w:val="left" w:pos="5245"/>
              </w:tabs>
              <w:ind w:right="602"/>
              <w:rPr>
                <w:sz w:val="24"/>
                <w:szCs w:val="24"/>
              </w:rPr>
            </w:pPr>
            <w:r w:rsidRPr="00A5411B">
              <w:rPr>
                <w:sz w:val="24"/>
                <w:szCs w:val="24"/>
              </w:rPr>
              <w:t xml:space="preserve">Местонахождение: </w:t>
            </w:r>
            <w:r w:rsidR="00856E1D">
              <w:rPr>
                <w:sz w:val="24"/>
                <w:szCs w:val="24"/>
              </w:rPr>
              <w:t>______________</w:t>
            </w:r>
          </w:p>
          <w:p w14:paraId="1DA5A3CB" w14:textId="5D19A9F1" w:rsidR="00207650" w:rsidRDefault="00207650" w:rsidP="00207650">
            <w:pPr>
              <w:widowControl w:val="0"/>
              <w:tabs>
                <w:tab w:val="left" w:pos="5245"/>
              </w:tabs>
              <w:ind w:right="602"/>
              <w:rPr>
                <w:sz w:val="24"/>
                <w:szCs w:val="24"/>
              </w:rPr>
            </w:pPr>
            <w:r w:rsidRPr="00A5411B">
              <w:rPr>
                <w:sz w:val="24"/>
                <w:szCs w:val="24"/>
              </w:rPr>
              <w:t>Тел</w:t>
            </w:r>
            <w:r>
              <w:rPr>
                <w:sz w:val="24"/>
                <w:szCs w:val="24"/>
              </w:rPr>
              <w:t xml:space="preserve">.: </w:t>
            </w:r>
            <w:r w:rsidR="00856E1D">
              <w:rPr>
                <w:sz w:val="24"/>
                <w:szCs w:val="24"/>
              </w:rPr>
              <w:t>__________________________</w:t>
            </w:r>
          </w:p>
          <w:p w14:paraId="7689661B" w14:textId="57BD1875" w:rsidR="00207650" w:rsidRPr="00B3176F" w:rsidRDefault="00207650" w:rsidP="00207650">
            <w:pPr>
              <w:widowControl w:val="0"/>
              <w:tabs>
                <w:tab w:val="left" w:pos="5245"/>
              </w:tabs>
              <w:ind w:right="602"/>
              <w:rPr>
                <w:sz w:val="24"/>
                <w:szCs w:val="24"/>
              </w:rPr>
            </w:pPr>
            <w:r>
              <w:rPr>
                <w:sz w:val="24"/>
                <w:szCs w:val="24"/>
              </w:rPr>
              <w:t>Факс</w:t>
            </w:r>
            <w:r w:rsidR="00856E1D">
              <w:rPr>
                <w:sz w:val="24"/>
                <w:szCs w:val="24"/>
              </w:rPr>
              <w:t>: _________________________</w:t>
            </w:r>
          </w:p>
          <w:p w14:paraId="101EFEF7" w14:textId="24E27A41" w:rsidR="00207650" w:rsidRPr="00856E1D" w:rsidRDefault="00207650" w:rsidP="00207650">
            <w:pPr>
              <w:widowControl w:val="0"/>
              <w:tabs>
                <w:tab w:val="left" w:pos="5245"/>
              </w:tabs>
              <w:ind w:right="602"/>
              <w:rPr>
                <w:sz w:val="24"/>
                <w:szCs w:val="24"/>
              </w:rPr>
            </w:pPr>
            <w:r w:rsidRPr="00A5411B">
              <w:rPr>
                <w:sz w:val="24"/>
                <w:szCs w:val="24"/>
                <w:lang w:val="en-US"/>
              </w:rPr>
              <w:t>E</w:t>
            </w:r>
            <w:r w:rsidRPr="00B3176F">
              <w:rPr>
                <w:sz w:val="24"/>
                <w:szCs w:val="24"/>
              </w:rPr>
              <w:t>-</w:t>
            </w:r>
            <w:r w:rsidRPr="00A5411B">
              <w:rPr>
                <w:sz w:val="24"/>
                <w:szCs w:val="24"/>
                <w:lang w:val="en-US"/>
              </w:rPr>
              <w:t>mail</w:t>
            </w:r>
            <w:r w:rsidRPr="00B3176F">
              <w:rPr>
                <w:sz w:val="24"/>
                <w:szCs w:val="24"/>
              </w:rPr>
              <w:t xml:space="preserve">: </w:t>
            </w:r>
            <w:r w:rsidRPr="00B3176F">
              <w:t xml:space="preserve"> </w:t>
            </w:r>
            <w:r w:rsidR="00856E1D">
              <w:rPr>
                <w:rStyle w:val="a9"/>
                <w:sz w:val="24"/>
                <w:szCs w:val="24"/>
              </w:rPr>
              <w:t>________________________</w:t>
            </w:r>
          </w:p>
          <w:p w14:paraId="1028059A" w14:textId="798FAC23" w:rsidR="00207650" w:rsidRPr="00547743" w:rsidRDefault="00207650" w:rsidP="00207650">
            <w:pPr>
              <w:widowControl w:val="0"/>
              <w:tabs>
                <w:tab w:val="left" w:pos="5245"/>
              </w:tabs>
              <w:ind w:right="602"/>
              <w:rPr>
                <w:sz w:val="24"/>
                <w:szCs w:val="24"/>
              </w:rPr>
            </w:pPr>
            <w:r w:rsidRPr="00A5411B">
              <w:rPr>
                <w:sz w:val="24"/>
                <w:szCs w:val="24"/>
              </w:rPr>
              <w:t xml:space="preserve">ОГРН </w:t>
            </w:r>
            <w:r w:rsidR="00856E1D">
              <w:rPr>
                <w:sz w:val="24"/>
                <w:szCs w:val="24"/>
              </w:rPr>
              <w:t>__________</w:t>
            </w:r>
            <w:r w:rsidRPr="00D82050">
              <w:rPr>
                <w:sz w:val="24"/>
                <w:szCs w:val="24"/>
              </w:rPr>
              <w:t xml:space="preserve"> </w:t>
            </w:r>
            <w:r w:rsidRPr="00A5411B">
              <w:rPr>
                <w:sz w:val="24"/>
                <w:szCs w:val="24"/>
              </w:rPr>
              <w:t xml:space="preserve">ОКПО </w:t>
            </w:r>
            <w:r w:rsidR="00856E1D">
              <w:rPr>
                <w:sz w:val="24"/>
                <w:szCs w:val="24"/>
              </w:rPr>
              <w:t>_________</w:t>
            </w:r>
          </w:p>
          <w:p w14:paraId="6A6B9D70" w14:textId="5855DBBD" w:rsidR="00207650" w:rsidRPr="00A5411B" w:rsidRDefault="00207650" w:rsidP="00207650">
            <w:pPr>
              <w:widowControl w:val="0"/>
              <w:tabs>
                <w:tab w:val="left" w:pos="5245"/>
              </w:tabs>
              <w:ind w:right="602"/>
              <w:rPr>
                <w:sz w:val="24"/>
                <w:szCs w:val="24"/>
              </w:rPr>
            </w:pPr>
            <w:r w:rsidRPr="00A5411B">
              <w:rPr>
                <w:sz w:val="24"/>
                <w:szCs w:val="24"/>
              </w:rPr>
              <w:t xml:space="preserve">ИНН </w:t>
            </w:r>
            <w:r w:rsidR="00856E1D">
              <w:rPr>
                <w:sz w:val="24"/>
                <w:szCs w:val="24"/>
              </w:rPr>
              <w:t>_____________</w:t>
            </w:r>
            <w:r w:rsidRPr="00D82050">
              <w:rPr>
                <w:sz w:val="24"/>
                <w:szCs w:val="24"/>
              </w:rPr>
              <w:t xml:space="preserve"> </w:t>
            </w:r>
            <w:r w:rsidRPr="00A5411B">
              <w:rPr>
                <w:sz w:val="24"/>
                <w:szCs w:val="24"/>
              </w:rPr>
              <w:t xml:space="preserve">КПП </w:t>
            </w:r>
            <w:r w:rsidR="00856E1D">
              <w:rPr>
                <w:sz w:val="24"/>
                <w:szCs w:val="24"/>
              </w:rPr>
              <w:t>________</w:t>
            </w:r>
          </w:p>
          <w:p w14:paraId="3D83D03E" w14:textId="65BAA308" w:rsidR="00207650" w:rsidRPr="00A5411B" w:rsidRDefault="00207650" w:rsidP="00207650">
            <w:pPr>
              <w:widowControl w:val="0"/>
              <w:tabs>
                <w:tab w:val="left" w:pos="5245"/>
              </w:tabs>
              <w:ind w:right="602"/>
              <w:rPr>
                <w:sz w:val="24"/>
                <w:szCs w:val="24"/>
              </w:rPr>
            </w:pPr>
            <w:r w:rsidRPr="00A5411B">
              <w:rPr>
                <w:sz w:val="24"/>
                <w:szCs w:val="24"/>
              </w:rPr>
              <w:t xml:space="preserve">р/с </w:t>
            </w:r>
            <w:r w:rsidR="00856E1D">
              <w:rPr>
                <w:sz w:val="24"/>
                <w:szCs w:val="24"/>
              </w:rPr>
              <w:t>____________________________</w:t>
            </w:r>
          </w:p>
          <w:p w14:paraId="04D8AC59" w14:textId="6F90BA37" w:rsidR="00207650" w:rsidRPr="00547743" w:rsidRDefault="00856E1D" w:rsidP="00207650">
            <w:pPr>
              <w:widowControl w:val="0"/>
              <w:tabs>
                <w:tab w:val="left" w:pos="5245"/>
              </w:tabs>
              <w:ind w:right="602"/>
              <w:rPr>
                <w:sz w:val="24"/>
                <w:szCs w:val="24"/>
              </w:rPr>
            </w:pPr>
            <w:r>
              <w:rPr>
                <w:sz w:val="24"/>
                <w:szCs w:val="24"/>
              </w:rPr>
              <w:t>_______________________________</w:t>
            </w:r>
          </w:p>
          <w:p w14:paraId="0758934C" w14:textId="419B0908" w:rsidR="00207650" w:rsidRPr="00A5411B" w:rsidRDefault="00207650" w:rsidP="00207650">
            <w:pPr>
              <w:widowControl w:val="0"/>
              <w:tabs>
                <w:tab w:val="left" w:pos="5245"/>
              </w:tabs>
              <w:ind w:right="602"/>
              <w:rPr>
                <w:sz w:val="24"/>
                <w:szCs w:val="24"/>
              </w:rPr>
            </w:pPr>
            <w:r w:rsidRPr="00A5411B">
              <w:rPr>
                <w:sz w:val="24"/>
                <w:szCs w:val="24"/>
              </w:rPr>
              <w:t xml:space="preserve">к/с </w:t>
            </w:r>
            <w:r w:rsidR="00856E1D">
              <w:rPr>
                <w:sz w:val="24"/>
                <w:szCs w:val="24"/>
              </w:rPr>
              <w:t>____________________________</w:t>
            </w:r>
          </w:p>
          <w:p w14:paraId="6C179097" w14:textId="2D4943CE" w:rsidR="00207650" w:rsidRDefault="00207650" w:rsidP="00207650">
            <w:pPr>
              <w:widowControl w:val="0"/>
              <w:rPr>
                <w:sz w:val="24"/>
                <w:szCs w:val="24"/>
              </w:rPr>
            </w:pPr>
            <w:r w:rsidRPr="00A5411B">
              <w:rPr>
                <w:sz w:val="24"/>
                <w:szCs w:val="24"/>
              </w:rPr>
              <w:t xml:space="preserve">БИК </w:t>
            </w:r>
            <w:r w:rsidR="00856E1D">
              <w:rPr>
                <w:sz w:val="24"/>
                <w:szCs w:val="24"/>
              </w:rPr>
              <w:t>___________________________</w:t>
            </w:r>
          </w:p>
          <w:p w14:paraId="5F12E3B8" w14:textId="77777777" w:rsidR="00207650" w:rsidRDefault="00207650" w:rsidP="00207650">
            <w:pPr>
              <w:widowControl w:val="0"/>
              <w:rPr>
                <w:sz w:val="24"/>
                <w:szCs w:val="24"/>
              </w:rPr>
            </w:pPr>
          </w:p>
          <w:p w14:paraId="72B6F537" w14:textId="77777777" w:rsidR="00207650" w:rsidRDefault="00207650" w:rsidP="00207650">
            <w:pPr>
              <w:widowControl w:val="0"/>
              <w:rPr>
                <w:sz w:val="24"/>
                <w:szCs w:val="24"/>
              </w:rPr>
            </w:pPr>
          </w:p>
          <w:p w14:paraId="6FEA23FB" w14:textId="7C40B4AA" w:rsidR="00207650" w:rsidRDefault="00856E1D" w:rsidP="00207650">
            <w:pPr>
              <w:widowControl w:val="0"/>
              <w:rPr>
                <w:sz w:val="24"/>
                <w:szCs w:val="24"/>
              </w:rPr>
            </w:pPr>
            <w:r>
              <w:rPr>
                <w:sz w:val="24"/>
                <w:szCs w:val="24"/>
              </w:rPr>
              <w:t>_______________________________</w:t>
            </w:r>
          </w:p>
          <w:p w14:paraId="04734EB2" w14:textId="77777777" w:rsidR="00207650" w:rsidRDefault="00207650" w:rsidP="00207650">
            <w:pPr>
              <w:widowControl w:val="0"/>
              <w:rPr>
                <w:sz w:val="24"/>
                <w:szCs w:val="24"/>
              </w:rPr>
            </w:pPr>
            <w:r>
              <w:rPr>
                <w:sz w:val="24"/>
                <w:szCs w:val="24"/>
              </w:rPr>
              <w:t xml:space="preserve">   </w:t>
            </w:r>
          </w:p>
          <w:p w14:paraId="569EB58A" w14:textId="2297E9B4" w:rsidR="00207650" w:rsidRDefault="00207650" w:rsidP="00207650">
            <w:pPr>
              <w:widowControl w:val="0"/>
              <w:rPr>
                <w:sz w:val="24"/>
                <w:szCs w:val="24"/>
              </w:rPr>
            </w:pPr>
          </w:p>
          <w:p w14:paraId="38ED5F5B" w14:textId="6340E826" w:rsidR="00856E1D" w:rsidRDefault="00856E1D" w:rsidP="00207650">
            <w:pPr>
              <w:widowControl w:val="0"/>
              <w:rPr>
                <w:sz w:val="24"/>
                <w:szCs w:val="24"/>
              </w:rPr>
            </w:pPr>
          </w:p>
          <w:p w14:paraId="4C16DAC3" w14:textId="08DD49AC" w:rsidR="00856E1D" w:rsidRDefault="00856E1D" w:rsidP="00207650">
            <w:pPr>
              <w:widowControl w:val="0"/>
              <w:rPr>
                <w:sz w:val="24"/>
                <w:szCs w:val="24"/>
              </w:rPr>
            </w:pPr>
          </w:p>
          <w:p w14:paraId="2C5FEFC0" w14:textId="77777777" w:rsidR="00856E1D" w:rsidRPr="00F11492" w:rsidRDefault="00856E1D" w:rsidP="00207650">
            <w:pPr>
              <w:widowControl w:val="0"/>
              <w:rPr>
                <w:sz w:val="24"/>
                <w:szCs w:val="24"/>
              </w:rPr>
            </w:pPr>
          </w:p>
          <w:p w14:paraId="21A755C9" w14:textId="0F1E9D80" w:rsidR="00207650" w:rsidRPr="00F11492" w:rsidRDefault="00207650" w:rsidP="00207650">
            <w:pPr>
              <w:widowControl w:val="0"/>
              <w:ind w:firstLine="35"/>
              <w:rPr>
                <w:sz w:val="24"/>
                <w:szCs w:val="24"/>
              </w:rPr>
            </w:pPr>
            <w:r w:rsidRPr="00F11492">
              <w:rPr>
                <w:sz w:val="24"/>
                <w:szCs w:val="24"/>
              </w:rPr>
              <w:t xml:space="preserve">__________________ </w:t>
            </w:r>
            <w:r w:rsidR="00856E1D">
              <w:rPr>
                <w:sz w:val="24"/>
                <w:szCs w:val="24"/>
              </w:rPr>
              <w:t>/____________/</w:t>
            </w:r>
          </w:p>
          <w:p w14:paraId="2B92D404" w14:textId="77777777" w:rsidR="00207650" w:rsidRPr="00F11492" w:rsidRDefault="00207650" w:rsidP="00207650">
            <w:pPr>
              <w:widowControl w:val="0"/>
              <w:rPr>
                <w:bCs/>
                <w:sz w:val="24"/>
                <w:szCs w:val="24"/>
              </w:rPr>
            </w:pPr>
            <w:r w:rsidRPr="00F11492">
              <w:rPr>
                <w:sz w:val="24"/>
                <w:szCs w:val="24"/>
              </w:rPr>
              <w:t>М.П.</w:t>
            </w:r>
          </w:p>
          <w:p w14:paraId="3ADC68AF" w14:textId="77777777" w:rsidR="00207650" w:rsidRDefault="00207650" w:rsidP="00207650">
            <w:pPr>
              <w:widowControl w:val="0"/>
              <w:rPr>
                <w:bCs/>
                <w:sz w:val="24"/>
                <w:szCs w:val="24"/>
              </w:rPr>
            </w:pPr>
          </w:p>
          <w:p w14:paraId="34A8C323" w14:textId="77777777" w:rsidR="00207650" w:rsidRDefault="00207650" w:rsidP="00207650">
            <w:pPr>
              <w:widowControl w:val="0"/>
              <w:rPr>
                <w:bCs/>
                <w:sz w:val="24"/>
                <w:szCs w:val="24"/>
              </w:rPr>
            </w:pPr>
          </w:p>
          <w:p w14:paraId="4952ED15" w14:textId="77777777" w:rsidR="00207650" w:rsidRDefault="00207650" w:rsidP="00207650">
            <w:pPr>
              <w:widowControl w:val="0"/>
              <w:rPr>
                <w:bCs/>
                <w:sz w:val="24"/>
                <w:szCs w:val="24"/>
              </w:rPr>
            </w:pPr>
          </w:p>
          <w:p w14:paraId="0D5E1087" w14:textId="77777777" w:rsidR="00207650" w:rsidRDefault="00207650" w:rsidP="00207650">
            <w:pPr>
              <w:widowControl w:val="0"/>
              <w:rPr>
                <w:bCs/>
                <w:sz w:val="24"/>
                <w:szCs w:val="24"/>
              </w:rPr>
            </w:pPr>
          </w:p>
          <w:p w14:paraId="6CACD2F9" w14:textId="77777777" w:rsidR="00207650" w:rsidRDefault="00207650" w:rsidP="00207650">
            <w:pPr>
              <w:widowControl w:val="0"/>
              <w:rPr>
                <w:bCs/>
                <w:sz w:val="24"/>
                <w:szCs w:val="24"/>
              </w:rPr>
            </w:pPr>
          </w:p>
          <w:p w14:paraId="3D2682AF" w14:textId="77777777" w:rsidR="00207650" w:rsidRDefault="00207650" w:rsidP="00207650">
            <w:pPr>
              <w:widowControl w:val="0"/>
              <w:rPr>
                <w:bCs/>
                <w:sz w:val="24"/>
                <w:szCs w:val="24"/>
              </w:rPr>
            </w:pPr>
          </w:p>
          <w:p w14:paraId="09704087" w14:textId="77777777" w:rsidR="00207650" w:rsidRDefault="00207650" w:rsidP="00207650">
            <w:pPr>
              <w:widowControl w:val="0"/>
              <w:rPr>
                <w:bCs/>
                <w:sz w:val="24"/>
                <w:szCs w:val="24"/>
              </w:rPr>
            </w:pPr>
          </w:p>
          <w:p w14:paraId="3268436D" w14:textId="77777777" w:rsidR="00207650" w:rsidRDefault="00207650" w:rsidP="00207650">
            <w:pPr>
              <w:widowControl w:val="0"/>
              <w:rPr>
                <w:bCs/>
                <w:sz w:val="24"/>
                <w:szCs w:val="24"/>
              </w:rPr>
            </w:pPr>
          </w:p>
          <w:p w14:paraId="64EF71E8" w14:textId="77777777" w:rsidR="00207650" w:rsidRDefault="00207650" w:rsidP="00207650">
            <w:pPr>
              <w:widowControl w:val="0"/>
              <w:rPr>
                <w:bCs/>
                <w:sz w:val="24"/>
                <w:szCs w:val="24"/>
              </w:rPr>
            </w:pPr>
          </w:p>
          <w:p w14:paraId="50F1ABCB" w14:textId="77777777" w:rsidR="00207650" w:rsidRDefault="00207650" w:rsidP="00207650">
            <w:pPr>
              <w:widowControl w:val="0"/>
              <w:rPr>
                <w:bCs/>
                <w:sz w:val="24"/>
                <w:szCs w:val="24"/>
              </w:rPr>
            </w:pPr>
          </w:p>
          <w:p w14:paraId="625874C5" w14:textId="77777777" w:rsidR="00207650" w:rsidRDefault="00207650" w:rsidP="00207650">
            <w:pPr>
              <w:widowControl w:val="0"/>
              <w:rPr>
                <w:bCs/>
                <w:sz w:val="24"/>
                <w:szCs w:val="24"/>
              </w:rPr>
            </w:pPr>
          </w:p>
          <w:p w14:paraId="7684843A" w14:textId="77777777" w:rsidR="00207650" w:rsidRDefault="00207650" w:rsidP="00207650">
            <w:pPr>
              <w:widowControl w:val="0"/>
              <w:rPr>
                <w:bCs/>
                <w:sz w:val="24"/>
                <w:szCs w:val="24"/>
              </w:rPr>
            </w:pPr>
          </w:p>
          <w:p w14:paraId="54D19D08" w14:textId="77777777" w:rsidR="00207650" w:rsidRDefault="00207650" w:rsidP="00207650">
            <w:pPr>
              <w:widowControl w:val="0"/>
              <w:rPr>
                <w:bCs/>
                <w:sz w:val="24"/>
                <w:szCs w:val="24"/>
              </w:rPr>
            </w:pPr>
          </w:p>
          <w:p w14:paraId="08820E68" w14:textId="77777777" w:rsidR="00207650" w:rsidRDefault="00207650" w:rsidP="00207650">
            <w:pPr>
              <w:widowControl w:val="0"/>
              <w:rPr>
                <w:bCs/>
                <w:sz w:val="24"/>
                <w:szCs w:val="24"/>
              </w:rPr>
            </w:pPr>
          </w:p>
          <w:p w14:paraId="006F5EBD" w14:textId="77777777" w:rsidR="00207650" w:rsidRDefault="00207650" w:rsidP="00207650">
            <w:pPr>
              <w:widowControl w:val="0"/>
              <w:rPr>
                <w:bCs/>
                <w:sz w:val="24"/>
                <w:szCs w:val="24"/>
              </w:rPr>
            </w:pPr>
          </w:p>
          <w:p w14:paraId="4B92198E" w14:textId="77777777" w:rsidR="00207650" w:rsidRDefault="00207650" w:rsidP="00207650">
            <w:pPr>
              <w:widowControl w:val="0"/>
              <w:rPr>
                <w:bCs/>
                <w:sz w:val="24"/>
                <w:szCs w:val="24"/>
              </w:rPr>
            </w:pPr>
          </w:p>
          <w:p w14:paraId="3EEB2C76" w14:textId="77777777" w:rsidR="00207650" w:rsidRDefault="00207650" w:rsidP="00207650">
            <w:pPr>
              <w:widowControl w:val="0"/>
              <w:rPr>
                <w:bCs/>
                <w:sz w:val="24"/>
                <w:szCs w:val="24"/>
              </w:rPr>
            </w:pPr>
          </w:p>
          <w:p w14:paraId="5F1581EF" w14:textId="77777777" w:rsidR="00207650" w:rsidRDefault="00207650" w:rsidP="00207650">
            <w:pPr>
              <w:widowControl w:val="0"/>
              <w:rPr>
                <w:bCs/>
                <w:sz w:val="24"/>
                <w:szCs w:val="24"/>
              </w:rPr>
            </w:pPr>
          </w:p>
          <w:p w14:paraId="57268A36" w14:textId="77777777" w:rsidR="00207650" w:rsidRDefault="00207650" w:rsidP="00207650">
            <w:pPr>
              <w:widowControl w:val="0"/>
              <w:rPr>
                <w:bCs/>
                <w:sz w:val="24"/>
                <w:szCs w:val="24"/>
              </w:rPr>
            </w:pPr>
          </w:p>
          <w:p w14:paraId="7C911207" w14:textId="77777777" w:rsidR="00207650" w:rsidRDefault="00207650" w:rsidP="00207650">
            <w:pPr>
              <w:widowControl w:val="0"/>
              <w:rPr>
                <w:bCs/>
                <w:sz w:val="24"/>
                <w:szCs w:val="24"/>
              </w:rPr>
            </w:pPr>
          </w:p>
          <w:p w14:paraId="646DA3A2" w14:textId="77777777" w:rsidR="00207650" w:rsidRPr="00F11492" w:rsidRDefault="00207650" w:rsidP="00207650">
            <w:pPr>
              <w:widowControl w:val="0"/>
              <w:rPr>
                <w:bCs/>
                <w:sz w:val="24"/>
                <w:szCs w:val="24"/>
              </w:rPr>
            </w:pPr>
          </w:p>
          <w:p w14:paraId="5D2B58E3" w14:textId="77777777" w:rsidR="00207650" w:rsidRPr="00F11492" w:rsidRDefault="00207650" w:rsidP="00207650">
            <w:pPr>
              <w:widowControl w:val="0"/>
              <w:rPr>
                <w:sz w:val="24"/>
                <w:szCs w:val="24"/>
              </w:rPr>
            </w:pPr>
          </w:p>
        </w:tc>
      </w:tr>
    </w:tbl>
    <w:p w14:paraId="4B3EAD33" w14:textId="77777777" w:rsidR="007F3968" w:rsidRDefault="007F3968" w:rsidP="00E1739A">
      <w:pPr>
        <w:jc w:val="center"/>
        <w:rPr>
          <w:b/>
        </w:rPr>
        <w:sectPr w:rsidR="007F3968" w:rsidSect="007F3968">
          <w:footerReference w:type="default" r:id="rId23"/>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4" w:name="_МИНИМАЛЬНЫЕ_ТРЕБОВАНИЯ_ДЛЯ"/>
      <w:bookmarkStart w:id="95" w:name="_Toc465252101"/>
      <w:bookmarkEnd w:id="94"/>
      <w:r w:rsidRPr="001C18A7">
        <w:t>МИНИМАЛЬНЫЕ ТРЕБОВАН</w:t>
      </w:r>
      <w:r>
        <w:t>ИЯ ДЛЯ ПРОХОЖДЕНИЯ АККРЕДИТАЦИИ</w:t>
      </w:r>
      <w:r>
        <w:rPr>
          <w:rStyle w:val="afd"/>
          <w:b w:val="0"/>
          <w:szCs w:val="28"/>
        </w:rPr>
        <w:footnoteReference w:id="1"/>
      </w:r>
      <w:bookmarkEnd w:id="95"/>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4"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5"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6"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w:t>
            </w:r>
            <w:proofErr w:type="spellStart"/>
            <w:r w:rsidRPr="001C18A7">
              <w:rPr>
                <w:sz w:val="20"/>
                <w:szCs w:val="20"/>
              </w:rPr>
              <w:t>т.ч</w:t>
            </w:r>
            <w:proofErr w:type="spellEnd"/>
            <w:r w:rsidRPr="001C18A7">
              <w:rPr>
                <w:sz w:val="20"/>
                <w:szCs w:val="20"/>
              </w:rPr>
              <w:t xml:space="preserve">.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410"/>
        <w:gridCol w:w="1134"/>
        <w:gridCol w:w="1276"/>
        <w:gridCol w:w="850"/>
        <w:gridCol w:w="426"/>
        <w:gridCol w:w="1276"/>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 xml:space="preserve">9.1. Оценка риска сотрудничества по экспертным оценкам организаций оказывающих информационные услуги (СПАРК-Интерфакс, </w:t>
            </w:r>
            <w:proofErr w:type="spellStart"/>
            <w:r w:rsidRPr="00EA25BC">
              <w:rPr>
                <w:sz w:val="20"/>
                <w:szCs w:val="20"/>
              </w:rPr>
              <w:t>Интегрум</w:t>
            </w:r>
            <w:proofErr w:type="spellEnd"/>
            <w:r w:rsidRPr="00EA25BC">
              <w:rPr>
                <w:sz w:val="20"/>
                <w:szCs w:val="20"/>
              </w:rPr>
              <w:t xml:space="preserve">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921D11">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921D11">
        <w:trPr>
          <w:trHeight w:val="743"/>
        </w:trPr>
        <w:tc>
          <w:tcPr>
            <w:tcW w:w="669"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921D11" w:rsidRPr="001C18A7" w14:paraId="563CEFDA" w14:textId="77777777" w:rsidTr="00921D11">
        <w:trPr>
          <w:trHeight w:val="501"/>
        </w:trPr>
        <w:tc>
          <w:tcPr>
            <w:tcW w:w="669" w:type="dxa"/>
            <w:vMerge w:val="restart"/>
          </w:tcPr>
          <w:p w14:paraId="43D1E9D0" w14:textId="77777777" w:rsidR="00921D11" w:rsidRDefault="00921D11" w:rsidP="00921D11">
            <w:pPr>
              <w:pStyle w:val="Default"/>
              <w:rPr>
                <w:color w:val="auto"/>
              </w:rPr>
            </w:pPr>
          </w:p>
        </w:tc>
        <w:tc>
          <w:tcPr>
            <w:tcW w:w="3544" w:type="dxa"/>
            <w:vMerge w:val="restart"/>
          </w:tcPr>
          <w:p w14:paraId="670397E0" w14:textId="77777777" w:rsidR="00921D11" w:rsidRPr="00E66EEC" w:rsidRDefault="00921D11" w:rsidP="00921D11">
            <w:pPr>
              <w:pStyle w:val="Default"/>
              <w:rPr>
                <w:sz w:val="20"/>
                <w:szCs w:val="20"/>
              </w:rPr>
            </w:pPr>
            <w:r w:rsidRPr="00E66EEC">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410" w:type="dxa"/>
            <w:vMerge w:val="restart"/>
          </w:tcPr>
          <w:p w14:paraId="0FE64B16" w14:textId="77777777" w:rsidR="00921D11" w:rsidRPr="00E66EEC" w:rsidRDefault="00921D11" w:rsidP="00921D11">
            <w:pPr>
              <w:pStyle w:val="Default"/>
              <w:jc w:val="center"/>
              <w:rPr>
                <w:sz w:val="16"/>
                <w:szCs w:val="20"/>
              </w:rPr>
            </w:pPr>
            <w:r w:rsidRPr="00E66EEC">
              <w:rPr>
                <w:sz w:val="16"/>
                <w:szCs w:val="20"/>
              </w:rPr>
              <w:t>Показатель</w:t>
            </w:r>
          </w:p>
        </w:tc>
        <w:tc>
          <w:tcPr>
            <w:tcW w:w="4962" w:type="dxa"/>
            <w:gridSpan w:val="5"/>
          </w:tcPr>
          <w:p w14:paraId="10DB5540" w14:textId="77777777" w:rsidR="00921D11" w:rsidRPr="00E66EEC" w:rsidRDefault="00921D11" w:rsidP="00921D11">
            <w:pPr>
              <w:pStyle w:val="Default"/>
              <w:jc w:val="center"/>
              <w:rPr>
                <w:sz w:val="16"/>
                <w:szCs w:val="20"/>
              </w:rPr>
            </w:pPr>
            <w:r w:rsidRPr="00E66EEC">
              <w:rPr>
                <w:sz w:val="16"/>
                <w:szCs w:val="20"/>
              </w:rPr>
              <w:t>Заключение о финансовом состоянии нефинансовых организаций и нерезидентов Российской Федерации</w:t>
            </w:r>
          </w:p>
        </w:tc>
        <w:tc>
          <w:tcPr>
            <w:tcW w:w="3826" w:type="dxa"/>
            <w:vMerge w:val="restart"/>
          </w:tcPr>
          <w:p w14:paraId="49622BF3" w14:textId="77777777" w:rsidR="00921D11" w:rsidRPr="00E66EEC" w:rsidRDefault="00921D11" w:rsidP="00921D11">
            <w:pPr>
              <w:pStyle w:val="Default"/>
              <w:rPr>
                <w:sz w:val="20"/>
                <w:szCs w:val="20"/>
              </w:rPr>
            </w:pPr>
          </w:p>
        </w:tc>
      </w:tr>
      <w:tr w:rsidR="00921D11" w:rsidRPr="001C18A7" w14:paraId="02879374" w14:textId="77777777" w:rsidTr="00921D11">
        <w:trPr>
          <w:trHeight w:val="363"/>
        </w:trPr>
        <w:tc>
          <w:tcPr>
            <w:tcW w:w="669" w:type="dxa"/>
            <w:vMerge/>
          </w:tcPr>
          <w:p w14:paraId="7ACA7195" w14:textId="77777777" w:rsidR="00921D11" w:rsidRDefault="00921D11" w:rsidP="00921D11">
            <w:pPr>
              <w:pStyle w:val="Default"/>
              <w:rPr>
                <w:color w:val="auto"/>
              </w:rPr>
            </w:pPr>
          </w:p>
        </w:tc>
        <w:tc>
          <w:tcPr>
            <w:tcW w:w="3544" w:type="dxa"/>
            <w:vMerge/>
          </w:tcPr>
          <w:p w14:paraId="437456D7" w14:textId="77777777" w:rsidR="00921D11" w:rsidRPr="00E66EEC" w:rsidRDefault="00921D11" w:rsidP="00921D11">
            <w:pPr>
              <w:pStyle w:val="Default"/>
              <w:rPr>
                <w:sz w:val="20"/>
                <w:szCs w:val="20"/>
              </w:rPr>
            </w:pPr>
          </w:p>
        </w:tc>
        <w:tc>
          <w:tcPr>
            <w:tcW w:w="2410" w:type="dxa"/>
            <w:vMerge/>
          </w:tcPr>
          <w:p w14:paraId="61345DBB" w14:textId="77777777" w:rsidR="00921D11" w:rsidRPr="00E66EEC" w:rsidRDefault="00921D11" w:rsidP="00921D11">
            <w:pPr>
              <w:pStyle w:val="Default"/>
              <w:jc w:val="center"/>
              <w:rPr>
                <w:sz w:val="16"/>
                <w:szCs w:val="20"/>
              </w:rPr>
            </w:pPr>
          </w:p>
        </w:tc>
        <w:tc>
          <w:tcPr>
            <w:tcW w:w="1134" w:type="dxa"/>
          </w:tcPr>
          <w:p w14:paraId="30FCB0CB" w14:textId="77777777" w:rsidR="00921D11" w:rsidRPr="00E66EEC" w:rsidRDefault="00921D11" w:rsidP="00921D11">
            <w:pPr>
              <w:pStyle w:val="Default"/>
              <w:jc w:val="center"/>
              <w:rPr>
                <w:sz w:val="16"/>
                <w:szCs w:val="16"/>
              </w:rPr>
            </w:pPr>
            <w:r w:rsidRPr="00E66EEC">
              <w:rPr>
                <w:sz w:val="16"/>
                <w:szCs w:val="16"/>
              </w:rPr>
              <w:t>Устойчивое финансовое состояние</w:t>
            </w:r>
          </w:p>
        </w:tc>
        <w:tc>
          <w:tcPr>
            <w:tcW w:w="1276" w:type="dxa"/>
          </w:tcPr>
          <w:p w14:paraId="691717C3" w14:textId="77777777" w:rsidR="00921D11" w:rsidRPr="00E66EEC" w:rsidRDefault="00921D11" w:rsidP="00921D11">
            <w:pPr>
              <w:pStyle w:val="Default"/>
              <w:jc w:val="center"/>
              <w:rPr>
                <w:sz w:val="16"/>
                <w:szCs w:val="16"/>
              </w:rPr>
            </w:pPr>
            <w:r w:rsidRPr="00E66EEC">
              <w:rPr>
                <w:sz w:val="16"/>
                <w:szCs w:val="16"/>
              </w:rPr>
              <w:t>Достаточно устойчивое финансовое состояние</w:t>
            </w:r>
          </w:p>
        </w:tc>
        <w:tc>
          <w:tcPr>
            <w:tcW w:w="1276" w:type="dxa"/>
            <w:gridSpan w:val="2"/>
          </w:tcPr>
          <w:p w14:paraId="35F780A3" w14:textId="77777777" w:rsidR="00921D11" w:rsidRPr="00E66EEC" w:rsidRDefault="00921D11" w:rsidP="00921D11">
            <w:pPr>
              <w:pStyle w:val="Default"/>
              <w:jc w:val="center"/>
              <w:rPr>
                <w:sz w:val="16"/>
                <w:szCs w:val="16"/>
              </w:rPr>
            </w:pPr>
            <w:r w:rsidRPr="00E66EEC">
              <w:rPr>
                <w:sz w:val="16"/>
                <w:szCs w:val="16"/>
              </w:rPr>
              <w:t>Неустойчивое финансовое состояние</w:t>
            </w:r>
          </w:p>
        </w:tc>
        <w:tc>
          <w:tcPr>
            <w:tcW w:w="1276" w:type="dxa"/>
          </w:tcPr>
          <w:p w14:paraId="730EBD29" w14:textId="77777777" w:rsidR="00921D11" w:rsidRPr="00E66EEC" w:rsidRDefault="00921D11" w:rsidP="00921D11">
            <w:pPr>
              <w:pStyle w:val="Default"/>
              <w:jc w:val="center"/>
              <w:rPr>
                <w:sz w:val="16"/>
                <w:szCs w:val="16"/>
              </w:rPr>
            </w:pPr>
            <w:r w:rsidRPr="00E66EEC">
              <w:rPr>
                <w:sz w:val="16"/>
                <w:szCs w:val="16"/>
              </w:rPr>
              <w:t>Крайне неустойчивое финансовое состояние</w:t>
            </w:r>
          </w:p>
        </w:tc>
        <w:tc>
          <w:tcPr>
            <w:tcW w:w="3826" w:type="dxa"/>
            <w:vMerge/>
          </w:tcPr>
          <w:p w14:paraId="177BC6D5" w14:textId="77777777" w:rsidR="00921D11" w:rsidRPr="00E66EEC" w:rsidRDefault="00921D11" w:rsidP="00921D11">
            <w:pPr>
              <w:pStyle w:val="Default"/>
              <w:rPr>
                <w:sz w:val="20"/>
                <w:szCs w:val="20"/>
              </w:rPr>
            </w:pPr>
          </w:p>
        </w:tc>
      </w:tr>
      <w:tr w:rsidR="00921D11" w:rsidRPr="001C18A7" w14:paraId="4809F3DE" w14:textId="77777777" w:rsidTr="00921D11">
        <w:trPr>
          <w:trHeight w:val="363"/>
        </w:trPr>
        <w:tc>
          <w:tcPr>
            <w:tcW w:w="669" w:type="dxa"/>
            <w:vMerge/>
          </w:tcPr>
          <w:p w14:paraId="263073DA" w14:textId="77777777" w:rsidR="00921D11" w:rsidRDefault="00921D11" w:rsidP="00921D11">
            <w:pPr>
              <w:pStyle w:val="Default"/>
              <w:rPr>
                <w:color w:val="auto"/>
              </w:rPr>
            </w:pPr>
          </w:p>
        </w:tc>
        <w:tc>
          <w:tcPr>
            <w:tcW w:w="3544" w:type="dxa"/>
            <w:vMerge/>
          </w:tcPr>
          <w:p w14:paraId="2BD93A35" w14:textId="77777777" w:rsidR="00921D11" w:rsidRPr="00E66EEC" w:rsidRDefault="00921D11" w:rsidP="00921D11">
            <w:pPr>
              <w:pStyle w:val="Default"/>
              <w:rPr>
                <w:sz w:val="20"/>
                <w:szCs w:val="20"/>
              </w:rPr>
            </w:pPr>
          </w:p>
        </w:tc>
        <w:tc>
          <w:tcPr>
            <w:tcW w:w="2410" w:type="dxa"/>
          </w:tcPr>
          <w:p w14:paraId="479ABCB9" w14:textId="77777777" w:rsidR="00921D11" w:rsidRPr="00E66EEC" w:rsidRDefault="00921D11" w:rsidP="00921D11">
            <w:pPr>
              <w:pStyle w:val="Default"/>
              <w:jc w:val="center"/>
              <w:rPr>
                <w:sz w:val="16"/>
                <w:szCs w:val="20"/>
              </w:rPr>
            </w:pPr>
            <w:r w:rsidRPr="00E66EEC">
              <w:rPr>
                <w:sz w:val="16"/>
                <w:szCs w:val="20"/>
              </w:rPr>
              <w:t>Коэффициент финансовой устойчивости = (Капитал</w:t>
            </w:r>
            <w:r>
              <w:rPr>
                <w:sz w:val="16"/>
                <w:szCs w:val="20"/>
              </w:rPr>
              <w:t xml:space="preserve"> </w:t>
            </w:r>
            <w:r w:rsidRPr="00E66EEC">
              <w:rPr>
                <w:sz w:val="16"/>
                <w:szCs w:val="20"/>
              </w:rPr>
              <w:t>+долгосрочные обязательства) / Пассивы</w:t>
            </w:r>
          </w:p>
        </w:tc>
        <w:tc>
          <w:tcPr>
            <w:tcW w:w="1134" w:type="dxa"/>
          </w:tcPr>
          <w:p w14:paraId="1646EB43" w14:textId="77777777" w:rsidR="00921D11" w:rsidRPr="00E66EEC" w:rsidRDefault="00921D11" w:rsidP="00921D11">
            <w:pPr>
              <w:jc w:val="center"/>
              <w:rPr>
                <w:sz w:val="16"/>
              </w:rPr>
            </w:pPr>
            <w:r w:rsidRPr="00E66EEC">
              <w:rPr>
                <w:sz w:val="16"/>
              </w:rPr>
              <w:t>≥ 0,80</w:t>
            </w:r>
          </w:p>
        </w:tc>
        <w:tc>
          <w:tcPr>
            <w:tcW w:w="1276" w:type="dxa"/>
          </w:tcPr>
          <w:p w14:paraId="39BC2BF4" w14:textId="77777777" w:rsidR="00921D11" w:rsidRPr="00E66EEC" w:rsidRDefault="00921D11" w:rsidP="00921D11">
            <w:pPr>
              <w:jc w:val="center"/>
              <w:rPr>
                <w:sz w:val="16"/>
              </w:rPr>
            </w:pPr>
            <w:r w:rsidRPr="00E66EEC">
              <w:rPr>
                <w:sz w:val="16"/>
              </w:rPr>
              <w:t>≥ 0,80</w:t>
            </w:r>
          </w:p>
        </w:tc>
        <w:tc>
          <w:tcPr>
            <w:tcW w:w="1276" w:type="dxa"/>
            <w:gridSpan w:val="2"/>
          </w:tcPr>
          <w:p w14:paraId="02EEF57A" w14:textId="77777777" w:rsidR="00921D11" w:rsidRPr="00E66EEC" w:rsidRDefault="00921D11" w:rsidP="00921D11">
            <w:pPr>
              <w:jc w:val="center"/>
              <w:rPr>
                <w:sz w:val="16"/>
              </w:rPr>
            </w:pPr>
            <w:r w:rsidRPr="00E66EEC">
              <w:rPr>
                <w:sz w:val="16"/>
              </w:rPr>
              <w:t>≥ 0,80</w:t>
            </w:r>
          </w:p>
        </w:tc>
        <w:tc>
          <w:tcPr>
            <w:tcW w:w="1276" w:type="dxa"/>
          </w:tcPr>
          <w:p w14:paraId="244C07E3" w14:textId="77777777" w:rsidR="00921D11" w:rsidRPr="00E66EEC" w:rsidRDefault="00921D11" w:rsidP="00921D11">
            <w:pPr>
              <w:jc w:val="center"/>
              <w:rPr>
                <w:sz w:val="16"/>
              </w:rPr>
            </w:pPr>
            <w:r w:rsidRPr="00E66EEC">
              <w:rPr>
                <w:sz w:val="16"/>
              </w:rPr>
              <w:t>≥ 0,80</w:t>
            </w:r>
          </w:p>
        </w:tc>
        <w:tc>
          <w:tcPr>
            <w:tcW w:w="3826" w:type="dxa"/>
            <w:vMerge/>
          </w:tcPr>
          <w:p w14:paraId="13D75CA5" w14:textId="77777777" w:rsidR="00921D11" w:rsidRPr="00E66EEC" w:rsidRDefault="00921D11" w:rsidP="00921D11">
            <w:pPr>
              <w:pStyle w:val="Default"/>
              <w:rPr>
                <w:sz w:val="20"/>
                <w:szCs w:val="20"/>
              </w:rPr>
            </w:pPr>
          </w:p>
        </w:tc>
      </w:tr>
      <w:tr w:rsidR="00921D11" w:rsidRPr="001C18A7" w14:paraId="643F49F1" w14:textId="77777777" w:rsidTr="00921D11">
        <w:trPr>
          <w:trHeight w:val="363"/>
        </w:trPr>
        <w:tc>
          <w:tcPr>
            <w:tcW w:w="669" w:type="dxa"/>
            <w:vMerge/>
          </w:tcPr>
          <w:p w14:paraId="40DD61E4" w14:textId="77777777" w:rsidR="00921D11" w:rsidRDefault="00921D11" w:rsidP="00921D11">
            <w:pPr>
              <w:pStyle w:val="Default"/>
              <w:rPr>
                <w:color w:val="auto"/>
              </w:rPr>
            </w:pPr>
          </w:p>
        </w:tc>
        <w:tc>
          <w:tcPr>
            <w:tcW w:w="3544" w:type="dxa"/>
            <w:vMerge/>
          </w:tcPr>
          <w:p w14:paraId="0801444B" w14:textId="77777777" w:rsidR="00921D11" w:rsidRPr="00E66EEC" w:rsidRDefault="00921D11" w:rsidP="00921D11">
            <w:pPr>
              <w:pStyle w:val="Default"/>
              <w:rPr>
                <w:sz w:val="20"/>
                <w:szCs w:val="20"/>
              </w:rPr>
            </w:pPr>
          </w:p>
        </w:tc>
        <w:tc>
          <w:tcPr>
            <w:tcW w:w="2410" w:type="dxa"/>
          </w:tcPr>
          <w:p w14:paraId="33A5AA45" w14:textId="77777777" w:rsidR="00921D11" w:rsidRPr="00E66EEC" w:rsidRDefault="00921D11" w:rsidP="00921D11">
            <w:pPr>
              <w:pStyle w:val="Default"/>
              <w:jc w:val="center"/>
              <w:rPr>
                <w:sz w:val="16"/>
                <w:szCs w:val="20"/>
              </w:rPr>
            </w:pPr>
            <w:r w:rsidRPr="00E66EEC">
              <w:rPr>
                <w:sz w:val="16"/>
                <w:szCs w:val="20"/>
              </w:rPr>
              <w:t>Коэффициент финансирования = Капитал/Обязательства</w:t>
            </w:r>
          </w:p>
        </w:tc>
        <w:tc>
          <w:tcPr>
            <w:tcW w:w="1134" w:type="dxa"/>
          </w:tcPr>
          <w:p w14:paraId="7581D54E" w14:textId="77777777" w:rsidR="00921D11" w:rsidRPr="00E66EEC" w:rsidRDefault="00921D11" w:rsidP="00921D11">
            <w:pPr>
              <w:jc w:val="center"/>
              <w:rPr>
                <w:sz w:val="16"/>
              </w:rPr>
            </w:pPr>
            <w:r w:rsidRPr="00E66EEC">
              <w:rPr>
                <w:sz w:val="16"/>
              </w:rPr>
              <w:t>≥ 2,00</w:t>
            </w:r>
          </w:p>
        </w:tc>
        <w:tc>
          <w:tcPr>
            <w:tcW w:w="1276" w:type="dxa"/>
          </w:tcPr>
          <w:p w14:paraId="10E1130A" w14:textId="77777777" w:rsidR="00921D11" w:rsidRPr="00E66EEC" w:rsidRDefault="00921D11" w:rsidP="00921D11">
            <w:pPr>
              <w:jc w:val="center"/>
              <w:rPr>
                <w:sz w:val="16"/>
              </w:rPr>
            </w:pPr>
            <w:r w:rsidRPr="00E66EEC">
              <w:rPr>
                <w:sz w:val="16"/>
              </w:rPr>
              <w:t>≥ 2,00</w:t>
            </w:r>
          </w:p>
        </w:tc>
        <w:tc>
          <w:tcPr>
            <w:tcW w:w="1276" w:type="dxa"/>
            <w:gridSpan w:val="2"/>
          </w:tcPr>
          <w:p w14:paraId="25A42A4C" w14:textId="77777777" w:rsidR="00921D11" w:rsidRPr="00E66EEC" w:rsidRDefault="00921D11" w:rsidP="00921D11">
            <w:pPr>
              <w:jc w:val="center"/>
              <w:rPr>
                <w:sz w:val="16"/>
              </w:rPr>
            </w:pPr>
            <w:r w:rsidRPr="00E66EEC">
              <w:rPr>
                <w:sz w:val="16"/>
              </w:rPr>
              <w:t>≥ 2,00</w:t>
            </w:r>
          </w:p>
        </w:tc>
        <w:tc>
          <w:tcPr>
            <w:tcW w:w="1276" w:type="dxa"/>
          </w:tcPr>
          <w:p w14:paraId="25F759E9" w14:textId="77777777" w:rsidR="00921D11" w:rsidRPr="00E66EEC" w:rsidRDefault="00921D11" w:rsidP="00921D11">
            <w:pPr>
              <w:jc w:val="center"/>
              <w:rPr>
                <w:sz w:val="16"/>
              </w:rPr>
            </w:pPr>
            <w:r w:rsidRPr="00E66EEC">
              <w:rPr>
                <w:sz w:val="16"/>
              </w:rPr>
              <w:t>≥ 2,00</w:t>
            </w:r>
          </w:p>
        </w:tc>
        <w:tc>
          <w:tcPr>
            <w:tcW w:w="3826" w:type="dxa"/>
            <w:vMerge/>
          </w:tcPr>
          <w:p w14:paraId="1D41113E" w14:textId="77777777" w:rsidR="00921D11" w:rsidRPr="00E66EEC" w:rsidRDefault="00921D11" w:rsidP="00921D11">
            <w:pPr>
              <w:pStyle w:val="Default"/>
              <w:rPr>
                <w:sz w:val="20"/>
                <w:szCs w:val="20"/>
              </w:rPr>
            </w:pPr>
          </w:p>
        </w:tc>
      </w:tr>
      <w:tr w:rsidR="00921D11" w:rsidRPr="001C18A7" w14:paraId="7CD36E6B" w14:textId="77777777" w:rsidTr="00921D11">
        <w:trPr>
          <w:trHeight w:val="363"/>
        </w:trPr>
        <w:tc>
          <w:tcPr>
            <w:tcW w:w="669" w:type="dxa"/>
            <w:vMerge/>
          </w:tcPr>
          <w:p w14:paraId="6B049B42" w14:textId="77777777" w:rsidR="00921D11" w:rsidRDefault="00921D11" w:rsidP="00921D11">
            <w:pPr>
              <w:pStyle w:val="Default"/>
              <w:rPr>
                <w:color w:val="auto"/>
              </w:rPr>
            </w:pPr>
          </w:p>
        </w:tc>
        <w:tc>
          <w:tcPr>
            <w:tcW w:w="3544" w:type="dxa"/>
            <w:vMerge/>
          </w:tcPr>
          <w:p w14:paraId="2AC524B8" w14:textId="77777777" w:rsidR="00921D11" w:rsidRPr="00E66EEC" w:rsidRDefault="00921D11" w:rsidP="00921D11">
            <w:pPr>
              <w:pStyle w:val="Default"/>
              <w:rPr>
                <w:sz w:val="20"/>
                <w:szCs w:val="20"/>
              </w:rPr>
            </w:pPr>
          </w:p>
        </w:tc>
        <w:tc>
          <w:tcPr>
            <w:tcW w:w="2410" w:type="dxa"/>
          </w:tcPr>
          <w:p w14:paraId="681E767E" w14:textId="77777777" w:rsidR="00921D11" w:rsidRPr="00E66EEC" w:rsidRDefault="00921D11" w:rsidP="00921D11">
            <w:pPr>
              <w:pStyle w:val="Default"/>
              <w:jc w:val="center"/>
              <w:rPr>
                <w:sz w:val="16"/>
                <w:szCs w:val="20"/>
              </w:rPr>
            </w:pPr>
            <w:r w:rsidRPr="00E66EEC">
              <w:rPr>
                <w:sz w:val="16"/>
                <w:szCs w:val="20"/>
              </w:rPr>
              <w:t>Коэффициент текущей</w:t>
            </w:r>
            <w:r>
              <w:rPr>
                <w:sz w:val="16"/>
                <w:szCs w:val="20"/>
              </w:rPr>
              <w:t xml:space="preserve"> </w:t>
            </w:r>
            <w:r w:rsidRPr="00E66EEC">
              <w:rPr>
                <w:sz w:val="16"/>
                <w:szCs w:val="20"/>
              </w:rPr>
              <w:t>ликвидности = (Оборотные активы-Долгосрочные требования)</w:t>
            </w:r>
            <w:r>
              <w:rPr>
                <w:sz w:val="16"/>
                <w:szCs w:val="20"/>
              </w:rPr>
              <w:t xml:space="preserve"> </w:t>
            </w:r>
            <w:r w:rsidRPr="00E66EEC">
              <w:rPr>
                <w:sz w:val="16"/>
                <w:szCs w:val="20"/>
              </w:rPr>
              <w:t>/Краткосрочные обязательств</w:t>
            </w:r>
          </w:p>
        </w:tc>
        <w:tc>
          <w:tcPr>
            <w:tcW w:w="1134" w:type="dxa"/>
          </w:tcPr>
          <w:p w14:paraId="73B49CD5" w14:textId="77777777" w:rsidR="00921D11" w:rsidRPr="00E66EEC" w:rsidRDefault="00921D11" w:rsidP="00921D11">
            <w:pPr>
              <w:jc w:val="center"/>
              <w:rPr>
                <w:sz w:val="16"/>
              </w:rPr>
            </w:pPr>
            <w:r w:rsidRPr="00E66EEC">
              <w:rPr>
                <w:sz w:val="16"/>
              </w:rPr>
              <w:t>≥ 2,00</w:t>
            </w:r>
          </w:p>
        </w:tc>
        <w:tc>
          <w:tcPr>
            <w:tcW w:w="1276" w:type="dxa"/>
          </w:tcPr>
          <w:p w14:paraId="72F18825" w14:textId="77777777" w:rsidR="00921D11" w:rsidRPr="00E66EEC" w:rsidRDefault="00921D11" w:rsidP="00921D11">
            <w:pPr>
              <w:jc w:val="center"/>
              <w:rPr>
                <w:sz w:val="16"/>
              </w:rPr>
            </w:pPr>
            <w:r w:rsidRPr="00E66EEC">
              <w:rPr>
                <w:sz w:val="16"/>
              </w:rPr>
              <w:t>≥ 2,00</w:t>
            </w:r>
          </w:p>
        </w:tc>
        <w:tc>
          <w:tcPr>
            <w:tcW w:w="1276" w:type="dxa"/>
            <w:gridSpan w:val="2"/>
          </w:tcPr>
          <w:p w14:paraId="3700DB85" w14:textId="77777777" w:rsidR="00921D11" w:rsidRPr="00E66EEC" w:rsidRDefault="00921D11" w:rsidP="00921D11">
            <w:pPr>
              <w:jc w:val="center"/>
              <w:rPr>
                <w:sz w:val="16"/>
              </w:rPr>
            </w:pPr>
            <w:r w:rsidRPr="00E66EEC">
              <w:rPr>
                <w:sz w:val="16"/>
              </w:rPr>
              <w:t>≥ 2,00</w:t>
            </w:r>
          </w:p>
        </w:tc>
        <w:tc>
          <w:tcPr>
            <w:tcW w:w="1276" w:type="dxa"/>
          </w:tcPr>
          <w:p w14:paraId="36F23C55" w14:textId="77777777" w:rsidR="00921D11" w:rsidRPr="00E66EEC" w:rsidRDefault="00921D11" w:rsidP="00921D11">
            <w:pPr>
              <w:jc w:val="center"/>
              <w:rPr>
                <w:sz w:val="16"/>
              </w:rPr>
            </w:pPr>
            <w:r w:rsidRPr="00E66EEC">
              <w:rPr>
                <w:sz w:val="16"/>
              </w:rPr>
              <w:t>≥ 2,00</w:t>
            </w:r>
          </w:p>
        </w:tc>
        <w:tc>
          <w:tcPr>
            <w:tcW w:w="3826" w:type="dxa"/>
            <w:vMerge/>
          </w:tcPr>
          <w:p w14:paraId="06015981" w14:textId="77777777" w:rsidR="00921D11" w:rsidRPr="00E66EEC" w:rsidRDefault="00921D11" w:rsidP="00921D11">
            <w:pPr>
              <w:pStyle w:val="Default"/>
              <w:rPr>
                <w:sz w:val="20"/>
                <w:szCs w:val="20"/>
              </w:rPr>
            </w:pPr>
          </w:p>
        </w:tc>
      </w:tr>
      <w:tr w:rsidR="00921D11" w:rsidRPr="001C18A7" w14:paraId="1A698C36" w14:textId="77777777" w:rsidTr="00921D11">
        <w:trPr>
          <w:trHeight w:val="363"/>
        </w:trPr>
        <w:tc>
          <w:tcPr>
            <w:tcW w:w="669" w:type="dxa"/>
            <w:vMerge/>
          </w:tcPr>
          <w:p w14:paraId="564006CA" w14:textId="77777777" w:rsidR="00921D11" w:rsidRDefault="00921D11" w:rsidP="00921D11">
            <w:pPr>
              <w:pStyle w:val="Default"/>
              <w:rPr>
                <w:color w:val="auto"/>
              </w:rPr>
            </w:pPr>
          </w:p>
        </w:tc>
        <w:tc>
          <w:tcPr>
            <w:tcW w:w="3544" w:type="dxa"/>
            <w:vMerge/>
          </w:tcPr>
          <w:p w14:paraId="71516067" w14:textId="77777777" w:rsidR="00921D11" w:rsidRPr="00E66EEC" w:rsidRDefault="00921D11" w:rsidP="00921D11">
            <w:pPr>
              <w:pStyle w:val="Default"/>
              <w:rPr>
                <w:sz w:val="20"/>
                <w:szCs w:val="20"/>
              </w:rPr>
            </w:pPr>
          </w:p>
        </w:tc>
        <w:tc>
          <w:tcPr>
            <w:tcW w:w="2410" w:type="dxa"/>
          </w:tcPr>
          <w:p w14:paraId="59EC3445" w14:textId="77777777" w:rsidR="00921D11" w:rsidRPr="00E66EEC" w:rsidRDefault="00921D11" w:rsidP="00921D11">
            <w:pPr>
              <w:pStyle w:val="Default"/>
              <w:jc w:val="center"/>
              <w:rPr>
                <w:sz w:val="16"/>
                <w:szCs w:val="20"/>
              </w:rPr>
            </w:pPr>
            <w:r w:rsidRPr="00E66EEC">
              <w:rPr>
                <w:sz w:val="16"/>
                <w:szCs w:val="20"/>
              </w:rPr>
              <w:t>Индекс кредитоспособности Альтмана</w:t>
            </w:r>
          </w:p>
        </w:tc>
        <w:tc>
          <w:tcPr>
            <w:tcW w:w="1134" w:type="dxa"/>
          </w:tcPr>
          <w:p w14:paraId="559E27C9" w14:textId="77777777" w:rsidR="00921D11" w:rsidRPr="00E66EEC" w:rsidRDefault="00921D11" w:rsidP="00921D11">
            <w:pPr>
              <w:jc w:val="center"/>
              <w:rPr>
                <w:sz w:val="16"/>
              </w:rPr>
            </w:pPr>
            <w:r w:rsidRPr="00E66EEC">
              <w:rPr>
                <w:sz w:val="16"/>
              </w:rPr>
              <w:t>≥3,00</w:t>
            </w:r>
          </w:p>
        </w:tc>
        <w:tc>
          <w:tcPr>
            <w:tcW w:w="1276" w:type="dxa"/>
          </w:tcPr>
          <w:p w14:paraId="2F69395D" w14:textId="77777777" w:rsidR="00921D11" w:rsidRPr="00E66EEC" w:rsidRDefault="00921D11" w:rsidP="00921D11">
            <w:pPr>
              <w:jc w:val="center"/>
              <w:rPr>
                <w:sz w:val="16"/>
              </w:rPr>
            </w:pPr>
            <w:r w:rsidRPr="00E66EEC">
              <w:rPr>
                <w:sz w:val="16"/>
              </w:rPr>
              <w:t>≥3,00</w:t>
            </w:r>
          </w:p>
        </w:tc>
        <w:tc>
          <w:tcPr>
            <w:tcW w:w="1276" w:type="dxa"/>
            <w:gridSpan w:val="2"/>
          </w:tcPr>
          <w:p w14:paraId="72CA7B79" w14:textId="77777777" w:rsidR="00921D11" w:rsidRPr="00E66EEC" w:rsidRDefault="00921D11" w:rsidP="00921D11">
            <w:pPr>
              <w:jc w:val="center"/>
              <w:rPr>
                <w:sz w:val="16"/>
              </w:rPr>
            </w:pPr>
            <w:r w:rsidRPr="00E66EEC">
              <w:rPr>
                <w:sz w:val="16"/>
              </w:rPr>
              <w:t>≥3,00</w:t>
            </w:r>
          </w:p>
        </w:tc>
        <w:tc>
          <w:tcPr>
            <w:tcW w:w="1276" w:type="dxa"/>
          </w:tcPr>
          <w:p w14:paraId="5CEFD73A" w14:textId="77777777" w:rsidR="00921D11" w:rsidRPr="00E66EEC" w:rsidRDefault="00921D11" w:rsidP="00921D11">
            <w:pPr>
              <w:jc w:val="center"/>
              <w:rPr>
                <w:sz w:val="16"/>
              </w:rPr>
            </w:pPr>
            <w:r w:rsidRPr="00E66EEC">
              <w:rPr>
                <w:sz w:val="16"/>
              </w:rPr>
              <w:t>≥3,00</w:t>
            </w:r>
          </w:p>
        </w:tc>
        <w:tc>
          <w:tcPr>
            <w:tcW w:w="3826" w:type="dxa"/>
            <w:vMerge/>
          </w:tcPr>
          <w:p w14:paraId="7820B916" w14:textId="77777777" w:rsidR="00921D11" w:rsidRPr="00E66EEC" w:rsidRDefault="00921D11" w:rsidP="00921D11">
            <w:pPr>
              <w:pStyle w:val="Default"/>
              <w:rPr>
                <w:sz w:val="20"/>
                <w:szCs w:val="20"/>
              </w:rPr>
            </w:pPr>
          </w:p>
        </w:tc>
      </w:tr>
      <w:tr w:rsidR="00921D11" w:rsidRPr="001C18A7" w14:paraId="2DCA22A6" w14:textId="77777777" w:rsidTr="00921D11">
        <w:trPr>
          <w:trHeight w:val="111"/>
        </w:trPr>
        <w:tc>
          <w:tcPr>
            <w:tcW w:w="669" w:type="dxa"/>
            <w:vMerge w:val="restart"/>
          </w:tcPr>
          <w:p w14:paraId="5E34B9F9" w14:textId="77777777" w:rsidR="00921D11" w:rsidRDefault="00921D11" w:rsidP="00921D11">
            <w:pPr>
              <w:pStyle w:val="Default"/>
              <w:rPr>
                <w:color w:val="auto"/>
              </w:rPr>
            </w:pPr>
          </w:p>
        </w:tc>
        <w:tc>
          <w:tcPr>
            <w:tcW w:w="3544" w:type="dxa"/>
            <w:vMerge w:val="restart"/>
          </w:tcPr>
          <w:p w14:paraId="27CF74CD" w14:textId="77777777" w:rsidR="00921D11" w:rsidRPr="00E66EEC" w:rsidRDefault="00921D11" w:rsidP="00921D11">
            <w:pPr>
              <w:pStyle w:val="Default"/>
              <w:rPr>
                <w:sz w:val="20"/>
                <w:szCs w:val="20"/>
              </w:rPr>
            </w:pPr>
            <w:r w:rsidRPr="00E66EEC">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410" w:type="dxa"/>
            <w:vMerge w:val="restart"/>
          </w:tcPr>
          <w:p w14:paraId="5CC0B32A" w14:textId="77777777" w:rsidR="00921D11" w:rsidRPr="000B2DCF" w:rsidRDefault="00921D11" w:rsidP="00921D11">
            <w:pPr>
              <w:pStyle w:val="Default"/>
              <w:jc w:val="center"/>
              <w:rPr>
                <w:sz w:val="16"/>
                <w:szCs w:val="16"/>
              </w:rPr>
            </w:pPr>
            <w:r w:rsidRPr="000B2DCF">
              <w:rPr>
                <w:sz w:val="16"/>
                <w:szCs w:val="16"/>
              </w:rPr>
              <w:t>Показатель</w:t>
            </w:r>
          </w:p>
        </w:tc>
        <w:tc>
          <w:tcPr>
            <w:tcW w:w="4962" w:type="dxa"/>
            <w:gridSpan w:val="5"/>
          </w:tcPr>
          <w:p w14:paraId="67A6322A" w14:textId="77777777" w:rsidR="00921D11" w:rsidRPr="000B2DCF" w:rsidRDefault="00921D11" w:rsidP="00921D11">
            <w:pPr>
              <w:pStyle w:val="Default"/>
              <w:jc w:val="center"/>
              <w:rPr>
                <w:sz w:val="16"/>
                <w:szCs w:val="16"/>
              </w:rPr>
            </w:pPr>
            <w:r w:rsidRPr="000B2DCF">
              <w:rPr>
                <w:sz w:val="16"/>
                <w:szCs w:val="16"/>
              </w:rPr>
              <w:t>Заключение о финансовом состоянии состояния страховых компаний</w:t>
            </w:r>
          </w:p>
        </w:tc>
        <w:tc>
          <w:tcPr>
            <w:tcW w:w="3826" w:type="dxa"/>
            <w:vMerge w:val="restart"/>
          </w:tcPr>
          <w:p w14:paraId="6DDF6247" w14:textId="77777777" w:rsidR="00921D11" w:rsidRPr="00E66EEC" w:rsidRDefault="00921D11" w:rsidP="00921D11">
            <w:pPr>
              <w:pStyle w:val="Default"/>
              <w:rPr>
                <w:sz w:val="20"/>
                <w:szCs w:val="20"/>
              </w:rPr>
            </w:pPr>
          </w:p>
        </w:tc>
      </w:tr>
      <w:tr w:rsidR="00921D11" w:rsidRPr="001C18A7" w14:paraId="7BC9F7E8" w14:textId="77777777" w:rsidTr="00921D11">
        <w:trPr>
          <w:trHeight w:val="109"/>
        </w:trPr>
        <w:tc>
          <w:tcPr>
            <w:tcW w:w="669" w:type="dxa"/>
            <w:vMerge/>
          </w:tcPr>
          <w:p w14:paraId="3EA000AA" w14:textId="77777777" w:rsidR="00921D11" w:rsidRDefault="00921D11" w:rsidP="00921D11">
            <w:pPr>
              <w:pStyle w:val="Default"/>
              <w:rPr>
                <w:color w:val="auto"/>
              </w:rPr>
            </w:pPr>
          </w:p>
        </w:tc>
        <w:tc>
          <w:tcPr>
            <w:tcW w:w="3544" w:type="dxa"/>
            <w:vMerge/>
          </w:tcPr>
          <w:p w14:paraId="1B4642BE" w14:textId="77777777" w:rsidR="00921D11" w:rsidRPr="00E66EEC" w:rsidRDefault="00921D11" w:rsidP="00921D11">
            <w:pPr>
              <w:pStyle w:val="Default"/>
              <w:rPr>
                <w:sz w:val="20"/>
                <w:szCs w:val="20"/>
              </w:rPr>
            </w:pPr>
          </w:p>
        </w:tc>
        <w:tc>
          <w:tcPr>
            <w:tcW w:w="2410" w:type="dxa"/>
            <w:vMerge/>
          </w:tcPr>
          <w:p w14:paraId="717B2359" w14:textId="77777777" w:rsidR="00921D11" w:rsidRPr="000B2DCF" w:rsidRDefault="00921D11" w:rsidP="00921D11">
            <w:pPr>
              <w:pStyle w:val="Default"/>
              <w:jc w:val="center"/>
              <w:rPr>
                <w:sz w:val="16"/>
                <w:szCs w:val="16"/>
              </w:rPr>
            </w:pPr>
          </w:p>
        </w:tc>
        <w:tc>
          <w:tcPr>
            <w:tcW w:w="1134" w:type="dxa"/>
          </w:tcPr>
          <w:p w14:paraId="1C08139B" w14:textId="77777777" w:rsidR="00921D11" w:rsidRPr="000B2DCF" w:rsidRDefault="00921D11" w:rsidP="00921D11">
            <w:pPr>
              <w:pStyle w:val="Default"/>
              <w:jc w:val="center"/>
              <w:rPr>
                <w:sz w:val="16"/>
                <w:szCs w:val="16"/>
              </w:rPr>
            </w:pPr>
            <w:r w:rsidRPr="000B2DCF">
              <w:rPr>
                <w:sz w:val="16"/>
                <w:szCs w:val="16"/>
              </w:rPr>
              <w:t>Устойчивое финансовое состояние</w:t>
            </w:r>
          </w:p>
        </w:tc>
        <w:tc>
          <w:tcPr>
            <w:tcW w:w="1276" w:type="dxa"/>
          </w:tcPr>
          <w:p w14:paraId="7CE4E7F6" w14:textId="77777777" w:rsidR="00921D11" w:rsidRPr="000B2DCF" w:rsidRDefault="00921D11" w:rsidP="00921D11">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74A3D395" w14:textId="77777777" w:rsidR="00921D11" w:rsidRPr="000B2DCF" w:rsidRDefault="00921D11" w:rsidP="00921D11">
            <w:pPr>
              <w:pStyle w:val="Default"/>
              <w:jc w:val="center"/>
              <w:rPr>
                <w:sz w:val="16"/>
                <w:szCs w:val="16"/>
              </w:rPr>
            </w:pPr>
            <w:r w:rsidRPr="000B2DCF">
              <w:rPr>
                <w:sz w:val="16"/>
                <w:szCs w:val="16"/>
              </w:rPr>
              <w:t>Неустойчивое финансовое состояние</w:t>
            </w:r>
          </w:p>
        </w:tc>
        <w:tc>
          <w:tcPr>
            <w:tcW w:w="1276" w:type="dxa"/>
          </w:tcPr>
          <w:p w14:paraId="4BF8E7D9" w14:textId="77777777" w:rsidR="00921D11" w:rsidRPr="000B2DCF" w:rsidRDefault="00921D11" w:rsidP="00921D11">
            <w:pPr>
              <w:pStyle w:val="Default"/>
              <w:jc w:val="center"/>
              <w:rPr>
                <w:sz w:val="16"/>
                <w:szCs w:val="16"/>
              </w:rPr>
            </w:pPr>
            <w:r w:rsidRPr="000B2DCF">
              <w:rPr>
                <w:sz w:val="16"/>
                <w:szCs w:val="16"/>
              </w:rPr>
              <w:t>Крайне неустойчивое финансовое состояние</w:t>
            </w:r>
          </w:p>
        </w:tc>
        <w:tc>
          <w:tcPr>
            <w:tcW w:w="3826" w:type="dxa"/>
            <w:vMerge/>
          </w:tcPr>
          <w:p w14:paraId="26E35F41" w14:textId="77777777" w:rsidR="00921D11" w:rsidRPr="00E66EEC" w:rsidRDefault="00921D11" w:rsidP="00921D11">
            <w:pPr>
              <w:pStyle w:val="Default"/>
              <w:rPr>
                <w:sz w:val="20"/>
                <w:szCs w:val="20"/>
              </w:rPr>
            </w:pPr>
          </w:p>
        </w:tc>
      </w:tr>
      <w:tr w:rsidR="00921D11" w:rsidRPr="001C18A7" w14:paraId="08EC403B" w14:textId="77777777" w:rsidTr="00921D11">
        <w:trPr>
          <w:trHeight w:val="109"/>
        </w:trPr>
        <w:tc>
          <w:tcPr>
            <w:tcW w:w="669" w:type="dxa"/>
            <w:vMerge/>
          </w:tcPr>
          <w:p w14:paraId="0E38816F" w14:textId="77777777" w:rsidR="00921D11" w:rsidRDefault="00921D11" w:rsidP="00921D11">
            <w:pPr>
              <w:pStyle w:val="Default"/>
              <w:rPr>
                <w:color w:val="auto"/>
              </w:rPr>
            </w:pPr>
          </w:p>
        </w:tc>
        <w:tc>
          <w:tcPr>
            <w:tcW w:w="3544" w:type="dxa"/>
            <w:vMerge/>
          </w:tcPr>
          <w:p w14:paraId="28CA466F" w14:textId="77777777" w:rsidR="00921D11" w:rsidRPr="00E66EEC" w:rsidRDefault="00921D11" w:rsidP="00921D11">
            <w:pPr>
              <w:pStyle w:val="Default"/>
              <w:rPr>
                <w:sz w:val="20"/>
                <w:szCs w:val="20"/>
              </w:rPr>
            </w:pPr>
          </w:p>
        </w:tc>
        <w:tc>
          <w:tcPr>
            <w:tcW w:w="2410" w:type="dxa"/>
          </w:tcPr>
          <w:p w14:paraId="72FCD242" w14:textId="77777777" w:rsidR="00921D11" w:rsidRPr="000B2DCF" w:rsidRDefault="00921D11" w:rsidP="00921D11">
            <w:pPr>
              <w:pStyle w:val="Default"/>
              <w:jc w:val="center"/>
              <w:rPr>
                <w:sz w:val="16"/>
                <w:szCs w:val="16"/>
              </w:rPr>
            </w:pPr>
            <w:r w:rsidRPr="000B2DCF">
              <w:rPr>
                <w:sz w:val="16"/>
                <w:szCs w:val="16"/>
              </w:rPr>
              <w:t>Коэффициент финансовой устойчивости = (Капитал +Страховые резервы по страхованию иному, чем страхование жизни +Оценочные обязательства +Отложенные налоговые обязательства +Доходы будущих периодов) /Баланс</w:t>
            </w:r>
          </w:p>
        </w:tc>
        <w:tc>
          <w:tcPr>
            <w:tcW w:w="1134" w:type="dxa"/>
          </w:tcPr>
          <w:p w14:paraId="681B282F" w14:textId="77777777" w:rsidR="00921D11" w:rsidRPr="000B2DCF" w:rsidRDefault="00921D11" w:rsidP="00921D11">
            <w:pPr>
              <w:jc w:val="center"/>
              <w:rPr>
                <w:sz w:val="16"/>
                <w:szCs w:val="16"/>
              </w:rPr>
            </w:pPr>
            <w:r w:rsidRPr="000B2DCF">
              <w:rPr>
                <w:sz w:val="16"/>
                <w:szCs w:val="16"/>
              </w:rPr>
              <w:t>≥ 0,80</w:t>
            </w:r>
          </w:p>
        </w:tc>
        <w:tc>
          <w:tcPr>
            <w:tcW w:w="1276" w:type="dxa"/>
          </w:tcPr>
          <w:p w14:paraId="74E176CD" w14:textId="77777777" w:rsidR="00921D11" w:rsidRPr="000B2DCF" w:rsidRDefault="00921D11" w:rsidP="00921D11">
            <w:pPr>
              <w:jc w:val="center"/>
              <w:rPr>
                <w:sz w:val="16"/>
                <w:szCs w:val="16"/>
              </w:rPr>
            </w:pPr>
            <w:r w:rsidRPr="000B2DCF">
              <w:rPr>
                <w:sz w:val="16"/>
                <w:szCs w:val="16"/>
              </w:rPr>
              <w:t>≥ 0,80</w:t>
            </w:r>
          </w:p>
        </w:tc>
        <w:tc>
          <w:tcPr>
            <w:tcW w:w="1276" w:type="dxa"/>
            <w:gridSpan w:val="2"/>
          </w:tcPr>
          <w:p w14:paraId="08978D9D" w14:textId="77777777" w:rsidR="00921D11" w:rsidRPr="000B2DCF" w:rsidRDefault="00921D11" w:rsidP="00921D11">
            <w:pPr>
              <w:jc w:val="center"/>
              <w:rPr>
                <w:sz w:val="16"/>
                <w:szCs w:val="16"/>
              </w:rPr>
            </w:pPr>
            <w:r w:rsidRPr="000B2DCF">
              <w:rPr>
                <w:sz w:val="16"/>
                <w:szCs w:val="16"/>
              </w:rPr>
              <w:t>≥ 0,80</w:t>
            </w:r>
          </w:p>
        </w:tc>
        <w:tc>
          <w:tcPr>
            <w:tcW w:w="1276" w:type="dxa"/>
          </w:tcPr>
          <w:p w14:paraId="39206C52" w14:textId="77777777" w:rsidR="00921D11" w:rsidRPr="000B2DCF" w:rsidRDefault="00921D11" w:rsidP="00921D11">
            <w:pPr>
              <w:jc w:val="center"/>
              <w:rPr>
                <w:sz w:val="16"/>
                <w:szCs w:val="16"/>
              </w:rPr>
            </w:pPr>
            <w:r w:rsidRPr="000B2DCF">
              <w:rPr>
                <w:sz w:val="16"/>
                <w:szCs w:val="16"/>
              </w:rPr>
              <w:t>≥ 0,80</w:t>
            </w:r>
          </w:p>
        </w:tc>
        <w:tc>
          <w:tcPr>
            <w:tcW w:w="3826" w:type="dxa"/>
            <w:vMerge/>
          </w:tcPr>
          <w:p w14:paraId="2BE846AE" w14:textId="77777777" w:rsidR="00921D11" w:rsidRPr="00E66EEC" w:rsidRDefault="00921D11" w:rsidP="00921D11">
            <w:pPr>
              <w:pStyle w:val="Default"/>
              <w:rPr>
                <w:sz w:val="20"/>
                <w:szCs w:val="20"/>
              </w:rPr>
            </w:pPr>
          </w:p>
        </w:tc>
      </w:tr>
      <w:tr w:rsidR="00921D11" w:rsidRPr="001C18A7" w14:paraId="52858FD3" w14:textId="77777777" w:rsidTr="00921D11">
        <w:trPr>
          <w:trHeight w:val="109"/>
        </w:trPr>
        <w:tc>
          <w:tcPr>
            <w:tcW w:w="669" w:type="dxa"/>
            <w:vMerge/>
          </w:tcPr>
          <w:p w14:paraId="6A68C1B1" w14:textId="77777777" w:rsidR="00921D11" w:rsidRDefault="00921D11" w:rsidP="00921D11">
            <w:pPr>
              <w:pStyle w:val="Default"/>
              <w:rPr>
                <w:color w:val="auto"/>
              </w:rPr>
            </w:pPr>
          </w:p>
        </w:tc>
        <w:tc>
          <w:tcPr>
            <w:tcW w:w="3544" w:type="dxa"/>
            <w:vMerge/>
          </w:tcPr>
          <w:p w14:paraId="4FDB8E39" w14:textId="77777777" w:rsidR="00921D11" w:rsidRPr="00E66EEC" w:rsidRDefault="00921D11" w:rsidP="00921D11">
            <w:pPr>
              <w:pStyle w:val="Default"/>
              <w:rPr>
                <w:sz w:val="20"/>
                <w:szCs w:val="20"/>
              </w:rPr>
            </w:pPr>
          </w:p>
        </w:tc>
        <w:tc>
          <w:tcPr>
            <w:tcW w:w="2410" w:type="dxa"/>
          </w:tcPr>
          <w:p w14:paraId="34EC0244" w14:textId="77777777" w:rsidR="00921D11" w:rsidRPr="000B2DCF" w:rsidRDefault="00921D11" w:rsidP="00921D11">
            <w:pPr>
              <w:pStyle w:val="Default"/>
              <w:jc w:val="center"/>
              <w:rPr>
                <w:sz w:val="16"/>
                <w:szCs w:val="16"/>
              </w:rPr>
            </w:pPr>
            <w:r w:rsidRPr="000B2DCF">
              <w:rPr>
                <w:sz w:val="16"/>
                <w:szCs w:val="16"/>
              </w:rPr>
              <w:t>Коэффициент финансирования = (Капитал +Страховые резервы по страхованию иному, чем страхование жизни) / (Заемные средства +Кредиторская задолженность +Оценочные обязательства +Отложенные налоговые обязательства +Депо премий перестраховщиков +Доходы будущих периодов +Прочие обязательства)</w:t>
            </w:r>
          </w:p>
        </w:tc>
        <w:tc>
          <w:tcPr>
            <w:tcW w:w="1134" w:type="dxa"/>
          </w:tcPr>
          <w:p w14:paraId="5D1FB136" w14:textId="77777777" w:rsidR="00921D11" w:rsidRPr="000B2DCF" w:rsidRDefault="00921D11" w:rsidP="00921D11">
            <w:pPr>
              <w:jc w:val="center"/>
              <w:rPr>
                <w:sz w:val="16"/>
                <w:szCs w:val="16"/>
              </w:rPr>
            </w:pPr>
            <w:r w:rsidRPr="000B2DCF">
              <w:rPr>
                <w:sz w:val="16"/>
                <w:szCs w:val="16"/>
              </w:rPr>
              <w:t>≥ 2,00</w:t>
            </w:r>
          </w:p>
        </w:tc>
        <w:tc>
          <w:tcPr>
            <w:tcW w:w="1276" w:type="dxa"/>
          </w:tcPr>
          <w:p w14:paraId="23DE3B89" w14:textId="77777777" w:rsidR="00921D11" w:rsidRPr="000B2DCF" w:rsidRDefault="00921D11" w:rsidP="00921D11">
            <w:pPr>
              <w:jc w:val="center"/>
              <w:rPr>
                <w:sz w:val="16"/>
                <w:szCs w:val="16"/>
              </w:rPr>
            </w:pPr>
            <w:r w:rsidRPr="000B2DCF">
              <w:rPr>
                <w:sz w:val="16"/>
                <w:szCs w:val="16"/>
              </w:rPr>
              <w:t>≥ 2,00</w:t>
            </w:r>
          </w:p>
        </w:tc>
        <w:tc>
          <w:tcPr>
            <w:tcW w:w="1276" w:type="dxa"/>
            <w:gridSpan w:val="2"/>
          </w:tcPr>
          <w:p w14:paraId="1F9EC539" w14:textId="77777777" w:rsidR="00921D11" w:rsidRPr="000B2DCF" w:rsidRDefault="00921D11" w:rsidP="00921D11">
            <w:pPr>
              <w:jc w:val="center"/>
              <w:rPr>
                <w:sz w:val="16"/>
                <w:szCs w:val="16"/>
              </w:rPr>
            </w:pPr>
            <w:r w:rsidRPr="000B2DCF">
              <w:rPr>
                <w:sz w:val="16"/>
                <w:szCs w:val="16"/>
              </w:rPr>
              <w:t>≥ 2,00</w:t>
            </w:r>
          </w:p>
        </w:tc>
        <w:tc>
          <w:tcPr>
            <w:tcW w:w="1276" w:type="dxa"/>
          </w:tcPr>
          <w:p w14:paraId="2900D601" w14:textId="77777777" w:rsidR="00921D11" w:rsidRPr="000B2DCF" w:rsidRDefault="00921D11" w:rsidP="00921D11">
            <w:pPr>
              <w:jc w:val="center"/>
              <w:rPr>
                <w:sz w:val="16"/>
                <w:szCs w:val="16"/>
              </w:rPr>
            </w:pPr>
            <w:r w:rsidRPr="000B2DCF">
              <w:rPr>
                <w:sz w:val="16"/>
                <w:szCs w:val="16"/>
              </w:rPr>
              <w:t>≥ 2,00</w:t>
            </w:r>
          </w:p>
        </w:tc>
        <w:tc>
          <w:tcPr>
            <w:tcW w:w="3826" w:type="dxa"/>
            <w:vMerge/>
          </w:tcPr>
          <w:p w14:paraId="201EA3FB" w14:textId="77777777" w:rsidR="00921D11" w:rsidRPr="00E66EEC" w:rsidRDefault="00921D11" w:rsidP="00921D11">
            <w:pPr>
              <w:pStyle w:val="Default"/>
              <w:rPr>
                <w:sz w:val="20"/>
                <w:szCs w:val="20"/>
              </w:rPr>
            </w:pPr>
          </w:p>
        </w:tc>
      </w:tr>
      <w:tr w:rsidR="00921D11" w:rsidRPr="001C18A7" w14:paraId="3A76FA04" w14:textId="77777777" w:rsidTr="00921D11">
        <w:trPr>
          <w:trHeight w:val="109"/>
        </w:trPr>
        <w:tc>
          <w:tcPr>
            <w:tcW w:w="669" w:type="dxa"/>
            <w:vMerge/>
          </w:tcPr>
          <w:p w14:paraId="68EB81F8" w14:textId="77777777" w:rsidR="00921D11" w:rsidRDefault="00921D11" w:rsidP="00921D11">
            <w:pPr>
              <w:pStyle w:val="Default"/>
              <w:rPr>
                <w:color w:val="auto"/>
              </w:rPr>
            </w:pPr>
          </w:p>
        </w:tc>
        <w:tc>
          <w:tcPr>
            <w:tcW w:w="3544" w:type="dxa"/>
            <w:vMerge/>
          </w:tcPr>
          <w:p w14:paraId="2DE5EBA6" w14:textId="77777777" w:rsidR="00921D11" w:rsidRPr="00E66EEC" w:rsidRDefault="00921D11" w:rsidP="00921D11">
            <w:pPr>
              <w:pStyle w:val="Default"/>
              <w:rPr>
                <w:sz w:val="20"/>
                <w:szCs w:val="20"/>
              </w:rPr>
            </w:pPr>
          </w:p>
        </w:tc>
        <w:tc>
          <w:tcPr>
            <w:tcW w:w="2410" w:type="dxa"/>
          </w:tcPr>
          <w:p w14:paraId="688E1000" w14:textId="77777777" w:rsidR="00921D11" w:rsidRPr="000B2DCF" w:rsidRDefault="00921D11" w:rsidP="00921D11">
            <w:pPr>
              <w:pStyle w:val="Default"/>
              <w:jc w:val="center"/>
              <w:rPr>
                <w:sz w:val="16"/>
                <w:szCs w:val="16"/>
              </w:rPr>
            </w:pPr>
            <w:r w:rsidRPr="000B2DCF">
              <w:rPr>
                <w:sz w:val="16"/>
                <w:szCs w:val="16"/>
              </w:rPr>
              <w:t>Коэффициент текущей ликвидности = (Баланс -Нематериальные активы-Основные средства-Доходные вложения в материальные ценности-Финансовые вложения (за исключением денежных эквивалентов) -Отложенные налоговые активы-Долгосрочные требования) / (Заемные средства</w:t>
            </w:r>
            <w:r>
              <w:rPr>
                <w:sz w:val="16"/>
                <w:szCs w:val="16"/>
              </w:rPr>
              <w:t xml:space="preserve"> </w:t>
            </w:r>
            <w:r w:rsidRPr="000B2DCF">
              <w:rPr>
                <w:sz w:val="16"/>
                <w:szCs w:val="16"/>
              </w:rPr>
              <w:t>+Депо премий перестраховщиков</w:t>
            </w:r>
            <w:r>
              <w:rPr>
                <w:sz w:val="16"/>
                <w:szCs w:val="16"/>
              </w:rPr>
              <w:t xml:space="preserve"> </w:t>
            </w:r>
            <w:r w:rsidRPr="000B2DCF">
              <w:rPr>
                <w:sz w:val="16"/>
                <w:szCs w:val="16"/>
              </w:rPr>
              <w:t>+Кредиторская задолженность</w:t>
            </w:r>
            <w:r>
              <w:rPr>
                <w:sz w:val="16"/>
                <w:szCs w:val="16"/>
              </w:rPr>
              <w:t xml:space="preserve"> </w:t>
            </w:r>
            <w:r w:rsidRPr="000B2DCF">
              <w:rPr>
                <w:sz w:val="16"/>
                <w:szCs w:val="16"/>
              </w:rPr>
              <w:t>+Прочие</w:t>
            </w:r>
            <w:r>
              <w:rPr>
                <w:sz w:val="16"/>
                <w:szCs w:val="16"/>
              </w:rPr>
              <w:t xml:space="preserve"> </w:t>
            </w:r>
            <w:r w:rsidRPr="000B2DCF">
              <w:rPr>
                <w:sz w:val="16"/>
                <w:szCs w:val="16"/>
              </w:rPr>
              <w:t>обязательства)</w:t>
            </w:r>
          </w:p>
        </w:tc>
        <w:tc>
          <w:tcPr>
            <w:tcW w:w="1134" w:type="dxa"/>
          </w:tcPr>
          <w:p w14:paraId="2D08C1E4" w14:textId="77777777" w:rsidR="00921D11" w:rsidRPr="000B2DCF" w:rsidRDefault="00921D11" w:rsidP="00921D11">
            <w:pPr>
              <w:jc w:val="center"/>
              <w:rPr>
                <w:sz w:val="16"/>
                <w:szCs w:val="16"/>
              </w:rPr>
            </w:pPr>
            <w:r w:rsidRPr="000B2DCF">
              <w:rPr>
                <w:sz w:val="16"/>
                <w:szCs w:val="16"/>
              </w:rPr>
              <w:t>≥ 2,00</w:t>
            </w:r>
          </w:p>
        </w:tc>
        <w:tc>
          <w:tcPr>
            <w:tcW w:w="1276" w:type="dxa"/>
          </w:tcPr>
          <w:p w14:paraId="44032544" w14:textId="77777777" w:rsidR="00921D11" w:rsidRPr="000B2DCF" w:rsidRDefault="00921D11" w:rsidP="00921D11">
            <w:pPr>
              <w:jc w:val="center"/>
              <w:rPr>
                <w:sz w:val="16"/>
                <w:szCs w:val="16"/>
              </w:rPr>
            </w:pPr>
            <w:r w:rsidRPr="000B2DCF">
              <w:rPr>
                <w:sz w:val="16"/>
                <w:szCs w:val="16"/>
              </w:rPr>
              <w:t>≥ 2,00</w:t>
            </w:r>
          </w:p>
        </w:tc>
        <w:tc>
          <w:tcPr>
            <w:tcW w:w="1276" w:type="dxa"/>
            <w:gridSpan w:val="2"/>
          </w:tcPr>
          <w:p w14:paraId="47B96896" w14:textId="77777777" w:rsidR="00921D11" w:rsidRPr="000B2DCF" w:rsidRDefault="00921D11" w:rsidP="00921D11">
            <w:pPr>
              <w:jc w:val="center"/>
              <w:rPr>
                <w:sz w:val="16"/>
                <w:szCs w:val="16"/>
              </w:rPr>
            </w:pPr>
            <w:r w:rsidRPr="000B2DCF">
              <w:rPr>
                <w:sz w:val="16"/>
                <w:szCs w:val="16"/>
              </w:rPr>
              <w:t>≥ 2,00</w:t>
            </w:r>
          </w:p>
        </w:tc>
        <w:tc>
          <w:tcPr>
            <w:tcW w:w="1276" w:type="dxa"/>
          </w:tcPr>
          <w:p w14:paraId="2EEE15E4" w14:textId="77777777" w:rsidR="00921D11" w:rsidRPr="000B2DCF" w:rsidRDefault="00921D11" w:rsidP="00921D11">
            <w:pPr>
              <w:jc w:val="center"/>
              <w:rPr>
                <w:sz w:val="16"/>
                <w:szCs w:val="16"/>
              </w:rPr>
            </w:pPr>
            <w:r w:rsidRPr="000B2DCF">
              <w:rPr>
                <w:sz w:val="16"/>
                <w:szCs w:val="16"/>
              </w:rPr>
              <w:t>≥ 2,00</w:t>
            </w:r>
          </w:p>
        </w:tc>
        <w:tc>
          <w:tcPr>
            <w:tcW w:w="3826" w:type="dxa"/>
            <w:vMerge/>
          </w:tcPr>
          <w:p w14:paraId="7ECA85AB" w14:textId="77777777" w:rsidR="00921D11" w:rsidRPr="00E66EEC" w:rsidRDefault="00921D11" w:rsidP="00921D11">
            <w:pPr>
              <w:pStyle w:val="Default"/>
              <w:rPr>
                <w:sz w:val="20"/>
                <w:szCs w:val="20"/>
              </w:rPr>
            </w:pPr>
          </w:p>
        </w:tc>
      </w:tr>
      <w:tr w:rsidR="00921D11" w:rsidRPr="001C18A7" w14:paraId="34394564" w14:textId="77777777" w:rsidTr="00921D11">
        <w:trPr>
          <w:trHeight w:val="109"/>
        </w:trPr>
        <w:tc>
          <w:tcPr>
            <w:tcW w:w="669" w:type="dxa"/>
            <w:vMerge/>
          </w:tcPr>
          <w:p w14:paraId="01623FE7" w14:textId="77777777" w:rsidR="00921D11" w:rsidRDefault="00921D11" w:rsidP="00921D11">
            <w:pPr>
              <w:pStyle w:val="Default"/>
              <w:rPr>
                <w:color w:val="auto"/>
              </w:rPr>
            </w:pPr>
          </w:p>
        </w:tc>
        <w:tc>
          <w:tcPr>
            <w:tcW w:w="3544" w:type="dxa"/>
            <w:vMerge/>
          </w:tcPr>
          <w:p w14:paraId="313A293B" w14:textId="77777777" w:rsidR="00921D11" w:rsidRPr="00E66EEC" w:rsidRDefault="00921D11" w:rsidP="00921D11">
            <w:pPr>
              <w:pStyle w:val="Default"/>
              <w:rPr>
                <w:sz w:val="20"/>
                <w:szCs w:val="20"/>
              </w:rPr>
            </w:pPr>
          </w:p>
        </w:tc>
        <w:tc>
          <w:tcPr>
            <w:tcW w:w="2410" w:type="dxa"/>
          </w:tcPr>
          <w:p w14:paraId="1F4C8BA3" w14:textId="77777777" w:rsidR="00921D11" w:rsidRPr="000B2DCF" w:rsidRDefault="00921D11" w:rsidP="00921D11">
            <w:pPr>
              <w:pStyle w:val="Default"/>
              <w:jc w:val="center"/>
              <w:rPr>
                <w:sz w:val="16"/>
                <w:szCs w:val="16"/>
              </w:rPr>
            </w:pPr>
            <w:r w:rsidRPr="000B2DCF">
              <w:rPr>
                <w:sz w:val="16"/>
                <w:szCs w:val="16"/>
              </w:rPr>
              <w:t>Индекс кредитоспособности Альтмана</w:t>
            </w:r>
          </w:p>
        </w:tc>
        <w:tc>
          <w:tcPr>
            <w:tcW w:w="1134" w:type="dxa"/>
          </w:tcPr>
          <w:p w14:paraId="5695AAF7" w14:textId="77777777" w:rsidR="00921D11" w:rsidRPr="000B2DCF" w:rsidRDefault="00921D11" w:rsidP="00921D11">
            <w:pPr>
              <w:jc w:val="center"/>
              <w:rPr>
                <w:sz w:val="16"/>
                <w:szCs w:val="16"/>
              </w:rPr>
            </w:pPr>
            <w:r w:rsidRPr="000B2DCF">
              <w:rPr>
                <w:sz w:val="16"/>
                <w:szCs w:val="16"/>
              </w:rPr>
              <w:t>≥ 3,00</w:t>
            </w:r>
          </w:p>
        </w:tc>
        <w:tc>
          <w:tcPr>
            <w:tcW w:w="1276" w:type="dxa"/>
          </w:tcPr>
          <w:p w14:paraId="46CCB782" w14:textId="77777777" w:rsidR="00921D11" w:rsidRPr="000B2DCF" w:rsidRDefault="00921D11" w:rsidP="00921D11">
            <w:pPr>
              <w:jc w:val="center"/>
              <w:rPr>
                <w:sz w:val="16"/>
                <w:szCs w:val="16"/>
              </w:rPr>
            </w:pPr>
            <w:r w:rsidRPr="000B2DCF">
              <w:rPr>
                <w:sz w:val="16"/>
                <w:szCs w:val="16"/>
              </w:rPr>
              <w:t>≥ 3,00</w:t>
            </w:r>
          </w:p>
        </w:tc>
        <w:tc>
          <w:tcPr>
            <w:tcW w:w="1276" w:type="dxa"/>
            <w:gridSpan w:val="2"/>
          </w:tcPr>
          <w:p w14:paraId="36A8DC6E" w14:textId="77777777" w:rsidR="00921D11" w:rsidRPr="000B2DCF" w:rsidRDefault="00921D11" w:rsidP="00921D11">
            <w:pPr>
              <w:jc w:val="center"/>
              <w:rPr>
                <w:sz w:val="16"/>
                <w:szCs w:val="16"/>
              </w:rPr>
            </w:pPr>
            <w:r w:rsidRPr="000B2DCF">
              <w:rPr>
                <w:sz w:val="16"/>
                <w:szCs w:val="16"/>
              </w:rPr>
              <w:t>≥ 3,00</w:t>
            </w:r>
          </w:p>
        </w:tc>
        <w:tc>
          <w:tcPr>
            <w:tcW w:w="1276" w:type="dxa"/>
          </w:tcPr>
          <w:p w14:paraId="071D3883" w14:textId="77777777" w:rsidR="00921D11" w:rsidRPr="000B2DCF" w:rsidRDefault="00921D11" w:rsidP="00921D11">
            <w:pPr>
              <w:jc w:val="center"/>
              <w:rPr>
                <w:sz w:val="16"/>
                <w:szCs w:val="16"/>
              </w:rPr>
            </w:pPr>
            <w:r w:rsidRPr="000B2DCF">
              <w:rPr>
                <w:sz w:val="16"/>
                <w:szCs w:val="16"/>
              </w:rPr>
              <w:t>≥ 3,00</w:t>
            </w:r>
          </w:p>
        </w:tc>
        <w:tc>
          <w:tcPr>
            <w:tcW w:w="3826" w:type="dxa"/>
            <w:vMerge/>
          </w:tcPr>
          <w:p w14:paraId="070DB72F" w14:textId="77777777" w:rsidR="00921D11" w:rsidRPr="00E66EEC" w:rsidRDefault="00921D11" w:rsidP="00921D11">
            <w:pPr>
              <w:pStyle w:val="Default"/>
              <w:rPr>
                <w:sz w:val="20"/>
                <w:szCs w:val="20"/>
              </w:rPr>
            </w:pPr>
          </w:p>
        </w:tc>
      </w:tr>
      <w:tr w:rsidR="00921D11" w:rsidRPr="001C18A7" w14:paraId="7D3BCF6A" w14:textId="77777777" w:rsidTr="00921D11">
        <w:trPr>
          <w:trHeight w:val="109"/>
        </w:trPr>
        <w:tc>
          <w:tcPr>
            <w:tcW w:w="669" w:type="dxa"/>
            <w:vMerge w:val="restart"/>
          </w:tcPr>
          <w:p w14:paraId="1427D377" w14:textId="77777777" w:rsidR="00921D11" w:rsidRDefault="00921D11" w:rsidP="00921D11">
            <w:pPr>
              <w:pStyle w:val="Default"/>
              <w:rPr>
                <w:color w:val="auto"/>
              </w:rPr>
            </w:pPr>
          </w:p>
        </w:tc>
        <w:tc>
          <w:tcPr>
            <w:tcW w:w="3544" w:type="dxa"/>
            <w:vMerge w:val="restart"/>
          </w:tcPr>
          <w:p w14:paraId="56E8304E" w14:textId="77777777" w:rsidR="00921D11" w:rsidRPr="00E66EEC" w:rsidRDefault="00921D11" w:rsidP="00921D11">
            <w:pPr>
              <w:pStyle w:val="Default"/>
              <w:rPr>
                <w:sz w:val="20"/>
                <w:szCs w:val="20"/>
              </w:rPr>
            </w:pPr>
            <w:r>
              <w:rPr>
                <w:sz w:val="20"/>
                <w:szCs w:val="20"/>
              </w:rPr>
              <w:t xml:space="preserve">10.3. </w:t>
            </w:r>
            <w:r w:rsidRPr="00C72C16">
              <w:rPr>
                <w:sz w:val="20"/>
                <w:szCs w:val="20"/>
              </w:rPr>
              <w:t>Оценка финансового состояния страховых компаний</w:t>
            </w:r>
          </w:p>
        </w:tc>
        <w:tc>
          <w:tcPr>
            <w:tcW w:w="2410" w:type="dxa"/>
            <w:vMerge w:val="restart"/>
          </w:tcPr>
          <w:p w14:paraId="24920365" w14:textId="77777777" w:rsidR="00921D11" w:rsidRPr="000B2DCF" w:rsidRDefault="00921D11" w:rsidP="00921D11">
            <w:pPr>
              <w:pStyle w:val="Default"/>
              <w:jc w:val="center"/>
              <w:rPr>
                <w:sz w:val="16"/>
                <w:szCs w:val="16"/>
              </w:rPr>
            </w:pPr>
            <w:r w:rsidRPr="00C72C16">
              <w:rPr>
                <w:sz w:val="16"/>
                <w:szCs w:val="16"/>
              </w:rPr>
              <w:t>Показатель</w:t>
            </w:r>
          </w:p>
        </w:tc>
        <w:tc>
          <w:tcPr>
            <w:tcW w:w="4962" w:type="dxa"/>
            <w:gridSpan w:val="5"/>
          </w:tcPr>
          <w:p w14:paraId="1098F21E" w14:textId="77777777" w:rsidR="00921D11" w:rsidRPr="000B2DCF" w:rsidRDefault="00921D11" w:rsidP="00921D11">
            <w:pPr>
              <w:jc w:val="center"/>
              <w:rPr>
                <w:sz w:val="16"/>
                <w:szCs w:val="16"/>
              </w:rPr>
            </w:pPr>
            <w:r w:rsidRPr="00C72C16">
              <w:rPr>
                <w:sz w:val="16"/>
                <w:szCs w:val="16"/>
              </w:rPr>
              <w:t>Заключение о финансовом состоянии состояния страховых компаний</w:t>
            </w:r>
          </w:p>
        </w:tc>
        <w:tc>
          <w:tcPr>
            <w:tcW w:w="3826" w:type="dxa"/>
          </w:tcPr>
          <w:p w14:paraId="568D13C2" w14:textId="77777777" w:rsidR="00921D11" w:rsidRPr="00E66EEC" w:rsidRDefault="00921D11" w:rsidP="00921D11">
            <w:pPr>
              <w:pStyle w:val="Default"/>
              <w:rPr>
                <w:sz w:val="20"/>
                <w:szCs w:val="20"/>
              </w:rPr>
            </w:pPr>
          </w:p>
        </w:tc>
      </w:tr>
      <w:tr w:rsidR="00921D11" w:rsidRPr="001C18A7" w14:paraId="3C962C82" w14:textId="77777777" w:rsidTr="00921D11">
        <w:trPr>
          <w:trHeight w:val="109"/>
        </w:trPr>
        <w:tc>
          <w:tcPr>
            <w:tcW w:w="669" w:type="dxa"/>
            <w:vMerge/>
          </w:tcPr>
          <w:p w14:paraId="7A9122D2" w14:textId="77777777" w:rsidR="00921D11" w:rsidRDefault="00921D11" w:rsidP="00921D11">
            <w:pPr>
              <w:pStyle w:val="Default"/>
              <w:rPr>
                <w:color w:val="auto"/>
              </w:rPr>
            </w:pPr>
          </w:p>
        </w:tc>
        <w:tc>
          <w:tcPr>
            <w:tcW w:w="3544" w:type="dxa"/>
            <w:vMerge/>
          </w:tcPr>
          <w:p w14:paraId="2CF1C24F" w14:textId="77777777" w:rsidR="00921D11" w:rsidRDefault="00921D11" w:rsidP="00921D11">
            <w:pPr>
              <w:pStyle w:val="Default"/>
              <w:rPr>
                <w:sz w:val="20"/>
                <w:szCs w:val="20"/>
              </w:rPr>
            </w:pPr>
          </w:p>
        </w:tc>
        <w:tc>
          <w:tcPr>
            <w:tcW w:w="2410" w:type="dxa"/>
            <w:vMerge/>
          </w:tcPr>
          <w:p w14:paraId="51B81974" w14:textId="77777777" w:rsidR="00921D11" w:rsidRPr="000B2DCF" w:rsidRDefault="00921D11" w:rsidP="00921D11">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EB55F4B" w14:textId="77777777" w:rsidR="00921D11" w:rsidRPr="00203244" w:rsidRDefault="00921D11" w:rsidP="00921D11">
            <w:pPr>
              <w:pStyle w:val="af"/>
              <w:keepNext/>
              <w:spacing w:after="0"/>
              <w:jc w:val="center"/>
              <w:rPr>
                <w:bCs/>
                <w:color w:val="000000" w:themeColor="text1"/>
                <w:sz w:val="16"/>
              </w:rPr>
            </w:pPr>
            <w:r w:rsidRPr="00203244">
              <w:rPr>
                <w:bCs/>
                <w:color w:val="000000" w:themeColor="text1"/>
                <w:sz w:val="16"/>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F158628" w14:textId="77777777" w:rsidR="00921D11" w:rsidRPr="00203244" w:rsidRDefault="00921D11" w:rsidP="00921D11">
            <w:pPr>
              <w:pStyle w:val="af"/>
              <w:keepNext/>
              <w:spacing w:after="0"/>
              <w:jc w:val="center"/>
              <w:rPr>
                <w:bCs/>
                <w:color w:val="000000" w:themeColor="text1"/>
                <w:sz w:val="16"/>
              </w:rPr>
            </w:pPr>
            <w:r w:rsidRPr="00203244">
              <w:rPr>
                <w:bCs/>
                <w:color w:val="000000" w:themeColor="text1"/>
                <w:sz w:val="16"/>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7C87210" w14:textId="77777777" w:rsidR="00921D11" w:rsidRPr="00203244" w:rsidRDefault="00921D11" w:rsidP="00921D11">
            <w:pPr>
              <w:pStyle w:val="af"/>
              <w:keepNext/>
              <w:spacing w:after="0"/>
              <w:jc w:val="center"/>
              <w:rPr>
                <w:bCs/>
                <w:sz w:val="16"/>
              </w:rPr>
            </w:pPr>
            <w:r w:rsidRPr="00203244">
              <w:rPr>
                <w:bCs/>
                <w:sz w:val="16"/>
              </w:rPr>
              <w:t>Неустойчивое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FCCBF3C" w14:textId="77777777" w:rsidR="00921D11" w:rsidRPr="00203244" w:rsidRDefault="00921D11" w:rsidP="00921D11">
            <w:pPr>
              <w:pStyle w:val="af"/>
              <w:keepNext/>
              <w:spacing w:after="0"/>
              <w:jc w:val="center"/>
              <w:rPr>
                <w:bCs/>
                <w:sz w:val="16"/>
              </w:rPr>
            </w:pPr>
            <w:r w:rsidRPr="00203244">
              <w:rPr>
                <w:bCs/>
                <w:sz w:val="16"/>
              </w:rPr>
              <w:t>Крайне неустойчивое финансовое состояние</w:t>
            </w:r>
          </w:p>
        </w:tc>
        <w:tc>
          <w:tcPr>
            <w:tcW w:w="3826" w:type="dxa"/>
          </w:tcPr>
          <w:p w14:paraId="3CD11818" w14:textId="77777777" w:rsidR="00921D11" w:rsidRPr="00E66EEC" w:rsidRDefault="00921D11" w:rsidP="00921D11">
            <w:pPr>
              <w:pStyle w:val="Default"/>
              <w:rPr>
                <w:sz w:val="20"/>
                <w:szCs w:val="20"/>
              </w:rPr>
            </w:pPr>
          </w:p>
        </w:tc>
      </w:tr>
      <w:tr w:rsidR="00921D11" w:rsidRPr="001C18A7" w14:paraId="2E0EA03B" w14:textId="77777777" w:rsidTr="00921D11">
        <w:trPr>
          <w:trHeight w:val="109"/>
        </w:trPr>
        <w:tc>
          <w:tcPr>
            <w:tcW w:w="669" w:type="dxa"/>
            <w:vMerge/>
          </w:tcPr>
          <w:p w14:paraId="68363E42" w14:textId="77777777" w:rsidR="00921D11" w:rsidRDefault="00921D11" w:rsidP="00921D11">
            <w:pPr>
              <w:pStyle w:val="Default"/>
              <w:rPr>
                <w:color w:val="auto"/>
              </w:rPr>
            </w:pPr>
          </w:p>
        </w:tc>
        <w:tc>
          <w:tcPr>
            <w:tcW w:w="3544" w:type="dxa"/>
            <w:vMerge/>
          </w:tcPr>
          <w:p w14:paraId="03FF4B50" w14:textId="77777777" w:rsidR="00921D11" w:rsidRDefault="00921D11" w:rsidP="00921D11">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73F8EDAA" w14:textId="77777777" w:rsidR="00921D11" w:rsidRPr="00203244" w:rsidRDefault="00921D11" w:rsidP="00921D11">
            <w:pPr>
              <w:pStyle w:val="af"/>
              <w:keepNext/>
              <w:spacing w:after="0"/>
              <w:rPr>
                <w:bCs/>
                <w:color w:val="000000" w:themeColor="text1"/>
                <w:sz w:val="20"/>
              </w:rPr>
            </w:pPr>
            <w:r w:rsidRPr="00203244">
              <w:rPr>
                <w:color w:val="000000" w:themeColor="text1"/>
                <w:sz w:val="20"/>
              </w:rPr>
              <w:t>Коэффициент финансовой устойчивости = (</w:t>
            </w:r>
            <w:proofErr w:type="spellStart"/>
            <w:r w:rsidRPr="00203244">
              <w:rPr>
                <w:color w:val="000000" w:themeColor="text1"/>
                <w:sz w:val="20"/>
              </w:rPr>
              <w:t>Капитал+Страховые</w:t>
            </w:r>
            <w:proofErr w:type="spellEnd"/>
            <w:r w:rsidRPr="00203244">
              <w:rPr>
                <w:color w:val="000000" w:themeColor="text1"/>
                <w:sz w:val="20"/>
              </w:rPr>
              <w:t xml:space="preserve"> резервы по страхованию иному, чем страхование </w:t>
            </w:r>
            <w:proofErr w:type="spellStart"/>
            <w:r w:rsidRPr="00203244">
              <w:rPr>
                <w:color w:val="000000" w:themeColor="text1"/>
                <w:sz w:val="20"/>
              </w:rPr>
              <w:t>жизни+Оценочные</w:t>
            </w:r>
            <w:proofErr w:type="spellEnd"/>
            <w:r w:rsidRPr="00203244">
              <w:rPr>
                <w:color w:val="000000" w:themeColor="text1"/>
                <w:sz w:val="20"/>
              </w:rPr>
              <w:t xml:space="preserve"> </w:t>
            </w:r>
            <w:proofErr w:type="spellStart"/>
            <w:r w:rsidRPr="00203244">
              <w:rPr>
                <w:color w:val="000000" w:themeColor="text1"/>
                <w:sz w:val="20"/>
              </w:rPr>
              <w:t>обязательства+Отложенные</w:t>
            </w:r>
            <w:proofErr w:type="spellEnd"/>
            <w:r w:rsidRPr="00203244">
              <w:rPr>
                <w:color w:val="000000" w:themeColor="text1"/>
                <w:sz w:val="20"/>
              </w:rPr>
              <w:t xml:space="preserve"> налоговые </w:t>
            </w:r>
            <w:proofErr w:type="spellStart"/>
            <w:r w:rsidRPr="00203244">
              <w:rPr>
                <w:color w:val="000000" w:themeColor="text1"/>
                <w:sz w:val="20"/>
              </w:rPr>
              <w:t>обязательства+Доходы</w:t>
            </w:r>
            <w:proofErr w:type="spellEnd"/>
            <w:r w:rsidRPr="00203244">
              <w:rPr>
                <w:color w:val="000000" w:themeColor="text1"/>
                <w:sz w:val="20"/>
              </w:rPr>
              <w:t xml:space="preserve"> будущих периодов) /Баланс</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FC2760A" w14:textId="77777777" w:rsidR="00921D11" w:rsidRPr="00203244" w:rsidRDefault="00921D11" w:rsidP="00921D11">
            <w:pPr>
              <w:pStyle w:val="af"/>
              <w:keepNext/>
              <w:spacing w:after="0"/>
              <w:jc w:val="center"/>
              <w:rPr>
                <w:bCs/>
                <w:color w:val="000000" w:themeColor="text1"/>
                <w:sz w:val="20"/>
              </w:rPr>
            </w:pPr>
            <w:r w:rsidRPr="00203244">
              <w:rPr>
                <w:color w:val="000000" w:themeColor="text1"/>
                <w:sz w:val="20"/>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2372B08" w14:textId="77777777" w:rsidR="00921D11" w:rsidRPr="00203244" w:rsidRDefault="00921D11" w:rsidP="00921D11">
            <w:pPr>
              <w:pStyle w:val="af"/>
              <w:keepNext/>
              <w:spacing w:after="0"/>
              <w:jc w:val="center"/>
              <w:rPr>
                <w:bCs/>
                <w:color w:val="000000" w:themeColor="text1"/>
                <w:sz w:val="20"/>
              </w:rPr>
            </w:pPr>
            <w:r w:rsidRPr="00203244">
              <w:rPr>
                <w:color w:val="000000" w:themeColor="text1"/>
                <w:sz w:val="20"/>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97AC419" w14:textId="77777777" w:rsidR="00921D11" w:rsidRPr="00203244" w:rsidRDefault="00921D11" w:rsidP="00921D11">
            <w:pPr>
              <w:pStyle w:val="af"/>
              <w:keepNext/>
              <w:spacing w:after="0"/>
              <w:jc w:val="center"/>
              <w:rPr>
                <w:bCs/>
                <w:color w:val="000000" w:themeColor="text1"/>
                <w:sz w:val="20"/>
              </w:rPr>
            </w:pPr>
            <w:r w:rsidRPr="00203244">
              <w:rPr>
                <w:sz w:val="20"/>
              </w:rPr>
              <w:t>0,01 - 0,39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65C1C607" w14:textId="77777777" w:rsidR="00921D11" w:rsidRPr="00203244" w:rsidRDefault="00921D11" w:rsidP="00921D11">
            <w:pPr>
              <w:pStyle w:val="af"/>
              <w:keepNext/>
              <w:spacing w:after="0"/>
              <w:jc w:val="center"/>
              <w:rPr>
                <w:bCs/>
                <w:color w:val="000000" w:themeColor="text1"/>
                <w:sz w:val="20"/>
              </w:rPr>
            </w:pPr>
            <w:r w:rsidRPr="00203244">
              <w:rPr>
                <w:sz w:val="20"/>
              </w:rPr>
              <w:t>≤ 0</w:t>
            </w:r>
          </w:p>
        </w:tc>
        <w:tc>
          <w:tcPr>
            <w:tcW w:w="3826" w:type="dxa"/>
          </w:tcPr>
          <w:p w14:paraId="55D6D74E" w14:textId="77777777" w:rsidR="00921D11" w:rsidRPr="00E66EEC" w:rsidRDefault="00921D11" w:rsidP="00921D11">
            <w:pPr>
              <w:pStyle w:val="Default"/>
              <w:rPr>
                <w:sz w:val="20"/>
                <w:szCs w:val="20"/>
              </w:rPr>
            </w:pPr>
          </w:p>
        </w:tc>
      </w:tr>
      <w:tr w:rsidR="00921D11" w:rsidRPr="001C18A7" w14:paraId="39647B75" w14:textId="77777777" w:rsidTr="00921D11">
        <w:trPr>
          <w:trHeight w:val="109"/>
        </w:trPr>
        <w:tc>
          <w:tcPr>
            <w:tcW w:w="669" w:type="dxa"/>
            <w:vMerge/>
          </w:tcPr>
          <w:p w14:paraId="0225C98F" w14:textId="77777777" w:rsidR="00921D11" w:rsidRDefault="00921D11" w:rsidP="00921D11">
            <w:pPr>
              <w:pStyle w:val="Default"/>
              <w:rPr>
                <w:color w:val="auto"/>
              </w:rPr>
            </w:pPr>
          </w:p>
        </w:tc>
        <w:tc>
          <w:tcPr>
            <w:tcW w:w="3544" w:type="dxa"/>
            <w:vMerge/>
          </w:tcPr>
          <w:p w14:paraId="7EB2296B" w14:textId="77777777" w:rsidR="00921D11" w:rsidRDefault="00921D11" w:rsidP="00921D11">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13EBF01A" w14:textId="77777777" w:rsidR="00921D11" w:rsidRPr="00203244" w:rsidRDefault="00921D11" w:rsidP="00921D11">
            <w:pPr>
              <w:pStyle w:val="af"/>
              <w:spacing w:after="0"/>
              <w:rPr>
                <w:bCs/>
                <w:color w:val="000000" w:themeColor="text1"/>
                <w:sz w:val="20"/>
              </w:rPr>
            </w:pPr>
            <w:r w:rsidRPr="00203244">
              <w:rPr>
                <w:color w:val="000000" w:themeColor="text1"/>
                <w:sz w:val="20"/>
              </w:rPr>
              <w:t>Коэффициент финансирования = (</w:t>
            </w:r>
            <w:proofErr w:type="spellStart"/>
            <w:r w:rsidRPr="00203244">
              <w:rPr>
                <w:color w:val="000000" w:themeColor="text1"/>
                <w:sz w:val="20"/>
              </w:rPr>
              <w:t>Капитал+Страховые</w:t>
            </w:r>
            <w:proofErr w:type="spellEnd"/>
            <w:r w:rsidRPr="00203244">
              <w:rPr>
                <w:color w:val="000000" w:themeColor="text1"/>
                <w:sz w:val="20"/>
              </w:rPr>
              <w:t xml:space="preserve"> резервы по страхованию иному, чем страхование </w:t>
            </w:r>
            <w:proofErr w:type="gramStart"/>
            <w:r w:rsidRPr="00203244">
              <w:rPr>
                <w:color w:val="000000" w:themeColor="text1"/>
                <w:sz w:val="20"/>
              </w:rPr>
              <w:t>жизни)/</w:t>
            </w:r>
            <w:proofErr w:type="gramEnd"/>
            <w:r w:rsidRPr="00203244">
              <w:rPr>
                <w:color w:val="000000" w:themeColor="text1"/>
                <w:sz w:val="20"/>
              </w:rPr>
              <w:t xml:space="preserve"> (Заемные </w:t>
            </w:r>
            <w:proofErr w:type="spellStart"/>
            <w:r w:rsidRPr="00203244">
              <w:rPr>
                <w:color w:val="000000" w:themeColor="text1"/>
                <w:sz w:val="20"/>
              </w:rPr>
              <w:t>средства+Кредиторская</w:t>
            </w:r>
            <w:proofErr w:type="spellEnd"/>
            <w:r w:rsidRPr="00203244">
              <w:rPr>
                <w:color w:val="000000" w:themeColor="text1"/>
                <w:sz w:val="20"/>
              </w:rPr>
              <w:t xml:space="preserve"> </w:t>
            </w:r>
            <w:proofErr w:type="spellStart"/>
            <w:r w:rsidRPr="00203244">
              <w:rPr>
                <w:color w:val="000000" w:themeColor="text1"/>
                <w:sz w:val="20"/>
              </w:rPr>
              <w:t>задолженность+Оценочные</w:t>
            </w:r>
            <w:proofErr w:type="spellEnd"/>
            <w:r w:rsidRPr="00203244">
              <w:rPr>
                <w:color w:val="000000" w:themeColor="text1"/>
                <w:sz w:val="20"/>
              </w:rPr>
              <w:t xml:space="preserve"> </w:t>
            </w:r>
            <w:proofErr w:type="spellStart"/>
            <w:r w:rsidRPr="00203244">
              <w:rPr>
                <w:color w:val="000000" w:themeColor="text1"/>
                <w:sz w:val="20"/>
              </w:rPr>
              <w:t>обязательства+Отложенные</w:t>
            </w:r>
            <w:proofErr w:type="spellEnd"/>
            <w:r w:rsidRPr="00203244">
              <w:rPr>
                <w:color w:val="000000" w:themeColor="text1"/>
                <w:sz w:val="20"/>
              </w:rPr>
              <w:t xml:space="preserve"> налоговые </w:t>
            </w:r>
            <w:proofErr w:type="spellStart"/>
            <w:r w:rsidRPr="00203244">
              <w:rPr>
                <w:color w:val="000000" w:themeColor="text1"/>
                <w:sz w:val="20"/>
              </w:rPr>
              <w:t>обязательства+Депо</w:t>
            </w:r>
            <w:proofErr w:type="spellEnd"/>
            <w:r w:rsidRPr="00203244">
              <w:rPr>
                <w:color w:val="000000" w:themeColor="text1"/>
                <w:sz w:val="20"/>
              </w:rPr>
              <w:t xml:space="preserve"> премий </w:t>
            </w:r>
            <w:proofErr w:type="spellStart"/>
            <w:r w:rsidRPr="00203244">
              <w:rPr>
                <w:color w:val="000000" w:themeColor="text1"/>
                <w:sz w:val="20"/>
              </w:rPr>
              <w:t>перестраховщиков+Доходы</w:t>
            </w:r>
            <w:proofErr w:type="spellEnd"/>
            <w:r w:rsidRPr="00203244">
              <w:rPr>
                <w:color w:val="000000" w:themeColor="text1"/>
                <w:sz w:val="20"/>
              </w:rPr>
              <w:t xml:space="preserve"> будущих </w:t>
            </w:r>
            <w:proofErr w:type="spellStart"/>
            <w:r w:rsidRPr="00203244">
              <w:rPr>
                <w:color w:val="000000" w:themeColor="text1"/>
                <w:sz w:val="20"/>
              </w:rPr>
              <w:t>периодов+Прочие</w:t>
            </w:r>
            <w:proofErr w:type="spellEnd"/>
            <w:r w:rsidRPr="00203244">
              <w:rPr>
                <w:color w:val="000000" w:themeColor="text1"/>
                <w:sz w:val="20"/>
              </w:rPr>
              <w:t xml:space="preserve"> обязательства)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D66D429"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CE60402"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3495C6" w14:textId="77777777" w:rsidR="00921D11" w:rsidRPr="00203244" w:rsidRDefault="00921D11" w:rsidP="00921D11">
            <w:pPr>
              <w:pStyle w:val="af"/>
              <w:spacing w:after="0"/>
              <w:jc w:val="center"/>
              <w:rPr>
                <w:bCs/>
                <w:color w:val="000000" w:themeColor="text1"/>
                <w:sz w:val="20"/>
              </w:rPr>
            </w:pPr>
            <w:r w:rsidRPr="00203244">
              <w:rPr>
                <w:sz w:val="20"/>
              </w:rPr>
              <w:t>0,01 - 0,59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0F6286A1" w14:textId="77777777" w:rsidR="00921D11" w:rsidRPr="00203244" w:rsidRDefault="00921D11" w:rsidP="00921D11">
            <w:pPr>
              <w:pStyle w:val="af"/>
              <w:spacing w:after="0"/>
              <w:jc w:val="center"/>
              <w:rPr>
                <w:bCs/>
                <w:color w:val="000000" w:themeColor="text1"/>
                <w:sz w:val="20"/>
              </w:rPr>
            </w:pPr>
            <w:r w:rsidRPr="00203244">
              <w:rPr>
                <w:sz w:val="20"/>
              </w:rPr>
              <w:t>≤ 0</w:t>
            </w:r>
          </w:p>
        </w:tc>
        <w:tc>
          <w:tcPr>
            <w:tcW w:w="3826" w:type="dxa"/>
          </w:tcPr>
          <w:p w14:paraId="51D37CB8" w14:textId="77777777" w:rsidR="00921D11" w:rsidRPr="00E66EEC" w:rsidRDefault="00921D11" w:rsidP="00921D11">
            <w:pPr>
              <w:pStyle w:val="Default"/>
              <w:rPr>
                <w:sz w:val="20"/>
                <w:szCs w:val="20"/>
              </w:rPr>
            </w:pPr>
          </w:p>
        </w:tc>
      </w:tr>
      <w:tr w:rsidR="00921D11" w:rsidRPr="001C18A7" w14:paraId="7CC4FA9E" w14:textId="77777777" w:rsidTr="00921D11">
        <w:trPr>
          <w:trHeight w:val="2123"/>
        </w:trPr>
        <w:tc>
          <w:tcPr>
            <w:tcW w:w="669" w:type="dxa"/>
            <w:vMerge w:val="restart"/>
          </w:tcPr>
          <w:p w14:paraId="5EE0FE76" w14:textId="77777777" w:rsidR="00921D11" w:rsidRDefault="00921D11" w:rsidP="00921D11">
            <w:pPr>
              <w:pStyle w:val="Default"/>
              <w:rPr>
                <w:color w:val="auto"/>
              </w:rPr>
            </w:pPr>
          </w:p>
        </w:tc>
        <w:tc>
          <w:tcPr>
            <w:tcW w:w="3544" w:type="dxa"/>
            <w:vMerge w:val="restart"/>
          </w:tcPr>
          <w:p w14:paraId="788ECF3A" w14:textId="77777777" w:rsidR="00921D11" w:rsidRDefault="00921D11" w:rsidP="00921D11">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19B0E686" w14:textId="77777777" w:rsidR="00921D11" w:rsidRPr="00203244" w:rsidRDefault="00921D11" w:rsidP="00921D11">
            <w:pPr>
              <w:pStyle w:val="af"/>
              <w:spacing w:after="0"/>
              <w:rPr>
                <w:bCs/>
                <w:color w:val="000000" w:themeColor="text1"/>
                <w:sz w:val="20"/>
              </w:rPr>
            </w:pPr>
            <w:r w:rsidRPr="00203244">
              <w:rPr>
                <w:color w:val="000000" w:themeColor="text1"/>
                <w:sz w:val="20"/>
              </w:rPr>
              <w:t xml:space="preserve">Коэффициент текущей ликвидности = (Баланс -Нематериальные активы-Основные средства-Доходные вложения в материальные ценности-Финансовые вложения (за исключением </w:t>
            </w:r>
            <w:r w:rsidRPr="00203244">
              <w:rPr>
                <w:color w:val="000000" w:themeColor="text1"/>
                <w:sz w:val="20"/>
              </w:rPr>
              <w:br/>
              <w:t xml:space="preserve">денежных эквивалентов) -Отложенные налоговые активы-Долгосрочные требования) / (Заемные </w:t>
            </w:r>
            <w:proofErr w:type="spellStart"/>
            <w:r w:rsidRPr="00203244">
              <w:rPr>
                <w:color w:val="000000" w:themeColor="text1"/>
                <w:sz w:val="20"/>
              </w:rPr>
              <w:t>средства+Депо</w:t>
            </w:r>
            <w:proofErr w:type="spellEnd"/>
            <w:r w:rsidRPr="00203244">
              <w:rPr>
                <w:color w:val="000000" w:themeColor="text1"/>
                <w:sz w:val="20"/>
              </w:rPr>
              <w:t xml:space="preserve"> премий </w:t>
            </w:r>
            <w:proofErr w:type="spellStart"/>
            <w:r w:rsidRPr="00203244">
              <w:rPr>
                <w:color w:val="000000" w:themeColor="text1"/>
                <w:sz w:val="20"/>
              </w:rPr>
              <w:t>перестраховщиков+Кредиторская</w:t>
            </w:r>
            <w:proofErr w:type="spellEnd"/>
            <w:r w:rsidRPr="00203244">
              <w:rPr>
                <w:color w:val="000000" w:themeColor="text1"/>
                <w:sz w:val="20"/>
              </w:rPr>
              <w:t xml:space="preserve"> </w:t>
            </w:r>
            <w:proofErr w:type="spellStart"/>
            <w:r w:rsidRPr="00203244">
              <w:rPr>
                <w:color w:val="000000" w:themeColor="text1"/>
                <w:sz w:val="20"/>
              </w:rPr>
              <w:t>задолженность+Прочие</w:t>
            </w:r>
            <w:proofErr w:type="spellEnd"/>
            <w:r w:rsidRPr="00203244">
              <w:rPr>
                <w:color w:val="000000" w:themeColor="text1"/>
                <w:sz w:val="20"/>
              </w:rPr>
              <w:t xml:space="preserve"> обязательства)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2885F4C"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4BCBE6D"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E230F1" w14:textId="77777777" w:rsidR="00921D11" w:rsidRPr="00203244" w:rsidRDefault="00921D11" w:rsidP="00921D11">
            <w:pPr>
              <w:pStyle w:val="af"/>
              <w:spacing w:after="0"/>
              <w:jc w:val="center"/>
              <w:rPr>
                <w:bCs/>
                <w:color w:val="000000" w:themeColor="text1"/>
                <w:sz w:val="20"/>
              </w:rPr>
            </w:pPr>
            <w:r w:rsidRPr="00203244">
              <w:rPr>
                <w:sz w:val="20"/>
              </w:rPr>
              <w:t>1,00 - 1,39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B7C631E" w14:textId="77777777" w:rsidR="00921D11" w:rsidRPr="00203244" w:rsidRDefault="00921D11" w:rsidP="00921D11">
            <w:pPr>
              <w:pStyle w:val="af"/>
              <w:spacing w:after="0"/>
              <w:jc w:val="center"/>
              <w:rPr>
                <w:bCs/>
                <w:color w:val="000000" w:themeColor="text1"/>
                <w:sz w:val="20"/>
              </w:rPr>
            </w:pPr>
            <w:r w:rsidRPr="00203244">
              <w:rPr>
                <w:sz w:val="20"/>
              </w:rPr>
              <w:t>≤ 0,99</w:t>
            </w:r>
          </w:p>
        </w:tc>
        <w:tc>
          <w:tcPr>
            <w:tcW w:w="3826" w:type="dxa"/>
          </w:tcPr>
          <w:p w14:paraId="7DF3605E" w14:textId="77777777" w:rsidR="00921D11" w:rsidRPr="00E66EEC" w:rsidRDefault="00921D11" w:rsidP="00921D11">
            <w:pPr>
              <w:pStyle w:val="Default"/>
              <w:rPr>
                <w:sz w:val="20"/>
                <w:szCs w:val="20"/>
              </w:rPr>
            </w:pPr>
          </w:p>
        </w:tc>
      </w:tr>
      <w:tr w:rsidR="00921D11" w:rsidRPr="001C18A7" w14:paraId="2534ACAF" w14:textId="77777777" w:rsidTr="00921D11">
        <w:trPr>
          <w:trHeight w:val="109"/>
        </w:trPr>
        <w:tc>
          <w:tcPr>
            <w:tcW w:w="669" w:type="dxa"/>
            <w:vMerge/>
          </w:tcPr>
          <w:p w14:paraId="2BCF84FF" w14:textId="77777777" w:rsidR="00921D11" w:rsidRDefault="00921D11" w:rsidP="00921D11">
            <w:pPr>
              <w:pStyle w:val="Default"/>
              <w:rPr>
                <w:color w:val="auto"/>
              </w:rPr>
            </w:pPr>
          </w:p>
        </w:tc>
        <w:tc>
          <w:tcPr>
            <w:tcW w:w="3544" w:type="dxa"/>
            <w:vMerge/>
          </w:tcPr>
          <w:p w14:paraId="532DFF61" w14:textId="77777777" w:rsidR="00921D11" w:rsidRDefault="00921D11" w:rsidP="00921D11">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26AB16CA" w14:textId="77777777" w:rsidR="00921D11" w:rsidRPr="00203244" w:rsidRDefault="00921D11" w:rsidP="00921D11">
            <w:pPr>
              <w:pStyle w:val="af"/>
              <w:spacing w:after="0"/>
              <w:rPr>
                <w:bCs/>
                <w:color w:val="000000" w:themeColor="text1"/>
                <w:sz w:val="20"/>
              </w:rPr>
            </w:pPr>
            <w:r w:rsidRPr="00203244">
              <w:rPr>
                <w:sz w:val="20"/>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96021A" w14:textId="77777777" w:rsidR="00921D11" w:rsidRPr="00203244" w:rsidRDefault="00921D11" w:rsidP="00921D11">
            <w:pPr>
              <w:pStyle w:val="af"/>
              <w:spacing w:after="0"/>
              <w:jc w:val="center"/>
              <w:rPr>
                <w:bCs/>
                <w:color w:val="000000" w:themeColor="text1"/>
                <w:sz w:val="20"/>
              </w:rPr>
            </w:pPr>
            <w:r w:rsidRPr="00203244">
              <w:rPr>
                <w:sz w:val="20"/>
              </w:rPr>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1DB5431" w14:textId="77777777" w:rsidR="00921D11" w:rsidRPr="00203244" w:rsidRDefault="00921D11" w:rsidP="00921D11">
            <w:pPr>
              <w:pStyle w:val="af"/>
              <w:spacing w:after="0"/>
              <w:jc w:val="center"/>
              <w:rPr>
                <w:bCs/>
                <w:color w:val="000000" w:themeColor="text1"/>
                <w:sz w:val="20"/>
              </w:rPr>
            </w:pPr>
            <w:r w:rsidRPr="00203244">
              <w:rPr>
                <w:sz w:val="20"/>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39D736" w14:textId="77777777" w:rsidR="00921D11" w:rsidRPr="00203244" w:rsidRDefault="00921D11" w:rsidP="00921D11">
            <w:pPr>
              <w:pStyle w:val="af"/>
              <w:spacing w:after="0"/>
              <w:jc w:val="center"/>
              <w:rPr>
                <w:bCs/>
                <w:color w:val="000000" w:themeColor="text1"/>
                <w:sz w:val="20"/>
              </w:rPr>
            </w:pPr>
            <w:r w:rsidRPr="00203244">
              <w:rPr>
                <w:sz w:val="20"/>
              </w:rPr>
              <w:t>1,81 - 2,39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401EC62" w14:textId="77777777" w:rsidR="00921D11" w:rsidRPr="00203244" w:rsidRDefault="00921D11" w:rsidP="00921D11">
            <w:pPr>
              <w:pStyle w:val="af"/>
              <w:spacing w:after="0"/>
              <w:jc w:val="center"/>
              <w:rPr>
                <w:bCs/>
                <w:color w:val="000000" w:themeColor="text1"/>
                <w:sz w:val="20"/>
              </w:rPr>
            </w:pPr>
            <w:r w:rsidRPr="00203244">
              <w:rPr>
                <w:sz w:val="20"/>
              </w:rPr>
              <w:t>≤ 1,80</w:t>
            </w:r>
          </w:p>
        </w:tc>
        <w:tc>
          <w:tcPr>
            <w:tcW w:w="3826" w:type="dxa"/>
          </w:tcPr>
          <w:p w14:paraId="08D66D88" w14:textId="77777777" w:rsidR="00921D11" w:rsidRPr="00E66EEC" w:rsidRDefault="00921D11" w:rsidP="00921D11">
            <w:pPr>
              <w:pStyle w:val="Default"/>
              <w:rPr>
                <w:sz w:val="20"/>
                <w:szCs w:val="20"/>
              </w:rPr>
            </w:pPr>
          </w:p>
        </w:tc>
      </w:tr>
      <w:tr w:rsidR="00921D11" w:rsidRPr="001C18A7" w14:paraId="5BA9F10C" w14:textId="77777777" w:rsidTr="00921D11">
        <w:trPr>
          <w:trHeight w:val="92"/>
        </w:trPr>
        <w:tc>
          <w:tcPr>
            <w:tcW w:w="669" w:type="dxa"/>
            <w:vMerge w:val="restart"/>
          </w:tcPr>
          <w:p w14:paraId="70D18AD7" w14:textId="77777777" w:rsidR="00921D11" w:rsidRDefault="00921D11" w:rsidP="00921D11">
            <w:pPr>
              <w:pStyle w:val="Default"/>
              <w:rPr>
                <w:color w:val="auto"/>
              </w:rPr>
            </w:pPr>
          </w:p>
        </w:tc>
        <w:tc>
          <w:tcPr>
            <w:tcW w:w="3544" w:type="dxa"/>
            <w:vMerge w:val="restart"/>
          </w:tcPr>
          <w:p w14:paraId="31C84F12" w14:textId="77777777" w:rsidR="00921D11" w:rsidRPr="00E66EEC" w:rsidRDefault="00921D11" w:rsidP="00921D11">
            <w:pPr>
              <w:pStyle w:val="Default"/>
              <w:rPr>
                <w:sz w:val="20"/>
                <w:szCs w:val="20"/>
              </w:rPr>
            </w:pPr>
            <w:r w:rsidRPr="000B2DCF">
              <w:rPr>
                <w:sz w:val="20"/>
                <w:szCs w:val="20"/>
              </w:rPr>
              <w:t>10.4 Оценка финансового состояния кредитных и финансовых институтов</w:t>
            </w:r>
          </w:p>
        </w:tc>
        <w:tc>
          <w:tcPr>
            <w:tcW w:w="2410" w:type="dxa"/>
            <w:vMerge w:val="restart"/>
          </w:tcPr>
          <w:p w14:paraId="6C8E2DD8" w14:textId="77777777" w:rsidR="00921D11" w:rsidRPr="000B2DCF" w:rsidRDefault="00921D11" w:rsidP="00921D11">
            <w:pPr>
              <w:pStyle w:val="Default"/>
              <w:jc w:val="center"/>
              <w:rPr>
                <w:sz w:val="16"/>
                <w:szCs w:val="16"/>
              </w:rPr>
            </w:pPr>
            <w:r w:rsidRPr="000B2DCF">
              <w:rPr>
                <w:sz w:val="16"/>
                <w:szCs w:val="16"/>
              </w:rPr>
              <w:t>Показатель</w:t>
            </w:r>
          </w:p>
        </w:tc>
        <w:tc>
          <w:tcPr>
            <w:tcW w:w="4962" w:type="dxa"/>
            <w:gridSpan w:val="5"/>
          </w:tcPr>
          <w:p w14:paraId="25819C2D" w14:textId="77777777" w:rsidR="00921D11" w:rsidRPr="000B2DCF" w:rsidRDefault="00921D11" w:rsidP="00921D11">
            <w:pPr>
              <w:pStyle w:val="Default"/>
              <w:jc w:val="center"/>
              <w:rPr>
                <w:sz w:val="16"/>
                <w:szCs w:val="16"/>
              </w:rPr>
            </w:pPr>
            <w:r w:rsidRPr="000B2DCF">
              <w:rPr>
                <w:sz w:val="16"/>
                <w:szCs w:val="16"/>
              </w:rPr>
              <w:t>Заключение о финансовом состоянии кредитных и финансовых институтов</w:t>
            </w:r>
          </w:p>
        </w:tc>
        <w:tc>
          <w:tcPr>
            <w:tcW w:w="3826" w:type="dxa"/>
            <w:vMerge w:val="restart"/>
          </w:tcPr>
          <w:p w14:paraId="7851229E" w14:textId="77777777" w:rsidR="00921D11" w:rsidRPr="00E66EEC" w:rsidRDefault="00921D11" w:rsidP="00921D11">
            <w:pPr>
              <w:pStyle w:val="Default"/>
              <w:rPr>
                <w:sz w:val="20"/>
                <w:szCs w:val="20"/>
              </w:rPr>
            </w:pPr>
          </w:p>
        </w:tc>
      </w:tr>
      <w:tr w:rsidR="00921D11" w:rsidRPr="001C18A7" w14:paraId="3D0FDB5F" w14:textId="77777777" w:rsidTr="00921D11">
        <w:trPr>
          <w:trHeight w:val="89"/>
        </w:trPr>
        <w:tc>
          <w:tcPr>
            <w:tcW w:w="669" w:type="dxa"/>
            <w:vMerge/>
          </w:tcPr>
          <w:p w14:paraId="219137B2" w14:textId="77777777" w:rsidR="00921D11" w:rsidRDefault="00921D11" w:rsidP="00921D11">
            <w:pPr>
              <w:pStyle w:val="Default"/>
              <w:rPr>
                <w:color w:val="auto"/>
              </w:rPr>
            </w:pPr>
          </w:p>
        </w:tc>
        <w:tc>
          <w:tcPr>
            <w:tcW w:w="3544" w:type="dxa"/>
            <w:vMerge/>
          </w:tcPr>
          <w:p w14:paraId="5B127570" w14:textId="77777777" w:rsidR="00921D11" w:rsidRPr="000B2DCF" w:rsidRDefault="00921D11" w:rsidP="00921D11">
            <w:pPr>
              <w:pStyle w:val="Default"/>
              <w:rPr>
                <w:sz w:val="20"/>
                <w:szCs w:val="20"/>
              </w:rPr>
            </w:pPr>
          </w:p>
        </w:tc>
        <w:tc>
          <w:tcPr>
            <w:tcW w:w="2410" w:type="dxa"/>
            <w:vMerge/>
          </w:tcPr>
          <w:p w14:paraId="6E30385B" w14:textId="77777777" w:rsidR="00921D11" w:rsidRPr="000B2DCF" w:rsidRDefault="00921D11" w:rsidP="00921D11">
            <w:pPr>
              <w:pStyle w:val="Default"/>
              <w:jc w:val="center"/>
              <w:rPr>
                <w:sz w:val="16"/>
                <w:szCs w:val="16"/>
              </w:rPr>
            </w:pPr>
          </w:p>
        </w:tc>
        <w:tc>
          <w:tcPr>
            <w:tcW w:w="1134" w:type="dxa"/>
          </w:tcPr>
          <w:p w14:paraId="4AEEDFC3" w14:textId="77777777" w:rsidR="00921D11" w:rsidRPr="000B2DCF" w:rsidRDefault="00921D11" w:rsidP="00921D11">
            <w:pPr>
              <w:pStyle w:val="Default"/>
              <w:jc w:val="center"/>
              <w:rPr>
                <w:sz w:val="16"/>
                <w:szCs w:val="16"/>
              </w:rPr>
            </w:pPr>
            <w:r w:rsidRPr="000B2DCF">
              <w:rPr>
                <w:sz w:val="16"/>
                <w:szCs w:val="16"/>
              </w:rPr>
              <w:t>Устойчивое финансовое состояние</w:t>
            </w:r>
          </w:p>
        </w:tc>
        <w:tc>
          <w:tcPr>
            <w:tcW w:w="1276" w:type="dxa"/>
          </w:tcPr>
          <w:p w14:paraId="490B1A79" w14:textId="77777777" w:rsidR="00921D11" w:rsidRPr="000B2DCF" w:rsidRDefault="00921D11" w:rsidP="00921D11">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4A037D9B" w14:textId="77777777" w:rsidR="00921D11" w:rsidRPr="000B2DCF" w:rsidRDefault="00921D11" w:rsidP="00921D11">
            <w:pPr>
              <w:pStyle w:val="Default"/>
              <w:jc w:val="center"/>
              <w:rPr>
                <w:sz w:val="16"/>
                <w:szCs w:val="16"/>
              </w:rPr>
            </w:pPr>
            <w:r w:rsidRPr="000B2DCF">
              <w:rPr>
                <w:sz w:val="16"/>
                <w:szCs w:val="16"/>
              </w:rPr>
              <w:t>Неустойчивое финансовое состояние</w:t>
            </w:r>
          </w:p>
        </w:tc>
        <w:tc>
          <w:tcPr>
            <w:tcW w:w="1276" w:type="dxa"/>
          </w:tcPr>
          <w:p w14:paraId="02F6817F" w14:textId="77777777" w:rsidR="00921D11" w:rsidRPr="000B2DCF" w:rsidRDefault="00921D11" w:rsidP="00921D11">
            <w:pPr>
              <w:pStyle w:val="Default"/>
              <w:jc w:val="center"/>
              <w:rPr>
                <w:sz w:val="16"/>
                <w:szCs w:val="16"/>
              </w:rPr>
            </w:pPr>
            <w:r w:rsidRPr="000B2DCF">
              <w:rPr>
                <w:sz w:val="16"/>
                <w:szCs w:val="16"/>
              </w:rPr>
              <w:t>Крайне неустойчивое финансовое состояние</w:t>
            </w:r>
          </w:p>
        </w:tc>
        <w:tc>
          <w:tcPr>
            <w:tcW w:w="3826" w:type="dxa"/>
            <w:vMerge/>
          </w:tcPr>
          <w:p w14:paraId="45D2A4FA" w14:textId="77777777" w:rsidR="00921D11" w:rsidRPr="00E66EEC" w:rsidRDefault="00921D11" w:rsidP="00921D11">
            <w:pPr>
              <w:pStyle w:val="Default"/>
              <w:rPr>
                <w:sz w:val="20"/>
                <w:szCs w:val="20"/>
              </w:rPr>
            </w:pPr>
          </w:p>
        </w:tc>
      </w:tr>
      <w:tr w:rsidR="00921D11" w:rsidRPr="001C18A7" w14:paraId="47DA8AEA" w14:textId="77777777" w:rsidTr="00921D11">
        <w:trPr>
          <w:trHeight w:val="89"/>
        </w:trPr>
        <w:tc>
          <w:tcPr>
            <w:tcW w:w="669" w:type="dxa"/>
            <w:vMerge/>
          </w:tcPr>
          <w:p w14:paraId="245FA01C" w14:textId="77777777" w:rsidR="00921D11" w:rsidRDefault="00921D11" w:rsidP="00921D11">
            <w:pPr>
              <w:pStyle w:val="Default"/>
              <w:rPr>
                <w:color w:val="auto"/>
              </w:rPr>
            </w:pPr>
          </w:p>
        </w:tc>
        <w:tc>
          <w:tcPr>
            <w:tcW w:w="3544" w:type="dxa"/>
            <w:vMerge/>
          </w:tcPr>
          <w:p w14:paraId="038E086D" w14:textId="77777777" w:rsidR="00921D11" w:rsidRPr="000B2DCF" w:rsidRDefault="00921D11" w:rsidP="00921D11">
            <w:pPr>
              <w:pStyle w:val="Default"/>
              <w:rPr>
                <w:sz w:val="20"/>
                <w:szCs w:val="20"/>
              </w:rPr>
            </w:pPr>
          </w:p>
        </w:tc>
        <w:tc>
          <w:tcPr>
            <w:tcW w:w="2410" w:type="dxa"/>
          </w:tcPr>
          <w:p w14:paraId="7AE5DE30" w14:textId="77777777" w:rsidR="00921D11" w:rsidRPr="000B2DCF" w:rsidRDefault="00921D11" w:rsidP="00921D11">
            <w:pPr>
              <w:pStyle w:val="Default"/>
              <w:jc w:val="center"/>
              <w:rPr>
                <w:sz w:val="16"/>
                <w:szCs w:val="16"/>
              </w:rPr>
            </w:pPr>
            <w:r w:rsidRPr="000B2DCF">
              <w:rPr>
                <w:sz w:val="16"/>
                <w:szCs w:val="16"/>
              </w:rPr>
              <w:t>Норматив достаточности собственных средств (капитала)</w:t>
            </w:r>
          </w:p>
        </w:tc>
        <w:tc>
          <w:tcPr>
            <w:tcW w:w="1134" w:type="dxa"/>
          </w:tcPr>
          <w:p w14:paraId="5F89D82A" w14:textId="77777777" w:rsidR="00921D11" w:rsidRPr="000B2DCF" w:rsidRDefault="00921D11" w:rsidP="00921D11">
            <w:pPr>
              <w:pStyle w:val="Default"/>
              <w:jc w:val="center"/>
              <w:rPr>
                <w:sz w:val="16"/>
                <w:szCs w:val="16"/>
              </w:rPr>
            </w:pPr>
            <w:r w:rsidRPr="000B2DCF">
              <w:rPr>
                <w:sz w:val="16"/>
                <w:szCs w:val="16"/>
              </w:rPr>
              <w:t>≥ 0,10</w:t>
            </w:r>
          </w:p>
        </w:tc>
        <w:tc>
          <w:tcPr>
            <w:tcW w:w="1276" w:type="dxa"/>
          </w:tcPr>
          <w:p w14:paraId="46369F7F" w14:textId="77777777" w:rsidR="00921D11" w:rsidRPr="000B2DCF" w:rsidRDefault="00921D11" w:rsidP="00921D11">
            <w:pPr>
              <w:pStyle w:val="Default"/>
              <w:jc w:val="center"/>
              <w:rPr>
                <w:sz w:val="16"/>
                <w:szCs w:val="16"/>
              </w:rPr>
            </w:pPr>
            <w:r w:rsidRPr="000B2DCF">
              <w:rPr>
                <w:sz w:val="16"/>
                <w:szCs w:val="16"/>
              </w:rPr>
              <w:t>≥ 0,10</w:t>
            </w:r>
          </w:p>
        </w:tc>
        <w:tc>
          <w:tcPr>
            <w:tcW w:w="1276" w:type="dxa"/>
            <w:gridSpan w:val="2"/>
          </w:tcPr>
          <w:p w14:paraId="3891959E" w14:textId="77777777" w:rsidR="00921D11" w:rsidRPr="000B2DCF" w:rsidRDefault="00921D11" w:rsidP="00921D11">
            <w:pPr>
              <w:pStyle w:val="Default"/>
              <w:jc w:val="center"/>
              <w:rPr>
                <w:sz w:val="16"/>
                <w:szCs w:val="16"/>
              </w:rPr>
            </w:pPr>
            <w:r w:rsidRPr="000B2DCF">
              <w:rPr>
                <w:sz w:val="16"/>
                <w:szCs w:val="16"/>
              </w:rPr>
              <w:t>≥ 0,10</w:t>
            </w:r>
          </w:p>
        </w:tc>
        <w:tc>
          <w:tcPr>
            <w:tcW w:w="1276" w:type="dxa"/>
          </w:tcPr>
          <w:p w14:paraId="44259701" w14:textId="77777777" w:rsidR="00921D11" w:rsidRPr="000B2DCF" w:rsidRDefault="00921D11" w:rsidP="00921D11">
            <w:pPr>
              <w:pStyle w:val="Default"/>
              <w:jc w:val="center"/>
              <w:rPr>
                <w:sz w:val="16"/>
                <w:szCs w:val="16"/>
              </w:rPr>
            </w:pPr>
            <w:r w:rsidRPr="000B2DCF">
              <w:rPr>
                <w:sz w:val="16"/>
                <w:szCs w:val="16"/>
              </w:rPr>
              <w:t>≤ 0,10</w:t>
            </w:r>
          </w:p>
        </w:tc>
        <w:tc>
          <w:tcPr>
            <w:tcW w:w="3826" w:type="dxa"/>
            <w:vMerge/>
          </w:tcPr>
          <w:p w14:paraId="711EDB93" w14:textId="77777777" w:rsidR="00921D11" w:rsidRPr="00E66EEC" w:rsidRDefault="00921D11" w:rsidP="00921D11">
            <w:pPr>
              <w:pStyle w:val="Default"/>
              <w:rPr>
                <w:sz w:val="20"/>
                <w:szCs w:val="20"/>
              </w:rPr>
            </w:pPr>
          </w:p>
        </w:tc>
      </w:tr>
      <w:tr w:rsidR="00921D11" w:rsidRPr="001C18A7" w14:paraId="3B9B31FE" w14:textId="77777777" w:rsidTr="00921D11">
        <w:trPr>
          <w:trHeight w:val="89"/>
        </w:trPr>
        <w:tc>
          <w:tcPr>
            <w:tcW w:w="669" w:type="dxa"/>
            <w:vMerge/>
          </w:tcPr>
          <w:p w14:paraId="26101E3B" w14:textId="77777777" w:rsidR="00921D11" w:rsidRDefault="00921D11" w:rsidP="00921D11">
            <w:pPr>
              <w:pStyle w:val="Default"/>
              <w:rPr>
                <w:color w:val="auto"/>
              </w:rPr>
            </w:pPr>
          </w:p>
        </w:tc>
        <w:tc>
          <w:tcPr>
            <w:tcW w:w="3544" w:type="dxa"/>
            <w:vMerge/>
          </w:tcPr>
          <w:p w14:paraId="53649480" w14:textId="77777777" w:rsidR="00921D11" w:rsidRPr="000B2DCF" w:rsidRDefault="00921D11" w:rsidP="00921D11">
            <w:pPr>
              <w:pStyle w:val="Default"/>
              <w:rPr>
                <w:sz w:val="20"/>
                <w:szCs w:val="20"/>
              </w:rPr>
            </w:pPr>
          </w:p>
        </w:tc>
        <w:tc>
          <w:tcPr>
            <w:tcW w:w="2410" w:type="dxa"/>
          </w:tcPr>
          <w:p w14:paraId="54A1CEE3" w14:textId="77777777" w:rsidR="00921D11" w:rsidRPr="000B2DCF" w:rsidRDefault="00921D11" w:rsidP="00921D11">
            <w:pPr>
              <w:pStyle w:val="Default"/>
              <w:jc w:val="center"/>
              <w:rPr>
                <w:sz w:val="16"/>
                <w:szCs w:val="16"/>
              </w:rPr>
            </w:pPr>
            <w:r w:rsidRPr="000B2DCF">
              <w:rPr>
                <w:sz w:val="16"/>
                <w:szCs w:val="16"/>
              </w:rPr>
              <w:t>Норматив мгновенной ликвидности банка</w:t>
            </w:r>
          </w:p>
        </w:tc>
        <w:tc>
          <w:tcPr>
            <w:tcW w:w="1134" w:type="dxa"/>
          </w:tcPr>
          <w:p w14:paraId="5E8AB2E1" w14:textId="77777777" w:rsidR="00921D11" w:rsidRPr="000B2DCF" w:rsidRDefault="00921D11" w:rsidP="00921D11">
            <w:pPr>
              <w:pStyle w:val="Default"/>
              <w:jc w:val="center"/>
              <w:rPr>
                <w:sz w:val="16"/>
                <w:szCs w:val="16"/>
              </w:rPr>
            </w:pPr>
            <w:r w:rsidRPr="000B2DCF">
              <w:rPr>
                <w:sz w:val="16"/>
                <w:szCs w:val="16"/>
              </w:rPr>
              <w:t>≥ 0,15</w:t>
            </w:r>
          </w:p>
        </w:tc>
        <w:tc>
          <w:tcPr>
            <w:tcW w:w="1276" w:type="dxa"/>
          </w:tcPr>
          <w:p w14:paraId="09FD4878" w14:textId="77777777" w:rsidR="00921D11" w:rsidRPr="000B2DCF" w:rsidRDefault="00921D11" w:rsidP="00921D11">
            <w:pPr>
              <w:pStyle w:val="Default"/>
              <w:jc w:val="center"/>
              <w:rPr>
                <w:sz w:val="16"/>
                <w:szCs w:val="16"/>
              </w:rPr>
            </w:pPr>
            <w:r w:rsidRPr="000B2DCF">
              <w:rPr>
                <w:sz w:val="16"/>
                <w:szCs w:val="16"/>
              </w:rPr>
              <w:t>≥ 0,15</w:t>
            </w:r>
          </w:p>
        </w:tc>
        <w:tc>
          <w:tcPr>
            <w:tcW w:w="1276" w:type="dxa"/>
            <w:gridSpan w:val="2"/>
          </w:tcPr>
          <w:p w14:paraId="54D1D831" w14:textId="77777777" w:rsidR="00921D11" w:rsidRPr="000B2DCF" w:rsidRDefault="00921D11" w:rsidP="00921D11">
            <w:pPr>
              <w:pStyle w:val="Default"/>
              <w:jc w:val="center"/>
              <w:rPr>
                <w:sz w:val="16"/>
                <w:szCs w:val="16"/>
              </w:rPr>
            </w:pPr>
            <w:r w:rsidRPr="000B2DCF">
              <w:rPr>
                <w:sz w:val="16"/>
                <w:szCs w:val="16"/>
              </w:rPr>
              <w:t>≥ 0,15</w:t>
            </w:r>
          </w:p>
        </w:tc>
        <w:tc>
          <w:tcPr>
            <w:tcW w:w="1276" w:type="dxa"/>
          </w:tcPr>
          <w:p w14:paraId="115FBD46" w14:textId="77777777" w:rsidR="00921D11" w:rsidRPr="000B2DCF" w:rsidRDefault="00921D11" w:rsidP="00921D11">
            <w:pPr>
              <w:pStyle w:val="Default"/>
              <w:jc w:val="center"/>
              <w:rPr>
                <w:sz w:val="16"/>
                <w:szCs w:val="16"/>
              </w:rPr>
            </w:pPr>
            <w:r w:rsidRPr="000B2DCF">
              <w:rPr>
                <w:sz w:val="16"/>
                <w:szCs w:val="16"/>
              </w:rPr>
              <w:t>≤0,15</w:t>
            </w:r>
          </w:p>
        </w:tc>
        <w:tc>
          <w:tcPr>
            <w:tcW w:w="3826" w:type="dxa"/>
            <w:vMerge/>
          </w:tcPr>
          <w:p w14:paraId="20ECE85E" w14:textId="77777777" w:rsidR="00921D11" w:rsidRPr="00E66EEC" w:rsidRDefault="00921D11" w:rsidP="00921D11">
            <w:pPr>
              <w:pStyle w:val="Default"/>
              <w:rPr>
                <w:sz w:val="20"/>
                <w:szCs w:val="20"/>
              </w:rPr>
            </w:pPr>
          </w:p>
        </w:tc>
      </w:tr>
      <w:tr w:rsidR="00921D11" w:rsidRPr="001C18A7" w14:paraId="7815FD2D" w14:textId="77777777" w:rsidTr="00921D11">
        <w:trPr>
          <w:trHeight w:val="89"/>
        </w:trPr>
        <w:tc>
          <w:tcPr>
            <w:tcW w:w="669" w:type="dxa"/>
            <w:vMerge/>
          </w:tcPr>
          <w:p w14:paraId="4BD9C0ED" w14:textId="77777777" w:rsidR="00921D11" w:rsidRDefault="00921D11" w:rsidP="00921D11">
            <w:pPr>
              <w:pStyle w:val="Default"/>
              <w:rPr>
                <w:color w:val="auto"/>
              </w:rPr>
            </w:pPr>
          </w:p>
        </w:tc>
        <w:tc>
          <w:tcPr>
            <w:tcW w:w="3544" w:type="dxa"/>
            <w:vMerge/>
          </w:tcPr>
          <w:p w14:paraId="7BCB3443" w14:textId="77777777" w:rsidR="00921D11" w:rsidRPr="000B2DCF" w:rsidRDefault="00921D11" w:rsidP="00921D11">
            <w:pPr>
              <w:pStyle w:val="Default"/>
              <w:rPr>
                <w:sz w:val="20"/>
                <w:szCs w:val="20"/>
              </w:rPr>
            </w:pPr>
          </w:p>
        </w:tc>
        <w:tc>
          <w:tcPr>
            <w:tcW w:w="2410" w:type="dxa"/>
          </w:tcPr>
          <w:p w14:paraId="3DA0EB52" w14:textId="77777777" w:rsidR="00921D11" w:rsidRPr="000B2DCF" w:rsidRDefault="00921D11" w:rsidP="00921D11">
            <w:pPr>
              <w:pStyle w:val="Default"/>
              <w:jc w:val="center"/>
              <w:rPr>
                <w:sz w:val="16"/>
                <w:szCs w:val="16"/>
              </w:rPr>
            </w:pPr>
            <w:r w:rsidRPr="000B2DCF">
              <w:rPr>
                <w:sz w:val="16"/>
                <w:szCs w:val="16"/>
              </w:rPr>
              <w:t>Норматив текущей ликвидности банка</w:t>
            </w:r>
          </w:p>
        </w:tc>
        <w:tc>
          <w:tcPr>
            <w:tcW w:w="1134" w:type="dxa"/>
          </w:tcPr>
          <w:p w14:paraId="617081BA" w14:textId="77777777" w:rsidR="00921D11" w:rsidRPr="000B2DCF" w:rsidRDefault="00921D11" w:rsidP="00921D11">
            <w:pPr>
              <w:pStyle w:val="Default"/>
              <w:jc w:val="center"/>
              <w:rPr>
                <w:sz w:val="16"/>
                <w:szCs w:val="16"/>
              </w:rPr>
            </w:pPr>
            <w:r w:rsidRPr="000B2DCF">
              <w:rPr>
                <w:sz w:val="16"/>
                <w:szCs w:val="16"/>
              </w:rPr>
              <w:t>≥ 0,50</w:t>
            </w:r>
          </w:p>
        </w:tc>
        <w:tc>
          <w:tcPr>
            <w:tcW w:w="1276" w:type="dxa"/>
          </w:tcPr>
          <w:p w14:paraId="342DADB7" w14:textId="77777777" w:rsidR="00921D11" w:rsidRPr="000B2DCF" w:rsidRDefault="00921D11" w:rsidP="00921D11">
            <w:pPr>
              <w:pStyle w:val="Default"/>
              <w:jc w:val="center"/>
              <w:rPr>
                <w:sz w:val="16"/>
                <w:szCs w:val="16"/>
              </w:rPr>
            </w:pPr>
            <w:r w:rsidRPr="000B2DCF">
              <w:rPr>
                <w:sz w:val="16"/>
                <w:szCs w:val="16"/>
              </w:rPr>
              <w:t>≥ 0,50</w:t>
            </w:r>
          </w:p>
        </w:tc>
        <w:tc>
          <w:tcPr>
            <w:tcW w:w="1276" w:type="dxa"/>
            <w:gridSpan w:val="2"/>
          </w:tcPr>
          <w:p w14:paraId="576E0398" w14:textId="77777777" w:rsidR="00921D11" w:rsidRPr="000B2DCF" w:rsidRDefault="00921D11" w:rsidP="00921D11">
            <w:pPr>
              <w:pStyle w:val="Default"/>
              <w:jc w:val="center"/>
              <w:rPr>
                <w:sz w:val="16"/>
                <w:szCs w:val="16"/>
              </w:rPr>
            </w:pPr>
            <w:r w:rsidRPr="000B2DCF">
              <w:rPr>
                <w:sz w:val="16"/>
                <w:szCs w:val="16"/>
              </w:rPr>
              <w:t>≥ 0,50</w:t>
            </w:r>
          </w:p>
        </w:tc>
        <w:tc>
          <w:tcPr>
            <w:tcW w:w="1276" w:type="dxa"/>
          </w:tcPr>
          <w:p w14:paraId="328CCE50" w14:textId="77777777" w:rsidR="00921D11" w:rsidRPr="000B2DCF" w:rsidRDefault="00921D11" w:rsidP="00921D11">
            <w:pPr>
              <w:pStyle w:val="Default"/>
              <w:jc w:val="center"/>
              <w:rPr>
                <w:sz w:val="16"/>
                <w:szCs w:val="16"/>
              </w:rPr>
            </w:pPr>
            <w:r w:rsidRPr="000B2DCF">
              <w:rPr>
                <w:sz w:val="16"/>
                <w:szCs w:val="16"/>
              </w:rPr>
              <w:t>≤ 0,50</w:t>
            </w:r>
          </w:p>
        </w:tc>
        <w:tc>
          <w:tcPr>
            <w:tcW w:w="3826" w:type="dxa"/>
            <w:vMerge/>
          </w:tcPr>
          <w:p w14:paraId="5ED3A2B6" w14:textId="77777777" w:rsidR="00921D11" w:rsidRPr="00E66EEC" w:rsidRDefault="00921D11" w:rsidP="00921D11">
            <w:pPr>
              <w:pStyle w:val="Default"/>
              <w:rPr>
                <w:sz w:val="20"/>
                <w:szCs w:val="20"/>
              </w:rPr>
            </w:pPr>
          </w:p>
        </w:tc>
      </w:tr>
      <w:tr w:rsidR="00921D11" w:rsidRPr="001C18A7" w14:paraId="6B999ED3" w14:textId="77777777" w:rsidTr="00921D11">
        <w:trPr>
          <w:trHeight w:val="89"/>
        </w:trPr>
        <w:tc>
          <w:tcPr>
            <w:tcW w:w="669" w:type="dxa"/>
            <w:vMerge/>
          </w:tcPr>
          <w:p w14:paraId="7E9E981C" w14:textId="77777777" w:rsidR="00921D11" w:rsidRDefault="00921D11" w:rsidP="00921D11">
            <w:pPr>
              <w:pStyle w:val="Default"/>
              <w:rPr>
                <w:color w:val="auto"/>
              </w:rPr>
            </w:pPr>
          </w:p>
        </w:tc>
        <w:tc>
          <w:tcPr>
            <w:tcW w:w="3544" w:type="dxa"/>
            <w:vMerge/>
          </w:tcPr>
          <w:p w14:paraId="253E789D" w14:textId="77777777" w:rsidR="00921D11" w:rsidRPr="000B2DCF" w:rsidRDefault="00921D11" w:rsidP="00921D11">
            <w:pPr>
              <w:pStyle w:val="Default"/>
              <w:rPr>
                <w:sz w:val="20"/>
                <w:szCs w:val="20"/>
              </w:rPr>
            </w:pPr>
          </w:p>
        </w:tc>
        <w:tc>
          <w:tcPr>
            <w:tcW w:w="2410" w:type="dxa"/>
          </w:tcPr>
          <w:p w14:paraId="68A5DE0C" w14:textId="77777777" w:rsidR="00921D11" w:rsidRPr="000B2DCF" w:rsidRDefault="00921D11" w:rsidP="00921D11">
            <w:pPr>
              <w:pStyle w:val="Default"/>
              <w:jc w:val="center"/>
              <w:rPr>
                <w:sz w:val="16"/>
                <w:szCs w:val="16"/>
              </w:rPr>
            </w:pPr>
            <w:r w:rsidRPr="000B2DCF">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0B2DCF">
              <w:rPr>
                <w:sz w:val="16"/>
                <w:szCs w:val="16"/>
              </w:rPr>
              <w:t>Standard</w:t>
            </w:r>
            <w:proofErr w:type="spellEnd"/>
            <w:r w:rsidRPr="000B2DCF">
              <w:rPr>
                <w:sz w:val="16"/>
                <w:szCs w:val="16"/>
              </w:rPr>
              <w:t xml:space="preserve"> &amp; </w:t>
            </w:r>
            <w:proofErr w:type="spellStart"/>
            <w:r w:rsidRPr="000B2DCF">
              <w:rPr>
                <w:sz w:val="16"/>
                <w:szCs w:val="16"/>
              </w:rPr>
              <w:t>Poor's</w:t>
            </w:r>
            <w:proofErr w:type="spellEnd"/>
            <w:r w:rsidRPr="000B2DCF">
              <w:rPr>
                <w:sz w:val="16"/>
                <w:szCs w:val="16"/>
              </w:rPr>
              <w:t>/</w:t>
            </w:r>
            <w:proofErr w:type="spellStart"/>
            <w:r w:rsidRPr="000B2DCF">
              <w:rPr>
                <w:sz w:val="16"/>
                <w:szCs w:val="16"/>
              </w:rPr>
              <w:t>Fitch</w:t>
            </w:r>
            <w:proofErr w:type="spellEnd"/>
            <w:r w:rsidRPr="000B2DCF">
              <w:rPr>
                <w:sz w:val="16"/>
                <w:szCs w:val="16"/>
              </w:rPr>
              <w:t xml:space="preserve"> </w:t>
            </w:r>
            <w:proofErr w:type="spellStart"/>
            <w:r w:rsidRPr="000B2DCF">
              <w:rPr>
                <w:sz w:val="16"/>
                <w:szCs w:val="16"/>
              </w:rPr>
              <w:t>Ratings</w:t>
            </w:r>
            <w:proofErr w:type="spellEnd"/>
            <w:r w:rsidRPr="000B2DCF">
              <w:rPr>
                <w:sz w:val="16"/>
                <w:szCs w:val="16"/>
              </w:rPr>
              <w:t>/</w:t>
            </w:r>
            <w:proofErr w:type="spellStart"/>
            <w:r w:rsidRPr="000B2DCF">
              <w:rPr>
                <w:sz w:val="16"/>
                <w:szCs w:val="16"/>
              </w:rPr>
              <w:t>Moody's</w:t>
            </w:r>
            <w:proofErr w:type="spellEnd"/>
          </w:p>
        </w:tc>
        <w:tc>
          <w:tcPr>
            <w:tcW w:w="1134" w:type="dxa"/>
          </w:tcPr>
          <w:p w14:paraId="3E446959" w14:textId="77777777" w:rsidR="00921D11" w:rsidRPr="000B2DCF" w:rsidRDefault="00921D11" w:rsidP="00921D11">
            <w:pPr>
              <w:pStyle w:val="Default"/>
              <w:jc w:val="center"/>
              <w:rPr>
                <w:sz w:val="16"/>
                <w:szCs w:val="16"/>
              </w:rPr>
            </w:pPr>
            <w:r w:rsidRPr="000B2DCF">
              <w:rPr>
                <w:sz w:val="16"/>
                <w:szCs w:val="16"/>
              </w:rPr>
              <w:t>≥ВВВ-/ВВВ-/Ваа3</w:t>
            </w:r>
          </w:p>
        </w:tc>
        <w:tc>
          <w:tcPr>
            <w:tcW w:w="1276" w:type="dxa"/>
          </w:tcPr>
          <w:p w14:paraId="618A3FE4" w14:textId="77777777" w:rsidR="00921D11" w:rsidRPr="000B2DCF" w:rsidRDefault="00921D11" w:rsidP="00921D11">
            <w:pPr>
              <w:pStyle w:val="Default"/>
              <w:jc w:val="center"/>
              <w:rPr>
                <w:sz w:val="16"/>
                <w:szCs w:val="16"/>
              </w:rPr>
            </w:pPr>
            <w:r w:rsidRPr="000B2DCF">
              <w:rPr>
                <w:sz w:val="16"/>
                <w:szCs w:val="16"/>
              </w:rPr>
              <w:t>≥BB-/BB-/Ba3</w:t>
            </w:r>
          </w:p>
        </w:tc>
        <w:tc>
          <w:tcPr>
            <w:tcW w:w="1276" w:type="dxa"/>
            <w:gridSpan w:val="2"/>
          </w:tcPr>
          <w:p w14:paraId="0FC1EF63" w14:textId="77777777" w:rsidR="00921D11" w:rsidRPr="000B2DCF" w:rsidRDefault="00921D11" w:rsidP="00921D11">
            <w:pPr>
              <w:pStyle w:val="Default"/>
              <w:jc w:val="center"/>
              <w:rPr>
                <w:sz w:val="16"/>
                <w:szCs w:val="16"/>
              </w:rPr>
            </w:pPr>
            <w:r w:rsidRPr="000B2DCF">
              <w:rPr>
                <w:sz w:val="16"/>
                <w:szCs w:val="16"/>
              </w:rPr>
              <w:t>&lt;BB-/BB-/Ba3</w:t>
            </w:r>
          </w:p>
        </w:tc>
        <w:tc>
          <w:tcPr>
            <w:tcW w:w="1276" w:type="dxa"/>
          </w:tcPr>
          <w:p w14:paraId="1E096F7A" w14:textId="77777777" w:rsidR="00921D11" w:rsidRPr="000B2DCF" w:rsidRDefault="00921D11" w:rsidP="00921D11">
            <w:pPr>
              <w:pStyle w:val="Default"/>
              <w:jc w:val="center"/>
              <w:rPr>
                <w:sz w:val="16"/>
                <w:szCs w:val="16"/>
              </w:rPr>
            </w:pPr>
            <w:r w:rsidRPr="000B2DCF">
              <w:rPr>
                <w:sz w:val="16"/>
                <w:szCs w:val="16"/>
              </w:rPr>
              <w:t>нет рейтинга</w:t>
            </w:r>
          </w:p>
        </w:tc>
        <w:tc>
          <w:tcPr>
            <w:tcW w:w="3826" w:type="dxa"/>
            <w:vMerge/>
          </w:tcPr>
          <w:p w14:paraId="6B064BDF" w14:textId="77777777" w:rsidR="00921D11" w:rsidRPr="00E66EEC"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 xml:space="preserve">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w:t>
      </w:r>
      <w:proofErr w:type="spellStart"/>
      <w:r w:rsidRPr="00B85548">
        <w:rPr>
          <w:sz w:val="24"/>
          <w:szCs w:val="24"/>
        </w:rPr>
        <w:t>пп</w:t>
      </w:r>
      <w:proofErr w:type="spellEnd"/>
      <w:r w:rsidRPr="00B85548">
        <w:rPr>
          <w:sz w:val="24"/>
          <w:szCs w:val="24"/>
        </w:rPr>
        <w:t>.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w:t>
      </w:r>
      <w:proofErr w:type="spellStart"/>
      <w:r w:rsidRPr="00B85548">
        <w:rPr>
          <w:sz w:val="24"/>
          <w:szCs w:val="24"/>
        </w:rPr>
        <w:t>пп</w:t>
      </w:r>
      <w:proofErr w:type="spellEnd"/>
      <w:r w:rsidRPr="00B85548">
        <w:rPr>
          <w:sz w:val="24"/>
          <w:szCs w:val="24"/>
        </w:rPr>
        <w:t xml:space="preserve">.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w:t>
      </w:r>
      <w:proofErr w:type="spellStart"/>
      <w:r w:rsidRPr="00B85548">
        <w:rPr>
          <w:sz w:val="24"/>
          <w:szCs w:val="24"/>
        </w:rPr>
        <w:t>xls</w:t>
      </w:r>
      <w:proofErr w:type="spellEnd"/>
      <w:r w:rsidRPr="00B85548">
        <w:rPr>
          <w:sz w:val="24"/>
          <w:szCs w:val="24"/>
        </w:rPr>
        <w:t>.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2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E92609">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d"/>
          <w:b/>
          <w:bCs/>
          <w:caps/>
          <w:szCs w:val="24"/>
        </w:rPr>
        <w:footnoteReference w:id="7"/>
      </w:r>
    </w:p>
    <w:bookmarkEnd w:id="106"/>
    <w:bookmarkEnd w:id="107"/>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 xml:space="preserve">Подтверждающие документы, наименование, реквизиты, паспортные данные (в </w:t>
            </w:r>
            <w:proofErr w:type="spellStart"/>
            <w:r w:rsidRPr="00C11555">
              <w:rPr>
                <w:sz w:val="18"/>
                <w:szCs w:val="16"/>
              </w:rPr>
              <w:t>т.ч</w:t>
            </w:r>
            <w:proofErr w:type="spellEnd"/>
            <w:r w:rsidRPr="00C11555">
              <w:rPr>
                <w:sz w:val="18"/>
                <w:szCs w:val="16"/>
              </w:rPr>
              <w:t>.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 xml:space="preserve">I. </w:t>
            </w:r>
            <w:proofErr w:type="spellStart"/>
            <w:r w:rsidRPr="00C11555">
              <w:rPr>
                <w:lang w:val="en-US"/>
              </w:rPr>
              <w:t>Организация</w:t>
            </w:r>
            <w:proofErr w:type="spellEnd"/>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7"/>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244FD9" w14:textId="77777777" w:rsidR="009242B2" w:rsidRDefault="009242B2">
      <w:r>
        <w:separator/>
      </w:r>
    </w:p>
  </w:endnote>
  <w:endnote w:type="continuationSeparator" w:id="0">
    <w:p w14:paraId="0C0FCE5C" w14:textId="77777777" w:rsidR="009242B2" w:rsidRDefault="00924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0A5FE377" w:rsidR="009242B2" w:rsidRDefault="009242B2">
        <w:pPr>
          <w:pStyle w:val="af3"/>
          <w:jc w:val="right"/>
        </w:pPr>
        <w:r>
          <w:fldChar w:fldCharType="begin"/>
        </w:r>
        <w:r>
          <w:instrText>PAGE   \* MERGEFORMAT</w:instrText>
        </w:r>
        <w:r>
          <w:fldChar w:fldCharType="separate"/>
        </w:r>
        <w:r w:rsidR="003C74F1">
          <w:rPr>
            <w:noProof/>
          </w:rPr>
          <w:t>21</w:t>
        </w:r>
        <w:r>
          <w:fldChar w:fldCharType="end"/>
        </w:r>
      </w:p>
    </w:sdtContent>
  </w:sdt>
  <w:p w14:paraId="252E9E1C" w14:textId="77777777" w:rsidR="009242B2" w:rsidRDefault="009242B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351257AB" w:rsidR="009242B2" w:rsidRDefault="009242B2">
        <w:pPr>
          <w:pStyle w:val="af3"/>
          <w:jc w:val="right"/>
        </w:pPr>
        <w:r>
          <w:fldChar w:fldCharType="begin"/>
        </w:r>
        <w:r>
          <w:instrText>PAGE   \* MERGEFORMAT</w:instrText>
        </w:r>
        <w:r>
          <w:fldChar w:fldCharType="separate"/>
        </w:r>
        <w:r w:rsidR="003C74F1">
          <w:rPr>
            <w:noProof/>
          </w:rPr>
          <w:t>24</w:t>
        </w:r>
        <w:r>
          <w:fldChar w:fldCharType="end"/>
        </w:r>
      </w:p>
    </w:sdtContent>
  </w:sdt>
  <w:p w14:paraId="01139DCF" w14:textId="77777777" w:rsidR="009242B2" w:rsidRPr="00BF3C31" w:rsidRDefault="009242B2">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DDC4B2" w14:textId="77777777" w:rsidR="009242B2" w:rsidRDefault="009242B2">
      <w:r>
        <w:separator/>
      </w:r>
    </w:p>
  </w:footnote>
  <w:footnote w:type="continuationSeparator" w:id="0">
    <w:p w14:paraId="23830968" w14:textId="77777777" w:rsidR="009242B2" w:rsidRDefault="009242B2">
      <w:r>
        <w:continuationSeparator/>
      </w:r>
    </w:p>
  </w:footnote>
  <w:footnote w:id="1">
    <w:p w14:paraId="5C62CD9F" w14:textId="77777777" w:rsidR="009242B2" w:rsidRPr="001C18A7" w:rsidRDefault="009242B2"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w:t>
      </w:r>
      <w:proofErr w:type="spellStart"/>
      <w:r w:rsidRPr="001C18A7">
        <w:rPr>
          <w:sz w:val="18"/>
        </w:rPr>
        <w:t>пп</w:t>
      </w:r>
      <w:proofErr w:type="spellEnd"/>
      <w:r w:rsidRPr="001C18A7">
        <w:rPr>
          <w:sz w:val="18"/>
        </w:rPr>
        <w:t>. 4, 5, 9.2, 9.9, 9.16, 9.17</w:t>
      </w:r>
      <w:r>
        <w:rPr>
          <w:sz w:val="18"/>
        </w:rPr>
        <w:t>.</w:t>
      </w:r>
    </w:p>
  </w:footnote>
  <w:footnote w:id="2">
    <w:p w14:paraId="557731B0" w14:textId="77777777" w:rsidR="009242B2" w:rsidRPr="001C18A7" w:rsidRDefault="009242B2"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9242B2" w:rsidRPr="00FD4D22" w:rsidRDefault="009242B2"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9242B2" w:rsidRPr="00FD4D22" w:rsidRDefault="009242B2"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9242B2" w:rsidRPr="00FD4D22" w:rsidRDefault="009242B2"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9242B2" w:rsidRPr="0023770D" w:rsidRDefault="009242B2"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9242B2" w:rsidRDefault="009242B2"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9242B2" w:rsidRPr="00622EE4" w:rsidRDefault="009242B2"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9242B2" w:rsidRDefault="009242B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9242B2" w:rsidRDefault="009242B2">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9242B2" w:rsidRDefault="009242B2">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9242B2" w:rsidRDefault="009242B2"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51150EB"/>
    <w:multiLevelType w:val="multilevel"/>
    <w:tmpl w:val="11762E94"/>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97A3FD3"/>
    <w:multiLevelType w:val="multilevel"/>
    <w:tmpl w:val="2F5E864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8A06AFF"/>
    <w:multiLevelType w:val="hybridMultilevel"/>
    <w:tmpl w:val="9DF2E3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3"/>
  </w:num>
  <w:num w:numId="11">
    <w:abstractNumId w:val="23"/>
  </w:num>
  <w:num w:numId="12">
    <w:abstractNumId w:val="19"/>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5"/>
  </w:num>
  <w:num w:numId="17">
    <w:abstractNumId w:val="15"/>
  </w:num>
  <w:num w:numId="18">
    <w:abstractNumId w:val="42"/>
  </w:num>
  <w:num w:numId="19">
    <w:abstractNumId w:val="29"/>
  </w:num>
  <w:num w:numId="20">
    <w:abstractNumId w:val="36"/>
  </w:num>
  <w:num w:numId="21">
    <w:abstractNumId w:val="5"/>
  </w:num>
  <w:num w:numId="22">
    <w:abstractNumId w:val="14"/>
  </w:num>
  <w:num w:numId="23">
    <w:abstractNumId w:val="44"/>
  </w:num>
  <w:num w:numId="24">
    <w:abstractNumId w:val="18"/>
  </w:num>
  <w:num w:numId="25">
    <w:abstractNumId w:val="12"/>
  </w:num>
  <w:num w:numId="26">
    <w:abstractNumId w:val="34"/>
  </w:num>
  <w:num w:numId="27">
    <w:abstractNumId w:val="37"/>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38"/>
  </w:num>
  <w:num w:numId="33">
    <w:abstractNumId w:val="39"/>
  </w:num>
  <w:num w:numId="34">
    <w:abstractNumId w:val="10"/>
  </w:num>
  <w:num w:numId="35">
    <w:abstractNumId w:val="35"/>
  </w:num>
  <w:num w:numId="36">
    <w:abstractNumId w:val="32"/>
  </w:num>
  <w:num w:numId="37">
    <w:abstractNumId w:val="27"/>
  </w:num>
  <w:num w:numId="38">
    <w:abstractNumId w:val="6"/>
  </w:num>
  <w:num w:numId="39">
    <w:abstractNumId w:val="21"/>
  </w:num>
  <w:num w:numId="40">
    <w:abstractNumId w:val="22"/>
  </w:num>
  <w:num w:numId="41">
    <w:abstractNumId w:val="20"/>
  </w:num>
  <w:num w:numId="42">
    <w:abstractNumId w:val="33"/>
  </w:num>
  <w:num w:numId="43">
    <w:abstractNumId w:val="26"/>
  </w:num>
  <w:num w:numId="44">
    <w:abstractNumId w:val="40"/>
  </w:num>
  <w:num w:numId="45">
    <w:abstractNumId w:val="47"/>
  </w:num>
  <w:num w:numId="46">
    <w:abstractNumId w:val="41"/>
  </w:num>
  <w:num w:numId="47">
    <w:abstractNumId w:val="46"/>
  </w:num>
  <w:num w:numId="48">
    <w:abstractNumId w:val="2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77F"/>
    <w:rsid w:val="0001187B"/>
    <w:rsid w:val="000119AB"/>
    <w:rsid w:val="00014A93"/>
    <w:rsid w:val="000179B0"/>
    <w:rsid w:val="00020652"/>
    <w:rsid w:val="00020984"/>
    <w:rsid w:val="00023634"/>
    <w:rsid w:val="00024604"/>
    <w:rsid w:val="0002698B"/>
    <w:rsid w:val="000272E8"/>
    <w:rsid w:val="00027757"/>
    <w:rsid w:val="00030AD0"/>
    <w:rsid w:val="0003127F"/>
    <w:rsid w:val="00031332"/>
    <w:rsid w:val="00031635"/>
    <w:rsid w:val="00031672"/>
    <w:rsid w:val="00032136"/>
    <w:rsid w:val="000415DC"/>
    <w:rsid w:val="00041B55"/>
    <w:rsid w:val="00043164"/>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9B"/>
    <w:rsid w:val="00075D05"/>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62D8"/>
    <w:rsid w:val="000B00A2"/>
    <w:rsid w:val="000B1A12"/>
    <w:rsid w:val="000B35A5"/>
    <w:rsid w:val="000B71D3"/>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6449"/>
    <w:rsid w:val="00136C40"/>
    <w:rsid w:val="00136D17"/>
    <w:rsid w:val="00136E03"/>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0291"/>
    <w:rsid w:val="00171203"/>
    <w:rsid w:val="00171D29"/>
    <w:rsid w:val="0017258F"/>
    <w:rsid w:val="001735AB"/>
    <w:rsid w:val="00174811"/>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0415"/>
    <w:rsid w:val="001E2C0B"/>
    <w:rsid w:val="001E66F8"/>
    <w:rsid w:val="001E73A2"/>
    <w:rsid w:val="001F6895"/>
    <w:rsid w:val="00200B47"/>
    <w:rsid w:val="00201A36"/>
    <w:rsid w:val="00203130"/>
    <w:rsid w:val="002036CC"/>
    <w:rsid w:val="00203D04"/>
    <w:rsid w:val="00207650"/>
    <w:rsid w:val="00207EF5"/>
    <w:rsid w:val="00207EF6"/>
    <w:rsid w:val="002110F0"/>
    <w:rsid w:val="00215903"/>
    <w:rsid w:val="00216BE0"/>
    <w:rsid w:val="0021736D"/>
    <w:rsid w:val="00217916"/>
    <w:rsid w:val="002201F8"/>
    <w:rsid w:val="00221B15"/>
    <w:rsid w:val="00222131"/>
    <w:rsid w:val="002228FF"/>
    <w:rsid w:val="00222D5D"/>
    <w:rsid w:val="00223041"/>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4AD5"/>
    <w:rsid w:val="00254CAC"/>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C7E49"/>
    <w:rsid w:val="002D1228"/>
    <w:rsid w:val="002D13E1"/>
    <w:rsid w:val="002D1AB5"/>
    <w:rsid w:val="002D3526"/>
    <w:rsid w:val="002D4ACC"/>
    <w:rsid w:val="002D56BD"/>
    <w:rsid w:val="002D61CF"/>
    <w:rsid w:val="002D63B3"/>
    <w:rsid w:val="002D6A34"/>
    <w:rsid w:val="002D7540"/>
    <w:rsid w:val="002D775B"/>
    <w:rsid w:val="002D7F25"/>
    <w:rsid w:val="002E0691"/>
    <w:rsid w:val="002E06B2"/>
    <w:rsid w:val="002E13E1"/>
    <w:rsid w:val="002E1720"/>
    <w:rsid w:val="002E2CF9"/>
    <w:rsid w:val="002E2F87"/>
    <w:rsid w:val="002E306C"/>
    <w:rsid w:val="002E5CAF"/>
    <w:rsid w:val="002E6C36"/>
    <w:rsid w:val="002E7D6F"/>
    <w:rsid w:val="002F0885"/>
    <w:rsid w:val="002F09B6"/>
    <w:rsid w:val="002F16C8"/>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8A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C74F1"/>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063"/>
    <w:rsid w:val="004041C0"/>
    <w:rsid w:val="00404D16"/>
    <w:rsid w:val="0040568E"/>
    <w:rsid w:val="004065FD"/>
    <w:rsid w:val="00406A58"/>
    <w:rsid w:val="00406D30"/>
    <w:rsid w:val="00406E15"/>
    <w:rsid w:val="004073DE"/>
    <w:rsid w:val="00407FCA"/>
    <w:rsid w:val="004107D2"/>
    <w:rsid w:val="00410894"/>
    <w:rsid w:val="004129EC"/>
    <w:rsid w:val="00414DF1"/>
    <w:rsid w:val="0042024E"/>
    <w:rsid w:val="004207BE"/>
    <w:rsid w:val="00422E31"/>
    <w:rsid w:val="0043269E"/>
    <w:rsid w:val="00435212"/>
    <w:rsid w:val="0043558D"/>
    <w:rsid w:val="00435DFE"/>
    <w:rsid w:val="004368CC"/>
    <w:rsid w:val="004409B1"/>
    <w:rsid w:val="00440B48"/>
    <w:rsid w:val="0044184A"/>
    <w:rsid w:val="00442193"/>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923"/>
    <w:rsid w:val="004B7B7C"/>
    <w:rsid w:val="004C459F"/>
    <w:rsid w:val="004C60E4"/>
    <w:rsid w:val="004C62A3"/>
    <w:rsid w:val="004C6CA1"/>
    <w:rsid w:val="004D0E0B"/>
    <w:rsid w:val="004D21E7"/>
    <w:rsid w:val="004D33A8"/>
    <w:rsid w:val="004D47FC"/>
    <w:rsid w:val="004D6DC0"/>
    <w:rsid w:val="004E1BF5"/>
    <w:rsid w:val="004E2C05"/>
    <w:rsid w:val="004E3766"/>
    <w:rsid w:val="004E5D13"/>
    <w:rsid w:val="004E6AA0"/>
    <w:rsid w:val="004E6DC6"/>
    <w:rsid w:val="004F0D60"/>
    <w:rsid w:val="004F18C8"/>
    <w:rsid w:val="004F3E64"/>
    <w:rsid w:val="004F3EBF"/>
    <w:rsid w:val="004F450E"/>
    <w:rsid w:val="004F682F"/>
    <w:rsid w:val="00501C2E"/>
    <w:rsid w:val="00504585"/>
    <w:rsid w:val="005047A7"/>
    <w:rsid w:val="00505E3A"/>
    <w:rsid w:val="00505F8D"/>
    <w:rsid w:val="005075C7"/>
    <w:rsid w:val="00511C7C"/>
    <w:rsid w:val="00511FCF"/>
    <w:rsid w:val="00512693"/>
    <w:rsid w:val="0051391F"/>
    <w:rsid w:val="005145C2"/>
    <w:rsid w:val="00516160"/>
    <w:rsid w:val="00516309"/>
    <w:rsid w:val="00517B2B"/>
    <w:rsid w:val="0052048C"/>
    <w:rsid w:val="005207EC"/>
    <w:rsid w:val="00520B0A"/>
    <w:rsid w:val="005211BB"/>
    <w:rsid w:val="00521CB4"/>
    <w:rsid w:val="00522966"/>
    <w:rsid w:val="00522EE6"/>
    <w:rsid w:val="00523798"/>
    <w:rsid w:val="00526459"/>
    <w:rsid w:val="005268AC"/>
    <w:rsid w:val="00526BE5"/>
    <w:rsid w:val="00526D21"/>
    <w:rsid w:val="0052724B"/>
    <w:rsid w:val="005275A2"/>
    <w:rsid w:val="005312A4"/>
    <w:rsid w:val="005326CE"/>
    <w:rsid w:val="005328A3"/>
    <w:rsid w:val="00532F11"/>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5105"/>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2E19"/>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23E9"/>
    <w:rsid w:val="006730C2"/>
    <w:rsid w:val="006733A4"/>
    <w:rsid w:val="0067379C"/>
    <w:rsid w:val="00673E8F"/>
    <w:rsid w:val="006758B6"/>
    <w:rsid w:val="00677E45"/>
    <w:rsid w:val="00680597"/>
    <w:rsid w:val="00681B70"/>
    <w:rsid w:val="00685A2B"/>
    <w:rsid w:val="0069058F"/>
    <w:rsid w:val="006924D2"/>
    <w:rsid w:val="006947F4"/>
    <w:rsid w:val="0069494A"/>
    <w:rsid w:val="00694D6B"/>
    <w:rsid w:val="00696607"/>
    <w:rsid w:val="006A1FC2"/>
    <w:rsid w:val="006A33D6"/>
    <w:rsid w:val="006A46DC"/>
    <w:rsid w:val="006B30B8"/>
    <w:rsid w:val="006B5CFF"/>
    <w:rsid w:val="006B62D4"/>
    <w:rsid w:val="006C2ED2"/>
    <w:rsid w:val="006C2F1A"/>
    <w:rsid w:val="006C470D"/>
    <w:rsid w:val="006C5ACC"/>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2932"/>
    <w:rsid w:val="00715D94"/>
    <w:rsid w:val="00716773"/>
    <w:rsid w:val="00717ABA"/>
    <w:rsid w:val="00717D05"/>
    <w:rsid w:val="0072197D"/>
    <w:rsid w:val="00725DF0"/>
    <w:rsid w:val="00727124"/>
    <w:rsid w:val="007271B1"/>
    <w:rsid w:val="0073024E"/>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2B91"/>
    <w:rsid w:val="0077771B"/>
    <w:rsid w:val="00777BAC"/>
    <w:rsid w:val="00777D8F"/>
    <w:rsid w:val="007807BF"/>
    <w:rsid w:val="00780F8F"/>
    <w:rsid w:val="007815F5"/>
    <w:rsid w:val="00781A61"/>
    <w:rsid w:val="007837AA"/>
    <w:rsid w:val="007841CE"/>
    <w:rsid w:val="00784669"/>
    <w:rsid w:val="00785FD4"/>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168"/>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47E3"/>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56E1D"/>
    <w:rsid w:val="00860673"/>
    <w:rsid w:val="008608D9"/>
    <w:rsid w:val="00860F95"/>
    <w:rsid w:val="0086149D"/>
    <w:rsid w:val="00861F3A"/>
    <w:rsid w:val="008645B6"/>
    <w:rsid w:val="0087043F"/>
    <w:rsid w:val="00870493"/>
    <w:rsid w:val="00870923"/>
    <w:rsid w:val="00870E1A"/>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641"/>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28E5"/>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42B2"/>
    <w:rsid w:val="0092644C"/>
    <w:rsid w:val="00926A74"/>
    <w:rsid w:val="009322E3"/>
    <w:rsid w:val="00933EDC"/>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65A29"/>
    <w:rsid w:val="00967284"/>
    <w:rsid w:val="009714D3"/>
    <w:rsid w:val="0097193C"/>
    <w:rsid w:val="00972B09"/>
    <w:rsid w:val="00973700"/>
    <w:rsid w:val="00976E75"/>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6E8C"/>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CD9"/>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474E"/>
    <w:rsid w:val="00A165C0"/>
    <w:rsid w:val="00A16781"/>
    <w:rsid w:val="00A171CD"/>
    <w:rsid w:val="00A1798E"/>
    <w:rsid w:val="00A21539"/>
    <w:rsid w:val="00A22AD6"/>
    <w:rsid w:val="00A22C70"/>
    <w:rsid w:val="00A24D8F"/>
    <w:rsid w:val="00A24F5F"/>
    <w:rsid w:val="00A26AE1"/>
    <w:rsid w:val="00A26BD0"/>
    <w:rsid w:val="00A27EB8"/>
    <w:rsid w:val="00A30630"/>
    <w:rsid w:val="00A34623"/>
    <w:rsid w:val="00A36DD1"/>
    <w:rsid w:val="00A37614"/>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0489"/>
    <w:rsid w:val="00A61857"/>
    <w:rsid w:val="00A6286E"/>
    <w:rsid w:val="00A64729"/>
    <w:rsid w:val="00A650BF"/>
    <w:rsid w:val="00A67D86"/>
    <w:rsid w:val="00A73764"/>
    <w:rsid w:val="00A7427D"/>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30C3"/>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2301"/>
    <w:rsid w:val="00AD00E2"/>
    <w:rsid w:val="00AD0EC7"/>
    <w:rsid w:val="00AD26A1"/>
    <w:rsid w:val="00AD26BE"/>
    <w:rsid w:val="00AD3F2C"/>
    <w:rsid w:val="00AD4BFB"/>
    <w:rsid w:val="00AE03AE"/>
    <w:rsid w:val="00AE1CF8"/>
    <w:rsid w:val="00AE317D"/>
    <w:rsid w:val="00AE32AC"/>
    <w:rsid w:val="00AE4720"/>
    <w:rsid w:val="00AE4722"/>
    <w:rsid w:val="00AF21BB"/>
    <w:rsid w:val="00AF4C5B"/>
    <w:rsid w:val="00AF54C1"/>
    <w:rsid w:val="00AF5AF6"/>
    <w:rsid w:val="00AF6105"/>
    <w:rsid w:val="00AF713C"/>
    <w:rsid w:val="00B0018C"/>
    <w:rsid w:val="00B050D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5A6"/>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37EEB"/>
    <w:rsid w:val="00C42CB7"/>
    <w:rsid w:val="00C438E5"/>
    <w:rsid w:val="00C46414"/>
    <w:rsid w:val="00C47AD1"/>
    <w:rsid w:val="00C50269"/>
    <w:rsid w:val="00C50DA3"/>
    <w:rsid w:val="00C5738D"/>
    <w:rsid w:val="00C57921"/>
    <w:rsid w:val="00C57C9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137B"/>
    <w:rsid w:val="00CD5ED0"/>
    <w:rsid w:val="00CE33F7"/>
    <w:rsid w:val="00CE3877"/>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7808"/>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6E9"/>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4497"/>
    <w:rsid w:val="00DE53C9"/>
    <w:rsid w:val="00DF173F"/>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65DF"/>
    <w:rsid w:val="00E1739A"/>
    <w:rsid w:val="00E20F91"/>
    <w:rsid w:val="00E212D6"/>
    <w:rsid w:val="00E24FA7"/>
    <w:rsid w:val="00E24FAB"/>
    <w:rsid w:val="00E264D0"/>
    <w:rsid w:val="00E26A65"/>
    <w:rsid w:val="00E27B29"/>
    <w:rsid w:val="00E3210F"/>
    <w:rsid w:val="00E370AF"/>
    <w:rsid w:val="00E4149E"/>
    <w:rsid w:val="00E445E2"/>
    <w:rsid w:val="00E44DA4"/>
    <w:rsid w:val="00E4590A"/>
    <w:rsid w:val="00E460EE"/>
    <w:rsid w:val="00E477BB"/>
    <w:rsid w:val="00E50A26"/>
    <w:rsid w:val="00E56F0C"/>
    <w:rsid w:val="00E5738C"/>
    <w:rsid w:val="00E622D1"/>
    <w:rsid w:val="00E62D21"/>
    <w:rsid w:val="00E63D32"/>
    <w:rsid w:val="00E63FC7"/>
    <w:rsid w:val="00E65C1D"/>
    <w:rsid w:val="00E65C86"/>
    <w:rsid w:val="00E67609"/>
    <w:rsid w:val="00E705B0"/>
    <w:rsid w:val="00E70B25"/>
    <w:rsid w:val="00E714CC"/>
    <w:rsid w:val="00E71F07"/>
    <w:rsid w:val="00E73239"/>
    <w:rsid w:val="00E73EA5"/>
    <w:rsid w:val="00E74D24"/>
    <w:rsid w:val="00E750A1"/>
    <w:rsid w:val="00E763BC"/>
    <w:rsid w:val="00E805E9"/>
    <w:rsid w:val="00E83BA9"/>
    <w:rsid w:val="00E844CE"/>
    <w:rsid w:val="00E84FA4"/>
    <w:rsid w:val="00E91D6A"/>
    <w:rsid w:val="00E92609"/>
    <w:rsid w:val="00E927C8"/>
    <w:rsid w:val="00E95006"/>
    <w:rsid w:val="00E96618"/>
    <w:rsid w:val="00EA0DDE"/>
    <w:rsid w:val="00EA1E05"/>
    <w:rsid w:val="00EA2FBE"/>
    <w:rsid w:val="00EA382D"/>
    <w:rsid w:val="00EA3E0A"/>
    <w:rsid w:val="00EA4A30"/>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71F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2F35"/>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3B81"/>
    <w:rsid w:val="00F3421F"/>
    <w:rsid w:val="00F3448D"/>
    <w:rsid w:val="00F368E6"/>
    <w:rsid w:val="00F37B0E"/>
    <w:rsid w:val="00F40BAE"/>
    <w:rsid w:val="00F416A7"/>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76679151">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4401434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34050055">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22914198">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hyperlink" Target="http://rnp.fas.gov.ru/Default.aspx" TargetMode="External"/><Relationship Id="rId3" Type="http://schemas.openxmlformats.org/officeDocument/2006/relationships/styles" Target="styles.xml"/><Relationship Id="rId21" Type="http://schemas.openxmlformats.org/officeDocument/2006/relationships/hyperlink" Target="mailto:it@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hyperlink" Target="http://zakupki.gov.ru/223/dishonest/public/supplier-search.html"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820B6-61E5-4809-AFA0-C0E24D3F5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16003</Words>
  <Characters>116329</Characters>
  <Application>Microsoft Office Word</Application>
  <DocSecurity>4</DocSecurity>
  <Lines>969</Lines>
  <Paragraphs>264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132068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Протасова Екатерина Сергеевна</cp:lastModifiedBy>
  <cp:revision>2</cp:revision>
  <cp:lastPrinted>2016-10-26T07:31:00Z</cp:lastPrinted>
  <dcterms:created xsi:type="dcterms:W3CDTF">2018-07-26T13:35:00Z</dcterms:created>
  <dcterms:modified xsi:type="dcterms:W3CDTF">2018-07-26T13:35:00Z</dcterms:modified>
</cp:coreProperties>
</file>