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03694C" w:rsidRPr="00922572" w:rsidRDefault="00A1332F" w:rsidP="0003694C">
      <w:pPr>
        <w:pStyle w:val="aff9"/>
        <w:spacing w:line="288" w:lineRule="auto"/>
        <w:jc w:val="center"/>
      </w:pPr>
      <w:r>
        <w:rPr>
          <w:b/>
          <w:sz w:val="28"/>
          <w:szCs w:val="28"/>
        </w:rPr>
        <w:t>на право заключения договора на поставку пост</w:t>
      </w:r>
      <w:r w:rsidR="0003694C">
        <w:rPr>
          <w:b/>
          <w:sz w:val="28"/>
          <w:szCs w:val="28"/>
        </w:rPr>
        <w:t>печатного оборудования</w:t>
      </w:r>
      <w:r w:rsidR="003535C4">
        <w:rPr>
          <w:b/>
          <w:sz w:val="28"/>
          <w:szCs w:val="28"/>
        </w:rPr>
        <w:t xml:space="preserve"> для нужд Агентства стратегических инициатив.</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281454">
              <w:rPr>
                <w:webHidden/>
              </w:rPr>
              <w:t>3</w:t>
            </w:r>
            <w:r w:rsidR="00BB203B" w:rsidRPr="00BB203B">
              <w:rPr>
                <w:webHidden/>
              </w:rPr>
              <w:fldChar w:fldCharType="end"/>
            </w:r>
          </w:hyperlink>
        </w:p>
        <w:p w:rsidR="00BB203B" w:rsidRPr="00BB203B" w:rsidRDefault="00EE4E26"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281454">
              <w:rPr>
                <w:webHidden/>
              </w:rPr>
              <w:t>7</w:t>
            </w:r>
            <w:r w:rsidR="00BB203B" w:rsidRPr="00BB203B">
              <w:rPr>
                <w:webHidden/>
              </w:rPr>
              <w:fldChar w:fldCharType="end"/>
            </w:r>
          </w:hyperlink>
        </w:p>
        <w:p w:rsidR="00BB203B" w:rsidRPr="00FE6080" w:rsidRDefault="00EE4E2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EE4E2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EE4E2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EE4E2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EE4E2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EE4E2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EE4E2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EE4E26"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281454">
              <w:rPr>
                <w:webHidden/>
              </w:rPr>
              <w:t>11</w:t>
            </w:r>
            <w:r w:rsidR="00BB203B" w:rsidRPr="00BB203B">
              <w:rPr>
                <w:webHidden/>
              </w:rPr>
              <w:fldChar w:fldCharType="end"/>
            </w:r>
          </w:hyperlink>
        </w:p>
        <w:p w:rsidR="00BB203B" w:rsidRPr="00BB203B" w:rsidRDefault="00EE4E26"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281454">
              <w:rPr>
                <w:webHidden/>
              </w:rPr>
              <w:t>27</w:t>
            </w:r>
            <w:r w:rsidR="00BB203B" w:rsidRPr="00BB203B">
              <w:rPr>
                <w:webHidden/>
              </w:rPr>
              <w:fldChar w:fldCharType="end"/>
            </w:r>
          </w:hyperlink>
        </w:p>
        <w:p w:rsidR="00BB203B" w:rsidRPr="00BB203B" w:rsidRDefault="00EE4E26"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281454">
              <w:rPr>
                <w:webHidden/>
              </w:rPr>
              <w:t>28</w:t>
            </w:r>
            <w:r w:rsidR="00BB203B" w:rsidRPr="00BB203B">
              <w:rPr>
                <w:webHidden/>
              </w:rPr>
              <w:fldChar w:fldCharType="end"/>
            </w:r>
          </w:hyperlink>
        </w:p>
        <w:p w:rsidR="00BB203B" w:rsidRPr="00BB203B" w:rsidRDefault="00EE4E26"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281454">
              <w:rPr>
                <w:webHidden/>
              </w:rPr>
              <w:t>38</w:t>
            </w:r>
            <w:r w:rsidR="00BB203B" w:rsidRPr="00BB203B">
              <w:rPr>
                <w:webHidden/>
              </w:rPr>
              <w:fldChar w:fldCharType="end"/>
            </w:r>
          </w:hyperlink>
        </w:p>
        <w:p w:rsidR="00BB203B" w:rsidRPr="00BB203B" w:rsidRDefault="00EE4E26"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281454">
              <w:rPr>
                <w:webHidden/>
              </w:rPr>
              <w:t>53</w:t>
            </w:r>
            <w:r w:rsidR="00BB203B" w:rsidRPr="00BB203B">
              <w:rPr>
                <w:webHidden/>
              </w:rPr>
              <w:fldChar w:fldCharType="end"/>
            </w:r>
          </w:hyperlink>
        </w:p>
        <w:p w:rsidR="00BB203B" w:rsidRPr="00BB203B" w:rsidRDefault="00EE4E26"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281454">
              <w:rPr>
                <w:webHidden/>
              </w:rPr>
              <w:t>60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6"/>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281454">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851"/>
        <w:gridCol w:w="8612"/>
      </w:tblGrid>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0D253D" w:rsidRDefault="00D44CF8" w:rsidP="00D44CF8">
            <w:pPr>
              <w:jc w:val="both"/>
              <w:rPr>
                <w:rFonts w:ascii="Times New Roman" w:hAnsi="Times New Roman"/>
              </w:rPr>
            </w:pPr>
            <w:r w:rsidRPr="00D44CF8">
              <w:rPr>
                <w:rFonts w:ascii="Times New Roman" w:hAnsi="Times New Roman"/>
              </w:rPr>
              <w:t xml:space="preserve">Способ Закупки: </w:t>
            </w:r>
            <w:r w:rsidR="000D253D">
              <w:rPr>
                <w:rFonts w:ascii="Times New Roman" w:hAnsi="Times New Roman"/>
              </w:rPr>
              <w:t>Запрос цен</w:t>
            </w:r>
          </w:p>
          <w:p w:rsidR="00D44CF8" w:rsidRPr="003D69FF" w:rsidRDefault="00D44CF8" w:rsidP="006F7E4D">
            <w:pPr>
              <w:jc w:val="both"/>
              <w:rPr>
                <w:rFonts w:ascii="Times New Roman" w:hAnsi="Times New Roman"/>
              </w:rPr>
            </w:pPr>
            <w:r w:rsidRPr="00D44CF8">
              <w:rPr>
                <w:rFonts w:ascii="Times New Roman" w:hAnsi="Times New Roman"/>
              </w:rPr>
              <w:t>Форма Закупки:</w:t>
            </w:r>
            <w:r w:rsidR="006F7E4D">
              <w:rPr>
                <w:rFonts w:ascii="Times New Roman" w:hAnsi="Times New Roman"/>
              </w:rPr>
              <w:t xml:space="preserve"> </w:t>
            </w:r>
            <w:r w:rsidR="000D253D" w:rsidRPr="002D0976">
              <w:rPr>
                <w:rFonts w:ascii="Times New Roman" w:hAnsi="Times New Roman"/>
              </w:rPr>
              <w:t>Открытая</w:t>
            </w:r>
            <w:r w:rsidRPr="002D0976">
              <w:rPr>
                <w:rFonts w:ascii="Times New Roman" w:hAnsi="Times New Roman"/>
              </w:rPr>
              <w:t xml:space="preserve"> </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612"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796694" w:rsidRDefault="00796694" w:rsidP="009B38BA">
            <w:pPr>
              <w:jc w:val="both"/>
              <w:rPr>
                <w:rFonts w:ascii="Times New Roman" w:hAnsi="Times New Roman"/>
              </w:rPr>
            </w:pPr>
            <w:r w:rsidRPr="00796694">
              <w:rPr>
                <w:rFonts w:ascii="Times New Roman" w:hAnsi="Times New Roman"/>
              </w:rPr>
              <w:t xml:space="preserve">Поставка </w:t>
            </w:r>
            <w:r w:rsidR="009B38BA">
              <w:rPr>
                <w:rFonts w:ascii="Times New Roman" w:hAnsi="Times New Roman"/>
              </w:rPr>
              <w:t>пост</w:t>
            </w:r>
            <w:r w:rsidRPr="00796694">
              <w:rPr>
                <w:rFonts w:ascii="Times New Roman" w:hAnsi="Times New Roman"/>
              </w:rPr>
              <w:t>печатного оборудования</w:t>
            </w:r>
            <w:r w:rsidR="003535C4">
              <w:rPr>
                <w:rFonts w:ascii="Times New Roman" w:hAnsi="Times New Roman"/>
              </w:rPr>
              <w:t xml:space="preserve"> для нужд Агентства стратегических инициатив.</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5C44D4" w:rsidRDefault="00D44CF8" w:rsidP="00D44CF8">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Default="00D44CF8" w:rsidP="00BA3B95">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w:t>
            </w:r>
            <w:r w:rsidR="006F7E4D">
              <w:rPr>
                <w:rFonts w:ascii="Times New Roman" w:hAnsi="Times New Roman"/>
              </w:rPr>
              <w:t>:</w:t>
            </w:r>
          </w:p>
          <w:p w:rsidR="006F7E4D" w:rsidRPr="00D44CF8" w:rsidRDefault="006F7E4D" w:rsidP="006F7E4D">
            <w:pPr>
              <w:numPr>
                <w:ilvl w:val="1"/>
                <w:numId w:val="10"/>
              </w:numPr>
              <w:contextualSpacing/>
              <w:jc w:val="both"/>
              <w:rPr>
                <w:rFonts w:ascii="Times New Roman" w:hAnsi="Times New Roman"/>
              </w:rPr>
            </w:pPr>
            <w:r>
              <w:rPr>
                <w:rFonts w:ascii="Times New Roman" w:hAnsi="Times New Roman"/>
              </w:rPr>
              <w:t xml:space="preserve">копия </w:t>
            </w:r>
            <w:r w:rsidRPr="006F7E4D">
              <w:rPr>
                <w:rFonts w:ascii="Times New Roman" w:hAnsi="Times New Roman"/>
              </w:rPr>
              <w:t>действующ</w:t>
            </w:r>
            <w:r>
              <w:rPr>
                <w:rFonts w:ascii="Times New Roman" w:hAnsi="Times New Roman"/>
              </w:rPr>
              <w:t>его</w:t>
            </w:r>
            <w:r w:rsidRPr="006F7E4D">
              <w:rPr>
                <w:rFonts w:ascii="Times New Roman" w:hAnsi="Times New Roman"/>
              </w:rPr>
              <w:t xml:space="preserve"> сертификат</w:t>
            </w:r>
            <w:r>
              <w:rPr>
                <w:rFonts w:ascii="Times New Roman" w:hAnsi="Times New Roman"/>
              </w:rPr>
              <w:t>а</w:t>
            </w:r>
            <w:r w:rsidRPr="006F7E4D">
              <w:rPr>
                <w:rFonts w:ascii="Times New Roman" w:hAnsi="Times New Roman"/>
              </w:rPr>
              <w:t xml:space="preserve"> Бизнес Партнер XEROX золотого или серебряного уровня</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9A1037" w:rsidP="00D44CF8">
            <w:pPr>
              <w:jc w:val="both"/>
              <w:rPr>
                <w:rFonts w:ascii="Times New Roman" w:hAnsi="Times New Roman"/>
              </w:rPr>
            </w:pPr>
            <w:r w:rsidRPr="006B6F16">
              <w:rPr>
                <w:rFonts w:ascii="Times New Roman" w:hAnsi="Times New Roman"/>
              </w:rPr>
              <w:t xml:space="preserve">2 </w:t>
            </w:r>
            <w:r w:rsidR="006F7E4D">
              <w:rPr>
                <w:rFonts w:ascii="Times New Roman" w:hAnsi="Times New Roman"/>
              </w:rPr>
              <w:t xml:space="preserve">(Два) </w:t>
            </w:r>
            <w:r w:rsidRPr="006B6F16">
              <w:rPr>
                <w:rFonts w:ascii="Times New Roman" w:hAnsi="Times New Roman"/>
              </w:rPr>
              <w:t>месяца с момента подписания договора.</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Pr="00E3362E">
              <w:rPr>
                <w:rFonts w:ascii="Times New Roman" w:hAnsi="Times New Roman"/>
              </w:rPr>
              <w:t xml:space="preserve">перечня товаров и услуг, указанных в разделе </w:t>
            </w:r>
            <w:r w:rsidRPr="00E3362E">
              <w:rPr>
                <w:rFonts w:ascii="Times New Roman" w:hAnsi="Times New Roman"/>
                <w:lang w:val="en-US"/>
              </w:rPr>
              <w:t>IV</w:t>
            </w:r>
            <w:r w:rsidRPr="00E3362E">
              <w:rPr>
                <w:rFonts w:ascii="Times New Roman" w:hAnsi="Times New Roman"/>
              </w:rPr>
              <w:t xml:space="preserve"> «Техническое задание» настоящей документации составляет</w:t>
            </w:r>
            <w:r w:rsidR="00C20479" w:rsidRPr="00C20479">
              <w:rPr>
                <w:rFonts w:ascii="Times New Roman" w:hAnsi="Times New Roman"/>
              </w:rPr>
              <w:t xml:space="preserve"> 765 572</w:t>
            </w:r>
            <w:r w:rsidR="00C20479">
              <w:rPr>
                <w:rFonts w:ascii="Times New Roman" w:hAnsi="Times New Roman"/>
              </w:rPr>
              <w:t xml:space="preserve"> (</w:t>
            </w:r>
            <w:r w:rsidR="00C20479" w:rsidRPr="00EE4E26">
              <w:rPr>
                <w:rFonts w:ascii="Times New Roman" w:hAnsi="Times New Roman"/>
              </w:rPr>
              <w:t>Семьсот шестьдесят пять тысяч пятьсот семьдесят два</w:t>
            </w:r>
            <w:r w:rsidR="00C20479">
              <w:rPr>
                <w:rFonts w:ascii="Times New Roman" w:hAnsi="Times New Roman"/>
              </w:rPr>
              <w:t xml:space="preserve">) рубля </w:t>
            </w:r>
            <w:r w:rsidR="003535C4">
              <w:rPr>
                <w:rFonts w:ascii="Times New Roman" w:hAnsi="Times New Roman"/>
              </w:rPr>
              <w:t>19</w:t>
            </w:r>
            <w:r w:rsidRPr="00E3362E">
              <w:rPr>
                <w:rFonts w:ascii="Times New Roman" w:hAnsi="Times New Roman"/>
              </w:rPr>
              <w:t xml:space="preserve"> копее</w:t>
            </w:r>
            <w:r w:rsidR="005E37A3">
              <w:rPr>
                <w:rFonts w:ascii="Times New Roman" w:hAnsi="Times New Roman"/>
              </w:rPr>
              <w:t xml:space="preserve">к, в том числе НДС 20% - </w:t>
            </w:r>
            <w:r w:rsidR="005E37A3" w:rsidRPr="005E37A3">
              <w:rPr>
                <w:rFonts w:ascii="Times New Roman" w:hAnsi="Times New Roman"/>
              </w:rPr>
              <w:t>127</w:t>
            </w:r>
            <w:r w:rsidR="005E37A3">
              <w:rPr>
                <w:rFonts w:ascii="Times New Roman" w:hAnsi="Times New Roman"/>
              </w:rPr>
              <w:t> 595 (С</w:t>
            </w:r>
            <w:r w:rsidR="005E37A3" w:rsidRPr="005E37A3">
              <w:rPr>
                <w:rFonts w:ascii="Times New Roman" w:hAnsi="Times New Roman"/>
              </w:rPr>
              <w:t>то двадцать семь тысяч пятьсот девяносто пять) рублей</w:t>
            </w:r>
            <w:r w:rsidR="005E37A3">
              <w:rPr>
                <w:rFonts w:ascii="Times New Roman" w:hAnsi="Times New Roman"/>
              </w:rPr>
              <w:t xml:space="preserve"> </w:t>
            </w:r>
            <w:r w:rsidR="003535C4">
              <w:rPr>
                <w:rFonts w:ascii="Times New Roman" w:hAnsi="Times New Roman"/>
              </w:rPr>
              <w:t>36</w:t>
            </w:r>
            <w:r w:rsidR="005E37A3">
              <w:rPr>
                <w:rFonts w:ascii="Times New Roman" w:hAnsi="Times New Roman"/>
              </w:rPr>
              <w:t xml:space="preserve"> </w:t>
            </w:r>
            <w:r w:rsidRPr="00E3362E">
              <w:rPr>
                <w:rFonts w:ascii="Times New Roman" w:hAnsi="Times New Roman"/>
              </w:rPr>
              <w:t>копеек.</w:t>
            </w:r>
          </w:p>
          <w:p w:rsidR="00D44CF8" w:rsidRPr="00D44CF8" w:rsidRDefault="00D44CF8" w:rsidP="003535C4">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tbl>
            <w:tblPr>
              <w:tblpPr w:leftFromText="180" w:rightFromText="180" w:vertAnchor="page" w:horzAnchor="margin" w:tblpY="231"/>
              <w:tblOverlap w:val="never"/>
              <w:tblW w:w="8359" w:type="dxa"/>
              <w:tblLayout w:type="fixed"/>
              <w:tblLook w:val="04A0" w:firstRow="1" w:lastRow="0" w:firstColumn="1" w:lastColumn="0" w:noHBand="0" w:noVBand="1"/>
            </w:tblPr>
            <w:tblGrid>
              <w:gridCol w:w="846"/>
              <w:gridCol w:w="5528"/>
              <w:gridCol w:w="1985"/>
            </w:tblGrid>
            <w:tr w:rsidR="00A866F1" w:rsidRPr="00883B91" w:rsidTr="00883B91">
              <w:trPr>
                <w:trHeight w:val="421"/>
              </w:trPr>
              <w:tc>
                <w:tcPr>
                  <w:tcW w:w="846" w:type="dxa"/>
                  <w:tcBorders>
                    <w:top w:val="single" w:sz="4" w:space="0" w:color="auto"/>
                    <w:left w:val="single" w:sz="4" w:space="0" w:color="auto"/>
                    <w:bottom w:val="single" w:sz="4" w:space="0" w:color="auto"/>
                    <w:right w:val="single" w:sz="4" w:space="0" w:color="auto"/>
                  </w:tcBorders>
                  <w:shd w:val="clear" w:color="auto" w:fill="auto"/>
                  <w:noWrap/>
                </w:tcPr>
                <w:p w:rsidR="00A866F1" w:rsidRPr="00883B91" w:rsidRDefault="00A866F1" w:rsidP="00883B91">
                  <w:pPr>
                    <w:jc w:val="center"/>
                    <w:rPr>
                      <w:color w:val="000000"/>
                      <w:sz w:val="26"/>
                      <w:szCs w:val="26"/>
                    </w:rPr>
                  </w:pPr>
                  <w:r w:rsidRPr="00883B91">
                    <w:rPr>
                      <w:color w:val="000000"/>
                      <w:sz w:val="26"/>
                      <w:szCs w:val="26"/>
                    </w:rPr>
                    <w:t>п/п</w:t>
                  </w:r>
                </w:p>
              </w:tc>
              <w:tc>
                <w:tcPr>
                  <w:tcW w:w="5528" w:type="dxa"/>
                  <w:tcBorders>
                    <w:top w:val="single" w:sz="4" w:space="0" w:color="auto"/>
                    <w:left w:val="nil"/>
                    <w:bottom w:val="single" w:sz="4" w:space="0" w:color="auto"/>
                    <w:right w:val="single" w:sz="4" w:space="0" w:color="auto"/>
                  </w:tcBorders>
                  <w:shd w:val="clear" w:color="auto" w:fill="auto"/>
                </w:tcPr>
                <w:p w:rsidR="00A866F1" w:rsidRPr="00883B91" w:rsidRDefault="00A866F1" w:rsidP="00883B91">
                  <w:pPr>
                    <w:jc w:val="center"/>
                    <w:rPr>
                      <w:color w:val="000000"/>
                      <w:sz w:val="26"/>
                      <w:szCs w:val="26"/>
                    </w:rPr>
                  </w:pPr>
                  <w:r w:rsidRPr="00883B91">
                    <w:rPr>
                      <w:color w:val="000000"/>
                      <w:sz w:val="26"/>
                      <w:szCs w:val="26"/>
                    </w:rPr>
                    <w:t>Наименование товара</w:t>
                  </w:r>
                </w:p>
              </w:tc>
              <w:tc>
                <w:tcPr>
                  <w:tcW w:w="1985" w:type="dxa"/>
                  <w:tcBorders>
                    <w:top w:val="single" w:sz="4" w:space="0" w:color="auto"/>
                    <w:left w:val="nil"/>
                    <w:bottom w:val="single" w:sz="4" w:space="0" w:color="auto"/>
                    <w:right w:val="single" w:sz="4" w:space="0" w:color="auto"/>
                  </w:tcBorders>
                  <w:shd w:val="clear" w:color="auto" w:fill="auto"/>
                  <w:noWrap/>
                </w:tcPr>
                <w:p w:rsidR="00A866F1" w:rsidRPr="00883B91" w:rsidRDefault="00A866F1" w:rsidP="00883B91">
                  <w:pPr>
                    <w:ind w:right="34"/>
                    <w:jc w:val="center"/>
                    <w:rPr>
                      <w:color w:val="000000"/>
                      <w:sz w:val="26"/>
                      <w:szCs w:val="26"/>
                    </w:rPr>
                  </w:pPr>
                  <w:r w:rsidRPr="00883B91">
                    <w:rPr>
                      <w:color w:val="000000"/>
                      <w:sz w:val="26"/>
                      <w:szCs w:val="26"/>
                    </w:rPr>
                    <w:t>НМЦ единицы товара, в т.ч. НДС 20 %, руб.</w:t>
                  </w:r>
                </w:p>
              </w:tc>
            </w:tr>
            <w:tr w:rsidR="00281454" w:rsidRPr="00883B91" w:rsidTr="004934CC">
              <w:trPr>
                <w:trHeight w:val="286"/>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4934CC" w:rsidRDefault="004934CC" w:rsidP="00EE4E26">
                  <w:pPr>
                    <w:jc w:val="center"/>
                    <w:rPr>
                      <w:color w:val="000000"/>
                      <w:sz w:val="26"/>
                      <w:szCs w:val="26"/>
                      <w:lang w:val="en-US"/>
                    </w:rPr>
                  </w:pPr>
                  <w:r>
                    <w:rPr>
                      <w:color w:val="000000"/>
                      <w:sz w:val="26"/>
                      <w:szCs w:val="26"/>
                      <w:lang w:val="en-US"/>
                    </w:rPr>
                    <w:t>1</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Электрический перфоратор GBC Magnapunch Pro GBC3300730</w:t>
                  </w:r>
                </w:p>
              </w:tc>
              <w:tc>
                <w:tcPr>
                  <w:tcW w:w="1985" w:type="dxa"/>
                  <w:tcBorders>
                    <w:top w:val="nil"/>
                    <w:left w:val="nil"/>
                    <w:bottom w:val="single" w:sz="4" w:space="0" w:color="auto"/>
                    <w:right w:val="single" w:sz="4" w:space="0" w:color="auto"/>
                  </w:tcBorders>
                  <w:shd w:val="clear" w:color="auto" w:fill="auto"/>
                  <w:noWrap/>
                </w:tcPr>
                <w:p w:rsidR="00281454" w:rsidRPr="004934CC" w:rsidRDefault="004934CC" w:rsidP="00EE4E26">
                  <w:pPr>
                    <w:tabs>
                      <w:tab w:val="left" w:pos="1290"/>
                    </w:tabs>
                    <w:ind w:right="318"/>
                    <w:jc w:val="right"/>
                    <w:rPr>
                      <w:color w:val="000000"/>
                      <w:sz w:val="26"/>
                      <w:szCs w:val="26"/>
                      <w:lang w:val="en-US"/>
                    </w:rPr>
                  </w:pPr>
                  <w:r>
                    <w:rPr>
                      <w:color w:val="000000"/>
                      <w:sz w:val="26"/>
                      <w:szCs w:val="26"/>
                      <w:lang w:val="en-US"/>
                    </w:rPr>
                    <w:t>396 334,33</w:t>
                  </w:r>
                </w:p>
              </w:tc>
            </w:tr>
            <w:tr w:rsidR="00281454" w:rsidRPr="00883B91" w:rsidTr="004934CC">
              <w:trPr>
                <w:trHeight w:val="720"/>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4934CC" w:rsidRDefault="004934CC" w:rsidP="00EE4E26">
                  <w:pPr>
                    <w:jc w:val="center"/>
                    <w:rPr>
                      <w:color w:val="000000"/>
                      <w:sz w:val="26"/>
                      <w:szCs w:val="26"/>
                      <w:lang w:val="en-US"/>
                    </w:rPr>
                  </w:pPr>
                  <w:r>
                    <w:rPr>
                      <w:color w:val="000000"/>
                      <w:sz w:val="26"/>
                      <w:szCs w:val="26"/>
                      <w:lang w:val="en-US"/>
                    </w:rPr>
                    <w:t>2</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Перфорационный штамп для GBC MagnaPunch Pro под пластиковую спираль с шагом 4:1 (0.25), круглое отверстие GBC7705650</w:t>
                  </w:r>
                </w:p>
              </w:tc>
              <w:tc>
                <w:tcPr>
                  <w:tcW w:w="1985" w:type="dxa"/>
                  <w:tcBorders>
                    <w:top w:val="nil"/>
                    <w:left w:val="nil"/>
                    <w:bottom w:val="single" w:sz="4" w:space="0" w:color="auto"/>
                    <w:right w:val="single" w:sz="4" w:space="0" w:color="auto"/>
                  </w:tcBorders>
                  <w:shd w:val="clear" w:color="auto" w:fill="auto"/>
                  <w:noWrap/>
                </w:tcPr>
                <w:p w:rsidR="00281454" w:rsidRDefault="004934CC" w:rsidP="00EE4E26">
                  <w:pPr>
                    <w:tabs>
                      <w:tab w:val="left" w:pos="1290"/>
                    </w:tabs>
                    <w:ind w:right="318"/>
                    <w:jc w:val="right"/>
                    <w:rPr>
                      <w:color w:val="000000"/>
                      <w:sz w:val="26"/>
                      <w:szCs w:val="26"/>
                      <w:lang w:val="en-US"/>
                    </w:rPr>
                  </w:pPr>
                  <w:r>
                    <w:rPr>
                      <w:color w:val="000000"/>
                      <w:sz w:val="26"/>
                      <w:szCs w:val="26"/>
                      <w:lang w:val="en-US"/>
                    </w:rPr>
                    <w:t>114 027,60</w:t>
                  </w:r>
                </w:p>
                <w:p w:rsidR="004934CC" w:rsidRPr="004934CC" w:rsidRDefault="004934CC" w:rsidP="00EE4E26">
                  <w:pPr>
                    <w:tabs>
                      <w:tab w:val="left" w:pos="1290"/>
                    </w:tabs>
                    <w:ind w:right="318"/>
                    <w:jc w:val="right"/>
                    <w:rPr>
                      <w:color w:val="000000"/>
                      <w:sz w:val="26"/>
                      <w:szCs w:val="26"/>
                      <w:lang w:val="en-US"/>
                    </w:rPr>
                  </w:pPr>
                </w:p>
              </w:tc>
            </w:tr>
            <w:tr w:rsidR="00281454" w:rsidRPr="00883B91" w:rsidTr="004934CC">
              <w:trPr>
                <w:trHeight w:val="244"/>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4934CC" w:rsidRDefault="004934CC" w:rsidP="00EE4E26">
                  <w:pPr>
                    <w:jc w:val="center"/>
                    <w:rPr>
                      <w:color w:val="000000"/>
                      <w:sz w:val="26"/>
                      <w:szCs w:val="26"/>
                      <w:lang w:val="en-US"/>
                    </w:rPr>
                  </w:pPr>
                  <w:r>
                    <w:rPr>
                      <w:color w:val="000000"/>
                      <w:sz w:val="26"/>
                      <w:szCs w:val="26"/>
                      <w:lang w:val="en-US"/>
                    </w:rPr>
                    <w:t>3</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Устройство переплетное СС2700 GBC013M06</w:t>
                  </w:r>
                </w:p>
              </w:tc>
              <w:tc>
                <w:tcPr>
                  <w:tcW w:w="1985" w:type="dxa"/>
                  <w:tcBorders>
                    <w:top w:val="nil"/>
                    <w:left w:val="nil"/>
                    <w:bottom w:val="single" w:sz="4" w:space="0" w:color="auto"/>
                    <w:right w:val="single" w:sz="4" w:space="0" w:color="auto"/>
                  </w:tcBorders>
                  <w:shd w:val="clear" w:color="auto" w:fill="auto"/>
                  <w:noWrap/>
                </w:tcPr>
                <w:p w:rsidR="00281454" w:rsidRPr="004934CC" w:rsidRDefault="004934CC" w:rsidP="00EE4E26">
                  <w:pPr>
                    <w:tabs>
                      <w:tab w:val="left" w:pos="1290"/>
                    </w:tabs>
                    <w:ind w:right="318"/>
                    <w:jc w:val="right"/>
                    <w:rPr>
                      <w:color w:val="000000"/>
                      <w:sz w:val="26"/>
                      <w:szCs w:val="26"/>
                      <w:lang w:val="en-US"/>
                    </w:rPr>
                  </w:pPr>
                  <w:r>
                    <w:rPr>
                      <w:color w:val="000000"/>
                      <w:sz w:val="26"/>
                      <w:szCs w:val="26"/>
                      <w:lang w:val="en-US"/>
                    </w:rPr>
                    <w:t>177 744,93</w:t>
                  </w:r>
                </w:p>
              </w:tc>
            </w:tr>
            <w:tr w:rsidR="00281454" w:rsidRPr="00883B91" w:rsidTr="00EE4E26">
              <w:trPr>
                <w:trHeight w:val="272"/>
              </w:trPr>
              <w:tc>
                <w:tcPr>
                  <w:tcW w:w="846" w:type="dxa"/>
                  <w:tcBorders>
                    <w:top w:val="nil"/>
                    <w:left w:val="single" w:sz="4" w:space="0" w:color="auto"/>
                    <w:bottom w:val="single" w:sz="4" w:space="0" w:color="auto"/>
                    <w:right w:val="single" w:sz="4" w:space="0" w:color="auto"/>
                  </w:tcBorders>
                  <w:shd w:val="clear" w:color="auto" w:fill="auto"/>
                  <w:noWrap/>
                  <w:hideMark/>
                </w:tcPr>
                <w:p w:rsidR="00281454" w:rsidRPr="004934CC" w:rsidRDefault="004934CC" w:rsidP="00EE4E26">
                  <w:pPr>
                    <w:jc w:val="center"/>
                    <w:rPr>
                      <w:color w:val="000000"/>
                      <w:sz w:val="26"/>
                      <w:szCs w:val="26"/>
                      <w:lang w:val="en-US"/>
                    </w:rPr>
                  </w:pPr>
                  <w:r>
                    <w:rPr>
                      <w:color w:val="000000"/>
                      <w:sz w:val="26"/>
                      <w:szCs w:val="26"/>
                      <w:lang w:val="en-US"/>
                    </w:rPr>
                    <w:t>4</w:t>
                  </w:r>
                </w:p>
              </w:tc>
              <w:tc>
                <w:tcPr>
                  <w:tcW w:w="5528" w:type="dxa"/>
                  <w:tcBorders>
                    <w:top w:val="nil"/>
                    <w:left w:val="nil"/>
                    <w:bottom w:val="single" w:sz="4" w:space="0" w:color="auto"/>
                    <w:right w:val="single" w:sz="4" w:space="0" w:color="auto"/>
                  </w:tcBorders>
                  <w:shd w:val="clear" w:color="auto" w:fill="auto"/>
                  <w:hideMark/>
                </w:tcPr>
                <w:p w:rsidR="00281454" w:rsidRPr="00883B91" w:rsidRDefault="00281454" w:rsidP="00A866F1">
                  <w:pPr>
                    <w:rPr>
                      <w:color w:val="000000"/>
                      <w:sz w:val="26"/>
                      <w:szCs w:val="26"/>
                    </w:rPr>
                  </w:pPr>
                  <w:r w:rsidRPr="00883B91">
                    <w:rPr>
                      <w:color w:val="000000"/>
                      <w:sz w:val="26"/>
                      <w:szCs w:val="26"/>
                    </w:rPr>
                    <w:t>Резак для бумаги механический Ideal ID4300</w:t>
                  </w:r>
                </w:p>
              </w:tc>
              <w:tc>
                <w:tcPr>
                  <w:tcW w:w="1985" w:type="dxa"/>
                  <w:tcBorders>
                    <w:top w:val="nil"/>
                    <w:left w:val="nil"/>
                    <w:bottom w:val="single" w:sz="4" w:space="0" w:color="auto"/>
                    <w:right w:val="single" w:sz="4" w:space="0" w:color="auto"/>
                  </w:tcBorders>
                  <w:shd w:val="clear" w:color="auto" w:fill="auto"/>
                  <w:noWrap/>
                </w:tcPr>
                <w:p w:rsidR="004934CC" w:rsidRPr="004934CC" w:rsidRDefault="004934CC" w:rsidP="00EE4E26">
                  <w:pPr>
                    <w:tabs>
                      <w:tab w:val="left" w:pos="1290"/>
                    </w:tabs>
                    <w:ind w:right="318"/>
                    <w:jc w:val="right"/>
                    <w:rPr>
                      <w:color w:val="000000"/>
                      <w:sz w:val="26"/>
                      <w:szCs w:val="26"/>
                      <w:lang w:val="en-US"/>
                    </w:rPr>
                  </w:pPr>
                  <w:r>
                    <w:rPr>
                      <w:color w:val="000000"/>
                      <w:sz w:val="26"/>
                      <w:szCs w:val="26"/>
                      <w:lang w:val="en-US"/>
                    </w:rPr>
                    <w:t>77 465,33</w:t>
                  </w:r>
                </w:p>
              </w:tc>
            </w:tr>
            <w:tr w:rsidR="00EE4E26" w:rsidRPr="003535C4" w:rsidTr="00EE4E26">
              <w:trPr>
                <w:trHeight w:val="272"/>
              </w:trPr>
              <w:tc>
                <w:tcPr>
                  <w:tcW w:w="6374" w:type="dxa"/>
                  <w:gridSpan w:val="2"/>
                  <w:tcBorders>
                    <w:top w:val="single" w:sz="4" w:space="0" w:color="auto"/>
                    <w:left w:val="single" w:sz="4" w:space="0" w:color="auto"/>
                    <w:bottom w:val="single" w:sz="4" w:space="0" w:color="auto"/>
                    <w:right w:val="single" w:sz="4" w:space="0" w:color="auto"/>
                  </w:tcBorders>
                  <w:shd w:val="clear" w:color="auto" w:fill="auto"/>
                  <w:noWrap/>
                </w:tcPr>
                <w:p w:rsidR="00EE4E26" w:rsidRPr="003535C4" w:rsidRDefault="00EE4E26" w:rsidP="003535C4">
                  <w:pPr>
                    <w:jc w:val="right"/>
                    <w:rPr>
                      <w:b/>
                      <w:color w:val="000000"/>
                      <w:sz w:val="26"/>
                      <w:szCs w:val="26"/>
                    </w:rPr>
                  </w:pPr>
                  <w:r w:rsidRPr="003535C4">
                    <w:rPr>
                      <w:b/>
                      <w:color w:val="000000"/>
                      <w:sz w:val="26"/>
                      <w:szCs w:val="26"/>
                    </w:rPr>
                    <w:t>ИТОГО:</w:t>
                  </w:r>
                </w:p>
              </w:tc>
              <w:tc>
                <w:tcPr>
                  <w:tcW w:w="1985" w:type="dxa"/>
                  <w:tcBorders>
                    <w:top w:val="single" w:sz="4" w:space="0" w:color="auto"/>
                    <w:left w:val="nil"/>
                    <w:bottom w:val="single" w:sz="4" w:space="0" w:color="auto"/>
                    <w:right w:val="single" w:sz="4" w:space="0" w:color="auto"/>
                  </w:tcBorders>
                  <w:shd w:val="clear" w:color="auto" w:fill="auto"/>
                  <w:noWrap/>
                </w:tcPr>
                <w:p w:rsidR="00EE4E26" w:rsidRPr="003535C4" w:rsidRDefault="003535C4" w:rsidP="00EE4E26">
                  <w:pPr>
                    <w:tabs>
                      <w:tab w:val="left" w:pos="1290"/>
                    </w:tabs>
                    <w:ind w:right="318"/>
                    <w:jc w:val="right"/>
                    <w:rPr>
                      <w:b/>
                      <w:color w:val="000000"/>
                      <w:sz w:val="26"/>
                      <w:szCs w:val="26"/>
                    </w:rPr>
                  </w:pPr>
                  <w:r w:rsidRPr="003535C4">
                    <w:rPr>
                      <w:b/>
                      <w:color w:val="000000"/>
                      <w:sz w:val="26"/>
                      <w:szCs w:val="26"/>
                    </w:rPr>
                    <w:t>765 572,19</w:t>
                  </w:r>
                </w:p>
              </w:tc>
            </w:tr>
          </w:tbl>
          <w:p w:rsidR="00281454" w:rsidRPr="00D44CF8" w:rsidRDefault="00281454" w:rsidP="00D44CF8">
            <w:pPr>
              <w:jc w:val="both"/>
              <w:rPr>
                <w:rFonts w:ascii="Times New Roman" w:hAnsi="Times New Roman"/>
                <w:bCs/>
                <w:i/>
                <w:color w:val="808080"/>
                <w:lang w:eastAsia="ru-RU"/>
              </w:rPr>
            </w:pP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E3362E" w:rsidRDefault="00E3362E" w:rsidP="00D44CF8">
            <w:pPr>
              <w:jc w:val="both"/>
              <w:rPr>
                <w:rFonts w:ascii="Times New Roman" w:hAnsi="Times New Roman"/>
              </w:rPr>
            </w:pPr>
            <w:r w:rsidRPr="00E3362E">
              <w:rPr>
                <w:rFonts w:ascii="Times New Roman" w:hAnsi="Times New Roman"/>
              </w:rPr>
              <w:t>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товарной накладной (ТОРГ-12) и акта выполненных работ.</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3.10.</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Дата начала срока предоставления Участникам закупки разъяснений положений Закупочной документации</w:t>
            </w:r>
            <w:r w:rsidRPr="00957FD9">
              <w:rPr>
                <w:rFonts w:ascii="Times New Roman" w:hAnsi="Times New Roman"/>
              </w:rPr>
              <w:t>: «</w:t>
            </w:r>
            <w:r w:rsidR="00957FD9" w:rsidRPr="00957FD9">
              <w:rPr>
                <w:rFonts w:ascii="Times New Roman" w:hAnsi="Times New Roman"/>
              </w:rPr>
              <w:t>03</w:t>
            </w:r>
            <w:r w:rsidRPr="00957FD9">
              <w:rPr>
                <w:rFonts w:ascii="Times New Roman" w:hAnsi="Times New Roman"/>
              </w:rPr>
              <w:t xml:space="preserve">» </w:t>
            </w:r>
            <w:r w:rsidR="00957FD9">
              <w:rPr>
                <w:rFonts w:ascii="Times New Roman" w:hAnsi="Times New Roman"/>
              </w:rPr>
              <w:t>апреля</w:t>
            </w:r>
            <w:r w:rsidR="00A866F1" w:rsidRPr="00A866F1">
              <w:rPr>
                <w:rFonts w:ascii="Times New Roman" w:hAnsi="Times New Roman"/>
              </w:rPr>
              <w:t xml:space="preserve"> 2019</w:t>
            </w:r>
            <w:r w:rsidRPr="00A866F1">
              <w:rPr>
                <w:rFonts w:ascii="Times New Roman" w:hAnsi="Times New Roman"/>
              </w:rPr>
              <w:t xml:space="preserve"> г.</w:t>
            </w:r>
          </w:p>
          <w:p w:rsidR="00D44CF8" w:rsidRPr="00D44CF8" w:rsidRDefault="00D44CF8" w:rsidP="00D44CF8">
            <w:pPr>
              <w:jc w:val="both"/>
              <w:rPr>
                <w:rFonts w:ascii="Times New Roman" w:hAnsi="Times New Roman"/>
              </w:rPr>
            </w:pPr>
            <w:r w:rsidRPr="00D44CF8">
              <w:rPr>
                <w:rFonts w:ascii="Times New Roman" w:hAnsi="Times New Roman"/>
              </w:rPr>
              <w:t xml:space="preserve">Дата окончания срока направления Участниками закупки запроса о разъяснении Закупочной документации: </w:t>
            </w:r>
            <w:r w:rsidRPr="00957FD9">
              <w:rPr>
                <w:rFonts w:ascii="Times New Roman" w:hAnsi="Times New Roman"/>
              </w:rPr>
              <w:t>«</w:t>
            </w:r>
            <w:r w:rsidR="00957FD9" w:rsidRPr="00957FD9">
              <w:rPr>
                <w:rFonts w:ascii="Times New Roman" w:hAnsi="Times New Roman"/>
              </w:rPr>
              <w:t>08</w:t>
            </w:r>
            <w:r w:rsidRPr="00957FD9">
              <w:rPr>
                <w:rFonts w:ascii="Times New Roman" w:hAnsi="Times New Roman"/>
              </w:rPr>
              <w:t>»</w:t>
            </w:r>
            <w:r w:rsidR="00A866F1">
              <w:rPr>
                <w:rFonts w:ascii="Times New Roman" w:hAnsi="Times New Roman"/>
              </w:rPr>
              <w:t xml:space="preserve"> </w:t>
            </w:r>
            <w:r w:rsidR="00957FD9">
              <w:rPr>
                <w:rFonts w:ascii="Times New Roman" w:hAnsi="Times New Roman"/>
              </w:rPr>
              <w:t>апреля</w:t>
            </w:r>
            <w:r w:rsidR="00A866F1" w:rsidRPr="00A866F1">
              <w:rPr>
                <w:rFonts w:ascii="Times New Roman" w:hAnsi="Times New Roman"/>
              </w:rPr>
              <w:t xml:space="preserve"> 2019 г.</w:t>
            </w:r>
          </w:p>
          <w:p w:rsidR="00D44CF8" w:rsidRPr="00D44CF8" w:rsidRDefault="00D44CF8" w:rsidP="00957FD9">
            <w:pPr>
              <w:jc w:val="both"/>
              <w:rPr>
                <w:rFonts w:ascii="Times New Roman" w:hAnsi="Times New Roman"/>
              </w:rPr>
            </w:pPr>
            <w:r w:rsidRPr="00D44CF8">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Pr="00957FD9">
              <w:rPr>
                <w:rFonts w:ascii="Times New Roman" w:hAnsi="Times New Roman"/>
              </w:rPr>
              <w:t>«</w:t>
            </w:r>
            <w:r w:rsidR="00957FD9" w:rsidRPr="00957FD9">
              <w:rPr>
                <w:rFonts w:ascii="Times New Roman" w:hAnsi="Times New Roman"/>
              </w:rPr>
              <w:t>09</w:t>
            </w:r>
            <w:r w:rsidRPr="00957FD9">
              <w:rPr>
                <w:rFonts w:ascii="Times New Roman" w:hAnsi="Times New Roman"/>
              </w:rPr>
              <w:t>»</w:t>
            </w:r>
            <w:r w:rsidR="00A866F1" w:rsidRPr="00957FD9">
              <w:rPr>
                <w:rFonts w:ascii="Times New Roman" w:hAnsi="Times New Roman"/>
              </w:rPr>
              <w:t xml:space="preserve"> </w:t>
            </w:r>
            <w:r w:rsidR="00957FD9">
              <w:rPr>
                <w:rFonts w:ascii="Times New Roman" w:hAnsi="Times New Roman"/>
              </w:rPr>
              <w:t>апреля</w:t>
            </w:r>
            <w:r w:rsidR="00A866F1" w:rsidRPr="00A866F1">
              <w:rPr>
                <w:rFonts w:ascii="Times New Roman" w:hAnsi="Times New Roman"/>
              </w:rPr>
              <w:t xml:space="preserve"> 2019 г.</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3.11.</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EE4E26">
              <w:rPr>
                <w:rFonts w:ascii="Times New Roman" w:hAnsi="Times New Roman"/>
              </w:rPr>
              <w:t>с «</w:t>
            </w:r>
            <w:r w:rsidR="00EE4E26" w:rsidRPr="00EE4E26">
              <w:rPr>
                <w:rFonts w:ascii="Times New Roman" w:hAnsi="Times New Roman"/>
              </w:rPr>
              <w:t>29</w:t>
            </w:r>
            <w:r w:rsidRPr="00EE4E26">
              <w:rPr>
                <w:rFonts w:ascii="Times New Roman" w:hAnsi="Times New Roman"/>
              </w:rPr>
              <w:t>»</w:t>
            </w:r>
            <w:r w:rsidR="00A866F1" w:rsidRPr="00EE4E26">
              <w:rPr>
                <w:rFonts w:ascii="Times New Roman" w:hAnsi="Times New Roman"/>
              </w:rPr>
              <w:t xml:space="preserve"> марта 2019 г.</w:t>
            </w:r>
            <w:r w:rsidRPr="00EE4E26">
              <w:rPr>
                <w:rFonts w:ascii="Times New Roman" w:hAnsi="Times New Roman"/>
              </w:rPr>
              <w:t xml:space="preserve"> до «</w:t>
            </w:r>
            <w:r w:rsidR="00EE4E26" w:rsidRPr="00EE4E26">
              <w:rPr>
                <w:rFonts w:ascii="Times New Roman" w:hAnsi="Times New Roman"/>
              </w:rPr>
              <w:t>11</w:t>
            </w:r>
            <w:r w:rsidRPr="00EE4E26">
              <w:rPr>
                <w:rFonts w:ascii="Times New Roman" w:hAnsi="Times New Roman"/>
              </w:rPr>
              <w:t>»</w:t>
            </w:r>
            <w:r w:rsidR="00A866F1" w:rsidRPr="00EE4E26">
              <w:rPr>
                <w:rFonts w:ascii="Times New Roman" w:hAnsi="Times New Roman"/>
              </w:rPr>
              <w:t xml:space="preserve"> </w:t>
            </w:r>
            <w:r w:rsidR="00EE4E26" w:rsidRPr="00EE4E26">
              <w:rPr>
                <w:rFonts w:ascii="Times New Roman" w:hAnsi="Times New Roman"/>
              </w:rPr>
              <w:t>апреля</w:t>
            </w:r>
            <w:r w:rsidR="00A866F1" w:rsidRPr="00A866F1">
              <w:rPr>
                <w:rFonts w:ascii="Times New Roman" w:hAnsi="Times New Roman"/>
              </w:rPr>
              <w:t xml:space="preserve"> 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p w:rsidR="00D44CF8" w:rsidRPr="00D44CF8" w:rsidRDefault="00D44CF8" w:rsidP="00D44CF8">
            <w:pPr>
              <w:jc w:val="both"/>
              <w:rPr>
                <w:rFonts w:ascii="Times New Roman" w:hAnsi="Times New Roman"/>
              </w:rPr>
            </w:pP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233F4F">
        <w:tc>
          <w:tcPr>
            <w:tcW w:w="851" w:type="dxa"/>
            <w:shd w:val="clear" w:color="auto" w:fill="auto"/>
          </w:tcPr>
          <w:p w:rsidR="00D44CF8" w:rsidRPr="00D44CF8" w:rsidRDefault="00D44CF8" w:rsidP="00D44CF8">
            <w:pPr>
              <w:jc w:val="both"/>
              <w:rPr>
                <w:rFonts w:ascii="Times New Roman" w:hAnsi="Times New Roman"/>
                <w:b/>
              </w:rPr>
            </w:pPr>
          </w:p>
        </w:tc>
        <w:tc>
          <w:tcPr>
            <w:tcW w:w="8612" w:type="dxa"/>
            <w:shd w:val="clear" w:color="auto" w:fill="auto"/>
          </w:tcPr>
          <w:p w:rsidR="00A866F1" w:rsidRPr="003F1437" w:rsidRDefault="00A866F1" w:rsidP="00A866F1">
            <w:pPr>
              <w:jc w:val="both"/>
              <w:rPr>
                <w:rFonts w:ascii="Times New Roman" w:hAnsi="Times New Roman"/>
              </w:rPr>
            </w:pPr>
            <w:r w:rsidRPr="003F1437">
              <w:rPr>
                <w:rFonts w:ascii="Times New Roman" w:hAnsi="Times New Roman"/>
              </w:rPr>
              <w:t xml:space="preserve">Официальный сайт Агентства </w:t>
            </w:r>
            <w:hyperlink r:id="rId11" w:history="1">
              <w:r w:rsidRPr="003F1437">
                <w:rPr>
                  <w:rFonts w:ascii="Times New Roman" w:hAnsi="Times New Roman"/>
                  <w:color w:val="8009C9"/>
                </w:rPr>
                <w:t>http://asi.ru/about_agency/purchase/</w:t>
              </w:r>
            </w:hyperlink>
            <w:r>
              <w:rPr>
                <w:color w:val="8009C9"/>
              </w:rPr>
              <w:t xml:space="preserve"> </w:t>
            </w:r>
            <w:r>
              <w:rPr>
                <w:rFonts w:ascii="Times New Roman" w:hAnsi="Times New Roman"/>
                <w:color w:val="8009C9"/>
              </w:rPr>
              <w:t xml:space="preserve"> </w:t>
            </w:r>
            <w:r w:rsidRPr="003F1437">
              <w:rPr>
                <w:rFonts w:ascii="Times New Roman" w:hAnsi="Times New Roman"/>
              </w:rPr>
              <w:t xml:space="preserve"> </w:t>
            </w:r>
          </w:p>
          <w:p w:rsidR="00D44CF8" w:rsidRPr="00D44CF8" w:rsidRDefault="00A866F1" w:rsidP="00A866F1">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3F1437">
                <w:rPr>
                  <w:rFonts w:ascii="Times New Roman" w:hAnsi="Times New Roman"/>
                  <w:color w:val="8009C9"/>
                </w:rPr>
                <w:t>http://utp.sberbank-ast.ru/Com/List/BidList</w:t>
              </w:r>
            </w:hyperlink>
            <w:r>
              <w:rPr>
                <w:color w:val="8009C9"/>
              </w:rPr>
              <w:t xml:space="preserve"> </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957FD9" w:rsidRDefault="00A866F1" w:rsidP="00957FD9">
            <w:pPr>
              <w:jc w:val="both"/>
              <w:rPr>
                <w:rFonts w:ascii="Times New Roman" w:hAnsi="Times New Roman"/>
              </w:rPr>
            </w:pPr>
            <w:r w:rsidRPr="00957FD9">
              <w:rPr>
                <w:rFonts w:ascii="Times New Roman" w:hAnsi="Times New Roman"/>
              </w:rPr>
              <w:t>«</w:t>
            </w:r>
            <w:r w:rsidR="00957FD9" w:rsidRPr="00957FD9">
              <w:rPr>
                <w:rFonts w:ascii="Times New Roman" w:hAnsi="Times New Roman"/>
              </w:rPr>
              <w:t>12</w:t>
            </w:r>
            <w:r w:rsidRPr="00957FD9">
              <w:rPr>
                <w:rFonts w:ascii="Times New Roman" w:hAnsi="Times New Roman"/>
              </w:rPr>
              <w:t xml:space="preserve">» </w:t>
            </w:r>
            <w:r w:rsidR="00957FD9" w:rsidRPr="00957FD9">
              <w:rPr>
                <w:rFonts w:ascii="Times New Roman" w:hAnsi="Times New Roman"/>
              </w:rPr>
              <w:t>апреля</w:t>
            </w:r>
            <w:r w:rsidRPr="00957FD9">
              <w:rPr>
                <w:rFonts w:ascii="Times New Roman" w:hAnsi="Times New Roman"/>
              </w:rPr>
              <w:t xml:space="preserve"> 2019 г.</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233F4F" w:rsidRDefault="00233F4F" w:rsidP="00233F4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233F4F">
              <w:rPr>
                <w:rFonts w:ascii="Times New Roman" w:hAnsi="Times New Roman"/>
                <w:sz w:val="28"/>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где Бц i – количество баллов, которые получает i-й Участник закупки по данному показателю;</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 xml:space="preserve">Бц max – начальная (максимальная) </w:t>
            </w:r>
            <w:r>
              <w:rPr>
                <w:rFonts w:ascii="Times New Roman" w:hAnsi="Times New Roman"/>
                <w:i/>
                <w:lang w:eastAsia="ru-RU"/>
              </w:rPr>
              <w:t>перечня товара</w:t>
            </w:r>
            <w:r w:rsidRPr="00233F4F">
              <w:rPr>
                <w:rFonts w:ascii="Times New Roman" w:hAnsi="Times New Roman"/>
                <w:i/>
                <w:lang w:eastAsia="ru-RU"/>
              </w:rPr>
              <w:t>;</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Бц i – цена перечня товара, предложенная i-м Участником закупки;</w:t>
            </w:r>
          </w:p>
          <w:p w:rsidR="00233F4F" w:rsidRPr="00233F4F" w:rsidRDefault="00233F4F" w:rsidP="00233F4F">
            <w:pPr>
              <w:spacing w:line="288" w:lineRule="auto"/>
              <w:ind w:left="567"/>
              <w:jc w:val="both"/>
              <w:rPr>
                <w:rFonts w:ascii="Times New Roman" w:hAnsi="Times New Roman"/>
                <w:i/>
                <w:lang w:eastAsia="ru-RU"/>
              </w:rPr>
            </w:pPr>
            <w:r w:rsidRPr="00233F4F">
              <w:rPr>
                <w:rFonts w:ascii="Times New Roman" w:hAnsi="Times New Roman"/>
                <w:i/>
                <w:lang w:eastAsia="ru-RU"/>
              </w:rPr>
              <w:t>КЗ – коэффициент значимости показателя.</w:t>
            </w:r>
          </w:p>
          <w:p w:rsidR="00D44CF8" w:rsidRPr="00233F4F" w:rsidRDefault="00D44CF8" w:rsidP="00233F4F">
            <w:pPr>
              <w:jc w:val="both"/>
              <w:rPr>
                <w:rFonts w:ascii="Times New Roman" w:hAnsi="Times New Roman"/>
                <w:b/>
                <w:i/>
              </w:rPr>
            </w:pP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233F4F">
        <w:tc>
          <w:tcPr>
            <w:tcW w:w="851" w:type="dxa"/>
            <w:shd w:val="clear" w:color="auto" w:fill="FFFFFF" w:themeFill="background1"/>
          </w:tcPr>
          <w:p w:rsidR="00D44CF8" w:rsidRPr="00D44CF8" w:rsidRDefault="00D44CF8" w:rsidP="00D44CF8">
            <w:pPr>
              <w:jc w:val="both"/>
              <w:rPr>
                <w:rFonts w:ascii="Times New Roman" w:hAnsi="Times New Roman"/>
              </w:rPr>
            </w:pPr>
          </w:p>
        </w:tc>
        <w:tc>
          <w:tcPr>
            <w:tcW w:w="8612"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233F4F">
        <w:tc>
          <w:tcPr>
            <w:tcW w:w="851" w:type="dxa"/>
            <w:shd w:val="clear" w:color="auto" w:fill="auto"/>
          </w:tcPr>
          <w:p w:rsidR="00D44CF8" w:rsidRPr="00D44CF8" w:rsidRDefault="00D44CF8" w:rsidP="00D44CF8">
            <w:pPr>
              <w:jc w:val="both"/>
              <w:rPr>
                <w:rFonts w:ascii="Times New Roman" w:hAnsi="Times New Roman"/>
              </w:rPr>
            </w:pPr>
          </w:p>
        </w:tc>
        <w:tc>
          <w:tcPr>
            <w:tcW w:w="8612"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233F4F">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612"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233F4F">
        <w:tc>
          <w:tcPr>
            <w:tcW w:w="851" w:type="dxa"/>
          </w:tcPr>
          <w:p w:rsidR="00D44CF8" w:rsidRPr="00D44CF8" w:rsidRDefault="00D44CF8" w:rsidP="00D44CF8">
            <w:pPr>
              <w:jc w:val="both"/>
              <w:rPr>
                <w:rFonts w:ascii="Times New Roman" w:hAnsi="Times New Roman"/>
              </w:rPr>
            </w:pPr>
          </w:p>
        </w:tc>
        <w:tc>
          <w:tcPr>
            <w:tcW w:w="8612"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883B91">
      <w:pPr>
        <w:keepNext/>
        <w:keepLines/>
        <w:numPr>
          <w:ilvl w:val="0"/>
          <w:numId w:val="6"/>
        </w:numPr>
        <w:spacing w:before="480" w:line="276" w:lineRule="auto"/>
        <w:ind w:left="0" w:firstLine="0"/>
        <w:jc w:val="center"/>
        <w:outlineLvl w:val="0"/>
        <w:rPr>
          <w:b/>
          <w:bCs/>
          <w:sz w:val="28"/>
          <w:szCs w:val="28"/>
          <w:lang w:eastAsia="en-US"/>
        </w:rPr>
      </w:pPr>
      <w:bookmarkStart w:id="89" w:name="_ТЕХНИЧЕСКОЕ_ЗАДАНИЕ"/>
      <w:bookmarkStart w:id="90" w:name="_Toc531131235"/>
      <w:bookmarkEnd w:id="89"/>
      <w:r w:rsidRPr="00D44CF8">
        <w:rPr>
          <w:b/>
          <w:bCs/>
          <w:sz w:val="28"/>
          <w:szCs w:val="28"/>
          <w:lang w:eastAsia="en-US"/>
        </w:rPr>
        <w:t>ТЕХНИЧЕСКОЕ ЗАДАНИЕ</w:t>
      </w:r>
      <w:bookmarkEnd w:id="90"/>
    </w:p>
    <w:p w:rsidR="00D44CF8" w:rsidRPr="00883B91" w:rsidRDefault="00883B91" w:rsidP="00883B91">
      <w:pPr>
        <w:spacing w:after="200" w:line="276" w:lineRule="auto"/>
        <w:jc w:val="center"/>
        <w:rPr>
          <w:rFonts w:eastAsia="Calibri"/>
          <w:szCs w:val="22"/>
          <w:lang w:eastAsia="en-US"/>
        </w:rPr>
      </w:pPr>
      <w:r w:rsidRPr="00883B91">
        <w:rPr>
          <w:rFonts w:eastAsia="Calibri"/>
          <w:b/>
          <w:szCs w:val="22"/>
          <w:lang w:eastAsia="en-US"/>
        </w:rPr>
        <w:t xml:space="preserve">на </w:t>
      </w:r>
      <w:r w:rsidR="003535C4">
        <w:rPr>
          <w:rFonts w:eastAsia="Calibri"/>
          <w:b/>
          <w:szCs w:val="22"/>
          <w:lang w:eastAsia="en-US"/>
        </w:rPr>
        <w:t xml:space="preserve">поставку </w:t>
      </w:r>
      <w:r w:rsidR="003535C4" w:rsidRPr="003535C4">
        <w:rPr>
          <w:rFonts w:eastAsia="Calibri"/>
          <w:b/>
          <w:szCs w:val="22"/>
          <w:lang w:eastAsia="en-US"/>
        </w:rPr>
        <w:t>постпечатного оборудования для нужд Агентства стратегических инициатив.</w:t>
      </w:r>
    </w:p>
    <w:p w:rsidR="00883B91" w:rsidRPr="00883B91" w:rsidRDefault="00883B91" w:rsidP="00883B91">
      <w:pPr>
        <w:pStyle w:val="af8"/>
        <w:widowControl w:val="0"/>
        <w:numPr>
          <w:ilvl w:val="0"/>
          <w:numId w:val="42"/>
        </w:numPr>
        <w:rPr>
          <w:b/>
          <w:bCs/>
          <w:shd w:val="clear" w:color="auto" w:fill="FFFFFF"/>
        </w:rPr>
      </w:pPr>
      <w:r w:rsidRPr="00883B91">
        <w:rPr>
          <w:b/>
          <w:bCs/>
          <w:shd w:val="clear" w:color="auto" w:fill="FFFFFF"/>
        </w:rPr>
        <w:t xml:space="preserve">Общие требования </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1.1.</w:t>
      </w:r>
      <w:r w:rsidRPr="00883B91">
        <w:rPr>
          <w:bCs/>
          <w:shd w:val="clear" w:color="auto" w:fill="FFFFFF"/>
        </w:rPr>
        <w:tab/>
        <w:t xml:space="preserve"> Заказчик: Автономная некоммерческая организация «Агентство стратегических инициатив по продвижению новых проектов». </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1.2.</w:t>
      </w:r>
      <w:r w:rsidRPr="00883B91">
        <w:rPr>
          <w:bCs/>
          <w:shd w:val="clear" w:color="auto" w:fill="FFFFFF"/>
        </w:rPr>
        <w:tab/>
        <w:t xml:space="preserve"> Предмет закупки: «</w:t>
      </w:r>
      <w:r w:rsidR="003535C4" w:rsidRPr="003535C4">
        <w:rPr>
          <w:bCs/>
          <w:shd w:val="clear" w:color="auto" w:fill="FFFFFF"/>
        </w:rPr>
        <w:t>Поставка постпечатного оборудования для нужд Аге</w:t>
      </w:r>
      <w:r w:rsidR="003535C4">
        <w:rPr>
          <w:bCs/>
          <w:shd w:val="clear" w:color="auto" w:fill="FFFFFF"/>
        </w:rPr>
        <w:t>нтства стратегических инициатив</w:t>
      </w:r>
      <w:r w:rsidRPr="00883B91">
        <w:rPr>
          <w:bCs/>
          <w:shd w:val="clear" w:color="auto" w:fill="FFFFFF"/>
        </w:rPr>
        <w:t>» (далее – товар).</w:t>
      </w:r>
    </w:p>
    <w:p w:rsidR="00883B91" w:rsidRPr="00883B91" w:rsidRDefault="00883B91" w:rsidP="00883B91">
      <w:pPr>
        <w:pStyle w:val="af8"/>
        <w:widowControl w:val="0"/>
        <w:ind w:left="0" w:firstLine="709"/>
        <w:jc w:val="both"/>
        <w:rPr>
          <w:bCs/>
          <w:shd w:val="clear" w:color="auto" w:fill="FFFFFF"/>
        </w:rPr>
      </w:pPr>
      <w:r w:rsidRPr="00883B91">
        <w:rPr>
          <w:bCs/>
          <w:shd w:val="clear" w:color="auto" w:fill="FFFFFF"/>
        </w:rPr>
        <w:t>1.3.</w:t>
      </w:r>
      <w:r w:rsidRPr="00883B91">
        <w:rPr>
          <w:bCs/>
          <w:shd w:val="clear" w:color="auto" w:fill="FFFFFF"/>
        </w:rPr>
        <w:tab/>
        <w:t>Место поставки: Москва, ул. Новый Арбат, д.36</w:t>
      </w:r>
      <w:r>
        <w:rPr>
          <w:bCs/>
          <w:shd w:val="clear" w:color="auto" w:fill="FFFFFF"/>
        </w:rPr>
        <w:t>, 23 этаж.</w:t>
      </w:r>
    </w:p>
    <w:p w:rsidR="00883B91" w:rsidRDefault="00883B91" w:rsidP="00883B91">
      <w:pPr>
        <w:pStyle w:val="af8"/>
        <w:widowControl w:val="0"/>
        <w:ind w:left="0" w:firstLine="709"/>
        <w:jc w:val="both"/>
        <w:rPr>
          <w:bCs/>
          <w:shd w:val="clear" w:color="auto" w:fill="FFFFFF"/>
        </w:rPr>
      </w:pPr>
      <w:r w:rsidRPr="00883B91">
        <w:rPr>
          <w:bCs/>
          <w:shd w:val="clear" w:color="auto" w:fill="FFFFFF"/>
        </w:rPr>
        <w:t>1.</w:t>
      </w:r>
      <w:r>
        <w:rPr>
          <w:bCs/>
          <w:shd w:val="clear" w:color="auto" w:fill="FFFFFF"/>
        </w:rPr>
        <w:t>4</w:t>
      </w:r>
      <w:r w:rsidRPr="00883B91">
        <w:rPr>
          <w:bCs/>
          <w:shd w:val="clear" w:color="auto" w:fill="FFFFFF"/>
        </w:rPr>
        <w:t>.</w:t>
      </w:r>
      <w:r w:rsidRPr="00883B91">
        <w:rPr>
          <w:bCs/>
          <w:shd w:val="clear" w:color="auto" w:fill="FFFFFF"/>
        </w:rPr>
        <w:tab/>
        <w:t xml:space="preserve">Срок поставки: в течение </w:t>
      </w:r>
      <w:r>
        <w:rPr>
          <w:bCs/>
          <w:shd w:val="clear" w:color="auto" w:fill="FFFFFF"/>
        </w:rPr>
        <w:t>2 (Двух) месяцев</w:t>
      </w:r>
      <w:r w:rsidRPr="00883B91">
        <w:rPr>
          <w:bCs/>
          <w:shd w:val="clear" w:color="auto" w:fill="FFFFFF"/>
        </w:rPr>
        <w:t xml:space="preserve"> с даты заключения </w:t>
      </w:r>
      <w:r>
        <w:rPr>
          <w:bCs/>
          <w:shd w:val="clear" w:color="auto" w:fill="FFFFFF"/>
        </w:rPr>
        <w:t>Договора</w:t>
      </w:r>
      <w:r w:rsidRPr="00883B91">
        <w:rPr>
          <w:bCs/>
          <w:shd w:val="clear" w:color="auto" w:fill="FFFFFF"/>
        </w:rPr>
        <w:t>.</w:t>
      </w:r>
    </w:p>
    <w:p w:rsidR="00883B91" w:rsidRPr="00883B91" w:rsidRDefault="00883B91" w:rsidP="00883B91">
      <w:pPr>
        <w:pStyle w:val="af8"/>
        <w:widowControl w:val="0"/>
        <w:ind w:left="0" w:firstLine="709"/>
        <w:jc w:val="both"/>
        <w:rPr>
          <w:bCs/>
          <w:shd w:val="clear" w:color="auto" w:fill="FFFFFF"/>
        </w:rPr>
      </w:pPr>
    </w:p>
    <w:p w:rsidR="002D0976" w:rsidRDefault="002D0976" w:rsidP="002D0976">
      <w:pPr>
        <w:pStyle w:val="af8"/>
        <w:widowControl w:val="0"/>
        <w:numPr>
          <w:ilvl w:val="0"/>
          <w:numId w:val="42"/>
        </w:numPr>
        <w:rPr>
          <w:b/>
          <w:bCs/>
          <w:shd w:val="clear" w:color="auto" w:fill="FFFFFF"/>
        </w:rPr>
      </w:pPr>
      <w:r w:rsidRPr="00532F11">
        <w:rPr>
          <w:b/>
          <w:bCs/>
          <w:shd w:val="clear" w:color="auto" w:fill="FFFFFF"/>
        </w:rPr>
        <w:t>Перечень товара</w:t>
      </w:r>
    </w:p>
    <w:p w:rsidR="002D0976" w:rsidRDefault="002D0976" w:rsidP="002D0976">
      <w:pPr>
        <w:pStyle w:val="af8"/>
        <w:widowControl w:val="0"/>
        <w:rPr>
          <w:b/>
          <w:bCs/>
          <w:shd w:val="clear" w:color="auto" w:fill="FFFFFF"/>
        </w:rPr>
      </w:pPr>
    </w:p>
    <w:tbl>
      <w:tblPr>
        <w:tblStyle w:val="af"/>
        <w:tblW w:w="0" w:type="auto"/>
        <w:jc w:val="center"/>
        <w:tblLook w:val="04A0" w:firstRow="1" w:lastRow="0" w:firstColumn="1" w:lastColumn="0" w:noHBand="0" w:noVBand="1"/>
      </w:tblPr>
      <w:tblGrid>
        <w:gridCol w:w="655"/>
        <w:gridCol w:w="6680"/>
        <w:gridCol w:w="1783"/>
      </w:tblGrid>
      <w:tr w:rsidR="002D0976" w:rsidRPr="00C253DB" w:rsidTr="004934CC">
        <w:trPr>
          <w:trHeight w:val="705"/>
          <w:jc w:val="center"/>
        </w:trPr>
        <w:tc>
          <w:tcPr>
            <w:tcW w:w="655" w:type="dxa"/>
            <w:noWrap/>
            <w:vAlign w:val="center"/>
          </w:tcPr>
          <w:p w:rsidR="002D0976" w:rsidRPr="00C253DB" w:rsidRDefault="002D0976" w:rsidP="00445F92">
            <w:pPr>
              <w:widowControl w:val="0"/>
              <w:rPr>
                <w:b/>
                <w:bCs/>
                <w:sz w:val="28"/>
                <w:szCs w:val="28"/>
              </w:rPr>
            </w:pPr>
            <w:r w:rsidRPr="00C253DB">
              <w:rPr>
                <w:b/>
                <w:bCs/>
                <w:sz w:val="28"/>
                <w:szCs w:val="28"/>
              </w:rPr>
              <w:t>№</w:t>
            </w:r>
          </w:p>
        </w:tc>
        <w:tc>
          <w:tcPr>
            <w:tcW w:w="6680" w:type="dxa"/>
            <w:vAlign w:val="center"/>
          </w:tcPr>
          <w:p w:rsidR="002D0976" w:rsidRPr="00C253DB" w:rsidRDefault="002D0976" w:rsidP="00445F92">
            <w:pPr>
              <w:widowControl w:val="0"/>
              <w:rPr>
                <w:b/>
                <w:bCs/>
                <w:sz w:val="28"/>
                <w:szCs w:val="28"/>
              </w:rPr>
            </w:pPr>
            <w:r w:rsidRPr="00C253DB">
              <w:rPr>
                <w:b/>
                <w:bCs/>
                <w:sz w:val="28"/>
                <w:szCs w:val="28"/>
              </w:rPr>
              <w:t>Наименование оборудования</w:t>
            </w:r>
          </w:p>
        </w:tc>
        <w:tc>
          <w:tcPr>
            <w:tcW w:w="1783" w:type="dxa"/>
            <w:noWrap/>
            <w:vAlign w:val="center"/>
          </w:tcPr>
          <w:p w:rsidR="002D0976" w:rsidRPr="00C253DB" w:rsidRDefault="002D0976" w:rsidP="00445F92">
            <w:pPr>
              <w:widowControl w:val="0"/>
              <w:rPr>
                <w:b/>
                <w:bCs/>
                <w:sz w:val="28"/>
                <w:szCs w:val="28"/>
              </w:rPr>
            </w:pPr>
            <w:r w:rsidRPr="00C253DB">
              <w:rPr>
                <w:b/>
                <w:bCs/>
                <w:sz w:val="28"/>
                <w:szCs w:val="28"/>
              </w:rPr>
              <w:t>Количество,</w:t>
            </w:r>
          </w:p>
          <w:p w:rsidR="002D0976" w:rsidRPr="00C253DB" w:rsidRDefault="002D0976" w:rsidP="00445F92">
            <w:pPr>
              <w:widowControl w:val="0"/>
              <w:jc w:val="center"/>
              <w:rPr>
                <w:b/>
                <w:bCs/>
                <w:sz w:val="28"/>
                <w:szCs w:val="28"/>
              </w:rPr>
            </w:pPr>
            <w:r w:rsidRPr="00C253DB">
              <w:rPr>
                <w:b/>
                <w:bCs/>
                <w:sz w:val="28"/>
                <w:szCs w:val="28"/>
              </w:rPr>
              <w:t>шт.</w:t>
            </w:r>
          </w:p>
        </w:tc>
      </w:tr>
      <w:tr w:rsidR="002D0976" w:rsidRPr="00C253DB" w:rsidTr="004934CC">
        <w:trPr>
          <w:trHeight w:val="301"/>
          <w:jc w:val="center"/>
        </w:trPr>
        <w:tc>
          <w:tcPr>
            <w:tcW w:w="655" w:type="dxa"/>
            <w:noWrap/>
          </w:tcPr>
          <w:p w:rsidR="002D0976" w:rsidRPr="00C16D18" w:rsidRDefault="00C16D18" w:rsidP="00445F92">
            <w:pPr>
              <w:rPr>
                <w:lang w:val="en-US"/>
              </w:rPr>
            </w:pPr>
            <w:r>
              <w:rPr>
                <w:lang w:val="en-US"/>
              </w:rPr>
              <w:t>1</w:t>
            </w:r>
          </w:p>
        </w:tc>
        <w:tc>
          <w:tcPr>
            <w:tcW w:w="6680" w:type="dxa"/>
            <w:vAlign w:val="bottom"/>
          </w:tcPr>
          <w:p w:rsidR="002D0976" w:rsidRPr="00C253DB" w:rsidRDefault="002D0976" w:rsidP="00445F92">
            <w:pPr>
              <w:rPr>
                <w:rFonts w:eastAsia="Arial Unicode MS"/>
                <w:color w:val="000000"/>
              </w:rPr>
            </w:pPr>
            <w:r w:rsidRPr="00C253DB">
              <w:rPr>
                <w:color w:val="000000"/>
              </w:rPr>
              <w:t>Электрический перфоратор GBC Magnapunch Pro GBC3300730</w:t>
            </w:r>
          </w:p>
        </w:tc>
        <w:tc>
          <w:tcPr>
            <w:tcW w:w="1783" w:type="dxa"/>
            <w:noWrap/>
            <w:vAlign w:val="center"/>
          </w:tcPr>
          <w:p w:rsidR="002D0976" w:rsidRPr="00C253DB" w:rsidRDefault="002D0976" w:rsidP="00445F92">
            <w:pPr>
              <w:jc w:val="center"/>
            </w:pPr>
            <w:r w:rsidRPr="00C253DB">
              <w:t>1</w:t>
            </w:r>
          </w:p>
        </w:tc>
      </w:tr>
      <w:tr w:rsidR="002D0976" w:rsidRPr="00C253DB" w:rsidTr="004934CC">
        <w:trPr>
          <w:trHeight w:val="301"/>
          <w:jc w:val="center"/>
        </w:trPr>
        <w:tc>
          <w:tcPr>
            <w:tcW w:w="655" w:type="dxa"/>
            <w:noWrap/>
          </w:tcPr>
          <w:p w:rsidR="002D0976" w:rsidRPr="00C16D18" w:rsidRDefault="00C16D18" w:rsidP="00445F92">
            <w:pPr>
              <w:rPr>
                <w:lang w:val="en-US"/>
              </w:rPr>
            </w:pPr>
            <w:r>
              <w:rPr>
                <w:lang w:val="en-US"/>
              </w:rPr>
              <w:t>2</w:t>
            </w:r>
          </w:p>
        </w:tc>
        <w:tc>
          <w:tcPr>
            <w:tcW w:w="6680" w:type="dxa"/>
            <w:vAlign w:val="bottom"/>
          </w:tcPr>
          <w:p w:rsidR="002D0976" w:rsidRPr="00C253DB" w:rsidRDefault="002D0976" w:rsidP="00445F92">
            <w:pPr>
              <w:rPr>
                <w:rFonts w:eastAsia="Arial Unicode MS"/>
                <w:color w:val="000000"/>
              </w:rPr>
            </w:pPr>
            <w:r w:rsidRPr="00C253DB">
              <w:rPr>
                <w:color w:val="000000"/>
              </w:rPr>
              <w:t>Перфорационный штамп для GBC MagnaPunch Pro под пластиковую спираль с шагом 4:1 (0.25), круглое отверстие GBC7705650</w:t>
            </w:r>
          </w:p>
        </w:tc>
        <w:tc>
          <w:tcPr>
            <w:tcW w:w="1783" w:type="dxa"/>
            <w:noWrap/>
            <w:vAlign w:val="center"/>
          </w:tcPr>
          <w:p w:rsidR="002D0976" w:rsidRPr="00C253DB" w:rsidRDefault="002D0976" w:rsidP="00445F92">
            <w:pPr>
              <w:jc w:val="center"/>
            </w:pPr>
            <w:r w:rsidRPr="00C253DB">
              <w:t>1</w:t>
            </w:r>
          </w:p>
        </w:tc>
      </w:tr>
      <w:tr w:rsidR="002D0976" w:rsidRPr="00C253DB" w:rsidTr="004934CC">
        <w:trPr>
          <w:trHeight w:val="301"/>
          <w:jc w:val="center"/>
        </w:trPr>
        <w:tc>
          <w:tcPr>
            <w:tcW w:w="655" w:type="dxa"/>
            <w:noWrap/>
          </w:tcPr>
          <w:p w:rsidR="002D0976" w:rsidRPr="00C16D18" w:rsidRDefault="00C16D18" w:rsidP="00445F92">
            <w:pPr>
              <w:rPr>
                <w:lang w:val="en-US"/>
              </w:rPr>
            </w:pPr>
            <w:r>
              <w:rPr>
                <w:lang w:val="en-US"/>
              </w:rPr>
              <w:t>3</w:t>
            </w:r>
          </w:p>
        </w:tc>
        <w:tc>
          <w:tcPr>
            <w:tcW w:w="6680" w:type="dxa"/>
            <w:vAlign w:val="bottom"/>
          </w:tcPr>
          <w:p w:rsidR="002D0976" w:rsidRPr="00C253DB" w:rsidRDefault="002D0976" w:rsidP="00445F92">
            <w:pPr>
              <w:rPr>
                <w:rFonts w:eastAsia="Arial Unicode MS"/>
                <w:color w:val="000000"/>
              </w:rPr>
            </w:pPr>
            <w:r w:rsidRPr="00C253DB">
              <w:rPr>
                <w:color w:val="000000"/>
              </w:rPr>
              <w:t>Устройство переплетное СС2700 GBC013M06</w:t>
            </w:r>
          </w:p>
        </w:tc>
        <w:tc>
          <w:tcPr>
            <w:tcW w:w="1783" w:type="dxa"/>
            <w:noWrap/>
            <w:vAlign w:val="center"/>
          </w:tcPr>
          <w:p w:rsidR="002D0976" w:rsidRPr="00C253DB" w:rsidRDefault="002D0976" w:rsidP="00445F92">
            <w:pPr>
              <w:jc w:val="center"/>
            </w:pPr>
            <w:r w:rsidRPr="00C253DB">
              <w:t>1</w:t>
            </w:r>
          </w:p>
        </w:tc>
      </w:tr>
      <w:tr w:rsidR="002D0976" w:rsidRPr="00C253DB" w:rsidTr="004934CC">
        <w:trPr>
          <w:trHeight w:val="301"/>
          <w:jc w:val="center"/>
        </w:trPr>
        <w:tc>
          <w:tcPr>
            <w:tcW w:w="655" w:type="dxa"/>
            <w:noWrap/>
          </w:tcPr>
          <w:p w:rsidR="002D0976" w:rsidRPr="00C16D18" w:rsidRDefault="00C16D18" w:rsidP="00445F92">
            <w:pPr>
              <w:rPr>
                <w:lang w:val="en-US"/>
              </w:rPr>
            </w:pPr>
            <w:r>
              <w:rPr>
                <w:lang w:val="en-US"/>
              </w:rPr>
              <w:t>4</w:t>
            </w:r>
          </w:p>
        </w:tc>
        <w:tc>
          <w:tcPr>
            <w:tcW w:w="6680" w:type="dxa"/>
            <w:vAlign w:val="bottom"/>
          </w:tcPr>
          <w:p w:rsidR="002D0976" w:rsidRPr="00C253DB" w:rsidRDefault="002D0976" w:rsidP="00445F92">
            <w:pPr>
              <w:rPr>
                <w:rFonts w:eastAsia="Arial Unicode MS"/>
                <w:color w:val="000000"/>
              </w:rPr>
            </w:pPr>
            <w:r w:rsidRPr="00C253DB">
              <w:rPr>
                <w:color w:val="000000"/>
              </w:rPr>
              <w:t xml:space="preserve">Резак для бумаги механический </w:t>
            </w:r>
            <w:r w:rsidRPr="00C253DB">
              <w:rPr>
                <w:color w:val="000000"/>
                <w:lang w:val="en-US"/>
              </w:rPr>
              <w:t>Ideal</w:t>
            </w:r>
            <w:r w:rsidRPr="00C253DB">
              <w:rPr>
                <w:color w:val="000000"/>
              </w:rPr>
              <w:t xml:space="preserve"> ID4300</w:t>
            </w:r>
          </w:p>
        </w:tc>
        <w:tc>
          <w:tcPr>
            <w:tcW w:w="1783" w:type="dxa"/>
            <w:noWrap/>
            <w:vAlign w:val="center"/>
          </w:tcPr>
          <w:p w:rsidR="002D0976" w:rsidRPr="00C253DB" w:rsidRDefault="002D0976" w:rsidP="00445F92">
            <w:pPr>
              <w:jc w:val="center"/>
            </w:pPr>
            <w:r w:rsidRPr="00C253DB">
              <w:t>1</w:t>
            </w:r>
          </w:p>
        </w:tc>
      </w:tr>
    </w:tbl>
    <w:p w:rsidR="002D0976" w:rsidRPr="00933EDC" w:rsidRDefault="002D0976" w:rsidP="002D0976">
      <w:pPr>
        <w:pStyle w:val="af8"/>
        <w:widowControl w:val="0"/>
        <w:rPr>
          <w:b/>
          <w:bCs/>
          <w:shd w:val="clear" w:color="auto" w:fill="FFFFFF"/>
        </w:rPr>
      </w:pPr>
    </w:p>
    <w:p w:rsidR="002D0976" w:rsidRPr="00933EDC" w:rsidRDefault="002D0976" w:rsidP="002D0976">
      <w:pPr>
        <w:pStyle w:val="af8"/>
        <w:widowControl w:val="0"/>
        <w:numPr>
          <w:ilvl w:val="0"/>
          <w:numId w:val="42"/>
        </w:numPr>
        <w:rPr>
          <w:b/>
          <w:bCs/>
          <w:shd w:val="clear" w:color="auto" w:fill="FFFFFF"/>
        </w:rPr>
      </w:pPr>
      <w:r w:rsidRPr="00933EDC">
        <w:rPr>
          <w:b/>
          <w:bCs/>
          <w:shd w:val="clear" w:color="auto" w:fill="FFFFFF"/>
        </w:rPr>
        <w:t>Требования к товару</w:t>
      </w:r>
    </w:p>
    <w:p w:rsidR="002D0976" w:rsidRDefault="002D0976" w:rsidP="002D0976">
      <w:pPr>
        <w:jc w:val="both"/>
        <w:rPr>
          <w:b/>
          <w:color w:val="000000"/>
        </w:rPr>
      </w:pPr>
      <w:r w:rsidRPr="00A1474E">
        <w:t>2</w:t>
      </w:r>
      <w:r>
        <w:t xml:space="preserve">.1. </w:t>
      </w:r>
      <w:bookmarkStart w:id="91" w:name="_Toc285715831"/>
      <w:bookmarkEnd w:id="91"/>
      <w:r>
        <w:t>Поставка товара осуществляется силами и средствами Поставщика.</w:t>
      </w:r>
    </w:p>
    <w:p w:rsidR="002D0976" w:rsidRDefault="002D0976" w:rsidP="002D0976">
      <w:pPr>
        <w:jc w:val="both"/>
        <w:rPr>
          <w:iCs/>
        </w:rPr>
      </w:pPr>
      <w:r>
        <w:t>2.</w:t>
      </w:r>
      <w:r w:rsidR="00883B91">
        <w:t>2</w:t>
      </w:r>
      <w:r>
        <w:t xml:space="preserve">. Условия и сроки оплаты и </w:t>
      </w:r>
      <w:r>
        <w:rPr>
          <w:iCs/>
        </w:rPr>
        <w:t xml:space="preserve">поставки товара: </w:t>
      </w:r>
    </w:p>
    <w:p w:rsidR="002D0976" w:rsidRDefault="002D0976" w:rsidP="00E53CEB">
      <w:pPr>
        <w:pStyle w:val="af8"/>
        <w:numPr>
          <w:ilvl w:val="0"/>
          <w:numId w:val="53"/>
        </w:numPr>
        <w:jc w:val="both"/>
      </w:pPr>
      <w:r w:rsidRPr="00E53CEB">
        <w:rPr>
          <w:color w:val="000000"/>
          <w:shd w:val="clear" w:color="auto" w:fill="FFFFFF"/>
        </w:rPr>
        <w:t xml:space="preserve">оплата поставленного товара производится безналичным путем, на основании счёта, в срок не ранее 7 </w:t>
      </w:r>
      <w:r w:rsidR="00E53CEB" w:rsidRPr="00E53CEB">
        <w:rPr>
          <w:color w:val="000000"/>
          <w:shd w:val="clear" w:color="auto" w:fill="FFFFFF"/>
        </w:rPr>
        <w:t xml:space="preserve">(Семи) </w:t>
      </w:r>
      <w:r w:rsidRPr="00E53CEB">
        <w:rPr>
          <w:color w:val="000000"/>
          <w:shd w:val="clear" w:color="auto" w:fill="FFFFFF"/>
        </w:rPr>
        <w:t>календарных дней с момента фактической поставки товара.</w:t>
      </w:r>
    </w:p>
    <w:p w:rsidR="002D0976" w:rsidRPr="00A1474E" w:rsidRDefault="002D0976" w:rsidP="002D0976">
      <w:pPr>
        <w:jc w:val="both"/>
        <w:rPr>
          <w:color w:val="000000"/>
          <w:shd w:val="clear" w:color="auto" w:fill="FFFFFF"/>
        </w:rPr>
      </w:pPr>
      <w:r>
        <w:rPr>
          <w:bCs/>
          <w:shd w:val="clear" w:color="auto" w:fill="FFFFFF"/>
        </w:rPr>
        <w:t xml:space="preserve">2.4. </w:t>
      </w:r>
      <w:r w:rsidRPr="00F8259D">
        <w:rPr>
          <w:bCs/>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rsidR="002D0976" w:rsidRPr="00F8259D" w:rsidRDefault="002D0976" w:rsidP="002D0976">
      <w:pPr>
        <w:jc w:val="both"/>
      </w:pPr>
      <w:r>
        <w:rPr>
          <w:bCs/>
          <w:shd w:val="clear" w:color="auto" w:fill="FFFFFF"/>
        </w:rPr>
        <w:t>2.5.</w:t>
      </w:r>
      <w:r w:rsidRPr="00F8259D">
        <w:rPr>
          <w:bCs/>
          <w:shd w:val="clear" w:color="auto" w:fill="FFFFFF"/>
        </w:rPr>
        <w:t xml:space="preserve"> </w:t>
      </w:r>
      <w:r>
        <w:rPr>
          <w:bCs/>
        </w:rPr>
        <w:t>Поставщик</w:t>
      </w:r>
      <w:r w:rsidRPr="00F8259D">
        <w:rPr>
          <w:bCs/>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Pr="00F8259D">
        <w:rPr>
          <w:shd w:val="clear" w:color="auto" w:fill="FFFFFF"/>
        </w:rPr>
        <w:t>Товар должен быть маркирован - н</w:t>
      </w:r>
      <w:r w:rsidRPr="00F8259D">
        <w:t>аименование изделия,</w:t>
      </w:r>
      <w:r>
        <w:t xml:space="preserve"> серийный номер изделия,</w:t>
      </w:r>
      <w:r w:rsidRPr="00F8259D">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rsidR="002D0976" w:rsidRPr="00F8259D" w:rsidRDefault="002D0976" w:rsidP="002D0976">
      <w:pPr>
        <w:jc w:val="both"/>
      </w:pPr>
      <w:r>
        <w:rPr>
          <w:shd w:val="clear" w:color="auto" w:fill="FFFFFF"/>
        </w:rPr>
        <w:t>2.6</w:t>
      </w:r>
      <w:r w:rsidRPr="00F8259D">
        <w:rPr>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Pr>
          <w:shd w:val="clear" w:color="auto" w:fill="FFFFFF"/>
        </w:rPr>
        <w:t xml:space="preserve"> Москва, ул. Новый Арбат, д.36</w:t>
      </w:r>
      <w:r w:rsidR="00E53CEB">
        <w:rPr>
          <w:shd w:val="clear" w:color="auto" w:fill="FFFFFF"/>
        </w:rPr>
        <w:t>, 23 этаж (грузовой лифт- наличие)</w:t>
      </w:r>
      <w:r>
        <w:rPr>
          <w:shd w:val="clear" w:color="auto" w:fill="FFFFFF"/>
        </w:rPr>
        <w:t xml:space="preserve"> в рабочее время с 9.30 часов до 18.3</w:t>
      </w:r>
      <w:r w:rsidRPr="00F8259D">
        <w:rPr>
          <w:shd w:val="clear" w:color="auto" w:fill="FFFFFF"/>
        </w:rPr>
        <w:t xml:space="preserve">0 часов, кроме выходных (суббота и воскресенье) и праздничных дней. </w:t>
      </w:r>
    </w:p>
    <w:p w:rsidR="002D0976" w:rsidRDefault="002D0976" w:rsidP="002D0976">
      <w:pPr>
        <w:pStyle w:val="16"/>
        <w:spacing w:after="0"/>
        <w:rPr>
          <w:color w:val="auto"/>
          <w:szCs w:val="24"/>
        </w:rPr>
      </w:pPr>
      <w:r>
        <w:rPr>
          <w:color w:val="auto"/>
          <w:szCs w:val="24"/>
        </w:rPr>
        <w:t>2.7</w:t>
      </w:r>
      <w:r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2" w:name="_ПРОЕКТ_ДОГОВОРА"/>
      <w:bookmarkStart w:id="93" w:name="_Toc531131236"/>
      <w:bookmarkEnd w:id="92"/>
      <w:r w:rsidRPr="00D44CF8">
        <w:rPr>
          <w:b/>
          <w:bCs/>
          <w:sz w:val="28"/>
          <w:szCs w:val="28"/>
          <w:lang w:eastAsia="en-US"/>
        </w:rPr>
        <w:t>ПРОЕКТ ДОГОВОРА</w:t>
      </w:r>
      <w:bookmarkEnd w:id="93"/>
    </w:p>
    <w:p w:rsidR="002D0976" w:rsidRDefault="002D0976" w:rsidP="002D0976">
      <w:pPr>
        <w:rPr>
          <w:b/>
        </w:rPr>
      </w:pPr>
    </w:p>
    <w:p w:rsidR="00B32DE2" w:rsidRPr="00906A84" w:rsidRDefault="00B32DE2" w:rsidP="00B32DE2">
      <w:pPr>
        <w:tabs>
          <w:tab w:val="left" w:pos="360"/>
        </w:tabs>
        <w:jc w:val="both"/>
      </w:pPr>
      <w:r w:rsidRPr="00906A84">
        <w:t xml:space="preserve">г. Москва                                                                          </w:t>
      </w:r>
      <w:r>
        <w:t xml:space="preserve">                            </w:t>
      </w:r>
      <w:r w:rsidRPr="00906A84">
        <w:t xml:space="preserve">«     » </w:t>
      </w:r>
      <w:r>
        <w:t>_____2019</w:t>
      </w:r>
      <w:r w:rsidRPr="00906A84">
        <w:t xml:space="preserve"> года</w:t>
      </w:r>
    </w:p>
    <w:p w:rsidR="00B32DE2" w:rsidRPr="00906A84" w:rsidRDefault="00B32DE2" w:rsidP="00B32DE2">
      <w:pPr>
        <w:tabs>
          <w:tab w:val="left" w:pos="360"/>
        </w:tabs>
      </w:pPr>
    </w:p>
    <w:p w:rsidR="00B32DE2" w:rsidRPr="00906A84" w:rsidRDefault="00B32DE2" w:rsidP="00B32DE2">
      <w:pPr>
        <w:ind w:firstLine="709"/>
        <w:jc w:val="both"/>
      </w:pPr>
      <w:r w:rsidRPr="00906A84">
        <w:rPr>
          <w:b/>
          <w:color w:val="000000"/>
        </w:rPr>
        <w:t>Автономная некоммерческая организация «Агентство стратегических инициатив по продвижению новых проектов»</w:t>
      </w:r>
      <w:r w:rsidRPr="00906A84">
        <w:rPr>
          <w:color w:val="000000"/>
        </w:rPr>
        <w:t xml:space="preserve">, именуемая в дальнейшем «Покупатель», в лице Административного директора – Заместителя Генерального директора Шепелевой Людмилы Георгиевны, действующего на основании доверенности № </w:t>
      </w:r>
      <w:r>
        <w:rPr>
          <w:color w:val="000000"/>
        </w:rPr>
        <w:t xml:space="preserve">12/Д от 02.04.2018 </w:t>
      </w:r>
      <w:r w:rsidRPr="00906A84">
        <w:rPr>
          <w:color w:val="000000"/>
        </w:rPr>
        <w:t>г., с одной</w:t>
      </w:r>
      <w:r w:rsidRPr="00906A84">
        <w:t xml:space="preserve"> стороны,</w:t>
      </w:r>
      <w:r w:rsidRPr="00906A84">
        <w:rPr>
          <w:b/>
          <w:color w:val="000000"/>
        </w:rPr>
        <w:t xml:space="preserve"> </w:t>
      </w:r>
      <w:r w:rsidRPr="00906A84">
        <w:t>и</w:t>
      </w:r>
      <w:r w:rsidRPr="00906A84">
        <w:rPr>
          <w:b/>
          <w:color w:val="000000"/>
        </w:rPr>
        <w:t xml:space="preserve"> ______________________________________________________</w:t>
      </w:r>
      <w:r w:rsidRPr="00906A84">
        <w:rPr>
          <w:color w:val="000000"/>
        </w:rPr>
        <w:t>,</w:t>
      </w:r>
      <w:r w:rsidRPr="00906A84">
        <w:rPr>
          <w:b/>
          <w:i/>
          <w:color w:val="000000"/>
        </w:rPr>
        <w:t xml:space="preserve"> </w:t>
      </w:r>
      <w:r w:rsidRPr="00906A84">
        <w:rPr>
          <w:color w:val="000000"/>
        </w:rPr>
        <w:t xml:space="preserve">именуемое в дальнейшем «Поставщик», в лице </w:t>
      </w:r>
      <w:r w:rsidRPr="00906A84">
        <w:t>________________________________________</w:t>
      </w:r>
      <w:r w:rsidRPr="00906A84">
        <w:rPr>
          <w:color w:val="000000"/>
        </w:rPr>
        <w:t>, действующего на основании _______________________, с другой стороны, далее совместно именуемые «Стороны», а по отдельности – «Сторона», заключили настоящий Договор о нижеследующем.</w:t>
      </w:r>
    </w:p>
    <w:p w:rsidR="00B32DE2" w:rsidRPr="00906A84" w:rsidRDefault="00B32DE2" w:rsidP="00B32DE2">
      <w:pPr>
        <w:tabs>
          <w:tab w:val="left" w:pos="2644"/>
        </w:tabs>
        <w:jc w:val="both"/>
      </w:pPr>
    </w:p>
    <w:p w:rsidR="00B32DE2" w:rsidRPr="00906A84" w:rsidRDefault="00B32DE2" w:rsidP="00B32DE2">
      <w:pPr>
        <w:spacing w:before="120" w:after="120"/>
        <w:ind w:firstLine="567"/>
        <w:jc w:val="center"/>
      </w:pPr>
      <w:r w:rsidRPr="00906A84">
        <w:rPr>
          <w:b/>
          <w:bCs/>
          <w:color w:val="000000"/>
        </w:rPr>
        <w:t>1.</w:t>
      </w:r>
      <w:r w:rsidRPr="00906A84">
        <w:rPr>
          <w:bCs/>
          <w:iCs/>
          <w:color w:val="000000"/>
        </w:rPr>
        <w:t xml:space="preserve"> </w:t>
      </w:r>
      <w:r w:rsidRPr="00906A84">
        <w:rPr>
          <w:b/>
          <w:bCs/>
          <w:color w:val="000000"/>
        </w:rPr>
        <w:t>ПРЕДМЕТ ДОГОВОРА</w:t>
      </w:r>
    </w:p>
    <w:p w:rsidR="00B32DE2" w:rsidRPr="00906A84" w:rsidRDefault="00B32DE2" w:rsidP="00B32DE2">
      <w:pPr>
        <w:ind w:firstLine="567"/>
        <w:jc w:val="both"/>
      </w:pPr>
      <w:r w:rsidRPr="00906A84">
        <w:t xml:space="preserve">1.1. Поставщик обязуется передавать в собственность </w:t>
      </w:r>
      <w:r w:rsidR="0070408E" w:rsidRPr="0070408E">
        <w:t>постпечатно</w:t>
      </w:r>
      <w:r w:rsidR="0070408E">
        <w:t>е</w:t>
      </w:r>
      <w:r w:rsidR="0070408E" w:rsidRPr="0070408E">
        <w:t xml:space="preserve"> оборудовани</w:t>
      </w:r>
      <w:r w:rsidR="0070408E">
        <w:t>е</w:t>
      </w:r>
      <w:r w:rsidR="0070408E" w:rsidRPr="0070408E">
        <w:t xml:space="preserve"> </w:t>
      </w:r>
      <w:r w:rsidRPr="00906A84">
        <w:t>(далее – Оборудование) на условиях, оговоренных Договором, в компл</w:t>
      </w:r>
      <w:r>
        <w:t xml:space="preserve">ектности, количестве </w:t>
      </w:r>
      <w:r w:rsidRPr="00906A84">
        <w:t xml:space="preserve">в соответствии с </w:t>
      </w:r>
      <w:r>
        <w:t>Приложени</w:t>
      </w:r>
      <w:r w:rsidR="00CD1D26">
        <w:t>ем</w:t>
      </w:r>
      <w:r>
        <w:t xml:space="preserve"> №1</w:t>
      </w:r>
      <w:r w:rsidRPr="00906A84">
        <w:t>, а Покупатель обязуется принять Оборудование и оплатить его.</w:t>
      </w:r>
    </w:p>
    <w:p w:rsidR="00B32DE2" w:rsidRPr="00906A84" w:rsidRDefault="00B32DE2" w:rsidP="00B32DE2">
      <w:pPr>
        <w:ind w:firstLine="567"/>
        <w:jc w:val="both"/>
        <w:rPr>
          <w:b/>
          <w:bCs/>
        </w:rPr>
      </w:pPr>
      <w:r w:rsidRPr="00906A84">
        <w:t>1.</w:t>
      </w:r>
      <w:r w:rsidR="0070408E">
        <w:t>2</w:t>
      </w:r>
      <w:r w:rsidRPr="00906A84">
        <w:t xml:space="preserve">. </w:t>
      </w:r>
      <w:r w:rsidRPr="00906A84">
        <w:rPr>
          <w:bCs/>
          <w:iCs/>
        </w:rPr>
        <w:t xml:space="preserve">Срок поставки Оборудования – не позднее </w:t>
      </w:r>
      <w:r w:rsidR="0070408E">
        <w:rPr>
          <w:bCs/>
          <w:iCs/>
        </w:rPr>
        <w:t>2</w:t>
      </w:r>
      <w:r w:rsidRPr="00906A84">
        <w:rPr>
          <w:bCs/>
        </w:rPr>
        <w:t xml:space="preserve"> (</w:t>
      </w:r>
      <w:r w:rsidR="0070408E">
        <w:rPr>
          <w:bCs/>
        </w:rPr>
        <w:t>Двух</w:t>
      </w:r>
      <w:r w:rsidRPr="00906A84">
        <w:rPr>
          <w:bCs/>
        </w:rPr>
        <w:t xml:space="preserve">) </w:t>
      </w:r>
      <w:r w:rsidR="0070408E">
        <w:rPr>
          <w:bCs/>
        </w:rPr>
        <w:t>месяцев</w:t>
      </w:r>
      <w:r w:rsidRPr="00906A84">
        <w:rPr>
          <w:bCs/>
        </w:rPr>
        <w:t xml:space="preserve"> с момента поступления заявки</w:t>
      </w:r>
      <w:r w:rsidRPr="00906A84">
        <w:rPr>
          <w:bCs/>
          <w:iCs/>
        </w:rPr>
        <w:t>. В отдельных случаях Стороны вправе установить в заявке иной срок поставки.</w:t>
      </w:r>
    </w:p>
    <w:p w:rsidR="00B32DE2" w:rsidRPr="00906A84" w:rsidRDefault="00B32DE2" w:rsidP="00B32DE2">
      <w:pPr>
        <w:spacing w:before="120" w:after="120"/>
        <w:ind w:firstLine="567"/>
        <w:jc w:val="center"/>
        <w:rPr>
          <w:bCs/>
          <w:iCs/>
        </w:rPr>
      </w:pPr>
      <w:r w:rsidRPr="00906A84">
        <w:rPr>
          <w:b/>
          <w:bCs/>
        </w:rPr>
        <w:t>2.</w:t>
      </w:r>
      <w:r w:rsidRPr="00906A84">
        <w:rPr>
          <w:b/>
          <w:bCs/>
          <w:iCs/>
        </w:rPr>
        <w:t xml:space="preserve"> </w:t>
      </w:r>
      <w:r w:rsidRPr="00906A84">
        <w:rPr>
          <w:b/>
          <w:bCs/>
        </w:rPr>
        <w:t>УСЛОВИЯ ПОСТАВКИ</w:t>
      </w:r>
    </w:p>
    <w:p w:rsidR="00B32DE2" w:rsidRPr="00906A84" w:rsidRDefault="00B32DE2" w:rsidP="00B32DE2">
      <w:pPr>
        <w:ind w:firstLine="567"/>
        <w:jc w:val="both"/>
      </w:pPr>
      <w:r w:rsidRPr="00906A84">
        <w:rPr>
          <w:bCs/>
          <w:iCs/>
        </w:rPr>
        <w:t xml:space="preserve">2.1. Поставка Оборудования производится путем его отгрузки силами и за счёт Поставщика на склад Покупателя по адресу: </w:t>
      </w:r>
      <w:r w:rsidRPr="00906A84">
        <w:t xml:space="preserve">г. Москва, ул. Новый Арбат, 36. </w:t>
      </w:r>
      <w:r w:rsidRPr="00906A84">
        <w:rPr>
          <w:bCs/>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B32DE2" w:rsidRPr="00906A84" w:rsidRDefault="00B32DE2" w:rsidP="00B32DE2">
      <w:pPr>
        <w:ind w:firstLine="567"/>
        <w:jc w:val="both"/>
        <w:rPr>
          <w:bCs/>
        </w:rPr>
      </w:pPr>
      <w:bookmarkStart w:id="94" w:name="__RefHeading__7368_1755536330"/>
      <w:bookmarkEnd w:id="94"/>
      <w:r w:rsidRPr="00906A84">
        <w:t>Разгрузка Оборудования с транспортных средств осуществляется силами и за счёт Поставщика</w:t>
      </w:r>
      <w:r w:rsidRPr="00906A84">
        <w:rPr>
          <w:i/>
        </w:rPr>
        <w:t>.</w:t>
      </w:r>
    </w:p>
    <w:p w:rsidR="00B32DE2" w:rsidRPr="00906A84" w:rsidRDefault="00B32DE2" w:rsidP="00B32DE2">
      <w:pPr>
        <w:ind w:firstLine="567"/>
        <w:jc w:val="both"/>
      </w:pPr>
      <w:r w:rsidRPr="00906A84">
        <w:rPr>
          <w:bCs/>
        </w:rPr>
        <w:t xml:space="preserve">2.2. </w:t>
      </w:r>
      <w:r w:rsidRPr="00906A84">
        <w:rPr>
          <w:bCs/>
          <w:iCs/>
        </w:rPr>
        <w:t>М</w:t>
      </w:r>
      <w:r w:rsidRPr="00906A84">
        <w:t>омент поставки Оборудования определяется датой подписания Покупателем Акта приёма-передачи, также Поставщик должен передать документы, необходимые для правильного оформления и учёта приобретаемого Оборудования:</w:t>
      </w:r>
    </w:p>
    <w:p w:rsidR="00B32DE2" w:rsidRPr="00906A84" w:rsidRDefault="00B32DE2" w:rsidP="00B32DE2">
      <w:pPr>
        <w:ind w:firstLine="567"/>
        <w:jc w:val="both"/>
      </w:pPr>
      <w:r w:rsidRPr="00906A84">
        <w:t>- универсальный передаточный документ (УПД);</w:t>
      </w:r>
    </w:p>
    <w:p w:rsidR="00B32DE2" w:rsidRPr="00906A84" w:rsidRDefault="00B32DE2" w:rsidP="00B32DE2">
      <w:pPr>
        <w:ind w:firstLine="567"/>
        <w:jc w:val="both"/>
      </w:pPr>
      <w:r w:rsidRPr="00906A84">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rsidR="00B32DE2" w:rsidRPr="00906A84" w:rsidRDefault="00B32DE2" w:rsidP="00B32DE2">
      <w:pPr>
        <w:ind w:firstLine="567"/>
        <w:jc w:val="both"/>
        <w:rPr>
          <w:bCs/>
        </w:rPr>
      </w:pPr>
      <w:r w:rsidRPr="00906A84">
        <w:t xml:space="preserve">При отсутствии претензий относительно количества поставляемого Оборудования Покупателем подписывается Акт приёма-передачи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w:t>
      </w:r>
      <w:r w:rsidRPr="00906A84">
        <w:rPr>
          <w:color w:val="000000"/>
        </w:rPr>
        <w:t>Поставщика,</w:t>
      </w:r>
      <w:r w:rsidRPr="00906A84">
        <w:t xml:space="preserve"> который в течение 5 (Пяти) рабочих дней, с момента поступления таких претензий, удовлетворяет претензии Покупателя.</w:t>
      </w:r>
    </w:p>
    <w:p w:rsidR="00B32DE2" w:rsidRPr="00906A84" w:rsidRDefault="00B32DE2" w:rsidP="00B32DE2">
      <w:pPr>
        <w:ind w:firstLine="567"/>
        <w:jc w:val="both"/>
      </w:pPr>
      <w:r w:rsidRPr="00906A84">
        <w:rPr>
          <w:bCs/>
        </w:rPr>
        <w:t>2.3.</w:t>
      </w:r>
      <w:r w:rsidRPr="00906A84">
        <w:rPr>
          <w:bCs/>
          <w:iCs/>
        </w:rPr>
        <w:t xml:space="preserve"> Право собственности на Оборудование переходит к Покупателю в момент передачи Оборудования</w:t>
      </w:r>
      <w:r w:rsidRPr="00906A84">
        <w:t>.</w:t>
      </w:r>
      <w:r w:rsidRPr="00906A84">
        <w:rPr>
          <w:bCs/>
          <w:iCs/>
        </w:rPr>
        <w:t xml:space="preserve"> </w:t>
      </w:r>
    </w:p>
    <w:p w:rsidR="00B32DE2" w:rsidRPr="00906A84" w:rsidRDefault="00B32DE2" w:rsidP="00B32DE2">
      <w:pPr>
        <w:ind w:firstLine="567"/>
        <w:jc w:val="both"/>
        <w:rPr>
          <w:bCs/>
          <w:iCs/>
        </w:rPr>
      </w:pPr>
      <w:r w:rsidRPr="00906A84">
        <w:t xml:space="preserve">2.4. Поставщик обязуется уведомить в письменной форме Покупателя (на электронный </w:t>
      </w:r>
      <w:r w:rsidRPr="00906A84">
        <w:rPr>
          <w:color w:val="000000"/>
        </w:rPr>
        <w:t xml:space="preserve">адрес </w:t>
      </w:r>
      <w:hyperlink r:id="rId14" w:history="1">
        <w:r w:rsidRPr="00906A84">
          <w:rPr>
            <w:rStyle w:val="aa"/>
            <w:color w:val="000000"/>
          </w:rPr>
          <w:t>it@asi.ru</w:t>
        </w:r>
      </w:hyperlink>
      <w:r w:rsidRPr="00906A84">
        <w:t xml:space="preserve"> или факсимильной св</w:t>
      </w:r>
      <w:r>
        <w:t>язью на номер 8 (499) 690-91-39</w:t>
      </w:r>
      <w:r w:rsidRPr="00906A84">
        <w:t xml:space="preserve"> о готовности продукции к поставке, не менее чем за 1 (Один) рабочий день до предполагаемой даты начала поставки Оборудования.</w:t>
      </w:r>
    </w:p>
    <w:p w:rsidR="00B32DE2" w:rsidRPr="00906A84" w:rsidRDefault="00B32DE2" w:rsidP="00B32DE2">
      <w:pPr>
        <w:ind w:firstLine="567"/>
        <w:jc w:val="both"/>
      </w:pPr>
      <w:r w:rsidRPr="00906A84">
        <w:rPr>
          <w:bCs/>
          <w:iCs/>
        </w:rPr>
        <w:t>2.5.</w:t>
      </w:r>
      <w:r w:rsidRPr="00906A84">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B32DE2" w:rsidRPr="00906A84" w:rsidRDefault="00B32DE2" w:rsidP="00B32DE2">
      <w:pPr>
        <w:ind w:firstLine="567"/>
        <w:jc w:val="both"/>
        <w:rPr>
          <w:bCs/>
        </w:rPr>
      </w:pPr>
      <w:r w:rsidRPr="00906A84">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rsidR="00B32DE2" w:rsidRPr="00906A84" w:rsidRDefault="00B32DE2" w:rsidP="00B32DE2">
      <w:pPr>
        <w:ind w:firstLine="567"/>
        <w:jc w:val="both"/>
      </w:pPr>
      <w:r w:rsidRPr="00906A84">
        <w:rPr>
          <w:bCs/>
        </w:rPr>
        <w:t xml:space="preserve">2.7. </w:t>
      </w:r>
      <w:r w:rsidRPr="00906A84">
        <w:t xml:space="preserve">Одновременно с Оборудованием Поставщик обязуется передать Покупателю: </w:t>
      </w:r>
    </w:p>
    <w:p w:rsidR="00B32DE2" w:rsidRPr="00906A84" w:rsidRDefault="00B32DE2" w:rsidP="00B32DE2">
      <w:pPr>
        <w:ind w:firstLine="567"/>
        <w:jc w:val="both"/>
      </w:pPr>
      <w:r w:rsidRPr="00906A84">
        <w:t>- технический паспорт на каждую единицу Оборудования;</w:t>
      </w:r>
    </w:p>
    <w:p w:rsidR="00B32DE2" w:rsidRPr="00906A84" w:rsidRDefault="00B32DE2" w:rsidP="00B32DE2">
      <w:pPr>
        <w:ind w:firstLine="567"/>
        <w:jc w:val="both"/>
      </w:pPr>
      <w:r w:rsidRPr="00906A84">
        <w:t>- руководство по эксплуатации и обслуживанию Оборудования;</w:t>
      </w:r>
    </w:p>
    <w:p w:rsidR="00B32DE2" w:rsidRPr="00906A84" w:rsidRDefault="00B32DE2" w:rsidP="00B32DE2">
      <w:pPr>
        <w:ind w:firstLine="567"/>
        <w:jc w:val="both"/>
      </w:pPr>
      <w:r w:rsidRPr="00906A84">
        <w:t>- копию сертификата качества завода-изготовителя, заверенную Поставщиком;</w:t>
      </w:r>
    </w:p>
    <w:p w:rsidR="00B32DE2" w:rsidRPr="00906A84" w:rsidRDefault="00B32DE2" w:rsidP="00B32DE2">
      <w:pPr>
        <w:tabs>
          <w:tab w:val="left" w:pos="851"/>
          <w:tab w:val="left" w:pos="993"/>
        </w:tabs>
        <w:ind w:firstLine="567"/>
        <w:jc w:val="both"/>
      </w:pPr>
      <w:r w:rsidRPr="00906A84">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B32DE2" w:rsidRPr="00906A84" w:rsidRDefault="00B32DE2" w:rsidP="00B32DE2">
      <w:pPr>
        <w:ind w:firstLine="567"/>
        <w:jc w:val="both"/>
      </w:pPr>
      <w:r w:rsidRPr="00906A84">
        <w:t>- гарантийные обязательства производителя (копию гарантийного сертификата, заверенную Поставщиком);</w:t>
      </w:r>
    </w:p>
    <w:p w:rsidR="00B32DE2" w:rsidRPr="00906A84" w:rsidRDefault="00B32DE2" w:rsidP="00B32DE2">
      <w:pPr>
        <w:ind w:firstLine="567"/>
        <w:jc w:val="both"/>
      </w:pPr>
      <w:bookmarkStart w:id="95" w:name="__RefHeading__7370_1755536330"/>
      <w:bookmarkEnd w:id="95"/>
      <w:r w:rsidRPr="00906A84">
        <w:t>- гарантийные обязательства Поставщика.</w:t>
      </w:r>
    </w:p>
    <w:p w:rsidR="00B32DE2" w:rsidRPr="00906A84" w:rsidRDefault="00B32DE2" w:rsidP="00B32DE2">
      <w:pPr>
        <w:ind w:firstLine="567"/>
        <w:jc w:val="both"/>
        <w:rPr>
          <w:bCs/>
          <w:iCs/>
        </w:rPr>
      </w:pPr>
      <w:bookmarkStart w:id="96" w:name="__RefHeading__7372_1755536330"/>
      <w:bookmarkEnd w:id="96"/>
      <w:r w:rsidRPr="00906A84">
        <w:t>Техническая документация должна быть на русском языке.</w:t>
      </w:r>
    </w:p>
    <w:p w:rsidR="00B32DE2" w:rsidRDefault="00B32DE2" w:rsidP="00B32DE2">
      <w:pPr>
        <w:ind w:firstLine="567"/>
        <w:jc w:val="both"/>
      </w:pPr>
      <w:r w:rsidRPr="00906A84">
        <w:rPr>
          <w:bCs/>
          <w:iCs/>
        </w:rPr>
        <w:t xml:space="preserve">2.8. </w:t>
      </w:r>
      <w:r w:rsidRPr="00906A84">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Российской Федерации. Поставляемое Оборудование должно быть новым, изготовленным не ранее «01» </w:t>
      </w:r>
      <w:r>
        <w:t>сентября</w:t>
      </w:r>
      <w:r w:rsidRPr="00906A84">
        <w:t xml:space="preserve"> 201</w:t>
      </w:r>
      <w:r>
        <w:t>8</w:t>
      </w:r>
      <w:r w:rsidRPr="00906A84">
        <w:t xml:space="preserve"> года выпуска, а комплектующие – не бывшими ранее в эксплуатации.</w:t>
      </w:r>
    </w:p>
    <w:p w:rsidR="00B32DE2" w:rsidRPr="00906A84" w:rsidRDefault="00B32DE2" w:rsidP="00B32DE2">
      <w:pPr>
        <w:ind w:firstLine="567"/>
        <w:jc w:val="both"/>
        <w:rPr>
          <w:b/>
          <w:bCs/>
        </w:rPr>
      </w:pPr>
    </w:p>
    <w:p w:rsidR="00B32DE2" w:rsidRPr="00B32DE2" w:rsidRDefault="00B32DE2" w:rsidP="00B32DE2">
      <w:pPr>
        <w:pStyle w:val="af8"/>
        <w:numPr>
          <w:ilvl w:val="0"/>
          <w:numId w:val="42"/>
        </w:numPr>
        <w:spacing w:before="120" w:after="120"/>
        <w:jc w:val="center"/>
        <w:rPr>
          <w:b/>
          <w:bCs/>
        </w:rPr>
      </w:pPr>
      <w:r w:rsidRPr="00B32DE2">
        <w:rPr>
          <w:b/>
          <w:bCs/>
        </w:rPr>
        <w:t>ЦЕНА ДОГОВОРА И ПОРЯДОК РАСЧЁТОВ</w:t>
      </w:r>
    </w:p>
    <w:p w:rsidR="00B32DE2" w:rsidRPr="00B32DE2" w:rsidRDefault="00B32DE2" w:rsidP="00B32DE2">
      <w:pPr>
        <w:pStyle w:val="af8"/>
        <w:spacing w:before="120" w:after="120"/>
        <w:rPr>
          <w:bCs/>
          <w:iCs/>
        </w:rPr>
      </w:pPr>
    </w:p>
    <w:p w:rsidR="00B32DE2" w:rsidRPr="00906A84" w:rsidRDefault="00B32DE2" w:rsidP="00B32DE2">
      <w:pPr>
        <w:ind w:firstLine="567"/>
        <w:jc w:val="both"/>
      </w:pPr>
      <w:r w:rsidRPr="00906A84">
        <w:rPr>
          <w:bCs/>
          <w:iCs/>
        </w:rPr>
        <w:t>3.1</w:t>
      </w:r>
      <w:r w:rsidRPr="00906A84">
        <w:t xml:space="preserve">. Цена Договора </w:t>
      </w:r>
      <w:r>
        <w:rPr>
          <w:b/>
        </w:rPr>
        <w:t>____________________________________________________</w:t>
      </w:r>
      <w:r w:rsidRPr="00906A84">
        <w:t xml:space="preserve">, в том числе НДС, который составляет </w:t>
      </w:r>
      <w:r>
        <w:t>______________________________________________</w:t>
      </w:r>
      <w:r w:rsidRPr="00906A84">
        <w:t>.</w:t>
      </w:r>
    </w:p>
    <w:p w:rsidR="00B32DE2" w:rsidRPr="00906A84" w:rsidRDefault="00B32DE2" w:rsidP="00B32DE2">
      <w:pPr>
        <w:ind w:firstLine="567"/>
        <w:jc w:val="both"/>
      </w:pPr>
      <w:r w:rsidRPr="00906A84">
        <w:t xml:space="preserve">3.2. Цена Договора </w:t>
      </w:r>
      <w:r w:rsidRPr="00906A84">
        <w:rPr>
          <w:bCs/>
        </w:rPr>
        <w:t>включает в себя, помимо стоимости</w:t>
      </w:r>
      <w:r w:rsidRPr="00906A84">
        <w:t xml:space="preserve"> Оборудования, все расходы по упаковке и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06A84">
        <w:rPr>
          <w:bCs/>
        </w:rPr>
        <w:t>сертификации,</w:t>
      </w:r>
      <w:r w:rsidRPr="00906A84">
        <w:t xml:space="preserve"> гарантийному обслуживанию, а также налоги, сборы, пошлины и другие обязательные платежи. </w:t>
      </w:r>
    </w:p>
    <w:p w:rsidR="00B32DE2" w:rsidRPr="00906A84" w:rsidRDefault="00B32DE2" w:rsidP="00B32DE2">
      <w:pPr>
        <w:ind w:firstLine="567"/>
        <w:jc w:val="both"/>
      </w:pPr>
      <w:r>
        <w:t>3.</w:t>
      </w:r>
      <w:r w:rsidR="00CD1D26">
        <w:t>3</w:t>
      </w:r>
      <w:r w:rsidRPr="00906A84">
        <w:t xml:space="preserve">. Оплата поставленного Оборудования производится безналичным путём, на основании счёта, в срок не позднее 10 (Десяти) рабочих дней с момента фактической поставки Продукции и подписания товарной накладной. </w:t>
      </w:r>
    </w:p>
    <w:p w:rsidR="00B32DE2" w:rsidRPr="00906A84" w:rsidRDefault="00B32DE2" w:rsidP="00B32DE2">
      <w:pPr>
        <w:ind w:firstLine="567"/>
        <w:jc w:val="both"/>
        <w:rPr>
          <w:iCs/>
        </w:rPr>
      </w:pPr>
      <w:r w:rsidRPr="00906A84">
        <w:t>3.</w:t>
      </w:r>
      <w:r w:rsidR="00CD1D26">
        <w:t>4</w:t>
      </w:r>
      <w:r w:rsidRPr="00906A84">
        <w:t xml:space="preserve">. В случае нарушения срока поставки Оборудования, установленного настоящим </w:t>
      </w:r>
      <w:r w:rsidRPr="00906A84">
        <w:rPr>
          <w:iCs/>
        </w:rPr>
        <w:t xml:space="preserve">Договором, Покупатель вправе отказаться от его приёмки. </w:t>
      </w:r>
    </w:p>
    <w:p w:rsidR="00B32DE2" w:rsidRPr="00906A84" w:rsidRDefault="00B32DE2" w:rsidP="00B32DE2">
      <w:pPr>
        <w:ind w:firstLine="567"/>
        <w:jc w:val="both"/>
        <w:rPr>
          <w:bCs/>
        </w:rPr>
      </w:pPr>
      <w:r>
        <w:rPr>
          <w:iCs/>
        </w:rPr>
        <w:t>3.</w:t>
      </w:r>
      <w:r w:rsidR="00CD1D26">
        <w:rPr>
          <w:iCs/>
        </w:rPr>
        <w:t>5</w:t>
      </w:r>
      <w:r w:rsidRPr="00906A84">
        <w:rPr>
          <w:iCs/>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B32DE2" w:rsidRPr="00906A84" w:rsidRDefault="00B32DE2" w:rsidP="00B32DE2">
      <w:pPr>
        <w:ind w:firstLine="567"/>
        <w:jc w:val="both"/>
        <w:rPr>
          <w:b/>
          <w:bCs/>
        </w:rPr>
      </w:pPr>
      <w:r>
        <w:rPr>
          <w:bCs/>
        </w:rPr>
        <w:t>3.</w:t>
      </w:r>
      <w:r w:rsidR="00CD1D26">
        <w:rPr>
          <w:bCs/>
        </w:rPr>
        <w:t>6</w:t>
      </w:r>
      <w:r w:rsidRPr="00906A84">
        <w:rPr>
          <w:bCs/>
        </w:rPr>
        <w:t>. Обязательство Покупателя по оплате считается исполненным в момент списания денежных средств с расчётного счёта Покупателя.</w:t>
      </w:r>
    </w:p>
    <w:p w:rsidR="00B32DE2" w:rsidRPr="00906A84" w:rsidRDefault="00B32DE2" w:rsidP="00B32DE2">
      <w:pPr>
        <w:spacing w:before="120" w:after="120"/>
        <w:ind w:firstLine="567"/>
        <w:jc w:val="center"/>
      </w:pPr>
      <w:bookmarkStart w:id="97" w:name="__RefHeading__7374_1755536330"/>
      <w:bookmarkEnd w:id="97"/>
      <w:r w:rsidRPr="00906A84">
        <w:rPr>
          <w:b/>
          <w:bCs/>
        </w:rPr>
        <w:t>4. ПРАВА И ОБЯЗАННОСТИ СТОРОН</w:t>
      </w:r>
    </w:p>
    <w:p w:rsidR="00B32DE2" w:rsidRPr="00906A84" w:rsidRDefault="00B32DE2" w:rsidP="00B32DE2">
      <w:pPr>
        <w:ind w:firstLine="567"/>
        <w:jc w:val="both"/>
      </w:pPr>
      <w:bookmarkStart w:id="98" w:name="__RefHeading__7376_1755536330"/>
      <w:bookmarkEnd w:id="98"/>
      <w:r w:rsidRPr="00906A84">
        <w:t>4.1. Покупатель вправе:</w:t>
      </w:r>
    </w:p>
    <w:p w:rsidR="00B32DE2" w:rsidRPr="00906A84" w:rsidRDefault="00B32DE2" w:rsidP="00B32DE2">
      <w:pPr>
        <w:ind w:firstLine="567"/>
        <w:jc w:val="both"/>
      </w:pPr>
      <w:r w:rsidRPr="00906A84">
        <w:t xml:space="preserve">1) Требовать от Поставщика надлежащего исполнения обязательств в соответствии с условиями Договора. </w:t>
      </w:r>
    </w:p>
    <w:p w:rsidR="00B32DE2" w:rsidRPr="00906A84" w:rsidRDefault="00B32DE2" w:rsidP="00B32DE2">
      <w:pPr>
        <w:ind w:firstLine="567"/>
        <w:jc w:val="both"/>
      </w:pPr>
      <w:r w:rsidRPr="00906A84">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rsidR="00B32DE2" w:rsidRPr="00906A84" w:rsidRDefault="00B32DE2" w:rsidP="00B32DE2">
      <w:pPr>
        <w:ind w:firstLine="567"/>
        <w:jc w:val="both"/>
      </w:pPr>
      <w:r w:rsidRPr="00906A84">
        <w:t>3) Запрашивать у Поставщика информацию о ходе и состоянии исполнения обязательств Поставщика по настоящему Договору.</w:t>
      </w:r>
    </w:p>
    <w:p w:rsidR="00B32DE2" w:rsidRPr="00906A84" w:rsidRDefault="00B32DE2" w:rsidP="00B32DE2">
      <w:pPr>
        <w:ind w:firstLine="567"/>
        <w:jc w:val="both"/>
      </w:pPr>
      <w:r w:rsidRPr="00906A84">
        <w:t>4.2. Покупатель обязан:</w:t>
      </w:r>
    </w:p>
    <w:p w:rsidR="00B32DE2" w:rsidRPr="00906A84" w:rsidRDefault="00B32DE2" w:rsidP="00B32DE2">
      <w:pPr>
        <w:ind w:firstLine="567"/>
        <w:jc w:val="both"/>
      </w:pPr>
      <w:r w:rsidRPr="00906A84">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rsidR="00B32DE2" w:rsidRPr="00906A84" w:rsidRDefault="00B32DE2" w:rsidP="00B32DE2">
      <w:pPr>
        <w:ind w:firstLine="567"/>
        <w:jc w:val="both"/>
      </w:pPr>
      <w:r w:rsidRPr="00906A84">
        <w:t>2) Произвести оплату поставленного Оборудования в соответствии с условиями Договора.</w:t>
      </w:r>
    </w:p>
    <w:p w:rsidR="00B32DE2" w:rsidRPr="00906A84" w:rsidRDefault="00B32DE2" w:rsidP="00B32DE2">
      <w:pPr>
        <w:ind w:firstLine="567"/>
        <w:jc w:val="both"/>
      </w:pPr>
      <w:r w:rsidRPr="00906A84">
        <w:t>3) Осуществлять текущий контроль за выполнением обязательств Поставщика, предусмотренных Договором.</w:t>
      </w:r>
    </w:p>
    <w:p w:rsidR="00B32DE2" w:rsidRPr="00906A84" w:rsidRDefault="00B32DE2" w:rsidP="00B32DE2">
      <w:pPr>
        <w:widowControl w:val="0"/>
        <w:numPr>
          <w:ilvl w:val="1"/>
          <w:numId w:val="49"/>
        </w:numPr>
        <w:suppressAutoHyphens/>
        <w:overflowPunct w:val="0"/>
        <w:ind w:left="0" w:firstLine="567"/>
        <w:jc w:val="both"/>
        <w:rPr>
          <w:shd w:val="clear" w:color="auto" w:fill="FFFF00"/>
        </w:rPr>
      </w:pPr>
      <w:r w:rsidRPr="00906A84">
        <w:t>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B32DE2" w:rsidRPr="00906A84" w:rsidRDefault="00B32DE2" w:rsidP="00B32DE2">
      <w:pPr>
        <w:widowControl w:val="0"/>
        <w:numPr>
          <w:ilvl w:val="1"/>
          <w:numId w:val="49"/>
        </w:numPr>
        <w:suppressAutoHyphens/>
        <w:overflowPunct w:val="0"/>
        <w:ind w:left="0" w:firstLine="567"/>
        <w:jc w:val="both"/>
      </w:pPr>
      <w:r w:rsidRPr="00906A84">
        <w:t>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jc w:val="both"/>
      </w:pPr>
      <w:r w:rsidRPr="00906A84">
        <w:t>4.3. Поставщик вправе:</w:t>
      </w:r>
    </w:p>
    <w:p w:rsidR="00B32DE2" w:rsidRPr="00906A84" w:rsidRDefault="00B32DE2" w:rsidP="00B32DE2">
      <w:pPr>
        <w:ind w:firstLine="567"/>
        <w:jc w:val="both"/>
      </w:pPr>
      <w:r w:rsidRPr="00906A84">
        <w:t>1) Требовать своевременной оплаты за поставленное Оборудование в соответствии с условиями настоящего Договора.</w:t>
      </w:r>
    </w:p>
    <w:p w:rsidR="00B32DE2" w:rsidRPr="00906A84" w:rsidRDefault="00B32DE2" w:rsidP="00B32DE2">
      <w:pPr>
        <w:ind w:firstLine="567"/>
        <w:jc w:val="both"/>
      </w:pPr>
      <w:r w:rsidRPr="00906A84">
        <w:t xml:space="preserve">2) Запрашивать у Покупателя разъяснений и уточнений по вопросам поставки </w:t>
      </w:r>
      <w:r w:rsidRPr="00906A84">
        <w:rPr>
          <w:rFonts w:eastAsia="Calibri"/>
        </w:rPr>
        <w:t>Оборудования</w:t>
      </w:r>
      <w:r w:rsidRPr="00906A84">
        <w:t xml:space="preserve"> в рамках Договора.</w:t>
      </w:r>
    </w:p>
    <w:p w:rsidR="00B32DE2" w:rsidRPr="00906A84" w:rsidRDefault="00B32DE2" w:rsidP="00B32DE2">
      <w:pPr>
        <w:ind w:firstLine="567"/>
        <w:jc w:val="both"/>
      </w:pPr>
      <w:r w:rsidRPr="00906A84">
        <w:t>4.4. Поставщик обязан:</w:t>
      </w:r>
    </w:p>
    <w:p w:rsidR="00B32DE2" w:rsidRPr="00906A84" w:rsidRDefault="00B32DE2" w:rsidP="00B32DE2">
      <w:pPr>
        <w:ind w:firstLine="567"/>
        <w:jc w:val="both"/>
      </w:pPr>
      <w:r w:rsidRPr="00906A84">
        <w:t>1) Своевременно и надлежащим образом поставить Оборудование в соответствии с условиями Договора.</w:t>
      </w:r>
    </w:p>
    <w:p w:rsidR="00B32DE2" w:rsidRPr="00906A84" w:rsidRDefault="00B32DE2" w:rsidP="00B32DE2">
      <w:pPr>
        <w:ind w:firstLine="567"/>
        <w:jc w:val="both"/>
        <w:rPr>
          <w:bCs/>
          <w:iCs/>
        </w:rPr>
      </w:pPr>
      <w:r w:rsidRPr="00906A84">
        <w:t>2) Представить по заявке Покупателя в сроки, указанные в такой заявке, информацию о ходе исполнения обязательств по настоящему Договору.</w:t>
      </w:r>
    </w:p>
    <w:p w:rsidR="00B32DE2" w:rsidRPr="00906A84" w:rsidRDefault="00B32DE2" w:rsidP="00B32DE2">
      <w:pPr>
        <w:ind w:firstLine="567"/>
        <w:jc w:val="both"/>
        <w:rPr>
          <w:bCs/>
          <w:iCs/>
        </w:rPr>
      </w:pPr>
      <w:r w:rsidRPr="00906A84">
        <w:rPr>
          <w:bCs/>
          <w:iCs/>
        </w:rPr>
        <w:t>3) Предоставить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непредоставления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B32DE2" w:rsidRPr="00906A84" w:rsidRDefault="00B32DE2" w:rsidP="00B32DE2">
      <w:pPr>
        <w:ind w:firstLine="567"/>
        <w:jc w:val="both"/>
        <w:rPr>
          <w:bCs/>
          <w:iCs/>
        </w:rPr>
      </w:pPr>
      <w:r w:rsidRPr="00906A84">
        <w:rPr>
          <w:bCs/>
          <w:iCs/>
        </w:rPr>
        <w:t>4) Известить Покупателя письменно о точном времени и дате поставки в соответствии с условиями настоящего Договора.</w:t>
      </w:r>
    </w:p>
    <w:p w:rsidR="00B32DE2" w:rsidRPr="00906A84" w:rsidRDefault="00B32DE2" w:rsidP="00B32DE2">
      <w:pPr>
        <w:ind w:firstLine="567"/>
        <w:jc w:val="both"/>
        <w:rPr>
          <w:bCs/>
          <w:iCs/>
        </w:rPr>
      </w:pPr>
      <w:r w:rsidRPr="00906A84">
        <w:rPr>
          <w:bCs/>
          <w:iCs/>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rsidR="00B32DE2" w:rsidRPr="00906A84" w:rsidRDefault="00B32DE2" w:rsidP="00B32DE2">
      <w:pPr>
        <w:ind w:firstLine="567"/>
        <w:jc w:val="both"/>
        <w:rPr>
          <w:bCs/>
          <w:iCs/>
        </w:rPr>
      </w:pPr>
      <w:r w:rsidRPr="00906A84">
        <w:rPr>
          <w:bCs/>
          <w:iCs/>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счёт.</w:t>
      </w:r>
    </w:p>
    <w:p w:rsidR="00B32DE2" w:rsidRPr="00906A84" w:rsidRDefault="00B32DE2" w:rsidP="00B32DE2">
      <w:pPr>
        <w:ind w:firstLine="567"/>
        <w:jc w:val="both"/>
        <w:rPr>
          <w:bCs/>
          <w:iCs/>
        </w:rPr>
      </w:pPr>
      <w:r w:rsidRPr="00906A84">
        <w:rPr>
          <w:bCs/>
          <w:iCs/>
        </w:rPr>
        <w:t>7) Осуществить все виды погрузо-разгрузочных работ, включая работы с</w:t>
      </w:r>
      <w:r w:rsidRPr="00906A84">
        <w:t xml:space="preserve"> применением грузоподъёмных средств, собственными техническими средствами или за свой счёт.</w:t>
      </w:r>
    </w:p>
    <w:p w:rsidR="00B32DE2" w:rsidRPr="00906A84" w:rsidRDefault="00B32DE2" w:rsidP="00B32DE2">
      <w:pPr>
        <w:ind w:firstLine="567"/>
        <w:jc w:val="both"/>
        <w:rPr>
          <w:bCs/>
          <w:iCs/>
        </w:rPr>
      </w:pPr>
      <w:r w:rsidRPr="00906A84">
        <w:rPr>
          <w:bCs/>
          <w:iCs/>
        </w:rPr>
        <w:t xml:space="preserve">8) </w:t>
      </w:r>
      <w:r w:rsidRPr="00906A84">
        <w:t>Передать Покупателю одновременно с Оборудованием документацию, предусмотренную настоящим Договором.</w:t>
      </w:r>
    </w:p>
    <w:p w:rsidR="00B32DE2" w:rsidRPr="00906A84" w:rsidRDefault="00B32DE2" w:rsidP="00B32DE2">
      <w:pPr>
        <w:ind w:firstLine="567"/>
        <w:jc w:val="both"/>
      </w:pPr>
      <w:r w:rsidRPr="00906A84">
        <w:rPr>
          <w:bCs/>
          <w:iCs/>
        </w:rPr>
        <w:t xml:space="preserve">9) </w:t>
      </w:r>
      <w:r w:rsidRPr="00906A84">
        <w:t>Участвовать в приёмке-передаче Оборудования в соответствии с условиями настоящего Договора.</w:t>
      </w:r>
    </w:p>
    <w:p w:rsidR="00B32DE2" w:rsidRPr="00906A84" w:rsidRDefault="00B32DE2" w:rsidP="00B32DE2">
      <w:pPr>
        <w:ind w:firstLine="567"/>
        <w:jc w:val="both"/>
      </w:pPr>
      <w:r w:rsidRPr="00906A84">
        <w:t>10) Предоставить информацию о наличии сервисных центров поставленного Оборудования на территории Российской Федерации.</w:t>
      </w:r>
    </w:p>
    <w:p w:rsidR="00B32DE2" w:rsidRPr="00906A84" w:rsidRDefault="00B32DE2" w:rsidP="00B32DE2">
      <w:pPr>
        <w:ind w:firstLine="567"/>
        <w:jc w:val="both"/>
      </w:pPr>
      <w:r w:rsidRPr="00906A84">
        <w:t>11) Устранять недостатки Оборудования и некомплектность, выявленные при приёмке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rsidR="00B32DE2" w:rsidRPr="00906A84" w:rsidRDefault="00B32DE2" w:rsidP="00B32DE2">
      <w:pPr>
        <w:ind w:firstLine="567"/>
        <w:jc w:val="both"/>
      </w:pPr>
      <w:r w:rsidRPr="00906A84">
        <w:t>Расходы, связанные с устранением недостатков, некомплектности или замены некачественного Оборудования несёт Поставщик.</w:t>
      </w:r>
    </w:p>
    <w:p w:rsidR="00B32DE2" w:rsidRPr="00906A84" w:rsidRDefault="00B32DE2" w:rsidP="00B32DE2">
      <w:pPr>
        <w:ind w:firstLine="567"/>
        <w:jc w:val="both"/>
      </w:pPr>
      <w:r w:rsidRPr="00906A84">
        <w:t>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приёмки Оборудования.</w:t>
      </w:r>
    </w:p>
    <w:p w:rsidR="00B32DE2" w:rsidRPr="00906A84" w:rsidRDefault="00B32DE2" w:rsidP="00B32DE2">
      <w:pPr>
        <w:tabs>
          <w:tab w:val="left" w:pos="1276"/>
        </w:tabs>
        <w:ind w:firstLine="567"/>
        <w:jc w:val="both"/>
        <w:rPr>
          <w:bCs/>
        </w:rPr>
      </w:pPr>
      <w:r w:rsidRPr="00906A84">
        <w:t>13) Исполнять иные обязательства, предусмотренные действующим законодательством Российской Федерации и Договором.</w:t>
      </w:r>
    </w:p>
    <w:p w:rsidR="00B32DE2" w:rsidRPr="00906A84" w:rsidRDefault="00B32DE2" w:rsidP="00B32DE2">
      <w:pPr>
        <w:ind w:firstLine="567"/>
      </w:pPr>
      <w:r w:rsidRPr="00906A84">
        <w:rPr>
          <w:bCs/>
        </w:rPr>
        <w:t>4.5. Гарантийные обязательства Поставщика:</w:t>
      </w:r>
    </w:p>
    <w:p w:rsidR="00B32DE2" w:rsidRPr="00906A84" w:rsidRDefault="00B32DE2" w:rsidP="00B32DE2">
      <w:pPr>
        <w:ind w:firstLine="567"/>
        <w:jc w:val="both"/>
      </w:pPr>
      <w:r w:rsidRPr="00906A84">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 такого рода Оборудованию.</w:t>
      </w:r>
    </w:p>
    <w:p w:rsidR="00B32DE2" w:rsidRPr="00906A84" w:rsidRDefault="00B32DE2" w:rsidP="00B32DE2">
      <w:pPr>
        <w:ind w:firstLine="567"/>
        <w:jc w:val="both"/>
      </w:pPr>
      <w:r w:rsidRPr="00906A84">
        <w:t>2) Поставщик одновременно с Оборудованием передаёт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w:t>
      </w:r>
    </w:p>
    <w:p w:rsidR="00B32DE2" w:rsidRPr="00906A84" w:rsidRDefault="00B32DE2" w:rsidP="00B32DE2">
      <w:pPr>
        <w:ind w:firstLine="567"/>
        <w:jc w:val="both"/>
      </w:pPr>
      <w:r w:rsidRPr="00906A84">
        <w:t>3) Поставщик одновременно с Оборудованием передаёт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приёма-передачи оборудования. В случае, если на дату подписания Акта приёма-передачи оборудования Поставщик не передал Покупателю в полном объёме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rsidR="00B32DE2" w:rsidRPr="00906A84" w:rsidRDefault="00B32DE2" w:rsidP="00B32DE2">
      <w:pPr>
        <w:ind w:firstLine="567"/>
        <w:jc w:val="both"/>
      </w:pPr>
      <w:bookmarkStart w:id="99" w:name="__RefHeading__7378_1755536330"/>
      <w:bookmarkEnd w:id="99"/>
      <w:r w:rsidRPr="00906A84">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rsidR="00B32DE2" w:rsidRPr="00906A84" w:rsidRDefault="00B32DE2" w:rsidP="00B32DE2">
      <w:pPr>
        <w:ind w:firstLine="567"/>
        <w:jc w:val="both"/>
      </w:pPr>
      <w:r w:rsidRPr="00906A84">
        <w:t xml:space="preserve">5) Поставщик обязуется не позднее 45 (Сорока пяти) календарных дней с момента предъявления письменного требования Покупателем за свой счёт устранить обнаруженные дефекты путём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rsidR="00B32DE2" w:rsidRPr="00906A84" w:rsidRDefault="00B32DE2" w:rsidP="00B32DE2">
      <w:pPr>
        <w:ind w:firstLine="567"/>
        <w:jc w:val="both"/>
      </w:pPr>
      <w:bookmarkStart w:id="100" w:name="__RefHeading__7380_1755536330"/>
      <w:bookmarkEnd w:id="100"/>
      <w:r w:rsidRPr="00906A84">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заменённое Оборудование. Начало гарантийного срока на предоставленное взамен Оборудование определяется моментом ввода Оборудования в эксплуатацию.</w:t>
      </w:r>
    </w:p>
    <w:p w:rsidR="00B32DE2" w:rsidRPr="00906A84" w:rsidRDefault="00B32DE2" w:rsidP="00B32DE2">
      <w:pPr>
        <w:ind w:firstLine="567"/>
        <w:jc w:val="both"/>
      </w:pPr>
      <w:bookmarkStart w:id="101" w:name="__RefHeading__7382_1755536330"/>
      <w:bookmarkEnd w:id="101"/>
      <w:r w:rsidRPr="00906A84">
        <w:t>6) В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rsidR="00B32DE2" w:rsidRPr="00906A84" w:rsidRDefault="00B32DE2" w:rsidP="00B32DE2">
      <w:pPr>
        <w:ind w:firstLine="567"/>
        <w:jc w:val="both"/>
      </w:pPr>
      <w:bookmarkStart w:id="102" w:name="__RefHeading__7384_1755536330"/>
      <w:bookmarkEnd w:id="102"/>
      <w:r w:rsidRPr="00906A84">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rsidR="00B32DE2" w:rsidRPr="00906A84" w:rsidRDefault="00B32DE2" w:rsidP="00B32DE2">
      <w:pPr>
        <w:ind w:firstLine="567"/>
        <w:jc w:val="both"/>
      </w:pPr>
      <w:bookmarkStart w:id="103" w:name="__RefHeading__7386_1755536330"/>
      <w:bookmarkEnd w:id="103"/>
      <w:r w:rsidRPr="00906A84">
        <w:t>8) Все транспортные, складские и, в случае поставки импортного Оборудования, таможенные расходы, связанные с заменой дефектного Оборудования, несёт Поставщик.</w:t>
      </w:r>
    </w:p>
    <w:p w:rsidR="00B32DE2" w:rsidRPr="00906A84" w:rsidRDefault="00B32DE2" w:rsidP="00B32DE2">
      <w:pPr>
        <w:ind w:firstLine="567"/>
        <w:jc w:val="both"/>
      </w:pPr>
      <w:r w:rsidRPr="00906A84">
        <w:t>9) Для рассмотрения претензии по существу на месте работы Оборудования может быть создана комиссия из представителей Поставщика и Покупателя.</w:t>
      </w:r>
    </w:p>
    <w:p w:rsidR="00B32DE2" w:rsidRPr="00906A84" w:rsidRDefault="00B32DE2" w:rsidP="00B32DE2">
      <w:pPr>
        <w:ind w:firstLine="567"/>
        <w:jc w:val="both"/>
        <w:rPr>
          <w:b/>
          <w:bCs/>
          <w:iCs/>
        </w:rPr>
      </w:pPr>
      <w:r w:rsidRPr="00906A84">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rsidR="00B32DE2" w:rsidRPr="00906A84" w:rsidRDefault="00B32DE2" w:rsidP="00B32DE2">
      <w:pPr>
        <w:spacing w:before="120" w:after="120"/>
        <w:ind w:firstLine="567"/>
        <w:jc w:val="center"/>
      </w:pPr>
      <w:r w:rsidRPr="00906A84">
        <w:rPr>
          <w:b/>
          <w:bCs/>
          <w:iCs/>
        </w:rPr>
        <w:t xml:space="preserve">7. </w:t>
      </w:r>
      <w:r w:rsidRPr="00906A84">
        <w:rPr>
          <w:b/>
          <w:bCs/>
        </w:rPr>
        <w:t>ОТВЕТСТВЕННОСТЬ СТОРОН</w:t>
      </w:r>
    </w:p>
    <w:p w:rsidR="00B32DE2" w:rsidRPr="00906A84" w:rsidRDefault="00B32DE2" w:rsidP="00B32DE2">
      <w:pPr>
        <w:ind w:firstLine="567"/>
        <w:jc w:val="both"/>
      </w:pPr>
      <w:r w:rsidRPr="00906A84">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B32DE2" w:rsidRPr="00906A84" w:rsidRDefault="00B32DE2" w:rsidP="00B32DE2">
      <w:pPr>
        <w:ind w:firstLine="567"/>
        <w:jc w:val="both"/>
      </w:pPr>
      <w:r w:rsidRPr="00906A84">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B32DE2" w:rsidRPr="00906A84" w:rsidRDefault="00B32DE2" w:rsidP="00B32DE2">
      <w:pPr>
        <w:ind w:firstLine="567"/>
        <w:jc w:val="both"/>
      </w:pPr>
      <w:r w:rsidRPr="00906A84">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rsidR="00B32DE2" w:rsidRPr="00906A84" w:rsidRDefault="00B32DE2" w:rsidP="00B32DE2">
      <w:pPr>
        <w:ind w:firstLine="567"/>
        <w:jc w:val="both"/>
      </w:pPr>
      <w:r w:rsidRPr="00906A84">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B32DE2" w:rsidRPr="00906A84" w:rsidRDefault="00B32DE2" w:rsidP="00B32DE2">
      <w:pPr>
        <w:ind w:firstLine="567"/>
        <w:jc w:val="both"/>
      </w:pPr>
      <w:r w:rsidRPr="00906A84">
        <w:t>7.4. Оплата штрафных санкций не освобождает Стороны от надлежащего исполнения своих обязательств по Договору.</w:t>
      </w:r>
    </w:p>
    <w:p w:rsidR="00B32DE2" w:rsidRPr="00906A84" w:rsidRDefault="00B32DE2" w:rsidP="00B32DE2">
      <w:pPr>
        <w:ind w:firstLine="567"/>
        <w:jc w:val="both"/>
        <w:rPr>
          <w:b/>
          <w:bCs/>
        </w:rPr>
      </w:pPr>
      <w:r w:rsidRPr="00906A84">
        <w:t>7.5. Оплата всех штрафных санкций по настоящему Договору происходит по письменному требованию заинтересованной Стороны в срок, не позднее 7 (Семи) календарных дней со дня получения такого требования.</w:t>
      </w:r>
    </w:p>
    <w:p w:rsidR="00B32DE2" w:rsidRPr="00906A84" w:rsidRDefault="00B32DE2" w:rsidP="00B32DE2">
      <w:pPr>
        <w:spacing w:before="120" w:after="120"/>
        <w:jc w:val="center"/>
      </w:pPr>
      <w:r w:rsidRPr="00906A84">
        <w:rPr>
          <w:b/>
          <w:bCs/>
        </w:rPr>
        <w:t>8. ГАРАНТИИ И ЗАВЕРЕНИЯ СТОРОН</w:t>
      </w:r>
    </w:p>
    <w:p w:rsidR="00B32DE2" w:rsidRPr="00906A84" w:rsidRDefault="00B32DE2" w:rsidP="00B32DE2">
      <w:pPr>
        <w:tabs>
          <w:tab w:val="left" w:pos="0"/>
          <w:tab w:val="left" w:pos="180"/>
        </w:tabs>
        <w:ind w:firstLine="709"/>
        <w:jc w:val="both"/>
        <w:rPr>
          <w:color w:val="000000"/>
        </w:rPr>
      </w:pPr>
      <w:r w:rsidRPr="00906A84">
        <w:t xml:space="preserve">8.1. </w:t>
      </w:r>
      <w:r w:rsidRPr="00906A84">
        <w:rPr>
          <w:color w:val="000000"/>
        </w:rPr>
        <w:t>Поставщик гарантирует и заверяет Покупателя, что:</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 w:val="left" w:pos="1418"/>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B32DE2" w:rsidP="00B32DE2">
      <w:pPr>
        <w:shd w:val="clear" w:color="auto" w:fill="FFFFFF"/>
        <w:tabs>
          <w:tab w:val="left" w:pos="0"/>
          <w:tab w:val="left" w:pos="1276"/>
        </w:tabs>
        <w:ind w:firstLine="709"/>
        <w:jc w:val="both"/>
        <w:rPr>
          <w:color w:val="000000"/>
        </w:rPr>
      </w:pPr>
      <w:r w:rsidRPr="00906A84">
        <w:rPr>
          <w:color w:val="000000"/>
        </w:rPr>
        <w:t>6)  имеет все необходимые ресурсы, персонал и опыт работы для исполнения обязательств по настоящему Договору.</w:t>
      </w:r>
    </w:p>
    <w:p w:rsidR="00B32DE2" w:rsidRPr="00906A84" w:rsidRDefault="00B32DE2" w:rsidP="00B32DE2">
      <w:pPr>
        <w:shd w:val="clear" w:color="auto" w:fill="FFFFFF"/>
        <w:tabs>
          <w:tab w:val="left" w:pos="0"/>
        </w:tabs>
        <w:ind w:left="720"/>
        <w:jc w:val="both"/>
        <w:rPr>
          <w:color w:val="000000"/>
        </w:rPr>
      </w:pPr>
      <w:r w:rsidRPr="00906A84">
        <w:rPr>
          <w:color w:val="000000"/>
        </w:rPr>
        <w:t>8.2. Покупатель гарантирует и заверяет Поставщика,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является надлежащим образом учреждённым и зарегистрированным юридическим лицом, осуществляющим деятельность в соответствии с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 xml:space="preserve">2) не осуществляет действий, направленных на собственную ликвидацию и, в настоящий момент, не существует риска банкротства Покупателя; </w:t>
      </w:r>
    </w:p>
    <w:p w:rsidR="00B32DE2" w:rsidRPr="00906A84" w:rsidRDefault="00B32DE2" w:rsidP="00B32DE2">
      <w:pPr>
        <w:shd w:val="clear" w:color="auto" w:fill="FFFFFF"/>
        <w:tabs>
          <w:tab w:val="left" w:pos="0"/>
        </w:tabs>
        <w:ind w:firstLine="709"/>
        <w:jc w:val="both"/>
        <w:rPr>
          <w:color w:val="000000"/>
        </w:rPr>
      </w:pPr>
      <w:r w:rsidRPr="00906A8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rsidR="00B32DE2" w:rsidRPr="00906A84" w:rsidRDefault="00B32DE2" w:rsidP="00B32DE2">
      <w:pPr>
        <w:shd w:val="clear" w:color="auto" w:fill="FFFFFF"/>
        <w:tabs>
          <w:tab w:val="left" w:pos="0"/>
        </w:tabs>
        <w:ind w:firstLine="709"/>
        <w:jc w:val="both"/>
        <w:rPr>
          <w:color w:val="000000"/>
        </w:rPr>
      </w:pPr>
      <w:r w:rsidRPr="00906A84">
        <w:rPr>
          <w:color w:val="000000"/>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rsidR="00B32DE2" w:rsidRPr="00906A84" w:rsidRDefault="00B32DE2" w:rsidP="00B32DE2">
      <w:pPr>
        <w:shd w:val="clear" w:color="auto" w:fill="FFFFFF"/>
        <w:tabs>
          <w:tab w:val="left" w:pos="0"/>
        </w:tabs>
        <w:ind w:firstLine="709"/>
        <w:jc w:val="both"/>
        <w:rPr>
          <w:color w:val="000000"/>
        </w:rPr>
      </w:pPr>
      <w:r w:rsidRPr="00906A84">
        <w:rPr>
          <w:color w:val="000000"/>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B32DE2" w:rsidRPr="00906A84" w:rsidRDefault="00B32DE2" w:rsidP="00B32DE2">
      <w:pPr>
        <w:shd w:val="clear" w:color="auto" w:fill="FFFFFF"/>
        <w:tabs>
          <w:tab w:val="left" w:pos="0"/>
        </w:tabs>
        <w:ind w:firstLine="709"/>
        <w:jc w:val="both"/>
        <w:rPr>
          <w:color w:val="000000"/>
        </w:rPr>
      </w:pPr>
      <w:r w:rsidRPr="00906A84">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B32DE2" w:rsidRPr="00906A84" w:rsidRDefault="00B32DE2" w:rsidP="00B32DE2">
      <w:pPr>
        <w:shd w:val="clear" w:color="auto" w:fill="FFFFFF"/>
        <w:tabs>
          <w:tab w:val="left" w:pos="0"/>
        </w:tabs>
        <w:ind w:firstLine="709"/>
        <w:jc w:val="both"/>
        <w:rPr>
          <w:color w:val="000000"/>
        </w:rPr>
      </w:pPr>
      <w:r w:rsidRPr="00906A84">
        <w:rPr>
          <w:color w:val="000000"/>
        </w:rPr>
        <w:t>1) ими уплачиваются все налоги и сборы в соответствии с действующим законодательством Российской Федерации, а также ими ведётся и подаётся в налоговые и иные государственные органы налоговая, статистическая и иная государственная отчётность в соответствии с действующим законодательством Российской Федерации;</w:t>
      </w:r>
    </w:p>
    <w:p w:rsidR="00B32DE2" w:rsidRPr="00906A84" w:rsidRDefault="00B32DE2" w:rsidP="00B32DE2">
      <w:pPr>
        <w:shd w:val="clear" w:color="auto" w:fill="FFFFFF"/>
        <w:tabs>
          <w:tab w:val="left" w:pos="0"/>
        </w:tabs>
        <w:ind w:firstLine="709"/>
        <w:jc w:val="both"/>
        <w:rPr>
          <w:color w:val="000000"/>
        </w:rPr>
      </w:pPr>
      <w:r w:rsidRPr="00906A84">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отчётности, обязанность по ведению которой возлагается на Стороны;</w:t>
      </w:r>
    </w:p>
    <w:p w:rsidR="00B32DE2" w:rsidRPr="00906A84" w:rsidRDefault="00B32DE2" w:rsidP="00B32DE2">
      <w:pPr>
        <w:shd w:val="clear" w:color="auto" w:fill="FFFFFF"/>
        <w:tabs>
          <w:tab w:val="left" w:pos="0"/>
        </w:tabs>
        <w:ind w:firstLine="709"/>
        <w:jc w:val="both"/>
        <w:rPr>
          <w:color w:val="000000"/>
        </w:rPr>
      </w:pPr>
      <w:r w:rsidRPr="00906A84">
        <w:rPr>
          <w:color w:val="000000"/>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сдачи-приёмки поставленного Оборудования и т.д.).</w:t>
      </w:r>
    </w:p>
    <w:p w:rsidR="00B32DE2" w:rsidRPr="00906A84" w:rsidRDefault="00B32DE2" w:rsidP="00B32DE2">
      <w:pPr>
        <w:shd w:val="clear" w:color="auto" w:fill="FFFFFF"/>
        <w:tabs>
          <w:tab w:val="left" w:pos="0"/>
          <w:tab w:val="left" w:pos="1418"/>
        </w:tabs>
        <w:ind w:firstLine="709"/>
        <w:jc w:val="both"/>
        <w:rPr>
          <w:color w:val="000000"/>
        </w:rPr>
      </w:pPr>
      <w:r w:rsidRPr="00906A84">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B32DE2" w:rsidRPr="00906A84" w:rsidRDefault="00B32DE2" w:rsidP="00B32DE2">
      <w:pPr>
        <w:shd w:val="clear" w:color="auto" w:fill="FFFFFF"/>
        <w:tabs>
          <w:tab w:val="left" w:pos="0"/>
        </w:tabs>
        <w:ind w:firstLine="709"/>
        <w:jc w:val="both"/>
        <w:rPr>
          <w:color w:val="000000"/>
        </w:rPr>
      </w:pPr>
      <w:r w:rsidRPr="00906A84">
        <w:rPr>
          <w:color w:val="000000"/>
        </w:rPr>
        <w:t>8.5. Стороны принимают первичные расчётные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B32DE2" w:rsidRPr="00906A84" w:rsidRDefault="00B32DE2" w:rsidP="00B32DE2">
      <w:pPr>
        <w:ind w:firstLine="709"/>
        <w:jc w:val="both"/>
        <w:rPr>
          <w:b/>
          <w:color w:val="00000A"/>
        </w:rPr>
      </w:pPr>
      <w:r w:rsidRPr="00906A84">
        <w:rPr>
          <w:color w:val="000000"/>
        </w:rPr>
        <w:t>8.6. Оригиналы первичных расчётных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B32DE2" w:rsidRPr="00906A84" w:rsidRDefault="00B32DE2" w:rsidP="00B32DE2">
      <w:pPr>
        <w:widowControl w:val="0"/>
        <w:numPr>
          <w:ilvl w:val="0"/>
          <w:numId w:val="50"/>
        </w:numPr>
        <w:suppressAutoHyphens/>
        <w:overflowPunct w:val="0"/>
        <w:spacing w:before="120" w:after="120"/>
        <w:jc w:val="center"/>
      </w:pPr>
      <w:r w:rsidRPr="00906A84">
        <w:rPr>
          <w:b/>
        </w:rPr>
        <w:t>АНТИКОРРУПЦИОННЫЕ УСЛОВИЯ</w:t>
      </w:r>
    </w:p>
    <w:p w:rsidR="00B32DE2" w:rsidRPr="00906A84" w:rsidRDefault="00B32DE2" w:rsidP="00B32DE2">
      <w:pPr>
        <w:ind w:firstLine="709"/>
        <w:jc w:val="both"/>
      </w:pPr>
      <w:r w:rsidRPr="00906A84">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32DE2" w:rsidRPr="00906A84" w:rsidRDefault="00B32DE2" w:rsidP="00B32DE2">
      <w:pPr>
        <w:ind w:firstLine="709"/>
        <w:jc w:val="both"/>
      </w:pPr>
      <w:r w:rsidRPr="00906A84">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32DE2" w:rsidRPr="00906A84" w:rsidRDefault="00B32DE2" w:rsidP="00B32DE2">
      <w:pPr>
        <w:ind w:firstLine="709"/>
        <w:jc w:val="both"/>
      </w:pPr>
      <w:r w:rsidRPr="00906A84">
        <w:t>9.3. Каждая из Сторон настоящего Договора отказывается от стимулирования каким-либо образом работников другой Стороны, в том числе путём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определённую зависимость и направленного на обеспечение выполнения этим работником каких-либо действий в пользу стимулирующей его Стороны.</w:t>
      </w:r>
    </w:p>
    <w:p w:rsidR="00B32DE2" w:rsidRPr="00906A84" w:rsidRDefault="00B32DE2" w:rsidP="00B32DE2">
      <w:pPr>
        <w:ind w:firstLine="709"/>
        <w:jc w:val="both"/>
      </w:pPr>
      <w:r w:rsidRPr="00906A84">
        <w:t>Под действиями работника, осуществляемыми в пользу стимулирующей его Стороны, понимаются:</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неоправданных преимуществ по сравнению с другими контрагентами;</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предоставление каких-либо гарантий;</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ускорение существующих процедур;</w:t>
      </w:r>
    </w:p>
    <w:p w:rsidR="00B32DE2" w:rsidRPr="00906A84" w:rsidRDefault="00B32DE2" w:rsidP="00B32DE2">
      <w:pPr>
        <w:widowControl w:val="0"/>
        <w:numPr>
          <w:ilvl w:val="0"/>
          <w:numId w:val="51"/>
        </w:numPr>
        <w:tabs>
          <w:tab w:val="left" w:pos="993"/>
        </w:tabs>
        <w:suppressAutoHyphens/>
        <w:overflowPunct w:val="0"/>
        <w:ind w:left="0" w:firstLine="709"/>
        <w:jc w:val="both"/>
      </w:pPr>
      <w:r w:rsidRPr="00906A8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B32DE2" w:rsidRPr="00906A84" w:rsidRDefault="00B32DE2" w:rsidP="00B32DE2">
      <w:pPr>
        <w:ind w:firstLine="709"/>
        <w:jc w:val="both"/>
        <w:rPr>
          <w:bCs/>
        </w:rPr>
      </w:pPr>
      <w:r w:rsidRPr="00906A84">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A84">
        <w:rPr>
          <w:b/>
          <w:bCs/>
        </w:rPr>
        <w:t xml:space="preserve"> </w:t>
      </w:r>
      <w:r w:rsidRPr="00906A84">
        <w:rPr>
          <w:bCs/>
        </w:rPr>
        <w:t>Это подтверждение должно быть направлено в течение 5 (Пяти) рабочих дней с даты направления письменного уведомления.</w:t>
      </w:r>
    </w:p>
    <w:p w:rsidR="00B32DE2" w:rsidRPr="00906A84" w:rsidRDefault="00B32DE2" w:rsidP="00B32DE2">
      <w:pPr>
        <w:ind w:firstLine="709"/>
        <w:jc w:val="both"/>
      </w:pPr>
      <w:r w:rsidRPr="00906A84">
        <w:rPr>
          <w:bCs/>
        </w:rPr>
        <w:t xml:space="preserve">9.5. </w:t>
      </w:r>
      <w:r w:rsidRPr="00906A8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путём.</w:t>
      </w:r>
    </w:p>
    <w:p w:rsidR="00B32DE2" w:rsidRPr="00906A84" w:rsidRDefault="00B32DE2" w:rsidP="00B32DE2">
      <w:pPr>
        <w:ind w:firstLine="709"/>
        <w:jc w:val="both"/>
      </w:pPr>
      <w:r w:rsidRPr="00906A84">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B32DE2" w:rsidRPr="00906A84" w:rsidRDefault="00B32DE2" w:rsidP="00B32DE2">
      <w:pPr>
        <w:ind w:firstLine="709"/>
        <w:jc w:val="both"/>
      </w:pPr>
      <w:r w:rsidRPr="00906A84">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надёжности контрагента до существенных ограничений по взаимодействию с контрагентом, вплоть до расторжения настоящего Договора.</w:t>
      </w:r>
    </w:p>
    <w:p w:rsidR="00B32DE2" w:rsidRPr="00906A84" w:rsidRDefault="00B32DE2" w:rsidP="00B32DE2">
      <w:pPr>
        <w:ind w:firstLine="709"/>
        <w:jc w:val="both"/>
      </w:pPr>
      <w:r w:rsidRPr="00906A84">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B32DE2" w:rsidRPr="00906A84" w:rsidRDefault="00B32DE2" w:rsidP="00B32DE2">
      <w:pPr>
        <w:ind w:firstLine="709"/>
        <w:jc w:val="both"/>
        <w:rPr>
          <w:b/>
          <w:bCs/>
        </w:rPr>
      </w:pPr>
      <w:r w:rsidRPr="00906A84">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B32DE2" w:rsidRPr="00906A84" w:rsidRDefault="00B32DE2" w:rsidP="00B32DE2">
      <w:pPr>
        <w:spacing w:before="120" w:after="120"/>
        <w:ind w:firstLine="567"/>
        <w:jc w:val="center"/>
      </w:pPr>
      <w:r w:rsidRPr="00906A84">
        <w:rPr>
          <w:b/>
          <w:bCs/>
        </w:rPr>
        <w:t>10. ОБСТОЯТЕЛЬСТВА НЕПРЕОДОЛИМОЙ СИЛЫ</w:t>
      </w:r>
    </w:p>
    <w:p w:rsidR="00B32DE2" w:rsidRPr="00906A84" w:rsidRDefault="00B32DE2" w:rsidP="00B32DE2">
      <w:pPr>
        <w:ind w:firstLine="567"/>
        <w:jc w:val="both"/>
      </w:pPr>
      <w:r w:rsidRPr="00906A84">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32DE2" w:rsidRPr="00906A84" w:rsidRDefault="00B32DE2" w:rsidP="00B32DE2">
      <w:pPr>
        <w:ind w:firstLine="567"/>
        <w:jc w:val="both"/>
      </w:pPr>
      <w:r w:rsidRPr="00906A84">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B32DE2" w:rsidRPr="00906A84" w:rsidRDefault="00B32DE2" w:rsidP="00B32DE2">
      <w:pPr>
        <w:ind w:firstLine="567"/>
        <w:jc w:val="both"/>
      </w:pPr>
      <w:r w:rsidRPr="00906A84">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B32DE2" w:rsidRPr="00906A84" w:rsidRDefault="00B32DE2" w:rsidP="00B32DE2">
      <w:pPr>
        <w:ind w:firstLine="567"/>
        <w:jc w:val="both"/>
      </w:pPr>
      <w:r w:rsidRPr="00906A84">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B32DE2" w:rsidRPr="00906A84" w:rsidRDefault="00B32DE2" w:rsidP="00B32DE2">
      <w:pPr>
        <w:ind w:firstLine="567"/>
        <w:jc w:val="both"/>
      </w:pPr>
      <w:r w:rsidRPr="00906A84">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B32DE2" w:rsidRPr="00906A84" w:rsidRDefault="00B32DE2" w:rsidP="00B32DE2">
      <w:pPr>
        <w:ind w:firstLine="567"/>
        <w:jc w:val="both"/>
        <w:rPr>
          <w:b/>
          <w:bCs/>
          <w:iCs/>
        </w:rPr>
      </w:pPr>
      <w:r w:rsidRPr="00906A84">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B32DE2" w:rsidRPr="00906A84" w:rsidRDefault="00B32DE2" w:rsidP="00B32DE2">
      <w:pPr>
        <w:spacing w:before="120" w:after="120"/>
        <w:ind w:firstLine="567"/>
        <w:jc w:val="center"/>
      </w:pPr>
      <w:r w:rsidRPr="00906A84">
        <w:rPr>
          <w:b/>
          <w:bCs/>
          <w:iCs/>
        </w:rPr>
        <w:t xml:space="preserve">11. </w:t>
      </w:r>
      <w:r w:rsidRPr="00906A84">
        <w:rPr>
          <w:b/>
          <w:bCs/>
        </w:rPr>
        <w:t>СРОК ДЕЙСТВИЯ ДОГОВОРА</w:t>
      </w:r>
    </w:p>
    <w:p w:rsidR="00B32DE2" w:rsidRPr="00906A84" w:rsidRDefault="00B32DE2" w:rsidP="00B32DE2">
      <w:pPr>
        <w:ind w:firstLine="567"/>
        <w:jc w:val="both"/>
        <w:rPr>
          <w:b/>
          <w:bCs/>
          <w:iCs/>
        </w:rPr>
      </w:pPr>
      <w:r w:rsidRPr="00906A84">
        <w:t xml:space="preserve">11.1. Договор вступает в силу и становится обязательным для Сторон с момента его заключения и действует в течении </w:t>
      </w:r>
      <w:r>
        <w:t>6</w:t>
      </w:r>
      <w:r w:rsidRPr="00906A84">
        <w:t xml:space="preserve"> (</w:t>
      </w:r>
      <w:r>
        <w:t>Шести</w:t>
      </w:r>
      <w:r w:rsidRPr="00906A84">
        <w:t xml:space="preserve">) </w:t>
      </w:r>
      <w:r>
        <w:t>месяцев</w:t>
      </w:r>
      <w:r w:rsidRPr="00906A84">
        <w:t xml:space="preserve"> и до полного исполнения обязательств (включая гарантийные) по договору Поставщиком.</w:t>
      </w:r>
    </w:p>
    <w:p w:rsidR="00B32DE2" w:rsidRPr="00906A84" w:rsidRDefault="00B32DE2" w:rsidP="00B32DE2">
      <w:pPr>
        <w:spacing w:before="120" w:after="120"/>
        <w:ind w:firstLine="567"/>
        <w:jc w:val="center"/>
      </w:pPr>
      <w:r w:rsidRPr="00906A84">
        <w:rPr>
          <w:b/>
          <w:bCs/>
          <w:iCs/>
        </w:rPr>
        <w:t xml:space="preserve">12. </w:t>
      </w:r>
      <w:r w:rsidRPr="00906A84">
        <w:rPr>
          <w:b/>
          <w:bCs/>
        </w:rPr>
        <w:t>ДОПОЛНИТЕЛЬНЫЕ УСЛОВИЯ</w:t>
      </w:r>
    </w:p>
    <w:p w:rsidR="00B32DE2" w:rsidRPr="00906A84" w:rsidRDefault="00B32DE2" w:rsidP="00B32DE2">
      <w:pPr>
        <w:ind w:firstLine="567"/>
        <w:jc w:val="both"/>
      </w:pPr>
      <w:r w:rsidRPr="00906A84">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B32DE2" w:rsidRPr="00906A84" w:rsidRDefault="00B32DE2" w:rsidP="00B32DE2">
      <w:pPr>
        <w:ind w:firstLine="567"/>
        <w:jc w:val="both"/>
      </w:pPr>
      <w:r w:rsidRPr="00906A84">
        <w:t>12.2. В случае изменения платёжных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несёт виновная Сторона.</w:t>
      </w:r>
    </w:p>
    <w:p w:rsidR="00B32DE2" w:rsidRPr="00906A84" w:rsidRDefault="00B32DE2" w:rsidP="00B32DE2">
      <w:pPr>
        <w:ind w:firstLine="567"/>
        <w:jc w:val="both"/>
      </w:pPr>
      <w:r w:rsidRPr="00906A84">
        <w:t>12.3. Все споры, возникающие при исполнении Договора, решаются Сторонами путём переговоров. В случае, если Стороны не придут к общему соглашению по спорному вопросу, то такой спор передаётся на разрешение в Арбитражный суд города Москвы.</w:t>
      </w:r>
    </w:p>
    <w:p w:rsidR="00B32DE2" w:rsidRPr="00906A84" w:rsidRDefault="00B32DE2" w:rsidP="00B32DE2">
      <w:pPr>
        <w:ind w:firstLine="567"/>
        <w:jc w:val="both"/>
      </w:pPr>
      <w:r w:rsidRPr="00906A84">
        <w:t>Срок рассмотрения претензии – 10 (Десять) рабочих дней с момента её получения.</w:t>
      </w:r>
    </w:p>
    <w:p w:rsidR="00B32DE2" w:rsidRPr="00906A84" w:rsidRDefault="00B32DE2" w:rsidP="00B32DE2">
      <w:pPr>
        <w:ind w:firstLine="567"/>
        <w:jc w:val="both"/>
      </w:pPr>
      <w:r w:rsidRPr="00906A84">
        <w:t>12.4. По всем вопросам, связанным с поставкой и оплатой Оборудования, не урегулированным Договором, Стороны руководствуются законодательством Российской Федерации.</w:t>
      </w:r>
    </w:p>
    <w:p w:rsidR="00B32DE2" w:rsidRPr="00906A84" w:rsidRDefault="00B32DE2" w:rsidP="00B32DE2">
      <w:pPr>
        <w:ind w:firstLine="567"/>
        <w:jc w:val="both"/>
      </w:pPr>
      <w:r w:rsidRPr="00906A84">
        <w:t>12.5.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B32DE2" w:rsidRPr="00906A84" w:rsidRDefault="00B32DE2" w:rsidP="00B32DE2">
      <w:pPr>
        <w:ind w:firstLine="567"/>
        <w:jc w:val="both"/>
      </w:pPr>
      <w:r w:rsidRPr="00906A84">
        <w:t>12.6. Договор составлен в 2-х экземплярах, каждый из которых имеет одинаковую юридическую силу по одному для каждой из Сторон.</w:t>
      </w:r>
    </w:p>
    <w:p w:rsidR="00B32DE2" w:rsidRDefault="00B32DE2" w:rsidP="00B32DE2">
      <w:pPr>
        <w:ind w:firstLine="567"/>
        <w:jc w:val="both"/>
        <w:rPr>
          <w:bCs/>
        </w:rPr>
      </w:pPr>
    </w:p>
    <w:p w:rsidR="00B32DE2" w:rsidRPr="00906A84" w:rsidRDefault="00B32DE2" w:rsidP="00B32DE2">
      <w:pPr>
        <w:spacing w:before="120" w:after="120"/>
        <w:ind w:firstLine="709"/>
        <w:jc w:val="center"/>
        <w:rPr>
          <w:b/>
        </w:rPr>
      </w:pPr>
      <w:r w:rsidRPr="00906A84">
        <w:rPr>
          <w:b/>
          <w:bCs/>
        </w:rPr>
        <w:t>13. АДРЕСА, РЕКВИЗИТЫ И ПОДПИСИ СТОРОН</w:t>
      </w:r>
    </w:p>
    <w:tbl>
      <w:tblPr>
        <w:tblW w:w="0" w:type="auto"/>
        <w:tblLayout w:type="fixed"/>
        <w:tblLook w:val="04A0" w:firstRow="1" w:lastRow="0" w:firstColumn="1" w:lastColumn="0" w:noHBand="0" w:noVBand="1"/>
      </w:tblPr>
      <w:tblGrid>
        <w:gridCol w:w="5191"/>
        <w:gridCol w:w="4577"/>
      </w:tblGrid>
      <w:tr w:rsidR="00B32DE2" w:rsidRPr="00906A84" w:rsidTr="006F7E4D">
        <w:tc>
          <w:tcPr>
            <w:tcW w:w="5191" w:type="dxa"/>
            <w:shd w:val="clear" w:color="auto" w:fill="FFFFFF"/>
          </w:tcPr>
          <w:p w:rsidR="00B32DE2" w:rsidRPr="00906A84" w:rsidRDefault="00B32DE2" w:rsidP="006F7E4D">
            <w:pPr>
              <w:tabs>
                <w:tab w:val="left" w:pos="5245"/>
              </w:tabs>
              <w:ind w:right="602"/>
              <w:rPr>
                <w:b/>
              </w:rPr>
            </w:pPr>
            <w:r w:rsidRPr="00906A84">
              <w:rPr>
                <w:b/>
              </w:rPr>
              <w:t>Покупатель:</w:t>
            </w:r>
          </w:p>
          <w:p w:rsidR="00B32DE2" w:rsidRPr="00906A84" w:rsidRDefault="00B32DE2" w:rsidP="006F7E4D">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B32DE2" w:rsidRPr="00906A84" w:rsidRDefault="00B32DE2" w:rsidP="006F7E4D">
            <w:pPr>
              <w:tabs>
                <w:tab w:val="left" w:pos="5245"/>
              </w:tabs>
              <w:ind w:right="602"/>
            </w:pPr>
            <w:r w:rsidRPr="00906A84">
              <w:t xml:space="preserve">Местонахождение: 121099, г. Москва, </w:t>
            </w:r>
          </w:p>
          <w:p w:rsidR="00B32DE2" w:rsidRPr="00906A84" w:rsidRDefault="00B32DE2" w:rsidP="006F7E4D">
            <w:pPr>
              <w:tabs>
                <w:tab w:val="left" w:pos="5245"/>
              </w:tabs>
              <w:ind w:right="602"/>
            </w:pPr>
            <w:r w:rsidRPr="00906A84">
              <w:t>ул. Новый Арбат, д.36</w:t>
            </w:r>
          </w:p>
          <w:p w:rsidR="00B32DE2" w:rsidRPr="00906A84" w:rsidRDefault="00B32DE2" w:rsidP="006F7E4D">
            <w:pPr>
              <w:tabs>
                <w:tab w:val="left" w:pos="5245"/>
              </w:tabs>
              <w:ind w:right="602"/>
            </w:pPr>
            <w:r w:rsidRPr="00906A84">
              <w:t>Тел.: (495) 690-91-29</w:t>
            </w:r>
          </w:p>
          <w:p w:rsidR="00B32DE2" w:rsidRPr="00906A84" w:rsidRDefault="00B32DE2" w:rsidP="006F7E4D">
            <w:pPr>
              <w:tabs>
                <w:tab w:val="left" w:pos="5245"/>
              </w:tabs>
              <w:ind w:right="602"/>
            </w:pPr>
            <w:r w:rsidRPr="00906A84">
              <w:t xml:space="preserve">Факс: (495) 690-91-39 </w:t>
            </w:r>
          </w:p>
          <w:p w:rsidR="00B32DE2" w:rsidRPr="00906A84" w:rsidRDefault="00B32DE2" w:rsidP="006F7E4D">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B32DE2" w:rsidRPr="00906A84" w:rsidRDefault="00B32DE2" w:rsidP="006F7E4D">
            <w:pPr>
              <w:tabs>
                <w:tab w:val="left" w:pos="5245"/>
              </w:tabs>
              <w:ind w:right="602"/>
            </w:pPr>
            <w:r w:rsidRPr="00906A84">
              <w:t>ОГРН 1117799016829 ОКПО 30145767</w:t>
            </w:r>
          </w:p>
          <w:p w:rsidR="00B32DE2" w:rsidRPr="00906A84" w:rsidRDefault="00B32DE2" w:rsidP="006F7E4D">
            <w:pPr>
              <w:tabs>
                <w:tab w:val="left" w:pos="5245"/>
              </w:tabs>
              <w:ind w:right="602"/>
            </w:pPr>
            <w:r w:rsidRPr="00906A84">
              <w:t>ИНН 7704278735 КПП 770401001</w:t>
            </w:r>
          </w:p>
          <w:p w:rsidR="00B32DE2" w:rsidRPr="00906A84" w:rsidRDefault="00B32DE2" w:rsidP="006F7E4D">
            <w:pPr>
              <w:tabs>
                <w:tab w:val="left" w:pos="5245"/>
              </w:tabs>
              <w:ind w:right="602"/>
            </w:pPr>
            <w:r w:rsidRPr="00906A84">
              <w:t>Р/с 40703810638170002348</w:t>
            </w:r>
          </w:p>
          <w:p w:rsidR="00B32DE2" w:rsidRPr="00906A84" w:rsidRDefault="00B32DE2" w:rsidP="006F7E4D">
            <w:pPr>
              <w:tabs>
                <w:tab w:val="left" w:pos="5245"/>
              </w:tabs>
              <w:ind w:right="602"/>
            </w:pPr>
            <w:r w:rsidRPr="00906A84">
              <w:t>в ПАО «Сбербанк России», г. Москва</w:t>
            </w:r>
          </w:p>
          <w:p w:rsidR="00B32DE2" w:rsidRPr="00906A84" w:rsidRDefault="00B32DE2" w:rsidP="006F7E4D">
            <w:pPr>
              <w:tabs>
                <w:tab w:val="left" w:pos="5245"/>
              </w:tabs>
              <w:ind w:right="602"/>
            </w:pPr>
            <w:r w:rsidRPr="00906A84">
              <w:t>к/с 30101810400000000225</w:t>
            </w:r>
          </w:p>
          <w:p w:rsidR="00B32DE2" w:rsidRPr="00906A84" w:rsidRDefault="00B32DE2" w:rsidP="006F7E4D">
            <w:pPr>
              <w:tabs>
                <w:tab w:val="left" w:pos="5245"/>
              </w:tabs>
              <w:ind w:right="602"/>
            </w:pPr>
            <w:r w:rsidRPr="00906A84">
              <w:t>БИК 044525225</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Административный директор – Заместитель Генерального директора</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ind w:firstLine="35"/>
            </w:pPr>
            <w:r w:rsidRPr="00906A84">
              <w:t>_____________________ Л.Г. Шепелева</w:t>
            </w:r>
          </w:p>
          <w:p w:rsidR="00B32DE2" w:rsidRPr="00906A84" w:rsidRDefault="00B32DE2" w:rsidP="006F7E4D">
            <w:pPr>
              <w:ind w:firstLine="35"/>
              <w:rPr>
                <w:b/>
              </w:rPr>
            </w:pPr>
            <w:r w:rsidRPr="00906A84">
              <w:t>М.П.</w:t>
            </w:r>
          </w:p>
        </w:tc>
        <w:tc>
          <w:tcPr>
            <w:tcW w:w="4577" w:type="dxa"/>
            <w:shd w:val="clear" w:color="auto" w:fill="FFFFFF"/>
          </w:tcPr>
          <w:p w:rsidR="00B32DE2" w:rsidRPr="00906A84" w:rsidRDefault="00B32DE2" w:rsidP="006F7E4D">
            <w:pPr>
              <w:rPr>
                <w:b/>
                <w:bCs/>
              </w:rPr>
            </w:pPr>
            <w:r w:rsidRPr="00906A84">
              <w:rPr>
                <w:b/>
              </w:rPr>
              <w:t>Поставщик:</w:t>
            </w: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rPr>
                <w:b/>
                <w:bCs/>
              </w:rPr>
            </w:pPr>
          </w:p>
          <w:p w:rsidR="00B32DE2" w:rsidRPr="00906A84" w:rsidRDefault="00B32DE2" w:rsidP="006F7E4D">
            <w:pPr>
              <w:jc w:val="both"/>
            </w:pPr>
            <w:r w:rsidRPr="00906A84">
              <w:t xml:space="preserve">Местонахождение: </w:t>
            </w:r>
          </w:p>
          <w:p w:rsidR="00B32DE2" w:rsidRPr="00906A84" w:rsidRDefault="00B32DE2" w:rsidP="006F7E4D">
            <w:pPr>
              <w:jc w:val="both"/>
            </w:pPr>
          </w:p>
          <w:p w:rsidR="00B32DE2" w:rsidRPr="00906A84" w:rsidRDefault="00B32DE2" w:rsidP="006F7E4D">
            <w:pPr>
              <w:keepNext/>
              <w:jc w:val="both"/>
            </w:pPr>
            <w:r w:rsidRPr="00906A84">
              <w:t xml:space="preserve">Телефон: </w:t>
            </w:r>
          </w:p>
          <w:p w:rsidR="00B32DE2" w:rsidRPr="00906A84" w:rsidRDefault="00B32DE2" w:rsidP="006F7E4D">
            <w:pPr>
              <w:keepNext/>
              <w:jc w:val="both"/>
            </w:pPr>
            <w:r w:rsidRPr="00906A84">
              <w:rPr>
                <w:lang w:val="en-US"/>
              </w:rPr>
              <w:t>E</w:t>
            </w:r>
            <w:r w:rsidRPr="00906A84">
              <w:t>-</w:t>
            </w:r>
            <w:r w:rsidRPr="00906A84">
              <w:rPr>
                <w:lang w:val="en-US"/>
              </w:rPr>
              <w:t>mail</w:t>
            </w:r>
            <w:r w:rsidRPr="00906A84">
              <w:t xml:space="preserve">: </w:t>
            </w:r>
          </w:p>
          <w:p w:rsidR="00B32DE2" w:rsidRPr="00906A84" w:rsidRDefault="00B32DE2" w:rsidP="006F7E4D">
            <w:pPr>
              <w:keepNext/>
              <w:jc w:val="both"/>
              <w:rPr>
                <w:spacing w:val="-6"/>
              </w:rPr>
            </w:pPr>
            <w:r w:rsidRPr="00906A84">
              <w:t xml:space="preserve">ОГРН </w:t>
            </w:r>
            <w:r w:rsidRPr="00906A84">
              <w:rPr>
                <w:spacing w:val="-6"/>
              </w:rPr>
              <w:t xml:space="preserve">                 ОКПО </w:t>
            </w:r>
            <w:r w:rsidRPr="00906A84">
              <w:rPr>
                <w:rStyle w:val="affa"/>
                <w:color w:val="000000"/>
              </w:rPr>
              <w:t xml:space="preserve"> </w:t>
            </w:r>
          </w:p>
          <w:p w:rsidR="00B32DE2" w:rsidRPr="00906A84" w:rsidRDefault="00B32DE2" w:rsidP="006F7E4D">
            <w:pPr>
              <w:keepNext/>
              <w:jc w:val="both"/>
            </w:pPr>
            <w:r w:rsidRPr="00906A84">
              <w:t xml:space="preserve">ИНН                  КПП  </w:t>
            </w:r>
          </w:p>
          <w:p w:rsidR="00B32DE2" w:rsidRPr="00906A84" w:rsidRDefault="00B32DE2" w:rsidP="006F7E4D">
            <w:pPr>
              <w:tabs>
                <w:tab w:val="left" w:pos="5245"/>
              </w:tabs>
              <w:ind w:right="602"/>
            </w:pPr>
            <w:r w:rsidRPr="00906A84">
              <w:t xml:space="preserve">Р/с  </w:t>
            </w:r>
          </w:p>
          <w:p w:rsidR="00B32DE2" w:rsidRPr="00906A84" w:rsidRDefault="00B32DE2" w:rsidP="006F7E4D">
            <w:pPr>
              <w:tabs>
                <w:tab w:val="left" w:pos="5245"/>
              </w:tabs>
              <w:ind w:right="602"/>
            </w:pPr>
            <w:r w:rsidRPr="00906A84">
              <w:t xml:space="preserve">в  </w:t>
            </w:r>
          </w:p>
          <w:p w:rsidR="00B32DE2" w:rsidRPr="00906A84" w:rsidRDefault="00B32DE2" w:rsidP="006F7E4D">
            <w:pPr>
              <w:tabs>
                <w:tab w:val="left" w:pos="5245"/>
              </w:tabs>
              <w:ind w:right="602"/>
            </w:pPr>
            <w:r w:rsidRPr="00906A84">
              <w:t xml:space="preserve">БИК  </w:t>
            </w:r>
          </w:p>
          <w:p w:rsidR="00B32DE2" w:rsidRPr="00906A84" w:rsidRDefault="00B32DE2" w:rsidP="006F7E4D">
            <w:pPr>
              <w:tabs>
                <w:tab w:val="left" w:pos="5245"/>
              </w:tabs>
              <w:ind w:right="602"/>
            </w:pPr>
            <w:r w:rsidRPr="00906A84">
              <w:t xml:space="preserve">К/с  </w:t>
            </w:r>
          </w:p>
          <w:p w:rsidR="00B32DE2" w:rsidRPr="00906A84" w:rsidRDefault="00B32DE2" w:rsidP="006F7E4D">
            <w:pPr>
              <w:tabs>
                <w:tab w:val="left" w:pos="5245"/>
              </w:tabs>
              <w:ind w:right="602"/>
            </w:pPr>
          </w:p>
          <w:p w:rsidR="00B32DE2" w:rsidRPr="00906A84" w:rsidRDefault="00B32DE2" w:rsidP="006F7E4D">
            <w:pPr>
              <w:tabs>
                <w:tab w:val="left" w:pos="5245"/>
              </w:tabs>
              <w:ind w:right="602"/>
            </w:pPr>
            <w:r w:rsidRPr="00906A84">
              <w:t xml:space="preserve"> </w:t>
            </w: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Pr="00906A84" w:rsidRDefault="00B32DE2" w:rsidP="006F7E4D">
            <w:pPr>
              <w:tabs>
                <w:tab w:val="left" w:pos="5245"/>
              </w:tabs>
              <w:ind w:right="602"/>
            </w:pPr>
          </w:p>
          <w:p w:rsidR="00B32DE2" w:rsidRDefault="00B32DE2" w:rsidP="006F7E4D">
            <w:pPr>
              <w:tabs>
                <w:tab w:val="left" w:pos="5245"/>
              </w:tabs>
              <w:ind w:right="602"/>
            </w:pPr>
          </w:p>
          <w:p w:rsidR="008B2325" w:rsidRPr="00906A84" w:rsidRDefault="008B2325" w:rsidP="006F7E4D">
            <w:pPr>
              <w:tabs>
                <w:tab w:val="left" w:pos="5245"/>
              </w:tabs>
              <w:ind w:right="602"/>
            </w:pPr>
            <w:bookmarkStart w:id="104" w:name="_GoBack"/>
            <w:bookmarkEnd w:id="104"/>
          </w:p>
          <w:p w:rsidR="00B32DE2" w:rsidRPr="00906A84" w:rsidRDefault="00B32DE2" w:rsidP="006F7E4D">
            <w:pPr>
              <w:tabs>
                <w:tab w:val="left" w:pos="5245"/>
              </w:tabs>
              <w:ind w:right="602"/>
            </w:pPr>
            <w:r w:rsidRPr="00906A84">
              <w:t xml:space="preserve">_____________       </w:t>
            </w:r>
          </w:p>
          <w:p w:rsidR="00B32DE2" w:rsidRPr="00906A84" w:rsidRDefault="00B32DE2" w:rsidP="006F7E4D">
            <w:r w:rsidRPr="00906A84">
              <w:t>М.П.</w:t>
            </w:r>
          </w:p>
        </w:tc>
      </w:tr>
    </w:tbl>
    <w:p w:rsidR="00B32DE2" w:rsidRDefault="00B32DE2" w:rsidP="00B32DE2">
      <w:pPr>
        <w:jc w:val="center"/>
        <w:rPr>
          <w:b/>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footerReference w:type="default" r:id="rId16"/>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ФОРМА_ЗАЯВКИ"/>
      <w:bookmarkStart w:id="106" w:name="_Toc531131237"/>
      <w:bookmarkEnd w:id="105"/>
      <w:r w:rsidRPr="00D44CF8">
        <w:rPr>
          <w:b/>
          <w:bCs/>
          <w:sz w:val="28"/>
          <w:szCs w:val="28"/>
          <w:lang w:eastAsia="en-US"/>
        </w:rPr>
        <w:t>ФОРМА ЗАЯВКИ</w:t>
      </w:r>
      <w:r w:rsidRPr="00D44CF8">
        <w:rPr>
          <w:b/>
          <w:bCs/>
          <w:sz w:val="28"/>
          <w:szCs w:val="28"/>
          <w:vertAlign w:val="superscript"/>
          <w:lang w:eastAsia="en-US"/>
        </w:rPr>
        <w:footnoteReference w:id="1"/>
      </w:r>
      <w:bookmarkEnd w:id="106"/>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7" w:name="_ФОРМА_1._ЗАЯВКА"/>
      <w:bookmarkEnd w:id="10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08" w:name="_Ref166329400"/>
      <w:r w:rsidRPr="00D44CF8">
        <w:rPr>
          <w:sz w:val="20"/>
          <w:szCs w:val="20"/>
        </w:rPr>
        <w:t xml:space="preserve">На бланке участника </w:t>
      </w:r>
      <w:bookmarkEnd w:id="10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D44CF8">
            <w:r>
              <w:t>Цена перечня товаров</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09" w:name="_ФОРМА_2._Форма"/>
      <w:bookmarkEnd w:id="10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0" w:name="_ФОРМА_3._ОПИСЬ"/>
      <w:bookmarkEnd w:id="110"/>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EE4E26" w:rsidRDefault="00EE4E2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E4E26" w:rsidRDefault="00EE4E2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EE4E26" w:rsidRDefault="00EE4E26"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E4E26" w:rsidRDefault="00EE4E26"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EE4E26" w:rsidRDefault="00EE4E26" w:rsidP="00D44CF8">
                            <w:pPr>
                              <w:rPr>
                                <w:rFonts w:ascii="Arial" w:hAnsi="Arial" w:cs="Arial"/>
                              </w:rPr>
                            </w:pPr>
                            <w:r>
                              <w:rPr>
                                <w:rFonts w:ascii="Arial" w:hAnsi="Arial" w:cs="Arial"/>
                                <w:b/>
                              </w:rPr>
                              <w:t>От кого:</w:t>
                            </w:r>
                            <w:r>
                              <w:rPr>
                                <w:rFonts w:ascii="Arial" w:hAnsi="Arial" w:cs="Arial"/>
                              </w:rPr>
                              <w:t xml:space="preserve"> </w:t>
                            </w:r>
                          </w:p>
                          <w:p w:rsidR="00EE4E26" w:rsidRDefault="00EE4E2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E4E26" w:rsidRDefault="00EE4E2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EE4E26" w:rsidRDefault="00EE4E26" w:rsidP="00D44CF8">
                      <w:pPr>
                        <w:rPr>
                          <w:rFonts w:ascii="Arial" w:hAnsi="Arial" w:cs="Arial"/>
                        </w:rPr>
                      </w:pPr>
                      <w:r>
                        <w:rPr>
                          <w:rFonts w:ascii="Arial" w:hAnsi="Arial" w:cs="Arial"/>
                          <w:b/>
                        </w:rPr>
                        <w:t>От кого:</w:t>
                      </w:r>
                      <w:r>
                        <w:rPr>
                          <w:rFonts w:ascii="Arial" w:hAnsi="Arial" w:cs="Arial"/>
                        </w:rPr>
                        <w:t xml:space="preserve"> </w:t>
                      </w:r>
                    </w:p>
                    <w:p w:rsidR="00EE4E26" w:rsidRDefault="00EE4E26"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E4E26" w:rsidRDefault="00EE4E26"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EE4E26" w:rsidRDefault="00EE4E26" w:rsidP="00D44CF8">
                            <w:pPr>
                              <w:jc w:val="center"/>
                              <w:rPr>
                                <w:i/>
                              </w:rPr>
                            </w:pPr>
                            <w:r>
                              <w:rPr>
                                <w:rFonts w:ascii="Arial" w:hAnsi="Arial" w:cs="Arial"/>
                                <w:b/>
                              </w:rPr>
                              <w:t>Документы на Закупку</w:t>
                            </w:r>
                          </w:p>
                          <w:p w:rsidR="00EE4E26" w:rsidRDefault="00EE4E2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EE4E26" w:rsidRDefault="00EE4E26" w:rsidP="00D44CF8">
                      <w:pPr>
                        <w:jc w:val="center"/>
                        <w:rPr>
                          <w:i/>
                        </w:rPr>
                      </w:pPr>
                      <w:r>
                        <w:rPr>
                          <w:rFonts w:ascii="Arial" w:hAnsi="Arial" w:cs="Arial"/>
                          <w:b/>
                        </w:rPr>
                        <w:t>Документы на Закупку</w:t>
                      </w:r>
                    </w:p>
                    <w:p w:rsidR="00EE4E26" w:rsidRDefault="00EE4E26"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EE4E26" w:rsidRDefault="00EE4E26" w:rsidP="00D44CF8">
                            <w:pPr>
                              <w:ind w:left="-142"/>
                              <w:rPr>
                                <w:rFonts w:ascii="Arial" w:hAnsi="Arial" w:cs="Arial"/>
                                <w:sz w:val="18"/>
                                <w:szCs w:val="18"/>
                              </w:rPr>
                            </w:pPr>
                            <w:r>
                              <w:rPr>
                                <w:rFonts w:ascii="Arial" w:hAnsi="Arial" w:cs="Arial"/>
                                <w:sz w:val="18"/>
                                <w:szCs w:val="18"/>
                              </w:rPr>
                              <w:t>Печать (при наличии)</w:t>
                            </w:r>
                          </w:p>
                          <w:p w:rsidR="00EE4E26" w:rsidRDefault="00EE4E26"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EE4E26" w:rsidRDefault="00EE4E26" w:rsidP="00D44CF8">
                      <w:pPr>
                        <w:ind w:left="-142"/>
                        <w:rPr>
                          <w:rFonts w:ascii="Arial" w:hAnsi="Arial" w:cs="Arial"/>
                          <w:sz w:val="18"/>
                          <w:szCs w:val="18"/>
                        </w:rPr>
                      </w:pPr>
                      <w:r>
                        <w:rPr>
                          <w:rFonts w:ascii="Arial" w:hAnsi="Arial" w:cs="Arial"/>
                          <w:sz w:val="18"/>
                          <w:szCs w:val="18"/>
                        </w:rPr>
                        <w:t>Печать (при наличии)</w:t>
                      </w:r>
                    </w:p>
                    <w:p w:rsidR="00EE4E26" w:rsidRDefault="00EE4E26"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EE4E26" w:rsidRDefault="00EE4E26" w:rsidP="00D44CF8">
                            <w:pPr>
                              <w:rPr>
                                <w:rFonts w:ascii="Arial" w:hAnsi="Arial" w:cs="Arial"/>
                              </w:rPr>
                            </w:pPr>
                            <w:r>
                              <w:rPr>
                                <w:rFonts w:ascii="Arial" w:hAnsi="Arial" w:cs="Arial"/>
                              </w:rPr>
                              <w:t>Адрес подачи:</w:t>
                            </w:r>
                          </w:p>
                          <w:p w:rsidR="00EE4E26" w:rsidRDefault="00EE4E2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E4E26" w:rsidRDefault="00EE4E26"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EE4E26" w:rsidRDefault="00EE4E26" w:rsidP="00D44CF8">
                      <w:pPr>
                        <w:rPr>
                          <w:rFonts w:ascii="Arial" w:hAnsi="Arial" w:cs="Arial"/>
                        </w:rPr>
                      </w:pPr>
                      <w:r>
                        <w:rPr>
                          <w:rFonts w:ascii="Arial" w:hAnsi="Arial" w:cs="Arial"/>
                        </w:rPr>
                        <w:t>Адрес подачи:</w:t>
                      </w:r>
                    </w:p>
                    <w:p w:rsidR="00EE4E26" w:rsidRDefault="00EE4E26"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E4E26" w:rsidRDefault="00EE4E26"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E4E26" w:rsidRDefault="00EE4E26"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EE4E26" w:rsidRDefault="00EE4E26"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E4E26" w:rsidRDefault="00EE4E26" w:rsidP="00D44CF8">
                            <w:pPr>
                              <w:jc w:val="center"/>
                            </w:pPr>
                            <w:r>
                              <w:t>_________</w:t>
                            </w:r>
                          </w:p>
                          <w:p w:rsidR="00EE4E26" w:rsidRDefault="00EE4E26"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EE4E26" w:rsidRDefault="00EE4E26" w:rsidP="00D44CF8">
                      <w:pPr>
                        <w:jc w:val="center"/>
                      </w:pPr>
                      <w:r>
                        <w:t>_________</w:t>
                      </w:r>
                    </w:p>
                    <w:p w:rsidR="00EE4E26" w:rsidRDefault="00EE4E26"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EE4E26" w:rsidRDefault="00EE4E26"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EE4E26" w:rsidRDefault="00EE4E26"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1" w:name="_ФОРМА_ЗАЯВЛЕНИЯ_НА"/>
      <w:bookmarkStart w:id="112" w:name="_Toc531131238"/>
      <w:bookmarkEnd w:id="111"/>
      <w:r w:rsidRPr="00D44CF8">
        <w:rPr>
          <w:b/>
          <w:bCs/>
          <w:sz w:val="28"/>
          <w:szCs w:val="28"/>
          <w:lang w:eastAsia="en-US"/>
        </w:rPr>
        <w:t>ФОРМА ЗАЯВЛЕНИЯ НА АККРЕДИТАЦИЮ</w:t>
      </w:r>
      <w:bookmarkEnd w:id="11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3" w:name="_Toc398807148"/>
      <w:bookmarkStart w:id="114" w:name="_Toc393888125"/>
      <w:bookmarkStart w:id="115" w:name="_Toc393989340"/>
      <w:bookmarkStart w:id="116" w:name="_Toc392610538"/>
      <w:bookmarkStart w:id="117" w:name="_Toc392595026"/>
      <w:bookmarkStart w:id="118" w:name="_Toc392495198"/>
      <w:bookmarkStart w:id="119" w:name="_Toc392326437"/>
      <w:bookmarkStart w:id="120" w:name="_Ref391375597"/>
      <w:bookmarkStart w:id="121" w:name="_Ref391375476"/>
      <w:bookmarkStart w:id="122" w:name="_Ref391194808"/>
      <w:bookmarkStart w:id="123" w:name="_Ref391310895"/>
      <w:r w:rsidRPr="00D44CF8">
        <w:rPr>
          <w:b/>
        </w:rPr>
        <w:t>ФОРМА ПРЕДСТАВЛЕНИЯ ИНФОРМАЦИИ О ЦЕПОЧКЕ СОБСТВЕННИКОВ, ВКЛЮЧАЯ КОНЕЧНЫХ БЕНЕФИЦИАРОВ</w:t>
      </w:r>
      <w:bookmarkEnd w:id="113"/>
      <w:bookmarkEnd w:id="114"/>
      <w:bookmarkEnd w:id="115"/>
      <w:bookmarkEnd w:id="116"/>
      <w:bookmarkEnd w:id="117"/>
      <w:bookmarkEnd w:id="118"/>
      <w:bookmarkEnd w:id="119"/>
      <w:bookmarkEnd w:id="120"/>
      <w:bookmarkEnd w:id="121"/>
      <w:r w:rsidRPr="00D44CF8">
        <w:rPr>
          <w:b/>
          <w:bCs/>
          <w:caps/>
          <w:sz w:val="20"/>
          <w:vertAlign w:val="superscript"/>
        </w:rPr>
        <w:footnoteReference w:id="2"/>
      </w:r>
    </w:p>
    <w:p w:rsidR="00D44CF8" w:rsidRPr="00D44CF8" w:rsidRDefault="00D44CF8" w:rsidP="00D44CF8">
      <w:pPr>
        <w:jc w:val="center"/>
        <w:rPr>
          <w:vanish/>
          <w:sz w:val="20"/>
          <w:szCs w:val="20"/>
        </w:rPr>
      </w:pPr>
    </w:p>
    <w:bookmarkEnd w:id="122"/>
    <w:bookmarkEnd w:id="12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24" w:name="_Toc393888126"/>
      <w:bookmarkStart w:id="125" w:name="_Toc393989341"/>
      <w:bookmarkStart w:id="126" w:name="_Toc392610539"/>
      <w:bookmarkStart w:id="127" w:name="_Toc392595027"/>
      <w:bookmarkStart w:id="128" w:name="_Toc392495199"/>
      <w:bookmarkStart w:id="129" w:name="_Toc392326438"/>
      <w:bookmarkStart w:id="130" w:name="_Ref392931988"/>
      <w:r w:rsidRPr="00D44CF8">
        <w:rPr>
          <w:b/>
          <w:bCs/>
          <w:color w:val="000000"/>
          <w:spacing w:val="36"/>
          <w:sz w:val="20"/>
          <w:szCs w:val="22"/>
        </w:rPr>
        <w:t>конец формы</w:t>
      </w:r>
      <w:bookmarkEnd w:id="124"/>
      <w:bookmarkEnd w:id="125"/>
      <w:bookmarkEnd w:id="126"/>
      <w:bookmarkEnd w:id="127"/>
      <w:bookmarkEnd w:id="128"/>
      <w:bookmarkEnd w:id="129"/>
      <w:bookmarkEnd w:id="13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1" w:name="персданные"/>
      <w:r w:rsidRPr="00D44CF8">
        <w:rPr>
          <w:b/>
          <w:caps/>
          <w:sz w:val="22"/>
          <w:szCs w:val="28"/>
        </w:rPr>
        <w:t>Подтверждение согласия физического лица на обработку персональных данных</w:t>
      </w:r>
    </w:p>
    <w:bookmarkEnd w:id="13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2" w:name="_Toc398807152"/>
      <w:bookmarkEnd w:id="13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33" w:name="_ТРЕБОВАНИЯ_И_ПЕРЕЧЕНЬ"/>
      <w:bookmarkStart w:id="134" w:name="_Ref520988356"/>
      <w:bookmarkStart w:id="135" w:name="_Toc526426184"/>
      <w:bookmarkStart w:id="136" w:name="_Toc531131239"/>
      <w:bookmarkEnd w:id="133"/>
      <w:r w:rsidRPr="00D44CF8">
        <w:rPr>
          <w:b/>
          <w:bCs/>
          <w:sz w:val="28"/>
          <w:szCs w:val="28"/>
          <w:lang w:eastAsia="en-US"/>
        </w:rPr>
        <w:t>ТРЕБОВАНИЯ И ПЕРЕЧЕНЬ ДОКУМЕНТОВ ДЛЯ ПРОХОЖДЕНИЯ АККРЕДИТАЦИИ</w:t>
      </w:r>
      <w:bookmarkEnd w:id="134"/>
      <w:bookmarkEnd w:id="135"/>
      <w:bookmarkEnd w:id="136"/>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D74672">
            <w:pPr>
              <w:widowControl w:val="0"/>
              <w:numPr>
                <w:ilvl w:val="0"/>
                <w:numId w:val="35"/>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D74672">
            <w:pPr>
              <w:widowControl w:val="0"/>
              <w:numPr>
                <w:ilvl w:val="0"/>
                <w:numId w:val="35"/>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74672">
            <w:pPr>
              <w:widowControl w:val="0"/>
              <w:numPr>
                <w:ilvl w:val="0"/>
                <w:numId w:val="33"/>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4E26" w:rsidRDefault="00EE4E26">
      <w:r>
        <w:separator/>
      </w:r>
    </w:p>
  </w:endnote>
  <w:endnote w:type="continuationSeparator" w:id="0">
    <w:p w:rsidR="00EE4E26" w:rsidRDefault="00EE4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EE4E26" w:rsidRDefault="00EE4E26">
        <w:pPr>
          <w:pStyle w:val="a5"/>
          <w:jc w:val="right"/>
        </w:pPr>
        <w:r>
          <w:fldChar w:fldCharType="begin"/>
        </w:r>
        <w:r>
          <w:instrText>PAGE   \* MERGEFORMAT</w:instrText>
        </w:r>
        <w:r>
          <w:fldChar w:fldCharType="separate"/>
        </w:r>
        <w:r w:rsidR="008B2325">
          <w:rPr>
            <w:noProof/>
          </w:rPr>
          <w:t>16</w:t>
        </w:r>
        <w:r>
          <w:fldChar w:fldCharType="end"/>
        </w:r>
      </w:p>
    </w:sdtContent>
  </w:sdt>
  <w:p w:rsidR="00EE4E26" w:rsidRDefault="00EE4E2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EE4E26" w:rsidRDefault="00EE4E26">
        <w:pPr>
          <w:pStyle w:val="a5"/>
          <w:jc w:val="right"/>
        </w:pPr>
        <w:r>
          <w:fldChar w:fldCharType="begin"/>
        </w:r>
        <w:r>
          <w:instrText>PAGE   \* MERGEFORMAT</w:instrText>
        </w:r>
        <w:r>
          <w:fldChar w:fldCharType="separate"/>
        </w:r>
        <w:r w:rsidR="008B2325">
          <w:rPr>
            <w:noProof/>
          </w:rPr>
          <w:t>26</w:t>
        </w:r>
        <w:r>
          <w:fldChar w:fldCharType="end"/>
        </w:r>
      </w:p>
    </w:sdtContent>
  </w:sdt>
  <w:p w:rsidR="00EE4E26" w:rsidRPr="00BF3C31" w:rsidRDefault="00EE4E26">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E26" w:rsidRDefault="00EE4E2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E4E26" w:rsidRDefault="00EE4E26"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E26" w:rsidRDefault="00EE4E2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B2325">
      <w:rPr>
        <w:rStyle w:val="a7"/>
        <w:noProof/>
      </w:rPr>
      <w:t>58</w:t>
    </w:r>
    <w:r>
      <w:rPr>
        <w:rStyle w:val="a7"/>
      </w:rPr>
      <w:fldChar w:fldCharType="end"/>
    </w:r>
  </w:p>
  <w:p w:rsidR="00EE4E26" w:rsidRDefault="00EE4E26"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4E26" w:rsidRDefault="00EE4E26">
      <w:r>
        <w:separator/>
      </w:r>
    </w:p>
  </w:footnote>
  <w:footnote w:type="continuationSeparator" w:id="0">
    <w:p w:rsidR="00EE4E26" w:rsidRDefault="00EE4E26">
      <w:r>
        <w:continuationSeparator/>
      </w:r>
    </w:p>
  </w:footnote>
  <w:footnote w:id="1">
    <w:p w:rsidR="00EE4E26" w:rsidRPr="00250B80" w:rsidRDefault="00EE4E26" w:rsidP="00D44CF8">
      <w:pPr>
        <w:pStyle w:val="afa"/>
        <w:jc w:val="both"/>
        <w:rPr>
          <w:i/>
        </w:rPr>
      </w:pPr>
      <w:r w:rsidRPr="00E53CEB">
        <w:rPr>
          <w:rStyle w:val="afc"/>
          <w:i/>
          <w:color w:val="808080" w:themeColor="background1" w:themeShade="80"/>
        </w:rPr>
        <w:footnoteRef/>
      </w:r>
      <w:r w:rsidRPr="00E53CEB">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2">
    <w:p w:rsidR="00EE4E26" w:rsidRPr="00CB5883" w:rsidRDefault="00EE4E26"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4E26" w:rsidRDefault="00EE4E26"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3"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4"/>
    <w:multiLevelType w:val="multilevel"/>
    <w:tmpl w:val="00000004"/>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7"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18E3440"/>
    <w:multiLevelType w:val="hybridMultilevel"/>
    <w:tmpl w:val="EBC20E28"/>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5"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6"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8"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97A3FD3"/>
    <w:multiLevelType w:val="multilevel"/>
    <w:tmpl w:val="2F5E86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5"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6"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3"/>
  </w:num>
  <w:num w:numId="2">
    <w:abstractNumId w:val="37"/>
  </w:num>
  <w:num w:numId="3">
    <w:abstractNumId w:val="35"/>
  </w:num>
  <w:num w:numId="4">
    <w:abstractNumId w:val="1"/>
  </w:num>
  <w:num w:numId="5">
    <w:abstractNumId w:val="45"/>
  </w:num>
  <w:num w:numId="6">
    <w:abstractNumId w:val="38"/>
  </w:num>
  <w:num w:numId="7">
    <w:abstractNumId w:val="7"/>
  </w:num>
  <w:num w:numId="8">
    <w:abstractNumId w:val="17"/>
  </w:num>
  <w:num w:numId="9">
    <w:abstractNumId w:val="31"/>
  </w:num>
  <w:num w:numId="10">
    <w:abstractNumId w:val="33"/>
  </w:num>
  <w:num w:numId="11">
    <w:abstractNumId w:val="26"/>
  </w:num>
  <w:num w:numId="12">
    <w:abstractNumId w:val="13"/>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2"/>
    <w:lvlOverride w:ilvl="0">
      <w:startOverride w:val="1"/>
    </w:lvlOverride>
    <w:lvlOverride w:ilvl="1"/>
    <w:lvlOverride w:ilvl="2"/>
    <w:lvlOverride w:ilvl="3"/>
    <w:lvlOverride w:ilvl="4"/>
    <w:lvlOverride w:ilvl="5"/>
    <w:lvlOverride w:ilvl="6"/>
    <w:lvlOverride w:ilvl="7"/>
    <w:lvlOverride w:ilvl="8"/>
  </w:num>
  <w:num w:numId="21">
    <w:abstractNumId w:val="39"/>
  </w:num>
  <w:num w:numId="22">
    <w:abstractNumId w:val="36"/>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24"/>
  </w:num>
  <w:num w:numId="28">
    <w:abstractNumId w:val="8"/>
  </w:num>
  <w:num w:numId="29">
    <w:abstractNumId w:val="47"/>
  </w:num>
  <w:num w:numId="30">
    <w:abstractNumId w:val="16"/>
  </w:num>
  <w:num w:numId="31">
    <w:abstractNumId w:val="49"/>
  </w:num>
  <w:num w:numId="32">
    <w:abstractNumId w:val="27"/>
  </w:num>
  <w:num w:numId="33">
    <w:abstractNumId w:val="14"/>
  </w:num>
  <w:num w:numId="34">
    <w:abstractNumId w:val="6"/>
  </w:num>
  <w:num w:numId="35">
    <w:abstractNumId w:val="44"/>
  </w:num>
  <w:num w:numId="36">
    <w:abstractNumId w:val="46"/>
  </w:num>
  <w:num w:numId="37">
    <w:abstractNumId w:val="25"/>
  </w:num>
  <w:num w:numId="38">
    <w:abstractNumId w:val="40"/>
  </w:num>
  <w:num w:numId="39">
    <w:abstractNumId w:val="19"/>
  </w:num>
  <w:num w:numId="40">
    <w:abstractNumId w:val="50"/>
  </w:num>
  <w:num w:numId="41">
    <w:abstractNumId w:val="15"/>
  </w:num>
  <w:num w:numId="42">
    <w:abstractNumId w:val="41"/>
  </w:num>
  <w:num w:numId="43">
    <w:abstractNumId w:val="0"/>
  </w:num>
  <w:num w:numId="44">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8"/>
  </w:num>
  <w:num w:numId="46">
    <w:abstractNumId w:val="5"/>
  </w:num>
  <w:num w:numId="47">
    <w:abstractNumId w:val="42"/>
  </w:num>
  <w:num w:numId="48">
    <w:abstractNumId w:val="22"/>
  </w:num>
  <w:num w:numId="49">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num>
  <w:num w:numId="52">
    <w:abstractNumId w:val="12"/>
  </w:num>
  <w:num w:numId="53">
    <w:abstractNumId w:val="2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23A"/>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3F4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1454"/>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976"/>
    <w:rsid w:val="002D0C82"/>
    <w:rsid w:val="002D2082"/>
    <w:rsid w:val="002D3D10"/>
    <w:rsid w:val="002D6817"/>
    <w:rsid w:val="002D6F7F"/>
    <w:rsid w:val="002D7200"/>
    <w:rsid w:val="002E2082"/>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5C4"/>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871AF"/>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7398"/>
    <w:rsid w:val="003D13CF"/>
    <w:rsid w:val="003D4104"/>
    <w:rsid w:val="003D69FF"/>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D3E"/>
    <w:rsid w:val="00492040"/>
    <w:rsid w:val="004925B4"/>
    <w:rsid w:val="004934CC"/>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A43"/>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44D4"/>
    <w:rsid w:val="005C62D4"/>
    <w:rsid w:val="005D1F4C"/>
    <w:rsid w:val="005D2206"/>
    <w:rsid w:val="005D2810"/>
    <w:rsid w:val="005D6DFB"/>
    <w:rsid w:val="005D7C4B"/>
    <w:rsid w:val="005E01F9"/>
    <w:rsid w:val="005E08FF"/>
    <w:rsid w:val="005E2E7D"/>
    <w:rsid w:val="005E37A3"/>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BB4"/>
    <w:rsid w:val="00663D24"/>
    <w:rsid w:val="0066521F"/>
    <w:rsid w:val="00665CB4"/>
    <w:rsid w:val="0067290A"/>
    <w:rsid w:val="00672DC5"/>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408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694"/>
    <w:rsid w:val="00796BF3"/>
    <w:rsid w:val="00797C74"/>
    <w:rsid w:val="007A5238"/>
    <w:rsid w:val="007A7E2B"/>
    <w:rsid w:val="007B1016"/>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58C9"/>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2325"/>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57FD9"/>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4D4"/>
    <w:rsid w:val="0098357F"/>
    <w:rsid w:val="00984EE2"/>
    <w:rsid w:val="00986468"/>
    <w:rsid w:val="00986FF5"/>
    <w:rsid w:val="00993540"/>
    <w:rsid w:val="009936B1"/>
    <w:rsid w:val="00994F5D"/>
    <w:rsid w:val="00995100"/>
    <w:rsid w:val="00996D14"/>
    <w:rsid w:val="009A04DD"/>
    <w:rsid w:val="009A1037"/>
    <w:rsid w:val="009A2D68"/>
    <w:rsid w:val="009A300F"/>
    <w:rsid w:val="009A3CD0"/>
    <w:rsid w:val="009A48C7"/>
    <w:rsid w:val="009A6739"/>
    <w:rsid w:val="009A7B50"/>
    <w:rsid w:val="009A7DCE"/>
    <w:rsid w:val="009B2344"/>
    <w:rsid w:val="009B2373"/>
    <w:rsid w:val="009B38BA"/>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332F"/>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DE2"/>
    <w:rsid w:val="00B32F25"/>
    <w:rsid w:val="00B33D8E"/>
    <w:rsid w:val="00B34E26"/>
    <w:rsid w:val="00B35D35"/>
    <w:rsid w:val="00B37EA4"/>
    <w:rsid w:val="00B41343"/>
    <w:rsid w:val="00B42D0F"/>
    <w:rsid w:val="00B44CF9"/>
    <w:rsid w:val="00B4672C"/>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6D18"/>
    <w:rsid w:val="00C17EC1"/>
    <w:rsid w:val="00C20479"/>
    <w:rsid w:val="00C20A7E"/>
    <w:rsid w:val="00C220F7"/>
    <w:rsid w:val="00C22852"/>
    <w:rsid w:val="00C253DB"/>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1D26"/>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5B0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362E"/>
    <w:rsid w:val="00E34DD4"/>
    <w:rsid w:val="00E36028"/>
    <w:rsid w:val="00E360AA"/>
    <w:rsid w:val="00E40D37"/>
    <w:rsid w:val="00E42C4F"/>
    <w:rsid w:val="00E4674D"/>
    <w:rsid w:val="00E501A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4E26"/>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1">
    <w:name w:val="Body Text 3"/>
    <w:basedOn w:val="a1"/>
    <w:link w:val="32"/>
    <w:rsid w:val="00B6434E"/>
    <w:pPr>
      <w:spacing w:after="120"/>
    </w:pPr>
    <w:rPr>
      <w:sz w:val="16"/>
      <w:szCs w:val="16"/>
    </w:rPr>
  </w:style>
  <w:style w:type="character" w:customStyle="1" w:styleId="32">
    <w:name w:val="Основной текст 3 Знак"/>
    <w:basedOn w:val="a2"/>
    <w:link w:val="31"/>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0">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43"/>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Com/List/Bid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t@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D23D77-A158-4DEE-8D57-9CBA593DF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58</Pages>
  <Words>18082</Words>
  <Characters>103071</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120912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13</cp:revision>
  <cp:lastPrinted>2019-03-06T14:55:00Z</cp:lastPrinted>
  <dcterms:created xsi:type="dcterms:W3CDTF">2019-03-13T08:52:00Z</dcterms:created>
  <dcterms:modified xsi:type="dcterms:W3CDTF">2019-03-28T16:29:00Z</dcterms:modified>
</cp:coreProperties>
</file>