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2E9B5275" w14:textId="28A33561" w:rsidR="004641B6" w:rsidRDefault="004641B6" w:rsidP="008E1F3E">
      <w:pPr>
        <w:pStyle w:val="aff2"/>
        <w:spacing w:line="288" w:lineRule="auto"/>
        <w:jc w:val="center"/>
      </w:pPr>
      <w:r>
        <w:rPr>
          <w:b/>
          <w:sz w:val="28"/>
          <w:szCs w:val="28"/>
        </w:rPr>
        <w:t xml:space="preserve">на право заключения договора </w:t>
      </w:r>
      <w:r w:rsidR="00936479" w:rsidRPr="009E650B">
        <w:rPr>
          <w:b/>
          <w:sz w:val="28"/>
          <w:szCs w:val="28"/>
        </w:rPr>
        <w:t xml:space="preserve">на оказание услуг по </w:t>
      </w:r>
      <w:r w:rsidR="00DF00F6" w:rsidRPr="00DF00F6">
        <w:rPr>
          <w:b/>
          <w:sz w:val="28"/>
          <w:szCs w:val="28"/>
        </w:rPr>
        <w:t>методической поддержке ассоциаций лидерских проектов направления «Молодые профессионалы</w:t>
      </w:r>
      <w:r w:rsidR="008E1F3E">
        <w:rPr>
          <w:b/>
          <w:sz w:val="28"/>
          <w:szCs w:val="28"/>
        </w:rPr>
        <w:t>»</w:t>
      </w:r>
    </w:p>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t>г. Москва,</w:t>
      </w:r>
    </w:p>
    <w:p w14:paraId="7683318E" w14:textId="76056728"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4EFB6C09" w14:textId="77777777"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a"/>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a"/>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00D60287">
              <w:rPr>
                <w:b w:val="0"/>
                <w:webHidden/>
                <w:sz w:val="22"/>
              </w:rPr>
              <w:t>3</w:t>
            </w:r>
            <w:r w:rsidRPr="00BE4444">
              <w:rPr>
                <w:b w:val="0"/>
                <w:webHidden/>
                <w:sz w:val="22"/>
              </w:rPr>
              <w:fldChar w:fldCharType="end"/>
            </w:r>
          </w:hyperlink>
        </w:p>
        <w:p w14:paraId="1E6C7062" w14:textId="77777777" w:rsidR="004641B6" w:rsidRPr="00BE4444" w:rsidRDefault="008E1F3E"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a"/>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D60287">
              <w:rPr>
                <w:b w:val="0"/>
                <w:webHidden/>
                <w:sz w:val="22"/>
              </w:rPr>
              <w:t>4</w:t>
            </w:r>
            <w:r w:rsidR="004641B6" w:rsidRPr="00BE4444">
              <w:rPr>
                <w:b w:val="0"/>
                <w:webHidden/>
                <w:sz w:val="22"/>
              </w:rPr>
              <w:fldChar w:fldCharType="end"/>
            </w:r>
          </w:hyperlink>
        </w:p>
        <w:p w14:paraId="412034A5" w14:textId="77777777" w:rsidR="004641B6" w:rsidRPr="00BE4444" w:rsidRDefault="008E1F3E"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a"/>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D60287">
              <w:rPr>
                <w:b w:val="0"/>
                <w:webHidden/>
                <w:sz w:val="22"/>
              </w:rPr>
              <w:t>13</w:t>
            </w:r>
            <w:r w:rsidR="004641B6" w:rsidRPr="00BE4444">
              <w:rPr>
                <w:b w:val="0"/>
                <w:webHidden/>
                <w:sz w:val="22"/>
              </w:rPr>
              <w:fldChar w:fldCharType="end"/>
            </w:r>
          </w:hyperlink>
        </w:p>
        <w:p w14:paraId="0B907E01" w14:textId="77777777" w:rsidR="004641B6" w:rsidRPr="00BE4444" w:rsidRDefault="008E1F3E"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a"/>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413E9A98" w14:textId="77777777" w:rsidR="004641B6" w:rsidRPr="00BE4444" w:rsidRDefault="008E1F3E"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a"/>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ОБРАЗЦЫ ФОРМ ДЛЯ ЗАПОЛНЕНИЯ УЧАСТНИКАМИ ПРОЦЕДУРЫ ЗАКУПКИ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D60287">
              <w:rPr>
                <w:b w:val="0"/>
                <w:webHidden/>
                <w:sz w:val="22"/>
              </w:rPr>
              <w:t>17</w:t>
            </w:r>
            <w:r w:rsidR="004641B6" w:rsidRPr="00BE4444">
              <w:rPr>
                <w:b w:val="0"/>
                <w:webHidden/>
                <w:sz w:val="22"/>
              </w:rPr>
              <w:fldChar w:fldCharType="end"/>
            </w:r>
          </w:hyperlink>
        </w:p>
        <w:p w14:paraId="19BD95D5" w14:textId="77777777" w:rsidR="004641B6" w:rsidRPr="00BE4444" w:rsidRDefault="008E1F3E"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a"/>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D60287">
              <w:rPr>
                <w:b w:val="0"/>
                <w:webHidden/>
                <w:sz w:val="22"/>
              </w:rPr>
              <w:t>30</w:t>
            </w:r>
            <w:r w:rsidR="004641B6" w:rsidRPr="00BE4444">
              <w:rPr>
                <w:b w:val="0"/>
                <w:webHidden/>
                <w:sz w:val="22"/>
              </w:rPr>
              <w:fldChar w:fldCharType="end"/>
            </w:r>
          </w:hyperlink>
        </w:p>
        <w:p w14:paraId="1929D357" w14:textId="77777777" w:rsidR="004641B6" w:rsidRDefault="008E1F3E"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a"/>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a"/>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D60287">
              <w:rPr>
                <w:b w:val="0"/>
                <w:webHidden/>
                <w:sz w:val="22"/>
              </w:rPr>
              <w:t>39</w:t>
            </w:r>
            <w:r w:rsidR="004641B6" w:rsidRPr="00BE4444">
              <w:rPr>
                <w:b w:val="0"/>
                <w:webHidden/>
                <w:sz w:val="22"/>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5"/>
      <w:bookmarkEnd w:id="6"/>
      <w:bookmarkEnd w:id="7"/>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243FC54D"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a"/>
            <w:sz w:val="24"/>
            <w:szCs w:val="24"/>
          </w:rPr>
          <w:t>http://</w:t>
        </w:r>
        <w:r w:rsidR="00CC7F5B" w:rsidRPr="00B929E5">
          <w:rPr>
            <w:rStyle w:val="aa"/>
            <w:sz w:val="24"/>
            <w:szCs w:val="24"/>
            <w:lang w:val="en-US"/>
          </w:rPr>
          <w:t>utp</w:t>
        </w:r>
        <w:r w:rsidR="00CC7F5B" w:rsidRPr="00B929E5">
          <w:rPr>
            <w:rStyle w:val="aa"/>
            <w:sz w:val="24"/>
            <w:szCs w:val="24"/>
          </w:rPr>
          <w:t>.sberbank-ast.ru/</w:t>
        </w:r>
      </w:hyperlink>
      <w:r w:rsidRPr="00DA6368">
        <w:rPr>
          <w:sz w:val="24"/>
          <w:szCs w:val="24"/>
        </w:rPr>
        <w:t>)</w:t>
      </w:r>
    </w:p>
    <w:p w14:paraId="15733A61" w14:textId="77777777" w:rsidR="004641B6" w:rsidRPr="00B85548" w:rsidRDefault="004641B6" w:rsidP="004641B6">
      <w:pPr>
        <w:pStyle w:val="10"/>
        <w:rPr>
          <w:rStyle w:val="af8"/>
          <w:b/>
          <w:sz w:val="28"/>
        </w:rPr>
      </w:pPr>
      <w:bookmarkStart w:id="9" w:name="_Toc253767323"/>
      <w:bookmarkStart w:id="10" w:name="_Toc466904511"/>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0A22A1">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0A22A1">
      <w:pPr>
        <w:pStyle w:val="afff4"/>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1D733546" w:rsidR="004641B6" w:rsidRPr="000F5FFD" w:rsidRDefault="004641B6" w:rsidP="000A22A1">
      <w:pPr>
        <w:pStyle w:val="afff4"/>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0A22A1">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23859C0B"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43AF287" w14:textId="77777777" w:rsidR="004641B6" w:rsidRPr="000D115C" w:rsidRDefault="004641B6" w:rsidP="004641B6">
      <w:pPr>
        <w:ind w:firstLine="709"/>
        <w:jc w:val="both"/>
        <w:rPr>
          <w:sz w:val="24"/>
          <w:szCs w:val="24"/>
        </w:rPr>
      </w:pPr>
    </w:p>
    <w:p w14:paraId="247704BA" w14:textId="77777777" w:rsidR="004641B6" w:rsidRPr="00B85548" w:rsidRDefault="004641B6" w:rsidP="004641B6">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77777777"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77777777"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77777777" w:rsidR="004641B6" w:rsidRPr="000D115C" w:rsidRDefault="004641B6" w:rsidP="004641B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77777777"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7AF8A86"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0A22A1">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0A22A1">
      <w:pPr>
        <w:pStyle w:val="afff4"/>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E097144"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56E2F3E" w14:textId="0CEC9353" w:rsidR="002D7F1A" w:rsidRPr="000D115C" w:rsidRDefault="005F22CD" w:rsidP="004641B6">
      <w:pPr>
        <w:ind w:firstLine="709"/>
        <w:jc w:val="both"/>
        <w:rPr>
          <w:sz w:val="24"/>
          <w:szCs w:val="24"/>
        </w:rPr>
      </w:pPr>
      <w:r>
        <w:rPr>
          <w:sz w:val="24"/>
          <w:szCs w:val="24"/>
        </w:rPr>
        <w:t xml:space="preserve">5.2.4. </w:t>
      </w:r>
      <w:r w:rsidRPr="005F22CD">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r>
        <w:rPr>
          <w:sz w:val="24"/>
          <w:szCs w:val="24"/>
        </w:rPr>
        <w:t>.</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14:paraId="7983D479" w14:textId="77777777"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F73CEF8" w14:textId="77777777" w:rsidR="00DF00F6" w:rsidRPr="00A14A19" w:rsidRDefault="00DF00F6" w:rsidP="00DF00F6">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48D804F1" w14:textId="77777777" w:rsidR="00DF00F6" w:rsidRPr="00A14A19" w:rsidRDefault="00DF00F6" w:rsidP="00DF00F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22426D57" w14:textId="77777777" w:rsidR="00DF00F6" w:rsidRPr="0097649F" w:rsidRDefault="00DF00F6" w:rsidP="00DF00F6">
            <w:pPr>
              <w:rPr>
                <w:i/>
                <w:sz w:val="24"/>
                <w:szCs w:val="24"/>
              </w:rPr>
            </w:pPr>
            <w:r w:rsidRPr="00336774">
              <w:rPr>
                <w:b/>
                <w:bCs/>
                <w:sz w:val="24"/>
                <w:szCs w:val="24"/>
              </w:rPr>
              <w:t>Адрес электронной почты:</w:t>
            </w:r>
            <w:r>
              <w:rPr>
                <w:sz w:val="24"/>
                <w:szCs w:val="24"/>
              </w:rPr>
              <w:t xml:space="preserve"> </w:t>
            </w:r>
            <w:hyperlink r:id="rId17" w:history="1">
              <w:r w:rsidRPr="008E1F3E">
                <w:rPr>
                  <w:rStyle w:val="aa"/>
                  <w:sz w:val="24"/>
                  <w:szCs w:val="24"/>
                  <w:lang w:val="en-US"/>
                </w:rPr>
                <w:t>ka</w:t>
              </w:r>
              <w:r w:rsidRPr="008E1F3E">
                <w:rPr>
                  <w:rStyle w:val="aa"/>
                  <w:sz w:val="24"/>
                  <w:szCs w:val="24"/>
                </w:rPr>
                <w:t>.</w:t>
              </w:r>
              <w:r w:rsidRPr="008E1F3E">
                <w:rPr>
                  <w:rStyle w:val="aa"/>
                  <w:sz w:val="24"/>
                  <w:szCs w:val="24"/>
                  <w:lang w:val="en-US"/>
                </w:rPr>
                <w:t>andreeva</w:t>
              </w:r>
              <w:r w:rsidRPr="008E1F3E">
                <w:rPr>
                  <w:rStyle w:val="aa"/>
                  <w:sz w:val="24"/>
                  <w:szCs w:val="24"/>
                </w:rPr>
                <w:t>@</w:t>
              </w:r>
              <w:r w:rsidRPr="008E1F3E">
                <w:rPr>
                  <w:rStyle w:val="aa"/>
                  <w:sz w:val="24"/>
                  <w:szCs w:val="24"/>
                  <w:lang w:val="en-US"/>
                </w:rPr>
                <w:t>asi</w:t>
              </w:r>
              <w:r w:rsidRPr="008E1F3E">
                <w:rPr>
                  <w:rStyle w:val="aa"/>
                  <w:sz w:val="24"/>
                  <w:szCs w:val="24"/>
                </w:rPr>
                <w:t>.</w:t>
              </w:r>
              <w:r w:rsidRPr="008E1F3E">
                <w:rPr>
                  <w:rStyle w:val="aa"/>
                  <w:sz w:val="24"/>
                  <w:szCs w:val="24"/>
                  <w:lang w:val="en-US"/>
                </w:rPr>
                <w:t>ru</w:t>
              </w:r>
            </w:hyperlink>
            <w:r w:rsidRPr="0097649F">
              <w:rPr>
                <w:i/>
                <w:color w:val="808080" w:themeColor="background1" w:themeShade="80"/>
                <w:sz w:val="24"/>
                <w:szCs w:val="24"/>
              </w:rPr>
              <w:t xml:space="preserve"> </w:t>
            </w:r>
          </w:p>
          <w:p w14:paraId="696969A3" w14:textId="150D99B0" w:rsidR="00DF00F6" w:rsidRPr="0097649F" w:rsidRDefault="00DF00F6" w:rsidP="00DF00F6">
            <w:pPr>
              <w:rPr>
                <w:i/>
                <w:sz w:val="24"/>
                <w:szCs w:val="24"/>
              </w:rPr>
            </w:pPr>
            <w:r w:rsidRPr="00336774">
              <w:rPr>
                <w:b/>
                <w:bCs/>
                <w:sz w:val="24"/>
                <w:szCs w:val="24"/>
              </w:rPr>
              <w:t>Контактный телефон:</w:t>
            </w:r>
            <w:r w:rsidRPr="00336774">
              <w:rPr>
                <w:sz w:val="24"/>
                <w:szCs w:val="24"/>
              </w:rPr>
              <w:t xml:space="preserve"> </w:t>
            </w:r>
            <w:r w:rsidR="008E1F3E">
              <w:rPr>
                <w:sz w:val="24"/>
                <w:szCs w:val="24"/>
              </w:rPr>
              <w:t>+7 (</w:t>
            </w:r>
            <w:r w:rsidRPr="008E1F3E">
              <w:rPr>
                <w:sz w:val="24"/>
                <w:szCs w:val="24"/>
              </w:rPr>
              <w:t>925</w:t>
            </w:r>
            <w:r w:rsidR="008E1F3E">
              <w:rPr>
                <w:sz w:val="24"/>
                <w:szCs w:val="24"/>
              </w:rPr>
              <w:t>)</w:t>
            </w:r>
            <w:r w:rsidRPr="008E1F3E">
              <w:rPr>
                <w:sz w:val="24"/>
                <w:szCs w:val="24"/>
                <w:lang w:val="en-US"/>
              </w:rPr>
              <w:t> </w:t>
            </w:r>
            <w:r w:rsidR="008E1F3E">
              <w:rPr>
                <w:sz w:val="24"/>
                <w:szCs w:val="24"/>
              </w:rPr>
              <w:t>090-65-</w:t>
            </w:r>
            <w:r w:rsidRPr="008E1F3E">
              <w:rPr>
                <w:sz w:val="24"/>
                <w:szCs w:val="24"/>
              </w:rPr>
              <w:t>24</w:t>
            </w:r>
          </w:p>
          <w:p w14:paraId="0C06738D" w14:textId="77777777" w:rsidR="00DF00F6" w:rsidRPr="008E1F3E" w:rsidRDefault="00DF00F6" w:rsidP="00DF00F6">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8E1F3E">
              <w:rPr>
                <w:bCs/>
                <w:sz w:val="24"/>
                <w:szCs w:val="24"/>
              </w:rPr>
              <w:t xml:space="preserve">Руководитель департамента проектов и практик, направление «Молодые профессионалы» </w:t>
            </w:r>
            <w:r w:rsidRPr="008E1F3E">
              <w:rPr>
                <w:b/>
                <w:bCs/>
                <w:sz w:val="24"/>
                <w:szCs w:val="24"/>
              </w:rPr>
              <w:t xml:space="preserve"> </w:t>
            </w:r>
          </w:p>
          <w:p w14:paraId="6B9C99A5" w14:textId="6E8B99D3" w:rsidR="004641B6" w:rsidRPr="00FA638A" w:rsidRDefault="00DF00F6" w:rsidP="00DF00F6">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8E1F3E">
              <w:rPr>
                <w:bCs/>
                <w:sz w:val="24"/>
                <w:szCs w:val="24"/>
              </w:rPr>
              <w:t>Андреева Ксения Андреевна</w:t>
            </w:r>
          </w:p>
        </w:tc>
      </w:tr>
      <w:tr w:rsidR="004641B6" w:rsidRPr="00C9553C" w14:paraId="4B890E17" w14:textId="77777777"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36774" w:rsidRDefault="004641B6" w:rsidP="00EE248B">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641B6" w:rsidRPr="00C9553C" w14:paraId="49CCDA43"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63EE58AD" w14:textId="699DC542" w:rsidR="004641B6" w:rsidRPr="00695CA4" w:rsidRDefault="004641B6" w:rsidP="00282F66">
            <w:pPr>
              <w:pStyle w:val="aff2"/>
              <w:rPr>
                <w:b/>
                <w:sz w:val="28"/>
                <w:szCs w:val="28"/>
              </w:rPr>
            </w:pPr>
            <w:r w:rsidRPr="002C7217">
              <w:rPr>
                <w:b/>
                <w:bCs/>
              </w:rPr>
              <w:t>Предмет</w:t>
            </w:r>
            <w:r>
              <w:rPr>
                <w:b/>
                <w:bCs/>
              </w:rPr>
              <w:t xml:space="preserve"> договора</w:t>
            </w:r>
            <w:r w:rsidR="005F07A3">
              <w:rPr>
                <w:b/>
                <w:bCs/>
              </w:rPr>
              <w:t xml:space="preserve">: </w:t>
            </w:r>
            <w:r w:rsidR="005F07A3" w:rsidRPr="005F07A3">
              <w:rPr>
                <w:bCs/>
              </w:rPr>
              <w:t>О</w:t>
            </w:r>
            <w:r w:rsidR="007524E5" w:rsidRPr="007524E5">
              <w:rPr>
                <w:bCs/>
              </w:rPr>
              <w:t xml:space="preserve">казание услуг по </w:t>
            </w:r>
            <w:r w:rsidR="00FE7D59" w:rsidRPr="00FE7D59">
              <w:rPr>
                <w:bCs/>
              </w:rPr>
              <w:t>разработке и апробации образовательной программы для лидеров проектов направления «Молодые профессионалы»</w:t>
            </w:r>
          </w:p>
        </w:tc>
      </w:tr>
      <w:tr w:rsidR="004641B6" w:rsidRPr="00C9553C" w14:paraId="766A642C"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EE248B">
            <w:pPr>
              <w:jc w:val="both"/>
              <w:rPr>
                <w:sz w:val="24"/>
              </w:rPr>
            </w:pPr>
            <w:r>
              <w:rPr>
                <w:sz w:val="24"/>
                <w:szCs w:val="24"/>
              </w:rPr>
              <w:t xml:space="preserve">Официальный сайт Агентства </w:t>
            </w:r>
            <w:hyperlink r:id="rId18" w:history="1">
              <w:r w:rsidRPr="00A3650E">
                <w:rPr>
                  <w:rStyle w:val="aa"/>
                  <w:sz w:val="24"/>
                </w:rPr>
                <w:t>http://asi.ru/about_agency/purchase/</w:t>
              </w:r>
            </w:hyperlink>
          </w:p>
          <w:p w14:paraId="64E9BFA7" w14:textId="5F06212F"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9" w:history="1">
              <w:r w:rsidR="002964DF" w:rsidRPr="002964DF">
                <w:rPr>
                  <w:rStyle w:val="aa"/>
                </w:rPr>
                <w:t>http://utp.sberbank-ast.ru/VIP/List/PurchaseList/</w:t>
              </w:r>
            </w:hyperlink>
          </w:p>
        </w:tc>
      </w:tr>
      <w:tr w:rsidR="004641B6" w:rsidRPr="00C9553C" w14:paraId="0522754A"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EE248B">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EE248B">
            <w:pPr>
              <w:tabs>
                <w:tab w:val="left" w:pos="360"/>
              </w:tabs>
              <w:rPr>
                <w:b/>
              </w:rPr>
            </w:pPr>
            <w:r>
              <w:rPr>
                <w:b/>
                <w:bCs/>
                <w:sz w:val="24"/>
                <w:szCs w:val="24"/>
              </w:rPr>
              <w:t>Сведения о цене договора</w:t>
            </w:r>
          </w:p>
        </w:tc>
      </w:tr>
      <w:tr w:rsidR="004641B6" w:rsidRPr="004823A5" w14:paraId="39D443BD" w14:textId="77777777" w:rsidTr="00EE248B">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B709A17" w14:textId="6BC3CCDC" w:rsidR="004641B6" w:rsidRPr="007524E5" w:rsidRDefault="004641B6" w:rsidP="00313521">
            <w:pPr>
              <w:pStyle w:val="ad"/>
              <w:rPr>
                <w:szCs w:val="28"/>
              </w:rPr>
            </w:pPr>
            <w:r w:rsidRPr="002D79BF">
              <w:rPr>
                <w:b/>
                <w:szCs w:val="24"/>
              </w:rPr>
              <w:t xml:space="preserve"> </w:t>
            </w:r>
            <w:r w:rsidRPr="009D2FB3">
              <w:rPr>
                <w:bCs/>
                <w:color w:val="auto"/>
                <w:szCs w:val="24"/>
              </w:rPr>
              <w:t xml:space="preserve">Начальная (максимальная) цена договора: </w:t>
            </w:r>
            <w:r w:rsidR="000F37D4" w:rsidRPr="000F37D4">
              <w:rPr>
                <w:bCs/>
                <w:color w:val="auto"/>
                <w:szCs w:val="24"/>
              </w:rPr>
              <w:t>1</w:t>
            </w:r>
            <w:r w:rsidR="000F37D4">
              <w:rPr>
                <w:bCs/>
                <w:color w:val="auto"/>
                <w:szCs w:val="24"/>
                <w:lang w:val="en-US"/>
              </w:rPr>
              <w:t> </w:t>
            </w:r>
            <w:r w:rsidR="000F37D4" w:rsidRPr="000F37D4">
              <w:rPr>
                <w:bCs/>
                <w:color w:val="auto"/>
                <w:szCs w:val="24"/>
              </w:rPr>
              <w:t>420</w:t>
            </w:r>
            <w:r w:rsidR="000F37D4">
              <w:rPr>
                <w:bCs/>
                <w:color w:val="auto"/>
                <w:szCs w:val="24"/>
                <w:lang w:val="en-US"/>
              </w:rPr>
              <w:t> </w:t>
            </w:r>
            <w:r w:rsidR="000F37D4" w:rsidRPr="000F37D4">
              <w:rPr>
                <w:bCs/>
                <w:color w:val="auto"/>
                <w:szCs w:val="24"/>
              </w:rPr>
              <w:t>000</w:t>
            </w:r>
            <w:r w:rsidR="007524E5" w:rsidRPr="007524E5">
              <w:rPr>
                <w:bCs/>
                <w:color w:val="auto"/>
                <w:szCs w:val="24"/>
              </w:rPr>
              <w:t xml:space="preserve"> (</w:t>
            </w:r>
            <w:r w:rsidR="000F37D4">
              <w:rPr>
                <w:bCs/>
                <w:color w:val="auto"/>
                <w:szCs w:val="24"/>
              </w:rPr>
              <w:t>Один миллион четыреста двадцать тысяч</w:t>
            </w:r>
            <w:r w:rsidR="007524E5" w:rsidRPr="007524E5">
              <w:rPr>
                <w:bCs/>
                <w:color w:val="auto"/>
                <w:szCs w:val="24"/>
              </w:rPr>
              <w:t xml:space="preserve">) рублей </w:t>
            </w:r>
            <w:r w:rsidR="00936479">
              <w:rPr>
                <w:bCs/>
                <w:color w:val="auto"/>
                <w:szCs w:val="24"/>
              </w:rPr>
              <w:t>00</w:t>
            </w:r>
            <w:r w:rsidR="007524E5" w:rsidRPr="007524E5">
              <w:rPr>
                <w:bCs/>
                <w:color w:val="auto"/>
                <w:szCs w:val="24"/>
              </w:rPr>
              <w:t xml:space="preserve"> копеек, </w:t>
            </w:r>
            <w:r w:rsidR="005F22CD">
              <w:rPr>
                <w:bCs/>
                <w:color w:val="auto"/>
                <w:szCs w:val="24"/>
              </w:rPr>
              <w:t xml:space="preserve">в том числе НДС 18% - </w:t>
            </w:r>
            <w:r w:rsidR="00313521">
              <w:rPr>
                <w:bCs/>
                <w:color w:val="auto"/>
                <w:szCs w:val="24"/>
              </w:rPr>
              <w:t>255 600</w:t>
            </w:r>
            <w:r w:rsidR="005F22CD">
              <w:rPr>
                <w:bCs/>
                <w:color w:val="auto"/>
                <w:szCs w:val="24"/>
              </w:rPr>
              <w:t xml:space="preserve"> (</w:t>
            </w:r>
            <w:r w:rsidR="00313521">
              <w:rPr>
                <w:bCs/>
                <w:color w:val="auto"/>
                <w:szCs w:val="24"/>
              </w:rPr>
              <w:t>Двести пятьдесят пять тысяч шестьсот</w:t>
            </w:r>
            <w:r w:rsidR="005F22CD">
              <w:rPr>
                <w:bCs/>
                <w:color w:val="auto"/>
                <w:szCs w:val="24"/>
              </w:rPr>
              <w:t xml:space="preserve">) рублей </w:t>
            </w:r>
            <w:r w:rsidR="00313521">
              <w:rPr>
                <w:bCs/>
                <w:color w:val="auto"/>
                <w:szCs w:val="24"/>
              </w:rPr>
              <w:t>00</w:t>
            </w:r>
            <w:r w:rsidR="005F22CD">
              <w:rPr>
                <w:bCs/>
                <w:color w:val="auto"/>
                <w:szCs w:val="24"/>
              </w:rPr>
              <w:t xml:space="preserve"> копеек.</w:t>
            </w:r>
          </w:p>
        </w:tc>
      </w:tr>
      <w:tr w:rsidR="004641B6" w:rsidRPr="00C9553C" w14:paraId="572EB195" w14:textId="77777777" w:rsidTr="00EE248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EE248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55F74D3" w14:textId="12F228BE" w:rsidR="00E148A3" w:rsidRPr="00A3650E" w:rsidRDefault="004641B6" w:rsidP="009A0034">
            <w:pPr>
              <w:tabs>
                <w:tab w:val="left" w:pos="360"/>
              </w:tabs>
              <w:jc w:val="both"/>
              <w:rPr>
                <w:color w:val="A6A6A6" w:themeColor="background1" w:themeShade="A6"/>
                <w:sz w:val="24"/>
                <w:szCs w:val="24"/>
              </w:rPr>
            </w:pPr>
            <w:r w:rsidRPr="00A3650E">
              <w:rPr>
                <w:bCs/>
                <w:sz w:val="24"/>
                <w:szCs w:val="24"/>
              </w:rPr>
              <w:t>Оплата осуществляется в безналичной форме посредством перечисления денежных средст</w:t>
            </w:r>
            <w:r w:rsidR="00EE248B">
              <w:rPr>
                <w:bCs/>
                <w:sz w:val="24"/>
                <w:szCs w:val="24"/>
              </w:rPr>
              <w:t xml:space="preserve">в на расчетный счет Исполнителя, </w:t>
            </w:r>
            <w:r w:rsidR="009A0034">
              <w:rPr>
                <w:bCs/>
                <w:sz w:val="24"/>
                <w:szCs w:val="24"/>
              </w:rPr>
              <w:t>авансовым платежом в размере</w:t>
            </w:r>
            <w:r w:rsidR="00E148A3" w:rsidRPr="001B5DC9">
              <w:rPr>
                <w:color w:val="000000"/>
                <w:sz w:val="24"/>
                <w:szCs w:val="24"/>
              </w:rPr>
              <w:t xml:space="preserve"> </w:t>
            </w:r>
            <w:r w:rsidR="00313521">
              <w:rPr>
                <w:color w:val="000000"/>
                <w:sz w:val="24"/>
                <w:szCs w:val="24"/>
              </w:rPr>
              <w:t>100</w:t>
            </w:r>
            <w:r w:rsidR="00E148A3" w:rsidRPr="001B5DC9">
              <w:rPr>
                <w:color w:val="000000"/>
                <w:sz w:val="24"/>
                <w:szCs w:val="24"/>
              </w:rPr>
              <w:t>%</w:t>
            </w:r>
            <w:r w:rsidR="00313521">
              <w:rPr>
                <w:color w:val="000000"/>
                <w:sz w:val="24"/>
                <w:szCs w:val="24"/>
              </w:rPr>
              <w:t xml:space="preserve"> </w:t>
            </w:r>
            <w:r w:rsidR="00444EA9">
              <w:rPr>
                <w:color w:val="000000"/>
                <w:sz w:val="24"/>
                <w:szCs w:val="24"/>
              </w:rPr>
              <w:t>в течение 10 (Десяти</w:t>
            </w:r>
            <w:r w:rsidR="00E148A3" w:rsidRPr="001B5DC9">
              <w:rPr>
                <w:color w:val="000000"/>
                <w:sz w:val="24"/>
                <w:szCs w:val="24"/>
              </w:rPr>
              <w:t xml:space="preserve">) рабочих дней с момента подписания Договора и на основании счета </w:t>
            </w:r>
            <w:r w:rsidR="00444EA9">
              <w:rPr>
                <w:color w:val="000000"/>
                <w:sz w:val="24"/>
                <w:szCs w:val="24"/>
              </w:rPr>
              <w:t>Исполнителя</w:t>
            </w:r>
            <w:r w:rsidR="00E148A3" w:rsidRPr="001B5DC9">
              <w:rPr>
                <w:color w:val="000000"/>
                <w:sz w:val="24"/>
                <w:szCs w:val="24"/>
              </w:rPr>
              <w:t xml:space="preserve"> Услуг.</w:t>
            </w:r>
          </w:p>
        </w:tc>
      </w:tr>
      <w:tr w:rsidR="004641B6" w:rsidRPr="00C9553C" w14:paraId="193C7EEA" w14:textId="77777777"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77777777" w:rsidR="004641B6" w:rsidRPr="0028511A" w:rsidRDefault="004641B6" w:rsidP="00EE248B">
            <w:pPr>
              <w:jc w:val="both"/>
              <w:rPr>
                <w:bCs/>
                <w:sz w:val="24"/>
                <w:szCs w:val="24"/>
              </w:rPr>
            </w:pPr>
            <w:r>
              <w:rPr>
                <w:bCs/>
                <w:sz w:val="24"/>
                <w:szCs w:val="24"/>
              </w:rPr>
              <w:t>Российская Федерация, город Москва</w:t>
            </w:r>
          </w:p>
          <w:p w14:paraId="0CFB2F47" w14:textId="77777777" w:rsidR="00D922F4" w:rsidRDefault="004641B6" w:rsidP="00041184">
            <w:pPr>
              <w:jc w:val="both"/>
              <w:rPr>
                <w:b/>
                <w:sz w:val="24"/>
                <w:szCs w:val="24"/>
              </w:rPr>
            </w:pPr>
            <w:r>
              <w:rPr>
                <w:b/>
                <w:sz w:val="24"/>
                <w:szCs w:val="24"/>
              </w:rPr>
              <w:t>Срок оказания услуг (выполнения работ):</w:t>
            </w:r>
            <w:r w:rsidR="00041184">
              <w:rPr>
                <w:b/>
                <w:sz w:val="24"/>
                <w:szCs w:val="24"/>
              </w:rPr>
              <w:t xml:space="preserve"> </w:t>
            </w:r>
          </w:p>
          <w:p w14:paraId="1EE4F98A" w14:textId="780F193B" w:rsidR="00D922F4" w:rsidRPr="00D922F4" w:rsidRDefault="00041184" w:rsidP="00041184">
            <w:pPr>
              <w:jc w:val="both"/>
              <w:rPr>
                <w:bCs/>
                <w:sz w:val="24"/>
                <w:szCs w:val="24"/>
              </w:rPr>
            </w:pPr>
            <w:r w:rsidRPr="00D922F4">
              <w:rPr>
                <w:bCs/>
                <w:sz w:val="24"/>
                <w:szCs w:val="24"/>
              </w:rPr>
              <w:t xml:space="preserve">1 этап - </w:t>
            </w:r>
            <w:r w:rsidR="00D922F4" w:rsidRPr="00D922F4">
              <w:rPr>
                <w:bCs/>
                <w:sz w:val="24"/>
                <w:szCs w:val="24"/>
              </w:rPr>
              <w:t xml:space="preserve">с момента заключения договора до </w:t>
            </w:r>
            <w:r w:rsidR="00282F66">
              <w:rPr>
                <w:bCs/>
                <w:sz w:val="24"/>
                <w:szCs w:val="24"/>
              </w:rPr>
              <w:t>30</w:t>
            </w:r>
            <w:r w:rsidR="00D922F4" w:rsidRPr="00D922F4">
              <w:rPr>
                <w:bCs/>
                <w:sz w:val="24"/>
                <w:szCs w:val="24"/>
              </w:rPr>
              <w:t xml:space="preserve"> ноября 2017 года</w:t>
            </w:r>
            <w:r w:rsidRPr="00D922F4">
              <w:rPr>
                <w:bCs/>
                <w:sz w:val="24"/>
                <w:szCs w:val="24"/>
              </w:rPr>
              <w:t xml:space="preserve">; </w:t>
            </w:r>
          </w:p>
          <w:p w14:paraId="618FC3DF" w14:textId="3E962ED3" w:rsidR="004641B6" w:rsidRPr="009468A0" w:rsidRDefault="00041184" w:rsidP="00282F66">
            <w:pPr>
              <w:jc w:val="both"/>
              <w:rPr>
                <w:i/>
                <w:sz w:val="24"/>
                <w:szCs w:val="24"/>
              </w:rPr>
            </w:pPr>
            <w:r w:rsidRPr="00D922F4">
              <w:rPr>
                <w:bCs/>
                <w:sz w:val="24"/>
                <w:szCs w:val="24"/>
              </w:rPr>
              <w:t xml:space="preserve">2 этап -  </w:t>
            </w:r>
            <w:r w:rsidR="00313521">
              <w:rPr>
                <w:bCs/>
                <w:sz w:val="24"/>
                <w:szCs w:val="24"/>
              </w:rPr>
              <w:t xml:space="preserve">с </w:t>
            </w:r>
            <w:r w:rsidR="00282F66">
              <w:rPr>
                <w:bCs/>
                <w:sz w:val="24"/>
                <w:szCs w:val="24"/>
              </w:rPr>
              <w:t xml:space="preserve">30 </w:t>
            </w:r>
            <w:r w:rsidR="00313521">
              <w:rPr>
                <w:bCs/>
                <w:sz w:val="24"/>
                <w:szCs w:val="24"/>
              </w:rPr>
              <w:t>ноября по 20</w:t>
            </w:r>
            <w:r w:rsidR="00D922F4" w:rsidRPr="00D922F4">
              <w:rPr>
                <w:bCs/>
                <w:sz w:val="24"/>
                <w:szCs w:val="24"/>
              </w:rPr>
              <w:t xml:space="preserve"> декабря 2017 года.</w:t>
            </w:r>
          </w:p>
        </w:tc>
      </w:tr>
      <w:tr w:rsidR="004641B6" w:rsidRPr="00C9553C" w14:paraId="3602A31E" w14:textId="77777777"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1E388A92" w14:textId="435E2B63" w:rsidR="004641B6" w:rsidRDefault="004641B6" w:rsidP="00EE248B">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7A28C041" w14:textId="10C202E6" w:rsidR="004641B6" w:rsidRPr="00A47B58" w:rsidRDefault="004641B6" w:rsidP="00EE248B">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8E1F3E">
              <w:rPr>
                <w:bCs/>
                <w:sz w:val="24"/>
                <w:szCs w:val="24"/>
              </w:rPr>
              <w:t>29</w:t>
            </w:r>
            <w:r w:rsidRPr="00A47B58">
              <w:rPr>
                <w:bCs/>
                <w:sz w:val="24"/>
                <w:szCs w:val="24"/>
              </w:rPr>
              <w:t xml:space="preserve">» </w:t>
            </w:r>
            <w:r w:rsidR="00313521">
              <w:rPr>
                <w:bCs/>
                <w:sz w:val="24"/>
                <w:szCs w:val="24"/>
              </w:rPr>
              <w:t>сентября</w:t>
            </w:r>
            <w:r w:rsidR="00EE248B">
              <w:rPr>
                <w:bCs/>
                <w:sz w:val="24"/>
                <w:szCs w:val="24"/>
              </w:rPr>
              <w:t xml:space="preserve"> 2017</w:t>
            </w:r>
            <w:r w:rsidRPr="00A47B58">
              <w:rPr>
                <w:bCs/>
                <w:sz w:val="24"/>
                <w:szCs w:val="24"/>
              </w:rPr>
              <w:t xml:space="preserve"> год</w:t>
            </w:r>
          </w:p>
          <w:p w14:paraId="086466D1" w14:textId="3AF9661C" w:rsidR="004641B6" w:rsidRPr="00A47B58" w:rsidRDefault="004641B6" w:rsidP="00EE248B">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8E1F3E">
              <w:rPr>
                <w:bCs/>
                <w:sz w:val="24"/>
                <w:szCs w:val="24"/>
              </w:rPr>
              <w:t>06</w:t>
            </w:r>
            <w:r w:rsidRPr="00A47B58">
              <w:rPr>
                <w:bCs/>
                <w:sz w:val="24"/>
                <w:szCs w:val="24"/>
              </w:rPr>
              <w:t xml:space="preserve">» </w:t>
            </w:r>
            <w:r w:rsidR="008E1F3E">
              <w:rPr>
                <w:bCs/>
                <w:sz w:val="24"/>
                <w:szCs w:val="24"/>
              </w:rPr>
              <w:t>окт</w:t>
            </w:r>
            <w:r w:rsidR="005F22CD">
              <w:rPr>
                <w:bCs/>
                <w:sz w:val="24"/>
                <w:szCs w:val="24"/>
              </w:rPr>
              <w:t>ября</w:t>
            </w:r>
            <w:r w:rsidR="00E80F17">
              <w:rPr>
                <w:bCs/>
                <w:sz w:val="24"/>
                <w:szCs w:val="24"/>
              </w:rPr>
              <w:t xml:space="preserve"> 2017</w:t>
            </w:r>
            <w:r w:rsidRPr="00A47B58">
              <w:rPr>
                <w:bCs/>
                <w:sz w:val="24"/>
                <w:szCs w:val="24"/>
              </w:rPr>
              <w:t xml:space="preserve"> года 16 ч. 00 мин. (время московское).  </w:t>
            </w:r>
          </w:p>
          <w:p w14:paraId="0EC9144E" w14:textId="77777777" w:rsidR="004641B6" w:rsidRPr="008F39E7" w:rsidRDefault="004641B6" w:rsidP="00EE248B">
            <w:pPr>
              <w:tabs>
                <w:tab w:val="left" w:pos="360"/>
              </w:tabs>
              <w:jc w:val="both"/>
              <w:rPr>
                <w:b/>
                <w:sz w:val="24"/>
                <w:szCs w:val="24"/>
              </w:rPr>
            </w:pPr>
            <w:r w:rsidRPr="008F39E7">
              <w:rPr>
                <w:b/>
                <w:sz w:val="24"/>
                <w:szCs w:val="24"/>
              </w:rPr>
              <w:t>Время приема заявок:</w:t>
            </w:r>
          </w:p>
          <w:p w14:paraId="531CA689" w14:textId="77777777" w:rsidR="004641B6" w:rsidRPr="008F39E7" w:rsidRDefault="004641B6" w:rsidP="00EE248B">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0D2DCA70" w14:textId="77777777" w:rsidR="004641B6" w:rsidRPr="008F39E7" w:rsidRDefault="004641B6" w:rsidP="00EE248B">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0BBD70C" w14:textId="77777777" w:rsidR="004641B6" w:rsidRPr="00C9553C" w:rsidRDefault="004641B6" w:rsidP="00EE248B">
            <w:pPr>
              <w:tabs>
                <w:tab w:val="left" w:pos="360"/>
              </w:tabs>
              <w:jc w:val="both"/>
            </w:pPr>
            <w:r w:rsidRPr="008F39E7">
              <w:rPr>
                <w:sz w:val="24"/>
                <w:szCs w:val="24"/>
              </w:rPr>
              <w:lastRenderedPageBreak/>
              <w:t>Суббота, воскресенье - выходные дни.</w:t>
            </w:r>
          </w:p>
        </w:tc>
      </w:tr>
      <w:tr w:rsidR="004641B6" w:rsidRPr="00C9553C" w14:paraId="54A7A902"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EE248B">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486355" w:rsidRDefault="004641B6" w:rsidP="00EE248B">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641B6" w:rsidRPr="00C9553C" w14:paraId="3812F591"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0ACCB3C5" w:rsidR="004641B6" w:rsidRPr="00486355" w:rsidRDefault="004641B6" w:rsidP="008E1F3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D77814">
              <w:rPr>
                <w:sz w:val="24"/>
                <w:szCs w:val="24"/>
              </w:rPr>
              <w:t>«</w:t>
            </w:r>
            <w:r w:rsidR="008E1F3E">
              <w:rPr>
                <w:sz w:val="24"/>
                <w:szCs w:val="24"/>
              </w:rPr>
              <w:t>09</w:t>
            </w:r>
            <w:r w:rsidR="00D922F4">
              <w:rPr>
                <w:sz w:val="24"/>
                <w:szCs w:val="24"/>
              </w:rPr>
              <w:t>»</w:t>
            </w:r>
            <w:r w:rsidR="00E80F17">
              <w:rPr>
                <w:sz w:val="24"/>
                <w:szCs w:val="24"/>
              </w:rPr>
              <w:t xml:space="preserve"> </w:t>
            </w:r>
            <w:r w:rsidR="008E1F3E">
              <w:rPr>
                <w:sz w:val="24"/>
                <w:szCs w:val="24"/>
              </w:rPr>
              <w:t>окт</w:t>
            </w:r>
            <w:r w:rsidR="005F22CD">
              <w:rPr>
                <w:sz w:val="24"/>
                <w:szCs w:val="24"/>
              </w:rPr>
              <w:t>ября</w:t>
            </w:r>
            <w:r>
              <w:rPr>
                <w:sz w:val="24"/>
                <w:szCs w:val="24"/>
              </w:rPr>
              <w:t xml:space="preserve"> </w:t>
            </w:r>
            <w:r w:rsidR="00E80F17">
              <w:rPr>
                <w:sz w:val="24"/>
                <w:szCs w:val="24"/>
              </w:rPr>
              <w:t>2017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4641B6" w:rsidRPr="00C9553C" w14:paraId="04E620EE" w14:textId="77777777"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486355" w:rsidRDefault="004641B6" w:rsidP="00EE248B">
            <w:pPr>
              <w:tabs>
                <w:tab w:val="left" w:pos="360"/>
              </w:tabs>
              <w:rPr>
                <w:b/>
                <w:bCs/>
                <w:sz w:val="24"/>
                <w:szCs w:val="24"/>
              </w:rPr>
            </w:pPr>
            <w:r>
              <w:rPr>
                <w:b/>
                <w:bCs/>
                <w:sz w:val="24"/>
                <w:szCs w:val="24"/>
              </w:rPr>
              <w:t>Место и дата подведения итогов запроса предложений</w:t>
            </w:r>
          </w:p>
        </w:tc>
      </w:tr>
      <w:tr w:rsidR="004641B6" w:rsidRPr="00C9553C" w14:paraId="48472D34"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0AB324EC" w:rsidR="004641B6" w:rsidRPr="00B70DAC" w:rsidRDefault="004641B6" w:rsidP="008E1F3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AF7C10">
              <w:rPr>
                <w:sz w:val="24"/>
                <w:szCs w:val="24"/>
              </w:rPr>
              <w:t>«</w:t>
            </w:r>
            <w:r w:rsidR="008E1F3E">
              <w:rPr>
                <w:sz w:val="24"/>
                <w:szCs w:val="24"/>
              </w:rPr>
              <w:t>10</w:t>
            </w:r>
            <w:r>
              <w:rPr>
                <w:sz w:val="24"/>
                <w:szCs w:val="24"/>
              </w:rPr>
              <w:t xml:space="preserve">» </w:t>
            </w:r>
            <w:r w:rsidR="008E1F3E">
              <w:rPr>
                <w:sz w:val="24"/>
                <w:szCs w:val="24"/>
              </w:rPr>
              <w:t>октя</w:t>
            </w:r>
            <w:r w:rsidR="005F22CD">
              <w:rPr>
                <w:sz w:val="24"/>
                <w:szCs w:val="24"/>
              </w:rPr>
              <w:t>бря</w:t>
            </w:r>
            <w:r w:rsidR="00877473">
              <w:rPr>
                <w:sz w:val="24"/>
                <w:szCs w:val="24"/>
              </w:rPr>
              <w:t xml:space="preserve"> </w:t>
            </w:r>
            <w:r w:rsidR="00E80F17">
              <w:rPr>
                <w:sz w:val="24"/>
                <w:szCs w:val="24"/>
              </w:rPr>
              <w:t>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4641B6" w:rsidRPr="006F4A90" w14:paraId="35C678EC"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6F4A90" w:rsidRDefault="004641B6" w:rsidP="00EE248B">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50842CF2" w:rsidR="004641B6" w:rsidRPr="00B70DAC" w:rsidRDefault="004641B6" w:rsidP="008E1F3E">
            <w:pPr>
              <w:tabs>
                <w:tab w:val="left" w:pos="360"/>
              </w:tabs>
              <w:jc w:val="both"/>
              <w:rPr>
                <w:sz w:val="24"/>
                <w:szCs w:val="24"/>
              </w:rPr>
            </w:pPr>
            <w:r>
              <w:rPr>
                <w:sz w:val="24"/>
                <w:szCs w:val="24"/>
              </w:rPr>
              <w:t>Проведение переговоров на предмет снижения цены д</w:t>
            </w:r>
            <w:r w:rsidR="00D77814">
              <w:rPr>
                <w:sz w:val="24"/>
                <w:szCs w:val="24"/>
              </w:rPr>
              <w:t xml:space="preserve">оговора будет осуществляться </w:t>
            </w:r>
            <w:r w:rsidR="00D77814">
              <w:rPr>
                <w:sz w:val="24"/>
                <w:szCs w:val="24"/>
              </w:rPr>
              <w:br/>
              <w:t>«</w:t>
            </w:r>
            <w:r w:rsidR="008E1F3E">
              <w:rPr>
                <w:sz w:val="24"/>
                <w:szCs w:val="24"/>
              </w:rPr>
              <w:t>10</w:t>
            </w:r>
            <w:r>
              <w:rPr>
                <w:sz w:val="24"/>
                <w:szCs w:val="24"/>
              </w:rPr>
              <w:t xml:space="preserve">» </w:t>
            </w:r>
            <w:r w:rsidR="008E1F3E">
              <w:rPr>
                <w:sz w:val="24"/>
                <w:szCs w:val="24"/>
              </w:rPr>
              <w:t>окт</w:t>
            </w:r>
            <w:r w:rsidR="005F22CD">
              <w:rPr>
                <w:sz w:val="24"/>
                <w:szCs w:val="24"/>
              </w:rPr>
              <w:t>ября</w:t>
            </w:r>
            <w:r w:rsidR="00E80F17">
              <w:rPr>
                <w:sz w:val="24"/>
                <w:szCs w:val="24"/>
              </w:rPr>
              <w:t xml:space="preserve"> 2017</w:t>
            </w:r>
            <w:r>
              <w:rPr>
                <w:sz w:val="24"/>
                <w:szCs w:val="24"/>
              </w:rPr>
              <w:t xml:space="preserve"> года по адресу нахождения Агентства.</w:t>
            </w:r>
          </w:p>
        </w:tc>
      </w:tr>
      <w:tr w:rsidR="004641B6" w:rsidRPr="00C9553C" w14:paraId="7CBBF856" w14:textId="77777777"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1CF8E20D" w14:textId="77777777" w:rsidTr="00EE248B">
              <w:trPr>
                <w:trHeight w:val="902"/>
              </w:trPr>
              <w:tc>
                <w:tcPr>
                  <w:tcW w:w="3176" w:type="dxa"/>
                  <w:shd w:val="clear" w:color="auto" w:fill="D9D9D9"/>
                  <w:vAlign w:val="center"/>
                </w:tcPr>
                <w:p w14:paraId="177E93FB" w14:textId="77777777"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EE248B">
                  <w:pPr>
                    <w:jc w:val="center"/>
                    <w:rPr>
                      <w:b/>
                      <w:sz w:val="24"/>
                      <w:szCs w:val="24"/>
                    </w:rPr>
                  </w:pPr>
                  <w:r w:rsidRPr="00B70DAC">
                    <w:rPr>
                      <w:b/>
                      <w:sz w:val="24"/>
                      <w:szCs w:val="24"/>
                    </w:rPr>
                    <w:t>Значимость критерия</w:t>
                  </w:r>
                </w:p>
                <w:p w14:paraId="086EC677" w14:textId="77777777" w:rsidR="004641B6" w:rsidRPr="00B70DAC" w:rsidRDefault="004641B6" w:rsidP="00EE248B">
                  <w:pPr>
                    <w:jc w:val="center"/>
                    <w:rPr>
                      <w:b/>
                      <w:sz w:val="24"/>
                      <w:szCs w:val="24"/>
                    </w:rPr>
                  </w:pPr>
                  <w:r w:rsidRPr="00B70DAC">
                    <w:rPr>
                      <w:b/>
                      <w:sz w:val="24"/>
                      <w:szCs w:val="24"/>
                    </w:rPr>
                    <w:t>%</w:t>
                  </w:r>
                </w:p>
              </w:tc>
              <w:tc>
                <w:tcPr>
                  <w:tcW w:w="2970" w:type="dxa"/>
                  <w:shd w:val="clear" w:color="auto" w:fill="D9D9D9"/>
                  <w:vAlign w:val="center"/>
                </w:tcPr>
                <w:p w14:paraId="1CC06BEB" w14:textId="77777777"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313521" w:rsidRPr="00B70DAC" w14:paraId="3D37240B" w14:textId="77777777" w:rsidTr="00EE248B">
              <w:trPr>
                <w:trHeight w:val="423"/>
              </w:trPr>
              <w:tc>
                <w:tcPr>
                  <w:tcW w:w="3176" w:type="dxa"/>
                  <w:vAlign w:val="center"/>
                </w:tcPr>
                <w:p w14:paraId="1304D1BC" w14:textId="77777777" w:rsidR="00313521" w:rsidRPr="0028511A" w:rsidRDefault="00313521" w:rsidP="00313521">
                  <w:pPr>
                    <w:pStyle w:val="afff4"/>
                    <w:numPr>
                      <w:ilvl w:val="0"/>
                      <w:numId w:val="11"/>
                    </w:numPr>
                    <w:ind w:left="0" w:firstLine="0"/>
                    <w:rPr>
                      <w:sz w:val="24"/>
                    </w:rPr>
                  </w:pPr>
                  <w:r>
                    <w:rPr>
                      <w:sz w:val="24"/>
                    </w:rPr>
                    <w:t>Цена договора.</w:t>
                  </w:r>
                </w:p>
              </w:tc>
              <w:tc>
                <w:tcPr>
                  <w:tcW w:w="2835" w:type="dxa"/>
                  <w:vAlign w:val="center"/>
                </w:tcPr>
                <w:p w14:paraId="3AEED7F0" w14:textId="745D1DB1" w:rsidR="00313521" w:rsidRPr="00A47B58" w:rsidRDefault="008E1F3E" w:rsidP="00313521">
                  <w:pPr>
                    <w:jc w:val="center"/>
                    <w:rPr>
                      <w:i/>
                      <w:color w:val="A6A6A6" w:themeColor="background1" w:themeShade="A6"/>
                      <w:sz w:val="22"/>
                    </w:rPr>
                  </w:pPr>
                  <w:r>
                    <w:rPr>
                      <w:bCs/>
                      <w:sz w:val="24"/>
                      <w:szCs w:val="24"/>
                    </w:rPr>
                    <w:t>20</w:t>
                  </w:r>
                  <w:r w:rsidR="00313521">
                    <w:rPr>
                      <w:bCs/>
                      <w:sz w:val="24"/>
                      <w:szCs w:val="24"/>
                    </w:rPr>
                    <w:t>,00</w:t>
                  </w:r>
                </w:p>
              </w:tc>
              <w:tc>
                <w:tcPr>
                  <w:tcW w:w="2970" w:type="dxa"/>
                  <w:vAlign w:val="center"/>
                </w:tcPr>
                <w:p w14:paraId="77DEE654" w14:textId="12103A34" w:rsidR="00313521" w:rsidRPr="00B70DAC" w:rsidRDefault="00313521" w:rsidP="00313521">
                  <w:pPr>
                    <w:jc w:val="center"/>
                    <w:rPr>
                      <w:b/>
                      <w:bCs/>
                      <w:sz w:val="24"/>
                      <w:szCs w:val="24"/>
                    </w:rPr>
                  </w:pPr>
                  <w:r>
                    <w:rPr>
                      <w:bCs/>
                      <w:sz w:val="24"/>
                      <w:szCs w:val="24"/>
                    </w:rPr>
                    <w:t>0,</w:t>
                  </w:r>
                  <w:r w:rsidR="008E1F3E">
                    <w:rPr>
                      <w:bCs/>
                      <w:sz w:val="24"/>
                      <w:szCs w:val="24"/>
                    </w:rPr>
                    <w:t>20</w:t>
                  </w:r>
                </w:p>
              </w:tc>
            </w:tr>
            <w:tr w:rsidR="00313521" w:rsidRPr="00B70DAC" w14:paraId="48105F00" w14:textId="77777777" w:rsidTr="00EE248B">
              <w:trPr>
                <w:trHeight w:val="362"/>
              </w:trPr>
              <w:tc>
                <w:tcPr>
                  <w:tcW w:w="3176" w:type="dxa"/>
                  <w:vAlign w:val="center"/>
                </w:tcPr>
                <w:p w14:paraId="076E99D5" w14:textId="77777777" w:rsidR="00313521" w:rsidRPr="0028511A" w:rsidRDefault="00313521" w:rsidP="00313521">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6D31C7E9" w:rsidR="00313521" w:rsidRPr="00A47B58" w:rsidRDefault="008E1F3E" w:rsidP="00313521">
                  <w:pPr>
                    <w:jc w:val="center"/>
                    <w:rPr>
                      <w:i/>
                      <w:color w:val="A6A6A6" w:themeColor="background1" w:themeShade="A6"/>
                      <w:sz w:val="22"/>
                    </w:rPr>
                  </w:pPr>
                  <w:r>
                    <w:rPr>
                      <w:bCs/>
                      <w:sz w:val="24"/>
                      <w:szCs w:val="24"/>
                      <w:lang w:val="en-US"/>
                    </w:rPr>
                    <w:t>8</w:t>
                  </w:r>
                  <w:r w:rsidR="00313521" w:rsidRPr="00A07B97">
                    <w:rPr>
                      <w:bCs/>
                      <w:sz w:val="24"/>
                      <w:szCs w:val="24"/>
                    </w:rPr>
                    <w:t>0</w:t>
                  </w:r>
                  <w:r w:rsidR="00313521">
                    <w:rPr>
                      <w:bCs/>
                      <w:sz w:val="24"/>
                      <w:szCs w:val="24"/>
                    </w:rPr>
                    <w:t>,00</w:t>
                  </w:r>
                </w:p>
              </w:tc>
              <w:tc>
                <w:tcPr>
                  <w:tcW w:w="2970" w:type="dxa"/>
                  <w:vAlign w:val="center"/>
                </w:tcPr>
                <w:p w14:paraId="3F76B527" w14:textId="0C070661" w:rsidR="00313521" w:rsidRPr="00B70DAC" w:rsidRDefault="00313521" w:rsidP="00313521">
                  <w:pPr>
                    <w:jc w:val="center"/>
                    <w:rPr>
                      <w:b/>
                      <w:bCs/>
                      <w:sz w:val="24"/>
                      <w:szCs w:val="24"/>
                    </w:rPr>
                  </w:pPr>
                  <w:r>
                    <w:rPr>
                      <w:bCs/>
                      <w:sz w:val="24"/>
                      <w:szCs w:val="24"/>
                    </w:rPr>
                    <w:t>0,</w:t>
                  </w:r>
                  <w:r w:rsidR="008E1F3E">
                    <w:rPr>
                      <w:bCs/>
                      <w:sz w:val="24"/>
                      <w:szCs w:val="24"/>
                      <w:lang w:val="en-US"/>
                    </w:rPr>
                    <w:t>80</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08384ACF" w:rsidR="004641B6" w:rsidRPr="00B70DAC" w:rsidRDefault="004641B6" w:rsidP="00EE248B">
            <w:pPr>
              <w:autoSpaceDE w:val="0"/>
              <w:autoSpaceDN w:val="0"/>
              <w:adjustRightInd w:val="0"/>
              <w:ind w:firstLine="284"/>
              <w:jc w:val="both"/>
              <w:rPr>
                <w:sz w:val="24"/>
                <w:szCs w:val="24"/>
              </w:rPr>
            </w:pPr>
            <w:r w:rsidRPr="00B70DAC">
              <w:rPr>
                <w:sz w:val="24"/>
                <w:szCs w:val="24"/>
              </w:rPr>
              <w:t>1.</w:t>
            </w:r>
            <w:r w:rsidR="005F22C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29A9D72" w:rsidR="004641B6" w:rsidRPr="00B70DAC" w:rsidRDefault="004641B6" w:rsidP="00EE248B">
            <w:pPr>
              <w:autoSpaceDE w:val="0"/>
              <w:autoSpaceDN w:val="0"/>
              <w:adjustRightInd w:val="0"/>
              <w:ind w:firstLine="284"/>
              <w:jc w:val="both"/>
              <w:rPr>
                <w:sz w:val="24"/>
                <w:szCs w:val="24"/>
              </w:rPr>
            </w:pPr>
            <w:r w:rsidRPr="00B70DAC">
              <w:rPr>
                <w:sz w:val="24"/>
                <w:szCs w:val="24"/>
              </w:rPr>
              <w:t>2.</w:t>
            </w:r>
            <w:r w:rsidR="005F22C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0C769B7" w14:textId="30970BBC" w:rsidR="004641B6" w:rsidRPr="00B70DAC" w:rsidRDefault="004641B6" w:rsidP="00EE248B">
            <w:pPr>
              <w:autoSpaceDE w:val="0"/>
              <w:autoSpaceDN w:val="0"/>
              <w:adjustRightInd w:val="0"/>
              <w:ind w:firstLine="284"/>
              <w:jc w:val="both"/>
              <w:rPr>
                <w:sz w:val="24"/>
                <w:szCs w:val="24"/>
              </w:rPr>
            </w:pPr>
            <w:r w:rsidRPr="00B70DAC">
              <w:rPr>
                <w:sz w:val="24"/>
                <w:szCs w:val="24"/>
              </w:rPr>
              <w:t>3.</w:t>
            </w:r>
            <w:r w:rsidR="005F22CD">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D2F8817" w14:textId="2DAA05BD" w:rsidR="004641B6" w:rsidRDefault="004641B6" w:rsidP="00EE248B">
            <w:pPr>
              <w:autoSpaceDE w:val="0"/>
              <w:autoSpaceDN w:val="0"/>
              <w:adjustRightInd w:val="0"/>
              <w:ind w:firstLine="284"/>
              <w:jc w:val="both"/>
              <w:rPr>
                <w:sz w:val="24"/>
                <w:szCs w:val="24"/>
              </w:rPr>
            </w:pPr>
            <w:r w:rsidRPr="00B70DAC">
              <w:rPr>
                <w:sz w:val="24"/>
                <w:szCs w:val="24"/>
              </w:rPr>
              <w:t>4.</w:t>
            </w:r>
            <w:r w:rsidR="005F22C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F387106" w14:textId="2F02E10D" w:rsidR="005F22CD" w:rsidRPr="00725E9C" w:rsidRDefault="008E1F3E" w:rsidP="005F22C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m:t>
                </m:r>
                <m:r>
                  <w:rPr>
                    <w:rFonts w:ascii="Cambria Math" w:hAnsi="Cambria Math"/>
                    <w:sz w:val="24"/>
                    <w:szCs w:val="24"/>
                  </w:rPr>
                  <m:t>20</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m:t>
                </m:r>
                <m:r>
                  <w:rPr>
                    <w:rFonts w:ascii="Cambria Math" w:hAnsi="Cambria Math"/>
                    <w:sz w:val="24"/>
                    <w:szCs w:val="24"/>
                  </w:rPr>
                  <m:t>80</m:t>
                </m:r>
              </m:oMath>
            </m:oMathPara>
          </w:p>
          <w:p w14:paraId="0384C8CE" w14:textId="6EAAE059" w:rsidR="004641B6" w:rsidRPr="00B70DAC" w:rsidRDefault="004641B6" w:rsidP="00EE248B">
            <w:pPr>
              <w:autoSpaceDE w:val="0"/>
              <w:autoSpaceDN w:val="0"/>
              <w:adjustRightInd w:val="0"/>
              <w:ind w:firstLine="284"/>
              <w:jc w:val="both"/>
              <w:rPr>
                <w:sz w:val="24"/>
                <w:szCs w:val="24"/>
              </w:rPr>
            </w:pPr>
            <w:r w:rsidRPr="00B70DAC">
              <w:rPr>
                <w:sz w:val="24"/>
                <w:szCs w:val="24"/>
              </w:rPr>
              <w:t>5.</w:t>
            </w:r>
            <w:r w:rsidR="005F22CD">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2C6DBB7B" w:rsidR="004641B6" w:rsidRPr="00B70DAC" w:rsidRDefault="004641B6" w:rsidP="00EE248B">
            <w:pPr>
              <w:autoSpaceDE w:val="0"/>
              <w:autoSpaceDN w:val="0"/>
              <w:adjustRightInd w:val="0"/>
              <w:ind w:firstLine="284"/>
              <w:jc w:val="both"/>
              <w:rPr>
                <w:sz w:val="24"/>
                <w:szCs w:val="24"/>
              </w:rPr>
            </w:pPr>
            <w:r w:rsidRPr="00B70DAC">
              <w:rPr>
                <w:sz w:val="24"/>
                <w:szCs w:val="24"/>
              </w:rPr>
              <w:t>6.</w:t>
            </w:r>
            <w:r w:rsidR="005F22CD">
              <w:rPr>
                <w:sz w:val="24"/>
                <w:szCs w:val="24"/>
              </w:rPr>
              <w:t xml:space="preserve"> </w:t>
            </w:r>
            <w:r w:rsidRPr="00B70DAC">
              <w:rPr>
                <w:sz w:val="24"/>
                <w:szCs w:val="24"/>
              </w:rPr>
              <w:t>Заявке, набравшей наибольший итоговый рейтинг, присваивается первый номер.</w:t>
            </w:r>
          </w:p>
          <w:p w14:paraId="7300B210"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EE248B">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EE248B">
            <w:pPr>
              <w:rPr>
                <w:b/>
                <w:sz w:val="24"/>
                <w:szCs w:val="24"/>
              </w:rPr>
            </w:pPr>
            <w:r w:rsidRPr="007D2FFC">
              <w:rPr>
                <w:b/>
                <w:bCs/>
                <w:sz w:val="24"/>
                <w:szCs w:val="24"/>
              </w:rPr>
              <w:t>Порядок оценки:</w:t>
            </w:r>
          </w:p>
        </w:tc>
      </w:tr>
      <w:tr w:rsidR="004641B6" w:rsidRPr="00C9553C" w14:paraId="27C9B5BB" w14:textId="77777777"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EE248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EE248B">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EE248B">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EE248B">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CA9CFF1" w14:textId="53892E55" w:rsidR="005F22CD" w:rsidRPr="005F22CD" w:rsidRDefault="004641B6" w:rsidP="005F22CD">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99B461D" w14:textId="77777777" w:rsidR="005F22CD" w:rsidRPr="009A0243" w:rsidRDefault="005F22CD" w:rsidP="005F22CD">
            <w:pPr>
              <w:autoSpaceDE w:val="0"/>
              <w:autoSpaceDN w:val="0"/>
              <w:adjustRightInd w:val="0"/>
              <w:rPr>
                <w:sz w:val="24"/>
                <w:szCs w:val="24"/>
              </w:rPr>
            </w:pPr>
            <w:r w:rsidRPr="009A0243">
              <w:rPr>
                <w:sz w:val="24"/>
                <w:szCs w:val="24"/>
              </w:rPr>
              <w:t>где:</w:t>
            </w:r>
          </w:p>
          <w:p w14:paraId="64DDA039" w14:textId="77777777" w:rsidR="005F22CD" w:rsidRPr="009A0243" w:rsidRDefault="008E1F3E" w:rsidP="005F22C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5F22CD" w:rsidRPr="009A0243">
              <w:t>-</w:t>
            </w:r>
            <w:r w:rsidR="005F22CD" w:rsidRPr="0027346F">
              <w:t xml:space="preserve"> </w:t>
            </w:r>
            <w:r w:rsidR="005F22CD" w:rsidRPr="009A0243">
              <w:rPr>
                <w:i/>
                <w:iCs/>
                <w:sz w:val="24"/>
                <w:szCs w:val="24"/>
              </w:rPr>
              <w:t>рейтинг, присуждаемый i-й заявке по указанному критерию;</w:t>
            </w:r>
          </w:p>
          <w:p w14:paraId="255894CF" w14:textId="77777777" w:rsidR="005F22CD" w:rsidRPr="009A0243" w:rsidRDefault="005F22CD" w:rsidP="005F22CD">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52518477" w14:textId="77777777" w:rsidR="005F22CD" w:rsidRPr="009A0243" w:rsidRDefault="005F22CD" w:rsidP="005F22CD">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ED5D719" w:rsidR="004641B6" w:rsidRPr="009A0243" w:rsidRDefault="004641B6" w:rsidP="00EE248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EE248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EE248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C544A59" w14:textId="77777777" w:rsidR="004641B6" w:rsidRPr="007D2FFC" w:rsidRDefault="004641B6" w:rsidP="00EE248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EE248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EE248B">
            <w:pPr>
              <w:autoSpaceDE w:val="0"/>
              <w:autoSpaceDN w:val="0"/>
              <w:adjustRightInd w:val="0"/>
              <w:ind w:firstLine="540"/>
              <w:jc w:val="both"/>
              <w:rPr>
                <w:sz w:val="24"/>
                <w:szCs w:val="24"/>
              </w:rPr>
            </w:pPr>
          </w:p>
          <w:p w14:paraId="2A4808E4" w14:textId="74B07489" w:rsidR="005F22CD" w:rsidRPr="005F22CD" w:rsidRDefault="008E1F3E" w:rsidP="005F22C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5F22CD" w:rsidRPr="005F22CD">
              <w:rPr>
                <w:sz w:val="28"/>
                <w:szCs w:val="24"/>
              </w:rPr>
              <w:t>;</w:t>
            </w:r>
          </w:p>
          <w:p w14:paraId="2889CC61" w14:textId="77777777" w:rsidR="005F22CD" w:rsidRPr="005F22CD" w:rsidRDefault="005F22CD" w:rsidP="005F22CD">
            <w:pPr>
              <w:autoSpaceDE w:val="0"/>
              <w:autoSpaceDN w:val="0"/>
              <w:adjustRightInd w:val="0"/>
              <w:jc w:val="both"/>
              <w:rPr>
                <w:sz w:val="24"/>
                <w:szCs w:val="24"/>
              </w:rPr>
            </w:pPr>
            <w:r w:rsidRPr="005F22CD">
              <w:rPr>
                <w:sz w:val="24"/>
                <w:szCs w:val="24"/>
              </w:rPr>
              <w:t xml:space="preserve">    где:</w:t>
            </w:r>
          </w:p>
          <w:p w14:paraId="49725C89" w14:textId="1B1548BD" w:rsidR="005F22CD" w:rsidRPr="005F22CD" w:rsidRDefault="005F22CD" w:rsidP="005F22CD">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354CF8F" w14:textId="132A9675" w:rsidR="005F22CD" w:rsidRPr="005F22CD" w:rsidRDefault="005F22CD" w:rsidP="005F22CD">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w:t>
            </w:r>
            <w:proofErr w:type="spellStart"/>
            <w:r w:rsidRPr="005F22CD">
              <w:rPr>
                <w:i/>
                <w:iCs/>
                <w:sz w:val="24"/>
                <w:szCs w:val="24"/>
              </w:rPr>
              <w:t>му</w:t>
            </w:r>
            <w:proofErr w:type="spellEnd"/>
            <w:r w:rsidRPr="005F22CD">
              <w:rPr>
                <w:i/>
                <w:iCs/>
                <w:sz w:val="24"/>
                <w:szCs w:val="24"/>
              </w:rPr>
              <w:t xml:space="preserve"> показателю, где k - количество установленных показателей</w:t>
            </w:r>
            <w:r w:rsidRPr="005F22CD">
              <w:rPr>
                <w:sz w:val="24"/>
                <w:szCs w:val="24"/>
              </w:rPr>
              <w:t>.</w:t>
            </w:r>
          </w:p>
          <w:p w14:paraId="43639F92"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EE248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p w14:paraId="7628E3CD" w14:textId="77777777" w:rsidR="008E1F3E" w:rsidRDefault="008E1F3E" w:rsidP="00EE248B">
            <w:pPr>
              <w:autoSpaceDE w:val="0"/>
              <w:autoSpaceDN w:val="0"/>
              <w:adjustRightInd w:val="0"/>
              <w:jc w:val="both"/>
              <w:rPr>
                <w:sz w:val="24"/>
                <w:szCs w:val="24"/>
              </w:rPr>
            </w:pPr>
          </w:p>
          <w:tbl>
            <w:tblPr>
              <w:tblStyle w:val="af6"/>
              <w:tblW w:w="10340" w:type="dxa"/>
              <w:tblLayout w:type="fixed"/>
              <w:tblLook w:val="04A0" w:firstRow="1" w:lastRow="0" w:firstColumn="1" w:lastColumn="0" w:noHBand="0" w:noVBand="1"/>
            </w:tblPr>
            <w:tblGrid>
              <w:gridCol w:w="560"/>
              <w:gridCol w:w="2976"/>
              <w:gridCol w:w="1739"/>
              <w:gridCol w:w="1412"/>
              <w:gridCol w:w="3653"/>
            </w:tblGrid>
            <w:tr w:rsidR="00282F66" w:rsidRPr="00A07B97" w14:paraId="6C100971" w14:textId="77777777" w:rsidTr="004918C8">
              <w:tc>
                <w:tcPr>
                  <w:tcW w:w="560" w:type="dxa"/>
                  <w:tcBorders>
                    <w:top w:val="single" w:sz="4" w:space="0" w:color="auto"/>
                    <w:left w:val="single" w:sz="4" w:space="0" w:color="auto"/>
                    <w:bottom w:val="single" w:sz="4" w:space="0" w:color="auto"/>
                    <w:right w:val="single" w:sz="4" w:space="0" w:color="auto"/>
                  </w:tcBorders>
                  <w:hideMark/>
                </w:tcPr>
                <w:p w14:paraId="0606F719" w14:textId="77777777" w:rsidR="00282F66" w:rsidRPr="00A07B97" w:rsidRDefault="00282F66" w:rsidP="00282F66">
                  <w:pPr>
                    <w:suppressAutoHyphens/>
                    <w:contextualSpacing/>
                    <w:rPr>
                      <w:b/>
                      <w:sz w:val="24"/>
                      <w:szCs w:val="24"/>
                    </w:rPr>
                  </w:pPr>
                  <w:r w:rsidRPr="00A07B97">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14:paraId="54422D8F" w14:textId="77777777" w:rsidR="00282F66" w:rsidRPr="00A07B97" w:rsidRDefault="00282F66" w:rsidP="00282F66">
                  <w:pPr>
                    <w:suppressAutoHyphens/>
                    <w:contextualSpacing/>
                    <w:jc w:val="center"/>
                    <w:rPr>
                      <w:b/>
                      <w:sz w:val="24"/>
                      <w:szCs w:val="24"/>
                    </w:rPr>
                  </w:pPr>
                  <w:r w:rsidRPr="00A07B97">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09DA98A0" w14:textId="77777777" w:rsidR="00282F66" w:rsidRPr="00A07B97" w:rsidRDefault="00282F66" w:rsidP="00282F66">
                  <w:pPr>
                    <w:suppressAutoHyphens/>
                    <w:contextualSpacing/>
                    <w:jc w:val="center"/>
                    <w:rPr>
                      <w:b/>
                      <w:sz w:val="24"/>
                      <w:szCs w:val="24"/>
                    </w:rPr>
                  </w:pPr>
                  <w:r w:rsidRPr="00A07B97">
                    <w:rPr>
                      <w:b/>
                      <w:sz w:val="24"/>
                      <w:szCs w:val="24"/>
                    </w:rPr>
                    <w:t>Шкала оценки по группам подкритериев</w:t>
                  </w:r>
                </w:p>
              </w:tc>
              <w:tc>
                <w:tcPr>
                  <w:tcW w:w="1412" w:type="dxa"/>
                  <w:tcBorders>
                    <w:top w:val="single" w:sz="4" w:space="0" w:color="auto"/>
                    <w:left w:val="single" w:sz="4" w:space="0" w:color="auto"/>
                    <w:bottom w:val="single" w:sz="4" w:space="0" w:color="auto"/>
                    <w:right w:val="single" w:sz="4" w:space="0" w:color="auto"/>
                  </w:tcBorders>
                </w:tcPr>
                <w:p w14:paraId="221DE527" w14:textId="77777777" w:rsidR="00282F66" w:rsidRPr="00A07B97" w:rsidRDefault="00282F66" w:rsidP="00282F66">
                  <w:pPr>
                    <w:suppressAutoHyphens/>
                    <w:contextualSpacing/>
                    <w:jc w:val="center"/>
                    <w:rPr>
                      <w:b/>
                      <w:sz w:val="24"/>
                      <w:szCs w:val="24"/>
                    </w:rPr>
                  </w:pPr>
                  <w:r w:rsidRPr="00A07B97">
                    <w:rPr>
                      <w:b/>
                      <w:sz w:val="24"/>
                      <w:szCs w:val="24"/>
                    </w:rPr>
                    <w:t>Количество баллов</w:t>
                  </w:r>
                </w:p>
              </w:tc>
              <w:tc>
                <w:tcPr>
                  <w:tcW w:w="3653" w:type="dxa"/>
                  <w:tcBorders>
                    <w:top w:val="single" w:sz="4" w:space="0" w:color="auto"/>
                    <w:left w:val="single" w:sz="4" w:space="0" w:color="auto"/>
                    <w:bottom w:val="single" w:sz="4" w:space="0" w:color="auto"/>
                    <w:right w:val="single" w:sz="4" w:space="0" w:color="auto"/>
                  </w:tcBorders>
                  <w:vAlign w:val="center"/>
                </w:tcPr>
                <w:p w14:paraId="6FECD764" w14:textId="77777777" w:rsidR="00282F66" w:rsidRPr="00A07B97" w:rsidRDefault="00282F66" w:rsidP="00282F66">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282F66" w:rsidRPr="00A07B97" w14:paraId="51F5D1C3" w14:textId="77777777" w:rsidTr="004918C8">
              <w:trPr>
                <w:trHeight w:val="729"/>
              </w:trPr>
              <w:tc>
                <w:tcPr>
                  <w:tcW w:w="560" w:type="dxa"/>
                  <w:vMerge w:val="restart"/>
                  <w:tcBorders>
                    <w:top w:val="single" w:sz="4" w:space="0" w:color="auto"/>
                    <w:left w:val="single" w:sz="4" w:space="0" w:color="auto"/>
                    <w:right w:val="single" w:sz="4" w:space="0" w:color="auto"/>
                  </w:tcBorders>
                  <w:hideMark/>
                </w:tcPr>
                <w:p w14:paraId="3E472677" w14:textId="77777777" w:rsidR="00282F66" w:rsidRPr="00A07B97" w:rsidRDefault="00282F66" w:rsidP="008E1F3E">
                  <w:pPr>
                    <w:suppressAutoHyphens/>
                    <w:ind w:right="-108"/>
                    <w:contextualSpacing/>
                    <w:rPr>
                      <w:sz w:val="24"/>
                      <w:szCs w:val="24"/>
                    </w:rPr>
                  </w:pPr>
                  <w:r w:rsidRPr="00A07B97">
                    <w:rPr>
                      <w:sz w:val="24"/>
                      <w:szCs w:val="24"/>
                    </w:rPr>
                    <w:t>1.</w:t>
                  </w:r>
                </w:p>
              </w:tc>
              <w:tc>
                <w:tcPr>
                  <w:tcW w:w="2976" w:type="dxa"/>
                  <w:vMerge w:val="restart"/>
                  <w:tcBorders>
                    <w:top w:val="single" w:sz="4" w:space="0" w:color="auto"/>
                    <w:left w:val="single" w:sz="4" w:space="0" w:color="auto"/>
                    <w:right w:val="single" w:sz="4" w:space="0" w:color="auto"/>
                  </w:tcBorders>
                  <w:hideMark/>
                </w:tcPr>
                <w:p w14:paraId="4A9B8B28" w14:textId="4EFFF885" w:rsidR="00282F66" w:rsidRPr="00A07B97" w:rsidRDefault="00282F66" w:rsidP="008E1F3E">
                  <w:pPr>
                    <w:suppressAutoHyphens/>
                    <w:ind w:right="-108"/>
                    <w:contextualSpacing/>
                    <w:rPr>
                      <w:sz w:val="24"/>
                      <w:szCs w:val="24"/>
                    </w:rPr>
                  </w:pPr>
                  <w:r w:rsidRPr="00A07B97">
                    <w:rPr>
                      <w:sz w:val="24"/>
                      <w:szCs w:val="24"/>
                    </w:rPr>
                    <w:t>Наличие</w:t>
                  </w:r>
                  <w:r w:rsidR="008E1F3E">
                    <w:rPr>
                      <w:sz w:val="24"/>
                      <w:szCs w:val="24"/>
                    </w:rPr>
                    <w:t xml:space="preserve"> у участника закупки </w:t>
                  </w:r>
                  <w:r w:rsidRPr="00A07B97">
                    <w:rPr>
                      <w:sz w:val="24"/>
                      <w:szCs w:val="24"/>
                    </w:rPr>
                    <w:t xml:space="preserve">опыта оказания аналитических услуг </w:t>
                  </w:r>
                  <w:r>
                    <w:rPr>
                      <w:sz w:val="24"/>
                      <w:szCs w:val="24"/>
                    </w:rPr>
                    <w:t>за период 2014-2017</w:t>
                  </w:r>
                  <w:r w:rsidRPr="00A07B97">
                    <w:rPr>
                      <w:sz w:val="24"/>
                      <w:szCs w:val="24"/>
                    </w:rPr>
                    <w:t xml:space="preserve"> гг.</w:t>
                  </w:r>
                  <w:r>
                    <w:rPr>
                      <w:sz w:val="24"/>
                      <w:szCs w:val="24"/>
                    </w:rPr>
                    <w:t xml:space="preserve"> </w:t>
                  </w:r>
                </w:p>
              </w:tc>
              <w:tc>
                <w:tcPr>
                  <w:tcW w:w="1739" w:type="dxa"/>
                  <w:tcBorders>
                    <w:top w:val="single" w:sz="4" w:space="0" w:color="auto"/>
                    <w:left w:val="single" w:sz="4" w:space="0" w:color="auto"/>
                    <w:bottom w:val="single" w:sz="4" w:space="0" w:color="auto"/>
                    <w:right w:val="single" w:sz="4" w:space="0" w:color="auto"/>
                  </w:tcBorders>
                  <w:vAlign w:val="center"/>
                </w:tcPr>
                <w:p w14:paraId="4C3654E6" w14:textId="77777777" w:rsidR="00282F66" w:rsidRPr="00A07B97" w:rsidRDefault="00282F66" w:rsidP="00282F66">
                  <w:pPr>
                    <w:suppressAutoHyphens/>
                    <w:ind w:right="-108"/>
                    <w:contextualSpacing/>
                    <w:jc w:val="center"/>
                    <w:rPr>
                      <w:sz w:val="24"/>
                      <w:szCs w:val="24"/>
                    </w:rPr>
                  </w:pPr>
                  <w:r>
                    <w:rPr>
                      <w:sz w:val="24"/>
                      <w:szCs w:val="24"/>
                    </w:rPr>
                    <w:t>10</w:t>
                  </w:r>
                  <w:r w:rsidRPr="00A07B97">
                    <w:rPr>
                      <w:sz w:val="24"/>
                      <w:szCs w:val="24"/>
                    </w:rPr>
                    <w:t xml:space="preserve"> и выше</w:t>
                  </w:r>
                </w:p>
              </w:tc>
              <w:tc>
                <w:tcPr>
                  <w:tcW w:w="1412" w:type="dxa"/>
                  <w:tcBorders>
                    <w:top w:val="single" w:sz="4" w:space="0" w:color="auto"/>
                    <w:left w:val="single" w:sz="4" w:space="0" w:color="auto"/>
                    <w:bottom w:val="single" w:sz="4" w:space="0" w:color="auto"/>
                    <w:right w:val="single" w:sz="4" w:space="0" w:color="auto"/>
                  </w:tcBorders>
                  <w:vAlign w:val="center"/>
                </w:tcPr>
                <w:p w14:paraId="5B63CD73" w14:textId="77777777" w:rsidR="00282F66" w:rsidRPr="00A07B97" w:rsidRDefault="00282F66" w:rsidP="00282F66">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right w:val="single" w:sz="4" w:space="0" w:color="auto"/>
                  </w:tcBorders>
                  <w:vAlign w:val="center"/>
                </w:tcPr>
                <w:p w14:paraId="1ECDA313" w14:textId="4FD814E4" w:rsidR="00282F66" w:rsidRPr="00A07B97" w:rsidRDefault="00282F66" w:rsidP="008E1F3E">
                  <w:pPr>
                    <w:suppressAutoHyphens/>
                    <w:ind w:right="-108"/>
                    <w:contextualSpacing/>
                    <w:rPr>
                      <w:sz w:val="24"/>
                      <w:szCs w:val="24"/>
                    </w:rPr>
                  </w:pPr>
                  <w:r w:rsidRPr="00A07B97">
                    <w:rPr>
                      <w:sz w:val="24"/>
                      <w:szCs w:val="24"/>
                    </w:rPr>
                    <w:t>Подкритерий оценивается по общему количеству договоров, исполненных и не имеющих рекламаций на дату окончания срока под</w:t>
                  </w:r>
                  <w:r>
                    <w:rPr>
                      <w:sz w:val="24"/>
                      <w:szCs w:val="24"/>
                    </w:rPr>
                    <w:t>ачи заявок за указанный период</w:t>
                  </w:r>
                  <w:r w:rsidR="008E1F3E">
                    <w:rPr>
                      <w:sz w:val="24"/>
                      <w:szCs w:val="24"/>
                    </w:rPr>
                    <w:t>.</w:t>
                  </w:r>
                  <w:r>
                    <w:rPr>
                      <w:sz w:val="24"/>
                      <w:szCs w:val="24"/>
                    </w:rPr>
                    <w:t xml:space="preserve"> </w:t>
                  </w:r>
                  <w:r w:rsidRPr="00A07B97">
                    <w:rPr>
                      <w:sz w:val="24"/>
                      <w:szCs w:val="24"/>
                    </w:rPr>
                    <w:t xml:space="preserve">Форма 4. Сведения о наличии опыта оказания </w:t>
                  </w:r>
                  <w:r>
                    <w:rPr>
                      <w:sz w:val="24"/>
                      <w:szCs w:val="24"/>
                    </w:rPr>
                    <w:t>услуг за период 2012-2017 гг.</w:t>
                  </w:r>
                </w:p>
              </w:tc>
            </w:tr>
            <w:tr w:rsidR="00282F66" w:rsidRPr="00A07B97" w14:paraId="7AB1D169" w14:textId="77777777" w:rsidTr="004918C8">
              <w:trPr>
                <w:trHeight w:val="729"/>
              </w:trPr>
              <w:tc>
                <w:tcPr>
                  <w:tcW w:w="560" w:type="dxa"/>
                  <w:vMerge/>
                  <w:tcBorders>
                    <w:top w:val="single" w:sz="4" w:space="0" w:color="auto"/>
                    <w:left w:val="single" w:sz="4" w:space="0" w:color="auto"/>
                    <w:right w:val="single" w:sz="4" w:space="0" w:color="auto"/>
                  </w:tcBorders>
                  <w:vAlign w:val="center"/>
                </w:tcPr>
                <w:p w14:paraId="5E7D1914" w14:textId="77777777" w:rsidR="00282F66" w:rsidRPr="00A07B97" w:rsidRDefault="00282F66" w:rsidP="00282F66">
                  <w:pPr>
                    <w:suppressAutoHyphens/>
                    <w:ind w:right="-108"/>
                    <w:contextualSpacing/>
                    <w:rPr>
                      <w:sz w:val="24"/>
                      <w:szCs w:val="24"/>
                    </w:rPr>
                  </w:pPr>
                </w:p>
              </w:tc>
              <w:tc>
                <w:tcPr>
                  <w:tcW w:w="2976" w:type="dxa"/>
                  <w:vMerge/>
                  <w:tcBorders>
                    <w:top w:val="single" w:sz="4" w:space="0" w:color="auto"/>
                    <w:left w:val="single" w:sz="4" w:space="0" w:color="auto"/>
                    <w:right w:val="single" w:sz="4" w:space="0" w:color="auto"/>
                  </w:tcBorders>
                </w:tcPr>
                <w:p w14:paraId="0037FC0C" w14:textId="77777777" w:rsidR="00282F66" w:rsidRPr="00A07B97" w:rsidRDefault="00282F66" w:rsidP="00282F66">
                  <w:pPr>
                    <w:suppressAutoHyphens/>
                    <w:ind w:right="-108"/>
                    <w:contextualSpacing/>
                    <w:rPr>
                      <w:sz w:val="24"/>
                      <w:szCs w:val="24"/>
                    </w:rPr>
                  </w:pPr>
                </w:p>
              </w:tc>
              <w:tc>
                <w:tcPr>
                  <w:tcW w:w="1739" w:type="dxa"/>
                  <w:tcBorders>
                    <w:top w:val="single" w:sz="4" w:space="0" w:color="auto"/>
                    <w:left w:val="single" w:sz="4" w:space="0" w:color="auto"/>
                    <w:right w:val="single" w:sz="4" w:space="0" w:color="auto"/>
                  </w:tcBorders>
                  <w:vAlign w:val="center"/>
                </w:tcPr>
                <w:p w14:paraId="7ECCFB6C" w14:textId="77777777" w:rsidR="00282F66" w:rsidRDefault="00282F66" w:rsidP="00282F66">
                  <w:pPr>
                    <w:suppressAutoHyphens/>
                    <w:ind w:right="-108"/>
                    <w:contextualSpacing/>
                    <w:jc w:val="center"/>
                    <w:rPr>
                      <w:sz w:val="24"/>
                      <w:szCs w:val="24"/>
                    </w:rPr>
                  </w:pPr>
                  <w:r w:rsidRPr="00A07B97">
                    <w:rPr>
                      <w:sz w:val="24"/>
                      <w:szCs w:val="24"/>
                    </w:rPr>
                    <w:t xml:space="preserve">от </w:t>
                  </w:r>
                  <w:r>
                    <w:rPr>
                      <w:sz w:val="24"/>
                      <w:szCs w:val="24"/>
                    </w:rPr>
                    <w:t>5</w:t>
                  </w:r>
                  <w:r w:rsidRPr="00A07B97">
                    <w:rPr>
                      <w:sz w:val="24"/>
                      <w:szCs w:val="24"/>
                    </w:rPr>
                    <w:t xml:space="preserve"> до </w:t>
                  </w:r>
                  <w:r>
                    <w:rPr>
                      <w:sz w:val="24"/>
                      <w:szCs w:val="24"/>
                    </w:rPr>
                    <w:t>10</w:t>
                  </w:r>
                </w:p>
              </w:tc>
              <w:tc>
                <w:tcPr>
                  <w:tcW w:w="1412" w:type="dxa"/>
                  <w:tcBorders>
                    <w:top w:val="single" w:sz="4" w:space="0" w:color="auto"/>
                    <w:left w:val="single" w:sz="4" w:space="0" w:color="auto"/>
                    <w:right w:val="single" w:sz="4" w:space="0" w:color="auto"/>
                  </w:tcBorders>
                  <w:vAlign w:val="center"/>
                </w:tcPr>
                <w:p w14:paraId="18D65EBE" w14:textId="77777777" w:rsidR="00282F66" w:rsidRPr="00A07B97" w:rsidRDefault="00282F66" w:rsidP="00282F66">
                  <w:pPr>
                    <w:suppressAutoHyphens/>
                    <w:ind w:right="-108"/>
                    <w:contextualSpacing/>
                    <w:jc w:val="center"/>
                    <w:rPr>
                      <w:sz w:val="24"/>
                      <w:szCs w:val="24"/>
                    </w:rPr>
                  </w:pPr>
                  <w:r w:rsidRPr="00A07B97">
                    <w:rPr>
                      <w:sz w:val="24"/>
                      <w:szCs w:val="24"/>
                    </w:rPr>
                    <w:t>1</w:t>
                  </w:r>
                  <w:r>
                    <w:rPr>
                      <w:sz w:val="24"/>
                      <w:szCs w:val="24"/>
                    </w:rPr>
                    <w:t>5</w:t>
                  </w:r>
                </w:p>
              </w:tc>
              <w:tc>
                <w:tcPr>
                  <w:tcW w:w="3653" w:type="dxa"/>
                  <w:vMerge/>
                  <w:tcBorders>
                    <w:top w:val="single" w:sz="4" w:space="0" w:color="auto"/>
                    <w:left w:val="single" w:sz="4" w:space="0" w:color="auto"/>
                    <w:right w:val="single" w:sz="4" w:space="0" w:color="auto"/>
                  </w:tcBorders>
                  <w:vAlign w:val="center"/>
                </w:tcPr>
                <w:p w14:paraId="72FD4E4D" w14:textId="77777777" w:rsidR="00282F66" w:rsidRPr="00A07B97" w:rsidRDefault="00282F66" w:rsidP="00282F66">
                  <w:pPr>
                    <w:suppressAutoHyphens/>
                    <w:ind w:right="-108"/>
                    <w:contextualSpacing/>
                    <w:jc w:val="center"/>
                    <w:rPr>
                      <w:sz w:val="24"/>
                      <w:szCs w:val="24"/>
                    </w:rPr>
                  </w:pPr>
                </w:p>
              </w:tc>
            </w:tr>
            <w:tr w:rsidR="00282F66" w:rsidRPr="00A07B97" w14:paraId="612CFB64" w14:textId="77777777" w:rsidTr="004918C8">
              <w:trPr>
                <w:trHeight w:val="730"/>
              </w:trPr>
              <w:tc>
                <w:tcPr>
                  <w:tcW w:w="560" w:type="dxa"/>
                  <w:vMerge/>
                  <w:tcBorders>
                    <w:top w:val="single" w:sz="4" w:space="0" w:color="auto"/>
                    <w:left w:val="single" w:sz="4" w:space="0" w:color="auto"/>
                    <w:right w:val="single" w:sz="4" w:space="0" w:color="auto"/>
                  </w:tcBorders>
                </w:tcPr>
                <w:p w14:paraId="12BBA9A6" w14:textId="77777777" w:rsidR="00282F66" w:rsidRPr="00A07B97" w:rsidRDefault="00282F66" w:rsidP="00282F66">
                  <w:pPr>
                    <w:suppressAutoHyphens/>
                    <w:ind w:right="-108"/>
                    <w:contextualSpacing/>
                    <w:rPr>
                      <w:sz w:val="24"/>
                      <w:szCs w:val="24"/>
                    </w:rPr>
                  </w:pPr>
                </w:p>
              </w:tc>
              <w:tc>
                <w:tcPr>
                  <w:tcW w:w="2976" w:type="dxa"/>
                  <w:vMerge/>
                  <w:tcBorders>
                    <w:top w:val="single" w:sz="4" w:space="0" w:color="auto"/>
                    <w:left w:val="single" w:sz="4" w:space="0" w:color="auto"/>
                    <w:right w:val="single" w:sz="4" w:space="0" w:color="auto"/>
                  </w:tcBorders>
                </w:tcPr>
                <w:p w14:paraId="44680C90" w14:textId="77777777" w:rsidR="00282F66" w:rsidRPr="00A07B97" w:rsidRDefault="00282F66"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66B6C02F" w14:textId="77777777" w:rsidR="00282F66" w:rsidRPr="00A07B97" w:rsidRDefault="00282F66" w:rsidP="00282F66">
                  <w:pPr>
                    <w:suppressAutoHyphens/>
                    <w:ind w:right="-108"/>
                    <w:contextualSpacing/>
                    <w:jc w:val="center"/>
                    <w:rPr>
                      <w:sz w:val="24"/>
                      <w:szCs w:val="24"/>
                    </w:rPr>
                  </w:pPr>
                  <w:r>
                    <w:rPr>
                      <w:sz w:val="24"/>
                      <w:szCs w:val="24"/>
                    </w:rPr>
                    <w:t xml:space="preserve">4 и менее </w:t>
                  </w:r>
                </w:p>
              </w:tc>
              <w:tc>
                <w:tcPr>
                  <w:tcW w:w="1412" w:type="dxa"/>
                  <w:tcBorders>
                    <w:top w:val="single" w:sz="4" w:space="0" w:color="auto"/>
                    <w:left w:val="single" w:sz="4" w:space="0" w:color="auto"/>
                    <w:bottom w:val="single" w:sz="4" w:space="0" w:color="auto"/>
                    <w:right w:val="single" w:sz="4" w:space="0" w:color="auto"/>
                  </w:tcBorders>
                  <w:vAlign w:val="center"/>
                </w:tcPr>
                <w:p w14:paraId="0BF7BD0B" w14:textId="77777777" w:rsidR="00282F66" w:rsidRPr="00A07B97" w:rsidRDefault="00282F66" w:rsidP="00282F66">
                  <w:pPr>
                    <w:suppressAutoHyphens/>
                    <w:ind w:right="-108"/>
                    <w:contextualSpacing/>
                    <w:jc w:val="center"/>
                    <w:rPr>
                      <w:sz w:val="24"/>
                      <w:szCs w:val="24"/>
                    </w:rPr>
                  </w:pPr>
                  <w:r>
                    <w:rPr>
                      <w:sz w:val="24"/>
                      <w:szCs w:val="24"/>
                    </w:rPr>
                    <w:t>0</w:t>
                  </w:r>
                </w:p>
              </w:tc>
              <w:tc>
                <w:tcPr>
                  <w:tcW w:w="3653" w:type="dxa"/>
                  <w:vMerge/>
                  <w:tcBorders>
                    <w:top w:val="single" w:sz="4" w:space="0" w:color="auto"/>
                    <w:left w:val="single" w:sz="4" w:space="0" w:color="auto"/>
                    <w:right w:val="single" w:sz="4" w:space="0" w:color="auto"/>
                  </w:tcBorders>
                  <w:vAlign w:val="center"/>
                </w:tcPr>
                <w:p w14:paraId="3A1C0D0A" w14:textId="77777777" w:rsidR="00282F66" w:rsidRPr="00A07B97" w:rsidRDefault="00282F66" w:rsidP="00282F66">
                  <w:pPr>
                    <w:suppressAutoHyphens/>
                    <w:ind w:right="-108"/>
                    <w:contextualSpacing/>
                    <w:jc w:val="center"/>
                    <w:rPr>
                      <w:sz w:val="24"/>
                      <w:szCs w:val="24"/>
                    </w:rPr>
                  </w:pPr>
                </w:p>
              </w:tc>
            </w:tr>
            <w:tr w:rsidR="004918C8" w:rsidRPr="00A07B97" w14:paraId="3821F67E" w14:textId="77777777" w:rsidTr="004918C8">
              <w:trPr>
                <w:trHeight w:val="743"/>
              </w:trPr>
              <w:tc>
                <w:tcPr>
                  <w:tcW w:w="560" w:type="dxa"/>
                  <w:vMerge w:val="restart"/>
                  <w:tcBorders>
                    <w:top w:val="single" w:sz="4" w:space="0" w:color="auto"/>
                    <w:left w:val="single" w:sz="4" w:space="0" w:color="auto"/>
                    <w:right w:val="single" w:sz="4" w:space="0" w:color="auto"/>
                  </w:tcBorders>
                </w:tcPr>
                <w:p w14:paraId="15B52577" w14:textId="77777777" w:rsidR="004918C8" w:rsidRPr="00816F9C" w:rsidRDefault="004918C8" w:rsidP="00282F66">
                  <w:pPr>
                    <w:suppressAutoHyphens/>
                    <w:ind w:right="-108"/>
                    <w:rPr>
                      <w:sz w:val="24"/>
                      <w:szCs w:val="24"/>
                    </w:rPr>
                  </w:pPr>
                  <w:r w:rsidRPr="00816F9C">
                    <w:rPr>
                      <w:sz w:val="24"/>
                      <w:szCs w:val="24"/>
                    </w:rPr>
                    <w:lastRenderedPageBreak/>
                    <w:t>2.</w:t>
                  </w:r>
                  <w:r>
                    <w:rPr>
                      <w:sz w:val="24"/>
                      <w:szCs w:val="24"/>
                    </w:rPr>
                    <w:t xml:space="preserve"> </w:t>
                  </w:r>
                </w:p>
              </w:tc>
              <w:tc>
                <w:tcPr>
                  <w:tcW w:w="2976" w:type="dxa"/>
                  <w:vMerge w:val="restart"/>
                  <w:tcBorders>
                    <w:top w:val="single" w:sz="4" w:space="0" w:color="auto"/>
                    <w:left w:val="single" w:sz="4" w:space="0" w:color="auto"/>
                    <w:right w:val="single" w:sz="4" w:space="0" w:color="auto"/>
                  </w:tcBorders>
                </w:tcPr>
                <w:p w14:paraId="616AFC8D" w14:textId="3567D9FD" w:rsidR="004918C8" w:rsidRPr="00A07B97" w:rsidRDefault="004918C8" w:rsidP="008E1F3E">
                  <w:pPr>
                    <w:suppressAutoHyphens/>
                    <w:ind w:right="-108"/>
                    <w:contextualSpacing/>
                    <w:rPr>
                      <w:sz w:val="24"/>
                      <w:szCs w:val="24"/>
                    </w:rPr>
                  </w:pPr>
                  <w:r>
                    <w:rPr>
                      <w:sz w:val="24"/>
                      <w:szCs w:val="24"/>
                    </w:rPr>
                    <w:t>Наличие у участника закупки опыта организации мероприятий за период 2014-2017</w:t>
                  </w:r>
                  <w:r w:rsidRPr="00A07B97">
                    <w:rPr>
                      <w:sz w:val="24"/>
                      <w:szCs w:val="24"/>
                    </w:rPr>
                    <w:t xml:space="preserve"> гг</w:t>
                  </w:r>
                  <w:r>
                    <w:rPr>
                      <w:sz w:val="24"/>
                      <w:szCs w:val="24"/>
                    </w:rPr>
                    <w:t>.</w:t>
                  </w:r>
                </w:p>
              </w:tc>
              <w:tc>
                <w:tcPr>
                  <w:tcW w:w="1739" w:type="dxa"/>
                  <w:tcBorders>
                    <w:top w:val="single" w:sz="4" w:space="0" w:color="auto"/>
                    <w:left w:val="single" w:sz="4" w:space="0" w:color="auto"/>
                    <w:bottom w:val="single" w:sz="4" w:space="0" w:color="auto"/>
                    <w:right w:val="single" w:sz="4" w:space="0" w:color="auto"/>
                  </w:tcBorders>
                  <w:vAlign w:val="center"/>
                </w:tcPr>
                <w:p w14:paraId="6067A182" w14:textId="77777777" w:rsidR="004918C8" w:rsidRPr="00A07B97" w:rsidRDefault="004918C8" w:rsidP="00282F66">
                  <w:pPr>
                    <w:suppressAutoHyphens/>
                    <w:ind w:right="-108"/>
                    <w:contextualSpacing/>
                    <w:jc w:val="center"/>
                    <w:rPr>
                      <w:sz w:val="24"/>
                      <w:szCs w:val="24"/>
                    </w:rPr>
                  </w:pPr>
                  <w:r>
                    <w:rPr>
                      <w:sz w:val="24"/>
                      <w:szCs w:val="24"/>
                    </w:rPr>
                    <w:t>12</w:t>
                  </w:r>
                  <w:r w:rsidRPr="00A07B97">
                    <w:rPr>
                      <w:sz w:val="24"/>
                      <w:szCs w:val="24"/>
                    </w:rPr>
                    <w:t xml:space="preserve"> и выше</w:t>
                  </w:r>
                </w:p>
              </w:tc>
              <w:tc>
                <w:tcPr>
                  <w:tcW w:w="1412" w:type="dxa"/>
                  <w:tcBorders>
                    <w:top w:val="single" w:sz="4" w:space="0" w:color="auto"/>
                    <w:left w:val="single" w:sz="4" w:space="0" w:color="auto"/>
                    <w:bottom w:val="single" w:sz="4" w:space="0" w:color="auto"/>
                    <w:right w:val="single" w:sz="4" w:space="0" w:color="auto"/>
                  </w:tcBorders>
                  <w:vAlign w:val="center"/>
                </w:tcPr>
                <w:p w14:paraId="02ABF4D6" w14:textId="77777777" w:rsidR="004918C8" w:rsidRPr="00A07B97" w:rsidRDefault="004918C8" w:rsidP="00282F66">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right w:val="single" w:sz="4" w:space="0" w:color="auto"/>
                  </w:tcBorders>
                </w:tcPr>
                <w:p w14:paraId="65FA96B7" w14:textId="77777777" w:rsidR="004918C8" w:rsidRPr="00A07B97" w:rsidRDefault="004918C8" w:rsidP="00282F66">
                  <w:pPr>
                    <w:suppressAutoHyphens/>
                    <w:ind w:right="-108"/>
                    <w:contextualSpacing/>
                    <w:rPr>
                      <w:sz w:val="24"/>
                      <w:szCs w:val="24"/>
                    </w:rPr>
                  </w:pPr>
                  <w:r w:rsidRPr="00A07B97">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услуг</w:t>
                  </w:r>
                  <w:r>
                    <w:rPr>
                      <w:sz w:val="24"/>
                      <w:szCs w:val="24"/>
                    </w:rPr>
                    <w:t xml:space="preserve"> за период 2012-2017 гг.</w:t>
                  </w:r>
                </w:p>
                <w:p w14:paraId="19DC6BD8" w14:textId="0D6AA519" w:rsidR="004918C8" w:rsidRPr="00A07B97" w:rsidRDefault="004918C8" w:rsidP="00282F66">
                  <w:pPr>
                    <w:suppressAutoHyphens/>
                    <w:ind w:right="-108"/>
                    <w:contextualSpacing/>
                    <w:rPr>
                      <w:sz w:val="24"/>
                      <w:szCs w:val="24"/>
                    </w:rPr>
                  </w:pPr>
                </w:p>
              </w:tc>
            </w:tr>
            <w:tr w:rsidR="004918C8" w:rsidRPr="00A07B97" w14:paraId="2743F796" w14:textId="77777777" w:rsidTr="004918C8">
              <w:trPr>
                <w:trHeight w:val="743"/>
              </w:trPr>
              <w:tc>
                <w:tcPr>
                  <w:tcW w:w="560" w:type="dxa"/>
                  <w:vMerge/>
                  <w:tcBorders>
                    <w:left w:val="single" w:sz="4" w:space="0" w:color="auto"/>
                    <w:right w:val="single" w:sz="4" w:space="0" w:color="auto"/>
                  </w:tcBorders>
                </w:tcPr>
                <w:p w14:paraId="09FA1306" w14:textId="77777777" w:rsidR="004918C8" w:rsidRPr="00816F9C" w:rsidRDefault="004918C8" w:rsidP="00282F66">
                  <w:pPr>
                    <w:suppressAutoHyphens/>
                    <w:ind w:right="-108"/>
                    <w:rPr>
                      <w:sz w:val="24"/>
                      <w:szCs w:val="24"/>
                    </w:rPr>
                  </w:pPr>
                </w:p>
              </w:tc>
              <w:tc>
                <w:tcPr>
                  <w:tcW w:w="2976" w:type="dxa"/>
                  <w:vMerge/>
                  <w:tcBorders>
                    <w:left w:val="single" w:sz="4" w:space="0" w:color="auto"/>
                    <w:right w:val="single" w:sz="4" w:space="0" w:color="auto"/>
                  </w:tcBorders>
                </w:tcPr>
                <w:p w14:paraId="59B87916" w14:textId="77777777" w:rsidR="004918C8"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150A2BC5" w14:textId="77777777" w:rsidR="004918C8" w:rsidRDefault="004918C8" w:rsidP="00282F66">
                  <w:pPr>
                    <w:suppressAutoHyphens/>
                    <w:ind w:right="-108"/>
                    <w:contextualSpacing/>
                    <w:jc w:val="center"/>
                    <w:rPr>
                      <w:sz w:val="24"/>
                      <w:szCs w:val="24"/>
                    </w:rPr>
                  </w:pPr>
                  <w:r w:rsidRPr="00A07B97">
                    <w:rPr>
                      <w:sz w:val="24"/>
                      <w:szCs w:val="24"/>
                    </w:rPr>
                    <w:t xml:space="preserve">от </w:t>
                  </w:r>
                  <w:r>
                    <w:rPr>
                      <w:sz w:val="24"/>
                      <w:szCs w:val="24"/>
                    </w:rPr>
                    <w:t>7</w:t>
                  </w:r>
                  <w:r w:rsidRPr="00A07B97">
                    <w:rPr>
                      <w:sz w:val="24"/>
                      <w:szCs w:val="24"/>
                    </w:rPr>
                    <w:t xml:space="preserve"> до </w:t>
                  </w:r>
                  <w:r>
                    <w:rPr>
                      <w:sz w:val="24"/>
                      <w:szCs w:val="24"/>
                    </w:rPr>
                    <w:t>12</w:t>
                  </w:r>
                </w:p>
              </w:tc>
              <w:tc>
                <w:tcPr>
                  <w:tcW w:w="1412" w:type="dxa"/>
                  <w:tcBorders>
                    <w:top w:val="single" w:sz="4" w:space="0" w:color="auto"/>
                    <w:left w:val="single" w:sz="4" w:space="0" w:color="auto"/>
                    <w:bottom w:val="single" w:sz="4" w:space="0" w:color="auto"/>
                    <w:right w:val="single" w:sz="4" w:space="0" w:color="auto"/>
                  </w:tcBorders>
                  <w:vAlign w:val="center"/>
                </w:tcPr>
                <w:p w14:paraId="423DD1D3" w14:textId="77777777" w:rsidR="004918C8" w:rsidRPr="00A07B97" w:rsidRDefault="004918C8" w:rsidP="00282F66">
                  <w:pPr>
                    <w:suppressAutoHyphens/>
                    <w:ind w:right="-108"/>
                    <w:contextualSpacing/>
                    <w:jc w:val="center"/>
                    <w:rPr>
                      <w:sz w:val="24"/>
                      <w:szCs w:val="24"/>
                    </w:rPr>
                  </w:pPr>
                  <w:r w:rsidRPr="00A07B97">
                    <w:rPr>
                      <w:sz w:val="24"/>
                      <w:szCs w:val="24"/>
                    </w:rPr>
                    <w:t>1</w:t>
                  </w:r>
                  <w:r>
                    <w:rPr>
                      <w:sz w:val="24"/>
                      <w:szCs w:val="24"/>
                    </w:rPr>
                    <w:t>5</w:t>
                  </w:r>
                </w:p>
              </w:tc>
              <w:tc>
                <w:tcPr>
                  <w:tcW w:w="3653" w:type="dxa"/>
                  <w:vMerge/>
                  <w:tcBorders>
                    <w:left w:val="single" w:sz="4" w:space="0" w:color="auto"/>
                    <w:right w:val="single" w:sz="4" w:space="0" w:color="auto"/>
                  </w:tcBorders>
                  <w:vAlign w:val="center"/>
                </w:tcPr>
                <w:p w14:paraId="58A75A67" w14:textId="6683B66E" w:rsidR="004918C8" w:rsidRPr="00A07B97" w:rsidRDefault="004918C8" w:rsidP="00282F66">
                  <w:pPr>
                    <w:suppressAutoHyphens/>
                    <w:ind w:right="-108"/>
                    <w:contextualSpacing/>
                    <w:rPr>
                      <w:sz w:val="24"/>
                      <w:szCs w:val="24"/>
                    </w:rPr>
                  </w:pPr>
                </w:p>
              </w:tc>
            </w:tr>
            <w:tr w:rsidR="004918C8" w:rsidRPr="00A07B97" w14:paraId="3E33D42A" w14:textId="77777777" w:rsidTr="004918C8">
              <w:trPr>
                <w:trHeight w:val="610"/>
              </w:trPr>
              <w:tc>
                <w:tcPr>
                  <w:tcW w:w="560" w:type="dxa"/>
                  <w:vMerge/>
                  <w:tcBorders>
                    <w:left w:val="single" w:sz="4" w:space="0" w:color="auto"/>
                    <w:right w:val="single" w:sz="4" w:space="0" w:color="auto"/>
                  </w:tcBorders>
                </w:tcPr>
                <w:p w14:paraId="757E0AFC" w14:textId="77777777" w:rsidR="004918C8" w:rsidRPr="00816F9C" w:rsidRDefault="004918C8" w:rsidP="00282F66">
                  <w:pPr>
                    <w:suppressAutoHyphens/>
                    <w:ind w:right="-108"/>
                    <w:rPr>
                      <w:sz w:val="24"/>
                      <w:szCs w:val="24"/>
                    </w:rPr>
                  </w:pPr>
                </w:p>
              </w:tc>
              <w:tc>
                <w:tcPr>
                  <w:tcW w:w="2976" w:type="dxa"/>
                  <w:vMerge/>
                  <w:tcBorders>
                    <w:left w:val="single" w:sz="4" w:space="0" w:color="auto"/>
                    <w:right w:val="single" w:sz="4" w:space="0" w:color="auto"/>
                  </w:tcBorders>
                </w:tcPr>
                <w:p w14:paraId="7F78490C" w14:textId="77777777" w:rsidR="004918C8"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449759F4" w14:textId="77777777" w:rsidR="004918C8" w:rsidRPr="00A07B97" w:rsidRDefault="004918C8" w:rsidP="00282F66">
                  <w:pPr>
                    <w:suppressAutoHyphens/>
                    <w:ind w:right="-108"/>
                    <w:contextualSpacing/>
                    <w:jc w:val="center"/>
                    <w:rPr>
                      <w:sz w:val="24"/>
                      <w:szCs w:val="24"/>
                    </w:rPr>
                  </w:pPr>
                  <w:r>
                    <w:rPr>
                      <w:sz w:val="24"/>
                      <w:szCs w:val="24"/>
                    </w:rPr>
                    <w:t xml:space="preserve">6 и менее </w:t>
                  </w:r>
                </w:p>
              </w:tc>
              <w:tc>
                <w:tcPr>
                  <w:tcW w:w="1412" w:type="dxa"/>
                  <w:tcBorders>
                    <w:top w:val="single" w:sz="4" w:space="0" w:color="auto"/>
                    <w:left w:val="single" w:sz="4" w:space="0" w:color="auto"/>
                    <w:bottom w:val="single" w:sz="4" w:space="0" w:color="auto"/>
                    <w:right w:val="single" w:sz="4" w:space="0" w:color="auto"/>
                  </w:tcBorders>
                  <w:vAlign w:val="center"/>
                </w:tcPr>
                <w:p w14:paraId="7D62C492" w14:textId="77777777" w:rsidR="004918C8" w:rsidRPr="00A07B97" w:rsidRDefault="004918C8" w:rsidP="00282F66">
                  <w:pPr>
                    <w:suppressAutoHyphens/>
                    <w:ind w:right="-108"/>
                    <w:contextualSpacing/>
                    <w:jc w:val="center"/>
                    <w:rPr>
                      <w:sz w:val="24"/>
                      <w:szCs w:val="24"/>
                    </w:rPr>
                  </w:pPr>
                  <w:r>
                    <w:rPr>
                      <w:sz w:val="24"/>
                      <w:szCs w:val="24"/>
                    </w:rPr>
                    <w:t>0</w:t>
                  </w:r>
                </w:p>
              </w:tc>
              <w:tc>
                <w:tcPr>
                  <w:tcW w:w="3653" w:type="dxa"/>
                  <w:vMerge/>
                  <w:tcBorders>
                    <w:left w:val="single" w:sz="4" w:space="0" w:color="auto"/>
                    <w:right w:val="single" w:sz="4" w:space="0" w:color="auto"/>
                  </w:tcBorders>
                  <w:vAlign w:val="center"/>
                </w:tcPr>
                <w:p w14:paraId="511C1A90" w14:textId="4BDFBD86" w:rsidR="004918C8" w:rsidRPr="00A07B97" w:rsidRDefault="004918C8" w:rsidP="00282F66">
                  <w:pPr>
                    <w:suppressAutoHyphens/>
                    <w:ind w:right="-108"/>
                    <w:contextualSpacing/>
                    <w:rPr>
                      <w:sz w:val="24"/>
                      <w:szCs w:val="24"/>
                    </w:rPr>
                  </w:pPr>
                </w:p>
              </w:tc>
            </w:tr>
            <w:tr w:rsidR="004918C8" w:rsidRPr="00A07B97" w14:paraId="004E8358" w14:textId="77777777" w:rsidTr="004918C8">
              <w:trPr>
                <w:trHeight w:val="545"/>
              </w:trPr>
              <w:tc>
                <w:tcPr>
                  <w:tcW w:w="560" w:type="dxa"/>
                  <w:vMerge w:val="restart"/>
                  <w:tcBorders>
                    <w:top w:val="single" w:sz="4" w:space="0" w:color="auto"/>
                    <w:left w:val="single" w:sz="4" w:space="0" w:color="auto"/>
                    <w:right w:val="single" w:sz="4" w:space="0" w:color="auto"/>
                  </w:tcBorders>
                </w:tcPr>
                <w:p w14:paraId="655F1E88" w14:textId="77777777" w:rsidR="004918C8" w:rsidRPr="006B45D8" w:rsidRDefault="004918C8" w:rsidP="008E1F3E">
                  <w:pPr>
                    <w:suppressAutoHyphens/>
                    <w:ind w:right="-108"/>
                    <w:contextualSpacing/>
                    <w:rPr>
                      <w:sz w:val="24"/>
                      <w:szCs w:val="24"/>
                    </w:rPr>
                  </w:pPr>
                  <w:r>
                    <w:rPr>
                      <w:sz w:val="24"/>
                      <w:szCs w:val="24"/>
                      <w:lang w:val="en-US"/>
                    </w:rPr>
                    <w:t>3</w:t>
                  </w:r>
                  <w:r>
                    <w:rPr>
                      <w:sz w:val="24"/>
                      <w:szCs w:val="24"/>
                    </w:rPr>
                    <w:t>.</w:t>
                  </w:r>
                </w:p>
              </w:tc>
              <w:tc>
                <w:tcPr>
                  <w:tcW w:w="2976" w:type="dxa"/>
                  <w:vMerge w:val="restart"/>
                  <w:tcBorders>
                    <w:top w:val="single" w:sz="4" w:space="0" w:color="auto"/>
                    <w:left w:val="single" w:sz="4" w:space="0" w:color="auto"/>
                    <w:right w:val="single" w:sz="4" w:space="0" w:color="auto"/>
                  </w:tcBorders>
                </w:tcPr>
                <w:p w14:paraId="0D2327FE" w14:textId="12524C6C" w:rsidR="004918C8" w:rsidRPr="00A07B97" w:rsidRDefault="004918C8" w:rsidP="008E1F3E">
                  <w:pPr>
                    <w:suppressAutoHyphens/>
                    <w:ind w:right="-108"/>
                    <w:contextualSpacing/>
                    <w:rPr>
                      <w:sz w:val="24"/>
                      <w:szCs w:val="24"/>
                    </w:rPr>
                  </w:pPr>
                  <w:r w:rsidRPr="00A07B97">
                    <w:rPr>
                      <w:bCs/>
                      <w:sz w:val="24"/>
                      <w:szCs w:val="24"/>
                    </w:rPr>
                    <w:t xml:space="preserve">Наличие </w:t>
                  </w:r>
                  <w:r>
                    <w:rPr>
                      <w:bCs/>
                      <w:sz w:val="24"/>
                      <w:szCs w:val="24"/>
                    </w:rPr>
                    <w:t xml:space="preserve">у участника закупки </w:t>
                  </w:r>
                  <w:r w:rsidRPr="00A07B97">
                    <w:rPr>
                      <w:bCs/>
                      <w:sz w:val="24"/>
                      <w:szCs w:val="24"/>
                    </w:rPr>
                    <w:t>опыта разработки</w:t>
                  </w:r>
                  <w:r>
                    <w:rPr>
                      <w:bCs/>
                      <w:sz w:val="24"/>
                      <w:szCs w:val="24"/>
                    </w:rPr>
                    <w:t xml:space="preserve"> образовательных программ </w:t>
                  </w:r>
                  <w:r>
                    <w:rPr>
                      <w:sz w:val="24"/>
                      <w:szCs w:val="24"/>
                    </w:rPr>
                    <w:t>за период 2014-2017</w:t>
                  </w:r>
                  <w:r w:rsidRPr="00A07B97">
                    <w:rPr>
                      <w:sz w:val="24"/>
                      <w:szCs w:val="24"/>
                    </w:rPr>
                    <w:t xml:space="preserve"> гг.</w:t>
                  </w:r>
                  <w:r>
                    <w:rPr>
                      <w:sz w:val="24"/>
                      <w:szCs w:val="24"/>
                    </w:rPr>
                    <w:t xml:space="preserve"> </w:t>
                  </w:r>
                </w:p>
              </w:tc>
              <w:tc>
                <w:tcPr>
                  <w:tcW w:w="1739" w:type="dxa"/>
                  <w:tcBorders>
                    <w:top w:val="single" w:sz="4" w:space="0" w:color="auto"/>
                    <w:left w:val="single" w:sz="4" w:space="0" w:color="auto"/>
                    <w:bottom w:val="single" w:sz="4" w:space="0" w:color="auto"/>
                    <w:right w:val="single" w:sz="4" w:space="0" w:color="auto"/>
                  </w:tcBorders>
                  <w:vAlign w:val="center"/>
                </w:tcPr>
                <w:p w14:paraId="18C1F3EC" w14:textId="77777777" w:rsidR="004918C8" w:rsidRDefault="004918C8" w:rsidP="00282F66">
                  <w:pPr>
                    <w:suppressAutoHyphens/>
                    <w:ind w:right="-108"/>
                    <w:contextualSpacing/>
                    <w:jc w:val="center"/>
                    <w:rPr>
                      <w:sz w:val="24"/>
                      <w:szCs w:val="24"/>
                    </w:rPr>
                  </w:pPr>
                  <w:r>
                    <w:rPr>
                      <w:sz w:val="24"/>
                      <w:szCs w:val="24"/>
                    </w:rPr>
                    <w:t>10 и более</w:t>
                  </w:r>
                </w:p>
              </w:tc>
              <w:tc>
                <w:tcPr>
                  <w:tcW w:w="1412" w:type="dxa"/>
                  <w:tcBorders>
                    <w:top w:val="single" w:sz="4" w:space="0" w:color="auto"/>
                    <w:left w:val="single" w:sz="4" w:space="0" w:color="auto"/>
                    <w:bottom w:val="single" w:sz="4" w:space="0" w:color="auto"/>
                    <w:right w:val="single" w:sz="4" w:space="0" w:color="auto"/>
                  </w:tcBorders>
                  <w:vAlign w:val="center"/>
                </w:tcPr>
                <w:p w14:paraId="63B7647F" w14:textId="77777777" w:rsidR="004918C8" w:rsidRDefault="004918C8" w:rsidP="00282F66">
                  <w:pPr>
                    <w:suppressAutoHyphens/>
                    <w:ind w:right="-108"/>
                    <w:contextualSpacing/>
                    <w:jc w:val="center"/>
                    <w:rPr>
                      <w:sz w:val="24"/>
                      <w:szCs w:val="24"/>
                    </w:rPr>
                  </w:pPr>
                  <w:r>
                    <w:rPr>
                      <w:sz w:val="24"/>
                      <w:szCs w:val="24"/>
                    </w:rPr>
                    <w:t>20</w:t>
                  </w:r>
                </w:p>
              </w:tc>
              <w:tc>
                <w:tcPr>
                  <w:tcW w:w="3653" w:type="dxa"/>
                  <w:vMerge/>
                  <w:tcBorders>
                    <w:left w:val="single" w:sz="4" w:space="0" w:color="auto"/>
                    <w:right w:val="single" w:sz="4" w:space="0" w:color="auto"/>
                  </w:tcBorders>
                  <w:vAlign w:val="center"/>
                </w:tcPr>
                <w:p w14:paraId="0D974C15" w14:textId="0F301F75" w:rsidR="004918C8" w:rsidRPr="00A07B97" w:rsidRDefault="004918C8" w:rsidP="00282F66">
                  <w:pPr>
                    <w:suppressAutoHyphens/>
                    <w:ind w:right="-108"/>
                    <w:contextualSpacing/>
                    <w:rPr>
                      <w:sz w:val="24"/>
                      <w:szCs w:val="24"/>
                    </w:rPr>
                  </w:pPr>
                </w:p>
              </w:tc>
            </w:tr>
            <w:tr w:rsidR="004918C8" w:rsidRPr="00A07B97" w14:paraId="204C2C2A" w14:textId="77777777" w:rsidTr="004918C8">
              <w:trPr>
                <w:trHeight w:val="545"/>
              </w:trPr>
              <w:tc>
                <w:tcPr>
                  <w:tcW w:w="560" w:type="dxa"/>
                  <w:vMerge/>
                  <w:tcBorders>
                    <w:left w:val="single" w:sz="4" w:space="0" w:color="auto"/>
                    <w:right w:val="single" w:sz="4" w:space="0" w:color="auto"/>
                  </w:tcBorders>
                </w:tcPr>
                <w:p w14:paraId="5F1185E8" w14:textId="77777777" w:rsidR="004918C8" w:rsidRPr="00DF15B4" w:rsidRDefault="004918C8" w:rsidP="00282F66">
                  <w:pPr>
                    <w:suppressAutoHyphens/>
                    <w:ind w:right="-108"/>
                    <w:contextualSpacing/>
                    <w:rPr>
                      <w:sz w:val="24"/>
                      <w:szCs w:val="24"/>
                    </w:rPr>
                  </w:pPr>
                </w:p>
              </w:tc>
              <w:tc>
                <w:tcPr>
                  <w:tcW w:w="2976" w:type="dxa"/>
                  <w:vMerge/>
                  <w:tcBorders>
                    <w:left w:val="single" w:sz="4" w:space="0" w:color="auto"/>
                    <w:right w:val="single" w:sz="4" w:space="0" w:color="auto"/>
                  </w:tcBorders>
                </w:tcPr>
                <w:p w14:paraId="3E4B054D" w14:textId="77777777" w:rsidR="004918C8" w:rsidRPr="00A07B97"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5F17320A" w14:textId="77777777" w:rsidR="004918C8" w:rsidRDefault="004918C8" w:rsidP="00282F66">
                  <w:pPr>
                    <w:suppressAutoHyphens/>
                    <w:ind w:right="-108"/>
                    <w:contextualSpacing/>
                    <w:jc w:val="center"/>
                    <w:rPr>
                      <w:sz w:val="24"/>
                      <w:szCs w:val="24"/>
                    </w:rPr>
                  </w:pPr>
                  <w:r>
                    <w:rPr>
                      <w:sz w:val="24"/>
                      <w:szCs w:val="24"/>
                    </w:rPr>
                    <w:t>7-10</w:t>
                  </w:r>
                </w:p>
              </w:tc>
              <w:tc>
                <w:tcPr>
                  <w:tcW w:w="1412" w:type="dxa"/>
                  <w:tcBorders>
                    <w:top w:val="single" w:sz="4" w:space="0" w:color="auto"/>
                    <w:left w:val="single" w:sz="4" w:space="0" w:color="auto"/>
                    <w:bottom w:val="single" w:sz="4" w:space="0" w:color="auto"/>
                    <w:right w:val="single" w:sz="4" w:space="0" w:color="auto"/>
                  </w:tcBorders>
                  <w:vAlign w:val="center"/>
                </w:tcPr>
                <w:p w14:paraId="17E78606" w14:textId="77777777" w:rsidR="004918C8" w:rsidRDefault="004918C8" w:rsidP="00282F66">
                  <w:pPr>
                    <w:suppressAutoHyphens/>
                    <w:ind w:right="-108"/>
                    <w:contextualSpacing/>
                    <w:jc w:val="center"/>
                    <w:rPr>
                      <w:sz w:val="24"/>
                      <w:szCs w:val="24"/>
                    </w:rPr>
                  </w:pPr>
                  <w:r>
                    <w:rPr>
                      <w:sz w:val="24"/>
                      <w:szCs w:val="24"/>
                    </w:rPr>
                    <w:t>10</w:t>
                  </w:r>
                </w:p>
              </w:tc>
              <w:tc>
                <w:tcPr>
                  <w:tcW w:w="3653" w:type="dxa"/>
                  <w:vMerge/>
                  <w:tcBorders>
                    <w:left w:val="single" w:sz="4" w:space="0" w:color="auto"/>
                    <w:right w:val="single" w:sz="4" w:space="0" w:color="auto"/>
                  </w:tcBorders>
                  <w:vAlign w:val="center"/>
                </w:tcPr>
                <w:p w14:paraId="280D463C" w14:textId="77777777" w:rsidR="004918C8" w:rsidRPr="00A07B97" w:rsidRDefault="004918C8" w:rsidP="00282F66">
                  <w:pPr>
                    <w:suppressAutoHyphens/>
                    <w:ind w:right="-108"/>
                    <w:contextualSpacing/>
                    <w:jc w:val="center"/>
                    <w:rPr>
                      <w:sz w:val="24"/>
                      <w:szCs w:val="24"/>
                    </w:rPr>
                  </w:pPr>
                </w:p>
              </w:tc>
            </w:tr>
            <w:tr w:rsidR="004918C8" w:rsidRPr="00A07B97" w14:paraId="65FA10A5" w14:textId="77777777" w:rsidTr="004918C8">
              <w:trPr>
                <w:trHeight w:val="546"/>
              </w:trPr>
              <w:tc>
                <w:tcPr>
                  <w:tcW w:w="560" w:type="dxa"/>
                  <w:vMerge/>
                  <w:tcBorders>
                    <w:left w:val="single" w:sz="4" w:space="0" w:color="auto"/>
                    <w:right w:val="single" w:sz="4" w:space="0" w:color="auto"/>
                  </w:tcBorders>
                </w:tcPr>
                <w:p w14:paraId="2546FBDC" w14:textId="77777777" w:rsidR="004918C8" w:rsidRDefault="004918C8" w:rsidP="00282F66">
                  <w:pPr>
                    <w:suppressAutoHyphens/>
                    <w:ind w:right="-108"/>
                    <w:contextualSpacing/>
                    <w:rPr>
                      <w:sz w:val="24"/>
                      <w:szCs w:val="24"/>
                      <w:lang w:val="en-US"/>
                    </w:rPr>
                  </w:pPr>
                </w:p>
              </w:tc>
              <w:tc>
                <w:tcPr>
                  <w:tcW w:w="2976" w:type="dxa"/>
                  <w:vMerge/>
                  <w:tcBorders>
                    <w:left w:val="single" w:sz="4" w:space="0" w:color="auto"/>
                    <w:right w:val="single" w:sz="4" w:space="0" w:color="auto"/>
                  </w:tcBorders>
                </w:tcPr>
                <w:p w14:paraId="2F38EE08" w14:textId="77777777" w:rsidR="004918C8" w:rsidRPr="00A07B97"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36106AD8" w14:textId="77777777" w:rsidR="004918C8" w:rsidRDefault="004918C8" w:rsidP="00282F66">
                  <w:pPr>
                    <w:suppressAutoHyphens/>
                    <w:ind w:right="-108"/>
                    <w:contextualSpacing/>
                    <w:jc w:val="center"/>
                    <w:rPr>
                      <w:sz w:val="24"/>
                      <w:szCs w:val="24"/>
                    </w:rPr>
                  </w:pPr>
                  <w:r>
                    <w:rPr>
                      <w:sz w:val="24"/>
                      <w:szCs w:val="24"/>
                    </w:rPr>
                    <w:t>6 и менее</w:t>
                  </w:r>
                </w:p>
              </w:tc>
              <w:tc>
                <w:tcPr>
                  <w:tcW w:w="1412" w:type="dxa"/>
                  <w:tcBorders>
                    <w:top w:val="single" w:sz="4" w:space="0" w:color="auto"/>
                    <w:left w:val="single" w:sz="4" w:space="0" w:color="auto"/>
                    <w:bottom w:val="single" w:sz="4" w:space="0" w:color="auto"/>
                    <w:right w:val="single" w:sz="4" w:space="0" w:color="auto"/>
                  </w:tcBorders>
                  <w:vAlign w:val="center"/>
                </w:tcPr>
                <w:p w14:paraId="2EDFB451" w14:textId="77777777" w:rsidR="004918C8" w:rsidRDefault="004918C8" w:rsidP="00282F66">
                  <w:pPr>
                    <w:suppressAutoHyphens/>
                    <w:ind w:right="-108"/>
                    <w:contextualSpacing/>
                    <w:jc w:val="center"/>
                    <w:rPr>
                      <w:sz w:val="24"/>
                      <w:szCs w:val="24"/>
                    </w:rPr>
                  </w:pPr>
                  <w:r>
                    <w:rPr>
                      <w:sz w:val="24"/>
                      <w:szCs w:val="24"/>
                    </w:rPr>
                    <w:t>0</w:t>
                  </w:r>
                </w:p>
              </w:tc>
              <w:tc>
                <w:tcPr>
                  <w:tcW w:w="3653" w:type="dxa"/>
                  <w:vMerge/>
                  <w:tcBorders>
                    <w:left w:val="single" w:sz="4" w:space="0" w:color="auto"/>
                    <w:right w:val="single" w:sz="4" w:space="0" w:color="auto"/>
                  </w:tcBorders>
                  <w:vAlign w:val="center"/>
                </w:tcPr>
                <w:p w14:paraId="571544B7" w14:textId="77777777" w:rsidR="004918C8" w:rsidRPr="00A07B97" w:rsidRDefault="004918C8" w:rsidP="00282F66">
                  <w:pPr>
                    <w:suppressAutoHyphens/>
                    <w:ind w:right="-108"/>
                    <w:contextualSpacing/>
                    <w:jc w:val="center"/>
                    <w:rPr>
                      <w:sz w:val="24"/>
                      <w:szCs w:val="24"/>
                    </w:rPr>
                  </w:pPr>
                </w:p>
              </w:tc>
            </w:tr>
            <w:tr w:rsidR="00282F66" w:rsidRPr="00A07B97" w14:paraId="6760C848" w14:textId="77777777" w:rsidTr="004918C8">
              <w:trPr>
                <w:trHeight w:val="1100"/>
              </w:trPr>
              <w:tc>
                <w:tcPr>
                  <w:tcW w:w="560" w:type="dxa"/>
                  <w:vMerge w:val="restart"/>
                  <w:tcBorders>
                    <w:left w:val="single" w:sz="4" w:space="0" w:color="auto"/>
                    <w:right w:val="single" w:sz="4" w:space="0" w:color="auto"/>
                  </w:tcBorders>
                </w:tcPr>
                <w:p w14:paraId="455D86EC" w14:textId="77777777" w:rsidR="00282F66" w:rsidRPr="00A07B97" w:rsidRDefault="00282F66" w:rsidP="004918C8">
                  <w:pPr>
                    <w:ind w:right="-108"/>
                    <w:rPr>
                      <w:sz w:val="24"/>
                      <w:szCs w:val="24"/>
                    </w:rPr>
                  </w:pPr>
                  <w:r>
                    <w:rPr>
                      <w:sz w:val="24"/>
                      <w:szCs w:val="24"/>
                    </w:rPr>
                    <w:t>4.</w:t>
                  </w:r>
                </w:p>
              </w:tc>
              <w:tc>
                <w:tcPr>
                  <w:tcW w:w="2976" w:type="dxa"/>
                  <w:vMerge w:val="restart"/>
                  <w:tcBorders>
                    <w:left w:val="single" w:sz="4" w:space="0" w:color="auto"/>
                    <w:right w:val="single" w:sz="4" w:space="0" w:color="auto"/>
                  </w:tcBorders>
                </w:tcPr>
                <w:p w14:paraId="300DE4AD" w14:textId="04B3CE5A" w:rsidR="00282F66" w:rsidRPr="00A07B97" w:rsidRDefault="00282F66" w:rsidP="004918C8">
                  <w:pPr>
                    <w:ind w:right="-108"/>
                    <w:rPr>
                      <w:sz w:val="24"/>
                      <w:szCs w:val="24"/>
                    </w:rPr>
                  </w:pPr>
                  <w:r w:rsidRPr="00A07B97">
                    <w:rPr>
                      <w:bCs/>
                      <w:sz w:val="24"/>
                      <w:szCs w:val="24"/>
                    </w:rPr>
                    <w:t xml:space="preserve">Наличие </w:t>
                  </w:r>
                  <w:r w:rsidR="004918C8">
                    <w:rPr>
                      <w:bCs/>
                      <w:sz w:val="24"/>
                      <w:szCs w:val="24"/>
                    </w:rPr>
                    <w:t xml:space="preserve">у участника закупки </w:t>
                  </w:r>
                  <w:r w:rsidRPr="00A07B97">
                    <w:rPr>
                      <w:bCs/>
                      <w:sz w:val="24"/>
                      <w:szCs w:val="24"/>
                    </w:rPr>
                    <w:t>опыта разработки методических материалов</w:t>
                  </w:r>
                  <w:r>
                    <w:rPr>
                      <w:bCs/>
                      <w:sz w:val="24"/>
                      <w:szCs w:val="24"/>
                    </w:rPr>
                    <w:t xml:space="preserve"> для компаний с государственным участием </w:t>
                  </w:r>
                  <w:r>
                    <w:rPr>
                      <w:sz w:val="24"/>
                      <w:szCs w:val="24"/>
                    </w:rPr>
                    <w:t>за период 2014-2017</w:t>
                  </w:r>
                  <w:r w:rsidRPr="00A07B97">
                    <w:rPr>
                      <w:sz w:val="24"/>
                      <w:szCs w:val="24"/>
                    </w:rPr>
                    <w:t xml:space="preserve"> гг.</w:t>
                  </w:r>
                  <w:r>
                    <w:rPr>
                      <w:sz w:val="24"/>
                      <w:szCs w:val="24"/>
                    </w:rPr>
                    <w:t xml:space="preserve"> </w:t>
                  </w:r>
                </w:p>
              </w:tc>
              <w:tc>
                <w:tcPr>
                  <w:tcW w:w="1739" w:type="dxa"/>
                  <w:tcBorders>
                    <w:top w:val="single" w:sz="4" w:space="0" w:color="auto"/>
                    <w:left w:val="single" w:sz="4" w:space="0" w:color="auto"/>
                    <w:right w:val="single" w:sz="4" w:space="0" w:color="auto"/>
                  </w:tcBorders>
                  <w:vAlign w:val="center"/>
                </w:tcPr>
                <w:p w14:paraId="200A8BA1" w14:textId="77777777" w:rsidR="00282F66" w:rsidRDefault="00282F66" w:rsidP="00282F66">
                  <w:pPr>
                    <w:suppressAutoHyphens/>
                    <w:ind w:right="-108"/>
                    <w:contextualSpacing/>
                    <w:jc w:val="center"/>
                    <w:rPr>
                      <w:sz w:val="24"/>
                      <w:szCs w:val="24"/>
                    </w:rPr>
                  </w:pPr>
                  <w:r>
                    <w:rPr>
                      <w:sz w:val="24"/>
                      <w:szCs w:val="24"/>
                    </w:rPr>
                    <w:t>5 и более</w:t>
                  </w:r>
                </w:p>
              </w:tc>
              <w:tc>
                <w:tcPr>
                  <w:tcW w:w="1412" w:type="dxa"/>
                  <w:tcBorders>
                    <w:top w:val="single" w:sz="4" w:space="0" w:color="auto"/>
                    <w:left w:val="single" w:sz="4" w:space="0" w:color="auto"/>
                    <w:right w:val="single" w:sz="4" w:space="0" w:color="auto"/>
                  </w:tcBorders>
                  <w:vAlign w:val="center"/>
                </w:tcPr>
                <w:p w14:paraId="4F9B5D9A" w14:textId="77777777" w:rsidR="00282F66" w:rsidRDefault="00282F66" w:rsidP="00282F66">
                  <w:pPr>
                    <w:suppressAutoHyphens/>
                    <w:ind w:right="-108"/>
                    <w:contextualSpacing/>
                    <w:jc w:val="center"/>
                    <w:rPr>
                      <w:sz w:val="24"/>
                      <w:szCs w:val="24"/>
                    </w:rPr>
                  </w:pPr>
                  <w:r>
                    <w:rPr>
                      <w:sz w:val="24"/>
                      <w:szCs w:val="24"/>
                    </w:rPr>
                    <w:t>20</w:t>
                  </w:r>
                </w:p>
              </w:tc>
              <w:tc>
                <w:tcPr>
                  <w:tcW w:w="3653" w:type="dxa"/>
                  <w:vMerge w:val="restart"/>
                  <w:tcBorders>
                    <w:top w:val="single" w:sz="4" w:space="0" w:color="auto"/>
                    <w:left w:val="single" w:sz="4" w:space="0" w:color="auto"/>
                    <w:right w:val="single" w:sz="4" w:space="0" w:color="auto"/>
                  </w:tcBorders>
                </w:tcPr>
                <w:p w14:paraId="1662CD0A" w14:textId="111471B2" w:rsidR="00282F66" w:rsidRPr="00A07B97" w:rsidRDefault="004918C8" w:rsidP="004918C8">
                  <w:pPr>
                    <w:suppressAutoHyphens/>
                    <w:ind w:right="-108"/>
                    <w:contextualSpacing/>
                    <w:rPr>
                      <w:sz w:val="24"/>
                      <w:szCs w:val="24"/>
                    </w:rPr>
                  </w:pPr>
                  <w:r>
                    <w:rPr>
                      <w:bCs/>
                      <w:sz w:val="24"/>
                      <w:szCs w:val="24"/>
                    </w:rPr>
                    <w:t xml:space="preserve">Участник предоставляет реестр государственных контрактов/договоров, заключенных в период с 2017 по 2017 гг., исполненных и не имеющих рекламаций, с актуальными ссылками на официальный сайт Единой информационной системы в сфере госзакупок </w:t>
                  </w:r>
                  <w:hyperlink r:id="rId20" w:history="1">
                    <w:r w:rsidRPr="004E4E36">
                      <w:rPr>
                        <w:rStyle w:val="aa"/>
                        <w:bCs/>
                        <w:sz w:val="24"/>
                        <w:szCs w:val="24"/>
                      </w:rPr>
                      <w:t>http://zakupki.gov.ru/epz/main/public/home.html/</w:t>
                    </w:r>
                  </w:hyperlink>
                  <w:r>
                    <w:rPr>
                      <w:bCs/>
                      <w:sz w:val="24"/>
                      <w:szCs w:val="24"/>
                    </w:rPr>
                    <w:t xml:space="preserve"> </w:t>
                  </w:r>
                </w:p>
              </w:tc>
            </w:tr>
            <w:tr w:rsidR="00282F66" w:rsidRPr="00A07B97" w14:paraId="5120D10E" w14:textId="77777777" w:rsidTr="004918C8">
              <w:trPr>
                <w:trHeight w:val="1100"/>
              </w:trPr>
              <w:tc>
                <w:tcPr>
                  <w:tcW w:w="560" w:type="dxa"/>
                  <w:vMerge/>
                  <w:tcBorders>
                    <w:left w:val="single" w:sz="4" w:space="0" w:color="auto"/>
                    <w:right w:val="single" w:sz="4" w:space="0" w:color="auto"/>
                  </w:tcBorders>
                  <w:vAlign w:val="center"/>
                </w:tcPr>
                <w:p w14:paraId="06F04F39" w14:textId="77777777" w:rsidR="00282F66" w:rsidRDefault="00282F66" w:rsidP="00282F66">
                  <w:pPr>
                    <w:ind w:right="-108"/>
                    <w:rPr>
                      <w:sz w:val="24"/>
                      <w:szCs w:val="24"/>
                    </w:rPr>
                  </w:pPr>
                </w:p>
              </w:tc>
              <w:tc>
                <w:tcPr>
                  <w:tcW w:w="2976" w:type="dxa"/>
                  <w:vMerge/>
                  <w:tcBorders>
                    <w:left w:val="single" w:sz="4" w:space="0" w:color="auto"/>
                    <w:right w:val="single" w:sz="4" w:space="0" w:color="auto"/>
                  </w:tcBorders>
                </w:tcPr>
                <w:p w14:paraId="4C1BE1BF" w14:textId="77777777" w:rsidR="00282F66" w:rsidRPr="00A07B97" w:rsidRDefault="00282F66" w:rsidP="00282F66">
                  <w:pPr>
                    <w:ind w:right="-108"/>
                    <w:rPr>
                      <w:bCs/>
                      <w:sz w:val="24"/>
                      <w:szCs w:val="24"/>
                    </w:rPr>
                  </w:pPr>
                </w:p>
              </w:tc>
              <w:tc>
                <w:tcPr>
                  <w:tcW w:w="1739" w:type="dxa"/>
                  <w:tcBorders>
                    <w:top w:val="single" w:sz="4" w:space="0" w:color="auto"/>
                    <w:left w:val="single" w:sz="4" w:space="0" w:color="auto"/>
                    <w:right w:val="single" w:sz="4" w:space="0" w:color="auto"/>
                  </w:tcBorders>
                  <w:vAlign w:val="center"/>
                </w:tcPr>
                <w:p w14:paraId="64B04463" w14:textId="77777777" w:rsidR="00282F66" w:rsidRDefault="00282F66" w:rsidP="00282F66">
                  <w:pPr>
                    <w:suppressAutoHyphens/>
                    <w:ind w:right="-108"/>
                    <w:contextualSpacing/>
                    <w:jc w:val="center"/>
                    <w:rPr>
                      <w:sz w:val="24"/>
                      <w:szCs w:val="24"/>
                    </w:rPr>
                  </w:pPr>
                  <w:r>
                    <w:rPr>
                      <w:sz w:val="24"/>
                      <w:szCs w:val="24"/>
                    </w:rPr>
                    <w:t>3-5</w:t>
                  </w:r>
                </w:p>
              </w:tc>
              <w:tc>
                <w:tcPr>
                  <w:tcW w:w="1412" w:type="dxa"/>
                  <w:tcBorders>
                    <w:left w:val="single" w:sz="4" w:space="0" w:color="auto"/>
                    <w:right w:val="single" w:sz="4" w:space="0" w:color="auto"/>
                  </w:tcBorders>
                  <w:vAlign w:val="center"/>
                </w:tcPr>
                <w:p w14:paraId="593C684C" w14:textId="77777777" w:rsidR="00282F66" w:rsidRDefault="00282F66" w:rsidP="00282F66">
                  <w:pPr>
                    <w:suppressAutoHyphens/>
                    <w:ind w:right="-108"/>
                    <w:contextualSpacing/>
                    <w:jc w:val="center"/>
                    <w:rPr>
                      <w:sz w:val="24"/>
                      <w:szCs w:val="24"/>
                    </w:rPr>
                  </w:pPr>
                  <w:r>
                    <w:rPr>
                      <w:sz w:val="24"/>
                      <w:szCs w:val="24"/>
                    </w:rPr>
                    <w:t>10</w:t>
                  </w:r>
                </w:p>
              </w:tc>
              <w:tc>
                <w:tcPr>
                  <w:tcW w:w="3653" w:type="dxa"/>
                  <w:vMerge/>
                  <w:tcBorders>
                    <w:left w:val="single" w:sz="4" w:space="0" w:color="auto"/>
                    <w:right w:val="single" w:sz="4" w:space="0" w:color="auto"/>
                  </w:tcBorders>
                  <w:vAlign w:val="center"/>
                </w:tcPr>
                <w:p w14:paraId="7D7A1FBF" w14:textId="77777777" w:rsidR="00282F66" w:rsidRPr="00A07B97" w:rsidRDefault="00282F66" w:rsidP="00282F66">
                  <w:pPr>
                    <w:suppressAutoHyphens/>
                    <w:ind w:right="-108"/>
                    <w:contextualSpacing/>
                    <w:jc w:val="both"/>
                    <w:rPr>
                      <w:bCs/>
                      <w:sz w:val="24"/>
                      <w:szCs w:val="24"/>
                    </w:rPr>
                  </w:pPr>
                </w:p>
              </w:tc>
            </w:tr>
            <w:tr w:rsidR="00282F66" w:rsidRPr="00A07B97" w14:paraId="240577C2" w14:textId="77777777" w:rsidTr="004918C8">
              <w:trPr>
                <w:trHeight w:val="1100"/>
              </w:trPr>
              <w:tc>
                <w:tcPr>
                  <w:tcW w:w="560" w:type="dxa"/>
                  <w:vMerge/>
                  <w:tcBorders>
                    <w:left w:val="single" w:sz="4" w:space="0" w:color="auto"/>
                    <w:right w:val="single" w:sz="4" w:space="0" w:color="auto"/>
                  </w:tcBorders>
                  <w:vAlign w:val="center"/>
                </w:tcPr>
                <w:p w14:paraId="7300EADD" w14:textId="77777777" w:rsidR="00282F66" w:rsidRDefault="00282F66" w:rsidP="00282F66">
                  <w:pPr>
                    <w:ind w:right="-108"/>
                    <w:rPr>
                      <w:sz w:val="24"/>
                      <w:szCs w:val="24"/>
                    </w:rPr>
                  </w:pPr>
                </w:p>
              </w:tc>
              <w:tc>
                <w:tcPr>
                  <w:tcW w:w="2976" w:type="dxa"/>
                  <w:vMerge/>
                  <w:tcBorders>
                    <w:left w:val="single" w:sz="4" w:space="0" w:color="auto"/>
                    <w:right w:val="single" w:sz="4" w:space="0" w:color="auto"/>
                  </w:tcBorders>
                </w:tcPr>
                <w:p w14:paraId="053F05E4" w14:textId="77777777" w:rsidR="00282F66" w:rsidRPr="00A07B97" w:rsidRDefault="00282F66" w:rsidP="00282F66">
                  <w:pPr>
                    <w:ind w:right="-108"/>
                    <w:rPr>
                      <w:bCs/>
                      <w:sz w:val="24"/>
                      <w:szCs w:val="24"/>
                    </w:rPr>
                  </w:pPr>
                </w:p>
              </w:tc>
              <w:tc>
                <w:tcPr>
                  <w:tcW w:w="1739" w:type="dxa"/>
                  <w:tcBorders>
                    <w:top w:val="single" w:sz="4" w:space="0" w:color="auto"/>
                    <w:left w:val="single" w:sz="4" w:space="0" w:color="auto"/>
                    <w:right w:val="single" w:sz="4" w:space="0" w:color="auto"/>
                  </w:tcBorders>
                  <w:vAlign w:val="center"/>
                </w:tcPr>
                <w:p w14:paraId="5DD1BAFE" w14:textId="77777777" w:rsidR="00282F66" w:rsidRDefault="00282F66" w:rsidP="00282F66">
                  <w:pPr>
                    <w:suppressAutoHyphens/>
                    <w:ind w:right="-108"/>
                    <w:contextualSpacing/>
                    <w:jc w:val="center"/>
                    <w:rPr>
                      <w:sz w:val="24"/>
                      <w:szCs w:val="24"/>
                    </w:rPr>
                  </w:pPr>
                  <w:r>
                    <w:rPr>
                      <w:sz w:val="24"/>
                      <w:szCs w:val="24"/>
                    </w:rPr>
                    <w:t>2 и менее</w:t>
                  </w:r>
                </w:p>
              </w:tc>
              <w:tc>
                <w:tcPr>
                  <w:tcW w:w="1412" w:type="dxa"/>
                  <w:tcBorders>
                    <w:left w:val="single" w:sz="4" w:space="0" w:color="auto"/>
                    <w:right w:val="single" w:sz="4" w:space="0" w:color="auto"/>
                  </w:tcBorders>
                  <w:vAlign w:val="center"/>
                </w:tcPr>
                <w:p w14:paraId="51FF80D5" w14:textId="77777777" w:rsidR="00282F66" w:rsidRDefault="00282F66" w:rsidP="00282F66">
                  <w:pPr>
                    <w:suppressAutoHyphens/>
                    <w:ind w:right="-108"/>
                    <w:contextualSpacing/>
                    <w:jc w:val="center"/>
                    <w:rPr>
                      <w:sz w:val="24"/>
                      <w:szCs w:val="24"/>
                    </w:rPr>
                  </w:pPr>
                  <w:r>
                    <w:rPr>
                      <w:sz w:val="24"/>
                      <w:szCs w:val="24"/>
                    </w:rPr>
                    <w:t>0</w:t>
                  </w:r>
                </w:p>
              </w:tc>
              <w:tc>
                <w:tcPr>
                  <w:tcW w:w="3653" w:type="dxa"/>
                  <w:vMerge/>
                  <w:tcBorders>
                    <w:left w:val="single" w:sz="4" w:space="0" w:color="auto"/>
                    <w:right w:val="single" w:sz="4" w:space="0" w:color="auto"/>
                  </w:tcBorders>
                  <w:vAlign w:val="center"/>
                </w:tcPr>
                <w:p w14:paraId="51FE4E0F" w14:textId="77777777" w:rsidR="00282F66" w:rsidRPr="00A07B97" w:rsidRDefault="00282F66" w:rsidP="00282F66">
                  <w:pPr>
                    <w:suppressAutoHyphens/>
                    <w:ind w:right="-108"/>
                    <w:contextualSpacing/>
                    <w:jc w:val="both"/>
                    <w:rPr>
                      <w:bCs/>
                      <w:sz w:val="24"/>
                      <w:szCs w:val="24"/>
                    </w:rPr>
                  </w:pPr>
                </w:p>
              </w:tc>
            </w:tr>
            <w:tr w:rsidR="00282F66" w:rsidRPr="00A07B97" w14:paraId="23CA0C46" w14:textId="77777777" w:rsidTr="004918C8">
              <w:trPr>
                <w:trHeight w:val="698"/>
              </w:trPr>
              <w:tc>
                <w:tcPr>
                  <w:tcW w:w="560" w:type="dxa"/>
                  <w:tcBorders>
                    <w:left w:val="single" w:sz="4" w:space="0" w:color="auto"/>
                    <w:right w:val="single" w:sz="4" w:space="0" w:color="auto"/>
                  </w:tcBorders>
                </w:tcPr>
                <w:p w14:paraId="00D00CF2" w14:textId="77777777" w:rsidR="00282F66" w:rsidRDefault="00282F66" w:rsidP="004918C8">
                  <w:pPr>
                    <w:ind w:right="-108"/>
                    <w:rPr>
                      <w:sz w:val="24"/>
                      <w:szCs w:val="24"/>
                    </w:rPr>
                  </w:pPr>
                  <w:r>
                    <w:rPr>
                      <w:sz w:val="24"/>
                      <w:szCs w:val="24"/>
                    </w:rPr>
                    <w:t xml:space="preserve">5. </w:t>
                  </w:r>
                </w:p>
              </w:tc>
              <w:tc>
                <w:tcPr>
                  <w:tcW w:w="2976" w:type="dxa"/>
                  <w:tcBorders>
                    <w:left w:val="single" w:sz="4" w:space="0" w:color="auto"/>
                    <w:right w:val="single" w:sz="4" w:space="0" w:color="auto"/>
                  </w:tcBorders>
                </w:tcPr>
                <w:p w14:paraId="488D4D9F" w14:textId="216A209F" w:rsidR="00282F66" w:rsidRPr="00A07B97" w:rsidRDefault="00282F66" w:rsidP="004918C8">
                  <w:pPr>
                    <w:ind w:right="-108"/>
                    <w:rPr>
                      <w:bCs/>
                      <w:sz w:val="24"/>
                      <w:szCs w:val="24"/>
                    </w:rPr>
                  </w:pPr>
                  <w:r>
                    <w:rPr>
                      <w:bCs/>
                      <w:sz w:val="24"/>
                      <w:szCs w:val="24"/>
                    </w:rPr>
                    <w:t xml:space="preserve">Наличие </w:t>
                  </w:r>
                  <w:r w:rsidR="004918C8">
                    <w:rPr>
                      <w:bCs/>
                      <w:sz w:val="24"/>
                      <w:szCs w:val="24"/>
                    </w:rPr>
                    <w:t xml:space="preserve">у участника закупки </w:t>
                  </w:r>
                  <w:r>
                    <w:rPr>
                      <w:bCs/>
                      <w:sz w:val="24"/>
                      <w:szCs w:val="24"/>
                    </w:rPr>
                    <w:t xml:space="preserve">опыта проведения тренингов по темам «Работа с сообществами», «Кооперация и конкуренция», «Проектное финансирование», «Проектное управление», «Разработка и поддержка франшиз» или по аналогичным темам </w:t>
                  </w:r>
                  <w:r>
                    <w:rPr>
                      <w:sz w:val="24"/>
                      <w:szCs w:val="24"/>
                    </w:rPr>
                    <w:t>за период 2014-2017</w:t>
                  </w:r>
                  <w:r w:rsidRPr="00A07B97">
                    <w:rPr>
                      <w:sz w:val="24"/>
                      <w:szCs w:val="24"/>
                    </w:rPr>
                    <w:t xml:space="preserve"> гг.</w:t>
                  </w:r>
                  <w:r>
                    <w:rPr>
                      <w:sz w:val="24"/>
                      <w:szCs w:val="24"/>
                    </w:rPr>
                    <w:t xml:space="preserve"> у Исполнителя </w:t>
                  </w:r>
                </w:p>
              </w:tc>
              <w:tc>
                <w:tcPr>
                  <w:tcW w:w="6804" w:type="dxa"/>
                  <w:gridSpan w:val="3"/>
                  <w:tcBorders>
                    <w:top w:val="single" w:sz="4" w:space="0" w:color="auto"/>
                    <w:left w:val="single" w:sz="4" w:space="0" w:color="auto"/>
                    <w:right w:val="single" w:sz="4" w:space="0" w:color="auto"/>
                  </w:tcBorders>
                </w:tcPr>
                <w:p w14:paraId="6FE79EF5" w14:textId="618BF8AD" w:rsidR="00282F66" w:rsidRPr="00A07B97" w:rsidRDefault="00282F66" w:rsidP="004918C8">
                  <w:pPr>
                    <w:suppressAutoHyphens/>
                    <w:ind w:right="-108"/>
                    <w:contextualSpacing/>
                    <w:rPr>
                      <w:bCs/>
                      <w:sz w:val="24"/>
                      <w:szCs w:val="24"/>
                    </w:rPr>
                  </w:pPr>
                  <w:r w:rsidRPr="00A07B97">
                    <w:rPr>
                      <w:bCs/>
                      <w:sz w:val="24"/>
                      <w:szCs w:val="24"/>
                    </w:rPr>
                    <w:t xml:space="preserve">Участник закупки представляет документацию, свидетельствующую о наличии опыта </w:t>
                  </w:r>
                  <w:r>
                    <w:rPr>
                      <w:bCs/>
                      <w:sz w:val="24"/>
                      <w:szCs w:val="24"/>
                    </w:rPr>
                    <w:t xml:space="preserve">проведения корпоративных тренингов. </w:t>
                  </w:r>
                  <w:r w:rsidRPr="00A07B97">
                    <w:rPr>
                      <w:bCs/>
                      <w:sz w:val="24"/>
                      <w:szCs w:val="24"/>
                    </w:rPr>
                    <w:t xml:space="preserve">За каждый подтвержденный материал участнику присуждается 1 балл, но не более </w:t>
                  </w:r>
                  <w:r>
                    <w:rPr>
                      <w:bCs/>
                      <w:sz w:val="24"/>
                      <w:szCs w:val="24"/>
                    </w:rPr>
                    <w:t>1</w:t>
                  </w:r>
                  <w:r w:rsidRPr="00A07B97">
                    <w:rPr>
                      <w:bCs/>
                      <w:sz w:val="24"/>
                      <w:szCs w:val="24"/>
                    </w:rPr>
                    <w:t>0 баллов в сумме. Наличие у участника закупки опыта осуществления указанных услуг подтверждается копиями договоров и актов (в Приложении к Форме 4)</w:t>
                  </w:r>
                  <w:r w:rsidR="004918C8">
                    <w:rPr>
                      <w:bCs/>
                      <w:sz w:val="24"/>
                      <w:szCs w:val="24"/>
                    </w:rPr>
                    <w:t>. Максимальное количество баллов по данному подкритерию – 10.</w:t>
                  </w:r>
                </w:p>
              </w:tc>
            </w:tr>
            <w:tr w:rsidR="00282F66" w:rsidRPr="00A07B97" w14:paraId="0C84A8C8" w14:textId="77777777" w:rsidTr="004918C8">
              <w:trPr>
                <w:trHeight w:val="131"/>
              </w:trPr>
              <w:tc>
                <w:tcPr>
                  <w:tcW w:w="560" w:type="dxa"/>
                  <w:tcBorders>
                    <w:top w:val="single" w:sz="4" w:space="0" w:color="auto"/>
                    <w:left w:val="single" w:sz="4" w:space="0" w:color="auto"/>
                    <w:right w:val="single" w:sz="4" w:space="0" w:color="auto"/>
                  </w:tcBorders>
                  <w:hideMark/>
                </w:tcPr>
                <w:p w14:paraId="1945A93B" w14:textId="77777777" w:rsidR="00282F66" w:rsidRPr="00A07B97" w:rsidRDefault="00282F66" w:rsidP="00282F66">
                  <w:pPr>
                    <w:suppressAutoHyphens/>
                    <w:ind w:right="-108"/>
                    <w:contextualSpacing/>
                    <w:rPr>
                      <w:sz w:val="24"/>
                      <w:szCs w:val="24"/>
                    </w:rPr>
                  </w:pPr>
                  <w:r>
                    <w:rPr>
                      <w:sz w:val="24"/>
                      <w:szCs w:val="24"/>
                    </w:rPr>
                    <w:t>6.</w:t>
                  </w:r>
                </w:p>
              </w:tc>
              <w:tc>
                <w:tcPr>
                  <w:tcW w:w="2976" w:type="dxa"/>
                  <w:tcBorders>
                    <w:top w:val="single" w:sz="4" w:space="0" w:color="auto"/>
                    <w:left w:val="single" w:sz="4" w:space="0" w:color="auto"/>
                    <w:right w:val="single" w:sz="4" w:space="0" w:color="auto"/>
                  </w:tcBorders>
                  <w:hideMark/>
                </w:tcPr>
                <w:p w14:paraId="207A0112" w14:textId="5C5099ED" w:rsidR="00282F66" w:rsidRPr="00A07B97" w:rsidRDefault="00282F66" w:rsidP="00876266">
                  <w:pPr>
                    <w:suppressAutoHyphens/>
                    <w:ind w:right="-108"/>
                    <w:contextualSpacing/>
                    <w:rPr>
                      <w:sz w:val="24"/>
                      <w:szCs w:val="24"/>
                    </w:rPr>
                  </w:pPr>
                  <w:r w:rsidRPr="00A07B97">
                    <w:rPr>
                      <w:sz w:val="24"/>
                      <w:szCs w:val="24"/>
                    </w:rPr>
                    <w:t>Наличие положительных отзывов, рекомендаций,</w:t>
                  </w:r>
                  <w:r>
                    <w:rPr>
                      <w:sz w:val="24"/>
                      <w:szCs w:val="24"/>
                    </w:rPr>
                    <w:t xml:space="preserve"> благодарственных писем, наград у </w:t>
                  </w:r>
                  <w:r w:rsidR="00876266">
                    <w:rPr>
                      <w:sz w:val="24"/>
                      <w:szCs w:val="24"/>
                    </w:rPr>
                    <w:t>участника закупки.</w:t>
                  </w:r>
                </w:p>
              </w:tc>
              <w:tc>
                <w:tcPr>
                  <w:tcW w:w="6804" w:type="dxa"/>
                  <w:gridSpan w:val="3"/>
                  <w:tcBorders>
                    <w:top w:val="single" w:sz="4" w:space="0" w:color="auto"/>
                    <w:left w:val="single" w:sz="4" w:space="0" w:color="auto"/>
                    <w:right w:val="single" w:sz="4" w:space="0" w:color="auto"/>
                  </w:tcBorders>
                  <w:hideMark/>
                </w:tcPr>
                <w:p w14:paraId="0387D1B4" w14:textId="63AD0BB1" w:rsidR="00282F66" w:rsidRPr="00A07B97" w:rsidRDefault="00282F66" w:rsidP="00876266">
                  <w:pPr>
                    <w:suppressAutoHyphens/>
                    <w:ind w:right="-108"/>
                    <w:contextualSpacing/>
                    <w:rPr>
                      <w:sz w:val="24"/>
                      <w:szCs w:val="24"/>
                    </w:rPr>
                  </w:pPr>
                  <w:r w:rsidRPr="00A07B97">
                    <w:rPr>
                      <w:sz w:val="24"/>
                      <w:szCs w:val="24"/>
                    </w:rPr>
                    <w:t>Участник представляет копии документов</w:t>
                  </w:r>
                  <w:r>
                    <w:rPr>
                      <w:sz w:val="24"/>
                      <w:szCs w:val="24"/>
                    </w:rPr>
                    <w:t xml:space="preserve"> (положительные отзывы, рекомендации, благодарственные письма)</w:t>
                  </w:r>
                  <w:r w:rsidRPr="00A07B97">
                    <w:rPr>
                      <w:sz w:val="24"/>
                      <w:szCs w:val="24"/>
                    </w:rPr>
                    <w:t>, свидетельствующие о деловой репутации</w:t>
                  </w:r>
                  <w:r>
                    <w:rPr>
                      <w:sz w:val="24"/>
                      <w:szCs w:val="24"/>
                    </w:rPr>
                    <w:t xml:space="preserve"> в соответствии с представленными по подкритериям 1,2,3 и 4 оказанными услугами.</w:t>
                  </w:r>
                  <w:r w:rsidRPr="00A07B97">
                    <w:rPr>
                      <w:bCs/>
                      <w:sz w:val="24"/>
                      <w:szCs w:val="24"/>
                    </w:rPr>
                    <w:t xml:space="preserve"> За каждый подтвержденный материал участнику присуждается 1 балл, но не более </w:t>
                  </w:r>
                  <w:r>
                    <w:rPr>
                      <w:bCs/>
                      <w:sz w:val="24"/>
                      <w:szCs w:val="24"/>
                    </w:rPr>
                    <w:t>1</w:t>
                  </w:r>
                  <w:r w:rsidRPr="00A07B97">
                    <w:rPr>
                      <w:bCs/>
                      <w:sz w:val="24"/>
                      <w:szCs w:val="24"/>
                    </w:rPr>
                    <w:t xml:space="preserve">0 баллов в сумме. </w:t>
                  </w:r>
                  <w:r w:rsidR="004918C8" w:rsidRPr="004918C8">
                    <w:rPr>
                      <w:bCs/>
                      <w:sz w:val="24"/>
                      <w:szCs w:val="24"/>
                    </w:rPr>
                    <w:t>Максимальное количество баллов по данному подкритерию – 10</w:t>
                  </w:r>
                </w:p>
              </w:tc>
            </w:tr>
            <w:tr w:rsidR="00282F66" w:rsidRPr="00A07B97" w14:paraId="5445A972" w14:textId="77777777" w:rsidTr="004918C8">
              <w:trPr>
                <w:trHeight w:val="668"/>
              </w:trPr>
              <w:tc>
                <w:tcPr>
                  <w:tcW w:w="560" w:type="dxa"/>
                  <w:tcBorders>
                    <w:top w:val="single" w:sz="4" w:space="0" w:color="auto"/>
                    <w:left w:val="single" w:sz="4" w:space="0" w:color="auto"/>
                    <w:bottom w:val="single" w:sz="4" w:space="0" w:color="auto"/>
                    <w:right w:val="single" w:sz="4" w:space="0" w:color="auto"/>
                  </w:tcBorders>
                </w:tcPr>
                <w:p w14:paraId="584BB195" w14:textId="77777777" w:rsidR="00282F66" w:rsidRPr="00A07B97" w:rsidRDefault="00282F66" w:rsidP="00282F66">
                  <w:pPr>
                    <w:suppressAutoHyphens/>
                    <w:ind w:right="-108"/>
                    <w:contextualSpacing/>
                    <w:rPr>
                      <w:sz w:val="24"/>
                      <w:szCs w:val="24"/>
                    </w:rPr>
                  </w:pPr>
                </w:p>
              </w:tc>
              <w:tc>
                <w:tcPr>
                  <w:tcW w:w="6127" w:type="dxa"/>
                  <w:gridSpan w:val="3"/>
                  <w:tcBorders>
                    <w:top w:val="single" w:sz="4" w:space="0" w:color="auto"/>
                    <w:left w:val="single" w:sz="4" w:space="0" w:color="auto"/>
                    <w:bottom w:val="single" w:sz="4" w:space="0" w:color="auto"/>
                    <w:right w:val="single" w:sz="4" w:space="0" w:color="auto"/>
                  </w:tcBorders>
                  <w:vAlign w:val="center"/>
                  <w:hideMark/>
                </w:tcPr>
                <w:p w14:paraId="6AE8926B" w14:textId="77777777" w:rsidR="00282F66" w:rsidRPr="006B45D8" w:rsidRDefault="008E1F3E" w:rsidP="00282F66">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53" w:type="dxa"/>
                  <w:tcBorders>
                    <w:top w:val="single" w:sz="4" w:space="0" w:color="auto"/>
                    <w:left w:val="single" w:sz="4" w:space="0" w:color="auto"/>
                    <w:bottom w:val="single" w:sz="4" w:space="0" w:color="auto"/>
                    <w:right w:val="single" w:sz="4" w:space="0" w:color="auto"/>
                  </w:tcBorders>
                </w:tcPr>
                <w:p w14:paraId="77460549" w14:textId="77777777" w:rsidR="00282F66" w:rsidRPr="00A07B97" w:rsidRDefault="00282F66" w:rsidP="00282F66">
                  <w:pPr>
                    <w:suppressAutoHyphens/>
                    <w:ind w:right="-108"/>
                    <w:jc w:val="center"/>
                    <w:rPr>
                      <w:sz w:val="24"/>
                      <w:szCs w:val="24"/>
                    </w:rPr>
                  </w:pPr>
                  <w:r w:rsidRPr="00A07B97">
                    <w:rPr>
                      <w:sz w:val="24"/>
                      <w:szCs w:val="24"/>
                    </w:rPr>
                    <w:t>Максимальное количество баллов по критерию – 100</w:t>
                  </w:r>
                </w:p>
              </w:tc>
            </w:tr>
          </w:tbl>
          <w:p w14:paraId="039A6F25" w14:textId="77777777" w:rsidR="004918C8" w:rsidRDefault="004918C8" w:rsidP="00EE248B">
            <w:pPr>
              <w:jc w:val="both"/>
              <w:rPr>
                <w:b/>
                <w:sz w:val="24"/>
                <w:szCs w:val="24"/>
              </w:rPr>
            </w:pPr>
          </w:p>
          <w:p w14:paraId="1C7FEE7E" w14:textId="77777777" w:rsidR="004641B6" w:rsidRPr="00AF713C" w:rsidRDefault="004641B6" w:rsidP="00EE248B">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2ED0614" w14:textId="77777777" w:rsidR="004641B6" w:rsidRPr="00AF713C" w:rsidRDefault="004641B6" w:rsidP="00EE248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EE248B">
            <w:pPr>
              <w:autoSpaceDE w:val="0"/>
              <w:autoSpaceDN w:val="0"/>
              <w:adjustRightInd w:val="0"/>
              <w:rPr>
                <w:sz w:val="24"/>
                <w:szCs w:val="24"/>
              </w:rPr>
            </w:pPr>
            <w:r>
              <w:rPr>
                <w:sz w:val="24"/>
                <w:szCs w:val="24"/>
              </w:rPr>
              <w:lastRenderedPageBreak/>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EE248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EE248B">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EE248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EE248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EE248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C0F8EF3" w14:textId="77777777" w:rsidR="004641B6" w:rsidRDefault="004641B6" w:rsidP="004641B6">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0BEBCE0E" w14:textId="77777777" w:rsidR="004641B6" w:rsidRDefault="004641B6" w:rsidP="004641B6">
      <w:pPr>
        <w:rPr>
          <w:b/>
          <w:sz w:val="32"/>
          <w:szCs w:val="32"/>
        </w:rPr>
        <w:sectPr w:rsidR="004641B6" w:rsidSect="000415DC">
          <w:headerReference w:type="default" r:id="rId21"/>
          <w:pgSz w:w="11907" w:h="16840" w:code="9"/>
          <w:pgMar w:top="851" w:right="851" w:bottom="851" w:left="1276" w:header="720" w:footer="403" w:gutter="0"/>
          <w:cols w:space="720"/>
          <w:noEndnote/>
        </w:sectPr>
      </w:pPr>
    </w:p>
    <w:p w14:paraId="74BA3570" w14:textId="322C8D9C" w:rsidR="00876266" w:rsidRPr="00297AEF" w:rsidRDefault="00876266" w:rsidP="00876266">
      <w:pPr>
        <w:pStyle w:val="10"/>
      </w:pPr>
      <w:bookmarkStart w:id="83" w:name="_Toc466904514"/>
      <w:r>
        <w:lastRenderedPageBreak/>
        <w:t>ТЕХНИЧЕСКОЕ ЗАДАНИЕ</w:t>
      </w:r>
    </w:p>
    <w:p w14:paraId="6916CFA8" w14:textId="77777777" w:rsidR="007D5209" w:rsidRPr="00876266" w:rsidRDefault="007D5209" w:rsidP="007D5209">
      <w:pPr>
        <w:jc w:val="center"/>
        <w:rPr>
          <w:b/>
          <w:bCs/>
          <w:sz w:val="24"/>
        </w:rPr>
      </w:pPr>
      <w:r w:rsidRPr="00876266">
        <w:rPr>
          <w:b/>
          <w:bCs/>
          <w:sz w:val="24"/>
        </w:rPr>
        <w:t>на услуги по разработке и апробации образовательной программы для лидеров проектов направления «Молодые профессионалы»</w:t>
      </w:r>
    </w:p>
    <w:p w14:paraId="2B295EBD" w14:textId="77777777" w:rsidR="007D5209" w:rsidRDefault="007D5209" w:rsidP="007D5209">
      <w:pPr>
        <w:pStyle w:val="a6"/>
        <w:spacing w:before="0" w:after="0"/>
        <w:rPr>
          <w:rFonts w:ascii="Times New Roman" w:hAnsi="Times New Roman"/>
          <w:b w:val="0"/>
          <w:kern w:val="0"/>
          <w:szCs w:val="32"/>
        </w:rPr>
      </w:pPr>
    </w:p>
    <w:p w14:paraId="6D24320E" w14:textId="77777777" w:rsidR="007D5209" w:rsidRPr="00876266" w:rsidRDefault="007D5209" w:rsidP="00DC7175">
      <w:pPr>
        <w:pStyle w:val="31"/>
        <w:keepNext w:val="0"/>
        <w:widowControl w:val="0"/>
        <w:numPr>
          <w:ilvl w:val="0"/>
          <w:numId w:val="45"/>
        </w:numPr>
        <w:spacing w:before="0" w:after="0"/>
        <w:rPr>
          <w:rFonts w:ascii="Times New Roman" w:hAnsi="Times New Roman"/>
          <w:b w:val="0"/>
          <w:bCs/>
          <w:szCs w:val="24"/>
        </w:rPr>
      </w:pPr>
      <w:r w:rsidRPr="00876266">
        <w:rPr>
          <w:rFonts w:ascii="Times New Roman" w:hAnsi="Times New Roman"/>
          <w:b w:val="0"/>
          <w:szCs w:val="24"/>
        </w:rPr>
        <w:t>Наименование оказываемых услуг</w:t>
      </w:r>
      <w:r w:rsidRPr="00876266">
        <w:rPr>
          <w:rFonts w:ascii="Times New Roman" w:hAnsi="Times New Roman"/>
          <w:szCs w:val="24"/>
        </w:rPr>
        <w:t>: услуги по разработке и апробации образовательной программы для лидеров проектов направления «Молодые профессионалы»</w:t>
      </w:r>
    </w:p>
    <w:p w14:paraId="20A1222C" w14:textId="77777777" w:rsidR="007D5209" w:rsidRPr="00876266" w:rsidRDefault="007D5209" w:rsidP="00DC7175">
      <w:pPr>
        <w:pStyle w:val="31"/>
        <w:keepNext w:val="0"/>
        <w:widowControl w:val="0"/>
        <w:numPr>
          <w:ilvl w:val="0"/>
          <w:numId w:val="45"/>
        </w:numPr>
        <w:spacing w:before="0" w:after="0"/>
        <w:rPr>
          <w:rFonts w:ascii="Times New Roman" w:hAnsi="Times New Roman"/>
          <w:bCs/>
          <w:szCs w:val="24"/>
        </w:rPr>
      </w:pPr>
      <w:r w:rsidRPr="00876266">
        <w:rPr>
          <w:rFonts w:ascii="Times New Roman" w:hAnsi="Times New Roman"/>
          <w:b w:val="0"/>
          <w:szCs w:val="24"/>
        </w:rPr>
        <w:t>Место оказания услуг</w:t>
      </w:r>
      <w:r w:rsidRPr="00876266">
        <w:rPr>
          <w:rFonts w:ascii="Times New Roman" w:hAnsi="Times New Roman"/>
          <w:bCs/>
          <w:szCs w:val="24"/>
        </w:rPr>
        <w:t xml:space="preserve">: </w:t>
      </w:r>
      <w:r w:rsidRPr="00876266">
        <w:rPr>
          <w:rFonts w:ascii="Times New Roman" w:hAnsi="Times New Roman"/>
          <w:szCs w:val="24"/>
        </w:rPr>
        <w:t>г. Москва</w:t>
      </w:r>
    </w:p>
    <w:p w14:paraId="60A8B8CA" w14:textId="77777777" w:rsidR="007D5209" w:rsidRPr="00876266" w:rsidRDefault="007D5209" w:rsidP="00DC7175">
      <w:pPr>
        <w:pStyle w:val="31"/>
        <w:keepNext w:val="0"/>
        <w:widowControl w:val="0"/>
        <w:numPr>
          <w:ilvl w:val="0"/>
          <w:numId w:val="45"/>
        </w:numPr>
        <w:spacing w:before="0" w:after="0"/>
        <w:rPr>
          <w:rFonts w:ascii="Times New Roman" w:hAnsi="Times New Roman"/>
          <w:szCs w:val="24"/>
        </w:rPr>
      </w:pPr>
      <w:r w:rsidRPr="00876266">
        <w:rPr>
          <w:rFonts w:ascii="Times New Roman" w:hAnsi="Times New Roman"/>
          <w:b w:val="0"/>
          <w:szCs w:val="24"/>
        </w:rPr>
        <w:t>Сроки оказания услуг</w:t>
      </w:r>
      <w:r w:rsidRPr="00876266">
        <w:rPr>
          <w:rFonts w:ascii="Times New Roman" w:hAnsi="Times New Roman"/>
          <w:szCs w:val="24"/>
        </w:rPr>
        <w:t>: до 20 декабря 2017 года</w:t>
      </w:r>
    </w:p>
    <w:p w14:paraId="43C6102C" w14:textId="77777777" w:rsidR="007D5209" w:rsidRPr="00876266" w:rsidRDefault="007D5209" w:rsidP="00DC7175">
      <w:pPr>
        <w:pStyle w:val="afff4"/>
        <w:widowControl w:val="0"/>
        <w:numPr>
          <w:ilvl w:val="0"/>
          <w:numId w:val="45"/>
        </w:numPr>
        <w:suppressAutoHyphens/>
        <w:autoSpaceDE w:val="0"/>
        <w:jc w:val="both"/>
        <w:rPr>
          <w:sz w:val="24"/>
          <w:szCs w:val="24"/>
        </w:rPr>
      </w:pPr>
      <w:r w:rsidRPr="00876266">
        <w:rPr>
          <w:b/>
          <w:sz w:val="24"/>
          <w:szCs w:val="24"/>
        </w:rPr>
        <w:t xml:space="preserve">Цель оказания услуг: </w:t>
      </w:r>
      <w:r w:rsidRPr="00876266">
        <w:rPr>
          <w:sz w:val="24"/>
          <w:szCs w:val="24"/>
        </w:rPr>
        <w:t xml:space="preserve">оказание методической поддержки лидерским проектам Агентства в соответствии со Стратегией на 2015-2018 гг. в части создания условий для развития проектов и лидеров </w:t>
      </w:r>
    </w:p>
    <w:p w14:paraId="20674C51" w14:textId="77777777" w:rsidR="007D5209" w:rsidRPr="00876266" w:rsidRDefault="007D5209" w:rsidP="007D5209">
      <w:pPr>
        <w:pStyle w:val="afff4"/>
        <w:ind w:left="432"/>
        <w:jc w:val="both"/>
        <w:rPr>
          <w:sz w:val="24"/>
          <w:szCs w:val="24"/>
        </w:rPr>
      </w:pPr>
    </w:p>
    <w:p w14:paraId="35E77B38" w14:textId="77777777" w:rsidR="007D5209" w:rsidRPr="00876266" w:rsidRDefault="007D5209" w:rsidP="007D5209">
      <w:pPr>
        <w:rPr>
          <w:sz w:val="24"/>
          <w:szCs w:val="24"/>
        </w:rPr>
      </w:pPr>
      <w:r w:rsidRPr="00876266">
        <w:rPr>
          <w:sz w:val="24"/>
          <w:szCs w:val="24"/>
        </w:rPr>
        <w:t xml:space="preserve">Оказание услуг проводится два этапа: </w:t>
      </w:r>
    </w:p>
    <w:p w14:paraId="0C6EEB3D" w14:textId="77777777" w:rsidR="007D5209" w:rsidRPr="00876266" w:rsidRDefault="007D5209" w:rsidP="007D5209">
      <w:pPr>
        <w:rPr>
          <w:sz w:val="24"/>
          <w:szCs w:val="24"/>
        </w:rPr>
      </w:pPr>
    </w:p>
    <w:p w14:paraId="1643391D" w14:textId="77777777" w:rsidR="007D5209" w:rsidRPr="00876266" w:rsidRDefault="007D5209" w:rsidP="00DC7175">
      <w:pPr>
        <w:pStyle w:val="afff4"/>
        <w:widowControl w:val="0"/>
        <w:numPr>
          <w:ilvl w:val="0"/>
          <w:numId w:val="46"/>
        </w:numPr>
        <w:suppressAutoHyphens/>
        <w:autoSpaceDE w:val="0"/>
        <w:jc w:val="both"/>
        <w:rPr>
          <w:sz w:val="24"/>
          <w:szCs w:val="24"/>
        </w:rPr>
      </w:pPr>
      <w:r w:rsidRPr="00876266">
        <w:rPr>
          <w:sz w:val="24"/>
          <w:szCs w:val="24"/>
        </w:rPr>
        <w:t xml:space="preserve">Первый этап – разработка и проведение распределенной образовательной программы для лидеров проектов направления «Молодые профессионалы» </w:t>
      </w:r>
    </w:p>
    <w:p w14:paraId="2BF2B89F" w14:textId="77777777" w:rsidR="007D5209" w:rsidRPr="00876266" w:rsidRDefault="007D5209" w:rsidP="00DC7175">
      <w:pPr>
        <w:pStyle w:val="afff4"/>
        <w:widowControl w:val="0"/>
        <w:numPr>
          <w:ilvl w:val="0"/>
          <w:numId w:val="46"/>
        </w:numPr>
        <w:suppressAutoHyphens/>
        <w:autoSpaceDE w:val="0"/>
        <w:jc w:val="both"/>
        <w:rPr>
          <w:sz w:val="24"/>
          <w:szCs w:val="24"/>
        </w:rPr>
      </w:pPr>
      <w:r w:rsidRPr="00876266">
        <w:rPr>
          <w:sz w:val="24"/>
          <w:szCs w:val="24"/>
        </w:rPr>
        <w:t xml:space="preserve">Второй этап – сбор и обобщение методических материалов по итогам программы </w:t>
      </w:r>
    </w:p>
    <w:p w14:paraId="19A17040" w14:textId="77777777" w:rsidR="007D5209" w:rsidRPr="00876266" w:rsidRDefault="007D5209" w:rsidP="007D5209">
      <w:pPr>
        <w:jc w:val="both"/>
        <w:rPr>
          <w:sz w:val="24"/>
          <w:szCs w:val="24"/>
        </w:rPr>
      </w:pPr>
    </w:p>
    <w:p w14:paraId="615BFB79" w14:textId="77777777" w:rsidR="007D5209" w:rsidRPr="00876266" w:rsidRDefault="007D5209" w:rsidP="007D5209">
      <w:pPr>
        <w:tabs>
          <w:tab w:val="left" w:pos="993"/>
          <w:tab w:val="left" w:pos="1418"/>
        </w:tabs>
        <w:jc w:val="both"/>
        <w:rPr>
          <w:sz w:val="24"/>
          <w:szCs w:val="24"/>
          <w:lang w:eastAsia="ar-SA"/>
        </w:rPr>
      </w:pPr>
      <w:r w:rsidRPr="00876266">
        <w:rPr>
          <w:sz w:val="24"/>
          <w:szCs w:val="24"/>
        </w:rPr>
        <w:t xml:space="preserve">В рамках первого этапа оказания услуг предусмотрены следующие работы: </w:t>
      </w:r>
    </w:p>
    <w:p w14:paraId="20CB41F3" w14:textId="77777777" w:rsidR="007D5209" w:rsidRPr="00876266" w:rsidRDefault="007D5209" w:rsidP="007D5209">
      <w:pPr>
        <w:jc w:val="both"/>
        <w:rPr>
          <w:sz w:val="24"/>
          <w:szCs w:val="24"/>
        </w:rPr>
      </w:pPr>
    </w:p>
    <w:p w14:paraId="30ADDDD2" w14:textId="77777777" w:rsidR="007D5209" w:rsidRPr="00876266" w:rsidRDefault="007D5209" w:rsidP="00DC7175">
      <w:pPr>
        <w:pStyle w:val="afff4"/>
        <w:widowControl w:val="0"/>
        <w:numPr>
          <w:ilvl w:val="0"/>
          <w:numId w:val="47"/>
        </w:numPr>
        <w:tabs>
          <w:tab w:val="left" w:pos="567"/>
          <w:tab w:val="left" w:pos="1418"/>
        </w:tabs>
        <w:suppressAutoHyphens/>
        <w:autoSpaceDE w:val="0"/>
        <w:ind w:left="284" w:firstLine="0"/>
        <w:jc w:val="both"/>
        <w:rPr>
          <w:b/>
          <w:sz w:val="24"/>
          <w:szCs w:val="24"/>
          <w:lang w:eastAsia="ar-SA"/>
        </w:rPr>
      </w:pPr>
      <w:r w:rsidRPr="00876266">
        <w:rPr>
          <w:b/>
          <w:sz w:val="24"/>
          <w:szCs w:val="24"/>
        </w:rPr>
        <w:t xml:space="preserve">Разработка образовательной программы, в том числе: </w:t>
      </w:r>
    </w:p>
    <w:p w14:paraId="19239343" w14:textId="77777777" w:rsidR="007D5209" w:rsidRPr="00876266" w:rsidRDefault="007D5209" w:rsidP="00DC7175">
      <w:pPr>
        <w:pStyle w:val="afff4"/>
        <w:widowControl w:val="0"/>
        <w:numPr>
          <w:ilvl w:val="1"/>
          <w:numId w:val="48"/>
        </w:numPr>
        <w:suppressAutoHyphens/>
        <w:autoSpaceDE w:val="0"/>
        <w:jc w:val="both"/>
        <w:rPr>
          <w:sz w:val="24"/>
          <w:szCs w:val="24"/>
        </w:rPr>
      </w:pPr>
      <w:r w:rsidRPr="00876266">
        <w:rPr>
          <w:sz w:val="24"/>
          <w:szCs w:val="24"/>
        </w:rPr>
        <w:t>Проведение опроса среди лидеров проектов в части ожиданий от образовательной программы – не менее 60% лидеров проектов, находящихся на стадии «Сопровождение»</w:t>
      </w:r>
    </w:p>
    <w:p w14:paraId="04D5403E" w14:textId="77777777" w:rsidR="007D5209" w:rsidRPr="00876266" w:rsidRDefault="007D5209" w:rsidP="00DC7175">
      <w:pPr>
        <w:pStyle w:val="afff4"/>
        <w:widowControl w:val="0"/>
        <w:numPr>
          <w:ilvl w:val="1"/>
          <w:numId w:val="48"/>
        </w:numPr>
        <w:suppressAutoHyphens/>
        <w:autoSpaceDE w:val="0"/>
        <w:jc w:val="both"/>
        <w:rPr>
          <w:sz w:val="24"/>
          <w:szCs w:val="24"/>
        </w:rPr>
      </w:pPr>
      <w:r w:rsidRPr="00876266">
        <w:rPr>
          <w:sz w:val="24"/>
          <w:szCs w:val="24"/>
        </w:rPr>
        <w:t xml:space="preserve">Формирование календарного плана образовательной программы по следующим модулям: Инструменты кооперации проектов и интеграции в стратегические инициативы (продолжительность модуля должна быть не менее 30% общей продолжительности программы); Сообщества: формирование, поддержка и взаимодействие (продолжительность модуля должна быть не менее 30% общей продолжительности программы); Финансирование проектов; Коммуникации; Образовательные франшизы; Организация инженерных соревнований. </w:t>
      </w:r>
    </w:p>
    <w:p w14:paraId="040E4845" w14:textId="77777777" w:rsidR="007D5209" w:rsidRPr="00876266" w:rsidRDefault="007D5209" w:rsidP="00DC7175">
      <w:pPr>
        <w:pStyle w:val="afff4"/>
        <w:widowControl w:val="0"/>
        <w:numPr>
          <w:ilvl w:val="1"/>
          <w:numId w:val="48"/>
        </w:numPr>
        <w:tabs>
          <w:tab w:val="left" w:pos="993"/>
          <w:tab w:val="left" w:pos="1418"/>
        </w:tabs>
        <w:suppressAutoHyphens/>
        <w:autoSpaceDE w:val="0"/>
        <w:jc w:val="both"/>
        <w:rPr>
          <w:sz w:val="24"/>
          <w:szCs w:val="24"/>
        </w:rPr>
      </w:pPr>
      <w:r w:rsidRPr="00876266">
        <w:rPr>
          <w:sz w:val="24"/>
          <w:szCs w:val="24"/>
        </w:rPr>
        <w:t xml:space="preserve">Формирование не менее 5-ти тем внутри каждого образовательного модуля и списка экспертов для каждой из тем - не менее 3-х привлеченных спикеров по каждой из тем внутри образовательного модуля </w:t>
      </w:r>
    </w:p>
    <w:p w14:paraId="32F725F5" w14:textId="77777777" w:rsidR="007D5209" w:rsidRPr="00876266" w:rsidRDefault="007D5209" w:rsidP="00DC7175">
      <w:pPr>
        <w:pStyle w:val="afff4"/>
        <w:widowControl w:val="0"/>
        <w:numPr>
          <w:ilvl w:val="1"/>
          <w:numId w:val="48"/>
        </w:numPr>
        <w:tabs>
          <w:tab w:val="left" w:pos="993"/>
          <w:tab w:val="left" w:pos="1418"/>
        </w:tabs>
        <w:suppressAutoHyphens/>
        <w:autoSpaceDE w:val="0"/>
        <w:jc w:val="both"/>
        <w:rPr>
          <w:sz w:val="24"/>
          <w:szCs w:val="24"/>
        </w:rPr>
      </w:pPr>
      <w:r w:rsidRPr="00876266">
        <w:rPr>
          <w:sz w:val="24"/>
          <w:szCs w:val="24"/>
        </w:rPr>
        <w:t xml:space="preserve">Планирование участия лидеров проектов Агентства в образовательной программе по результатам анализа потребностей лидеров, их ожиданий от образовательной программы, а также планов реализации проектов (по каждому модулю сформирован список участников и определен формат их участия по каждой из тем, общая численность слушателей программы должна составить не менее 100 человек). </w:t>
      </w:r>
    </w:p>
    <w:p w14:paraId="4E77E5E5" w14:textId="77777777" w:rsidR="007D5209" w:rsidRPr="00876266" w:rsidRDefault="007D5209" w:rsidP="00DC7175">
      <w:pPr>
        <w:pStyle w:val="afff4"/>
        <w:widowControl w:val="0"/>
        <w:numPr>
          <w:ilvl w:val="0"/>
          <w:numId w:val="47"/>
        </w:numPr>
        <w:tabs>
          <w:tab w:val="left" w:pos="567"/>
          <w:tab w:val="left" w:pos="1418"/>
        </w:tabs>
        <w:suppressAutoHyphens/>
        <w:autoSpaceDE w:val="0"/>
        <w:ind w:left="284" w:firstLine="0"/>
        <w:jc w:val="both"/>
        <w:rPr>
          <w:b/>
          <w:sz w:val="24"/>
          <w:szCs w:val="24"/>
        </w:rPr>
      </w:pPr>
      <w:r w:rsidRPr="00876266">
        <w:rPr>
          <w:b/>
          <w:sz w:val="24"/>
          <w:szCs w:val="24"/>
        </w:rPr>
        <w:t xml:space="preserve">Проведение распределенной образовательной программы, в том числе: </w:t>
      </w:r>
    </w:p>
    <w:p w14:paraId="68BB5D61"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u w:val="single"/>
        </w:rPr>
      </w:pPr>
      <w:r w:rsidRPr="00876266">
        <w:rPr>
          <w:sz w:val="24"/>
          <w:szCs w:val="24"/>
          <w:u w:val="single"/>
        </w:rPr>
        <w:t xml:space="preserve">Проведение модуля «Инструменты кооперации проектов и интеграции в стратегические инициативы»: </w:t>
      </w:r>
    </w:p>
    <w:p w14:paraId="76FA2E3F" w14:textId="77777777" w:rsidR="007D5209" w:rsidRPr="00876266" w:rsidRDefault="007D5209" w:rsidP="00DC7175">
      <w:pPr>
        <w:pStyle w:val="afff4"/>
        <w:widowControl w:val="0"/>
        <w:numPr>
          <w:ilvl w:val="2"/>
          <w:numId w:val="48"/>
        </w:numPr>
        <w:suppressAutoHyphens/>
        <w:autoSpaceDE w:val="0"/>
        <w:ind w:left="1276" w:firstLine="0"/>
        <w:jc w:val="both"/>
        <w:rPr>
          <w:sz w:val="24"/>
          <w:szCs w:val="24"/>
        </w:rPr>
      </w:pPr>
      <w:r w:rsidRPr="00876266">
        <w:rPr>
          <w:sz w:val="24"/>
          <w:szCs w:val="24"/>
        </w:rPr>
        <w:t xml:space="preserve">Интеграция в международный проект </w:t>
      </w:r>
      <w:r w:rsidRPr="00876266">
        <w:rPr>
          <w:sz w:val="24"/>
          <w:szCs w:val="24"/>
          <w:lang w:val="en-US"/>
        </w:rPr>
        <w:t>Future</w:t>
      </w:r>
      <w:r w:rsidRPr="00876266">
        <w:rPr>
          <w:sz w:val="24"/>
          <w:szCs w:val="24"/>
        </w:rPr>
        <w:t xml:space="preserve"> </w:t>
      </w:r>
      <w:r w:rsidRPr="00876266">
        <w:rPr>
          <w:sz w:val="24"/>
          <w:szCs w:val="24"/>
          <w:lang w:val="en-US"/>
        </w:rPr>
        <w:t>Skills</w:t>
      </w:r>
      <w:r w:rsidRPr="00876266">
        <w:rPr>
          <w:sz w:val="24"/>
          <w:szCs w:val="24"/>
        </w:rPr>
        <w:t xml:space="preserve">: </w:t>
      </w:r>
    </w:p>
    <w:p w14:paraId="76CD292F" w14:textId="77777777" w:rsidR="007D5209" w:rsidRPr="00876266" w:rsidRDefault="007D5209" w:rsidP="00DC7175">
      <w:pPr>
        <w:pStyle w:val="afff4"/>
        <w:widowControl w:val="0"/>
        <w:numPr>
          <w:ilvl w:val="3"/>
          <w:numId w:val="48"/>
        </w:numPr>
        <w:suppressAutoHyphens/>
        <w:autoSpaceDE w:val="0"/>
        <w:ind w:left="1701" w:firstLine="0"/>
        <w:jc w:val="both"/>
        <w:rPr>
          <w:sz w:val="24"/>
          <w:szCs w:val="24"/>
        </w:rPr>
      </w:pPr>
      <w:r w:rsidRPr="00876266">
        <w:rPr>
          <w:sz w:val="24"/>
          <w:szCs w:val="24"/>
        </w:rPr>
        <w:t>Разработка инструкции для лидерских проектов Агентства по включению в экспертное сообщество «Ворлдскиллс Россия»</w:t>
      </w:r>
    </w:p>
    <w:p w14:paraId="37B1EB7B" w14:textId="77777777" w:rsidR="007D5209" w:rsidRPr="00876266" w:rsidRDefault="007D5209" w:rsidP="00DC7175">
      <w:pPr>
        <w:pStyle w:val="afff4"/>
        <w:widowControl w:val="0"/>
        <w:numPr>
          <w:ilvl w:val="3"/>
          <w:numId w:val="48"/>
        </w:numPr>
        <w:suppressAutoHyphens/>
        <w:autoSpaceDE w:val="0"/>
        <w:ind w:left="1701" w:firstLine="0"/>
        <w:jc w:val="both"/>
        <w:rPr>
          <w:sz w:val="24"/>
          <w:szCs w:val="24"/>
        </w:rPr>
      </w:pPr>
      <w:r w:rsidRPr="00876266">
        <w:rPr>
          <w:sz w:val="24"/>
          <w:szCs w:val="24"/>
        </w:rPr>
        <w:t xml:space="preserve">Разработка методических рекомендаций по запуску новых компетенций </w:t>
      </w:r>
      <w:r w:rsidRPr="00876266">
        <w:rPr>
          <w:sz w:val="24"/>
          <w:szCs w:val="24"/>
          <w:lang w:val="en-US"/>
        </w:rPr>
        <w:t>Future</w:t>
      </w:r>
      <w:r w:rsidRPr="00876266">
        <w:rPr>
          <w:sz w:val="24"/>
          <w:szCs w:val="24"/>
        </w:rPr>
        <w:t xml:space="preserve"> </w:t>
      </w:r>
      <w:r w:rsidRPr="00876266">
        <w:rPr>
          <w:sz w:val="24"/>
          <w:szCs w:val="24"/>
          <w:lang w:val="en-US"/>
        </w:rPr>
        <w:t>Skills</w:t>
      </w:r>
      <w:r w:rsidRPr="00876266">
        <w:rPr>
          <w:sz w:val="24"/>
          <w:szCs w:val="24"/>
        </w:rPr>
        <w:t xml:space="preserve"> совместно с Союзом «Ворлдскиллс Россия» - на примере не менее двух апробированных кейсов в 2017 году </w:t>
      </w:r>
    </w:p>
    <w:p w14:paraId="3FA3ADD1" w14:textId="77777777" w:rsidR="007D5209" w:rsidRPr="00876266" w:rsidRDefault="007D5209" w:rsidP="00DC7175">
      <w:pPr>
        <w:pStyle w:val="afff4"/>
        <w:widowControl w:val="0"/>
        <w:numPr>
          <w:ilvl w:val="3"/>
          <w:numId w:val="48"/>
        </w:numPr>
        <w:suppressAutoHyphens/>
        <w:autoSpaceDE w:val="0"/>
        <w:ind w:left="1701" w:firstLine="0"/>
        <w:jc w:val="both"/>
        <w:rPr>
          <w:sz w:val="24"/>
          <w:szCs w:val="24"/>
        </w:rPr>
      </w:pPr>
      <w:r w:rsidRPr="00876266">
        <w:rPr>
          <w:sz w:val="24"/>
          <w:szCs w:val="24"/>
        </w:rPr>
        <w:t xml:space="preserve">Проведение в пространстве коллективной работы «Точка кипения Москва» или на площадках партнеров Агентства обучающего семинара для лидеров проектов Агентства по разъяснению норм методических рекомендаций (п.2.1.1.2) и инструкции (п.2.1.1.1) с участием представителей </w:t>
      </w:r>
      <w:r w:rsidRPr="00876266">
        <w:rPr>
          <w:sz w:val="24"/>
          <w:szCs w:val="24"/>
        </w:rPr>
        <w:lastRenderedPageBreak/>
        <w:t>Союза «Ворлдскиллс Россия» и Агентства – участие не менее 60% лидеров проектов, находящихся на стадии «Сопровождение»</w:t>
      </w:r>
    </w:p>
    <w:p w14:paraId="0550067E" w14:textId="77777777" w:rsidR="007D5209" w:rsidRPr="00876266" w:rsidRDefault="007D5209" w:rsidP="00DC7175">
      <w:pPr>
        <w:pStyle w:val="afff4"/>
        <w:widowControl w:val="0"/>
        <w:numPr>
          <w:ilvl w:val="3"/>
          <w:numId w:val="48"/>
        </w:numPr>
        <w:suppressAutoHyphens/>
        <w:autoSpaceDE w:val="0"/>
        <w:ind w:left="1701" w:firstLine="0"/>
        <w:jc w:val="both"/>
        <w:rPr>
          <w:sz w:val="24"/>
          <w:szCs w:val="24"/>
        </w:rPr>
      </w:pPr>
      <w:r w:rsidRPr="00876266">
        <w:rPr>
          <w:sz w:val="24"/>
          <w:szCs w:val="24"/>
        </w:rPr>
        <w:t>Разработка концепции представления лидерских проектов Агентства в зоне демонстраций компетенций «</w:t>
      </w:r>
      <w:r w:rsidRPr="00876266">
        <w:rPr>
          <w:sz w:val="24"/>
          <w:szCs w:val="24"/>
          <w:lang w:val="en-US"/>
        </w:rPr>
        <w:t>Try</w:t>
      </w:r>
      <w:r w:rsidRPr="00876266">
        <w:rPr>
          <w:sz w:val="24"/>
          <w:szCs w:val="24"/>
        </w:rPr>
        <w:t xml:space="preserve"> </w:t>
      </w:r>
      <w:r w:rsidRPr="00876266">
        <w:rPr>
          <w:sz w:val="24"/>
          <w:szCs w:val="24"/>
          <w:lang w:val="en-US"/>
        </w:rPr>
        <w:t>skills</w:t>
      </w:r>
      <w:r w:rsidRPr="00876266">
        <w:rPr>
          <w:sz w:val="24"/>
          <w:szCs w:val="24"/>
        </w:rPr>
        <w:t xml:space="preserve">» не менее, чем на двух чемпионатах, проводимых по методике </w:t>
      </w:r>
      <w:proofErr w:type="spellStart"/>
      <w:r w:rsidRPr="00876266">
        <w:rPr>
          <w:sz w:val="24"/>
          <w:szCs w:val="24"/>
          <w:lang w:val="en-US"/>
        </w:rPr>
        <w:t>Worldskills</w:t>
      </w:r>
      <w:proofErr w:type="spellEnd"/>
      <w:r w:rsidRPr="00876266">
        <w:rPr>
          <w:sz w:val="24"/>
          <w:szCs w:val="24"/>
        </w:rPr>
        <w:t xml:space="preserve"> </w:t>
      </w:r>
    </w:p>
    <w:p w14:paraId="6A15C1E6" w14:textId="77777777" w:rsidR="007D5209" w:rsidRPr="00876266" w:rsidRDefault="007D5209" w:rsidP="00DC7175">
      <w:pPr>
        <w:pStyle w:val="afff4"/>
        <w:widowControl w:val="0"/>
        <w:numPr>
          <w:ilvl w:val="3"/>
          <w:numId w:val="48"/>
        </w:numPr>
        <w:suppressAutoHyphens/>
        <w:autoSpaceDE w:val="0"/>
        <w:ind w:left="1701" w:firstLine="0"/>
        <w:jc w:val="both"/>
        <w:rPr>
          <w:sz w:val="24"/>
          <w:szCs w:val="24"/>
        </w:rPr>
      </w:pPr>
      <w:r w:rsidRPr="00876266">
        <w:rPr>
          <w:sz w:val="24"/>
          <w:szCs w:val="24"/>
        </w:rPr>
        <w:t>Анализ рынка и поиск перспективных проектов для запуска новых компетенций в рамках корпоративного чемпионата Союза «Ворлдскиллс Россия» по цифровым компетенциям «</w:t>
      </w:r>
      <w:r w:rsidRPr="00876266">
        <w:rPr>
          <w:sz w:val="24"/>
          <w:szCs w:val="24"/>
          <w:lang w:val="en-US"/>
        </w:rPr>
        <w:t>Digital</w:t>
      </w:r>
      <w:r w:rsidRPr="00876266">
        <w:rPr>
          <w:sz w:val="24"/>
          <w:szCs w:val="24"/>
        </w:rPr>
        <w:t xml:space="preserve"> </w:t>
      </w:r>
      <w:r w:rsidRPr="00876266">
        <w:rPr>
          <w:sz w:val="24"/>
          <w:szCs w:val="24"/>
          <w:lang w:val="en-US"/>
        </w:rPr>
        <w:t>Skills</w:t>
      </w:r>
      <w:r w:rsidRPr="00876266">
        <w:rPr>
          <w:sz w:val="24"/>
          <w:szCs w:val="24"/>
        </w:rPr>
        <w:t xml:space="preserve">» в </w:t>
      </w:r>
      <w:proofErr w:type="spellStart"/>
      <w:r w:rsidRPr="00876266">
        <w:rPr>
          <w:sz w:val="24"/>
          <w:szCs w:val="24"/>
        </w:rPr>
        <w:t>Иннополисе</w:t>
      </w:r>
      <w:proofErr w:type="spellEnd"/>
      <w:r w:rsidRPr="00876266">
        <w:rPr>
          <w:sz w:val="24"/>
          <w:szCs w:val="24"/>
        </w:rPr>
        <w:t xml:space="preserve"> в соответствии с программой «Цифровая экономика» - не менее 5-ти описанных проектов </w:t>
      </w:r>
    </w:p>
    <w:p w14:paraId="5FBC8240" w14:textId="77777777" w:rsidR="007D5209" w:rsidRPr="00876266" w:rsidRDefault="007D5209" w:rsidP="00DC7175">
      <w:pPr>
        <w:pStyle w:val="afff4"/>
        <w:widowControl w:val="0"/>
        <w:numPr>
          <w:ilvl w:val="2"/>
          <w:numId w:val="48"/>
        </w:numPr>
        <w:suppressAutoHyphens/>
        <w:autoSpaceDE w:val="0"/>
        <w:ind w:left="1276" w:firstLine="0"/>
        <w:jc w:val="both"/>
        <w:rPr>
          <w:sz w:val="24"/>
          <w:szCs w:val="24"/>
        </w:rPr>
      </w:pPr>
      <w:r w:rsidRPr="00876266">
        <w:rPr>
          <w:sz w:val="24"/>
          <w:szCs w:val="24"/>
        </w:rPr>
        <w:t xml:space="preserve">Интеграция в системный проект «Создание дистанционных рабочих мест», в том числе: </w:t>
      </w:r>
    </w:p>
    <w:p w14:paraId="5DDDA817"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lang w:eastAsia="ar-SA"/>
        </w:rPr>
      </w:pPr>
      <w:r w:rsidRPr="00876266">
        <w:rPr>
          <w:sz w:val="24"/>
          <w:szCs w:val="24"/>
        </w:rPr>
        <w:t>Разработка методических рекомендаций по дальнейшей реализации системного проекта и обеспечение их распространения среди заинтересованной аудитории - не менее 5-ти новых институциональных партнеров для реализации проекта в соответствии с методическими рекомендациями</w:t>
      </w:r>
    </w:p>
    <w:p w14:paraId="1B866834"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Анализ рынка и поиск потенциальных партнеров, поддерживающих практику создания дистанционных рабочих мест (в государственном и частном секторе) – не менее 20 организаций с подтвержденными кейсами созданных рабочих мест </w:t>
      </w:r>
    </w:p>
    <w:p w14:paraId="0E58514F"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Разработка пошаговой инструкции по включению новых проектов в системный проект «Создание дистанционных рабочих мест»</w:t>
      </w:r>
    </w:p>
    <w:p w14:paraId="6D3402F0"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Организация юридических консультаций по созданию дистанционных рабочих мест в организациях (государственных и частных)  </w:t>
      </w:r>
    </w:p>
    <w:p w14:paraId="7F6196B6"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Интеграция в перечень проектов, реализующих Концепцию нового Урока технологий в средних образовательных учреждениях, в том числе: </w:t>
      </w:r>
    </w:p>
    <w:p w14:paraId="5DDFC91D" w14:textId="77777777" w:rsidR="007D5209" w:rsidRPr="00876266" w:rsidRDefault="007D5209" w:rsidP="00DC7175">
      <w:pPr>
        <w:pStyle w:val="afff4"/>
        <w:widowControl w:val="0"/>
        <w:numPr>
          <w:ilvl w:val="3"/>
          <w:numId w:val="48"/>
        </w:numPr>
        <w:tabs>
          <w:tab w:val="left" w:pos="993"/>
          <w:tab w:val="left" w:pos="1418"/>
        </w:tabs>
        <w:suppressAutoHyphens/>
        <w:autoSpaceDE w:val="0"/>
        <w:ind w:left="1701" w:firstLine="0"/>
        <w:jc w:val="both"/>
        <w:rPr>
          <w:sz w:val="24"/>
          <w:szCs w:val="24"/>
        </w:rPr>
      </w:pPr>
      <w:r w:rsidRPr="00876266">
        <w:rPr>
          <w:sz w:val="24"/>
          <w:szCs w:val="24"/>
        </w:rPr>
        <w:t xml:space="preserve"> Разработка методических рекомендаций по ведению Урока технологий в средних образовательных учреждениях по результатам обобщения практики лидерских проектов Агентства – не менее 15 описанных практик </w:t>
      </w:r>
    </w:p>
    <w:p w14:paraId="6D334742" w14:textId="77777777" w:rsidR="007D5209" w:rsidRPr="00876266" w:rsidRDefault="007D5209" w:rsidP="00DC7175">
      <w:pPr>
        <w:pStyle w:val="afff4"/>
        <w:widowControl w:val="0"/>
        <w:numPr>
          <w:ilvl w:val="3"/>
          <w:numId w:val="48"/>
        </w:numPr>
        <w:tabs>
          <w:tab w:val="left" w:pos="993"/>
          <w:tab w:val="left" w:pos="1418"/>
        </w:tabs>
        <w:suppressAutoHyphens/>
        <w:autoSpaceDE w:val="0"/>
        <w:ind w:left="1701" w:firstLine="0"/>
        <w:jc w:val="both"/>
        <w:rPr>
          <w:sz w:val="24"/>
          <w:szCs w:val="24"/>
        </w:rPr>
      </w:pPr>
      <w:r w:rsidRPr="00876266">
        <w:rPr>
          <w:sz w:val="24"/>
          <w:szCs w:val="24"/>
        </w:rPr>
        <w:t xml:space="preserve">Подготовка и проведение мероприятий в развитие Концепции нового Урока технологий в деловой программе чемпионата сквозных рабочих профессий среди работников высокотехнологичных отраслей промышленности </w:t>
      </w:r>
      <w:proofErr w:type="spellStart"/>
      <w:r w:rsidRPr="00876266">
        <w:rPr>
          <w:sz w:val="24"/>
          <w:szCs w:val="24"/>
          <w:lang w:val="en-US"/>
        </w:rPr>
        <w:t>Worldskills</w:t>
      </w:r>
      <w:proofErr w:type="spellEnd"/>
      <w:r w:rsidRPr="00876266">
        <w:rPr>
          <w:sz w:val="24"/>
          <w:szCs w:val="24"/>
        </w:rPr>
        <w:t xml:space="preserve"> </w:t>
      </w:r>
      <w:r w:rsidRPr="00876266">
        <w:rPr>
          <w:sz w:val="24"/>
          <w:szCs w:val="24"/>
          <w:lang w:val="en-US"/>
        </w:rPr>
        <w:t>Hi</w:t>
      </w:r>
      <w:r w:rsidRPr="00876266">
        <w:rPr>
          <w:sz w:val="24"/>
          <w:szCs w:val="24"/>
        </w:rPr>
        <w:t>-</w:t>
      </w:r>
      <w:r w:rsidRPr="00876266">
        <w:rPr>
          <w:sz w:val="24"/>
          <w:szCs w:val="24"/>
          <w:lang w:val="en-US"/>
        </w:rPr>
        <w:t>Tech</w:t>
      </w:r>
      <w:r w:rsidRPr="00876266">
        <w:rPr>
          <w:sz w:val="24"/>
          <w:szCs w:val="24"/>
        </w:rPr>
        <w:t xml:space="preserve"> в Екатеринбурге: </w:t>
      </w:r>
    </w:p>
    <w:p w14:paraId="63419421" w14:textId="77777777" w:rsidR="007D5209" w:rsidRPr="00876266" w:rsidRDefault="007D5209" w:rsidP="00DC7175">
      <w:pPr>
        <w:pStyle w:val="afff4"/>
        <w:widowControl w:val="0"/>
        <w:numPr>
          <w:ilvl w:val="3"/>
          <w:numId w:val="48"/>
        </w:numPr>
        <w:tabs>
          <w:tab w:val="left" w:pos="993"/>
          <w:tab w:val="left" w:pos="1418"/>
        </w:tabs>
        <w:suppressAutoHyphens/>
        <w:autoSpaceDE w:val="0"/>
        <w:ind w:left="1701" w:firstLine="0"/>
        <w:jc w:val="both"/>
        <w:rPr>
          <w:sz w:val="24"/>
          <w:szCs w:val="24"/>
        </w:rPr>
      </w:pPr>
      <w:r w:rsidRPr="00876266">
        <w:rPr>
          <w:sz w:val="24"/>
          <w:szCs w:val="24"/>
        </w:rPr>
        <w:t xml:space="preserve">Получение экспертизы по лидерским проектам Агентства для обеспечения взаимодействия с профильными образовательными учреждениями в регионах в рамках реализации Концепции нового Урока технологии </w:t>
      </w:r>
    </w:p>
    <w:p w14:paraId="65DC9838" w14:textId="77777777" w:rsidR="007D5209" w:rsidRPr="00876266" w:rsidRDefault="007D5209" w:rsidP="00DC7175">
      <w:pPr>
        <w:pStyle w:val="afff4"/>
        <w:widowControl w:val="0"/>
        <w:numPr>
          <w:ilvl w:val="3"/>
          <w:numId w:val="48"/>
        </w:numPr>
        <w:tabs>
          <w:tab w:val="left" w:pos="993"/>
          <w:tab w:val="left" w:pos="1418"/>
        </w:tabs>
        <w:suppressAutoHyphens/>
        <w:autoSpaceDE w:val="0"/>
        <w:ind w:left="1701" w:firstLine="0"/>
        <w:jc w:val="both"/>
        <w:rPr>
          <w:sz w:val="24"/>
          <w:szCs w:val="24"/>
        </w:rPr>
      </w:pPr>
      <w:r w:rsidRPr="00876266">
        <w:rPr>
          <w:sz w:val="24"/>
          <w:szCs w:val="24"/>
        </w:rPr>
        <w:t xml:space="preserve">Анализ рынка и поиск перспективных проектов, реализующих Концепцию нового Урока технологий в средних образовательных учреждениях – не менее 20 описанных региональных практик </w:t>
      </w:r>
    </w:p>
    <w:p w14:paraId="5AC87B34"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rPr>
      </w:pPr>
      <w:r w:rsidRPr="00876266">
        <w:rPr>
          <w:sz w:val="24"/>
          <w:szCs w:val="24"/>
          <w:u w:val="single"/>
        </w:rPr>
        <w:t>Проведение модуля «Сообщества: формирование, поддержка и взаимодействие»:</w:t>
      </w:r>
      <w:r w:rsidRPr="00876266">
        <w:rPr>
          <w:sz w:val="24"/>
          <w:szCs w:val="24"/>
        </w:rPr>
        <w:t xml:space="preserve"> </w:t>
      </w:r>
    </w:p>
    <w:p w14:paraId="582B5214"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hanging="22"/>
        <w:jc w:val="both"/>
        <w:rPr>
          <w:sz w:val="24"/>
          <w:szCs w:val="24"/>
        </w:rPr>
      </w:pPr>
      <w:r w:rsidRPr="00876266">
        <w:rPr>
          <w:sz w:val="24"/>
          <w:szCs w:val="24"/>
        </w:rPr>
        <w:t xml:space="preserve">Организация юридической экспертизы по вопросам работы с некоммерческими организациями </w:t>
      </w:r>
    </w:p>
    <w:p w14:paraId="10F8C174"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hanging="22"/>
        <w:jc w:val="both"/>
        <w:rPr>
          <w:sz w:val="24"/>
          <w:szCs w:val="24"/>
        </w:rPr>
      </w:pPr>
      <w:r w:rsidRPr="00876266">
        <w:rPr>
          <w:sz w:val="24"/>
          <w:szCs w:val="24"/>
        </w:rPr>
        <w:t>Организация не менее 3-х проектировочных сессий для определения миссии и стратегических целей по работе с сообществами в пространстве коллективной работы «Точка кипения Москва» или на площадках партнеров Агентства</w:t>
      </w:r>
    </w:p>
    <w:p w14:paraId="3222401B"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hanging="22"/>
        <w:jc w:val="both"/>
        <w:rPr>
          <w:sz w:val="24"/>
          <w:szCs w:val="24"/>
        </w:rPr>
      </w:pPr>
      <w:r w:rsidRPr="00876266">
        <w:rPr>
          <w:sz w:val="24"/>
          <w:szCs w:val="24"/>
        </w:rPr>
        <w:t xml:space="preserve">Обеспечение представительства проектов на деловых программах по теме «Работа с образовательными сообществами» - не менее 2-х мероприятий, в которых приняли участие лидеры проектов, проходящих обучение по программе </w:t>
      </w:r>
    </w:p>
    <w:p w14:paraId="670211CA"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u w:val="single"/>
        </w:rPr>
      </w:pPr>
      <w:r w:rsidRPr="00876266">
        <w:rPr>
          <w:sz w:val="24"/>
          <w:szCs w:val="24"/>
          <w:u w:val="single"/>
        </w:rPr>
        <w:t xml:space="preserve">Проведение модуля «Финансирование проектов» </w:t>
      </w:r>
    </w:p>
    <w:p w14:paraId="5571653F"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lastRenderedPageBreak/>
        <w:t xml:space="preserve">Организация консультаций по вопросам привлечения финансирования через Проектный офис Национальной технологической инициативы  </w:t>
      </w:r>
    </w:p>
    <w:p w14:paraId="7A460D2E"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Организация поддержки оформления заявок от лидерских проектов для подачи в Фонд президентских грантов </w:t>
      </w:r>
    </w:p>
    <w:p w14:paraId="6C74A21B"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Организация очной сессии по вопросу привлечения финансирования через механизмы </w:t>
      </w:r>
      <w:proofErr w:type="spellStart"/>
      <w:r w:rsidRPr="00876266">
        <w:rPr>
          <w:sz w:val="24"/>
          <w:szCs w:val="24"/>
        </w:rPr>
        <w:t>краудфандинга</w:t>
      </w:r>
      <w:proofErr w:type="spellEnd"/>
      <w:r w:rsidRPr="00876266">
        <w:rPr>
          <w:sz w:val="24"/>
          <w:szCs w:val="24"/>
        </w:rPr>
        <w:t xml:space="preserve"> в пространстве коллективной работы «Точка кипения Москва» или на площадках партнеров Агентства</w:t>
      </w:r>
    </w:p>
    <w:p w14:paraId="517BE483"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u w:val="single"/>
        </w:rPr>
      </w:pPr>
      <w:r w:rsidRPr="00876266">
        <w:rPr>
          <w:sz w:val="24"/>
          <w:szCs w:val="24"/>
          <w:u w:val="single"/>
        </w:rPr>
        <w:t>Проведение модуля «Коммуникации»</w:t>
      </w:r>
    </w:p>
    <w:p w14:paraId="18FA556D"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Разработка вариативной концепции представления лидерских проектов Агентства в разрезе стратегической карты проектов направления «Молодые профессионалы», стратегических инициатив Агентства, приоритетных тем в зоне ответственности Агентства в соответствии с поручениями Президента Российской Федерации и нормативными актами Правительства Российской Федерации </w:t>
      </w:r>
    </w:p>
    <w:p w14:paraId="56ABF649"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Проведение рабочей сессии с лидерами проектов с целью формирования перечня тем для включения в деловые программы мероприятий в пространстве коллективной работы «Точка кипения Москва» или на площадках партнеров Агентства - участие не менее 50% лидеров проектов, находящихся на стадии «Сопровождение», «Анализ результатов», «Оказана поддержка» </w:t>
      </w:r>
    </w:p>
    <w:p w14:paraId="1E14377F"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Проведение не менее двух тренировочных семинаров для лидеров проектов по публичным презентациям с целью формирования навыка работы со СМИ в пространстве коллективной работы «Точка кипения Москва» или на площадках партнеров Агентства</w:t>
      </w:r>
    </w:p>
    <w:p w14:paraId="08A1C8F9"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u w:val="single"/>
        </w:rPr>
      </w:pPr>
      <w:r w:rsidRPr="00876266">
        <w:rPr>
          <w:sz w:val="24"/>
          <w:szCs w:val="24"/>
          <w:u w:val="single"/>
        </w:rPr>
        <w:t>Проведение модуля «Образовательные франшизы»</w:t>
      </w:r>
    </w:p>
    <w:p w14:paraId="41A7B706"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Организация юридической консультации по вопросам оформления франшизы </w:t>
      </w:r>
    </w:p>
    <w:p w14:paraId="5A252E5B"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Сбор лучших практик по запуску и поддержке </w:t>
      </w:r>
      <w:proofErr w:type="spellStart"/>
      <w:r w:rsidRPr="00876266">
        <w:rPr>
          <w:sz w:val="24"/>
          <w:szCs w:val="24"/>
        </w:rPr>
        <w:t>франшизной</w:t>
      </w:r>
      <w:proofErr w:type="spellEnd"/>
      <w:r w:rsidRPr="00876266">
        <w:rPr>
          <w:sz w:val="24"/>
          <w:szCs w:val="24"/>
        </w:rPr>
        <w:t xml:space="preserve"> сети </w:t>
      </w:r>
    </w:p>
    <w:p w14:paraId="5F703658" w14:textId="77777777" w:rsidR="007D5209" w:rsidRPr="00876266" w:rsidRDefault="007D5209" w:rsidP="00DC7175">
      <w:pPr>
        <w:pStyle w:val="afff4"/>
        <w:widowControl w:val="0"/>
        <w:numPr>
          <w:ilvl w:val="2"/>
          <w:numId w:val="48"/>
        </w:numPr>
        <w:tabs>
          <w:tab w:val="left" w:pos="993"/>
          <w:tab w:val="left" w:pos="1418"/>
        </w:tabs>
        <w:suppressAutoHyphens/>
        <w:autoSpaceDE w:val="0"/>
        <w:ind w:left="1276" w:firstLine="0"/>
        <w:jc w:val="both"/>
        <w:rPr>
          <w:sz w:val="24"/>
          <w:szCs w:val="24"/>
        </w:rPr>
      </w:pPr>
      <w:r w:rsidRPr="00876266">
        <w:rPr>
          <w:sz w:val="24"/>
          <w:szCs w:val="24"/>
        </w:rPr>
        <w:t xml:space="preserve">Разработка пошаговой инструкции запуска образовательной франшизы </w:t>
      </w:r>
    </w:p>
    <w:p w14:paraId="6EE1AD46" w14:textId="77777777" w:rsidR="007D5209" w:rsidRPr="00876266" w:rsidRDefault="007D5209" w:rsidP="00DC7175">
      <w:pPr>
        <w:pStyle w:val="afff4"/>
        <w:widowControl w:val="0"/>
        <w:numPr>
          <w:ilvl w:val="1"/>
          <w:numId w:val="48"/>
        </w:numPr>
        <w:tabs>
          <w:tab w:val="left" w:pos="1070"/>
          <w:tab w:val="left" w:pos="1418"/>
        </w:tabs>
        <w:suppressAutoHyphens/>
        <w:autoSpaceDE w:val="0"/>
        <w:ind w:hanging="361"/>
        <w:jc w:val="both"/>
        <w:rPr>
          <w:sz w:val="24"/>
          <w:szCs w:val="24"/>
          <w:u w:val="single"/>
        </w:rPr>
      </w:pPr>
      <w:r w:rsidRPr="00876266">
        <w:rPr>
          <w:sz w:val="24"/>
          <w:szCs w:val="24"/>
          <w:u w:val="single"/>
        </w:rPr>
        <w:t>Проведение модуля «Организация инженерных соревнований»</w:t>
      </w:r>
    </w:p>
    <w:p w14:paraId="62C1586E" w14:textId="77777777" w:rsidR="007D5209" w:rsidRPr="00876266" w:rsidRDefault="007D5209" w:rsidP="00DC7175">
      <w:pPr>
        <w:pStyle w:val="afff4"/>
        <w:numPr>
          <w:ilvl w:val="2"/>
          <w:numId w:val="48"/>
        </w:numPr>
        <w:autoSpaceDN w:val="0"/>
        <w:spacing w:after="160" w:line="256" w:lineRule="auto"/>
        <w:ind w:left="1276" w:firstLine="0"/>
        <w:jc w:val="both"/>
        <w:rPr>
          <w:sz w:val="24"/>
          <w:szCs w:val="24"/>
        </w:rPr>
      </w:pPr>
      <w:r w:rsidRPr="00876266">
        <w:rPr>
          <w:sz w:val="24"/>
          <w:szCs w:val="24"/>
        </w:rPr>
        <w:t xml:space="preserve">Разработка типового регламента проведения инженерных соревнований обеспечивающего возможность участия аудитории с 6 лет: </w:t>
      </w:r>
    </w:p>
    <w:p w14:paraId="2E6A537F"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Организация не менее 3-х консультаций с педагогическим сообществом об особенностях проведения детско-юношеских инженерных соревнований </w:t>
      </w:r>
    </w:p>
    <w:p w14:paraId="4011F951"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Сбор региональных практик организации инженерных соревнований, ориентированных на разную возрастную аудиторию – не менее 5-ти описанных лучших практик проведения соревнований </w:t>
      </w:r>
    </w:p>
    <w:p w14:paraId="0C966B86"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Разработка модели премирования победителей инженерных соревнований по итогам анализа лучших региональных практик </w:t>
      </w:r>
    </w:p>
    <w:p w14:paraId="01A7B805" w14:textId="77777777" w:rsidR="007D5209" w:rsidRPr="00876266" w:rsidRDefault="007D5209" w:rsidP="00DC7175">
      <w:pPr>
        <w:pStyle w:val="afff4"/>
        <w:numPr>
          <w:ilvl w:val="2"/>
          <w:numId w:val="48"/>
        </w:numPr>
        <w:autoSpaceDN w:val="0"/>
        <w:spacing w:after="160" w:line="256" w:lineRule="auto"/>
        <w:ind w:left="1276" w:firstLine="0"/>
        <w:jc w:val="both"/>
        <w:rPr>
          <w:sz w:val="24"/>
          <w:szCs w:val="24"/>
        </w:rPr>
      </w:pPr>
      <w:r w:rsidRPr="00876266">
        <w:rPr>
          <w:sz w:val="24"/>
          <w:szCs w:val="24"/>
        </w:rPr>
        <w:t xml:space="preserve">Разработка типового регламента проведения инженерных экспресс-соревнований (однодневных </w:t>
      </w:r>
      <w:proofErr w:type="spellStart"/>
      <w:r w:rsidRPr="00876266">
        <w:rPr>
          <w:sz w:val="24"/>
          <w:szCs w:val="24"/>
        </w:rPr>
        <w:t>хакатонов</w:t>
      </w:r>
      <w:proofErr w:type="spellEnd"/>
      <w:r w:rsidRPr="00876266">
        <w:rPr>
          <w:sz w:val="24"/>
          <w:szCs w:val="24"/>
        </w:rPr>
        <w:t>) для аудиторий старшая школа, студенты, учащиеся колледжей</w:t>
      </w:r>
    </w:p>
    <w:p w14:paraId="1A4B3E1B" w14:textId="77777777" w:rsidR="007D5209" w:rsidRPr="00876266" w:rsidRDefault="007D5209" w:rsidP="00DC7175">
      <w:pPr>
        <w:pStyle w:val="afff4"/>
        <w:numPr>
          <w:ilvl w:val="2"/>
          <w:numId w:val="48"/>
        </w:numPr>
        <w:autoSpaceDN w:val="0"/>
        <w:spacing w:after="160" w:line="256" w:lineRule="auto"/>
        <w:ind w:left="1276" w:firstLine="0"/>
        <w:jc w:val="both"/>
        <w:rPr>
          <w:sz w:val="24"/>
          <w:szCs w:val="24"/>
        </w:rPr>
      </w:pPr>
      <w:r w:rsidRPr="00876266">
        <w:rPr>
          <w:sz w:val="24"/>
          <w:szCs w:val="24"/>
        </w:rPr>
        <w:t xml:space="preserve">Разработка инструкций по демонстрации результатов инженерных соревнований на выставочных площадках: </w:t>
      </w:r>
    </w:p>
    <w:p w14:paraId="539A64AE"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Организация консультаций с наставниками инженерных команд – не менее 10 проведенных консультаций </w:t>
      </w:r>
    </w:p>
    <w:p w14:paraId="65154881" w14:textId="77777777" w:rsidR="007D5209" w:rsidRPr="00876266" w:rsidRDefault="007D5209" w:rsidP="00DC7175">
      <w:pPr>
        <w:pStyle w:val="afff4"/>
        <w:numPr>
          <w:ilvl w:val="3"/>
          <w:numId w:val="48"/>
        </w:numPr>
        <w:autoSpaceDN w:val="0"/>
        <w:spacing w:after="160" w:line="256" w:lineRule="auto"/>
        <w:ind w:left="1701" w:firstLine="0"/>
        <w:jc w:val="both"/>
        <w:rPr>
          <w:sz w:val="24"/>
          <w:szCs w:val="24"/>
        </w:rPr>
      </w:pPr>
      <w:r w:rsidRPr="00876266">
        <w:rPr>
          <w:sz w:val="24"/>
          <w:szCs w:val="24"/>
        </w:rPr>
        <w:t xml:space="preserve">Организация консультаций с представителями организаций, осуществляющих застройку на крупных региональных и федеральных площадках, о технических особенностях проведения инженерных соревнований на таких площадках – не менее 5-ти консультаций </w:t>
      </w:r>
    </w:p>
    <w:p w14:paraId="7C8B6490" w14:textId="77777777" w:rsidR="007D5209" w:rsidRPr="00876266" w:rsidRDefault="007D5209" w:rsidP="00DC7175">
      <w:pPr>
        <w:pStyle w:val="afff4"/>
        <w:numPr>
          <w:ilvl w:val="2"/>
          <w:numId w:val="48"/>
        </w:numPr>
        <w:autoSpaceDN w:val="0"/>
        <w:spacing w:after="160" w:line="256" w:lineRule="auto"/>
        <w:ind w:left="1276" w:firstLine="0"/>
        <w:jc w:val="both"/>
        <w:rPr>
          <w:sz w:val="24"/>
          <w:szCs w:val="24"/>
        </w:rPr>
      </w:pPr>
      <w:r w:rsidRPr="00876266">
        <w:rPr>
          <w:sz w:val="24"/>
          <w:szCs w:val="24"/>
        </w:rPr>
        <w:t xml:space="preserve">Разработка инструкций по включению проектов, предполагающих проведение инженерных соревнований» в дорожную карту «Кружковое движение» Национальной технологической инициативы </w:t>
      </w:r>
    </w:p>
    <w:p w14:paraId="0A9DD124" w14:textId="77777777" w:rsidR="007D5209" w:rsidRPr="00876266" w:rsidRDefault="007D5209" w:rsidP="007D5209">
      <w:pPr>
        <w:pStyle w:val="afff4"/>
        <w:tabs>
          <w:tab w:val="left" w:pos="993"/>
          <w:tab w:val="left" w:pos="1418"/>
        </w:tabs>
        <w:ind w:left="1070"/>
        <w:jc w:val="both"/>
        <w:rPr>
          <w:sz w:val="24"/>
          <w:szCs w:val="24"/>
        </w:rPr>
      </w:pPr>
    </w:p>
    <w:p w14:paraId="636D0A0C" w14:textId="77777777" w:rsidR="007D5209" w:rsidRPr="00876266" w:rsidRDefault="007D5209" w:rsidP="007D5209">
      <w:pPr>
        <w:tabs>
          <w:tab w:val="left" w:pos="993"/>
          <w:tab w:val="left" w:pos="1418"/>
        </w:tabs>
        <w:jc w:val="both"/>
        <w:rPr>
          <w:sz w:val="24"/>
          <w:szCs w:val="24"/>
        </w:rPr>
      </w:pPr>
      <w:r w:rsidRPr="00876266">
        <w:rPr>
          <w:sz w:val="24"/>
          <w:szCs w:val="24"/>
        </w:rPr>
        <w:t xml:space="preserve">В рамках второго этапа оказания услуг предусмотрены следующие работы: </w:t>
      </w:r>
    </w:p>
    <w:p w14:paraId="6927627F" w14:textId="77777777" w:rsidR="007D5209" w:rsidRPr="00876266" w:rsidRDefault="007D5209" w:rsidP="00DC7175">
      <w:pPr>
        <w:pStyle w:val="afff4"/>
        <w:widowControl w:val="0"/>
        <w:numPr>
          <w:ilvl w:val="0"/>
          <w:numId w:val="49"/>
        </w:numPr>
        <w:tabs>
          <w:tab w:val="left" w:pos="993"/>
          <w:tab w:val="left" w:pos="1418"/>
        </w:tabs>
        <w:suppressAutoHyphens/>
        <w:autoSpaceDE w:val="0"/>
        <w:jc w:val="both"/>
        <w:rPr>
          <w:sz w:val="24"/>
          <w:szCs w:val="24"/>
        </w:rPr>
      </w:pPr>
      <w:r w:rsidRPr="00876266">
        <w:rPr>
          <w:sz w:val="24"/>
          <w:szCs w:val="24"/>
        </w:rPr>
        <w:t xml:space="preserve">Подготовка и оформление обучающих материалов по итогам образовательной программы за 2017 год: </w:t>
      </w:r>
    </w:p>
    <w:p w14:paraId="26FA90CF" w14:textId="77777777" w:rsidR="007D5209" w:rsidRPr="00876266" w:rsidRDefault="007D5209" w:rsidP="00DC7175">
      <w:pPr>
        <w:pStyle w:val="afff4"/>
        <w:widowControl w:val="0"/>
        <w:numPr>
          <w:ilvl w:val="1"/>
          <w:numId w:val="49"/>
        </w:numPr>
        <w:tabs>
          <w:tab w:val="left" w:pos="993"/>
          <w:tab w:val="left" w:pos="1418"/>
        </w:tabs>
        <w:suppressAutoHyphens/>
        <w:autoSpaceDE w:val="0"/>
        <w:ind w:left="993" w:hanging="284"/>
        <w:jc w:val="both"/>
        <w:rPr>
          <w:sz w:val="24"/>
          <w:szCs w:val="24"/>
        </w:rPr>
      </w:pPr>
      <w:r w:rsidRPr="00876266">
        <w:rPr>
          <w:sz w:val="24"/>
          <w:szCs w:val="24"/>
        </w:rPr>
        <w:t>Разработка структуры Рабочей тетради в соответствии с ключевыми модулями образовательной программы: Инструменты кооперации проектов и интеграции в стратегические инициативы, Сообщества: формирование, поддержка и взаимодействие, Финансирование проектов, Коммуникации, Образовательные франшизы, Организация инженерных соревнований</w:t>
      </w:r>
    </w:p>
    <w:p w14:paraId="75921389" w14:textId="77777777" w:rsidR="007D5209" w:rsidRPr="00876266" w:rsidRDefault="007D5209" w:rsidP="00DC7175">
      <w:pPr>
        <w:pStyle w:val="afff4"/>
        <w:widowControl w:val="0"/>
        <w:numPr>
          <w:ilvl w:val="1"/>
          <w:numId w:val="49"/>
        </w:numPr>
        <w:tabs>
          <w:tab w:val="left" w:pos="993"/>
          <w:tab w:val="left" w:pos="1418"/>
        </w:tabs>
        <w:suppressAutoHyphens/>
        <w:autoSpaceDE w:val="0"/>
        <w:ind w:left="993" w:hanging="284"/>
        <w:jc w:val="both"/>
        <w:rPr>
          <w:sz w:val="24"/>
          <w:szCs w:val="24"/>
        </w:rPr>
      </w:pPr>
      <w:r w:rsidRPr="00876266">
        <w:rPr>
          <w:sz w:val="24"/>
          <w:szCs w:val="24"/>
        </w:rPr>
        <w:t xml:space="preserve">Привлечение экспертов для включения нового контента по заявленным темам в соответствии со структурой Рабочей тетради – не менее 25% нового материала по сравнению с итоговыми сборками с образовательной программы </w:t>
      </w:r>
    </w:p>
    <w:p w14:paraId="000473C5" w14:textId="77777777" w:rsidR="007D5209" w:rsidRPr="00876266" w:rsidRDefault="007D5209" w:rsidP="00DC7175">
      <w:pPr>
        <w:pStyle w:val="afff4"/>
        <w:widowControl w:val="0"/>
        <w:numPr>
          <w:ilvl w:val="1"/>
          <w:numId w:val="49"/>
        </w:numPr>
        <w:tabs>
          <w:tab w:val="left" w:pos="993"/>
          <w:tab w:val="left" w:pos="1418"/>
        </w:tabs>
        <w:suppressAutoHyphens/>
        <w:autoSpaceDE w:val="0"/>
        <w:ind w:left="993" w:hanging="284"/>
        <w:jc w:val="both"/>
        <w:rPr>
          <w:sz w:val="24"/>
          <w:szCs w:val="24"/>
        </w:rPr>
      </w:pPr>
      <w:r w:rsidRPr="00876266">
        <w:rPr>
          <w:sz w:val="24"/>
          <w:szCs w:val="24"/>
        </w:rPr>
        <w:t xml:space="preserve">Публикация Рабочей тетради с материалами на официальных ресурсах Агентства в сети «Интернет» </w:t>
      </w:r>
    </w:p>
    <w:p w14:paraId="45DA0FED" w14:textId="77777777" w:rsidR="007D5209" w:rsidRPr="00876266" w:rsidRDefault="007D5209" w:rsidP="00DC7175">
      <w:pPr>
        <w:pStyle w:val="afff4"/>
        <w:widowControl w:val="0"/>
        <w:numPr>
          <w:ilvl w:val="0"/>
          <w:numId w:val="50"/>
        </w:numPr>
        <w:tabs>
          <w:tab w:val="left" w:pos="993"/>
          <w:tab w:val="left" w:pos="1418"/>
        </w:tabs>
        <w:suppressAutoHyphens/>
        <w:autoSpaceDE w:val="0"/>
        <w:jc w:val="both"/>
        <w:rPr>
          <w:sz w:val="24"/>
          <w:szCs w:val="24"/>
        </w:rPr>
      </w:pPr>
      <w:r w:rsidRPr="00876266">
        <w:rPr>
          <w:sz w:val="24"/>
          <w:szCs w:val="24"/>
        </w:rPr>
        <w:t xml:space="preserve">Разработка рекомендаций по проведению образовательной программы для лидеров проектов Агентства на 2018 год: </w:t>
      </w:r>
    </w:p>
    <w:p w14:paraId="59A1DC40" w14:textId="77777777" w:rsidR="007D5209" w:rsidRPr="00876266" w:rsidRDefault="007D5209" w:rsidP="00DC7175">
      <w:pPr>
        <w:pStyle w:val="afff4"/>
        <w:widowControl w:val="0"/>
        <w:numPr>
          <w:ilvl w:val="1"/>
          <w:numId w:val="50"/>
        </w:numPr>
        <w:tabs>
          <w:tab w:val="left" w:pos="851"/>
          <w:tab w:val="left" w:pos="993"/>
          <w:tab w:val="left" w:pos="1418"/>
        </w:tabs>
        <w:suppressAutoHyphens/>
        <w:autoSpaceDE w:val="0"/>
        <w:ind w:left="993" w:hanging="284"/>
        <w:jc w:val="both"/>
        <w:rPr>
          <w:sz w:val="24"/>
          <w:szCs w:val="24"/>
        </w:rPr>
      </w:pPr>
      <w:r w:rsidRPr="00876266">
        <w:rPr>
          <w:sz w:val="24"/>
          <w:szCs w:val="24"/>
        </w:rPr>
        <w:t>Проведение рабочей сессии с лидерами проектов Агентства для выявления запросов на образовательные модули – участие не менее 60% лидеров проектов, находящихся на стадии «Сопровождение»</w:t>
      </w:r>
    </w:p>
    <w:p w14:paraId="318B7332" w14:textId="77777777" w:rsidR="007D5209" w:rsidRPr="00876266" w:rsidRDefault="007D5209" w:rsidP="00DC7175">
      <w:pPr>
        <w:pStyle w:val="afff4"/>
        <w:widowControl w:val="0"/>
        <w:numPr>
          <w:ilvl w:val="1"/>
          <w:numId w:val="50"/>
        </w:numPr>
        <w:tabs>
          <w:tab w:val="left" w:pos="993"/>
          <w:tab w:val="left" w:pos="1418"/>
        </w:tabs>
        <w:suppressAutoHyphens/>
        <w:autoSpaceDE w:val="0"/>
        <w:ind w:left="993" w:hanging="284"/>
        <w:jc w:val="both"/>
        <w:rPr>
          <w:sz w:val="24"/>
          <w:szCs w:val="24"/>
        </w:rPr>
      </w:pPr>
      <w:r w:rsidRPr="00876266">
        <w:rPr>
          <w:sz w:val="24"/>
          <w:szCs w:val="24"/>
        </w:rPr>
        <w:t xml:space="preserve">Составление плана-графика образовательных модулей с рекомендациями по экспертам по темам, выявленным в ходе сессии с лидерами проектов (п.2.1) - не менее 2-х потенциальных спикеров по каждой из заявленных тем </w:t>
      </w:r>
    </w:p>
    <w:p w14:paraId="4DCF06E0" w14:textId="77777777" w:rsidR="007D5209" w:rsidRPr="00876266" w:rsidRDefault="007D5209" w:rsidP="007D5209">
      <w:pPr>
        <w:rPr>
          <w:sz w:val="24"/>
          <w:szCs w:val="24"/>
        </w:rPr>
      </w:pPr>
    </w:p>
    <w:p w14:paraId="1A47A4AE" w14:textId="77777777" w:rsidR="007D5209" w:rsidRPr="00876266" w:rsidRDefault="007D5209" w:rsidP="00DC7175">
      <w:pPr>
        <w:pStyle w:val="31"/>
        <w:keepNext w:val="0"/>
        <w:widowControl w:val="0"/>
        <w:numPr>
          <w:ilvl w:val="0"/>
          <w:numId w:val="45"/>
        </w:numPr>
        <w:tabs>
          <w:tab w:val="left" w:pos="284"/>
        </w:tabs>
        <w:spacing w:before="0" w:after="0"/>
        <w:rPr>
          <w:rFonts w:ascii="Times New Roman" w:hAnsi="Times New Roman"/>
          <w:szCs w:val="24"/>
        </w:rPr>
      </w:pPr>
      <w:r w:rsidRPr="00876266">
        <w:rPr>
          <w:rFonts w:ascii="Times New Roman" w:hAnsi="Times New Roman"/>
          <w:b w:val="0"/>
          <w:szCs w:val="24"/>
        </w:rPr>
        <w:t xml:space="preserve">Требования к результатам оказания услуг </w:t>
      </w:r>
    </w:p>
    <w:p w14:paraId="498570DD" w14:textId="77777777" w:rsidR="007D5209" w:rsidRPr="00876266" w:rsidRDefault="007D5209" w:rsidP="007D5209">
      <w:pPr>
        <w:rPr>
          <w:sz w:val="24"/>
          <w:szCs w:val="24"/>
        </w:rPr>
      </w:pPr>
    </w:p>
    <w:p w14:paraId="1F47BD55" w14:textId="77777777" w:rsidR="007D5209" w:rsidRPr="00876266" w:rsidRDefault="007D5209" w:rsidP="007D5209">
      <w:pPr>
        <w:rPr>
          <w:sz w:val="24"/>
          <w:szCs w:val="24"/>
        </w:rPr>
      </w:pPr>
      <w:r w:rsidRPr="00876266">
        <w:rPr>
          <w:sz w:val="24"/>
          <w:szCs w:val="24"/>
        </w:rPr>
        <w:t xml:space="preserve">5.1. Результатом оказания услуг являются: </w:t>
      </w:r>
    </w:p>
    <w:p w14:paraId="1E3720B3"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lang w:eastAsia="ar-SA"/>
        </w:rPr>
      </w:pPr>
      <w:r w:rsidRPr="00876266">
        <w:rPr>
          <w:sz w:val="24"/>
          <w:szCs w:val="24"/>
        </w:rPr>
        <w:t xml:space="preserve">Описание образовательной программы, включая список спикеров и экспертов, задействованных в модулях программы, и список лидеров проектов, принявших участие в обучении  </w:t>
      </w:r>
    </w:p>
    <w:p w14:paraId="43EE3D0E"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Рабочая тетрадь по итогам образовательной программы с представлением материалов по темам Инструменты кооперации проектов и интеграции в стратегические инициативы, Сообщества: формирование, поддержка и взаимодействие, Финансирование проектов, Коммуникации, Образовательные франшизы, Организация инженерных соревнований</w:t>
      </w:r>
    </w:p>
    <w:p w14:paraId="25A92D9C"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Программа образовательной программы «Школа лидеров проектов АСИ» на 2018 год, включая план-график образовательных модулей </w:t>
      </w:r>
    </w:p>
    <w:p w14:paraId="6647863F"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Списки участников рабочих сессий, проводимых Исполнителем в соответствии с Техническим заданием  </w:t>
      </w:r>
    </w:p>
    <w:p w14:paraId="60F61127"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Выписки с юридических консультаций по вопросам создания новых организационно-правовых форм в рамках кооперации лидерских проектов </w:t>
      </w:r>
    </w:p>
    <w:p w14:paraId="5AFCDF15"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Типовые регламенты проведения инженерных соревнований, а также инструкция по представлению результатов инженерных соревнований на выставках</w:t>
      </w:r>
    </w:p>
    <w:p w14:paraId="32070145"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Список участников тренировочного семинара для лидеров проектов по публичным презентациям</w:t>
      </w:r>
    </w:p>
    <w:p w14:paraId="51C88956"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Инструкция по включению лидеров проектов Агентства в экспертное сообщество «Ворлдскиллс Россия» </w:t>
      </w:r>
    </w:p>
    <w:p w14:paraId="154976D8"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Методические рекомендации по запуску новых компетенций </w:t>
      </w:r>
      <w:r w:rsidRPr="00876266">
        <w:rPr>
          <w:sz w:val="24"/>
          <w:szCs w:val="24"/>
          <w:lang w:val="en-US"/>
        </w:rPr>
        <w:t>Future</w:t>
      </w:r>
      <w:r w:rsidRPr="00876266">
        <w:rPr>
          <w:sz w:val="24"/>
          <w:szCs w:val="24"/>
        </w:rPr>
        <w:t xml:space="preserve"> </w:t>
      </w:r>
      <w:r w:rsidRPr="00876266">
        <w:rPr>
          <w:sz w:val="24"/>
          <w:szCs w:val="24"/>
          <w:lang w:val="en-US"/>
        </w:rPr>
        <w:t>Skills</w:t>
      </w:r>
      <w:r w:rsidRPr="00876266">
        <w:rPr>
          <w:sz w:val="24"/>
          <w:szCs w:val="24"/>
        </w:rPr>
        <w:t xml:space="preserve"> с пояснительной запиской, разъясняющей пункты рекомендаций</w:t>
      </w:r>
    </w:p>
    <w:p w14:paraId="3E6104B3"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Концепция представления лидерских проектов Агентства в зоне демонстраций компетенций «</w:t>
      </w:r>
      <w:r w:rsidRPr="00876266">
        <w:rPr>
          <w:sz w:val="24"/>
          <w:szCs w:val="24"/>
          <w:lang w:val="en-US"/>
        </w:rPr>
        <w:t>Try</w:t>
      </w:r>
      <w:r w:rsidRPr="00876266">
        <w:rPr>
          <w:sz w:val="24"/>
          <w:szCs w:val="24"/>
        </w:rPr>
        <w:t xml:space="preserve"> </w:t>
      </w:r>
      <w:r w:rsidRPr="00876266">
        <w:rPr>
          <w:sz w:val="24"/>
          <w:szCs w:val="24"/>
          <w:lang w:val="en-US"/>
        </w:rPr>
        <w:t>skills</w:t>
      </w:r>
      <w:r w:rsidRPr="00876266">
        <w:rPr>
          <w:sz w:val="24"/>
          <w:szCs w:val="24"/>
        </w:rPr>
        <w:t xml:space="preserve">» </w:t>
      </w:r>
    </w:p>
    <w:p w14:paraId="2AFE24C4"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Аналитическая справка с описанием потенциальных проектов для запуска новых цифровых компетенций на чемпионате «</w:t>
      </w:r>
      <w:r w:rsidRPr="00876266">
        <w:rPr>
          <w:sz w:val="24"/>
          <w:szCs w:val="24"/>
          <w:lang w:val="en-US"/>
        </w:rPr>
        <w:t>Digital</w:t>
      </w:r>
      <w:r w:rsidRPr="00876266">
        <w:rPr>
          <w:sz w:val="24"/>
          <w:szCs w:val="24"/>
        </w:rPr>
        <w:t xml:space="preserve"> </w:t>
      </w:r>
      <w:r w:rsidRPr="00876266">
        <w:rPr>
          <w:sz w:val="24"/>
          <w:szCs w:val="24"/>
          <w:lang w:val="en-US"/>
        </w:rPr>
        <w:t>Skills</w:t>
      </w:r>
      <w:r w:rsidRPr="00876266">
        <w:rPr>
          <w:sz w:val="24"/>
          <w:szCs w:val="24"/>
        </w:rPr>
        <w:t>»</w:t>
      </w:r>
    </w:p>
    <w:p w14:paraId="72D52F98"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Методические рекомендации по реализации системного проекта «Создание дистанционных рабочих мест» </w:t>
      </w:r>
    </w:p>
    <w:p w14:paraId="778FC37D"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Список потенциальных партнеров по реализации системного проекта «Создание </w:t>
      </w:r>
      <w:r w:rsidRPr="00876266">
        <w:rPr>
          <w:sz w:val="24"/>
          <w:szCs w:val="24"/>
        </w:rPr>
        <w:lastRenderedPageBreak/>
        <w:t xml:space="preserve">дистанционных рабочих мест», поддерживающих практику создания дистанционных рабочих мест у себя в компаниях </w:t>
      </w:r>
    </w:p>
    <w:p w14:paraId="614B9A8E"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Инструкция по созданию дистанционного рабочего места в государственной и частной организации </w:t>
      </w:r>
    </w:p>
    <w:p w14:paraId="2C751513"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Методические рекомендации по организации Урока технологий в средних образовательных учреждениях по результатам обобщения практики лидерских проектов Агентства</w:t>
      </w:r>
    </w:p>
    <w:p w14:paraId="22B64B6D" w14:textId="77777777" w:rsidR="007D5209" w:rsidRPr="00876266" w:rsidRDefault="007D5209" w:rsidP="00DC7175">
      <w:pPr>
        <w:pStyle w:val="afff4"/>
        <w:widowControl w:val="0"/>
        <w:numPr>
          <w:ilvl w:val="2"/>
          <w:numId w:val="51"/>
        </w:numPr>
        <w:tabs>
          <w:tab w:val="left" w:pos="993"/>
          <w:tab w:val="left" w:pos="1418"/>
        </w:tabs>
        <w:suppressAutoHyphens/>
        <w:autoSpaceDE w:val="0"/>
        <w:ind w:left="426" w:right="-426" w:firstLine="0"/>
        <w:jc w:val="both"/>
        <w:rPr>
          <w:sz w:val="24"/>
          <w:szCs w:val="24"/>
        </w:rPr>
      </w:pPr>
      <w:r w:rsidRPr="00876266">
        <w:rPr>
          <w:sz w:val="24"/>
          <w:szCs w:val="24"/>
        </w:rPr>
        <w:t xml:space="preserve">Аналитическая справка с описанием перспективных проектов, реализующих Концепцию нового Урока технологий в средних образовательных учреждениях </w:t>
      </w:r>
    </w:p>
    <w:p w14:paraId="4678600D" w14:textId="77777777" w:rsidR="007D5209" w:rsidRPr="00876266" w:rsidRDefault="007D5209" w:rsidP="00DC7175">
      <w:pPr>
        <w:pStyle w:val="afff4"/>
        <w:widowControl w:val="0"/>
        <w:numPr>
          <w:ilvl w:val="1"/>
          <w:numId w:val="52"/>
        </w:numPr>
        <w:suppressAutoHyphens/>
        <w:autoSpaceDE w:val="0"/>
        <w:jc w:val="both"/>
        <w:rPr>
          <w:bCs/>
          <w:sz w:val="24"/>
          <w:szCs w:val="24"/>
        </w:rPr>
      </w:pPr>
      <w:r w:rsidRPr="00876266">
        <w:rPr>
          <w:sz w:val="24"/>
          <w:szCs w:val="24"/>
        </w:rPr>
        <w:t xml:space="preserve">Результаты оказания услуг оформляются в виде текстового описания по каждому из пунктов (подпунктов), а также слайдов (не более 1-2 слайдов на каждый пункт (подпункт)). В слайдах описывается схема полученного результата в качестве, пригодном для публикации на официальных ресурсах Агентства в сети «Интернет». Все методические материалы (инструкции, рекомендации, материалы по итогам программ и др.) передаются Заказчику в сверстанном виде. Исполнитель вправе предоставить дополнительные результаты, являющиеся побочным результатом основных работ. </w:t>
      </w:r>
    </w:p>
    <w:p w14:paraId="1309A931" w14:textId="77777777" w:rsidR="007D5209" w:rsidRPr="00876266" w:rsidRDefault="007D5209" w:rsidP="00DC7175">
      <w:pPr>
        <w:pStyle w:val="afff4"/>
        <w:widowControl w:val="0"/>
        <w:numPr>
          <w:ilvl w:val="1"/>
          <w:numId w:val="52"/>
        </w:numPr>
        <w:suppressAutoHyphens/>
        <w:autoSpaceDE w:val="0"/>
        <w:jc w:val="both"/>
        <w:rPr>
          <w:bCs/>
          <w:sz w:val="24"/>
          <w:szCs w:val="24"/>
        </w:rPr>
      </w:pPr>
      <w:r w:rsidRPr="00876266">
        <w:rPr>
          <w:sz w:val="24"/>
          <w:szCs w:val="24"/>
        </w:rPr>
        <w:t xml:space="preserve">Оформленные результаты оказания услуг передаются Заказчику в одном экземпляре в бумажном виде и на электронном носителе. </w:t>
      </w:r>
    </w:p>
    <w:p w14:paraId="74AC87CD" w14:textId="77777777" w:rsidR="007D5209" w:rsidRPr="00876266" w:rsidRDefault="007D5209" w:rsidP="007D5209">
      <w:pPr>
        <w:jc w:val="both"/>
        <w:rPr>
          <w:bCs/>
          <w:sz w:val="24"/>
          <w:szCs w:val="24"/>
        </w:rPr>
      </w:pPr>
    </w:p>
    <w:p w14:paraId="19E2BCDC" w14:textId="77777777" w:rsidR="007D5209" w:rsidRPr="00876266" w:rsidRDefault="007D5209" w:rsidP="007D5209">
      <w:pPr>
        <w:jc w:val="center"/>
        <w:rPr>
          <w:b/>
          <w:sz w:val="24"/>
          <w:szCs w:val="24"/>
        </w:rPr>
      </w:pPr>
    </w:p>
    <w:p w14:paraId="2A74014A" w14:textId="77777777" w:rsidR="007D5209" w:rsidRPr="00876266" w:rsidRDefault="007D5209" w:rsidP="007D5209">
      <w:pPr>
        <w:jc w:val="center"/>
        <w:rPr>
          <w:b/>
          <w:sz w:val="24"/>
          <w:szCs w:val="24"/>
        </w:rPr>
      </w:pPr>
      <w:r w:rsidRPr="00876266">
        <w:rPr>
          <w:b/>
          <w:sz w:val="24"/>
          <w:szCs w:val="24"/>
        </w:rPr>
        <w:t>КАЛЕНДАРНЫЙ ПЛАН ОКАЗАНИЯ УСЛУГ</w:t>
      </w:r>
    </w:p>
    <w:p w14:paraId="3F6244A8" w14:textId="77777777" w:rsidR="007D5209" w:rsidRPr="00876266" w:rsidRDefault="007D5209" w:rsidP="007D5209">
      <w:pPr>
        <w:jc w:val="center"/>
        <w:rPr>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701"/>
      </w:tblGrid>
      <w:tr w:rsidR="007D5209" w:rsidRPr="00876266" w14:paraId="36756616" w14:textId="77777777" w:rsidTr="007D5209">
        <w:tc>
          <w:tcPr>
            <w:tcW w:w="675" w:type="dxa"/>
            <w:vMerge w:val="restart"/>
            <w:tcBorders>
              <w:top w:val="single" w:sz="4" w:space="0" w:color="auto"/>
              <w:left w:val="single" w:sz="4" w:space="0" w:color="auto"/>
              <w:bottom w:val="single" w:sz="4" w:space="0" w:color="auto"/>
              <w:right w:val="single" w:sz="4" w:space="0" w:color="auto"/>
            </w:tcBorders>
            <w:vAlign w:val="center"/>
          </w:tcPr>
          <w:p w14:paraId="37F0B387" w14:textId="77777777" w:rsidR="007D5209" w:rsidRPr="00876266" w:rsidRDefault="007D5209">
            <w:pPr>
              <w:spacing w:line="256" w:lineRule="auto"/>
              <w:rPr>
                <w:sz w:val="24"/>
                <w:szCs w:val="24"/>
              </w:rPr>
            </w:pPr>
          </w:p>
        </w:tc>
        <w:tc>
          <w:tcPr>
            <w:tcW w:w="5778" w:type="dxa"/>
            <w:vMerge w:val="restart"/>
            <w:tcBorders>
              <w:top w:val="single" w:sz="4" w:space="0" w:color="auto"/>
              <w:left w:val="single" w:sz="4" w:space="0" w:color="auto"/>
              <w:bottom w:val="single" w:sz="4" w:space="0" w:color="auto"/>
              <w:right w:val="single" w:sz="4" w:space="0" w:color="auto"/>
            </w:tcBorders>
            <w:vAlign w:val="center"/>
            <w:hideMark/>
          </w:tcPr>
          <w:p w14:paraId="28241B5C" w14:textId="77777777" w:rsidR="007D5209" w:rsidRPr="00876266" w:rsidRDefault="007D5209">
            <w:pPr>
              <w:spacing w:line="256" w:lineRule="auto"/>
              <w:jc w:val="center"/>
              <w:rPr>
                <w:sz w:val="24"/>
                <w:szCs w:val="24"/>
              </w:rPr>
            </w:pPr>
            <w:r w:rsidRPr="00876266">
              <w:rPr>
                <w:sz w:val="24"/>
                <w:szCs w:val="24"/>
              </w:rPr>
              <w:t>НАИМЕНОВАНИЕ РАБОТ</w:t>
            </w:r>
          </w:p>
        </w:tc>
        <w:tc>
          <w:tcPr>
            <w:tcW w:w="3498" w:type="dxa"/>
            <w:gridSpan w:val="2"/>
            <w:tcBorders>
              <w:top w:val="single" w:sz="4" w:space="0" w:color="auto"/>
              <w:left w:val="single" w:sz="4" w:space="0" w:color="auto"/>
              <w:bottom w:val="single" w:sz="4" w:space="0" w:color="auto"/>
              <w:right w:val="single" w:sz="4" w:space="0" w:color="auto"/>
            </w:tcBorders>
            <w:hideMark/>
          </w:tcPr>
          <w:p w14:paraId="0C3A5FAF" w14:textId="77777777" w:rsidR="007D5209" w:rsidRPr="00876266" w:rsidRDefault="007D5209">
            <w:pPr>
              <w:spacing w:line="256" w:lineRule="auto"/>
              <w:jc w:val="center"/>
              <w:rPr>
                <w:sz w:val="24"/>
                <w:szCs w:val="24"/>
              </w:rPr>
            </w:pPr>
            <w:r w:rsidRPr="00876266">
              <w:rPr>
                <w:sz w:val="24"/>
                <w:szCs w:val="24"/>
              </w:rPr>
              <w:t>ДАТА</w:t>
            </w:r>
          </w:p>
        </w:tc>
      </w:tr>
      <w:tr w:rsidR="007D5209" w:rsidRPr="00876266" w14:paraId="5F137A7B" w14:textId="77777777" w:rsidTr="007D5209">
        <w:tc>
          <w:tcPr>
            <w:tcW w:w="675" w:type="dxa"/>
            <w:vMerge/>
            <w:tcBorders>
              <w:top w:val="single" w:sz="4" w:space="0" w:color="auto"/>
              <w:left w:val="single" w:sz="4" w:space="0" w:color="auto"/>
              <w:bottom w:val="single" w:sz="4" w:space="0" w:color="auto"/>
              <w:right w:val="single" w:sz="4" w:space="0" w:color="auto"/>
            </w:tcBorders>
            <w:vAlign w:val="center"/>
            <w:hideMark/>
          </w:tcPr>
          <w:p w14:paraId="50DA2598" w14:textId="77777777" w:rsidR="007D5209" w:rsidRPr="00876266" w:rsidRDefault="007D5209">
            <w:pPr>
              <w:spacing w:line="256" w:lineRule="auto"/>
              <w:rPr>
                <w:sz w:val="24"/>
                <w:szCs w:val="24"/>
                <w:lang w:eastAsia="ar-SA"/>
              </w:rPr>
            </w:pPr>
          </w:p>
        </w:tc>
        <w:tc>
          <w:tcPr>
            <w:tcW w:w="5778" w:type="dxa"/>
            <w:vMerge/>
            <w:tcBorders>
              <w:top w:val="single" w:sz="4" w:space="0" w:color="auto"/>
              <w:left w:val="single" w:sz="4" w:space="0" w:color="auto"/>
              <w:bottom w:val="single" w:sz="4" w:space="0" w:color="auto"/>
              <w:right w:val="single" w:sz="4" w:space="0" w:color="auto"/>
            </w:tcBorders>
            <w:vAlign w:val="center"/>
            <w:hideMark/>
          </w:tcPr>
          <w:p w14:paraId="5BE11C9F" w14:textId="77777777" w:rsidR="007D5209" w:rsidRPr="00876266" w:rsidRDefault="007D5209">
            <w:pPr>
              <w:spacing w:line="256" w:lineRule="auto"/>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hideMark/>
          </w:tcPr>
          <w:p w14:paraId="6613E8E2" w14:textId="77777777" w:rsidR="007D5209" w:rsidRPr="00876266" w:rsidRDefault="007D5209">
            <w:pPr>
              <w:spacing w:line="256" w:lineRule="auto"/>
              <w:jc w:val="center"/>
              <w:rPr>
                <w:sz w:val="24"/>
                <w:szCs w:val="24"/>
              </w:rPr>
            </w:pPr>
            <w:r w:rsidRPr="00876266">
              <w:rPr>
                <w:sz w:val="24"/>
                <w:szCs w:val="24"/>
              </w:rPr>
              <w:t>начала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DA203D" w14:textId="77777777" w:rsidR="007D5209" w:rsidRPr="00876266" w:rsidRDefault="007D5209">
            <w:pPr>
              <w:spacing w:line="256" w:lineRule="auto"/>
              <w:jc w:val="center"/>
              <w:rPr>
                <w:sz w:val="24"/>
                <w:szCs w:val="24"/>
              </w:rPr>
            </w:pPr>
            <w:r w:rsidRPr="00876266">
              <w:rPr>
                <w:sz w:val="24"/>
                <w:szCs w:val="24"/>
              </w:rPr>
              <w:t>окончания</w:t>
            </w:r>
          </w:p>
        </w:tc>
      </w:tr>
      <w:tr w:rsidR="007D5209" w:rsidRPr="00876266" w14:paraId="2135595B" w14:textId="77777777" w:rsidTr="007D5209">
        <w:tc>
          <w:tcPr>
            <w:tcW w:w="675" w:type="dxa"/>
            <w:tcBorders>
              <w:top w:val="single" w:sz="4" w:space="0" w:color="auto"/>
              <w:left w:val="single" w:sz="4" w:space="0" w:color="auto"/>
              <w:bottom w:val="single" w:sz="4" w:space="0" w:color="auto"/>
              <w:right w:val="single" w:sz="4" w:space="0" w:color="auto"/>
            </w:tcBorders>
          </w:tcPr>
          <w:p w14:paraId="094EB4FA" w14:textId="77777777" w:rsidR="007D5209" w:rsidRPr="00876266" w:rsidRDefault="007D5209" w:rsidP="00DC7175">
            <w:pPr>
              <w:pStyle w:val="afff4"/>
              <w:numPr>
                <w:ilvl w:val="0"/>
                <w:numId w:val="53"/>
              </w:numPr>
              <w:autoSpaceDN w:val="0"/>
              <w:spacing w:line="256" w:lineRule="auto"/>
              <w:ind w:hanging="578"/>
              <w:jc w:val="center"/>
              <w:rPr>
                <w:sz w:val="24"/>
                <w:szCs w:val="24"/>
              </w:rPr>
            </w:pPr>
          </w:p>
        </w:tc>
        <w:tc>
          <w:tcPr>
            <w:tcW w:w="5778" w:type="dxa"/>
            <w:tcBorders>
              <w:top w:val="single" w:sz="4" w:space="0" w:color="auto"/>
              <w:left w:val="single" w:sz="4" w:space="0" w:color="auto"/>
              <w:bottom w:val="single" w:sz="4" w:space="0" w:color="auto"/>
              <w:right w:val="single" w:sz="4" w:space="0" w:color="auto"/>
            </w:tcBorders>
            <w:hideMark/>
          </w:tcPr>
          <w:p w14:paraId="2B818AB3" w14:textId="77777777" w:rsidR="007D5209" w:rsidRPr="00876266" w:rsidRDefault="007D5209">
            <w:pPr>
              <w:spacing w:line="256" w:lineRule="auto"/>
              <w:rPr>
                <w:sz w:val="24"/>
                <w:szCs w:val="24"/>
              </w:rPr>
            </w:pPr>
            <w:r w:rsidRPr="00876266">
              <w:rPr>
                <w:sz w:val="24"/>
                <w:szCs w:val="24"/>
              </w:rPr>
              <w:t>1-й этап. Разработка и проведение распределенной образовательной программы для лидеров проектов направления «Молодые профессионалы»</w:t>
            </w:r>
          </w:p>
        </w:tc>
        <w:tc>
          <w:tcPr>
            <w:tcW w:w="1797" w:type="dxa"/>
            <w:tcBorders>
              <w:top w:val="single" w:sz="4" w:space="0" w:color="auto"/>
              <w:left w:val="single" w:sz="4" w:space="0" w:color="auto"/>
              <w:bottom w:val="single" w:sz="4" w:space="0" w:color="auto"/>
              <w:right w:val="single" w:sz="4" w:space="0" w:color="auto"/>
            </w:tcBorders>
            <w:hideMark/>
          </w:tcPr>
          <w:p w14:paraId="23B2D17E" w14:textId="7E14A39C" w:rsidR="007D5209" w:rsidRPr="00876266" w:rsidRDefault="00876266">
            <w:pPr>
              <w:spacing w:line="256" w:lineRule="auto"/>
              <w:rPr>
                <w:sz w:val="24"/>
                <w:szCs w:val="24"/>
                <w:lang w:eastAsia="ar-SA"/>
              </w:rPr>
            </w:pPr>
            <w:r>
              <w:rPr>
                <w:sz w:val="24"/>
                <w:szCs w:val="24"/>
              </w:rPr>
              <w:t>с момента подписания договора сторонами</w:t>
            </w:r>
          </w:p>
        </w:tc>
        <w:tc>
          <w:tcPr>
            <w:tcW w:w="1701" w:type="dxa"/>
            <w:tcBorders>
              <w:top w:val="single" w:sz="4" w:space="0" w:color="auto"/>
              <w:left w:val="single" w:sz="4" w:space="0" w:color="auto"/>
              <w:bottom w:val="single" w:sz="4" w:space="0" w:color="auto"/>
              <w:right w:val="single" w:sz="4" w:space="0" w:color="auto"/>
            </w:tcBorders>
            <w:hideMark/>
          </w:tcPr>
          <w:p w14:paraId="1E1B87CC" w14:textId="77777777" w:rsidR="007D5209" w:rsidRPr="00876266" w:rsidRDefault="007D5209">
            <w:pPr>
              <w:spacing w:line="256" w:lineRule="auto"/>
              <w:rPr>
                <w:sz w:val="24"/>
                <w:szCs w:val="24"/>
              </w:rPr>
            </w:pPr>
            <w:r w:rsidRPr="00876266">
              <w:rPr>
                <w:sz w:val="24"/>
                <w:szCs w:val="24"/>
              </w:rPr>
              <w:t>30.11.2017</w:t>
            </w:r>
          </w:p>
        </w:tc>
      </w:tr>
      <w:tr w:rsidR="007D5209" w:rsidRPr="00876266" w14:paraId="35964BED" w14:textId="77777777" w:rsidTr="007D5209">
        <w:tc>
          <w:tcPr>
            <w:tcW w:w="675" w:type="dxa"/>
            <w:tcBorders>
              <w:top w:val="single" w:sz="4" w:space="0" w:color="auto"/>
              <w:left w:val="single" w:sz="4" w:space="0" w:color="auto"/>
              <w:bottom w:val="single" w:sz="4" w:space="0" w:color="auto"/>
              <w:right w:val="single" w:sz="4" w:space="0" w:color="auto"/>
            </w:tcBorders>
            <w:vAlign w:val="center"/>
          </w:tcPr>
          <w:p w14:paraId="16B1AD09" w14:textId="77777777" w:rsidR="007D5209" w:rsidRPr="00876266" w:rsidRDefault="007D5209" w:rsidP="00DC7175">
            <w:pPr>
              <w:pStyle w:val="afff4"/>
              <w:numPr>
                <w:ilvl w:val="0"/>
                <w:numId w:val="53"/>
              </w:numPr>
              <w:autoSpaceDN w:val="0"/>
              <w:spacing w:line="256" w:lineRule="auto"/>
              <w:ind w:hanging="578"/>
              <w:jc w:val="center"/>
              <w:rPr>
                <w:sz w:val="24"/>
                <w:szCs w:val="24"/>
              </w:rPr>
            </w:pPr>
          </w:p>
        </w:tc>
        <w:tc>
          <w:tcPr>
            <w:tcW w:w="5778" w:type="dxa"/>
            <w:tcBorders>
              <w:top w:val="single" w:sz="4" w:space="0" w:color="auto"/>
              <w:left w:val="single" w:sz="4" w:space="0" w:color="auto"/>
              <w:bottom w:val="single" w:sz="4" w:space="0" w:color="auto"/>
              <w:right w:val="single" w:sz="4" w:space="0" w:color="auto"/>
            </w:tcBorders>
            <w:hideMark/>
          </w:tcPr>
          <w:p w14:paraId="3947F5DB" w14:textId="77777777" w:rsidR="007D5209" w:rsidRPr="00876266" w:rsidRDefault="007D5209">
            <w:pPr>
              <w:spacing w:line="256" w:lineRule="auto"/>
              <w:rPr>
                <w:sz w:val="24"/>
                <w:szCs w:val="24"/>
              </w:rPr>
            </w:pPr>
            <w:r w:rsidRPr="00876266">
              <w:rPr>
                <w:sz w:val="24"/>
                <w:szCs w:val="24"/>
              </w:rPr>
              <w:t>2-й этап. Сбор и обобщение методических материалов по итогам программы</w:t>
            </w:r>
          </w:p>
        </w:tc>
        <w:tc>
          <w:tcPr>
            <w:tcW w:w="1797" w:type="dxa"/>
            <w:tcBorders>
              <w:top w:val="single" w:sz="4" w:space="0" w:color="auto"/>
              <w:left w:val="single" w:sz="4" w:space="0" w:color="auto"/>
              <w:bottom w:val="single" w:sz="4" w:space="0" w:color="auto"/>
              <w:right w:val="single" w:sz="4" w:space="0" w:color="auto"/>
            </w:tcBorders>
            <w:hideMark/>
          </w:tcPr>
          <w:p w14:paraId="18AFA642" w14:textId="77777777" w:rsidR="007D5209" w:rsidRPr="00876266" w:rsidRDefault="007D5209">
            <w:pPr>
              <w:spacing w:line="256" w:lineRule="auto"/>
              <w:rPr>
                <w:sz w:val="24"/>
                <w:szCs w:val="24"/>
                <w:lang w:eastAsia="ar-SA"/>
              </w:rPr>
            </w:pPr>
            <w:r w:rsidRPr="00876266">
              <w:rPr>
                <w:sz w:val="24"/>
                <w:szCs w:val="24"/>
              </w:rPr>
              <w:t>30.11.2017</w:t>
            </w:r>
          </w:p>
        </w:tc>
        <w:tc>
          <w:tcPr>
            <w:tcW w:w="1701" w:type="dxa"/>
            <w:tcBorders>
              <w:top w:val="single" w:sz="4" w:space="0" w:color="auto"/>
              <w:left w:val="single" w:sz="4" w:space="0" w:color="auto"/>
              <w:bottom w:val="single" w:sz="4" w:space="0" w:color="auto"/>
              <w:right w:val="single" w:sz="4" w:space="0" w:color="auto"/>
            </w:tcBorders>
            <w:hideMark/>
          </w:tcPr>
          <w:p w14:paraId="2589E155" w14:textId="77777777" w:rsidR="007D5209" w:rsidRPr="00876266" w:rsidRDefault="007D5209">
            <w:pPr>
              <w:spacing w:line="256" w:lineRule="auto"/>
              <w:rPr>
                <w:sz w:val="24"/>
                <w:szCs w:val="24"/>
              </w:rPr>
            </w:pPr>
            <w:r w:rsidRPr="00876266">
              <w:rPr>
                <w:sz w:val="24"/>
                <w:szCs w:val="24"/>
              </w:rPr>
              <w:t>20.12.2017г.</w:t>
            </w:r>
          </w:p>
        </w:tc>
      </w:tr>
    </w:tbl>
    <w:p w14:paraId="503EC9D0" w14:textId="724155D6" w:rsidR="00876266" w:rsidRDefault="00876266">
      <w:r>
        <w:br w:type="page"/>
      </w:r>
    </w:p>
    <w:p w14:paraId="0C8A5453" w14:textId="77777777" w:rsidR="004641B6" w:rsidRPr="00B85548" w:rsidRDefault="004641B6" w:rsidP="004641B6">
      <w:pPr>
        <w:pStyle w:val="10"/>
        <w:rPr>
          <w:rStyle w:val="af8"/>
          <w:b/>
          <w:sz w:val="28"/>
        </w:rPr>
      </w:pPr>
      <w:r w:rsidRPr="00B85548">
        <w:rPr>
          <w:rStyle w:val="af8"/>
          <w:b/>
          <w:sz w:val="28"/>
        </w:rPr>
        <w:lastRenderedPageBreak/>
        <w:t>ОБРАЗЦЫ ФОРМ ДЛЯ ЗАПОЛНЕНИЯ УЧАСТНИКАМИ ПРОЦЕДУРЫ ЗАКУПКИ</w:t>
      </w:r>
      <w:bookmarkEnd w:id="83"/>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r w:rsidRPr="00B85548">
        <w:rPr>
          <w:b/>
          <w:sz w:val="24"/>
          <w:szCs w:val="24"/>
        </w:rPr>
        <w:t xml:space="preserve">ФОРМА 1. </w:t>
      </w:r>
    </w:p>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4" w:name="_ФОРМА_1._ЗАЯВКА"/>
      <w:bookmarkEnd w:id="84"/>
      <w:r w:rsidRPr="00EF2A21">
        <w:rPr>
          <w:b/>
          <w:bCs/>
          <w:color w:val="000000"/>
          <w:spacing w:val="36"/>
          <w:szCs w:val="22"/>
        </w:rPr>
        <w:t>начало формы</w:t>
      </w:r>
    </w:p>
    <w:p w14:paraId="1F476D26" w14:textId="77777777" w:rsidR="004641B6" w:rsidRPr="004A613B" w:rsidRDefault="004641B6" w:rsidP="004641B6"/>
    <w:p w14:paraId="12331C68" w14:textId="77777777" w:rsidR="004641B6" w:rsidRPr="00297AEF" w:rsidRDefault="004641B6" w:rsidP="004641B6">
      <w:bookmarkStart w:id="85" w:name="_Ref166329400"/>
      <w:r w:rsidRPr="00297AEF">
        <w:t xml:space="preserve">На бланке участника </w:t>
      </w:r>
      <w:bookmarkEnd w:id="85"/>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EE248B">
        <w:trPr>
          <w:tblHeader/>
          <w:jc w:val="center"/>
        </w:trPr>
        <w:tc>
          <w:tcPr>
            <w:tcW w:w="836" w:type="dxa"/>
            <w:shd w:val="clear" w:color="000000" w:fill="E6E6E6"/>
            <w:vAlign w:val="center"/>
          </w:tcPr>
          <w:p w14:paraId="3F9A030A" w14:textId="77777777" w:rsidR="004641B6" w:rsidRPr="009B367B" w:rsidRDefault="004641B6" w:rsidP="00EE248B">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27374AC" w14:textId="77777777"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EE248B">
            <w:pPr>
              <w:jc w:val="center"/>
              <w:rPr>
                <w:b/>
              </w:rPr>
            </w:pPr>
            <w:r w:rsidRPr="009B367B">
              <w:rPr>
                <w:b/>
              </w:rPr>
              <w:t xml:space="preserve">Значение </w:t>
            </w:r>
          </w:p>
        </w:tc>
      </w:tr>
      <w:tr w:rsidR="004641B6" w:rsidRPr="009B367B" w14:paraId="574147C1" w14:textId="77777777" w:rsidTr="00EE248B">
        <w:trPr>
          <w:trHeight w:val="470"/>
          <w:jc w:val="center"/>
        </w:trPr>
        <w:tc>
          <w:tcPr>
            <w:tcW w:w="836" w:type="dxa"/>
            <w:shd w:val="clear" w:color="000000" w:fill="auto"/>
            <w:vAlign w:val="center"/>
          </w:tcPr>
          <w:p w14:paraId="39A5CD18" w14:textId="77777777" w:rsidR="004641B6" w:rsidRPr="009B367B" w:rsidRDefault="004641B6" w:rsidP="00EE248B">
            <w:pPr>
              <w:jc w:val="center"/>
            </w:pPr>
            <w:r w:rsidRPr="009B367B">
              <w:t>1</w:t>
            </w:r>
          </w:p>
        </w:tc>
        <w:tc>
          <w:tcPr>
            <w:tcW w:w="4693" w:type="dxa"/>
            <w:shd w:val="clear" w:color="000000" w:fill="auto"/>
            <w:vAlign w:val="center"/>
          </w:tcPr>
          <w:p w14:paraId="28B9DD9F" w14:textId="77777777" w:rsidR="004641B6" w:rsidRPr="00F61BA4" w:rsidRDefault="004641B6" w:rsidP="00EE248B">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7D77F6AC" w14:textId="77777777" w:rsidR="004641B6" w:rsidRPr="009B367B" w:rsidRDefault="004641B6" w:rsidP="00EE248B">
            <w:pPr>
              <w:jc w:val="center"/>
            </w:pPr>
            <w:r w:rsidRPr="00E1739A">
              <w:rPr>
                <w:color w:val="808080" w:themeColor="background1" w:themeShade="80"/>
              </w:rPr>
              <w:t>руб</w:t>
            </w:r>
            <w:r w:rsidRPr="009B367B">
              <w:t>.</w:t>
            </w:r>
          </w:p>
        </w:tc>
        <w:tc>
          <w:tcPr>
            <w:tcW w:w="1984" w:type="dxa"/>
            <w:shd w:val="clear" w:color="000000" w:fill="auto"/>
            <w:vAlign w:val="center"/>
          </w:tcPr>
          <w:p w14:paraId="7E3F237C" w14:textId="77777777" w:rsidR="004641B6" w:rsidRPr="009B367B" w:rsidRDefault="004641B6" w:rsidP="00EE248B">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EE248B">
        <w:trPr>
          <w:trHeight w:val="246"/>
        </w:trPr>
        <w:tc>
          <w:tcPr>
            <w:tcW w:w="705" w:type="dxa"/>
            <w:shd w:val="clear" w:color="auto" w:fill="E6E6E6"/>
          </w:tcPr>
          <w:p w14:paraId="797D1629" w14:textId="77777777"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EE248B">
            <w:pPr>
              <w:jc w:val="center"/>
              <w:rPr>
                <w:i/>
                <w:iCs/>
                <w:sz w:val="24"/>
                <w:szCs w:val="24"/>
              </w:rPr>
            </w:pPr>
          </w:p>
        </w:tc>
      </w:tr>
      <w:tr w:rsidR="004641B6" w14:paraId="1D1FA793" w14:textId="77777777" w:rsidTr="00C314EC">
        <w:trPr>
          <w:trHeight w:val="187"/>
        </w:trPr>
        <w:tc>
          <w:tcPr>
            <w:tcW w:w="705" w:type="dxa"/>
            <w:vAlign w:val="center"/>
          </w:tcPr>
          <w:p w14:paraId="041AD1F3" w14:textId="77777777" w:rsidR="004641B6" w:rsidRPr="000E004F" w:rsidRDefault="004641B6" w:rsidP="00EE248B">
            <w:r>
              <w:t>1.</w:t>
            </w:r>
          </w:p>
        </w:tc>
        <w:tc>
          <w:tcPr>
            <w:tcW w:w="2972" w:type="dxa"/>
            <w:vAlign w:val="center"/>
          </w:tcPr>
          <w:p w14:paraId="13F51B17" w14:textId="77777777" w:rsidR="004641B6" w:rsidRDefault="004641B6" w:rsidP="00EE248B">
            <w:pPr>
              <w:rPr>
                <w:sz w:val="24"/>
                <w:szCs w:val="24"/>
              </w:rPr>
            </w:pPr>
          </w:p>
        </w:tc>
        <w:tc>
          <w:tcPr>
            <w:tcW w:w="5985" w:type="dxa"/>
            <w:vAlign w:val="center"/>
          </w:tcPr>
          <w:p w14:paraId="3D1D0398" w14:textId="77777777" w:rsidR="004641B6" w:rsidRDefault="004641B6" w:rsidP="00EE248B">
            <w:pPr>
              <w:rPr>
                <w:sz w:val="24"/>
                <w:szCs w:val="24"/>
              </w:rPr>
            </w:pPr>
          </w:p>
        </w:tc>
      </w:tr>
      <w:tr w:rsidR="004641B6" w14:paraId="696E86C3" w14:textId="77777777" w:rsidTr="00C314EC">
        <w:trPr>
          <w:trHeight w:val="191"/>
        </w:trPr>
        <w:tc>
          <w:tcPr>
            <w:tcW w:w="705" w:type="dxa"/>
            <w:vAlign w:val="center"/>
          </w:tcPr>
          <w:p w14:paraId="626C8592" w14:textId="77777777" w:rsidR="004641B6" w:rsidRPr="000E004F" w:rsidRDefault="004641B6" w:rsidP="00EE248B">
            <w:r>
              <w:t>2.</w:t>
            </w:r>
          </w:p>
        </w:tc>
        <w:tc>
          <w:tcPr>
            <w:tcW w:w="2972" w:type="dxa"/>
            <w:vAlign w:val="center"/>
          </w:tcPr>
          <w:p w14:paraId="784D23B4" w14:textId="77777777" w:rsidR="004641B6" w:rsidRDefault="004641B6" w:rsidP="00EE248B">
            <w:pPr>
              <w:rPr>
                <w:sz w:val="24"/>
                <w:szCs w:val="24"/>
              </w:rPr>
            </w:pPr>
          </w:p>
        </w:tc>
        <w:tc>
          <w:tcPr>
            <w:tcW w:w="5985" w:type="dxa"/>
            <w:vAlign w:val="center"/>
          </w:tcPr>
          <w:p w14:paraId="425F9F49" w14:textId="77777777" w:rsidR="004641B6" w:rsidRDefault="004641B6" w:rsidP="00EE248B">
            <w:pPr>
              <w:rPr>
                <w:sz w:val="24"/>
                <w:szCs w:val="24"/>
              </w:rPr>
            </w:pPr>
          </w:p>
        </w:tc>
      </w:tr>
      <w:tr w:rsidR="004641B6" w14:paraId="60ABB255" w14:textId="77777777" w:rsidTr="00C314EC">
        <w:trPr>
          <w:trHeight w:val="181"/>
        </w:trPr>
        <w:tc>
          <w:tcPr>
            <w:tcW w:w="705" w:type="dxa"/>
            <w:vAlign w:val="center"/>
          </w:tcPr>
          <w:p w14:paraId="5034DF79" w14:textId="77777777" w:rsidR="004641B6" w:rsidRPr="000E004F" w:rsidRDefault="004641B6" w:rsidP="00EE248B">
            <w:r>
              <w:t>…..</w:t>
            </w:r>
          </w:p>
        </w:tc>
        <w:tc>
          <w:tcPr>
            <w:tcW w:w="2972" w:type="dxa"/>
            <w:vAlign w:val="center"/>
          </w:tcPr>
          <w:p w14:paraId="176E0FBC" w14:textId="77777777" w:rsidR="004641B6" w:rsidRDefault="004641B6" w:rsidP="00EE248B">
            <w:pPr>
              <w:rPr>
                <w:sz w:val="24"/>
                <w:szCs w:val="24"/>
              </w:rPr>
            </w:pPr>
          </w:p>
        </w:tc>
        <w:tc>
          <w:tcPr>
            <w:tcW w:w="5985" w:type="dxa"/>
            <w:vAlign w:val="center"/>
          </w:tcPr>
          <w:p w14:paraId="745E4C8D" w14:textId="77777777" w:rsidR="004641B6" w:rsidRDefault="004641B6" w:rsidP="00EE248B">
            <w:pPr>
              <w:rPr>
                <w:sz w:val="24"/>
                <w:szCs w:val="24"/>
              </w:rPr>
            </w:pPr>
          </w:p>
        </w:tc>
      </w:tr>
    </w:tbl>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t>__________________________________________________________________</w:t>
      </w:r>
    </w:p>
    <w:p w14:paraId="6B6F80E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2FB1F4DE" w14:textId="77777777" w:rsidR="004641B6" w:rsidRDefault="004641B6" w:rsidP="004641B6">
      <w:pPr>
        <w:jc w:val="right"/>
        <w:rPr>
          <w:szCs w:val="24"/>
        </w:rPr>
      </w:pP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lastRenderedPageBreak/>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86" w:name="_ФОРМА_2._Форма"/>
      <w:bookmarkEnd w:id="86"/>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r w:rsidRPr="00B85548">
        <w:rPr>
          <w:b/>
          <w:sz w:val="24"/>
          <w:szCs w:val="24"/>
        </w:rPr>
        <w:lastRenderedPageBreak/>
        <w:t xml:space="preserve">ФОРМА 2. </w:t>
      </w:r>
    </w:p>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EE248B">
        <w:tc>
          <w:tcPr>
            <w:tcW w:w="6250" w:type="dxa"/>
          </w:tcPr>
          <w:p w14:paraId="135B24B8" w14:textId="77777777"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EE248B">
            <w:pPr>
              <w:spacing w:line="216" w:lineRule="auto"/>
              <w:ind w:left="-142" w:firstLine="142"/>
              <w:rPr>
                <w:b/>
                <w:sz w:val="22"/>
                <w:szCs w:val="24"/>
              </w:rPr>
            </w:pPr>
          </w:p>
        </w:tc>
      </w:tr>
      <w:tr w:rsidR="004641B6" w:rsidRPr="00B747F3" w14:paraId="6E37C6B1" w14:textId="77777777" w:rsidTr="00EE248B">
        <w:tc>
          <w:tcPr>
            <w:tcW w:w="6250" w:type="dxa"/>
            <w:tcBorders>
              <w:bottom w:val="single" w:sz="4" w:space="0" w:color="auto"/>
            </w:tcBorders>
          </w:tcPr>
          <w:p w14:paraId="5D8649F1" w14:textId="77777777"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EE248B">
            <w:pPr>
              <w:spacing w:line="216" w:lineRule="auto"/>
              <w:ind w:left="-142" w:firstLine="142"/>
              <w:rPr>
                <w:b/>
                <w:sz w:val="22"/>
                <w:szCs w:val="24"/>
              </w:rPr>
            </w:pPr>
          </w:p>
        </w:tc>
      </w:tr>
      <w:tr w:rsidR="004641B6" w:rsidRPr="00B747F3" w14:paraId="666E2113" w14:textId="77777777" w:rsidTr="00EE248B">
        <w:tc>
          <w:tcPr>
            <w:tcW w:w="6250" w:type="dxa"/>
            <w:tcBorders>
              <w:top w:val="nil"/>
            </w:tcBorders>
          </w:tcPr>
          <w:p w14:paraId="6CCE5C39" w14:textId="77777777" w:rsidR="004641B6" w:rsidRPr="00B747F3" w:rsidRDefault="004641B6" w:rsidP="00EE248B">
            <w:pPr>
              <w:spacing w:line="216" w:lineRule="auto"/>
              <w:ind w:left="-142" w:firstLine="142"/>
              <w:rPr>
                <w:i/>
                <w:sz w:val="22"/>
                <w:szCs w:val="24"/>
              </w:rPr>
            </w:pPr>
          </w:p>
          <w:p w14:paraId="43B4F483" w14:textId="77777777"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EE248B">
        <w:tc>
          <w:tcPr>
            <w:tcW w:w="9923" w:type="dxa"/>
            <w:gridSpan w:val="2"/>
            <w:tcBorders>
              <w:top w:val="nil"/>
              <w:left w:val="single" w:sz="4" w:space="0" w:color="auto"/>
              <w:right w:val="double" w:sz="4" w:space="0" w:color="auto"/>
            </w:tcBorders>
          </w:tcPr>
          <w:p w14:paraId="29F7B2F7" w14:textId="77777777" w:rsidR="004641B6" w:rsidRPr="00B747F3" w:rsidRDefault="004641B6" w:rsidP="00EE248B">
            <w:pPr>
              <w:spacing w:line="216" w:lineRule="auto"/>
              <w:ind w:left="-142" w:firstLine="142"/>
              <w:rPr>
                <w:i/>
                <w:sz w:val="22"/>
                <w:szCs w:val="24"/>
              </w:rPr>
            </w:pPr>
          </w:p>
        </w:tc>
      </w:tr>
      <w:tr w:rsidR="004641B6" w:rsidRPr="00B747F3" w14:paraId="6AF6D6A1" w14:textId="77777777" w:rsidTr="00EE248B">
        <w:trPr>
          <w:cantSplit/>
          <w:trHeight w:val="69"/>
        </w:trPr>
        <w:tc>
          <w:tcPr>
            <w:tcW w:w="6250" w:type="dxa"/>
            <w:vMerge w:val="restart"/>
          </w:tcPr>
          <w:p w14:paraId="00A2985B" w14:textId="77777777"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EE248B">
            <w:pPr>
              <w:tabs>
                <w:tab w:val="left" w:pos="540"/>
              </w:tabs>
              <w:spacing w:line="216" w:lineRule="auto"/>
              <w:ind w:left="-142" w:firstLine="142"/>
              <w:jc w:val="both"/>
              <w:rPr>
                <w:b/>
                <w:bCs/>
                <w:sz w:val="22"/>
                <w:szCs w:val="24"/>
              </w:rPr>
            </w:pPr>
          </w:p>
          <w:p w14:paraId="770A786A" w14:textId="77777777" w:rsidR="004641B6" w:rsidRPr="00B747F3" w:rsidRDefault="004641B6" w:rsidP="00EE248B">
            <w:pPr>
              <w:tabs>
                <w:tab w:val="left" w:pos="540"/>
              </w:tabs>
              <w:spacing w:line="216" w:lineRule="auto"/>
              <w:ind w:left="-142" w:firstLine="142"/>
              <w:jc w:val="both"/>
              <w:rPr>
                <w:b/>
                <w:bCs/>
                <w:sz w:val="22"/>
                <w:szCs w:val="24"/>
              </w:rPr>
            </w:pPr>
          </w:p>
          <w:p w14:paraId="67BA8486" w14:textId="77777777"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EE248B">
            <w:pPr>
              <w:tabs>
                <w:tab w:val="left" w:pos="540"/>
              </w:tabs>
              <w:spacing w:line="216" w:lineRule="auto"/>
              <w:ind w:left="-142" w:firstLine="142"/>
              <w:jc w:val="both"/>
              <w:rPr>
                <w:b/>
                <w:bCs/>
                <w:sz w:val="22"/>
                <w:szCs w:val="24"/>
              </w:rPr>
            </w:pPr>
          </w:p>
          <w:p w14:paraId="7DAF3330" w14:textId="77777777" w:rsidR="004641B6" w:rsidRPr="00B747F3" w:rsidRDefault="004641B6" w:rsidP="00EE248B">
            <w:pPr>
              <w:tabs>
                <w:tab w:val="left" w:pos="540"/>
              </w:tabs>
              <w:spacing w:line="216" w:lineRule="auto"/>
              <w:ind w:left="-142" w:firstLine="142"/>
              <w:jc w:val="both"/>
              <w:rPr>
                <w:b/>
                <w:bCs/>
                <w:sz w:val="22"/>
                <w:szCs w:val="24"/>
              </w:rPr>
            </w:pPr>
          </w:p>
          <w:p w14:paraId="454BAFA6" w14:textId="77777777"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EE248B">
        <w:trPr>
          <w:cantSplit/>
          <w:trHeight w:val="67"/>
        </w:trPr>
        <w:tc>
          <w:tcPr>
            <w:tcW w:w="6250" w:type="dxa"/>
            <w:vMerge/>
          </w:tcPr>
          <w:p w14:paraId="1A94C85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EE248B">
        <w:trPr>
          <w:cantSplit/>
          <w:trHeight w:val="67"/>
        </w:trPr>
        <w:tc>
          <w:tcPr>
            <w:tcW w:w="6250" w:type="dxa"/>
            <w:vMerge/>
          </w:tcPr>
          <w:p w14:paraId="1863EA8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0B0556FD" w14:textId="77777777" w:rsidTr="00EE248B">
        <w:trPr>
          <w:cantSplit/>
          <w:trHeight w:val="311"/>
        </w:trPr>
        <w:tc>
          <w:tcPr>
            <w:tcW w:w="6250" w:type="dxa"/>
            <w:vMerge/>
          </w:tcPr>
          <w:p w14:paraId="79802C68"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EE248B">
            <w:pPr>
              <w:spacing w:line="216" w:lineRule="auto"/>
              <w:ind w:left="-142" w:firstLine="142"/>
              <w:rPr>
                <w:sz w:val="22"/>
                <w:szCs w:val="24"/>
              </w:rPr>
            </w:pPr>
          </w:p>
        </w:tc>
      </w:tr>
      <w:tr w:rsidR="004641B6" w:rsidRPr="00B747F3" w14:paraId="0341969A" w14:textId="77777777" w:rsidTr="00EE248B">
        <w:trPr>
          <w:cantSplit/>
          <w:trHeight w:val="161"/>
        </w:trPr>
        <w:tc>
          <w:tcPr>
            <w:tcW w:w="6250" w:type="dxa"/>
            <w:vMerge/>
          </w:tcPr>
          <w:p w14:paraId="66E6E919"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2B95AE88" w14:textId="77777777" w:rsidTr="00EE248B">
        <w:trPr>
          <w:cantSplit/>
          <w:trHeight w:val="348"/>
        </w:trPr>
        <w:tc>
          <w:tcPr>
            <w:tcW w:w="6250" w:type="dxa"/>
            <w:vMerge/>
          </w:tcPr>
          <w:p w14:paraId="063B31A5"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14:paraId="4D0CFC26" w14:textId="77777777" w:rsidTr="00EE248B">
        <w:trPr>
          <w:cantSplit/>
          <w:trHeight w:val="174"/>
        </w:trPr>
        <w:tc>
          <w:tcPr>
            <w:tcW w:w="6250" w:type="dxa"/>
            <w:vMerge/>
          </w:tcPr>
          <w:p w14:paraId="28555D8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EE248B">
        <w:trPr>
          <w:cantSplit/>
          <w:trHeight w:val="286"/>
        </w:trPr>
        <w:tc>
          <w:tcPr>
            <w:tcW w:w="6250" w:type="dxa"/>
            <w:vMerge/>
          </w:tcPr>
          <w:p w14:paraId="06321C7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73CFBEC5" w14:textId="77777777" w:rsidTr="00EE248B">
        <w:trPr>
          <w:cantSplit/>
          <w:trHeight w:val="175"/>
        </w:trPr>
        <w:tc>
          <w:tcPr>
            <w:tcW w:w="6250" w:type="dxa"/>
            <w:vMerge/>
          </w:tcPr>
          <w:p w14:paraId="23B3A6C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2182E20" w14:textId="77777777" w:rsidTr="00EE248B">
        <w:trPr>
          <w:cantSplit/>
          <w:trHeight w:val="310"/>
        </w:trPr>
        <w:tc>
          <w:tcPr>
            <w:tcW w:w="6250" w:type="dxa"/>
            <w:vMerge/>
          </w:tcPr>
          <w:p w14:paraId="03D67140"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7BE58DF" w14:textId="77777777" w:rsidTr="00EE248B">
        <w:trPr>
          <w:trHeight w:val="67"/>
        </w:trPr>
        <w:tc>
          <w:tcPr>
            <w:tcW w:w="6250" w:type="dxa"/>
            <w:tcBorders>
              <w:left w:val="single" w:sz="4" w:space="0" w:color="auto"/>
              <w:right w:val="nil"/>
            </w:tcBorders>
          </w:tcPr>
          <w:p w14:paraId="54AE608F" w14:textId="77777777"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EE248B">
            <w:pPr>
              <w:spacing w:line="216" w:lineRule="auto"/>
              <w:ind w:left="-142" w:firstLine="142"/>
              <w:rPr>
                <w:sz w:val="22"/>
                <w:szCs w:val="24"/>
              </w:rPr>
            </w:pPr>
          </w:p>
        </w:tc>
      </w:tr>
      <w:tr w:rsidR="004641B6" w:rsidRPr="00B747F3" w14:paraId="6AFDCBCF" w14:textId="77777777" w:rsidTr="00EE248B">
        <w:trPr>
          <w:trHeight w:val="67"/>
        </w:trPr>
        <w:tc>
          <w:tcPr>
            <w:tcW w:w="6250" w:type="dxa"/>
            <w:tcBorders>
              <w:bottom w:val="nil"/>
            </w:tcBorders>
          </w:tcPr>
          <w:p w14:paraId="0C644AB7" w14:textId="77777777"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EE248B">
            <w:pPr>
              <w:spacing w:line="216" w:lineRule="auto"/>
              <w:ind w:left="-142" w:firstLine="142"/>
              <w:rPr>
                <w:sz w:val="22"/>
                <w:szCs w:val="24"/>
              </w:rPr>
            </w:pPr>
          </w:p>
        </w:tc>
      </w:tr>
      <w:tr w:rsidR="004641B6" w:rsidRPr="00B747F3" w14:paraId="577A702B" w14:textId="77777777" w:rsidTr="00EE248B">
        <w:trPr>
          <w:trHeight w:val="274"/>
        </w:trPr>
        <w:tc>
          <w:tcPr>
            <w:tcW w:w="6250" w:type="dxa"/>
            <w:tcBorders>
              <w:top w:val="nil"/>
              <w:bottom w:val="nil"/>
            </w:tcBorders>
          </w:tcPr>
          <w:p w14:paraId="2580B186" w14:textId="77777777" w:rsidR="004641B6" w:rsidRPr="00B747F3" w:rsidRDefault="004641B6" w:rsidP="00EE248B">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EE248B">
            <w:pPr>
              <w:spacing w:line="216" w:lineRule="auto"/>
              <w:ind w:left="-142" w:firstLine="142"/>
              <w:rPr>
                <w:sz w:val="22"/>
                <w:szCs w:val="24"/>
              </w:rPr>
            </w:pPr>
          </w:p>
        </w:tc>
      </w:tr>
      <w:tr w:rsidR="004641B6" w:rsidRPr="00B747F3" w14:paraId="0CC6674F" w14:textId="77777777" w:rsidTr="00EE248B">
        <w:trPr>
          <w:trHeight w:val="67"/>
        </w:trPr>
        <w:tc>
          <w:tcPr>
            <w:tcW w:w="6250" w:type="dxa"/>
            <w:tcBorders>
              <w:top w:val="nil"/>
              <w:bottom w:val="nil"/>
            </w:tcBorders>
          </w:tcPr>
          <w:p w14:paraId="0F2E0069"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EE248B">
            <w:pPr>
              <w:spacing w:line="216" w:lineRule="auto"/>
              <w:ind w:left="-142" w:firstLine="142"/>
              <w:rPr>
                <w:sz w:val="22"/>
                <w:szCs w:val="24"/>
              </w:rPr>
            </w:pPr>
          </w:p>
        </w:tc>
      </w:tr>
      <w:tr w:rsidR="004641B6" w:rsidRPr="00B747F3" w14:paraId="287012F7" w14:textId="77777777" w:rsidTr="00EE248B">
        <w:trPr>
          <w:trHeight w:val="67"/>
        </w:trPr>
        <w:tc>
          <w:tcPr>
            <w:tcW w:w="6250" w:type="dxa"/>
            <w:tcBorders>
              <w:top w:val="nil"/>
              <w:bottom w:val="nil"/>
            </w:tcBorders>
          </w:tcPr>
          <w:p w14:paraId="3276025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EE248B">
            <w:pPr>
              <w:spacing w:line="216" w:lineRule="auto"/>
              <w:ind w:left="-142" w:firstLine="142"/>
              <w:rPr>
                <w:sz w:val="22"/>
                <w:szCs w:val="24"/>
              </w:rPr>
            </w:pPr>
          </w:p>
        </w:tc>
      </w:tr>
      <w:tr w:rsidR="004641B6" w:rsidRPr="00B747F3" w14:paraId="7AC76516" w14:textId="77777777" w:rsidTr="00EE248B">
        <w:trPr>
          <w:trHeight w:val="67"/>
        </w:trPr>
        <w:tc>
          <w:tcPr>
            <w:tcW w:w="6250" w:type="dxa"/>
            <w:tcBorders>
              <w:top w:val="nil"/>
            </w:tcBorders>
          </w:tcPr>
          <w:p w14:paraId="6E94513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4AFD8440" w14:textId="77777777" w:rsidR="004641B6" w:rsidRPr="00B747F3" w:rsidRDefault="004641B6" w:rsidP="00EE248B">
            <w:pPr>
              <w:spacing w:line="216" w:lineRule="auto"/>
              <w:ind w:left="-142" w:firstLine="142"/>
              <w:rPr>
                <w:sz w:val="22"/>
                <w:szCs w:val="24"/>
              </w:rPr>
            </w:pPr>
          </w:p>
        </w:tc>
      </w:tr>
      <w:tr w:rsidR="004641B6" w:rsidRPr="00B747F3" w14:paraId="6906ECCA" w14:textId="77777777" w:rsidTr="00EE248B">
        <w:trPr>
          <w:trHeight w:val="811"/>
        </w:trPr>
        <w:tc>
          <w:tcPr>
            <w:tcW w:w="6250" w:type="dxa"/>
          </w:tcPr>
          <w:p w14:paraId="4E7DF50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EE248B">
            <w:pPr>
              <w:spacing w:line="216" w:lineRule="auto"/>
              <w:ind w:left="-142" w:firstLine="142"/>
              <w:rPr>
                <w:sz w:val="22"/>
                <w:szCs w:val="24"/>
              </w:rPr>
            </w:pPr>
          </w:p>
        </w:tc>
      </w:tr>
      <w:tr w:rsidR="004641B6" w:rsidRPr="00B747F3" w14:paraId="11A3463C" w14:textId="77777777" w:rsidTr="00EE248B">
        <w:trPr>
          <w:trHeight w:val="298"/>
        </w:trPr>
        <w:tc>
          <w:tcPr>
            <w:tcW w:w="6250" w:type="dxa"/>
          </w:tcPr>
          <w:p w14:paraId="49B6EB42"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EE248B">
            <w:pPr>
              <w:spacing w:line="216" w:lineRule="auto"/>
              <w:ind w:left="-142" w:firstLine="142"/>
              <w:rPr>
                <w:sz w:val="22"/>
                <w:szCs w:val="24"/>
              </w:rPr>
            </w:pPr>
          </w:p>
        </w:tc>
      </w:tr>
      <w:tr w:rsidR="004641B6" w:rsidRPr="00B747F3" w14:paraId="63DCB2C0" w14:textId="77777777" w:rsidTr="00EE248B">
        <w:trPr>
          <w:trHeight w:val="67"/>
        </w:trPr>
        <w:tc>
          <w:tcPr>
            <w:tcW w:w="6250" w:type="dxa"/>
          </w:tcPr>
          <w:p w14:paraId="3FCA171B"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EE248B">
            <w:pPr>
              <w:spacing w:line="216" w:lineRule="auto"/>
              <w:ind w:left="-142" w:firstLine="142"/>
              <w:rPr>
                <w:sz w:val="22"/>
                <w:szCs w:val="24"/>
              </w:rPr>
            </w:pPr>
          </w:p>
        </w:tc>
      </w:tr>
      <w:tr w:rsidR="004641B6" w:rsidRPr="00B747F3" w14:paraId="0E7BD403" w14:textId="77777777" w:rsidTr="00EE248B">
        <w:trPr>
          <w:trHeight w:val="67"/>
        </w:trPr>
        <w:tc>
          <w:tcPr>
            <w:tcW w:w="6250" w:type="dxa"/>
          </w:tcPr>
          <w:p w14:paraId="24C261DE"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EE248B">
            <w:pPr>
              <w:spacing w:line="216" w:lineRule="auto"/>
              <w:ind w:left="-142" w:firstLine="142"/>
              <w:rPr>
                <w:sz w:val="22"/>
                <w:szCs w:val="24"/>
              </w:rPr>
            </w:pPr>
          </w:p>
        </w:tc>
      </w:tr>
    </w:tbl>
    <w:p w14:paraId="3F81253F" w14:textId="77777777" w:rsidR="004641B6" w:rsidRDefault="004641B6" w:rsidP="004641B6">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br w:type="page"/>
      </w:r>
    </w:p>
    <w:p w14:paraId="16C1D41B" w14:textId="77777777" w:rsidR="004641B6" w:rsidRPr="00031635" w:rsidRDefault="004641B6" w:rsidP="004641B6">
      <w:pPr>
        <w:rPr>
          <w:b/>
          <w:sz w:val="24"/>
          <w:szCs w:val="24"/>
        </w:rPr>
      </w:pPr>
      <w:bookmarkStart w:id="87" w:name="_ФОРМА_3._ОПИСЬ"/>
      <w:bookmarkEnd w:id="87"/>
      <w:r w:rsidRPr="00031635">
        <w:rPr>
          <w:b/>
          <w:sz w:val="24"/>
          <w:szCs w:val="24"/>
        </w:rPr>
        <w:lastRenderedPageBreak/>
        <w:t xml:space="preserve">ФОРМА 3. </w:t>
      </w:r>
    </w:p>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EE248B">
            <w:pPr>
              <w:ind w:left="113"/>
              <w:jc w:val="center"/>
            </w:pPr>
            <w:r w:rsidRPr="00031635">
              <w:t>№</w:t>
            </w:r>
          </w:p>
          <w:p w14:paraId="19B97194" w14:textId="77777777"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EE248B">
            <w:pPr>
              <w:ind w:left="113"/>
              <w:jc w:val="center"/>
            </w:pPr>
            <w:r w:rsidRPr="00031635">
              <w:t>Кол-во</w:t>
            </w:r>
          </w:p>
          <w:p w14:paraId="0632343E" w14:textId="77777777"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EE248B">
            <w:pPr>
              <w:ind w:left="113"/>
              <w:jc w:val="center"/>
            </w:pPr>
            <w:r w:rsidRPr="00031635">
              <w:t>Номер</w:t>
            </w:r>
          </w:p>
          <w:p w14:paraId="70983FA4" w14:textId="77777777"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EE248B">
            <w:pPr>
              <w:ind w:left="113"/>
              <w:jc w:val="center"/>
            </w:pPr>
            <w:r w:rsidRPr="00031635">
              <w:t>Вид документа</w:t>
            </w:r>
          </w:p>
        </w:tc>
      </w:tr>
      <w:tr w:rsidR="004641B6" w:rsidRPr="00031635" w14:paraId="2066AC42" w14:textId="77777777"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EE248B">
            <w:pPr>
              <w:ind w:left="113"/>
              <w:jc w:val="center"/>
            </w:pPr>
            <w:r w:rsidRPr="00031635">
              <w:t>копия</w:t>
            </w:r>
          </w:p>
        </w:tc>
      </w:tr>
      <w:tr w:rsidR="004641B6" w:rsidRPr="00031635" w14:paraId="22DA2E93" w14:textId="77777777"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EE248B">
            <w:pPr>
              <w:ind w:left="113"/>
            </w:pPr>
          </w:p>
        </w:tc>
      </w:tr>
      <w:tr w:rsidR="004641B6" w:rsidRPr="00031635" w14:paraId="23C9E256"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EE248B">
            <w:pPr>
              <w:ind w:left="113"/>
            </w:pPr>
          </w:p>
        </w:tc>
      </w:tr>
      <w:tr w:rsidR="004641B6" w:rsidRPr="00031635" w14:paraId="507BEE0D"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EE248B">
            <w:pPr>
              <w:ind w:left="113"/>
            </w:pPr>
          </w:p>
        </w:tc>
      </w:tr>
      <w:tr w:rsidR="004641B6" w:rsidRPr="00031635" w14:paraId="5C9E4ED9" w14:textId="77777777"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EE248B">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headerReference w:type="default" r:id="rId22"/>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r w:rsidRPr="005C10EE">
        <w:rPr>
          <w:b/>
          <w:sz w:val="24"/>
          <w:szCs w:val="24"/>
        </w:rPr>
        <w:lastRenderedPageBreak/>
        <w:t xml:space="preserve">ФОРМА 4. </w:t>
      </w:r>
    </w:p>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EE248B">
        <w:tc>
          <w:tcPr>
            <w:tcW w:w="426" w:type="dxa"/>
          </w:tcPr>
          <w:p w14:paraId="3CAF73B8" w14:textId="77777777" w:rsidR="004641B6" w:rsidRPr="0094139B" w:rsidRDefault="004641B6" w:rsidP="00EE248B">
            <w:pPr>
              <w:keepNext/>
              <w:keepLines/>
              <w:jc w:val="center"/>
            </w:pPr>
            <w:r w:rsidRPr="0094139B">
              <w:t>№</w:t>
            </w:r>
          </w:p>
        </w:tc>
        <w:tc>
          <w:tcPr>
            <w:tcW w:w="2130" w:type="dxa"/>
          </w:tcPr>
          <w:p w14:paraId="31F7309D" w14:textId="77777777" w:rsidR="004641B6" w:rsidRPr="0094139B" w:rsidRDefault="004641B6" w:rsidP="00EE248B">
            <w:pPr>
              <w:keepNext/>
              <w:keepLines/>
              <w:jc w:val="center"/>
            </w:pPr>
            <w:r w:rsidRPr="0094139B">
              <w:t>Предмет договора</w:t>
            </w:r>
          </w:p>
        </w:tc>
        <w:tc>
          <w:tcPr>
            <w:tcW w:w="2130" w:type="dxa"/>
          </w:tcPr>
          <w:p w14:paraId="7310B78C" w14:textId="77777777" w:rsidR="004641B6" w:rsidRPr="0094139B" w:rsidRDefault="004641B6" w:rsidP="00EE248B">
            <w:pPr>
              <w:keepNext/>
              <w:keepLines/>
              <w:jc w:val="center"/>
            </w:pPr>
            <w:r w:rsidRPr="0094139B">
              <w:t xml:space="preserve">Наименование </w:t>
            </w:r>
            <w:r>
              <w:t>Заказчика,</w:t>
            </w:r>
          </w:p>
          <w:p w14:paraId="635E5EC2" w14:textId="77777777"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EE248B">
            <w:pPr>
              <w:keepNext/>
              <w:keepLines/>
              <w:jc w:val="center"/>
            </w:pPr>
            <w:r w:rsidRPr="0094139B">
              <w:t>контактное лицо</w:t>
            </w:r>
          </w:p>
        </w:tc>
        <w:tc>
          <w:tcPr>
            <w:tcW w:w="2131" w:type="dxa"/>
          </w:tcPr>
          <w:p w14:paraId="068E6B72" w14:textId="77777777" w:rsidR="004641B6" w:rsidRPr="0094139B" w:rsidRDefault="004641B6" w:rsidP="00EE248B">
            <w:pPr>
              <w:keepNext/>
              <w:keepLines/>
              <w:jc w:val="center"/>
            </w:pPr>
            <w:r w:rsidRPr="0094139B">
              <w:t>Сумма всего договора, руб.</w:t>
            </w:r>
          </w:p>
        </w:tc>
        <w:tc>
          <w:tcPr>
            <w:tcW w:w="2130" w:type="dxa"/>
          </w:tcPr>
          <w:p w14:paraId="20BC9ADB" w14:textId="77777777"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EE248B">
            <w:pPr>
              <w:keepNext/>
              <w:keepLines/>
              <w:jc w:val="center"/>
            </w:pPr>
            <w:r w:rsidRPr="0094139B">
              <w:t>Примечание,</w:t>
            </w:r>
          </w:p>
          <w:p w14:paraId="0F169982" w14:textId="77777777"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14:paraId="44B9CFDF" w14:textId="77777777" w:rsidTr="00EE248B">
        <w:tc>
          <w:tcPr>
            <w:tcW w:w="426" w:type="dxa"/>
          </w:tcPr>
          <w:p w14:paraId="6B4E62D6" w14:textId="77777777" w:rsidR="004641B6" w:rsidRPr="0094139B" w:rsidRDefault="004641B6" w:rsidP="00EE248B">
            <w:pPr>
              <w:jc w:val="both"/>
            </w:pPr>
            <w:r w:rsidRPr="0094139B">
              <w:t>1.</w:t>
            </w:r>
          </w:p>
        </w:tc>
        <w:tc>
          <w:tcPr>
            <w:tcW w:w="2130" w:type="dxa"/>
          </w:tcPr>
          <w:p w14:paraId="39329DDC" w14:textId="77777777" w:rsidR="004641B6" w:rsidRPr="0094139B" w:rsidRDefault="004641B6" w:rsidP="00EE248B">
            <w:pPr>
              <w:jc w:val="both"/>
            </w:pPr>
          </w:p>
        </w:tc>
        <w:tc>
          <w:tcPr>
            <w:tcW w:w="2130" w:type="dxa"/>
          </w:tcPr>
          <w:p w14:paraId="65DECCF9" w14:textId="77777777" w:rsidR="004641B6" w:rsidRPr="0094139B" w:rsidRDefault="004641B6" w:rsidP="00EE248B">
            <w:pPr>
              <w:jc w:val="both"/>
            </w:pPr>
          </w:p>
        </w:tc>
        <w:tc>
          <w:tcPr>
            <w:tcW w:w="2131" w:type="dxa"/>
          </w:tcPr>
          <w:p w14:paraId="2F6A544F" w14:textId="77777777" w:rsidR="004641B6" w:rsidRPr="0094139B" w:rsidRDefault="004641B6" w:rsidP="00EE248B">
            <w:pPr>
              <w:jc w:val="both"/>
            </w:pPr>
          </w:p>
        </w:tc>
        <w:tc>
          <w:tcPr>
            <w:tcW w:w="2130" w:type="dxa"/>
          </w:tcPr>
          <w:p w14:paraId="1D312B1A" w14:textId="77777777" w:rsidR="004641B6" w:rsidRPr="0094139B" w:rsidRDefault="004641B6" w:rsidP="00EE248B">
            <w:pPr>
              <w:jc w:val="both"/>
            </w:pPr>
          </w:p>
        </w:tc>
        <w:tc>
          <w:tcPr>
            <w:tcW w:w="2131" w:type="dxa"/>
          </w:tcPr>
          <w:p w14:paraId="024F341B" w14:textId="77777777" w:rsidR="004641B6" w:rsidRPr="0094139B" w:rsidRDefault="004641B6" w:rsidP="00EE248B">
            <w:pPr>
              <w:jc w:val="both"/>
            </w:pPr>
          </w:p>
        </w:tc>
        <w:tc>
          <w:tcPr>
            <w:tcW w:w="2130" w:type="dxa"/>
          </w:tcPr>
          <w:p w14:paraId="338E9101" w14:textId="77777777" w:rsidR="004641B6" w:rsidRPr="0094139B" w:rsidRDefault="004641B6" w:rsidP="00EE248B">
            <w:pPr>
              <w:jc w:val="both"/>
            </w:pPr>
          </w:p>
        </w:tc>
        <w:tc>
          <w:tcPr>
            <w:tcW w:w="2131" w:type="dxa"/>
          </w:tcPr>
          <w:p w14:paraId="7F5D98BF" w14:textId="77777777" w:rsidR="004641B6" w:rsidRPr="0094139B" w:rsidRDefault="004641B6" w:rsidP="00EE248B">
            <w:pPr>
              <w:jc w:val="both"/>
            </w:pPr>
          </w:p>
        </w:tc>
      </w:tr>
      <w:tr w:rsidR="004641B6" w:rsidRPr="0094139B" w14:paraId="03923F59" w14:textId="77777777" w:rsidTr="00EE248B">
        <w:tc>
          <w:tcPr>
            <w:tcW w:w="426" w:type="dxa"/>
          </w:tcPr>
          <w:p w14:paraId="27687ADA" w14:textId="77777777" w:rsidR="004641B6" w:rsidRPr="0094139B" w:rsidRDefault="004641B6" w:rsidP="00EE248B">
            <w:pPr>
              <w:jc w:val="both"/>
            </w:pPr>
            <w:r>
              <w:t>2.</w:t>
            </w:r>
          </w:p>
        </w:tc>
        <w:tc>
          <w:tcPr>
            <w:tcW w:w="2130" w:type="dxa"/>
          </w:tcPr>
          <w:p w14:paraId="6E3DB2B1" w14:textId="77777777" w:rsidR="004641B6" w:rsidRPr="0094139B" w:rsidRDefault="004641B6" w:rsidP="00EE248B">
            <w:pPr>
              <w:jc w:val="both"/>
            </w:pPr>
          </w:p>
        </w:tc>
        <w:tc>
          <w:tcPr>
            <w:tcW w:w="2130" w:type="dxa"/>
          </w:tcPr>
          <w:p w14:paraId="4FFD24AA" w14:textId="77777777" w:rsidR="004641B6" w:rsidRPr="0094139B" w:rsidRDefault="004641B6" w:rsidP="00EE248B">
            <w:pPr>
              <w:jc w:val="both"/>
            </w:pPr>
          </w:p>
        </w:tc>
        <w:tc>
          <w:tcPr>
            <w:tcW w:w="2131" w:type="dxa"/>
          </w:tcPr>
          <w:p w14:paraId="3D746B0B" w14:textId="77777777" w:rsidR="004641B6" w:rsidRPr="0094139B" w:rsidRDefault="004641B6" w:rsidP="00EE248B">
            <w:pPr>
              <w:jc w:val="both"/>
            </w:pPr>
          </w:p>
        </w:tc>
        <w:tc>
          <w:tcPr>
            <w:tcW w:w="2130" w:type="dxa"/>
          </w:tcPr>
          <w:p w14:paraId="363B644E" w14:textId="77777777" w:rsidR="004641B6" w:rsidRPr="0094139B" w:rsidRDefault="004641B6" w:rsidP="00EE248B">
            <w:pPr>
              <w:jc w:val="both"/>
            </w:pPr>
          </w:p>
        </w:tc>
        <w:tc>
          <w:tcPr>
            <w:tcW w:w="2131" w:type="dxa"/>
          </w:tcPr>
          <w:p w14:paraId="1F83DFFA" w14:textId="77777777" w:rsidR="004641B6" w:rsidRPr="0094139B" w:rsidRDefault="004641B6" w:rsidP="00EE248B">
            <w:pPr>
              <w:jc w:val="both"/>
            </w:pPr>
          </w:p>
        </w:tc>
        <w:tc>
          <w:tcPr>
            <w:tcW w:w="2130" w:type="dxa"/>
          </w:tcPr>
          <w:p w14:paraId="213432EB" w14:textId="77777777" w:rsidR="004641B6" w:rsidRPr="0094139B" w:rsidRDefault="004641B6" w:rsidP="00EE248B">
            <w:pPr>
              <w:jc w:val="both"/>
            </w:pPr>
          </w:p>
        </w:tc>
        <w:tc>
          <w:tcPr>
            <w:tcW w:w="2131" w:type="dxa"/>
          </w:tcPr>
          <w:p w14:paraId="6A922494" w14:textId="77777777" w:rsidR="004641B6" w:rsidRPr="0094139B" w:rsidRDefault="004641B6" w:rsidP="00EE248B">
            <w:pPr>
              <w:jc w:val="both"/>
            </w:pPr>
          </w:p>
        </w:tc>
      </w:tr>
      <w:tr w:rsidR="004641B6" w:rsidRPr="0094139B" w14:paraId="55E47018" w14:textId="77777777" w:rsidTr="00EE248B">
        <w:tc>
          <w:tcPr>
            <w:tcW w:w="426" w:type="dxa"/>
          </w:tcPr>
          <w:p w14:paraId="1C94FD4B" w14:textId="77777777" w:rsidR="004641B6" w:rsidRPr="0094139B" w:rsidRDefault="004641B6" w:rsidP="00EE248B">
            <w:pPr>
              <w:jc w:val="both"/>
            </w:pPr>
            <w:r w:rsidRPr="0094139B">
              <w:t>…</w:t>
            </w:r>
          </w:p>
        </w:tc>
        <w:tc>
          <w:tcPr>
            <w:tcW w:w="2130" w:type="dxa"/>
          </w:tcPr>
          <w:p w14:paraId="1AC5F66C" w14:textId="77777777" w:rsidR="004641B6" w:rsidRPr="0094139B" w:rsidRDefault="004641B6" w:rsidP="00EE248B">
            <w:pPr>
              <w:jc w:val="both"/>
            </w:pPr>
          </w:p>
        </w:tc>
        <w:tc>
          <w:tcPr>
            <w:tcW w:w="2130" w:type="dxa"/>
          </w:tcPr>
          <w:p w14:paraId="378B4E59" w14:textId="77777777" w:rsidR="004641B6" w:rsidRPr="0094139B" w:rsidRDefault="004641B6" w:rsidP="00EE248B">
            <w:pPr>
              <w:jc w:val="both"/>
            </w:pPr>
          </w:p>
        </w:tc>
        <w:tc>
          <w:tcPr>
            <w:tcW w:w="2131" w:type="dxa"/>
          </w:tcPr>
          <w:p w14:paraId="76498040" w14:textId="77777777" w:rsidR="004641B6" w:rsidRPr="0094139B" w:rsidRDefault="004641B6" w:rsidP="00EE248B">
            <w:pPr>
              <w:jc w:val="both"/>
            </w:pPr>
          </w:p>
        </w:tc>
        <w:tc>
          <w:tcPr>
            <w:tcW w:w="2130" w:type="dxa"/>
          </w:tcPr>
          <w:p w14:paraId="7CCA01DF" w14:textId="77777777" w:rsidR="004641B6" w:rsidRPr="0094139B" w:rsidRDefault="004641B6" w:rsidP="00EE248B">
            <w:pPr>
              <w:jc w:val="both"/>
            </w:pPr>
          </w:p>
        </w:tc>
        <w:tc>
          <w:tcPr>
            <w:tcW w:w="2131" w:type="dxa"/>
          </w:tcPr>
          <w:p w14:paraId="6CB6B421" w14:textId="77777777" w:rsidR="004641B6" w:rsidRPr="0094139B" w:rsidRDefault="004641B6" w:rsidP="00EE248B">
            <w:pPr>
              <w:jc w:val="both"/>
            </w:pPr>
          </w:p>
        </w:tc>
        <w:tc>
          <w:tcPr>
            <w:tcW w:w="2130" w:type="dxa"/>
          </w:tcPr>
          <w:p w14:paraId="38295A63" w14:textId="77777777" w:rsidR="004641B6" w:rsidRPr="0094139B" w:rsidRDefault="004641B6" w:rsidP="00EE248B">
            <w:pPr>
              <w:jc w:val="both"/>
            </w:pPr>
          </w:p>
        </w:tc>
        <w:tc>
          <w:tcPr>
            <w:tcW w:w="2131" w:type="dxa"/>
          </w:tcPr>
          <w:p w14:paraId="257D604F" w14:textId="77777777" w:rsidR="004641B6" w:rsidRPr="0094139B" w:rsidRDefault="004641B6" w:rsidP="00EE248B">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3CC6C588" w:rsidR="004641B6" w:rsidRPr="00876266" w:rsidRDefault="004641B6" w:rsidP="004641B6">
      <w:pPr>
        <w:ind w:left="-142"/>
        <w:rPr>
          <w:b/>
          <w:color w:val="FF0000"/>
          <w:sz w:val="24"/>
          <w:szCs w:val="24"/>
        </w:rPr>
      </w:pPr>
      <w:r w:rsidRPr="00876266">
        <w:rPr>
          <w:b/>
          <w:color w:val="FF0000"/>
          <w:sz w:val="24"/>
          <w:szCs w:val="24"/>
        </w:rPr>
        <w:lastRenderedPageBreak/>
        <w:t>ФОРМА 5.</w:t>
      </w:r>
      <w:r w:rsidR="00876266" w:rsidRPr="00876266">
        <w:rPr>
          <w:b/>
          <w:color w:val="FF0000"/>
          <w:sz w:val="24"/>
          <w:szCs w:val="24"/>
        </w:rPr>
        <w:t xml:space="preserve"> ННЕ ПРИМЕНЯЕТСЯ </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EE248B">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EE248B">
            <w:pPr>
              <w:ind w:left="57" w:right="57"/>
            </w:pPr>
            <w:r w:rsidRPr="005D489D">
              <w:t xml:space="preserve">Управленческий персонал </w:t>
            </w:r>
          </w:p>
        </w:tc>
      </w:tr>
      <w:tr w:rsidR="004641B6" w:rsidRPr="005D489D" w14:paraId="12CEFF26"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EE248B">
            <w:pPr>
              <w:ind w:left="57" w:right="57"/>
            </w:pPr>
          </w:p>
        </w:tc>
        <w:tc>
          <w:tcPr>
            <w:tcW w:w="1014" w:type="pct"/>
          </w:tcPr>
          <w:p w14:paraId="13828FB0" w14:textId="77777777" w:rsidR="004641B6" w:rsidRPr="005D489D" w:rsidRDefault="004641B6" w:rsidP="00EE248B">
            <w:pPr>
              <w:ind w:left="57" w:right="57"/>
            </w:pPr>
          </w:p>
        </w:tc>
      </w:tr>
      <w:tr w:rsidR="004641B6" w:rsidRPr="005D489D" w14:paraId="6282B857"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EE248B">
            <w:pPr>
              <w:ind w:left="57" w:right="57"/>
            </w:pPr>
          </w:p>
        </w:tc>
        <w:tc>
          <w:tcPr>
            <w:tcW w:w="1014" w:type="pct"/>
          </w:tcPr>
          <w:p w14:paraId="617BB95B" w14:textId="77777777" w:rsidR="004641B6" w:rsidRPr="005D489D" w:rsidRDefault="004641B6" w:rsidP="00EE248B">
            <w:pPr>
              <w:ind w:left="57" w:right="57"/>
            </w:pPr>
          </w:p>
        </w:tc>
      </w:tr>
      <w:tr w:rsidR="004641B6" w:rsidRPr="005D489D" w14:paraId="4A6B7711"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EE248B"/>
        </w:tc>
        <w:tc>
          <w:tcPr>
            <w:tcW w:w="1014" w:type="pct"/>
          </w:tcPr>
          <w:p w14:paraId="6524A8C5" w14:textId="77777777" w:rsidR="004641B6" w:rsidRPr="005D489D" w:rsidRDefault="004641B6" w:rsidP="00EE248B"/>
        </w:tc>
      </w:tr>
      <w:tr w:rsidR="004641B6" w:rsidRPr="005D489D" w14:paraId="4594F8AE" w14:textId="77777777" w:rsidTr="00EE248B">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EE248B">
            <w:pPr>
              <w:ind w:left="57" w:right="57"/>
            </w:pPr>
            <w:r w:rsidRPr="005D489D">
              <w:t xml:space="preserve">Специалисты </w:t>
            </w:r>
          </w:p>
        </w:tc>
      </w:tr>
      <w:tr w:rsidR="004641B6" w:rsidRPr="005D489D" w14:paraId="146C559A"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EE248B">
            <w:pPr>
              <w:ind w:left="57" w:right="57"/>
            </w:pPr>
          </w:p>
        </w:tc>
        <w:tc>
          <w:tcPr>
            <w:tcW w:w="1014" w:type="pct"/>
          </w:tcPr>
          <w:p w14:paraId="49DBE851" w14:textId="77777777" w:rsidR="004641B6" w:rsidRPr="005D489D" w:rsidRDefault="004641B6" w:rsidP="00EE248B">
            <w:pPr>
              <w:ind w:left="57" w:right="57"/>
            </w:pPr>
          </w:p>
        </w:tc>
      </w:tr>
      <w:tr w:rsidR="004641B6" w:rsidRPr="005D489D" w14:paraId="618B1938"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EE248B">
            <w:pPr>
              <w:ind w:left="57" w:right="57"/>
            </w:pPr>
          </w:p>
        </w:tc>
        <w:tc>
          <w:tcPr>
            <w:tcW w:w="1014" w:type="pct"/>
          </w:tcPr>
          <w:p w14:paraId="1EACAD8F" w14:textId="77777777" w:rsidR="004641B6" w:rsidRPr="005D489D" w:rsidRDefault="004641B6" w:rsidP="00EE248B">
            <w:pPr>
              <w:ind w:left="57" w:right="57"/>
            </w:pPr>
          </w:p>
        </w:tc>
      </w:tr>
      <w:tr w:rsidR="004641B6" w:rsidRPr="005D489D" w14:paraId="6B48FABE"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EE248B"/>
        </w:tc>
        <w:tc>
          <w:tcPr>
            <w:tcW w:w="1014" w:type="pct"/>
          </w:tcPr>
          <w:p w14:paraId="2ECF8C60" w14:textId="77777777" w:rsidR="004641B6" w:rsidRPr="005D489D" w:rsidRDefault="004641B6" w:rsidP="00EE248B"/>
        </w:tc>
      </w:tr>
      <w:tr w:rsidR="004641B6" w:rsidRPr="005D489D" w14:paraId="71F39312" w14:textId="77777777"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EE248B"/>
        </w:tc>
        <w:tc>
          <w:tcPr>
            <w:tcW w:w="1014" w:type="pct"/>
          </w:tcPr>
          <w:p w14:paraId="08605041" w14:textId="77777777" w:rsidR="004641B6" w:rsidRPr="005D489D" w:rsidRDefault="004641B6" w:rsidP="00EE248B"/>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17CADF2E" w:rsidR="004641B6" w:rsidRPr="00C314EC" w:rsidRDefault="004641B6" w:rsidP="004641B6">
      <w:pPr>
        <w:suppressAutoHyphens/>
        <w:ind w:left="-284"/>
        <w:rPr>
          <w:b/>
          <w:color w:val="FF0000"/>
          <w:sz w:val="24"/>
        </w:rPr>
      </w:pPr>
      <w:r w:rsidRPr="00C314EC">
        <w:rPr>
          <w:b/>
          <w:color w:val="FF0000"/>
          <w:sz w:val="24"/>
        </w:rPr>
        <w:lastRenderedPageBreak/>
        <w:t>ФОРМА 6.</w:t>
      </w:r>
      <w:r w:rsidR="00C314EC" w:rsidRPr="00C314EC">
        <w:rPr>
          <w:b/>
          <w:color w:val="FF0000"/>
          <w:sz w:val="24"/>
        </w:rPr>
        <w:t xml:space="preserve"> НЕ ПРИМЕНЯЕТСЯ</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EE248B">
        <w:tc>
          <w:tcPr>
            <w:tcW w:w="704" w:type="dxa"/>
          </w:tcPr>
          <w:p w14:paraId="3323DE5A" w14:textId="77777777"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14:paraId="626B7A37" w14:textId="77777777" w:rsidTr="00EE248B">
        <w:trPr>
          <w:trHeight w:val="107"/>
        </w:trPr>
        <w:tc>
          <w:tcPr>
            <w:tcW w:w="704" w:type="dxa"/>
            <w:vAlign w:val="center"/>
          </w:tcPr>
          <w:p w14:paraId="6C665029" w14:textId="77777777"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EE248B">
            <w:pPr>
              <w:suppressAutoHyphens/>
              <w:jc w:val="center"/>
              <w:rPr>
                <w:sz w:val="18"/>
                <w:szCs w:val="18"/>
              </w:rPr>
            </w:pPr>
            <w:r w:rsidRPr="00D40A9A">
              <w:rPr>
                <w:sz w:val="18"/>
                <w:szCs w:val="18"/>
              </w:rPr>
              <w:t>8</w:t>
            </w:r>
          </w:p>
        </w:tc>
      </w:tr>
      <w:tr w:rsidR="004641B6" w:rsidRPr="00D40A9A" w14:paraId="48D377E4" w14:textId="77777777" w:rsidTr="00EE248B">
        <w:tc>
          <w:tcPr>
            <w:tcW w:w="704" w:type="dxa"/>
          </w:tcPr>
          <w:p w14:paraId="503C77C1" w14:textId="77777777" w:rsidR="004641B6" w:rsidRPr="00D40A9A" w:rsidRDefault="004641B6" w:rsidP="00EE248B">
            <w:pPr>
              <w:suppressAutoHyphens/>
              <w:spacing w:after="120"/>
              <w:jc w:val="center"/>
            </w:pPr>
            <w:r>
              <w:t>1.</w:t>
            </w:r>
          </w:p>
        </w:tc>
        <w:tc>
          <w:tcPr>
            <w:tcW w:w="1738" w:type="dxa"/>
          </w:tcPr>
          <w:p w14:paraId="3ACB16E8" w14:textId="77777777" w:rsidR="004641B6" w:rsidRPr="00D40A9A" w:rsidRDefault="004641B6" w:rsidP="00EE248B">
            <w:pPr>
              <w:suppressAutoHyphens/>
              <w:spacing w:after="120"/>
              <w:jc w:val="center"/>
            </w:pPr>
          </w:p>
        </w:tc>
        <w:tc>
          <w:tcPr>
            <w:tcW w:w="1221" w:type="dxa"/>
          </w:tcPr>
          <w:p w14:paraId="1C3A9C6C" w14:textId="77777777" w:rsidR="004641B6" w:rsidRPr="00D40A9A" w:rsidRDefault="004641B6" w:rsidP="00EE248B">
            <w:pPr>
              <w:suppressAutoHyphens/>
              <w:spacing w:after="120"/>
              <w:jc w:val="center"/>
            </w:pPr>
          </w:p>
        </w:tc>
        <w:tc>
          <w:tcPr>
            <w:tcW w:w="1221" w:type="dxa"/>
          </w:tcPr>
          <w:p w14:paraId="0F8FA26B" w14:textId="77777777" w:rsidR="004641B6" w:rsidRPr="00D40A9A" w:rsidRDefault="004641B6" w:rsidP="00EE248B">
            <w:pPr>
              <w:suppressAutoHyphens/>
              <w:spacing w:after="120"/>
              <w:jc w:val="center"/>
            </w:pPr>
          </w:p>
        </w:tc>
        <w:tc>
          <w:tcPr>
            <w:tcW w:w="1221" w:type="dxa"/>
          </w:tcPr>
          <w:p w14:paraId="1456ABC8" w14:textId="77777777" w:rsidR="004641B6" w:rsidRPr="00D40A9A" w:rsidRDefault="004641B6" w:rsidP="00EE248B">
            <w:pPr>
              <w:suppressAutoHyphens/>
              <w:spacing w:after="120"/>
              <w:jc w:val="center"/>
            </w:pPr>
          </w:p>
        </w:tc>
        <w:tc>
          <w:tcPr>
            <w:tcW w:w="1221" w:type="dxa"/>
          </w:tcPr>
          <w:p w14:paraId="5C08C104" w14:textId="77777777" w:rsidR="004641B6" w:rsidRPr="00D40A9A" w:rsidRDefault="004641B6" w:rsidP="00EE248B">
            <w:pPr>
              <w:suppressAutoHyphens/>
              <w:spacing w:after="120"/>
              <w:jc w:val="center"/>
            </w:pPr>
          </w:p>
        </w:tc>
        <w:tc>
          <w:tcPr>
            <w:tcW w:w="1222" w:type="dxa"/>
          </w:tcPr>
          <w:p w14:paraId="56E19A7B" w14:textId="77777777" w:rsidR="004641B6" w:rsidRPr="00D40A9A" w:rsidRDefault="004641B6" w:rsidP="00EE248B">
            <w:pPr>
              <w:suppressAutoHyphens/>
              <w:spacing w:after="120"/>
              <w:jc w:val="center"/>
            </w:pPr>
          </w:p>
        </w:tc>
        <w:tc>
          <w:tcPr>
            <w:tcW w:w="1222" w:type="dxa"/>
          </w:tcPr>
          <w:p w14:paraId="27F04D55" w14:textId="77777777" w:rsidR="004641B6" w:rsidRPr="00D40A9A" w:rsidRDefault="004641B6" w:rsidP="00EE248B">
            <w:pPr>
              <w:suppressAutoHyphens/>
              <w:spacing w:after="120"/>
              <w:jc w:val="center"/>
            </w:pPr>
          </w:p>
        </w:tc>
      </w:tr>
      <w:tr w:rsidR="004641B6" w:rsidRPr="00D40A9A" w14:paraId="39B5827F" w14:textId="77777777" w:rsidTr="00EE248B">
        <w:tc>
          <w:tcPr>
            <w:tcW w:w="704" w:type="dxa"/>
          </w:tcPr>
          <w:p w14:paraId="73AB40A3" w14:textId="77777777" w:rsidR="004641B6" w:rsidRPr="00D40A9A" w:rsidRDefault="004641B6" w:rsidP="00EE248B">
            <w:pPr>
              <w:suppressAutoHyphens/>
              <w:spacing w:after="120"/>
              <w:jc w:val="center"/>
            </w:pPr>
            <w:r>
              <w:t>2.</w:t>
            </w:r>
          </w:p>
        </w:tc>
        <w:tc>
          <w:tcPr>
            <w:tcW w:w="1738" w:type="dxa"/>
          </w:tcPr>
          <w:p w14:paraId="0BDBB31D" w14:textId="77777777" w:rsidR="004641B6" w:rsidRPr="00D40A9A" w:rsidRDefault="004641B6" w:rsidP="00EE248B">
            <w:pPr>
              <w:suppressAutoHyphens/>
              <w:spacing w:after="120"/>
              <w:jc w:val="center"/>
            </w:pPr>
          </w:p>
        </w:tc>
        <w:tc>
          <w:tcPr>
            <w:tcW w:w="1221" w:type="dxa"/>
          </w:tcPr>
          <w:p w14:paraId="067329CB" w14:textId="77777777" w:rsidR="004641B6" w:rsidRPr="00D40A9A" w:rsidRDefault="004641B6" w:rsidP="00EE248B">
            <w:pPr>
              <w:suppressAutoHyphens/>
              <w:spacing w:after="120"/>
              <w:jc w:val="center"/>
            </w:pPr>
          </w:p>
        </w:tc>
        <w:tc>
          <w:tcPr>
            <w:tcW w:w="1221" w:type="dxa"/>
          </w:tcPr>
          <w:p w14:paraId="0B170473" w14:textId="77777777" w:rsidR="004641B6" w:rsidRPr="00D40A9A" w:rsidRDefault="004641B6" w:rsidP="00EE248B">
            <w:pPr>
              <w:suppressAutoHyphens/>
              <w:spacing w:after="120"/>
              <w:jc w:val="center"/>
            </w:pPr>
          </w:p>
        </w:tc>
        <w:tc>
          <w:tcPr>
            <w:tcW w:w="1221" w:type="dxa"/>
          </w:tcPr>
          <w:p w14:paraId="0D126FFF" w14:textId="77777777" w:rsidR="004641B6" w:rsidRPr="00D40A9A" w:rsidRDefault="004641B6" w:rsidP="00EE248B">
            <w:pPr>
              <w:suppressAutoHyphens/>
              <w:spacing w:after="120"/>
              <w:jc w:val="center"/>
            </w:pPr>
          </w:p>
        </w:tc>
        <w:tc>
          <w:tcPr>
            <w:tcW w:w="1221" w:type="dxa"/>
          </w:tcPr>
          <w:p w14:paraId="175F304D" w14:textId="77777777" w:rsidR="004641B6" w:rsidRPr="00D40A9A" w:rsidRDefault="004641B6" w:rsidP="00EE248B">
            <w:pPr>
              <w:suppressAutoHyphens/>
              <w:spacing w:after="120"/>
              <w:jc w:val="center"/>
            </w:pPr>
          </w:p>
        </w:tc>
        <w:tc>
          <w:tcPr>
            <w:tcW w:w="1222" w:type="dxa"/>
          </w:tcPr>
          <w:p w14:paraId="39CCC953" w14:textId="77777777" w:rsidR="004641B6" w:rsidRPr="00D40A9A" w:rsidRDefault="004641B6" w:rsidP="00EE248B">
            <w:pPr>
              <w:suppressAutoHyphens/>
              <w:spacing w:after="120"/>
              <w:jc w:val="center"/>
            </w:pPr>
          </w:p>
        </w:tc>
        <w:tc>
          <w:tcPr>
            <w:tcW w:w="1222" w:type="dxa"/>
          </w:tcPr>
          <w:p w14:paraId="00543658" w14:textId="77777777" w:rsidR="004641B6" w:rsidRPr="00D40A9A" w:rsidRDefault="004641B6" w:rsidP="00EE248B">
            <w:pPr>
              <w:suppressAutoHyphens/>
              <w:spacing w:after="120"/>
              <w:jc w:val="center"/>
            </w:pPr>
          </w:p>
        </w:tc>
      </w:tr>
      <w:tr w:rsidR="004641B6" w:rsidRPr="00D40A9A" w14:paraId="72CA1073" w14:textId="77777777" w:rsidTr="00EE248B">
        <w:tc>
          <w:tcPr>
            <w:tcW w:w="704" w:type="dxa"/>
          </w:tcPr>
          <w:p w14:paraId="035C0248" w14:textId="77777777" w:rsidR="004641B6" w:rsidRPr="00D40A9A" w:rsidRDefault="004641B6" w:rsidP="00EE248B">
            <w:pPr>
              <w:suppressAutoHyphens/>
              <w:spacing w:after="120"/>
              <w:jc w:val="center"/>
            </w:pPr>
            <w:r>
              <w:t>3.</w:t>
            </w:r>
          </w:p>
        </w:tc>
        <w:tc>
          <w:tcPr>
            <w:tcW w:w="1738" w:type="dxa"/>
          </w:tcPr>
          <w:p w14:paraId="7BD0323C" w14:textId="77777777" w:rsidR="004641B6" w:rsidRPr="00D40A9A" w:rsidRDefault="004641B6" w:rsidP="00EE248B">
            <w:pPr>
              <w:suppressAutoHyphens/>
              <w:spacing w:after="120"/>
              <w:jc w:val="center"/>
            </w:pPr>
          </w:p>
        </w:tc>
        <w:tc>
          <w:tcPr>
            <w:tcW w:w="1221" w:type="dxa"/>
          </w:tcPr>
          <w:p w14:paraId="7D241CD5" w14:textId="77777777" w:rsidR="004641B6" w:rsidRPr="00D40A9A" w:rsidRDefault="004641B6" w:rsidP="00EE248B">
            <w:pPr>
              <w:suppressAutoHyphens/>
              <w:spacing w:after="120"/>
              <w:jc w:val="center"/>
            </w:pPr>
          </w:p>
        </w:tc>
        <w:tc>
          <w:tcPr>
            <w:tcW w:w="1221" w:type="dxa"/>
          </w:tcPr>
          <w:p w14:paraId="6D730D17" w14:textId="77777777" w:rsidR="004641B6" w:rsidRPr="00D40A9A" w:rsidRDefault="004641B6" w:rsidP="00EE248B">
            <w:pPr>
              <w:suppressAutoHyphens/>
              <w:spacing w:after="120"/>
              <w:jc w:val="center"/>
            </w:pPr>
          </w:p>
        </w:tc>
        <w:tc>
          <w:tcPr>
            <w:tcW w:w="1221" w:type="dxa"/>
          </w:tcPr>
          <w:p w14:paraId="71CA12FB" w14:textId="77777777" w:rsidR="004641B6" w:rsidRPr="00D40A9A" w:rsidRDefault="004641B6" w:rsidP="00EE248B">
            <w:pPr>
              <w:suppressAutoHyphens/>
              <w:spacing w:after="120"/>
              <w:jc w:val="center"/>
            </w:pPr>
          </w:p>
        </w:tc>
        <w:tc>
          <w:tcPr>
            <w:tcW w:w="1221" w:type="dxa"/>
          </w:tcPr>
          <w:p w14:paraId="7047091D" w14:textId="77777777" w:rsidR="004641B6" w:rsidRPr="00D40A9A" w:rsidRDefault="004641B6" w:rsidP="00EE248B">
            <w:pPr>
              <w:suppressAutoHyphens/>
              <w:spacing w:after="120"/>
              <w:jc w:val="center"/>
            </w:pPr>
          </w:p>
        </w:tc>
        <w:tc>
          <w:tcPr>
            <w:tcW w:w="1222" w:type="dxa"/>
          </w:tcPr>
          <w:p w14:paraId="703586F5" w14:textId="77777777" w:rsidR="004641B6" w:rsidRPr="00D40A9A" w:rsidRDefault="004641B6" w:rsidP="00EE248B">
            <w:pPr>
              <w:suppressAutoHyphens/>
              <w:spacing w:after="120"/>
              <w:jc w:val="center"/>
            </w:pPr>
          </w:p>
        </w:tc>
        <w:tc>
          <w:tcPr>
            <w:tcW w:w="1222" w:type="dxa"/>
          </w:tcPr>
          <w:p w14:paraId="508754B9" w14:textId="77777777" w:rsidR="004641B6" w:rsidRPr="00D40A9A" w:rsidRDefault="004641B6" w:rsidP="00EE248B">
            <w:pPr>
              <w:suppressAutoHyphens/>
              <w:spacing w:after="120"/>
              <w:jc w:val="center"/>
            </w:pPr>
          </w:p>
        </w:tc>
      </w:tr>
      <w:tr w:rsidR="004641B6" w:rsidRPr="00D40A9A" w14:paraId="6D8FC58B" w14:textId="77777777" w:rsidTr="00EE248B">
        <w:tc>
          <w:tcPr>
            <w:tcW w:w="704" w:type="dxa"/>
          </w:tcPr>
          <w:p w14:paraId="4CE60469" w14:textId="77777777" w:rsidR="004641B6" w:rsidRPr="00D40A9A" w:rsidRDefault="004641B6" w:rsidP="00EE248B">
            <w:pPr>
              <w:suppressAutoHyphens/>
              <w:spacing w:after="120"/>
              <w:jc w:val="center"/>
            </w:pPr>
            <w:r>
              <w:t>4.</w:t>
            </w:r>
          </w:p>
        </w:tc>
        <w:tc>
          <w:tcPr>
            <w:tcW w:w="1738" w:type="dxa"/>
          </w:tcPr>
          <w:p w14:paraId="2F441B12" w14:textId="77777777" w:rsidR="004641B6" w:rsidRPr="00D40A9A" w:rsidRDefault="004641B6" w:rsidP="00EE248B">
            <w:pPr>
              <w:suppressAutoHyphens/>
              <w:spacing w:after="120"/>
              <w:jc w:val="center"/>
            </w:pPr>
          </w:p>
        </w:tc>
        <w:tc>
          <w:tcPr>
            <w:tcW w:w="1221" w:type="dxa"/>
          </w:tcPr>
          <w:p w14:paraId="62CF3CBB" w14:textId="77777777" w:rsidR="004641B6" w:rsidRPr="00D40A9A" w:rsidRDefault="004641B6" w:rsidP="00EE248B">
            <w:pPr>
              <w:suppressAutoHyphens/>
              <w:spacing w:after="120"/>
              <w:jc w:val="center"/>
            </w:pPr>
          </w:p>
        </w:tc>
        <w:tc>
          <w:tcPr>
            <w:tcW w:w="1221" w:type="dxa"/>
          </w:tcPr>
          <w:p w14:paraId="4359BECE" w14:textId="77777777" w:rsidR="004641B6" w:rsidRPr="00D40A9A" w:rsidRDefault="004641B6" w:rsidP="00EE248B">
            <w:pPr>
              <w:suppressAutoHyphens/>
              <w:spacing w:after="120"/>
              <w:jc w:val="center"/>
            </w:pPr>
          </w:p>
        </w:tc>
        <w:tc>
          <w:tcPr>
            <w:tcW w:w="1221" w:type="dxa"/>
          </w:tcPr>
          <w:p w14:paraId="64F9BBC0" w14:textId="77777777" w:rsidR="004641B6" w:rsidRPr="00D40A9A" w:rsidRDefault="004641B6" w:rsidP="00EE248B">
            <w:pPr>
              <w:suppressAutoHyphens/>
              <w:spacing w:after="120"/>
              <w:jc w:val="center"/>
            </w:pPr>
          </w:p>
        </w:tc>
        <w:tc>
          <w:tcPr>
            <w:tcW w:w="1221" w:type="dxa"/>
          </w:tcPr>
          <w:p w14:paraId="5BA4A990" w14:textId="77777777" w:rsidR="004641B6" w:rsidRPr="00D40A9A" w:rsidRDefault="004641B6" w:rsidP="00EE248B">
            <w:pPr>
              <w:suppressAutoHyphens/>
              <w:spacing w:after="120"/>
              <w:jc w:val="center"/>
            </w:pPr>
          </w:p>
        </w:tc>
        <w:tc>
          <w:tcPr>
            <w:tcW w:w="1222" w:type="dxa"/>
          </w:tcPr>
          <w:p w14:paraId="5709D9F8" w14:textId="77777777" w:rsidR="004641B6" w:rsidRPr="00D40A9A" w:rsidRDefault="004641B6" w:rsidP="00EE248B">
            <w:pPr>
              <w:suppressAutoHyphens/>
              <w:spacing w:after="120"/>
              <w:jc w:val="center"/>
            </w:pPr>
          </w:p>
        </w:tc>
        <w:tc>
          <w:tcPr>
            <w:tcW w:w="1222" w:type="dxa"/>
          </w:tcPr>
          <w:p w14:paraId="2FFBE513" w14:textId="77777777" w:rsidR="004641B6" w:rsidRPr="00D40A9A" w:rsidRDefault="004641B6" w:rsidP="00EE248B">
            <w:pPr>
              <w:suppressAutoHyphens/>
              <w:spacing w:after="120"/>
              <w:jc w:val="center"/>
            </w:pPr>
          </w:p>
        </w:tc>
      </w:tr>
      <w:tr w:rsidR="004641B6" w:rsidRPr="00D40A9A" w14:paraId="5A5021C8" w14:textId="77777777" w:rsidTr="00EE248B">
        <w:tc>
          <w:tcPr>
            <w:tcW w:w="704" w:type="dxa"/>
          </w:tcPr>
          <w:p w14:paraId="3F9A55D0" w14:textId="77777777" w:rsidR="004641B6" w:rsidRPr="00D40A9A" w:rsidRDefault="004641B6" w:rsidP="00EE248B">
            <w:pPr>
              <w:suppressAutoHyphens/>
              <w:spacing w:after="120"/>
              <w:jc w:val="center"/>
            </w:pPr>
            <w:r>
              <w:t>…</w:t>
            </w:r>
          </w:p>
        </w:tc>
        <w:tc>
          <w:tcPr>
            <w:tcW w:w="1738" w:type="dxa"/>
          </w:tcPr>
          <w:p w14:paraId="1EDAF132" w14:textId="77777777" w:rsidR="004641B6" w:rsidRPr="00D40A9A" w:rsidRDefault="004641B6" w:rsidP="00EE248B">
            <w:pPr>
              <w:suppressAutoHyphens/>
              <w:spacing w:after="120"/>
              <w:jc w:val="center"/>
            </w:pPr>
          </w:p>
        </w:tc>
        <w:tc>
          <w:tcPr>
            <w:tcW w:w="1221" w:type="dxa"/>
          </w:tcPr>
          <w:p w14:paraId="5063BC77" w14:textId="77777777" w:rsidR="004641B6" w:rsidRPr="00D40A9A" w:rsidRDefault="004641B6" w:rsidP="00EE248B">
            <w:pPr>
              <w:suppressAutoHyphens/>
              <w:spacing w:after="120"/>
              <w:jc w:val="center"/>
            </w:pPr>
          </w:p>
        </w:tc>
        <w:tc>
          <w:tcPr>
            <w:tcW w:w="1221" w:type="dxa"/>
          </w:tcPr>
          <w:p w14:paraId="1D420F01" w14:textId="77777777" w:rsidR="004641B6" w:rsidRPr="00D40A9A" w:rsidRDefault="004641B6" w:rsidP="00EE248B">
            <w:pPr>
              <w:suppressAutoHyphens/>
              <w:spacing w:after="120"/>
              <w:jc w:val="center"/>
            </w:pPr>
          </w:p>
        </w:tc>
        <w:tc>
          <w:tcPr>
            <w:tcW w:w="1221" w:type="dxa"/>
          </w:tcPr>
          <w:p w14:paraId="0A4650D0" w14:textId="77777777" w:rsidR="004641B6" w:rsidRPr="00D40A9A" w:rsidRDefault="004641B6" w:rsidP="00EE248B">
            <w:pPr>
              <w:suppressAutoHyphens/>
              <w:spacing w:after="120"/>
              <w:jc w:val="center"/>
            </w:pPr>
          </w:p>
        </w:tc>
        <w:tc>
          <w:tcPr>
            <w:tcW w:w="1221" w:type="dxa"/>
          </w:tcPr>
          <w:p w14:paraId="4696FEEC" w14:textId="77777777" w:rsidR="004641B6" w:rsidRPr="00D40A9A" w:rsidRDefault="004641B6" w:rsidP="00EE248B">
            <w:pPr>
              <w:suppressAutoHyphens/>
              <w:spacing w:after="120"/>
              <w:jc w:val="center"/>
            </w:pPr>
          </w:p>
        </w:tc>
        <w:tc>
          <w:tcPr>
            <w:tcW w:w="1222" w:type="dxa"/>
          </w:tcPr>
          <w:p w14:paraId="29BE88E4" w14:textId="77777777" w:rsidR="004641B6" w:rsidRPr="00D40A9A" w:rsidRDefault="004641B6" w:rsidP="00EE248B">
            <w:pPr>
              <w:suppressAutoHyphens/>
              <w:spacing w:after="120"/>
              <w:jc w:val="center"/>
            </w:pPr>
          </w:p>
        </w:tc>
        <w:tc>
          <w:tcPr>
            <w:tcW w:w="1222" w:type="dxa"/>
          </w:tcPr>
          <w:p w14:paraId="0D964E8D" w14:textId="77777777" w:rsidR="004641B6" w:rsidRPr="00D40A9A" w:rsidRDefault="004641B6" w:rsidP="00EE248B">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r>
        <w:rPr>
          <w:b/>
          <w:sz w:val="24"/>
          <w:szCs w:val="24"/>
        </w:rPr>
        <w:lastRenderedPageBreak/>
        <w:t>ФОРМА 7.</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8E1F3E" w:rsidRDefault="008E1F3E" w:rsidP="004641B6">
                            <w:r w:rsidRPr="00AE4917">
                              <w:t xml:space="preserve">Комиссия по закупочной деятельности </w:t>
                            </w:r>
                            <w:r>
                              <w:t>/Комиссия по аккредитации</w:t>
                            </w:r>
                          </w:p>
                          <w:p w14:paraId="2B2A3BEB" w14:textId="77777777" w:rsidR="008E1F3E" w:rsidRDefault="008E1F3E" w:rsidP="004641B6"/>
                          <w:p w14:paraId="0E498336" w14:textId="77777777" w:rsidR="008E1F3E" w:rsidRDefault="008E1F3E" w:rsidP="004641B6">
                            <w:r>
                              <w:t>В зависимости от содержимого конверта:</w:t>
                            </w:r>
                          </w:p>
                          <w:p w14:paraId="353B641E" w14:textId="77777777" w:rsidR="008E1F3E" w:rsidRDefault="008E1F3E" w:rsidP="000A22A1">
                            <w:pPr>
                              <w:pStyle w:val="afff4"/>
                              <w:numPr>
                                <w:ilvl w:val="0"/>
                                <w:numId w:val="18"/>
                              </w:numPr>
                            </w:pPr>
                            <w:r>
                              <w:t>АККРЕДИТАЦИЯ</w:t>
                            </w:r>
                          </w:p>
                          <w:p w14:paraId="427CA0E6" w14:textId="77777777" w:rsidR="008E1F3E" w:rsidRPr="00AE4917" w:rsidRDefault="008E1F3E" w:rsidP="000A22A1">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8E1F3E" w:rsidRDefault="008E1F3E" w:rsidP="004641B6">
                      <w:r w:rsidRPr="00AE4917">
                        <w:t xml:space="preserve">Комиссия по закупочной деятельности </w:t>
                      </w:r>
                      <w:r>
                        <w:t>/Комиссия по аккредитации</w:t>
                      </w:r>
                    </w:p>
                    <w:p w14:paraId="2B2A3BEB" w14:textId="77777777" w:rsidR="008E1F3E" w:rsidRDefault="008E1F3E" w:rsidP="004641B6"/>
                    <w:p w14:paraId="0E498336" w14:textId="77777777" w:rsidR="008E1F3E" w:rsidRDefault="008E1F3E" w:rsidP="004641B6">
                      <w:r>
                        <w:t>В зависимости от содержимого конверта:</w:t>
                      </w:r>
                    </w:p>
                    <w:p w14:paraId="353B641E" w14:textId="77777777" w:rsidR="008E1F3E" w:rsidRDefault="008E1F3E" w:rsidP="000A22A1">
                      <w:pPr>
                        <w:pStyle w:val="afff4"/>
                        <w:numPr>
                          <w:ilvl w:val="0"/>
                          <w:numId w:val="18"/>
                        </w:numPr>
                      </w:pPr>
                      <w:r>
                        <w:t>АККРЕДИТАЦИЯ</w:t>
                      </w:r>
                    </w:p>
                    <w:p w14:paraId="427CA0E6" w14:textId="77777777" w:rsidR="008E1F3E" w:rsidRPr="00AE4917" w:rsidRDefault="008E1F3E" w:rsidP="000A22A1">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8E1F3E" w:rsidRPr="008D0025" w:rsidRDefault="008E1F3E" w:rsidP="004641B6">
                            <w:pPr>
                              <w:rPr>
                                <w:rFonts w:ascii="Arial" w:hAnsi="Arial" w:cs="Arial"/>
                              </w:rPr>
                            </w:pPr>
                            <w:r>
                              <w:rPr>
                                <w:rFonts w:ascii="Arial" w:hAnsi="Arial" w:cs="Arial"/>
                              </w:rPr>
                              <w:t>Адрес подачи:</w:t>
                            </w:r>
                          </w:p>
                          <w:p w14:paraId="17CD5B8C" w14:textId="77777777" w:rsidR="008E1F3E" w:rsidRPr="006E58C7" w:rsidRDefault="008E1F3E" w:rsidP="004641B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3C3DC341" w14:textId="77777777" w:rsidR="008E1F3E" w:rsidRPr="008D0025" w:rsidRDefault="008E1F3E"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8E1F3E" w:rsidRPr="008D0025" w:rsidRDefault="008E1F3E" w:rsidP="004641B6">
                      <w:pPr>
                        <w:rPr>
                          <w:rFonts w:ascii="Arial" w:hAnsi="Arial" w:cs="Arial"/>
                        </w:rPr>
                      </w:pPr>
                      <w:r>
                        <w:rPr>
                          <w:rFonts w:ascii="Arial" w:hAnsi="Arial" w:cs="Arial"/>
                        </w:rPr>
                        <w:t>Адрес подачи:</w:t>
                      </w:r>
                    </w:p>
                    <w:p w14:paraId="17CD5B8C" w14:textId="77777777" w:rsidR="008E1F3E" w:rsidRPr="006E58C7" w:rsidRDefault="008E1F3E" w:rsidP="004641B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3C3DC341" w14:textId="77777777" w:rsidR="008E1F3E" w:rsidRPr="008D0025" w:rsidRDefault="008E1F3E"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0"/>
        <w:rPr>
          <w:b/>
          <w:bCs/>
          <w:i/>
          <w:iCs/>
          <w:sz w:val="28"/>
        </w:rPr>
      </w:pPr>
    </w:p>
    <w:p w14:paraId="6490B431" w14:textId="77777777" w:rsidR="004641B6" w:rsidRPr="00AE4917" w:rsidRDefault="004641B6" w:rsidP="004641B6">
      <w:pPr>
        <w:pStyle w:val="af0"/>
        <w:rPr>
          <w:b/>
          <w:bCs/>
          <w:i/>
          <w:iCs/>
          <w:sz w:val="28"/>
        </w:rPr>
      </w:pPr>
    </w:p>
    <w:p w14:paraId="1E5DB15E" w14:textId="77777777" w:rsidR="004641B6" w:rsidRPr="00AE4917" w:rsidRDefault="004641B6" w:rsidP="004641B6">
      <w:pPr>
        <w:pStyle w:val="af0"/>
        <w:rPr>
          <w:b/>
          <w:bCs/>
          <w:i/>
          <w:iCs/>
          <w:sz w:val="28"/>
        </w:rPr>
      </w:pPr>
    </w:p>
    <w:p w14:paraId="0B6A1667"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8E1F3E" w:rsidRDefault="008E1F3E"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8E1F3E" w:rsidRDefault="008E1F3E"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8E1F3E" w:rsidRDefault="008E1F3E"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8E1F3E" w:rsidRDefault="008E1F3E"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8E1F3E" w:rsidRDefault="008E1F3E"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8E1F3E" w:rsidRDefault="008E1F3E"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8E1F3E" w:rsidRDefault="008E1F3E" w:rsidP="004641B6">
                            <w:pPr>
                              <w:jc w:val="center"/>
                            </w:pPr>
                            <w:r>
                              <w:t>_________</w:t>
                            </w:r>
                          </w:p>
                          <w:p w14:paraId="57920B3B" w14:textId="77777777" w:rsidR="008E1F3E" w:rsidRPr="00191D86" w:rsidRDefault="008E1F3E"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8E1F3E" w:rsidRDefault="008E1F3E" w:rsidP="004641B6">
                      <w:pPr>
                        <w:jc w:val="center"/>
                      </w:pPr>
                      <w:r>
                        <w:t>_________</w:t>
                      </w:r>
                    </w:p>
                    <w:p w14:paraId="57920B3B" w14:textId="77777777" w:rsidR="008E1F3E" w:rsidRPr="00191D86" w:rsidRDefault="008E1F3E"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0"/>
        <w:rPr>
          <w:b/>
          <w:bCs/>
          <w:i/>
          <w:iCs/>
          <w:sz w:val="28"/>
        </w:rPr>
      </w:pPr>
    </w:p>
    <w:p w14:paraId="0CE7BC45"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8E1F3E" w:rsidRPr="00191D86" w:rsidRDefault="008E1F3E" w:rsidP="004641B6">
                            <w:pPr>
                              <w:jc w:val="center"/>
                              <w:rPr>
                                <w:rFonts w:ascii="Arial" w:hAnsi="Arial" w:cs="Arial"/>
                                <w:b/>
                              </w:rPr>
                            </w:pPr>
                          </w:p>
                          <w:p w14:paraId="73449C62" w14:textId="77777777" w:rsidR="008E1F3E" w:rsidRPr="00486ED5" w:rsidRDefault="008E1F3E"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8E1F3E" w:rsidRPr="00191D86" w:rsidRDefault="008E1F3E" w:rsidP="004641B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8E1F3E" w:rsidRPr="00191D86" w:rsidRDefault="008E1F3E" w:rsidP="004641B6">
                      <w:pPr>
                        <w:jc w:val="center"/>
                        <w:rPr>
                          <w:rFonts w:ascii="Arial" w:hAnsi="Arial" w:cs="Arial"/>
                          <w:b/>
                        </w:rPr>
                      </w:pPr>
                    </w:p>
                    <w:p w14:paraId="73449C62" w14:textId="77777777" w:rsidR="008E1F3E" w:rsidRPr="00486ED5" w:rsidRDefault="008E1F3E"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8E1F3E" w:rsidRPr="00191D86" w:rsidRDefault="008E1F3E" w:rsidP="004641B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0"/>
        <w:rPr>
          <w:b/>
          <w:bCs/>
          <w:i/>
          <w:iCs/>
          <w:sz w:val="28"/>
        </w:rPr>
      </w:pPr>
    </w:p>
    <w:p w14:paraId="5B4A7231" w14:textId="77777777" w:rsidR="004641B6" w:rsidRPr="00AE4917" w:rsidRDefault="004641B6" w:rsidP="004641B6">
      <w:pPr>
        <w:pStyle w:val="af0"/>
        <w:rPr>
          <w:b/>
          <w:bCs/>
          <w:i/>
          <w:iCs/>
          <w:sz w:val="28"/>
        </w:rPr>
      </w:pPr>
    </w:p>
    <w:p w14:paraId="520B9DD0"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8E1F3E" w:rsidRPr="008D0025" w:rsidRDefault="008E1F3E"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8E1F3E" w:rsidRPr="00D377EA" w:rsidRDefault="008E1F3E" w:rsidP="004641B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C57DEA0" w14:textId="77777777" w:rsidR="008E1F3E" w:rsidRPr="008D0025" w:rsidRDefault="008E1F3E" w:rsidP="004641B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8E1F3E" w:rsidRPr="008D0025" w:rsidRDefault="008E1F3E"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8E1F3E" w:rsidRPr="00D377EA" w:rsidRDefault="008E1F3E" w:rsidP="004641B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5C57DEA0" w14:textId="77777777" w:rsidR="008E1F3E" w:rsidRPr="008D0025" w:rsidRDefault="008E1F3E" w:rsidP="004641B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22B21080" w14:textId="77777777" w:rsidR="004641B6" w:rsidRPr="00AE4917" w:rsidRDefault="004641B6" w:rsidP="004641B6">
      <w:pPr>
        <w:pStyle w:val="af0"/>
        <w:rPr>
          <w:b/>
          <w:bCs/>
          <w:i/>
          <w:iCs/>
          <w:sz w:val="28"/>
        </w:rPr>
      </w:pPr>
    </w:p>
    <w:p w14:paraId="242FD379" w14:textId="77777777" w:rsidR="004641B6" w:rsidRPr="00AE4917" w:rsidRDefault="004641B6" w:rsidP="004641B6">
      <w:pPr>
        <w:pStyle w:val="af0"/>
        <w:rPr>
          <w:b/>
          <w:bCs/>
          <w:i/>
          <w:iCs/>
          <w:sz w:val="28"/>
        </w:rPr>
      </w:pPr>
    </w:p>
    <w:p w14:paraId="59D07BAF"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8E1F3E" w:rsidRDefault="008E1F3E"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8E1F3E" w:rsidRDefault="008E1F3E"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8E1F3E" w:rsidRDefault="008E1F3E"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8E1F3E" w:rsidRDefault="008E1F3E"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88" w:name="_Toc466904515"/>
      <w:r w:rsidRPr="00C20CF1">
        <w:lastRenderedPageBreak/>
        <w:t>ПРОЕКТ ДОГОВОРА</w:t>
      </w:r>
      <w:bookmarkEnd w:id="88"/>
    </w:p>
    <w:p w14:paraId="4253B79D" w14:textId="77777777" w:rsidR="004641B6" w:rsidRDefault="004641B6" w:rsidP="004641B6">
      <w:pPr>
        <w:jc w:val="center"/>
        <w:rPr>
          <w:b/>
        </w:rPr>
      </w:pPr>
    </w:p>
    <w:p w14:paraId="20B7C912" w14:textId="77777777" w:rsidR="004641B6" w:rsidRPr="008C40C0" w:rsidRDefault="004641B6" w:rsidP="004641B6">
      <w:pPr>
        <w:tabs>
          <w:tab w:val="left" w:pos="7594"/>
        </w:tabs>
        <w:ind w:left="610" w:hanging="610"/>
      </w:pPr>
      <w:r w:rsidRPr="008C40C0">
        <w:t xml:space="preserve">г. Москва                                                                                                       </w:t>
      </w:r>
      <w:proofErr w:type="gramStart"/>
      <w:r w:rsidRPr="008C40C0">
        <w:t xml:space="preserve">   «</w:t>
      </w:r>
      <w:proofErr w:type="gramEnd"/>
      <w:r w:rsidRPr="008C40C0">
        <w:t>____» __________201</w:t>
      </w:r>
      <w:r>
        <w:t>6</w:t>
      </w:r>
      <w:r w:rsidRPr="008C40C0">
        <w:t xml:space="preserve"> г.</w:t>
      </w:r>
    </w:p>
    <w:p w14:paraId="45A97282" w14:textId="77777777" w:rsidR="004641B6" w:rsidRPr="008C40C0" w:rsidRDefault="004641B6" w:rsidP="004641B6">
      <w:pPr>
        <w:tabs>
          <w:tab w:val="left" w:pos="7594"/>
        </w:tabs>
      </w:pPr>
    </w:p>
    <w:p w14:paraId="109ABD32" w14:textId="75BD28E1" w:rsidR="004641B6" w:rsidRPr="00561E9C"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00561E9C"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561E9C">
        <w:rPr>
          <w:color w:val="000000"/>
        </w:rPr>
        <w:t>., с одной</w:t>
      </w:r>
      <w:r w:rsidRPr="00561E9C">
        <w:t xml:space="preserve"> стороны,</w:t>
      </w:r>
      <w:r w:rsidRPr="00561E9C">
        <w:rPr>
          <w:b/>
          <w:color w:val="000000"/>
        </w:rPr>
        <w:t xml:space="preserve"> </w:t>
      </w:r>
      <w:r w:rsidRPr="00561E9C">
        <w:t>и</w:t>
      </w:r>
      <w:r w:rsidRPr="00561E9C">
        <w:rPr>
          <w:b/>
          <w:color w:val="000000"/>
        </w:rPr>
        <w:t xml:space="preserve"> </w:t>
      </w:r>
    </w:p>
    <w:p w14:paraId="1B58E415"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C32C6F5"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30769DE" w14:textId="77777777" w:rsidR="004641B6" w:rsidRDefault="004641B6" w:rsidP="004641B6">
      <w:pPr>
        <w:widowControl w:val="0"/>
        <w:tabs>
          <w:tab w:val="left" w:pos="284"/>
        </w:tabs>
        <w:autoSpaceDE w:val="0"/>
        <w:autoSpaceDN w:val="0"/>
        <w:adjustRightInd w:val="0"/>
      </w:pPr>
    </w:p>
    <w:p w14:paraId="4E751A5A"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D80CB15" w14:textId="77777777" w:rsidR="004641B6" w:rsidRPr="008C40C0" w:rsidRDefault="004641B6" w:rsidP="004641B6">
      <w:pPr>
        <w:tabs>
          <w:tab w:val="left" w:pos="360"/>
        </w:tabs>
        <w:autoSpaceDN w:val="0"/>
        <w:adjustRightInd w:val="0"/>
        <w:jc w:val="center"/>
        <w:rPr>
          <w:b/>
          <w:bCs/>
        </w:rPr>
      </w:pPr>
    </w:p>
    <w:p w14:paraId="50FBD40C" w14:textId="39798E1F" w:rsidR="004641B6" w:rsidRPr="00C17BA5" w:rsidRDefault="004641B6" w:rsidP="004641B6">
      <w:pPr>
        <w:pStyle w:val="afff4"/>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w:t>
      </w:r>
      <w:r w:rsidR="00561E9C" w:rsidRPr="00561E9C">
        <w:rPr>
          <w:color w:val="000000"/>
        </w:rPr>
        <w:t>по проведению исследовательской работы по описанию комплекса практик, направленных на рост экономического потенциала регионов в формате «готовых решений» для внедрения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802AE18" w14:textId="77777777"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9DDB179" w14:textId="77777777"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EE583B" w14:textId="77777777" w:rsidR="004641B6" w:rsidRPr="008C40C0" w:rsidRDefault="004641B6" w:rsidP="004641B6">
      <w:pPr>
        <w:ind w:firstLine="709"/>
        <w:jc w:val="both"/>
        <w:rPr>
          <w:color w:val="000000"/>
        </w:rPr>
      </w:pPr>
      <w:r w:rsidRPr="008C40C0">
        <w:rPr>
          <w:color w:val="000000"/>
        </w:rPr>
        <w:t xml:space="preserve">  </w:t>
      </w:r>
    </w:p>
    <w:p w14:paraId="4ABBB124" w14:textId="77777777" w:rsidR="004641B6" w:rsidRPr="008C40C0" w:rsidRDefault="004641B6" w:rsidP="004641B6">
      <w:pPr>
        <w:jc w:val="center"/>
        <w:rPr>
          <w:b/>
          <w:bCs/>
        </w:rPr>
      </w:pPr>
      <w:r w:rsidRPr="008C40C0">
        <w:rPr>
          <w:b/>
          <w:bCs/>
        </w:rPr>
        <w:t>2. СТОИМОСТЬ УСЛУГ И ПОРЯДОК РАСЧЕТОВ</w:t>
      </w:r>
    </w:p>
    <w:p w14:paraId="1D878686" w14:textId="77777777" w:rsidR="004641B6" w:rsidRPr="008C40C0" w:rsidRDefault="004641B6" w:rsidP="004641B6">
      <w:pPr>
        <w:jc w:val="center"/>
        <w:rPr>
          <w:b/>
          <w:bCs/>
        </w:rPr>
      </w:pPr>
    </w:p>
    <w:p w14:paraId="7340915A"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1CF46197" w14:textId="72569393" w:rsidR="004641B6" w:rsidRPr="008C40C0" w:rsidRDefault="004641B6" w:rsidP="004D445C">
      <w:pPr>
        <w:pStyle w:val="afff4"/>
        <w:tabs>
          <w:tab w:val="left" w:pos="0"/>
        </w:tabs>
        <w:ind w:left="0" w:firstLine="709"/>
        <w:contextualSpacing w:val="0"/>
        <w:jc w:val="both"/>
      </w:pPr>
      <w:r w:rsidRPr="00EC0164">
        <w:t xml:space="preserve">2.2. Оплата услуг производится </w:t>
      </w:r>
      <w:r w:rsidR="004D445C">
        <w:t>авансовым платежом</w:t>
      </w:r>
      <w:r w:rsidR="00D82032">
        <w:t xml:space="preserve"> в размере 100% </w:t>
      </w:r>
      <w:r w:rsidR="000B15C5">
        <w:t xml:space="preserve">от общей стоимости настоящего Договора </w:t>
      </w:r>
      <w:r w:rsidR="00E148A3">
        <w:t>в течении 10 (Д</w:t>
      </w:r>
      <w:r w:rsidR="00AB3935">
        <w:t>есяти) рабочих дней с момента подписания настоящего Договора</w:t>
      </w:r>
      <w:r w:rsidR="00D82032">
        <w:t>, в том числе НДС 18%</w:t>
      </w:r>
      <w:r w:rsidR="00D82032" w:rsidRPr="00D82032">
        <w:t xml:space="preserve">. </w:t>
      </w:r>
    </w:p>
    <w:p w14:paraId="6650ACAE" w14:textId="23873B80" w:rsidR="004641B6" w:rsidRPr="008C40C0" w:rsidRDefault="004641B6" w:rsidP="004641B6">
      <w:pPr>
        <w:ind w:firstLine="709"/>
        <w:jc w:val="both"/>
        <w:rPr>
          <w:color w:val="000000"/>
        </w:rPr>
      </w:pPr>
      <w:r w:rsidRPr="008C40C0">
        <w:t>2</w:t>
      </w:r>
      <w:r w:rsidR="004D445C">
        <w:t>.3</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FD6C59" w14:textId="77777777" w:rsidR="004641B6" w:rsidRPr="008C40C0" w:rsidRDefault="004641B6" w:rsidP="004641B6">
      <w:pPr>
        <w:ind w:firstLine="709"/>
        <w:jc w:val="both"/>
        <w:rPr>
          <w:color w:val="000000"/>
        </w:rPr>
      </w:pPr>
    </w:p>
    <w:p w14:paraId="783263B3" w14:textId="77777777" w:rsidR="004641B6" w:rsidRPr="008C40C0" w:rsidRDefault="004641B6" w:rsidP="004641B6">
      <w:pPr>
        <w:jc w:val="center"/>
        <w:rPr>
          <w:b/>
          <w:bCs/>
        </w:rPr>
      </w:pPr>
      <w:r w:rsidRPr="008C40C0">
        <w:rPr>
          <w:b/>
          <w:bCs/>
        </w:rPr>
        <w:t>3. ПОРЯДОК СДАЧИ-ПРИЕМКИ УСЛУГ</w:t>
      </w:r>
    </w:p>
    <w:p w14:paraId="4027D445" w14:textId="77777777" w:rsidR="004641B6" w:rsidRPr="008C40C0" w:rsidRDefault="004641B6" w:rsidP="004641B6">
      <w:pPr>
        <w:jc w:val="center"/>
        <w:rPr>
          <w:b/>
          <w:bCs/>
        </w:rPr>
      </w:pPr>
    </w:p>
    <w:p w14:paraId="530739DA" w14:textId="77777777"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5743316B" w14:textId="1472F9CF" w:rsidR="004641B6" w:rsidRPr="008C40C0" w:rsidRDefault="004641B6" w:rsidP="004641B6">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sidR="00E148A3">
        <w:rPr>
          <w:color w:val="000000"/>
        </w:rPr>
        <w:t xml:space="preserve">по </w:t>
      </w:r>
      <w:r w:rsidR="00E148A3">
        <w:t>соответствующему</w:t>
      </w:r>
      <w:r w:rsidR="00E148A3" w:rsidRPr="000B15C5">
        <w:t xml:space="preserve"> этап</w:t>
      </w:r>
      <w:r w:rsidR="00E148A3">
        <w:t>у</w:t>
      </w:r>
      <w:r w:rsidR="00E148A3" w:rsidRPr="008C40C0">
        <w:rPr>
          <w:color w:val="000000"/>
        </w:rPr>
        <w:t xml:space="preserve"> </w:t>
      </w:r>
      <w:r w:rsidRPr="008C40C0">
        <w:rPr>
          <w:color w:val="000000"/>
        </w:rPr>
        <w:t>на бумажном и/или электронном носителе.</w:t>
      </w:r>
    </w:p>
    <w:p w14:paraId="47CBABD0"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B8B3183"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5F75E75" w14:textId="77777777"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EF8FB0"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A681CF8"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72C1B41" w14:textId="77777777" w:rsidR="004641B6" w:rsidRPr="008C40C0" w:rsidRDefault="004641B6" w:rsidP="004641B6">
      <w:pPr>
        <w:jc w:val="center"/>
      </w:pPr>
    </w:p>
    <w:p w14:paraId="021E5932" w14:textId="77777777" w:rsidR="004641B6" w:rsidRPr="008C40C0" w:rsidRDefault="004641B6" w:rsidP="004641B6">
      <w:pPr>
        <w:jc w:val="center"/>
        <w:rPr>
          <w:b/>
          <w:bCs/>
        </w:rPr>
      </w:pPr>
      <w:r w:rsidRPr="008C40C0">
        <w:rPr>
          <w:b/>
          <w:bCs/>
        </w:rPr>
        <w:t>4. ПРАВА И ОБЯЗАННОСТИ СТОРОН</w:t>
      </w:r>
    </w:p>
    <w:p w14:paraId="615078B4" w14:textId="77777777" w:rsidR="004641B6" w:rsidRPr="008C40C0" w:rsidRDefault="004641B6" w:rsidP="004641B6">
      <w:pPr>
        <w:jc w:val="center"/>
        <w:rPr>
          <w:b/>
          <w:bCs/>
        </w:rPr>
      </w:pPr>
    </w:p>
    <w:p w14:paraId="67336B4E"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3AA87EFB"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D1C2F62"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D52B863" w14:textId="77777777" w:rsidR="004641B6" w:rsidRPr="008C40C0" w:rsidRDefault="004641B6" w:rsidP="004641B6">
      <w:pPr>
        <w:ind w:firstLine="709"/>
        <w:jc w:val="both"/>
        <w:rPr>
          <w:color w:val="000000"/>
        </w:rPr>
      </w:pPr>
      <w:r w:rsidRPr="008C40C0">
        <w:rPr>
          <w:color w:val="000000"/>
        </w:rPr>
        <w:t>4.2. Заказчик вправе:</w:t>
      </w:r>
    </w:p>
    <w:p w14:paraId="19789C7D"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431817E4"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 xml:space="preserve">требовать устранения недостатков, обнаруженных им в процессе исполнения настоящего Договора за счет Исполнителя и в </w:t>
      </w:r>
      <w:r w:rsidRPr="008C40C0">
        <w:rPr>
          <w:color w:val="000000"/>
        </w:rPr>
        <w:lastRenderedPageBreak/>
        <w:t>сроки, согласованные Сторонами (в объеме, предусмотренном настоящим Договором и приложениями к настоящему Договору).</w:t>
      </w:r>
    </w:p>
    <w:p w14:paraId="0E594D50" w14:textId="77777777" w:rsidR="004641B6" w:rsidRPr="008C40C0" w:rsidRDefault="004641B6" w:rsidP="004641B6">
      <w:pPr>
        <w:ind w:firstLine="709"/>
        <w:jc w:val="both"/>
        <w:rPr>
          <w:color w:val="000000"/>
        </w:rPr>
      </w:pPr>
      <w:r w:rsidRPr="008C40C0">
        <w:rPr>
          <w:color w:val="000000"/>
        </w:rPr>
        <w:t>4.3. Исполнитель обязуется:</w:t>
      </w:r>
    </w:p>
    <w:p w14:paraId="12F7B47B"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D391EC"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691F044"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7BB18E6"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B7123C" w14:textId="77777777" w:rsidR="004641B6" w:rsidRPr="008C40C0" w:rsidRDefault="004641B6" w:rsidP="004641B6">
      <w:pPr>
        <w:ind w:firstLine="709"/>
        <w:jc w:val="both"/>
        <w:rPr>
          <w:color w:val="000000"/>
        </w:rPr>
      </w:pPr>
      <w:r w:rsidRPr="008C40C0">
        <w:rPr>
          <w:color w:val="000000"/>
        </w:rPr>
        <w:t>4.4. Исполнитель вправе:</w:t>
      </w:r>
    </w:p>
    <w:p w14:paraId="5D436A1A"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7E4A4D45"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3834A81"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CDE2D8" w14:textId="77777777" w:rsidR="004641B6" w:rsidRDefault="004641B6" w:rsidP="004641B6">
      <w:pPr>
        <w:jc w:val="center"/>
        <w:rPr>
          <w:b/>
          <w:bCs/>
        </w:rPr>
      </w:pPr>
    </w:p>
    <w:p w14:paraId="1B846A36" w14:textId="77777777" w:rsidR="004641B6" w:rsidRPr="008C40C0" w:rsidRDefault="004641B6" w:rsidP="004641B6">
      <w:pPr>
        <w:jc w:val="center"/>
        <w:rPr>
          <w:b/>
          <w:bCs/>
        </w:rPr>
      </w:pPr>
      <w:r w:rsidRPr="008C40C0">
        <w:rPr>
          <w:b/>
          <w:bCs/>
        </w:rPr>
        <w:t>5. ОТВЕТСТВЕННОСТЬ СТОРОН</w:t>
      </w:r>
    </w:p>
    <w:p w14:paraId="41EB691E" w14:textId="77777777" w:rsidR="004641B6" w:rsidRPr="008C40C0" w:rsidRDefault="004641B6" w:rsidP="004641B6">
      <w:pPr>
        <w:jc w:val="center"/>
        <w:rPr>
          <w:b/>
          <w:bCs/>
        </w:rPr>
      </w:pPr>
    </w:p>
    <w:p w14:paraId="7F2C7305"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457FD3"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045A8FA" w14:textId="77777777"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B706B2B"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2CC1D45" w14:textId="77777777" w:rsidR="004641B6" w:rsidRPr="008C40C0" w:rsidRDefault="004641B6" w:rsidP="004641B6">
      <w:pPr>
        <w:jc w:val="both"/>
        <w:rPr>
          <w:color w:val="000000"/>
        </w:rPr>
      </w:pPr>
    </w:p>
    <w:p w14:paraId="4B8BD94D" w14:textId="77777777" w:rsidR="004641B6" w:rsidRPr="008C40C0" w:rsidRDefault="004641B6" w:rsidP="004641B6">
      <w:pPr>
        <w:jc w:val="center"/>
        <w:rPr>
          <w:b/>
          <w:bCs/>
        </w:rPr>
      </w:pPr>
      <w:r w:rsidRPr="008C40C0">
        <w:rPr>
          <w:b/>
          <w:bCs/>
        </w:rPr>
        <w:t>6. ПРАВА СТОРОН НА РЕЗУЛЬТАТЫ УСЛУГ</w:t>
      </w:r>
    </w:p>
    <w:p w14:paraId="4F1C34C4" w14:textId="77777777" w:rsidR="004641B6" w:rsidRPr="008C40C0" w:rsidRDefault="004641B6" w:rsidP="004641B6">
      <w:pPr>
        <w:jc w:val="center"/>
        <w:rPr>
          <w:b/>
          <w:bCs/>
        </w:rPr>
      </w:pPr>
    </w:p>
    <w:p w14:paraId="08211C39"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9446216"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F73ECB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D4CF2BC"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08F05B"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DF9DFFF"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6132D19" w14:textId="77777777" w:rsidR="004641B6" w:rsidRPr="008C40C0" w:rsidRDefault="004641B6" w:rsidP="004641B6">
      <w:pPr>
        <w:ind w:firstLine="708"/>
        <w:jc w:val="both"/>
      </w:pPr>
    </w:p>
    <w:p w14:paraId="58B614D6" w14:textId="77777777" w:rsidR="004641B6" w:rsidRDefault="004641B6" w:rsidP="004641B6">
      <w:pPr>
        <w:jc w:val="center"/>
        <w:rPr>
          <w:b/>
        </w:rPr>
      </w:pPr>
      <w:r w:rsidRPr="008C40C0">
        <w:rPr>
          <w:b/>
        </w:rPr>
        <w:t>7. КОНФИДЕНЦИАЛЬНОСТЬ</w:t>
      </w:r>
    </w:p>
    <w:p w14:paraId="5C4A4037" w14:textId="77777777" w:rsidR="004641B6" w:rsidRPr="008C40C0" w:rsidRDefault="004641B6" w:rsidP="004641B6">
      <w:pPr>
        <w:jc w:val="center"/>
        <w:rPr>
          <w:b/>
        </w:rPr>
      </w:pPr>
    </w:p>
    <w:p w14:paraId="278E5C18"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w:t>
      </w:r>
      <w:r w:rsidRPr="008C40C0">
        <w:lastRenderedPageBreak/>
        <w:t xml:space="preserve">«ноу-хау»,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B6FBD98"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C91E87"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46A4DE42"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DEF732D"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6226016"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FCD0490"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34B040" w14:textId="77777777" w:rsidR="004641B6" w:rsidRPr="008C40C0" w:rsidRDefault="004641B6" w:rsidP="004641B6">
      <w:pPr>
        <w:ind w:firstLine="709"/>
        <w:jc w:val="both"/>
      </w:pPr>
    </w:p>
    <w:p w14:paraId="4B5A59F8" w14:textId="77777777" w:rsidR="004641B6" w:rsidRPr="00491D0E" w:rsidRDefault="004641B6" w:rsidP="004641B6">
      <w:pPr>
        <w:jc w:val="center"/>
        <w:rPr>
          <w:b/>
          <w:bCs/>
        </w:rPr>
      </w:pPr>
      <w:r w:rsidRPr="00491D0E">
        <w:rPr>
          <w:b/>
          <w:bCs/>
        </w:rPr>
        <w:t>8. ГАРАНТИИ И ЗАВЕРЕНИЯ СТОРОН</w:t>
      </w:r>
    </w:p>
    <w:p w14:paraId="643A6D50" w14:textId="77777777" w:rsidR="004641B6" w:rsidRPr="00491D0E" w:rsidRDefault="004641B6" w:rsidP="004641B6">
      <w:pPr>
        <w:ind w:firstLine="709"/>
        <w:jc w:val="both"/>
      </w:pPr>
    </w:p>
    <w:p w14:paraId="3080775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B6E55C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DDE76B" w14:textId="75BC3202"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7603E72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EC8E4D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BFF11B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358B4D7"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D1E5786" w14:textId="77777777" w:rsidR="004641B6" w:rsidRPr="00491D0E" w:rsidRDefault="004641B6" w:rsidP="004641B6">
      <w:pPr>
        <w:shd w:val="clear" w:color="auto" w:fill="FFFFFF"/>
        <w:tabs>
          <w:tab w:val="left" w:pos="0"/>
          <w:tab w:val="left" w:pos="1276"/>
        </w:tabs>
        <w:ind w:firstLine="709"/>
        <w:jc w:val="both"/>
        <w:rPr>
          <w:color w:val="000000"/>
        </w:rPr>
      </w:pPr>
    </w:p>
    <w:p w14:paraId="20108B18"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35B4E246"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7596700" w14:textId="78FD8EA3"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BD1677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7AC21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754E0A"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3FB35F"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0D0FFE7"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F62A30"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BD7B83" w14:textId="45D252D1"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37FEAC" w14:textId="3CF086D6"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w:t>
      </w:r>
      <w:r w:rsidRPr="00491D0E">
        <w:rPr>
          <w:color w:val="000000"/>
        </w:rPr>
        <w:lastRenderedPageBreak/>
        <w:t xml:space="preserve">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931DB28"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8B18317" w14:textId="77777777"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FF0954" w14:textId="77777777" w:rsidR="004641B6" w:rsidRPr="00491D0E" w:rsidRDefault="004641B6" w:rsidP="004641B6">
      <w:pPr>
        <w:ind w:firstLine="709"/>
        <w:jc w:val="both"/>
        <w:rPr>
          <w:color w:val="000000"/>
        </w:rPr>
      </w:pPr>
    </w:p>
    <w:p w14:paraId="5F15E502" w14:textId="77777777" w:rsidR="004641B6" w:rsidRPr="008C40C0" w:rsidRDefault="004641B6" w:rsidP="004641B6">
      <w:pPr>
        <w:pStyle w:val="afff4"/>
        <w:numPr>
          <w:ilvl w:val="0"/>
          <w:numId w:val="15"/>
        </w:numPr>
        <w:jc w:val="center"/>
        <w:rPr>
          <w:b/>
          <w:sz w:val="24"/>
          <w:szCs w:val="24"/>
        </w:rPr>
      </w:pPr>
      <w:r w:rsidRPr="008C40C0">
        <w:rPr>
          <w:b/>
          <w:sz w:val="24"/>
          <w:szCs w:val="24"/>
        </w:rPr>
        <w:t>АНТИКОРРУПЦИОННЫЕ УСЛОВИЯ</w:t>
      </w:r>
    </w:p>
    <w:p w14:paraId="65FF638D" w14:textId="77777777" w:rsidR="004641B6" w:rsidRPr="008C40C0" w:rsidRDefault="004641B6" w:rsidP="004641B6">
      <w:pPr>
        <w:jc w:val="center"/>
        <w:rPr>
          <w:b/>
        </w:rPr>
      </w:pPr>
    </w:p>
    <w:p w14:paraId="119B12A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27893B"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C859E0"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192CBE1E"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64865346" w14:textId="77777777" w:rsidR="004641B6" w:rsidRPr="005A6CCE" w:rsidRDefault="004641B6" w:rsidP="004641B6">
      <w:pPr>
        <w:pStyle w:val="afff4"/>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0357E1F" w14:textId="77777777" w:rsidR="004641B6" w:rsidRPr="005A6CCE" w:rsidRDefault="004641B6" w:rsidP="004641B6">
      <w:pPr>
        <w:pStyle w:val="afff4"/>
        <w:numPr>
          <w:ilvl w:val="0"/>
          <w:numId w:val="16"/>
        </w:numPr>
        <w:autoSpaceDE w:val="0"/>
        <w:autoSpaceDN w:val="0"/>
        <w:adjustRightInd w:val="0"/>
        <w:jc w:val="both"/>
      </w:pPr>
      <w:r w:rsidRPr="005A6CCE">
        <w:t>предоставление каких-либо гарантий;</w:t>
      </w:r>
    </w:p>
    <w:p w14:paraId="6F342EFF" w14:textId="77777777" w:rsidR="004641B6" w:rsidRPr="005A6CCE" w:rsidRDefault="004641B6" w:rsidP="004641B6">
      <w:pPr>
        <w:pStyle w:val="afff4"/>
        <w:numPr>
          <w:ilvl w:val="0"/>
          <w:numId w:val="16"/>
        </w:numPr>
        <w:autoSpaceDE w:val="0"/>
        <w:autoSpaceDN w:val="0"/>
        <w:adjustRightInd w:val="0"/>
        <w:jc w:val="both"/>
      </w:pPr>
      <w:r w:rsidRPr="005A6CCE">
        <w:t>ускорение существующих процедур;</w:t>
      </w:r>
    </w:p>
    <w:p w14:paraId="3FFBCE45" w14:textId="77777777" w:rsidR="004641B6" w:rsidRPr="005A6CCE" w:rsidRDefault="004641B6" w:rsidP="004641B6">
      <w:pPr>
        <w:pStyle w:val="afff4"/>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24FA9E"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7AF592A"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FC6AF6" w14:textId="77777777"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AA03CE0"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4C5197" w14:textId="77777777"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E2DD22"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C4A1B93" w14:textId="77777777" w:rsidR="004641B6" w:rsidRPr="008C40C0" w:rsidRDefault="004641B6" w:rsidP="004641B6">
      <w:pPr>
        <w:ind w:firstLine="709"/>
        <w:jc w:val="both"/>
        <w:rPr>
          <w:color w:val="000000"/>
        </w:rPr>
      </w:pPr>
    </w:p>
    <w:p w14:paraId="12108F0D" w14:textId="77777777" w:rsidR="004641B6" w:rsidRPr="008C40C0" w:rsidRDefault="004641B6" w:rsidP="004641B6">
      <w:pPr>
        <w:pStyle w:val="afff4"/>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04CA57D" w14:textId="77777777" w:rsidR="004641B6" w:rsidRPr="008C40C0" w:rsidRDefault="004641B6" w:rsidP="004641B6">
      <w:pPr>
        <w:pStyle w:val="afff4"/>
        <w:ind w:left="360"/>
        <w:rPr>
          <w:b/>
          <w:bCs/>
          <w:sz w:val="24"/>
          <w:szCs w:val="24"/>
        </w:rPr>
      </w:pPr>
    </w:p>
    <w:p w14:paraId="377575FE" w14:textId="77777777" w:rsidR="004641B6" w:rsidRPr="008C40C0" w:rsidRDefault="004641B6" w:rsidP="004641B6">
      <w:pPr>
        <w:ind w:firstLine="709"/>
        <w:jc w:val="both"/>
      </w:pPr>
      <w:r w:rsidRPr="008C40C0">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03C52FD"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4872DA" w14:textId="77777777" w:rsidR="004641B6" w:rsidRPr="008C40C0" w:rsidRDefault="004641B6" w:rsidP="004641B6">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76ADEDA" w14:textId="63934B79"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79F419DF" w14:textId="7294A924"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491878F" w14:textId="77777777" w:rsidR="004641B6" w:rsidRDefault="004641B6" w:rsidP="004641B6">
      <w:pPr>
        <w:jc w:val="center"/>
        <w:rPr>
          <w:b/>
          <w:bCs/>
        </w:rPr>
      </w:pPr>
    </w:p>
    <w:p w14:paraId="7E0A430D" w14:textId="77777777" w:rsidR="004641B6" w:rsidRPr="008C40C0" w:rsidRDefault="004641B6" w:rsidP="004641B6">
      <w:pPr>
        <w:jc w:val="center"/>
        <w:rPr>
          <w:b/>
          <w:bCs/>
        </w:rPr>
      </w:pPr>
      <w:r w:rsidRPr="008C40C0">
        <w:rPr>
          <w:b/>
          <w:bCs/>
        </w:rPr>
        <w:t>11. СРОК ДЕЙСТВИЯ ДОГОВОРА</w:t>
      </w:r>
    </w:p>
    <w:p w14:paraId="6ABB3C36" w14:textId="77777777" w:rsidR="004641B6" w:rsidRPr="008C40C0" w:rsidRDefault="004641B6" w:rsidP="004641B6">
      <w:pPr>
        <w:jc w:val="center"/>
        <w:rPr>
          <w:b/>
          <w:bCs/>
        </w:rPr>
      </w:pPr>
    </w:p>
    <w:p w14:paraId="2C01D270" w14:textId="77777777"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CF2DEF7" w14:textId="77777777" w:rsidR="004641B6" w:rsidRPr="008C40C0" w:rsidRDefault="004641B6" w:rsidP="004641B6">
      <w:pPr>
        <w:rPr>
          <w:b/>
          <w:bCs/>
        </w:rPr>
      </w:pPr>
    </w:p>
    <w:p w14:paraId="6C60801F"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4D200FA9" w14:textId="77777777" w:rsidR="004641B6" w:rsidRPr="008C40C0" w:rsidRDefault="004641B6" w:rsidP="004641B6">
      <w:pPr>
        <w:jc w:val="center"/>
        <w:rPr>
          <w:b/>
          <w:bCs/>
        </w:rPr>
      </w:pPr>
    </w:p>
    <w:p w14:paraId="62059D89"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797421"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A68C3EC"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030F57A"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145FA66" w14:textId="77777777" w:rsidR="004641B6" w:rsidRPr="008C40C0" w:rsidRDefault="004641B6" w:rsidP="004641B6">
      <w:pPr>
        <w:jc w:val="center"/>
        <w:rPr>
          <w:b/>
          <w:bCs/>
        </w:rPr>
      </w:pPr>
    </w:p>
    <w:p w14:paraId="34A3F3EC" w14:textId="77777777" w:rsidR="004641B6" w:rsidRPr="008C40C0" w:rsidRDefault="004641B6" w:rsidP="004641B6">
      <w:pPr>
        <w:jc w:val="center"/>
        <w:rPr>
          <w:b/>
          <w:bCs/>
        </w:rPr>
      </w:pPr>
      <w:r w:rsidRPr="008C40C0">
        <w:rPr>
          <w:b/>
          <w:bCs/>
        </w:rPr>
        <w:t>13. ПОРЯДОК РАССМОТРЕНИЯ СПОРОВ</w:t>
      </w:r>
    </w:p>
    <w:p w14:paraId="10D1688C" w14:textId="77777777" w:rsidR="004641B6" w:rsidRPr="008C40C0" w:rsidRDefault="004641B6" w:rsidP="004641B6">
      <w:pPr>
        <w:jc w:val="center"/>
        <w:rPr>
          <w:b/>
          <w:bCs/>
        </w:rPr>
      </w:pPr>
    </w:p>
    <w:p w14:paraId="4CA48518"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E92D96F"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AC70DC" w14:textId="77777777" w:rsidR="004641B6" w:rsidRPr="008C40C0" w:rsidRDefault="004641B6" w:rsidP="004641B6">
      <w:pPr>
        <w:jc w:val="both"/>
        <w:rPr>
          <w:color w:val="000000"/>
        </w:rPr>
      </w:pPr>
    </w:p>
    <w:p w14:paraId="6C727339" w14:textId="77777777" w:rsidR="004641B6" w:rsidRPr="008C40C0" w:rsidRDefault="004641B6" w:rsidP="004641B6">
      <w:pPr>
        <w:jc w:val="center"/>
        <w:rPr>
          <w:b/>
          <w:bCs/>
        </w:rPr>
      </w:pPr>
      <w:r w:rsidRPr="008C40C0">
        <w:rPr>
          <w:b/>
          <w:bCs/>
        </w:rPr>
        <w:t>14. ТРЕБОВАНИЯ К ПОДПИСИ</w:t>
      </w:r>
    </w:p>
    <w:p w14:paraId="7DBB4099" w14:textId="77777777" w:rsidR="004641B6" w:rsidRPr="008C40C0" w:rsidRDefault="004641B6" w:rsidP="004641B6">
      <w:pPr>
        <w:jc w:val="center"/>
        <w:rPr>
          <w:b/>
          <w:bCs/>
        </w:rPr>
      </w:pPr>
    </w:p>
    <w:p w14:paraId="13AA2732" w14:textId="77777777"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1AE5527"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8055E2F" w14:textId="77777777" w:rsidR="004641B6" w:rsidRPr="008C40C0" w:rsidRDefault="004641B6" w:rsidP="004641B6">
      <w:pPr>
        <w:ind w:firstLine="709"/>
        <w:jc w:val="both"/>
        <w:rPr>
          <w:color w:val="000000"/>
        </w:rPr>
      </w:pPr>
    </w:p>
    <w:p w14:paraId="20FB0094" w14:textId="77777777" w:rsidR="004641B6" w:rsidRPr="008C40C0" w:rsidRDefault="004641B6" w:rsidP="004641B6">
      <w:pPr>
        <w:jc w:val="center"/>
        <w:rPr>
          <w:b/>
          <w:bCs/>
        </w:rPr>
      </w:pPr>
      <w:r w:rsidRPr="008C40C0">
        <w:rPr>
          <w:b/>
          <w:bCs/>
        </w:rPr>
        <w:t>15. ЗАКЛЮЧИТЕЛЬНЫЕ ПОЛОЖЕНИЯ</w:t>
      </w:r>
    </w:p>
    <w:p w14:paraId="5851ED87" w14:textId="77777777" w:rsidR="004641B6" w:rsidRPr="008C40C0" w:rsidRDefault="004641B6" w:rsidP="004641B6">
      <w:pPr>
        <w:jc w:val="center"/>
        <w:rPr>
          <w:b/>
          <w:bCs/>
        </w:rPr>
      </w:pPr>
    </w:p>
    <w:p w14:paraId="5A1243F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9C702A0"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2BC7311"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02971CD6" w14:textId="77777777" w:rsidR="004641B6" w:rsidRPr="008C40C0" w:rsidRDefault="004641B6" w:rsidP="004641B6">
      <w:pPr>
        <w:ind w:firstLine="709"/>
        <w:jc w:val="both"/>
        <w:rPr>
          <w:bCs/>
        </w:rPr>
      </w:pPr>
      <w:r w:rsidRPr="008C40C0">
        <w:rPr>
          <w:bCs/>
        </w:rPr>
        <w:lastRenderedPageBreak/>
        <w:t>Приложение № 1: Техническое задание.</w:t>
      </w:r>
    </w:p>
    <w:p w14:paraId="7A39E00E" w14:textId="77777777" w:rsidR="004641B6" w:rsidRPr="008C40C0" w:rsidRDefault="004641B6" w:rsidP="004641B6">
      <w:pPr>
        <w:ind w:firstLine="709"/>
        <w:jc w:val="both"/>
        <w:rPr>
          <w:bCs/>
        </w:rPr>
      </w:pPr>
      <w:r w:rsidRPr="008C40C0">
        <w:rPr>
          <w:bCs/>
        </w:rPr>
        <w:t>Приложение № 2: Календарный план оказания услуг.</w:t>
      </w:r>
    </w:p>
    <w:p w14:paraId="195580A3" w14:textId="77777777" w:rsidR="004641B6" w:rsidRPr="008C40C0" w:rsidRDefault="004641B6" w:rsidP="004641B6">
      <w:pPr>
        <w:ind w:firstLine="709"/>
        <w:jc w:val="both"/>
        <w:rPr>
          <w:color w:val="000000"/>
        </w:rPr>
      </w:pPr>
    </w:p>
    <w:p w14:paraId="0034A7E3" w14:textId="77777777" w:rsidR="004641B6" w:rsidRDefault="004641B6" w:rsidP="004641B6">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E148A3" w:rsidRPr="008C40C0" w14:paraId="15D339F4" w14:textId="77777777" w:rsidTr="00E148A3">
        <w:tc>
          <w:tcPr>
            <w:tcW w:w="2431" w:type="pct"/>
            <w:shd w:val="clear" w:color="auto" w:fill="auto"/>
          </w:tcPr>
          <w:p w14:paraId="1D6D4196" w14:textId="77777777" w:rsidR="00E148A3" w:rsidRPr="00E148A3" w:rsidRDefault="00E148A3" w:rsidP="00CC7F5B">
            <w:pPr>
              <w:tabs>
                <w:tab w:val="left" w:pos="5245"/>
              </w:tabs>
              <w:ind w:right="602"/>
            </w:pPr>
            <w:r w:rsidRPr="00E148A3">
              <w:t>Заказчик:</w:t>
            </w:r>
          </w:p>
          <w:p w14:paraId="0379CB46" w14:textId="77777777" w:rsidR="00E148A3" w:rsidRPr="00E148A3" w:rsidRDefault="00E148A3" w:rsidP="00CC7F5B">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7277DD3F" w14:textId="77777777" w:rsidR="00E148A3" w:rsidRPr="00E148A3" w:rsidRDefault="00E148A3" w:rsidP="00CC7F5B">
            <w:pPr>
              <w:tabs>
                <w:tab w:val="left" w:pos="5245"/>
              </w:tabs>
              <w:ind w:right="602"/>
              <w:rPr>
                <w:b/>
              </w:rPr>
            </w:pPr>
          </w:p>
          <w:p w14:paraId="7B6FA927" w14:textId="77777777" w:rsidR="00E148A3" w:rsidRPr="00E148A3" w:rsidRDefault="00E148A3" w:rsidP="00CC7F5B">
            <w:pPr>
              <w:tabs>
                <w:tab w:val="left" w:pos="5245"/>
              </w:tabs>
              <w:ind w:right="602"/>
            </w:pPr>
            <w:r w:rsidRPr="00E148A3">
              <w:t xml:space="preserve">Местонахождение: 121099, г. Москва, </w:t>
            </w:r>
          </w:p>
          <w:p w14:paraId="05B93355" w14:textId="77777777" w:rsidR="00E148A3" w:rsidRPr="00E148A3" w:rsidRDefault="00E148A3" w:rsidP="00CC7F5B">
            <w:pPr>
              <w:tabs>
                <w:tab w:val="left" w:pos="5245"/>
              </w:tabs>
              <w:ind w:right="602"/>
            </w:pPr>
            <w:r w:rsidRPr="00E148A3">
              <w:t>ул. Новый Арбат, д.36/9</w:t>
            </w:r>
          </w:p>
          <w:p w14:paraId="2CF30897" w14:textId="77777777" w:rsidR="00E148A3" w:rsidRPr="00E148A3" w:rsidRDefault="00E148A3" w:rsidP="00CC7F5B">
            <w:pPr>
              <w:tabs>
                <w:tab w:val="left" w:pos="5245"/>
              </w:tabs>
              <w:ind w:right="602"/>
            </w:pPr>
            <w:r w:rsidRPr="00E148A3">
              <w:t>Тел.: (495) 690-91-29</w:t>
            </w:r>
          </w:p>
          <w:p w14:paraId="029D51FD" w14:textId="77777777" w:rsidR="00E148A3" w:rsidRPr="00E148A3" w:rsidRDefault="00E148A3" w:rsidP="00CC7F5B">
            <w:pPr>
              <w:tabs>
                <w:tab w:val="left" w:pos="5245"/>
              </w:tabs>
              <w:ind w:right="602"/>
            </w:pPr>
            <w:r w:rsidRPr="00E148A3">
              <w:t xml:space="preserve">Факс: (495) 690-91-39 </w:t>
            </w:r>
          </w:p>
          <w:p w14:paraId="685F152C" w14:textId="77777777" w:rsidR="00E148A3" w:rsidRPr="00E148A3" w:rsidRDefault="00E148A3" w:rsidP="00CC7F5B">
            <w:pPr>
              <w:tabs>
                <w:tab w:val="left" w:pos="5245"/>
              </w:tabs>
              <w:ind w:right="602"/>
            </w:pPr>
            <w:r w:rsidRPr="00E148A3">
              <w:rPr>
                <w:lang w:val="en-US"/>
              </w:rPr>
              <w:t>E</w:t>
            </w:r>
            <w:r w:rsidRPr="00E148A3">
              <w:t>-</w:t>
            </w:r>
            <w:r w:rsidRPr="00E148A3">
              <w:rPr>
                <w:lang w:val="en-US"/>
              </w:rPr>
              <w:t>mail</w:t>
            </w:r>
            <w:r w:rsidRPr="00E148A3">
              <w:t xml:space="preserve">: </w:t>
            </w:r>
            <w:hyperlink r:id="rId23"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14:paraId="22BC3705" w14:textId="77777777" w:rsidR="00E148A3" w:rsidRPr="00E148A3" w:rsidRDefault="00E148A3" w:rsidP="00CC7F5B">
            <w:pPr>
              <w:tabs>
                <w:tab w:val="left" w:pos="5245"/>
              </w:tabs>
              <w:ind w:right="602"/>
            </w:pPr>
            <w:r w:rsidRPr="00E148A3">
              <w:t xml:space="preserve">ОГРН </w:t>
            </w:r>
            <w:proofErr w:type="gramStart"/>
            <w:r w:rsidRPr="00E148A3">
              <w:t>1117799016829  ОКПО</w:t>
            </w:r>
            <w:proofErr w:type="gramEnd"/>
            <w:r w:rsidRPr="00E148A3">
              <w:t xml:space="preserve"> 30145767</w:t>
            </w:r>
          </w:p>
          <w:p w14:paraId="299772DD" w14:textId="77777777" w:rsidR="00E148A3" w:rsidRPr="00E148A3" w:rsidRDefault="00E148A3" w:rsidP="00CC7F5B">
            <w:pPr>
              <w:tabs>
                <w:tab w:val="left" w:pos="5245"/>
              </w:tabs>
              <w:ind w:right="602"/>
            </w:pPr>
            <w:r w:rsidRPr="00E148A3">
              <w:t>ИНН 7704278735 КПП 770401001</w:t>
            </w:r>
          </w:p>
          <w:p w14:paraId="321E5D08" w14:textId="77777777" w:rsidR="00E148A3" w:rsidRPr="00E148A3" w:rsidRDefault="00E148A3" w:rsidP="00CC7F5B">
            <w:pPr>
              <w:tabs>
                <w:tab w:val="left" w:pos="5245"/>
              </w:tabs>
              <w:ind w:right="602"/>
            </w:pPr>
            <w:r w:rsidRPr="00E148A3">
              <w:t>р/с 40703810638170002348</w:t>
            </w:r>
          </w:p>
          <w:p w14:paraId="51E3C017" w14:textId="77777777" w:rsidR="00E148A3" w:rsidRPr="00E148A3" w:rsidRDefault="00E148A3" w:rsidP="00CC7F5B">
            <w:pPr>
              <w:tabs>
                <w:tab w:val="left" w:pos="5245"/>
              </w:tabs>
              <w:ind w:right="602"/>
            </w:pPr>
            <w:r w:rsidRPr="00E148A3">
              <w:t>в ПАО «Сбербанк России», г. Москва</w:t>
            </w:r>
          </w:p>
          <w:p w14:paraId="294D176F" w14:textId="77777777" w:rsidR="00E148A3" w:rsidRPr="00E148A3" w:rsidRDefault="00E148A3" w:rsidP="00CC7F5B">
            <w:pPr>
              <w:tabs>
                <w:tab w:val="left" w:pos="5245"/>
              </w:tabs>
              <w:ind w:right="602"/>
            </w:pPr>
            <w:r w:rsidRPr="00E148A3">
              <w:t>к/с 30101810400000000225</w:t>
            </w:r>
          </w:p>
          <w:p w14:paraId="0D88D871" w14:textId="77777777" w:rsidR="00E148A3" w:rsidRPr="00E148A3" w:rsidRDefault="00E148A3" w:rsidP="00CC7F5B">
            <w:pPr>
              <w:tabs>
                <w:tab w:val="left" w:pos="5245"/>
              </w:tabs>
              <w:ind w:right="602"/>
            </w:pPr>
            <w:r w:rsidRPr="00E148A3">
              <w:t>БИК 044525225</w:t>
            </w:r>
          </w:p>
          <w:p w14:paraId="55E415BB" w14:textId="77777777" w:rsidR="00E148A3" w:rsidRPr="00E148A3" w:rsidRDefault="00E148A3" w:rsidP="00CC7F5B">
            <w:pPr>
              <w:tabs>
                <w:tab w:val="left" w:pos="5245"/>
              </w:tabs>
              <w:ind w:right="602"/>
              <w:rPr>
                <w:b/>
              </w:rPr>
            </w:pPr>
          </w:p>
          <w:p w14:paraId="2A2286FE" w14:textId="77777777" w:rsidR="00E148A3" w:rsidRPr="00E148A3" w:rsidRDefault="00E148A3" w:rsidP="00CC7F5B">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09A192DF" w14:textId="77777777" w:rsidR="00E148A3" w:rsidRPr="00E148A3" w:rsidRDefault="00E148A3" w:rsidP="00CC7F5B"/>
          <w:p w14:paraId="168C2B43" w14:textId="77777777" w:rsidR="00E148A3" w:rsidRPr="00E148A3" w:rsidRDefault="00E148A3" w:rsidP="00CC7F5B"/>
          <w:p w14:paraId="1A64704D" w14:textId="77777777" w:rsidR="00E148A3" w:rsidRPr="00E148A3" w:rsidRDefault="00E148A3" w:rsidP="00CC7F5B">
            <w:pPr>
              <w:ind w:firstLine="35"/>
            </w:pPr>
          </w:p>
          <w:p w14:paraId="1A34EDFA" w14:textId="77777777" w:rsidR="00E148A3" w:rsidRPr="00E148A3" w:rsidRDefault="00E148A3" w:rsidP="00CC7F5B">
            <w:pPr>
              <w:ind w:firstLine="35"/>
            </w:pPr>
          </w:p>
          <w:p w14:paraId="7B9A458A" w14:textId="77777777" w:rsidR="00E148A3" w:rsidRPr="00E148A3" w:rsidRDefault="00E148A3" w:rsidP="00CC7F5B">
            <w:pPr>
              <w:ind w:firstLine="35"/>
            </w:pPr>
            <w:r w:rsidRPr="00E148A3">
              <w:t xml:space="preserve">_____________________ </w:t>
            </w:r>
            <w:proofErr w:type="spellStart"/>
            <w:r w:rsidRPr="00E148A3">
              <w:t>Л.Г.Шепелева</w:t>
            </w:r>
            <w:proofErr w:type="spellEnd"/>
          </w:p>
          <w:p w14:paraId="686AC866" w14:textId="77777777" w:rsidR="00E148A3" w:rsidRPr="00E148A3" w:rsidRDefault="00E148A3" w:rsidP="00CC7F5B">
            <w:pPr>
              <w:ind w:firstLine="35"/>
              <w:rPr>
                <w:b/>
                <w:bCs/>
              </w:rPr>
            </w:pPr>
            <w:r w:rsidRPr="00E148A3">
              <w:t>М.П.</w:t>
            </w:r>
          </w:p>
        </w:tc>
        <w:tc>
          <w:tcPr>
            <w:tcW w:w="2569" w:type="pct"/>
            <w:shd w:val="clear" w:color="auto" w:fill="auto"/>
          </w:tcPr>
          <w:p w14:paraId="6396E844" w14:textId="77777777" w:rsidR="00E148A3" w:rsidRPr="008C40C0" w:rsidRDefault="00E148A3" w:rsidP="00CC7F5B">
            <w:r w:rsidRPr="008C40C0">
              <w:t>Исполнитель:</w:t>
            </w:r>
          </w:p>
          <w:p w14:paraId="2F59522B" w14:textId="77777777" w:rsidR="00E148A3" w:rsidRPr="008C40C0" w:rsidRDefault="00E148A3" w:rsidP="00CC7F5B">
            <w:pPr>
              <w:rPr>
                <w:bCs/>
                <w:lang w:val="en-US"/>
              </w:rPr>
            </w:pPr>
            <w:r w:rsidRPr="008C40C0">
              <w:rPr>
                <w:bCs/>
                <w:lang w:val="en-US"/>
              </w:rPr>
              <w:t>_____________</w:t>
            </w:r>
          </w:p>
          <w:p w14:paraId="10B210D1" w14:textId="77777777" w:rsidR="00E148A3" w:rsidRPr="008C40C0" w:rsidRDefault="00E148A3" w:rsidP="00CC7F5B">
            <w:pPr>
              <w:rPr>
                <w:bCs/>
                <w:lang w:val="en-US"/>
              </w:rPr>
            </w:pPr>
          </w:p>
          <w:p w14:paraId="1A3BE98F" w14:textId="77777777" w:rsidR="00E148A3" w:rsidRPr="008C40C0" w:rsidRDefault="00E148A3" w:rsidP="00CC7F5B">
            <w:pPr>
              <w:rPr>
                <w:bCs/>
                <w:lang w:val="en-US"/>
              </w:rPr>
            </w:pPr>
          </w:p>
          <w:p w14:paraId="077BDF4E" w14:textId="77777777" w:rsidR="00E148A3" w:rsidRPr="008C40C0" w:rsidRDefault="00E148A3" w:rsidP="00CC7F5B">
            <w:pPr>
              <w:rPr>
                <w:bCs/>
                <w:lang w:val="en-US"/>
              </w:rPr>
            </w:pPr>
          </w:p>
          <w:p w14:paraId="36326A56" w14:textId="77777777" w:rsidR="00E148A3" w:rsidRPr="008C40C0" w:rsidRDefault="00E148A3" w:rsidP="00CC7F5B">
            <w:pPr>
              <w:rPr>
                <w:bCs/>
                <w:lang w:val="en-US"/>
              </w:rPr>
            </w:pPr>
          </w:p>
          <w:p w14:paraId="47262528" w14:textId="77777777" w:rsidR="00E148A3" w:rsidRPr="008C40C0" w:rsidRDefault="00E148A3" w:rsidP="00CC7F5B">
            <w:pPr>
              <w:rPr>
                <w:bCs/>
                <w:lang w:val="en-US"/>
              </w:rPr>
            </w:pPr>
          </w:p>
          <w:p w14:paraId="1D6C470D" w14:textId="77777777" w:rsidR="00E148A3" w:rsidRPr="008C40C0" w:rsidRDefault="00E148A3" w:rsidP="00CC7F5B">
            <w:pPr>
              <w:rPr>
                <w:bCs/>
                <w:lang w:val="en-US"/>
              </w:rPr>
            </w:pPr>
          </w:p>
          <w:p w14:paraId="5DEE7731" w14:textId="77777777" w:rsidR="00E148A3" w:rsidRPr="008C40C0" w:rsidRDefault="00E148A3" w:rsidP="00CC7F5B">
            <w:pPr>
              <w:rPr>
                <w:bCs/>
                <w:lang w:val="en-US"/>
              </w:rPr>
            </w:pPr>
          </w:p>
          <w:p w14:paraId="205F78DB" w14:textId="77777777" w:rsidR="00E148A3" w:rsidRPr="008C40C0" w:rsidRDefault="00E148A3" w:rsidP="00CC7F5B">
            <w:pPr>
              <w:rPr>
                <w:bCs/>
                <w:lang w:val="en-US"/>
              </w:rPr>
            </w:pPr>
          </w:p>
          <w:p w14:paraId="09AC2C2C" w14:textId="77777777" w:rsidR="00E148A3" w:rsidRPr="008C40C0" w:rsidRDefault="00E148A3" w:rsidP="00CC7F5B">
            <w:pPr>
              <w:rPr>
                <w:bCs/>
                <w:lang w:val="en-US"/>
              </w:rPr>
            </w:pPr>
          </w:p>
          <w:p w14:paraId="2D2759D2" w14:textId="77777777" w:rsidR="00E148A3" w:rsidRPr="008C40C0" w:rsidRDefault="00E148A3" w:rsidP="00CC7F5B">
            <w:pPr>
              <w:rPr>
                <w:bCs/>
                <w:lang w:val="en-US"/>
              </w:rPr>
            </w:pPr>
          </w:p>
          <w:p w14:paraId="59AD8BDA" w14:textId="77777777" w:rsidR="00E148A3" w:rsidRPr="008C40C0" w:rsidRDefault="00E148A3" w:rsidP="00CC7F5B">
            <w:pPr>
              <w:rPr>
                <w:bCs/>
                <w:lang w:val="en-US"/>
              </w:rPr>
            </w:pPr>
          </w:p>
          <w:p w14:paraId="71DB1DBB" w14:textId="77777777" w:rsidR="00E148A3" w:rsidRPr="008C40C0" w:rsidRDefault="00E148A3" w:rsidP="00CC7F5B">
            <w:pPr>
              <w:rPr>
                <w:bCs/>
                <w:lang w:val="en-US"/>
              </w:rPr>
            </w:pPr>
          </w:p>
          <w:p w14:paraId="7E109294" w14:textId="77777777" w:rsidR="00E148A3" w:rsidRPr="008C40C0" w:rsidRDefault="00E148A3" w:rsidP="00CC7F5B">
            <w:pPr>
              <w:rPr>
                <w:bCs/>
                <w:lang w:val="en-US"/>
              </w:rPr>
            </w:pPr>
          </w:p>
          <w:p w14:paraId="5CD43D83" w14:textId="77777777" w:rsidR="00E148A3" w:rsidRPr="008C40C0" w:rsidRDefault="00E148A3" w:rsidP="00CC7F5B">
            <w:pPr>
              <w:rPr>
                <w:bCs/>
                <w:lang w:val="en-US"/>
              </w:rPr>
            </w:pPr>
          </w:p>
          <w:p w14:paraId="5548AD45" w14:textId="77777777" w:rsidR="00E148A3" w:rsidRDefault="00E148A3" w:rsidP="00CC7F5B"/>
          <w:p w14:paraId="602C125F" w14:textId="77777777" w:rsidR="00E148A3" w:rsidRDefault="00E148A3" w:rsidP="00CC7F5B">
            <w:r>
              <w:t>_____________________</w:t>
            </w:r>
          </w:p>
          <w:p w14:paraId="15C9AC58" w14:textId="77777777" w:rsidR="00E148A3" w:rsidRDefault="00E148A3" w:rsidP="00CC7F5B"/>
          <w:p w14:paraId="74E559AC" w14:textId="77777777" w:rsidR="00E148A3" w:rsidRPr="00136850" w:rsidRDefault="00E148A3" w:rsidP="00CC7F5B"/>
          <w:p w14:paraId="1DAE140C" w14:textId="77777777" w:rsidR="00E148A3" w:rsidRPr="008C40C0" w:rsidRDefault="00E148A3" w:rsidP="00CC7F5B"/>
          <w:p w14:paraId="3A43CDE0" w14:textId="77777777" w:rsidR="00E148A3" w:rsidRPr="008C40C0" w:rsidRDefault="00E148A3" w:rsidP="00CC7F5B"/>
          <w:p w14:paraId="563DE915" w14:textId="77777777" w:rsidR="00E148A3" w:rsidRPr="008C40C0" w:rsidRDefault="00E148A3" w:rsidP="00CC7F5B">
            <w:pPr>
              <w:rPr>
                <w:lang w:val="en-US"/>
              </w:rPr>
            </w:pPr>
            <w:r w:rsidRPr="008C40C0">
              <w:t xml:space="preserve">_____________________ </w:t>
            </w:r>
            <w:r w:rsidRPr="008C40C0">
              <w:rPr>
                <w:lang w:val="en-US"/>
              </w:rPr>
              <w:t>_____________</w:t>
            </w:r>
          </w:p>
          <w:p w14:paraId="2023BB40" w14:textId="77777777" w:rsidR="00E148A3" w:rsidRPr="008C40C0" w:rsidRDefault="00E148A3" w:rsidP="00CC7F5B">
            <w:r w:rsidRPr="008C40C0">
              <w:t>М.П.</w:t>
            </w:r>
          </w:p>
        </w:tc>
      </w:tr>
    </w:tbl>
    <w:p w14:paraId="4D53A852" w14:textId="77777777" w:rsidR="00E148A3" w:rsidRPr="008C40C0" w:rsidRDefault="00E148A3" w:rsidP="004641B6">
      <w:pPr>
        <w:jc w:val="center"/>
        <w:rPr>
          <w:b/>
        </w:rPr>
      </w:pPr>
    </w:p>
    <w:p w14:paraId="7F196B8E" w14:textId="77777777" w:rsidR="004641B6" w:rsidRPr="008C40C0" w:rsidRDefault="004641B6" w:rsidP="004641B6">
      <w:pPr>
        <w:ind w:firstLine="542"/>
        <w:jc w:val="center"/>
        <w:rPr>
          <w:b/>
        </w:rPr>
      </w:pPr>
    </w:p>
    <w:p w14:paraId="7B59343C" w14:textId="77777777" w:rsidR="004641B6" w:rsidRPr="008C40C0" w:rsidRDefault="004641B6" w:rsidP="004641B6">
      <w:pPr>
        <w:tabs>
          <w:tab w:val="left" w:pos="3165"/>
        </w:tabs>
        <w:sectPr w:rsidR="004641B6" w:rsidRPr="008C40C0" w:rsidSect="00A3650E">
          <w:footerReference w:type="default" r:id="rId2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13A93CA6" w14:textId="77777777" w:rsidTr="00EE248B">
        <w:trPr>
          <w:trHeight w:val="708"/>
        </w:trPr>
        <w:tc>
          <w:tcPr>
            <w:tcW w:w="4820" w:type="dxa"/>
            <w:tcBorders>
              <w:top w:val="nil"/>
              <w:left w:val="nil"/>
              <w:bottom w:val="nil"/>
              <w:right w:val="nil"/>
            </w:tcBorders>
            <w:shd w:val="clear" w:color="auto" w:fill="auto"/>
          </w:tcPr>
          <w:p w14:paraId="2835E91F" w14:textId="77777777" w:rsidR="004641B6" w:rsidRPr="00C17BA5" w:rsidRDefault="004641B6" w:rsidP="00EE248B">
            <w:pPr>
              <w:jc w:val="right"/>
            </w:pPr>
            <w:r w:rsidRPr="00C17BA5">
              <w:lastRenderedPageBreak/>
              <w:t xml:space="preserve">Приложение № 1 </w:t>
            </w:r>
          </w:p>
          <w:p w14:paraId="373CFF89" w14:textId="77777777" w:rsidR="004641B6" w:rsidRPr="00C17BA5" w:rsidRDefault="004641B6" w:rsidP="00EE248B">
            <w:pPr>
              <w:jc w:val="right"/>
            </w:pPr>
            <w:r w:rsidRPr="00C17BA5">
              <w:t xml:space="preserve">к Договору оказания услуг №_________ </w:t>
            </w:r>
          </w:p>
          <w:p w14:paraId="3A240A3B" w14:textId="5BB2AEA0" w:rsidR="004641B6" w:rsidRPr="00C17BA5" w:rsidRDefault="004641B6" w:rsidP="00E148A3">
            <w:pPr>
              <w:jc w:val="right"/>
            </w:pPr>
            <w:r w:rsidRPr="00C17BA5">
              <w:t>от «___</w:t>
            </w:r>
            <w:proofErr w:type="gramStart"/>
            <w:r w:rsidRPr="00C17BA5">
              <w:t>_ »</w:t>
            </w:r>
            <w:proofErr w:type="gramEnd"/>
            <w:r w:rsidRPr="00C17BA5">
              <w:t xml:space="preserve"> ____________ 201</w:t>
            </w:r>
            <w:r w:rsidR="00E148A3">
              <w:t>7</w:t>
            </w:r>
            <w:r w:rsidRPr="00C17BA5">
              <w:t xml:space="preserve"> г.</w:t>
            </w:r>
          </w:p>
        </w:tc>
      </w:tr>
    </w:tbl>
    <w:p w14:paraId="3A82EDC6" w14:textId="77777777" w:rsidR="007D5209" w:rsidRDefault="007D5209" w:rsidP="007D5209">
      <w:pPr>
        <w:jc w:val="center"/>
        <w:rPr>
          <w:b/>
          <w:bCs/>
        </w:rPr>
      </w:pPr>
      <w:r>
        <w:rPr>
          <w:b/>
          <w:bCs/>
        </w:rPr>
        <w:t>ТЕХНИЧЕСКОЕ ЗАДАНИЕ</w:t>
      </w:r>
    </w:p>
    <w:p w14:paraId="4BE898ED" w14:textId="77777777" w:rsidR="007D5209" w:rsidRDefault="007D5209" w:rsidP="007D5209">
      <w:pPr>
        <w:jc w:val="center"/>
        <w:rPr>
          <w:b/>
          <w:bCs/>
        </w:rPr>
      </w:pPr>
    </w:p>
    <w:p w14:paraId="353F8754" w14:textId="77777777" w:rsidR="007D5209" w:rsidRDefault="007D5209" w:rsidP="007D5209">
      <w:pPr>
        <w:jc w:val="center"/>
        <w:rPr>
          <w:bCs/>
        </w:rPr>
      </w:pPr>
      <w:r>
        <w:rPr>
          <w:bCs/>
        </w:rPr>
        <w:t>на услуги по разработке и апробации образовательной программы для лидеров проектов направления «Молодые профессионалы»</w:t>
      </w:r>
    </w:p>
    <w:p w14:paraId="61376314" w14:textId="77777777" w:rsidR="007D5209" w:rsidRDefault="007D5209" w:rsidP="007D5209">
      <w:pPr>
        <w:pStyle w:val="a6"/>
        <w:spacing w:before="0" w:after="0"/>
        <w:rPr>
          <w:rFonts w:ascii="Times New Roman" w:hAnsi="Times New Roman"/>
          <w:b w:val="0"/>
          <w:kern w:val="0"/>
          <w:szCs w:val="32"/>
        </w:rPr>
      </w:pPr>
    </w:p>
    <w:p w14:paraId="24E0CDA2" w14:textId="77777777" w:rsidR="007D5209" w:rsidRDefault="007D5209" w:rsidP="00DC7175">
      <w:pPr>
        <w:pStyle w:val="31"/>
        <w:keepNext w:val="0"/>
        <w:widowControl w:val="0"/>
        <w:numPr>
          <w:ilvl w:val="0"/>
          <w:numId w:val="45"/>
        </w:numPr>
        <w:spacing w:before="0" w:after="0"/>
        <w:rPr>
          <w:rFonts w:ascii="Times New Roman" w:hAnsi="Times New Roman"/>
          <w:b w:val="0"/>
          <w:bCs/>
          <w:szCs w:val="24"/>
        </w:rPr>
      </w:pPr>
      <w:r>
        <w:rPr>
          <w:rFonts w:ascii="Times New Roman" w:hAnsi="Times New Roman"/>
          <w:b w:val="0"/>
          <w:szCs w:val="24"/>
        </w:rPr>
        <w:t>Наименование оказываемых услуг</w:t>
      </w:r>
      <w:r>
        <w:rPr>
          <w:rFonts w:ascii="Times New Roman" w:hAnsi="Times New Roman"/>
          <w:szCs w:val="24"/>
        </w:rPr>
        <w:t>: услуги по разработке и апробации образовательной программы для лидеров проектов направления «Молодые профессионалы»</w:t>
      </w:r>
    </w:p>
    <w:p w14:paraId="5F3D91BF" w14:textId="77777777" w:rsidR="007D5209" w:rsidRDefault="007D5209" w:rsidP="00DC7175">
      <w:pPr>
        <w:pStyle w:val="31"/>
        <w:keepNext w:val="0"/>
        <w:widowControl w:val="0"/>
        <w:numPr>
          <w:ilvl w:val="0"/>
          <w:numId w:val="45"/>
        </w:numPr>
        <w:spacing w:before="0" w:after="0"/>
        <w:rPr>
          <w:rFonts w:ascii="Times New Roman" w:hAnsi="Times New Roman"/>
          <w:bCs/>
          <w:szCs w:val="24"/>
        </w:rPr>
      </w:pPr>
      <w:r>
        <w:rPr>
          <w:rFonts w:ascii="Times New Roman" w:hAnsi="Times New Roman"/>
          <w:b w:val="0"/>
          <w:szCs w:val="24"/>
        </w:rPr>
        <w:t>Место оказания услуг</w:t>
      </w:r>
      <w:r>
        <w:rPr>
          <w:rFonts w:ascii="Times New Roman" w:hAnsi="Times New Roman"/>
          <w:bCs/>
          <w:szCs w:val="24"/>
        </w:rPr>
        <w:t xml:space="preserve">: </w:t>
      </w:r>
      <w:r>
        <w:rPr>
          <w:rFonts w:ascii="Times New Roman" w:hAnsi="Times New Roman"/>
          <w:szCs w:val="24"/>
        </w:rPr>
        <w:t>г. Москва</w:t>
      </w:r>
    </w:p>
    <w:p w14:paraId="580D3AAE" w14:textId="77777777" w:rsidR="007D5209" w:rsidRDefault="007D5209" w:rsidP="00DC7175">
      <w:pPr>
        <w:pStyle w:val="31"/>
        <w:keepNext w:val="0"/>
        <w:widowControl w:val="0"/>
        <w:numPr>
          <w:ilvl w:val="0"/>
          <w:numId w:val="45"/>
        </w:numPr>
        <w:spacing w:before="0" w:after="0"/>
        <w:rPr>
          <w:rFonts w:ascii="Times New Roman" w:hAnsi="Times New Roman"/>
          <w:szCs w:val="24"/>
        </w:rPr>
      </w:pPr>
      <w:r>
        <w:rPr>
          <w:rFonts w:ascii="Times New Roman" w:hAnsi="Times New Roman"/>
          <w:b w:val="0"/>
          <w:szCs w:val="24"/>
        </w:rPr>
        <w:t>Сроки оказания услуг</w:t>
      </w:r>
      <w:r>
        <w:rPr>
          <w:rFonts w:ascii="Times New Roman" w:hAnsi="Times New Roman"/>
          <w:szCs w:val="24"/>
        </w:rPr>
        <w:t>: до 20 декабря 2017 года</w:t>
      </w:r>
    </w:p>
    <w:p w14:paraId="0E910D71" w14:textId="77777777" w:rsidR="007D5209" w:rsidRDefault="007D5209" w:rsidP="00DC7175">
      <w:pPr>
        <w:pStyle w:val="afff4"/>
        <w:widowControl w:val="0"/>
        <w:numPr>
          <w:ilvl w:val="0"/>
          <w:numId w:val="45"/>
        </w:numPr>
        <w:suppressAutoHyphens/>
        <w:autoSpaceDE w:val="0"/>
        <w:jc w:val="both"/>
        <w:rPr>
          <w:szCs w:val="24"/>
        </w:rPr>
      </w:pPr>
      <w:r>
        <w:rPr>
          <w:b/>
        </w:rPr>
        <w:t xml:space="preserve">Цель оказания услуг: </w:t>
      </w:r>
      <w:r>
        <w:t xml:space="preserve">оказание методической поддержки лидерским проектам Агентства в соответствии со Стратегией на 2015-2018 гг. в части создания условий для развития проектов и лидеров </w:t>
      </w:r>
    </w:p>
    <w:p w14:paraId="6DBD4E90" w14:textId="77777777" w:rsidR="007D5209" w:rsidRDefault="007D5209" w:rsidP="007D5209">
      <w:pPr>
        <w:pStyle w:val="afff4"/>
        <w:ind w:left="432"/>
        <w:jc w:val="both"/>
      </w:pPr>
    </w:p>
    <w:p w14:paraId="127BD217" w14:textId="77777777" w:rsidR="007D5209" w:rsidRDefault="007D5209" w:rsidP="007D5209">
      <w:r>
        <w:t xml:space="preserve">Оказание услуг проводится два этапа: </w:t>
      </w:r>
    </w:p>
    <w:p w14:paraId="333785DC" w14:textId="77777777" w:rsidR="007D5209" w:rsidRDefault="007D5209" w:rsidP="007D5209"/>
    <w:p w14:paraId="74172A07" w14:textId="77777777" w:rsidR="007D5209" w:rsidRDefault="007D5209" w:rsidP="00DC7175">
      <w:pPr>
        <w:pStyle w:val="afff4"/>
        <w:widowControl w:val="0"/>
        <w:numPr>
          <w:ilvl w:val="0"/>
          <w:numId w:val="46"/>
        </w:numPr>
        <w:suppressAutoHyphens/>
        <w:autoSpaceDE w:val="0"/>
        <w:jc w:val="both"/>
      </w:pPr>
      <w:r>
        <w:t xml:space="preserve">Первый этап – разработка и проведение распределенной образовательной программы для лидеров проектов направления «Молодые профессионалы» </w:t>
      </w:r>
    </w:p>
    <w:p w14:paraId="37B437F8" w14:textId="77777777" w:rsidR="007D5209" w:rsidRDefault="007D5209" w:rsidP="00DC7175">
      <w:pPr>
        <w:pStyle w:val="afff4"/>
        <w:widowControl w:val="0"/>
        <w:numPr>
          <w:ilvl w:val="0"/>
          <w:numId w:val="46"/>
        </w:numPr>
        <w:suppressAutoHyphens/>
        <w:autoSpaceDE w:val="0"/>
        <w:jc w:val="both"/>
      </w:pPr>
      <w:r>
        <w:t xml:space="preserve">Второй этап – сбор и обобщение методических материалов по итогам программы </w:t>
      </w:r>
    </w:p>
    <w:p w14:paraId="17D3EE74" w14:textId="77777777" w:rsidR="007D5209" w:rsidRDefault="007D5209" w:rsidP="007D5209">
      <w:pPr>
        <w:jc w:val="both"/>
      </w:pPr>
    </w:p>
    <w:p w14:paraId="386F84F3" w14:textId="77777777" w:rsidR="007D5209" w:rsidRDefault="007D5209" w:rsidP="007D5209">
      <w:pPr>
        <w:tabs>
          <w:tab w:val="left" w:pos="993"/>
          <w:tab w:val="left" w:pos="1418"/>
        </w:tabs>
        <w:jc w:val="both"/>
        <w:rPr>
          <w:lang w:eastAsia="ar-SA"/>
        </w:rPr>
      </w:pPr>
      <w:r>
        <w:t xml:space="preserve">В рамках первого этапа оказания услуг предусмотрены следующие работы: </w:t>
      </w:r>
    </w:p>
    <w:p w14:paraId="294C2995" w14:textId="77777777" w:rsidR="007D5209" w:rsidRDefault="007D5209" w:rsidP="007D5209">
      <w:pPr>
        <w:jc w:val="both"/>
      </w:pPr>
    </w:p>
    <w:p w14:paraId="69E401A8" w14:textId="77777777" w:rsidR="007D5209" w:rsidRDefault="007D5209" w:rsidP="00DC7175">
      <w:pPr>
        <w:pStyle w:val="afff4"/>
        <w:widowControl w:val="0"/>
        <w:numPr>
          <w:ilvl w:val="0"/>
          <w:numId w:val="47"/>
        </w:numPr>
        <w:tabs>
          <w:tab w:val="left" w:pos="567"/>
          <w:tab w:val="left" w:pos="1418"/>
        </w:tabs>
        <w:suppressAutoHyphens/>
        <w:autoSpaceDE w:val="0"/>
        <w:ind w:left="284" w:firstLine="0"/>
        <w:jc w:val="both"/>
        <w:rPr>
          <w:b/>
          <w:lang w:eastAsia="ar-SA"/>
        </w:rPr>
      </w:pPr>
      <w:r>
        <w:rPr>
          <w:b/>
        </w:rPr>
        <w:t xml:space="preserve">Разработка образовательной программы, в том числе: </w:t>
      </w:r>
    </w:p>
    <w:p w14:paraId="6B2083A3" w14:textId="77777777" w:rsidR="007D5209" w:rsidRDefault="007D5209" w:rsidP="00DC7175">
      <w:pPr>
        <w:pStyle w:val="afff4"/>
        <w:widowControl w:val="0"/>
        <w:numPr>
          <w:ilvl w:val="1"/>
          <w:numId w:val="48"/>
        </w:numPr>
        <w:suppressAutoHyphens/>
        <w:autoSpaceDE w:val="0"/>
        <w:jc w:val="both"/>
      </w:pPr>
      <w:r>
        <w:t>Проведение опроса среди лидеров проектов в части ожиданий от образовательной программы – не менее 60% лидеров проектов, находящихся на стадии «Сопровождение»</w:t>
      </w:r>
    </w:p>
    <w:p w14:paraId="5966FCD9" w14:textId="77777777" w:rsidR="007D5209" w:rsidRDefault="007D5209" w:rsidP="00DC7175">
      <w:pPr>
        <w:pStyle w:val="afff4"/>
        <w:widowControl w:val="0"/>
        <w:numPr>
          <w:ilvl w:val="1"/>
          <w:numId w:val="48"/>
        </w:numPr>
        <w:suppressAutoHyphens/>
        <w:autoSpaceDE w:val="0"/>
        <w:jc w:val="both"/>
      </w:pPr>
      <w:r>
        <w:t xml:space="preserve">Формирование календарного плана образовательной программы по следующим модулям: Инструменты кооперации проектов и интеграции в стратегические инициативы (продолжительность модуля должна быть не менее 30% общей продолжительности программы); Сообщества: формирование, поддержка и взаимодействие (продолжительность модуля должна быть не менее 30% общей продолжительности программы); Финансирование проектов; Коммуникации; Образовательные франшизы; Организация инженерных соревнований. </w:t>
      </w:r>
    </w:p>
    <w:p w14:paraId="5EFEFBC1" w14:textId="77777777" w:rsidR="007D5209" w:rsidRDefault="007D5209" w:rsidP="00DC7175">
      <w:pPr>
        <w:pStyle w:val="afff4"/>
        <w:widowControl w:val="0"/>
        <w:numPr>
          <w:ilvl w:val="1"/>
          <w:numId w:val="48"/>
        </w:numPr>
        <w:tabs>
          <w:tab w:val="left" w:pos="993"/>
          <w:tab w:val="left" w:pos="1418"/>
        </w:tabs>
        <w:suppressAutoHyphens/>
        <w:autoSpaceDE w:val="0"/>
        <w:jc w:val="both"/>
      </w:pPr>
      <w:r>
        <w:t xml:space="preserve">Формирование не менее 5-ти тем внутри каждого образовательного модуля и списка экспертов для каждой из тем - не менее 3-х привлеченных спикеров по каждой из тем внутри образовательного модуля </w:t>
      </w:r>
    </w:p>
    <w:p w14:paraId="770CFCAB" w14:textId="77777777" w:rsidR="007D5209" w:rsidRDefault="007D5209" w:rsidP="00DC7175">
      <w:pPr>
        <w:pStyle w:val="afff4"/>
        <w:widowControl w:val="0"/>
        <w:numPr>
          <w:ilvl w:val="1"/>
          <w:numId w:val="48"/>
        </w:numPr>
        <w:tabs>
          <w:tab w:val="left" w:pos="993"/>
          <w:tab w:val="left" w:pos="1418"/>
        </w:tabs>
        <w:suppressAutoHyphens/>
        <w:autoSpaceDE w:val="0"/>
        <w:jc w:val="both"/>
      </w:pPr>
      <w:r>
        <w:t xml:space="preserve">Планирование участия лидеров проектов Агентства в образовательной программе по результатам анализа потребностей лидеров, их ожиданий от образовательной программы, а также планов реализации проектов (по каждому модулю сформирован список участников и определен формат их участия по каждой из тем, общая численность слушателей программы должна составить не менее 100 человек). </w:t>
      </w:r>
    </w:p>
    <w:p w14:paraId="484618FE" w14:textId="77777777" w:rsidR="007D5209" w:rsidRDefault="007D5209" w:rsidP="00DC7175">
      <w:pPr>
        <w:pStyle w:val="afff4"/>
        <w:widowControl w:val="0"/>
        <w:numPr>
          <w:ilvl w:val="0"/>
          <w:numId w:val="47"/>
        </w:numPr>
        <w:tabs>
          <w:tab w:val="left" w:pos="567"/>
          <w:tab w:val="left" w:pos="1418"/>
        </w:tabs>
        <w:suppressAutoHyphens/>
        <w:autoSpaceDE w:val="0"/>
        <w:ind w:left="284" w:firstLine="0"/>
        <w:jc w:val="both"/>
        <w:rPr>
          <w:b/>
        </w:rPr>
      </w:pPr>
      <w:r>
        <w:rPr>
          <w:b/>
        </w:rPr>
        <w:t xml:space="preserve">Проведение распределенной образовательной программы, в том числе: </w:t>
      </w:r>
    </w:p>
    <w:p w14:paraId="44399F44"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rPr>
          <w:u w:val="single"/>
        </w:rPr>
      </w:pPr>
      <w:r>
        <w:rPr>
          <w:u w:val="single"/>
        </w:rPr>
        <w:t xml:space="preserve">Проведение модуля «Инструменты кооперации проектов и интеграции в стратегические инициативы»: </w:t>
      </w:r>
    </w:p>
    <w:p w14:paraId="719FC91E" w14:textId="77777777" w:rsidR="007D5209" w:rsidRDefault="007D5209" w:rsidP="00DC7175">
      <w:pPr>
        <w:pStyle w:val="afff4"/>
        <w:widowControl w:val="0"/>
        <w:numPr>
          <w:ilvl w:val="2"/>
          <w:numId w:val="48"/>
        </w:numPr>
        <w:suppressAutoHyphens/>
        <w:autoSpaceDE w:val="0"/>
        <w:ind w:left="1276" w:firstLine="0"/>
        <w:jc w:val="both"/>
      </w:pPr>
      <w:r>
        <w:t xml:space="preserve">Интеграция в международный проект </w:t>
      </w:r>
      <w:r>
        <w:rPr>
          <w:lang w:val="en-US"/>
        </w:rPr>
        <w:t>Future</w:t>
      </w:r>
      <w:r w:rsidRPr="008E1F3E">
        <w:t xml:space="preserve"> </w:t>
      </w:r>
      <w:r>
        <w:rPr>
          <w:lang w:val="en-US"/>
        </w:rPr>
        <w:t>Skills</w:t>
      </w:r>
      <w:r>
        <w:t xml:space="preserve">: </w:t>
      </w:r>
    </w:p>
    <w:p w14:paraId="19F386CD" w14:textId="77777777" w:rsidR="007D5209" w:rsidRDefault="007D5209" w:rsidP="00DC7175">
      <w:pPr>
        <w:pStyle w:val="afff4"/>
        <w:widowControl w:val="0"/>
        <w:numPr>
          <w:ilvl w:val="3"/>
          <w:numId w:val="48"/>
        </w:numPr>
        <w:suppressAutoHyphens/>
        <w:autoSpaceDE w:val="0"/>
        <w:ind w:left="1701" w:firstLine="0"/>
        <w:jc w:val="both"/>
      </w:pPr>
      <w:r>
        <w:t>Разработка инструкции для лидерских проектов Агентства по включению в экспертное сообщество «Ворлдскиллс Россия»</w:t>
      </w:r>
    </w:p>
    <w:p w14:paraId="2E87268A" w14:textId="77777777" w:rsidR="007D5209" w:rsidRDefault="007D5209" w:rsidP="00DC7175">
      <w:pPr>
        <w:pStyle w:val="afff4"/>
        <w:widowControl w:val="0"/>
        <w:numPr>
          <w:ilvl w:val="3"/>
          <w:numId w:val="48"/>
        </w:numPr>
        <w:suppressAutoHyphens/>
        <w:autoSpaceDE w:val="0"/>
        <w:ind w:left="1701" w:firstLine="0"/>
        <w:jc w:val="both"/>
      </w:pPr>
      <w:r>
        <w:t xml:space="preserve">Разработка методических рекомендаций по запуску новых компетенций </w:t>
      </w:r>
      <w:r>
        <w:rPr>
          <w:lang w:val="en-US"/>
        </w:rPr>
        <w:t>Future</w:t>
      </w:r>
      <w:r w:rsidRPr="008E1F3E">
        <w:t xml:space="preserve"> </w:t>
      </w:r>
      <w:r>
        <w:rPr>
          <w:lang w:val="en-US"/>
        </w:rPr>
        <w:t>Skills</w:t>
      </w:r>
      <w:r>
        <w:t xml:space="preserve"> совместно с Союзом «Ворлдскиллс Россия» - на примере не менее двух апробированных кейсов в 2017 году </w:t>
      </w:r>
    </w:p>
    <w:p w14:paraId="11DE3B3A" w14:textId="77777777" w:rsidR="007D5209" w:rsidRDefault="007D5209" w:rsidP="00DC7175">
      <w:pPr>
        <w:pStyle w:val="afff4"/>
        <w:widowControl w:val="0"/>
        <w:numPr>
          <w:ilvl w:val="3"/>
          <w:numId w:val="48"/>
        </w:numPr>
        <w:suppressAutoHyphens/>
        <w:autoSpaceDE w:val="0"/>
        <w:ind w:left="1701" w:firstLine="0"/>
        <w:jc w:val="both"/>
      </w:pPr>
      <w:r>
        <w:t>Проведение в пространстве коллективной работы «Точка кипения Москва» или на площадках партнеров Агентства обучающего семинара для лидеров проектов Агентства по разъяснению норм методических рекомендаций (п.2.1.1.2) и инструкции (п.2.1.1.1) с участием представителей Союза «Ворлдскиллс Россия» и Агентства – участие не менее 60% лидеров проектов, находящихся на стадии «Сопровождение»</w:t>
      </w:r>
    </w:p>
    <w:p w14:paraId="1592D14D" w14:textId="77777777" w:rsidR="007D5209" w:rsidRDefault="007D5209" w:rsidP="00DC7175">
      <w:pPr>
        <w:pStyle w:val="afff4"/>
        <w:widowControl w:val="0"/>
        <w:numPr>
          <w:ilvl w:val="3"/>
          <w:numId w:val="48"/>
        </w:numPr>
        <w:suppressAutoHyphens/>
        <w:autoSpaceDE w:val="0"/>
        <w:ind w:left="1701" w:firstLine="0"/>
        <w:jc w:val="both"/>
      </w:pPr>
      <w:r>
        <w:t>Разработка концепции представления лидерских проектов Агентства в зоне демонстраций компетенций «</w:t>
      </w:r>
      <w:r>
        <w:rPr>
          <w:lang w:val="en-US"/>
        </w:rPr>
        <w:t>Try</w:t>
      </w:r>
      <w:r w:rsidRPr="008E1F3E">
        <w:t xml:space="preserve"> </w:t>
      </w:r>
      <w:r>
        <w:rPr>
          <w:lang w:val="en-US"/>
        </w:rPr>
        <w:t>skills</w:t>
      </w:r>
      <w:r>
        <w:t xml:space="preserve">» не менее, чем на двух чемпионатах, проводимых по методике </w:t>
      </w:r>
      <w:proofErr w:type="spellStart"/>
      <w:r>
        <w:rPr>
          <w:lang w:val="en-US"/>
        </w:rPr>
        <w:t>Worldskills</w:t>
      </w:r>
      <w:proofErr w:type="spellEnd"/>
      <w:r w:rsidRPr="008E1F3E">
        <w:t xml:space="preserve"> </w:t>
      </w:r>
    </w:p>
    <w:p w14:paraId="3C743769" w14:textId="77777777" w:rsidR="007D5209" w:rsidRDefault="007D5209" w:rsidP="00DC7175">
      <w:pPr>
        <w:pStyle w:val="afff4"/>
        <w:widowControl w:val="0"/>
        <w:numPr>
          <w:ilvl w:val="3"/>
          <w:numId w:val="48"/>
        </w:numPr>
        <w:suppressAutoHyphens/>
        <w:autoSpaceDE w:val="0"/>
        <w:ind w:left="1701" w:firstLine="0"/>
        <w:jc w:val="both"/>
      </w:pPr>
      <w:r>
        <w:t>Анализ рынка и поиск перспективных проектов для запуска новых компетенций в рамках корпоративного чемпионата Союза «Ворлдскиллс Россия» по цифровым компетенциям «</w:t>
      </w:r>
      <w:r>
        <w:rPr>
          <w:lang w:val="en-US"/>
        </w:rPr>
        <w:t>Digital</w:t>
      </w:r>
      <w:r w:rsidRPr="008E1F3E">
        <w:t xml:space="preserve"> </w:t>
      </w:r>
      <w:r>
        <w:rPr>
          <w:lang w:val="en-US"/>
        </w:rPr>
        <w:t>Skills</w:t>
      </w:r>
      <w:r>
        <w:t xml:space="preserve">» в </w:t>
      </w:r>
      <w:proofErr w:type="spellStart"/>
      <w:r>
        <w:t>Иннополисе</w:t>
      </w:r>
      <w:proofErr w:type="spellEnd"/>
      <w:r>
        <w:t xml:space="preserve"> в соответствии с программой «Цифровая экономика» - не менее 5-ти описанных проектов </w:t>
      </w:r>
    </w:p>
    <w:p w14:paraId="517E9913" w14:textId="77777777" w:rsidR="007D5209" w:rsidRDefault="007D5209" w:rsidP="00DC7175">
      <w:pPr>
        <w:pStyle w:val="afff4"/>
        <w:widowControl w:val="0"/>
        <w:numPr>
          <w:ilvl w:val="2"/>
          <w:numId w:val="48"/>
        </w:numPr>
        <w:suppressAutoHyphens/>
        <w:autoSpaceDE w:val="0"/>
        <w:ind w:left="1276" w:firstLine="0"/>
        <w:jc w:val="both"/>
      </w:pPr>
      <w:r>
        <w:t xml:space="preserve">Интеграция в системный проект «Создание дистанционных рабочих мест», в том числе: </w:t>
      </w:r>
    </w:p>
    <w:p w14:paraId="00C35741" w14:textId="77777777" w:rsidR="007D5209" w:rsidRDefault="007D5209" w:rsidP="00DC7175">
      <w:pPr>
        <w:pStyle w:val="afff4"/>
        <w:numPr>
          <w:ilvl w:val="3"/>
          <w:numId w:val="48"/>
        </w:numPr>
        <w:autoSpaceDN w:val="0"/>
        <w:spacing w:after="160" w:line="256" w:lineRule="auto"/>
        <w:ind w:left="1701" w:firstLine="0"/>
        <w:jc w:val="both"/>
        <w:rPr>
          <w:lang w:eastAsia="ar-SA"/>
        </w:rPr>
      </w:pPr>
      <w:r>
        <w:lastRenderedPageBreak/>
        <w:t>Разработка методических рекомендаций по дальнейшей реализации системного проекта и обеспечение их распространения среди заинтересованной аудитории - не менее 5-ти новых институциональных партнеров для реализации проекта в соответствии с методическими рекомендациями</w:t>
      </w:r>
    </w:p>
    <w:p w14:paraId="60F71AEC" w14:textId="77777777" w:rsidR="007D5209" w:rsidRDefault="007D5209" w:rsidP="00DC7175">
      <w:pPr>
        <w:pStyle w:val="afff4"/>
        <w:numPr>
          <w:ilvl w:val="3"/>
          <w:numId w:val="48"/>
        </w:numPr>
        <w:autoSpaceDN w:val="0"/>
        <w:spacing w:after="160" w:line="256" w:lineRule="auto"/>
        <w:ind w:left="1701" w:firstLine="0"/>
        <w:jc w:val="both"/>
      </w:pPr>
      <w:r>
        <w:t xml:space="preserve">Анализ рынка и поиск потенциальных партнеров, поддерживающих практику создания дистанционных рабочих мест (в государственном и частном секторе) – не менее 20 организаций с подтвержденными кейсами созданных рабочих мест </w:t>
      </w:r>
    </w:p>
    <w:p w14:paraId="02D0C66D" w14:textId="77777777" w:rsidR="007D5209" w:rsidRDefault="007D5209" w:rsidP="00DC7175">
      <w:pPr>
        <w:pStyle w:val="afff4"/>
        <w:numPr>
          <w:ilvl w:val="3"/>
          <w:numId w:val="48"/>
        </w:numPr>
        <w:autoSpaceDN w:val="0"/>
        <w:spacing w:after="160" w:line="256" w:lineRule="auto"/>
        <w:ind w:left="1701" w:firstLine="0"/>
        <w:jc w:val="both"/>
      </w:pPr>
      <w:r>
        <w:t>Разработка пошаговой инструкции по включению новых проектов в системный проект «Создание дистанционных рабочих мест»</w:t>
      </w:r>
    </w:p>
    <w:p w14:paraId="1E58F7C0" w14:textId="77777777" w:rsidR="007D5209" w:rsidRDefault="007D5209" w:rsidP="00DC7175">
      <w:pPr>
        <w:pStyle w:val="afff4"/>
        <w:numPr>
          <w:ilvl w:val="3"/>
          <w:numId w:val="48"/>
        </w:numPr>
        <w:autoSpaceDN w:val="0"/>
        <w:spacing w:after="160" w:line="256" w:lineRule="auto"/>
        <w:ind w:left="1701" w:firstLine="0"/>
        <w:jc w:val="both"/>
      </w:pPr>
      <w:r>
        <w:t xml:space="preserve">Организация юридических консультаций по созданию дистанционных рабочих мест в организациях (государственных и частных)  </w:t>
      </w:r>
    </w:p>
    <w:p w14:paraId="56254469"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Интеграция в перечень проектов, реализующих Концепцию нового Урока технологий в средних образовательных учреждениях, в том числе: </w:t>
      </w:r>
    </w:p>
    <w:p w14:paraId="6EBE61CF" w14:textId="77777777" w:rsidR="007D5209" w:rsidRDefault="007D5209" w:rsidP="00DC7175">
      <w:pPr>
        <w:pStyle w:val="afff4"/>
        <w:widowControl w:val="0"/>
        <w:numPr>
          <w:ilvl w:val="3"/>
          <w:numId w:val="48"/>
        </w:numPr>
        <w:tabs>
          <w:tab w:val="left" w:pos="993"/>
          <w:tab w:val="left" w:pos="1418"/>
        </w:tabs>
        <w:suppressAutoHyphens/>
        <w:autoSpaceDE w:val="0"/>
        <w:ind w:left="1701" w:firstLine="0"/>
        <w:jc w:val="both"/>
      </w:pPr>
      <w:r>
        <w:t xml:space="preserve"> Разработка методических рекомендаций по ведению Урока технологий в средних образовательных учреждениях по результатам обобщения практики лидерских проектов Агентства – не менее 15 описанных практик </w:t>
      </w:r>
    </w:p>
    <w:p w14:paraId="18BB3119" w14:textId="77777777" w:rsidR="007D5209" w:rsidRDefault="007D5209" w:rsidP="00DC7175">
      <w:pPr>
        <w:pStyle w:val="afff4"/>
        <w:widowControl w:val="0"/>
        <w:numPr>
          <w:ilvl w:val="3"/>
          <w:numId w:val="48"/>
        </w:numPr>
        <w:tabs>
          <w:tab w:val="left" w:pos="993"/>
          <w:tab w:val="left" w:pos="1418"/>
        </w:tabs>
        <w:suppressAutoHyphens/>
        <w:autoSpaceDE w:val="0"/>
        <w:ind w:left="1701" w:firstLine="0"/>
        <w:jc w:val="both"/>
      </w:pPr>
      <w:r>
        <w:t xml:space="preserve">Подготовка и проведение мероприятий в развитие Концепции нового Урока технологий в деловой программе чемпионата сквозных рабочих профессий среди работников высокотехнологичных отраслей промышленности </w:t>
      </w:r>
      <w:proofErr w:type="spellStart"/>
      <w:r>
        <w:rPr>
          <w:lang w:val="en-US"/>
        </w:rPr>
        <w:t>Worldskills</w:t>
      </w:r>
      <w:proofErr w:type="spellEnd"/>
      <w:r w:rsidRPr="008E1F3E">
        <w:t xml:space="preserve"> </w:t>
      </w:r>
      <w:r>
        <w:rPr>
          <w:lang w:val="en-US"/>
        </w:rPr>
        <w:t>Hi</w:t>
      </w:r>
      <w:r>
        <w:t>-</w:t>
      </w:r>
      <w:r>
        <w:rPr>
          <w:lang w:val="en-US"/>
        </w:rPr>
        <w:t>Tech</w:t>
      </w:r>
      <w:r>
        <w:t xml:space="preserve"> в Екатеринбурге: </w:t>
      </w:r>
    </w:p>
    <w:p w14:paraId="605738F6" w14:textId="77777777" w:rsidR="007D5209" w:rsidRDefault="007D5209" w:rsidP="00DC7175">
      <w:pPr>
        <w:pStyle w:val="afff4"/>
        <w:widowControl w:val="0"/>
        <w:numPr>
          <w:ilvl w:val="3"/>
          <w:numId w:val="48"/>
        </w:numPr>
        <w:tabs>
          <w:tab w:val="left" w:pos="993"/>
          <w:tab w:val="left" w:pos="1418"/>
        </w:tabs>
        <w:suppressAutoHyphens/>
        <w:autoSpaceDE w:val="0"/>
        <w:ind w:left="1701" w:firstLine="0"/>
        <w:jc w:val="both"/>
      </w:pPr>
      <w:r>
        <w:t xml:space="preserve">Получение экспертизы по лидерским проектам Агентства для обеспечения взаимодействия с профильными образовательными учреждениями в регионах в рамках реализации Концепции нового Урока технологии </w:t>
      </w:r>
    </w:p>
    <w:p w14:paraId="0D312E01" w14:textId="77777777" w:rsidR="007D5209" w:rsidRDefault="007D5209" w:rsidP="00DC7175">
      <w:pPr>
        <w:pStyle w:val="afff4"/>
        <w:widowControl w:val="0"/>
        <w:numPr>
          <w:ilvl w:val="3"/>
          <w:numId w:val="48"/>
        </w:numPr>
        <w:tabs>
          <w:tab w:val="left" w:pos="993"/>
          <w:tab w:val="left" w:pos="1418"/>
        </w:tabs>
        <w:suppressAutoHyphens/>
        <w:autoSpaceDE w:val="0"/>
        <w:ind w:left="1701" w:firstLine="0"/>
        <w:jc w:val="both"/>
      </w:pPr>
      <w:r>
        <w:t xml:space="preserve">Анализ рынка и поиск перспективных проектов, реализующих Концепцию нового Урока технологий в средних образовательных учреждениях – не менее 20 описанных региональных практик </w:t>
      </w:r>
    </w:p>
    <w:p w14:paraId="32BEA0C6"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pPr>
      <w:r>
        <w:rPr>
          <w:u w:val="single"/>
        </w:rPr>
        <w:t>Проведение модуля «Сообщества: формирование, поддержка и взаимодействие»:</w:t>
      </w:r>
      <w:r>
        <w:t xml:space="preserve"> </w:t>
      </w:r>
    </w:p>
    <w:p w14:paraId="562A9F8C" w14:textId="77777777" w:rsidR="007D5209" w:rsidRDefault="007D5209" w:rsidP="00DC7175">
      <w:pPr>
        <w:pStyle w:val="afff4"/>
        <w:widowControl w:val="0"/>
        <w:numPr>
          <w:ilvl w:val="2"/>
          <w:numId w:val="48"/>
        </w:numPr>
        <w:tabs>
          <w:tab w:val="left" w:pos="993"/>
          <w:tab w:val="left" w:pos="1418"/>
        </w:tabs>
        <w:suppressAutoHyphens/>
        <w:autoSpaceDE w:val="0"/>
        <w:ind w:left="1276" w:hanging="22"/>
        <w:jc w:val="both"/>
      </w:pPr>
      <w:r>
        <w:t xml:space="preserve">Организация юридической экспертизы по вопросам работы с некоммерческими организациями </w:t>
      </w:r>
    </w:p>
    <w:p w14:paraId="3C37B2F9" w14:textId="77777777" w:rsidR="007D5209" w:rsidRDefault="007D5209" w:rsidP="00DC7175">
      <w:pPr>
        <w:pStyle w:val="afff4"/>
        <w:widowControl w:val="0"/>
        <w:numPr>
          <w:ilvl w:val="2"/>
          <w:numId w:val="48"/>
        </w:numPr>
        <w:tabs>
          <w:tab w:val="left" w:pos="993"/>
          <w:tab w:val="left" w:pos="1418"/>
        </w:tabs>
        <w:suppressAutoHyphens/>
        <w:autoSpaceDE w:val="0"/>
        <w:ind w:left="1276" w:hanging="22"/>
        <w:jc w:val="both"/>
      </w:pPr>
      <w:r>
        <w:t>Организация не менее 3-х проектировочных сессий для определения миссии и стратегических целей по работе с сообществами в пространстве коллективной работы «Точка кипения Москва» или на площадках партнеров Агентства</w:t>
      </w:r>
    </w:p>
    <w:p w14:paraId="3FD9D0A0" w14:textId="77777777" w:rsidR="007D5209" w:rsidRDefault="007D5209" w:rsidP="00DC7175">
      <w:pPr>
        <w:pStyle w:val="afff4"/>
        <w:widowControl w:val="0"/>
        <w:numPr>
          <w:ilvl w:val="2"/>
          <w:numId w:val="48"/>
        </w:numPr>
        <w:tabs>
          <w:tab w:val="left" w:pos="993"/>
          <w:tab w:val="left" w:pos="1418"/>
        </w:tabs>
        <w:suppressAutoHyphens/>
        <w:autoSpaceDE w:val="0"/>
        <w:ind w:left="1276" w:hanging="22"/>
        <w:jc w:val="both"/>
      </w:pPr>
      <w:r>
        <w:t xml:space="preserve">Обеспечение представительства проектов на деловых программах по теме «Работа с образовательными сообществами» - не менее 2-х мероприятий, в которых приняли участие лидеры проектов, проходящих обучение по программе </w:t>
      </w:r>
    </w:p>
    <w:p w14:paraId="22255F9F"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rPr>
          <w:u w:val="single"/>
        </w:rPr>
      </w:pPr>
      <w:r>
        <w:rPr>
          <w:u w:val="single"/>
        </w:rPr>
        <w:t xml:space="preserve">Проведение модуля «Финансирование проектов» </w:t>
      </w:r>
    </w:p>
    <w:p w14:paraId="0ED213E8"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Организация консультаций по вопросам привлечения финансирования через Проектный офис Национальной технологической инициативы  </w:t>
      </w:r>
    </w:p>
    <w:p w14:paraId="2C526727"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Организация поддержки оформления заявок от лидерских проектов для подачи в Фонд президентских грантов </w:t>
      </w:r>
    </w:p>
    <w:p w14:paraId="704BFBA9"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Организация очной сессии по вопросу привлечения финансирования через механизмы </w:t>
      </w:r>
      <w:proofErr w:type="spellStart"/>
      <w:r>
        <w:t>краудфандинга</w:t>
      </w:r>
      <w:proofErr w:type="spellEnd"/>
      <w:r>
        <w:t xml:space="preserve"> в пространстве коллективной работы «Точка кипения Москва» или на площадках партнеров Агентства</w:t>
      </w:r>
    </w:p>
    <w:p w14:paraId="2E0280F3"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rPr>
          <w:u w:val="single"/>
        </w:rPr>
      </w:pPr>
      <w:r>
        <w:rPr>
          <w:u w:val="single"/>
        </w:rPr>
        <w:t>Проведение модуля «Коммуникации»</w:t>
      </w:r>
    </w:p>
    <w:p w14:paraId="3119BC2D"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Разработка вариативной концепции представления лидерских проектов Агентства в разрезе стратегической карты проектов направления «Молодые профессионалы», стратегических инициатив Агентства, приоритетных тем в зоне ответственности Агентства в соответствии с поручениями Президента Российской Федерации и нормативными актами Правительства Российской Федерации </w:t>
      </w:r>
    </w:p>
    <w:p w14:paraId="4354D247"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Проведение рабочей сессии с лидерами проектов с целью формирования перечня тем для включения в деловые программы мероприятий в пространстве коллективной работы «Точка кипения Москва» или на площадках партнеров Агентства - участие не менее 50% лидеров проектов, находящихся на стадии «Сопровождение», «Анализ результатов», «Оказана поддержка» </w:t>
      </w:r>
    </w:p>
    <w:p w14:paraId="2813D605"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Проведение не менее двух тренировочных семинаров для лидеров проектов по публичным презентациям с целью формирования навыка работы со СМИ в пространстве коллективной работы «Точка кипения Москва» или на площадках партнеров Агентства</w:t>
      </w:r>
    </w:p>
    <w:p w14:paraId="1C064AB2"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rPr>
          <w:u w:val="single"/>
        </w:rPr>
      </w:pPr>
      <w:r>
        <w:rPr>
          <w:u w:val="single"/>
        </w:rPr>
        <w:t>Проведение модуля «Образовательные франшизы»</w:t>
      </w:r>
    </w:p>
    <w:p w14:paraId="386C5014"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Организация юридической консультации по вопросам оформления франшизы </w:t>
      </w:r>
    </w:p>
    <w:p w14:paraId="2E48D8B2"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Сбор лучших практик по запуску и поддержке </w:t>
      </w:r>
      <w:proofErr w:type="spellStart"/>
      <w:r>
        <w:t>франшизной</w:t>
      </w:r>
      <w:proofErr w:type="spellEnd"/>
      <w:r>
        <w:t xml:space="preserve"> сети </w:t>
      </w:r>
    </w:p>
    <w:p w14:paraId="3BADFECE" w14:textId="77777777" w:rsidR="007D5209" w:rsidRDefault="007D5209" w:rsidP="00DC7175">
      <w:pPr>
        <w:pStyle w:val="afff4"/>
        <w:widowControl w:val="0"/>
        <w:numPr>
          <w:ilvl w:val="2"/>
          <w:numId w:val="48"/>
        </w:numPr>
        <w:tabs>
          <w:tab w:val="left" w:pos="993"/>
          <w:tab w:val="left" w:pos="1418"/>
        </w:tabs>
        <w:suppressAutoHyphens/>
        <w:autoSpaceDE w:val="0"/>
        <w:ind w:left="1276" w:firstLine="0"/>
        <w:jc w:val="both"/>
      </w:pPr>
      <w:r>
        <w:t xml:space="preserve">Разработка пошаговой инструкции запуска образовательной франшизы </w:t>
      </w:r>
    </w:p>
    <w:p w14:paraId="1D14EC05" w14:textId="77777777" w:rsidR="007D5209" w:rsidRDefault="007D5209" w:rsidP="00DC7175">
      <w:pPr>
        <w:pStyle w:val="afff4"/>
        <w:widowControl w:val="0"/>
        <w:numPr>
          <w:ilvl w:val="1"/>
          <w:numId w:val="48"/>
        </w:numPr>
        <w:tabs>
          <w:tab w:val="left" w:pos="1070"/>
          <w:tab w:val="left" w:pos="1418"/>
        </w:tabs>
        <w:suppressAutoHyphens/>
        <w:autoSpaceDE w:val="0"/>
        <w:ind w:hanging="361"/>
        <w:jc w:val="both"/>
        <w:rPr>
          <w:u w:val="single"/>
        </w:rPr>
      </w:pPr>
      <w:r>
        <w:rPr>
          <w:u w:val="single"/>
        </w:rPr>
        <w:t>Проведение модуля «Организация инженерных соревнований»</w:t>
      </w:r>
    </w:p>
    <w:p w14:paraId="46AF44B9" w14:textId="77777777" w:rsidR="007D5209" w:rsidRDefault="007D5209" w:rsidP="00DC7175">
      <w:pPr>
        <w:pStyle w:val="afff4"/>
        <w:numPr>
          <w:ilvl w:val="2"/>
          <w:numId w:val="48"/>
        </w:numPr>
        <w:autoSpaceDN w:val="0"/>
        <w:spacing w:after="160" w:line="256" w:lineRule="auto"/>
        <w:ind w:left="1276" w:firstLine="0"/>
        <w:jc w:val="both"/>
      </w:pPr>
      <w:r>
        <w:t xml:space="preserve">Разработка типового регламента проведения инженерных соревнований обеспечивающего возможность участия аудитории с 6 лет: </w:t>
      </w:r>
    </w:p>
    <w:p w14:paraId="4CEC3CEE" w14:textId="77777777" w:rsidR="007D5209" w:rsidRDefault="007D5209" w:rsidP="00DC7175">
      <w:pPr>
        <w:pStyle w:val="afff4"/>
        <w:numPr>
          <w:ilvl w:val="3"/>
          <w:numId w:val="48"/>
        </w:numPr>
        <w:autoSpaceDN w:val="0"/>
        <w:spacing w:after="160" w:line="256" w:lineRule="auto"/>
        <w:ind w:left="1701" w:firstLine="0"/>
        <w:jc w:val="both"/>
      </w:pPr>
      <w:r>
        <w:t xml:space="preserve">Организация не менее 3-х консультаций с педагогическим сообществом об особенностях проведения детско-юношеских инженерных соревнований </w:t>
      </w:r>
    </w:p>
    <w:p w14:paraId="1DEA5A7E" w14:textId="77777777" w:rsidR="007D5209" w:rsidRDefault="007D5209" w:rsidP="00DC7175">
      <w:pPr>
        <w:pStyle w:val="afff4"/>
        <w:numPr>
          <w:ilvl w:val="3"/>
          <w:numId w:val="48"/>
        </w:numPr>
        <w:autoSpaceDN w:val="0"/>
        <w:spacing w:after="160" w:line="256" w:lineRule="auto"/>
        <w:ind w:left="1701" w:firstLine="0"/>
        <w:jc w:val="both"/>
      </w:pPr>
      <w:r>
        <w:lastRenderedPageBreak/>
        <w:t xml:space="preserve">Сбор региональных практик организации инженерных соревнований, ориентированных на разную возрастную аудиторию – не менее 5-ти описанных лучших практик проведения соревнований </w:t>
      </w:r>
    </w:p>
    <w:p w14:paraId="429E5A0E" w14:textId="77777777" w:rsidR="007D5209" w:rsidRDefault="007D5209" w:rsidP="00DC7175">
      <w:pPr>
        <w:pStyle w:val="afff4"/>
        <w:numPr>
          <w:ilvl w:val="3"/>
          <w:numId w:val="48"/>
        </w:numPr>
        <w:autoSpaceDN w:val="0"/>
        <w:spacing w:after="160" w:line="256" w:lineRule="auto"/>
        <w:ind w:left="1701" w:firstLine="0"/>
        <w:jc w:val="both"/>
      </w:pPr>
      <w:r>
        <w:t xml:space="preserve">Разработка модели премирования победителей инженерных соревнований по итогам анализа лучших региональных практик </w:t>
      </w:r>
    </w:p>
    <w:p w14:paraId="4FF1B376" w14:textId="77777777" w:rsidR="007D5209" w:rsidRDefault="007D5209" w:rsidP="00DC7175">
      <w:pPr>
        <w:pStyle w:val="afff4"/>
        <w:numPr>
          <w:ilvl w:val="2"/>
          <w:numId w:val="48"/>
        </w:numPr>
        <w:autoSpaceDN w:val="0"/>
        <w:spacing w:after="160" w:line="256" w:lineRule="auto"/>
        <w:ind w:left="1276" w:firstLine="0"/>
        <w:jc w:val="both"/>
      </w:pPr>
      <w:r>
        <w:t xml:space="preserve">Разработка типового регламента проведения инженерных экспресс-соревнований (однодневных </w:t>
      </w:r>
      <w:proofErr w:type="spellStart"/>
      <w:r>
        <w:t>хакатонов</w:t>
      </w:r>
      <w:proofErr w:type="spellEnd"/>
      <w:r>
        <w:t>) для аудиторий старшая школа, студенты, учащиеся колледжей</w:t>
      </w:r>
    </w:p>
    <w:p w14:paraId="067E90AF" w14:textId="77777777" w:rsidR="007D5209" w:rsidRDefault="007D5209" w:rsidP="00DC7175">
      <w:pPr>
        <w:pStyle w:val="afff4"/>
        <w:numPr>
          <w:ilvl w:val="2"/>
          <w:numId w:val="48"/>
        </w:numPr>
        <w:autoSpaceDN w:val="0"/>
        <w:spacing w:after="160" w:line="256" w:lineRule="auto"/>
        <w:ind w:left="1276" w:firstLine="0"/>
        <w:jc w:val="both"/>
      </w:pPr>
      <w:r>
        <w:t xml:space="preserve">Разработка инструкций по демонстрации результатов инженерных соревнований на выставочных площадках: </w:t>
      </w:r>
    </w:p>
    <w:p w14:paraId="408142BF" w14:textId="77777777" w:rsidR="007D5209" w:rsidRDefault="007D5209" w:rsidP="00DC7175">
      <w:pPr>
        <w:pStyle w:val="afff4"/>
        <w:numPr>
          <w:ilvl w:val="3"/>
          <w:numId w:val="48"/>
        </w:numPr>
        <w:autoSpaceDN w:val="0"/>
        <w:spacing w:after="160" w:line="256" w:lineRule="auto"/>
        <w:ind w:left="1701" w:firstLine="0"/>
        <w:jc w:val="both"/>
      </w:pPr>
      <w:r>
        <w:t xml:space="preserve">Организация консультаций с наставниками инженерных команд – не менее 10 проведенных консультаций </w:t>
      </w:r>
    </w:p>
    <w:p w14:paraId="39EA6391" w14:textId="77777777" w:rsidR="007D5209" w:rsidRDefault="007D5209" w:rsidP="00DC7175">
      <w:pPr>
        <w:pStyle w:val="afff4"/>
        <w:numPr>
          <w:ilvl w:val="3"/>
          <w:numId w:val="48"/>
        </w:numPr>
        <w:autoSpaceDN w:val="0"/>
        <w:spacing w:after="160" w:line="256" w:lineRule="auto"/>
        <w:ind w:left="1701" w:firstLine="0"/>
        <w:jc w:val="both"/>
      </w:pPr>
      <w:r>
        <w:t xml:space="preserve">Организация консультаций с представителями организаций, осуществляющих застройку на крупных региональных и федеральных площадках, о технических особенностях проведения инженерных соревнований на таких площадках – не менее 5-ти консультаций </w:t>
      </w:r>
    </w:p>
    <w:p w14:paraId="6FFA84C5" w14:textId="77777777" w:rsidR="007D5209" w:rsidRDefault="007D5209" w:rsidP="00DC7175">
      <w:pPr>
        <w:pStyle w:val="afff4"/>
        <w:numPr>
          <w:ilvl w:val="2"/>
          <w:numId w:val="48"/>
        </w:numPr>
        <w:autoSpaceDN w:val="0"/>
        <w:spacing w:after="160" w:line="256" w:lineRule="auto"/>
        <w:ind w:left="1276" w:firstLine="0"/>
        <w:jc w:val="both"/>
      </w:pPr>
      <w:r>
        <w:t xml:space="preserve">Разработка инструкций по включению проектов, предполагающих проведение инженерных соревнований» в дорожную карту «Кружковое движение» Национальной технологической инициативы </w:t>
      </w:r>
    </w:p>
    <w:p w14:paraId="78C46443" w14:textId="77777777" w:rsidR="007D5209" w:rsidRDefault="007D5209" w:rsidP="007D5209">
      <w:pPr>
        <w:pStyle w:val="afff4"/>
        <w:tabs>
          <w:tab w:val="left" w:pos="993"/>
          <w:tab w:val="left" w:pos="1418"/>
        </w:tabs>
        <w:ind w:left="1070"/>
        <w:jc w:val="both"/>
      </w:pPr>
    </w:p>
    <w:p w14:paraId="2147515B" w14:textId="77777777" w:rsidR="007D5209" w:rsidRDefault="007D5209" w:rsidP="007D5209">
      <w:pPr>
        <w:tabs>
          <w:tab w:val="left" w:pos="993"/>
          <w:tab w:val="left" w:pos="1418"/>
        </w:tabs>
        <w:jc w:val="both"/>
      </w:pPr>
      <w:r>
        <w:t xml:space="preserve">В рамках второго этапа оказания услуг предусмотрены следующие работы: </w:t>
      </w:r>
    </w:p>
    <w:p w14:paraId="4808E301" w14:textId="77777777" w:rsidR="007D5209" w:rsidRDefault="007D5209" w:rsidP="00DC7175">
      <w:pPr>
        <w:pStyle w:val="afff4"/>
        <w:widowControl w:val="0"/>
        <w:numPr>
          <w:ilvl w:val="0"/>
          <w:numId w:val="49"/>
        </w:numPr>
        <w:tabs>
          <w:tab w:val="left" w:pos="993"/>
          <w:tab w:val="left" w:pos="1418"/>
        </w:tabs>
        <w:suppressAutoHyphens/>
        <w:autoSpaceDE w:val="0"/>
        <w:jc w:val="both"/>
      </w:pPr>
      <w:r>
        <w:t xml:space="preserve">Подготовка и оформление обучающих материалов по итогам образовательной программы за 2017 год: </w:t>
      </w:r>
    </w:p>
    <w:p w14:paraId="17F97A21" w14:textId="77777777" w:rsidR="007D5209" w:rsidRDefault="007D5209" w:rsidP="00DC7175">
      <w:pPr>
        <w:pStyle w:val="afff4"/>
        <w:widowControl w:val="0"/>
        <w:numPr>
          <w:ilvl w:val="1"/>
          <w:numId w:val="49"/>
        </w:numPr>
        <w:tabs>
          <w:tab w:val="left" w:pos="993"/>
          <w:tab w:val="left" w:pos="1418"/>
        </w:tabs>
        <w:suppressAutoHyphens/>
        <w:autoSpaceDE w:val="0"/>
        <w:ind w:left="993" w:hanging="284"/>
        <w:jc w:val="both"/>
      </w:pPr>
      <w:r>
        <w:t>Разработка структуры Рабочей тетради в соответствии с ключевыми модулями образовательной программы: Инструменты кооперации проектов и интеграции в стратегические инициативы, Сообщества: формирование, поддержка и взаимодействие, Финансирование проектов, Коммуникации, Образовательные франшизы, Организация инженерных соревнований</w:t>
      </w:r>
    </w:p>
    <w:p w14:paraId="58CEF284" w14:textId="77777777" w:rsidR="007D5209" w:rsidRDefault="007D5209" w:rsidP="00DC7175">
      <w:pPr>
        <w:pStyle w:val="afff4"/>
        <w:widowControl w:val="0"/>
        <w:numPr>
          <w:ilvl w:val="1"/>
          <w:numId w:val="49"/>
        </w:numPr>
        <w:tabs>
          <w:tab w:val="left" w:pos="993"/>
          <w:tab w:val="left" w:pos="1418"/>
        </w:tabs>
        <w:suppressAutoHyphens/>
        <w:autoSpaceDE w:val="0"/>
        <w:ind w:left="993" w:hanging="284"/>
        <w:jc w:val="both"/>
      </w:pPr>
      <w:r>
        <w:t xml:space="preserve">Привлечение экспертов для включения нового контента по заявленным темам в соответствии со структурой Рабочей тетради – не менее 25% нового материала по сравнению с итоговыми сборками с образовательной программы </w:t>
      </w:r>
    </w:p>
    <w:p w14:paraId="163AAA71" w14:textId="77777777" w:rsidR="007D5209" w:rsidRDefault="007D5209" w:rsidP="00DC7175">
      <w:pPr>
        <w:pStyle w:val="afff4"/>
        <w:widowControl w:val="0"/>
        <w:numPr>
          <w:ilvl w:val="1"/>
          <w:numId w:val="49"/>
        </w:numPr>
        <w:tabs>
          <w:tab w:val="left" w:pos="993"/>
          <w:tab w:val="left" w:pos="1418"/>
        </w:tabs>
        <w:suppressAutoHyphens/>
        <w:autoSpaceDE w:val="0"/>
        <w:ind w:left="993" w:hanging="284"/>
        <w:jc w:val="both"/>
      </w:pPr>
      <w:r>
        <w:t xml:space="preserve">Публикация Рабочей тетради с материалами на официальных ресурсах Агентства в сети «Интернет» </w:t>
      </w:r>
    </w:p>
    <w:p w14:paraId="63A96786" w14:textId="77777777" w:rsidR="007D5209" w:rsidRDefault="007D5209" w:rsidP="00DC7175">
      <w:pPr>
        <w:pStyle w:val="afff4"/>
        <w:widowControl w:val="0"/>
        <w:numPr>
          <w:ilvl w:val="0"/>
          <w:numId w:val="50"/>
        </w:numPr>
        <w:tabs>
          <w:tab w:val="left" w:pos="993"/>
          <w:tab w:val="left" w:pos="1418"/>
        </w:tabs>
        <w:suppressAutoHyphens/>
        <w:autoSpaceDE w:val="0"/>
        <w:jc w:val="both"/>
      </w:pPr>
      <w:r>
        <w:t xml:space="preserve">Разработка рекомендаций по проведению образовательной программы для лидеров проектов Агентства на 2018 год: </w:t>
      </w:r>
    </w:p>
    <w:p w14:paraId="74F55B8A" w14:textId="77777777" w:rsidR="007D5209" w:rsidRDefault="007D5209" w:rsidP="00DC7175">
      <w:pPr>
        <w:pStyle w:val="afff4"/>
        <w:widowControl w:val="0"/>
        <w:numPr>
          <w:ilvl w:val="1"/>
          <w:numId w:val="50"/>
        </w:numPr>
        <w:tabs>
          <w:tab w:val="left" w:pos="851"/>
          <w:tab w:val="left" w:pos="993"/>
          <w:tab w:val="left" w:pos="1418"/>
        </w:tabs>
        <w:suppressAutoHyphens/>
        <w:autoSpaceDE w:val="0"/>
        <w:ind w:left="993" w:hanging="284"/>
        <w:jc w:val="both"/>
      </w:pPr>
      <w:r>
        <w:t>Проведение рабочей сессии с лидерами проектов Агентства для выявления запросов на образовательные модули – участие не менее 60% лидеров проектов, находящихся на стадии «Сопровождение»</w:t>
      </w:r>
    </w:p>
    <w:p w14:paraId="03C5B180" w14:textId="77777777" w:rsidR="007D5209" w:rsidRDefault="007D5209" w:rsidP="00DC7175">
      <w:pPr>
        <w:pStyle w:val="afff4"/>
        <w:widowControl w:val="0"/>
        <w:numPr>
          <w:ilvl w:val="1"/>
          <w:numId w:val="50"/>
        </w:numPr>
        <w:tabs>
          <w:tab w:val="left" w:pos="993"/>
          <w:tab w:val="left" w:pos="1418"/>
        </w:tabs>
        <w:suppressAutoHyphens/>
        <w:autoSpaceDE w:val="0"/>
        <w:ind w:left="993" w:hanging="284"/>
        <w:jc w:val="both"/>
      </w:pPr>
      <w:r>
        <w:t xml:space="preserve">Составление плана-графика образовательных модулей с рекомендациями по экспертам по темам, выявленным в ходе сессии с лидерами проектов (п.2.1) - не менее 2-х потенциальных спикеров по каждой из заявленных тем </w:t>
      </w:r>
    </w:p>
    <w:p w14:paraId="5237326C" w14:textId="77777777" w:rsidR="007D5209" w:rsidRDefault="007D5209" w:rsidP="007D5209"/>
    <w:p w14:paraId="2A96388B" w14:textId="77777777" w:rsidR="007D5209" w:rsidRDefault="007D5209" w:rsidP="00DC7175">
      <w:pPr>
        <w:pStyle w:val="31"/>
        <w:keepNext w:val="0"/>
        <w:widowControl w:val="0"/>
        <w:numPr>
          <w:ilvl w:val="0"/>
          <w:numId w:val="45"/>
        </w:numPr>
        <w:tabs>
          <w:tab w:val="left" w:pos="284"/>
        </w:tabs>
        <w:spacing w:before="0" w:after="0"/>
        <w:rPr>
          <w:rFonts w:ascii="Times New Roman" w:hAnsi="Times New Roman"/>
          <w:szCs w:val="24"/>
        </w:rPr>
      </w:pPr>
      <w:r>
        <w:rPr>
          <w:rFonts w:ascii="Times New Roman" w:hAnsi="Times New Roman"/>
          <w:b w:val="0"/>
          <w:szCs w:val="24"/>
        </w:rPr>
        <w:t xml:space="preserve">Требования к результатам оказания услуг </w:t>
      </w:r>
    </w:p>
    <w:p w14:paraId="60040822" w14:textId="77777777" w:rsidR="007D5209" w:rsidRDefault="007D5209" w:rsidP="007D5209">
      <w:pPr>
        <w:rPr>
          <w:szCs w:val="24"/>
        </w:rPr>
      </w:pPr>
    </w:p>
    <w:p w14:paraId="15B8DFD0" w14:textId="77777777" w:rsidR="007D5209" w:rsidRDefault="007D5209" w:rsidP="007D5209">
      <w:r>
        <w:t xml:space="preserve">5.1. Результатом оказания услуг являются: </w:t>
      </w:r>
    </w:p>
    <w:p w14:paraId="706EF1C5"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rPr>
          <w:lang w:eastAsia="ar-SA"/>
        </w:rPr>
      </w:pPr>
      <w:r>
        <w:t xml:space="preserve">Описание образовательной программы, включая список спикеров и экспертов, задействованных в модулях программы, и список лидеров проектов, принявших участие в обучении  </w:t>
      </w:r>
    </w:p>
    <w:p w14:paraId="6B3E1025"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Рабочая тетрадь по итогам образовательной программы с представлением материалов по темам Инструменты кооперации проектов и интеграции в стратегические инициативы, Сообщества: формирование, поддержка и взаимодействие, Финансирование проектов, Коммуникации, Образовательные франшизы, Организация инженерных соревнований</w:t>
      </w:r>
    </w:p>
    <w:p w14:paraId="46FE45C4"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Программа образовательной программы «Школа лидеров проектов АСИ» на 2018 год, включая план-график образовательных модулей </w:t>
      </w:r>
    </w:p>
    <w:p w14:paraId="23C74074"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Списки участников рабочих сессий, проводимых Исполнителем в соответствии с Техническим заданием  </w:t>
      </w:r>
    </w:p>
    <w:p w14:paraId="2E006A39"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Выписки с юридических консультаций по вопросам создания новых организационно-правовых форм в рамках кооперации лидерских проектов </w:t>
      </w:r>
    </w:p>
    <w:p w14:paraId="60F7DC81"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Типовые регламенты проведения инженерных соревнований, а также инструкция по представлению результатов инженерных соревнований на выставках</w:t>
      </w:r>
    </w:p>
    <w:p w14:paraId="1FD32BDD"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Список участников тренировочного семинара для лидеров проектов по публичным презентациям</w:t>
      </w:r>
    </w:p>
    <w:p w14:paraId="03467F73"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Инструкция по включению лидеров проектов Агентства в экспертное сообщество «Ворлдскиллс Россия» </w:t>
      </w:r>
    </w:p>
    <w:p w14:paraId="4294212A"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Методические рекомендации по запуску новых компетенций </w:t>
      </w:r>
      <w:r>
        <w:rPr>
          <w:lang w:val="en-US"/>
        </w:rPr>
        <w:t>Future</w:t>
      </w:r>
      <w:r w:rsidRPr="007D5209">
        <w:t xml:space="preserve"> </w:t>
      </w:r>
      <w:r>
        <w:rPr>
          <w:lang w:val="en-US"/>
        </w:rPr>
        <w:t>Skills</w:t>
      </w:r>
      <w:r>
        <w:t xml:space="preserve"> с пояснительной запиской, разъясняющей пункты рекомендаций</w:t>
      </w:r>
    </w:p>
    <w:p w14:paraId="47C91F8D"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Концепция представления лидерских проектов Агентства в зоне демонстраций компетенций «</w:t>
      </w:r>
      <w:r>
        <w:rPr>
          <w:lang w:val="en-US"/>
        </w:rPr>
        <w:t>Try</w:t>
      </w:r>
      <w:r w:rsidRPr="007D5209">
        <w:t xml:space="preserve"> </w:t>
      </w:r>
      <w:r>
        <w:rPr>
          <w:lang w:val="en-US"/>
        </w:rPr>
        <w:t>skills</w:t>
      </w:r>
      <w:r>
        <w:t xml:space="preserve">» </w:t>
      </w:r>
    </w:p>
    <w:p w14:paraId="09CC4628"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Аналитическая справка с описанием потенциальных проектов для запуска новых цифровых компетенций на чемпионате «</w:t>
      </w:r>
      <w:r>
        <w:rPr>
          <w:lang w:val="en-US"/>
        </w:rPr>
        <w:t>Digital</w:t>
      </w:r>
      <w:r w:rsidRPr="007D5209">
        <w:t xml:space="preserve"> </w:t>
      </w:r>
      <w:r>
        <w:rPr>
          <w:lang w:val="en-US"/>
        </w:rPr>
        <w:t>Skills</w:t>
      </w:r>
      <w:r>
        <w:t>»</w:t>
      </w:r>
    </w:p>
    <w:p w14:paraId="7CAC2F84"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Методические рекомендации по реализации системного проекта «Создание дистанционных рабочих мест» </w:t>
      </w:r>
    </w:p>
    <w:p w14:paraId="74A7C3A0"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Список потенциальных партнеров по реализации системного проекта «Создание дистанционных рабочих </w:t>
      </w:r>
      <w:r>
        <w:lastRenderedPageBreak/>
        <w:t xml:space="preserve">мест», поддерживающих практику создания дистанционных рабочих мест у себя в компаниях </w:t>
      </w:r>
    </w:p>
    <w:p w14:paraId="6308C7E2"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Инструкция по созданию дистанционного рабочего места в государственной и частной организации </w:t>
      </w:r>
    </w:p>
    <w:p w14:paraId="62E9258E"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Методические рекомендации по организации Урока технологий в средних образовательных учреждениях по результатам обобщения практики лидерских проектов Агентства</w:t>
      </w:r>
    </w:p>
    <w:p w14:paraId="2552AD7A" w14:textId="77777777" w:rsidR="007D5209" w:rsidRDefault="007D5209" w:rsidP="00DC7175">
      <w:pPr>
        <w:pStyle w:val="afff4"/>
        <w:widowControl w:val="0"/>
        <w:numPr>
          <w:ilvl w:val="2"/>
          <w:numId w:val="51"/>
        </w:numPr>
        <w:tabs>
          <w:tab w:val="left" w:pos="993"/>
          <w:tab w:val="left" w:pos="1418"/>
        </w:tabs>
        <w:suppressAutoHyphens/>
        <w:autoSpaceDE w:val="0"/>
        <w:ind w:left="426" w:right="-426" w:firstLine="0"/>
        <w:jc w:val="both"/>
      </w:pPr>
      <w:r>
        <w:t xml:space="preserve">Аналитическая справка с описанием перспективных проектов, реализующих Концепцию нового Урока технологий в средних образовательных учреждениях </w:t>
      </w:r>
    </w:p>
    <w:p w14:paraId="6FD5E295" w14:textId="77777777" w:rsidR="007D5209" w:rsidRDefault="007D5209" w:rsidP="00DC7175">
      <w:pPr>
        <w:pStyle w:val="afff4"/>
        <w:widowControl w:val="0"/>
        <w:numPr>
          <w:ilvl w:val="1"/>
          <w:numId w:val="52"/>
        </w:numPr>
        <w:suppressAutoHyphens/>
        <w:autoSpaceDE w:val="0"/>
        <w:jc w:val="both"/>
        <w:rPr>
          <w:bCs/>
        </w:rPr>
      </w:pPr>
      <w:r>
        <w:t xml:space="preserve">Результаты оказания услуг оформляются в виде текстового описания по каждому из пунктов (подпунктов), а также слайдов (не более 1-2 слайдов на каждый пункт (подпункт)). В слайдах описывается схема полученного результата в качестве, пригодном для публикации на официальных ресурсах Агентства в сети «Интернет». Все методические материалы (инструкции, рекомендации, материалы по итогам программ и др.) передаются Заказчику в сверстанном виде. Исполнитель вправе предоставить дополнительные результаты, являющиеся побочным результатом основных работ. </w:t>
      </w:r>
    </w:p>
    <w:p w14:paraId="7B624FFB" w14:textId="77777777" w:rsidR="007D5209" w:rsidRDefault="007D5209" w:rsidP="00DC7175">
      <w:pPr>
        <w:pStyle w:val="afff4"/>
        <w:widowControl w:val="0"/>
        <w:numPr>
          <w:ilvl w:val="1"/>
          <w:numId w:val="52"/>
        </w:numPr>
        <w:suppressAutoHyphens/>
        <w:autoSpaceDE w:val="0"/>
        <w:jc w:val="both"/>
        <w:rPr>
          <w:bCs/>
        </w:rPr>
      </w:pPr>
      <w:r>
        <w:t xml:space="preserve">Оформленные результаты оказания услуг передаются Заказчику в одном экземпляре в бумажном виде и на электронном носителе. </w:t>
      </w:r>
    </w:p>
    <w:p w14:paraId="05A35915" w14:textId="77777777" w:rsidR="007D5209" w:rsidRDefault="007D5209" w:rsidP="007D5209">
      <w:pPr>
        <w:jc w:val="both"/>
        <w:rPr>
          <w:bCs/>
        </w:rPr>
      </w:pPr>
    </w:p>
    <w:p w14:paraId="669D28B5" w14:textId="77777777" w:rsidR="007D5209" w:rsidRDefault="007D5209" w:rsidP="007D5209">
      <w:pPr>
        <w:jc w:val="center"/>
        <w:rPr>
          <w:b/>
        </w:rPr>
      </w:pPr>
    </w:p>
    <w:p w14:paraId="362F9CCB" w14:textId="77777777" w:rsidR="007D5209" w:rsidRDefault="007D5209" w:rsidP="007D5209">
      <w:pPr>
        <w:jc w:val="center"/>
        <w:rPr>
          <w:b/>
        </w:rPr>
      </w:pPr>
      <w:r>
        <w:rPr>
          <w:b/>
        </w:rPr>
        <w:t>КАЛЕНДАРНЫЙ ПЛАН ОКАЗАНИЯ УСЛУГ</w:t>
      </w:r>
    </w:p>
    <w:p w14:paraId="5B9EE6F2" w14:textId="77777777" w:rsidR="007D5209" w:rsidRDefault="007D5209" w:rsidP="007D5209">
      <w:pPr>
        <w:jc w:val="cent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701"/>
      </w:tblGrid>
      <w:tr w:rsidR="007D5209" w14:paraId="40D64DA2" w14:textId="77777777" w:rsidTr="007D5209">
        <w:tc>
          <w:tcPr>
            <w:tcW w:w="675" w:type="dxa"/>
            <w:vMerge w:val="restart"/>
            <w:tcBorders>
              <w:top w:val="single" w:sz="4" w:space="0" w:color="auto"/>
              <w:left w:val="single" w:sz="4" w:space="0" w:color="auto"/>
              <w:bottom w:val="single" w:sz="4" w:space="0" w:color="auto"/>
              <w:right w:val="single" w:sz="4" w:space="0" w:color="auto"/>
            </w:tcBorders>
            <w:vAlign w:val="center"/>
          </w:tcPr>
          <w:p w14:paraId="7A0EAB86" w14:textId="77777777" w:rsidR="007D5209" w:rsidRDefault="007D5209">
            <w:pPr>
              <w:spacing w:line="256" w:lineRule="auto"/>
            </w:pPr>
          </w:p>
        </w:tc>
        <w:tc>
          <w:tcPr>
            <w:tcW w:w="5778" w:type="dxa"/>
            <w:vMerge w:val="restart"/>
            <w:tcBorders>
              <w:top w:val="single" w:sz="4" w:space="0" w:color="auto"/>
              <w:left w:val="single" w:sz="4" w:space="0" w:color="auto"/>
              <w:bottom w:val="single" w:sz="4" w:space="0" w:color="auto"/>
              <w:right w:val="single" w:sz="4" w:space="0" w:color="auto"/>
            </w:tcBorders>
            <w:vAlign w:val="center"/>
            <w:hideMark/>
          </w:tcPr>
          <w:p w14:paraId="1FD73D2D" w14:textId="77777777" w:rsidR="007D5209" w:rsidRDefault="007D5209">
            <w:pPr>
              <w:spacing w:line="256" w:lineRule="auto"/>
              <w:jc w:val="center"/>
            </w:pPr>
            <w:r>
              <w:t>НАИМЕНОВАНИЕ РАБОТ</w:t>
            </w:r>
          </w:p>
        </w:tc>
        <w:tc>
          <w:tcPr>
            <w:tcW w:w="3498" w:type="dxa"/>
            <w:gridSpan w:val="2"/>
            <w:tcBorders>
              <w:top w:val="single" w:sz="4" w:space="0" w:color="auto"/>
              <w:left w:val="single" w:sz="4" w:space="0" w:color="auto"/>
              <w:bottom w:val="single" w:sz="4" w:space="0" w:color="auto"/>
              <w:right w:val="single" w:sz="4" w:space="0" w:color="auto"/>
            </w:tcBorders>
            <w:hideMark/>
          </w:tcPr>
          <w:p w14:paraId="1F52A6D0" w14:textId="77777777" w:rsidR="007D5209" w:rsidRDefault="007D5209">
            <w:pPr>
              <w:spacing w:line="256" w:lineRule="auto"/>
              <w:jc w:val="center"/>
            </w:pPr>
            <w:r>
              <w:t>ДАТА</w:t>
            </w:r>
          </w:p>
        </w:tc>
      </w:tr>
      <w:tr w:rsidR="007D5209" w14:paraId="5946AF90" w14:textId="77777777" w:rsidTr="007D5209">
        <w:tc>
          <w:tcPr>
            <w:tcW w:w="675" w:type="dxa"/>
            <w:vMerge/>
            <w:tcBorders>
              <w:top w:val="single" w:sz="4" w:space="0" w:color="auto"/>
              <w:left w:val="single" w:sz="4" w:space="0" w:color="auto"/>
              <w:bottom w:val="single" w:sz="4" w:space="0" w:color="auto"/>
              <w:right w:val="single" w:sz="4" w:space="0" w:color="auto"/>
            </w:tcBorders>
            <w:vAlign w:val="center"/>
            <w:hideMark/>
          </w:tcPr>
          <w:p w14:paraId="786D120B" w14:textId="77777777" w:rsidR="007D5209" w:rsidRDefault="007D5209">
            <w:pPr>
              <w:spacing w:line="256" w:lineRule="auto"/>
              <w:rPr>
                <w:sz w:val="24"/>
                <w:szCs w:val="24"/>
                <w:lang w:eastAsia="ar-SA"/>
              </w:rPr>
            </w:pPr>
          </w:p>
        </w:tc>
        <w:tc>
          <w:tcPr>
            <w:tcW w:w="5778" w:type="dxa"/>
            <w:vMerge/>
            <w:tcBorders>
              <w:top w:val="single" w:sz="4" w:space="0" w:color="auto"/>
              <w:left w:val="single" w:sz="4" w:space="0" w:color="auto"/>
              <w:bottom w:val="single" w:sz="4" w:space="0" w:color="auto"/>
              <w:right w:val="single" w:sz="4" w:space="0" w:color="auto"/>
            </w:tcBorders>
            <w:vAlign w:val="center"/>
            <w:hideMark/>
          </w:tcPr>
          <w:p w14:paraId="0B5A3A2B" w14:textId="77777777" w:rsidR="007D5209" w:rsidRDefault="007D5209">
            <w:pPr>
              <w:spacing w:line="256" w:lineRule="auto"/>
              <w:rPr>
                <w:sz w:val="24"/>
                <w:szCs w:val="24"/>
                <w:lang w:eastAsia="ar-SA"/>
              </w:rPr>
            </w:pPr>
          </w:p>
        </w:tc>
        <w:tc>
          <w:tcPr>
            <w:tcW w:w="1797" w:type="dxa"/>
            <w:tcBorders>
              <w:top w:val="single" w:sz="4" w:space="0" w:color="auto"/>
              <w:left w:val="single" w:sz="4" w:space="0" w:color="auto"/>
              <w:bottom w:val="single" w:sz="4" w:space="0" w:color="auto"/>
              <w:right w:val="single" w:sz="4" w:space="0" w:color="auto"/>
            </w:tcBorders>
            <w:vAlign w:val="center"/>
            <w:hideMark/>
          </w:tcPr>
          <w:p w14:paraId="1F763500" w14:textId="77777777" w:rsidR="007D5209" w:rsidRDefault="007D5209">
            <w:pPr>
              <w:spacing w:line="256" w:lineRule="auto"/>
              <w:jc w:val="center"/>
            </w:pPr>
            <w:r>
              <w:t>начала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DC0F61" w14:textId="77777777" w:rsidR="007D5209" w:rsidRDefault="007D5209">
            <w:pPr>
              <w:spacing w:line="256" w:lineRule="auto"/>
              <w:jc w:val="center"/>
            </w:pPr>
            <w:r>
              <w:t>окончания</w:t>
            </w:r>
          </w:p>
        </w:tc>
      </w:tr>
      <w:tr w:rsidR="007D5209" w14:paraId="41723F5A" w14:textId="77777777" w:rsidTr="007D5209">
        <w:tc>
          <w:tcPr>
            <w:tcW w:w="675" w:type="dxa"/>
            <w:tcBorders>
              <w:top w:val="single" w:sz="4" w:space="0" w:color="auto"/>
              <w:left w:val="single" w:sz="4" w:space="0" w:color="auto"/>
              <w:bottom w:val="single" w:sz="4" w:space="0" w:color="auto"/>
              <w:right w:val="single" w:sz="4" w:space="0" w:color="auto"/>
            </w:tcBorders>
          </w:tcPr>
          <w:p w14:paraId="07CA116A" w14:textId="77777777" w:rsidR="007D5209" w:rsidRDefault="007D5209" w:rsidP="00DC7175">
            <w:pPr>
              <w:pStyle w:val="afff4"/>
              <w:numPr>
                <w:ilvl w:val="0"/>
                <w:numId w:val="53"/>
              </w:numPr>
              <w:autoSpaceDN w:val="0"/>
              <w:spacing w:line="256" w:lineRule="auto"/>
              <w:ind w:hanging="578"/>
              <w:jc w:val="center"/>
            </w:pPr>
          </w:p>
        </w:tc>
        <w:tc>
          <w:tcPr>
            <w:tcW w:w="5778" w:type="dxa"/>
            <w:tcBorders>
              <w:top w:val="single" w:sz="4" w:space="0" w:color="auto"/>
              <w:left w:val="single" w:sz="4" w:space="0" w:color="auto"/>
              <w:bottom w:val="single" w:sz="4" w:space="0" w:color="auto"/>
              <w:right w:val="single" w:sz="4" w:space="0" w:color="auto"/>
            </w:tcBorders>
            <w:hideMark/>
          </w:tcPr>
          <w:p w14:paraId="6E0ACAC6" w14:textId="77777777" w:rsidR="007D5209" w:rsidRDefault="007D5209">
            <w:pPr>
              <w:spacing w:line="256" w:lineRule="auto"/>
            </w:pPr>
            <w:r>
              <w:t>1-й этап. Разработка и проведение распределенной образовательной программы для лидеров проектов направления «Молодые профессионалы»</w:t>
            </w:r>
          </w:p>
        </w:tc>
        <w:tc>
          <w:tcPr>
            <w:tcW w:w="1797" w:type="dxa"/>
            <w:tcBorders>
              <w:top w:val="single" w:sz="4" w:space="0" w:color="auto"/>
              <w:left w:val="single" w:sz="4" w:space="0" w:color="auto"/>
              <w:bottom w:val="single" w:sz="4" w:space="0" w:color="auto"/>
              <w:right w:val="single" w:sz="4" w:space="0" w:color="auto"/>
            </w:tcBorders>
            <w:hideMark/>
          </w:tcPr>
          <w:p w14:paraId="2F1201C5" w14:textId="4EFDEA5C" w:rsidR="007D5209" w:rsidRDefault="00876266" w:rsidP="00876266">
            <w:pPr>
              <w:spacing w:line="256" w:lineRule="auto"/>
              <w:rPr>
                <w:lang w:eastAsia="ar-SA"/>
              </w:rPr>
            </w:pPr>
            <w:r>
              <w:t xml:space="preserve">с момента подписания договора сторонами </w:t>
            </w:r>
          </w:p>
        </w:tc>
        <w:tc>
          <w:tcPr>
            <w:tcW w:w="1701" w:type="dxa"/>
            <w:tcBorders>
              <w:top w:val="single" w:sz="4" w:space="0" w:color="auto"/>
              <w:left w:val="single" w:sz="4" w:space="0" w:color="auto"/>
              <w:bottom w:val="single" w:sz="4" w:space="0" w:color="auto"/>
              <w:right w:val="single" w:sz="4" w:space="0" w:color="auto"/>
            </w:tcBorders>
            <w:hideMark/>
          </w:tcPr>
          <w:p w14:paraId="60DAB583" w14:textId="77777777" w:rsidR="007D5209" w:rsidRDefault="007D5209">
            <w:pPr>
              <w:spacing w:line="256" w:lineRule="auto"/>
            </w:pPr>
            <w:r>
              <w:t>30.11.2017</w:t>
            </w:r>
          </w:p>
        </w:tc>
      </w:tr>
      <w:tr w:rsidR="007D5209" w14:paraId="60D6E031" w14:textId="77777777" w:rsidTr="007D5209">
        <w:tc>
          <w:tcPr>
            <w:tcW w:w="675" w:type="dxa"/>
            <w:tcBorders>
              <w:top w:val="single" w:sz="4" w:space="0" w:color="auto"/>
              <w:left w:val="single" w:sz="4" w:space="0" w:color="auto"/>
              <w:bottom w:val="single" w:sz="4" w:space="0" w:color="auto"/>
              <w:right w:val="single" w:sz="4" w:space="0" w:color="auto"/>
            </w:tcBorders>
            <w:vAlign w:val="center"/>
          </w:tcPr>
          <w:p w14:paraId="56F53497" w14:textId="77777777" w:rsidR="007D5209" w:rsidRDefault="007D5209" w:rsidP="00DC7175">
            <w:pPr>
              <w:pStyle w:val="afff4"/>
              <w:numPr>
                <w:ilvl w:val="0"/>
                <w:numId w:val="53"/>
              </w:numPr>
              <w:autoSpaceDN w:val="0"/>
              <w:spacing w:line="256" w:lineRule="auto"/>
              <w:ind w:hanging="578"/>
              <w:jc w:val="center"/>
            </w:pPr>
          </w:p>
        </w:tc>
        <w:tc>
          <w:tcPr>
            <w:tcW w:w="5778" w:type="dxa"/>
            <w:tcBorders>
              <w:top w:val="single" w:sz="4" w:space="0" w:color="auto"/>
              <w:left w:val="single" w:sz="4" w:space="0" w:color="auto"/>
              <w:bottom w:val="single" w:sz="4" w:space="0" w:color="auto"/>
              <w:right w:val="single" w:sz="4" w:space="0" w:color="auto"/>
            </w:tcBorders>
            <w:hideMark/>
          </w:tcPr>
          <w:p w14:paraId="17EF56FB" w14:textId="77777777" w:rsidR="007D5209" w:rsidRDefault="007D5209">
            <w:pPr>
              <w:spacing w:line="256" w:lineRule="auto"/>
            </w:pPr>
            <w:r>
              <w:t>2-й этап. Сбор и обобщение методических материалов по итогам программы</w:t>
            </w:r>
          </w:p>
        </w:tc>
        <w:tc>
          <w:tcPr>
            <w:tcW w:w="1797" w:type="dxa"/>
            <w:tcBorders>
              <w:top w:val="single" w:sz="4" w:space="0" w:color="auto"/>
              <w:left w:val="single" w:sz="4" w:space="0" w:color="auto"/>
              <w:bottom w:val="single" w:sz="4" w:space="0" w:color="auto"/>
              <w:right w:val="single" w:sz="4" w:space="0" w:color="auto"/>
            </w:tcBorders>
            <w:hideMark/>
          </w:tcPr>
          <w:p w14:paraId="53E891A8" w14:textId="77777777" w:rsidR="007D5209" w:rsidRDefault="007D5209">
            <w:pPr>
              <w:spacing w:line="256" w:lineRule="auto"/>
              <w:rPr>
                <w:lang w:eastAsia="ar-SA"/>
              </w:rPr>
            </w:pPr>
            <w:r>
              <w:t>30.11.2017</w:t>
            </w:r>
          </w:p>
        </w:tc>
        <w:tc>
          <w:tcPr>
            <w:tcW w:w="1701" w:type="dxa"/>
            <w:tcBorders>
              <w:top w:val="single" w:sz="4" w:space="0" w:color="auto"/>
              <w:left w:val="single" w:sz="4" w:space="0" w:color="auto"/>
              <w:bottom w:val="single" w:sz="4" w:space="0" w:color="auto"/>
              <w:right w:val="single" w:sz="4" w:space="0" w:color="auto"/>
            </w:tcBorders>
            <w:hideMark/>
          </w:tcPr>
          <w:p w14:paraId="1C28B5E5" w14:textId="77777777" w:rsidR="007D5209" w:rsidRDefault="007D5209">
            <w:pPr>
              <w:spacing w:line="256" w:lineRule="auto"/>
            </w:pPr>
            <w:r>
              <w:t>20.12.2017г.</w:t>
            </w:r>
          </w:p>
        </w:tc>
      </w:tr>
    </w:tbl>
    <w:p w14:paraId="2E639503" w14:textId="77777777" w:rsidR="007D5209" w:rsidRDefault="007D5209" w:rsidP="007D5209">
      <w:pPr>
        <w:rPr>
          <w:lang w:eastAsia="ar-SA"/>
        </w:rPr>
      </w:pPr>
    </w:p>
    <w:p w14:paraId="3D586C6E" w14:textId="77777777" w:rsidR="007D5209" w:rsidRDefault="007D5209" w:rsidP="007D5209"/>
    <w:p w14:paraId="328F8645" w14:textId="77777777" w:rsidR="000A3A7C" w:rsidRPr="006A27A5" w:rsidRDefault="000A3A7C" w:rsidP="006A27A5">
      <w:pPr>
        <w:pStyle w:val="afff4"/>
        <w:tabs>
          <w:tab w:val="left" w:pos="1134"/>
        </w:tabs>
        <w:spacing w:line="288" w:lineRule="auto"/>
        <w:ind w:left="0" w:firstLine="709"/>
        <w:jc w:val="both"/>
        <w:rPr>
          <w:sz w:val="24"/>
          <w:szCs w:val="24"/>
        </w:rPr>
      </w:pPr>
    </w:p>
    <w:p w14:paraId="471ECE59" w14:textId="77777777" w:rsidR="000A3A7C" w:rsidRPr="006A27A5" w:rsidRDefault="000A3A7C" w:rsidP="00C314EC">
      <w:pPr>
        <w:spacing w:line="288" w:lineRule="auto"/>
        <w:jc w:val="both"/>
        <w:rPr>
          <w:sz w:val="24"/>
          <w:szCs w:val="24"/>
        </w:rPr>
      </w:pPr>
    </w:p>
    <w:p w14:paraId="28E8BA37" w14:textId="77777777" w:rsidR="004641B6" w:rsidRPr="006A27A5" w:rsidRDefault="004641B6" w:rsidP="00C314EC">
      <w:pPr>
        <w:spacing w:line="288" w:lineRule="auto"/>
        <w:rPr>
          <w:sz w:val="24"/>
          <w:szCs w:val="24"/>
        </w:rPr>
      </w:pPr>
    </w:p>
    <w:tbl>
      <w:tblPr>
        <w:tblpPr w:leftFromText="180" w:rightFromText="180" w:vertAnchor="text" w:horzAnchor="margin" w:tblpY="129"/>
        <w:tblW w:w="4927" w:type="pct"/>
        <w:tblLook w:val="0000" w:firstRow="0" w:lastRow="0" w:firstColumn="0" w:lastColumn="0" w:noHBand="0" w:noVBand="0"/>
      </w:tblPr>
      <w:tblGrid>
        <w:gridCol w:w="4679"/>
        <w:gridCol w:w="4819"/>
      </w:tblGrid>
      <w:tr w:rsidR="004641B6" w:rsidRPr="006A27A5" w14:paraId="733D24F4" w14:textId="77777777" w:rsidTr="00E148A3">
        <w:trPr>
          <w:trHeight w:val="3124"/>
        </w:trPr>
        <w:tc>
          <w:tcPr>
            <w:tcW w:w="2463" w:type="pct"/>
            <w:shd w:val="clear" w:color="auto" w:fill="auto"/>
          </w:tcPr>
          <w:p w14:paraId="033C876E" w14:textId="77777777" w:rsidR="004641B6" w:rsidRPr="006A27A5" w:rsidRDefault="004641B6" w:rsidP="00C314EC">
            <w:pPr>
              <w:spacing w:line="288" w:lineRule="auto"/>
              <w:rPr>
                <w:sz w:val="24"/>
                <w:szCs w:val="24"/>
              </w:rPr>
            </w:pPr>
            <w:r w:rsidRPr="006A27A5">
              <w:rPr>
                <w:sz w:val="24"/>
                <w:szCs w:val="24"/>
              </w:rPr>
              <w:t>Заказчик:</w:t>
            </w:r>
          </w:p>
          <w:p w14:paraId="5C559BD6" w14:textId="77777777" w:rsidR="00E148A3" w:rsidRPr="006A27A5" w:rsidRDefault="00E148A3" w:rsidP="00C314EC">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14:paraId="5B48437F" w14:textId="77777777" w:rsidR="00E148A3" w:rsidRPr="006A27A5" w:rsidRDefault="00E148A3" w:rsidP="00C314EC">
            <w:pPr>
              <w:spacing w:line="288" w:lineRule="auto"/>
              <w:rPr>
                <w:sz w:val="24"/>
                <w:szCs w:val="24"/>
              </w:rPr>
            </w:pPr>
          </w:p>
          <w:p w14:paraId="7E524868" w14:textId="77777777" w:rsidR="00E148A3" w:rsidRPr="006A27A5" w:rsidRDefault="00E148A3" w:rsidP="00C314EC">
            <w:pPr>
              <w:spacing w:line="288" w:lineRule="auto"/>
              <w:rPr>
                <w:sz w:val="24"/>
                <w:szCs w:val="24"/>
              </w:rPr>
            </w:pPr>
          </w:p>
          <w:p w14:paraId="35B0C5DA" w14:textId="77777777" w:rsidR="00E148A3" w:rsidRPr="006A27A5" w:rsidRDefault="00E148A3" w:rsidP="00C314EC">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14:paraId="59A310A3" w14:textId="77777777" w:rsidR="00E148A3" w:rsidRPr="006A27A5" w:rsidRDefault="00E148A3" w:rsidP="00C314EC">
            <w:pPr>
              <w:spacing w:line="288" w:lineRule="auto"/>
              <w:rPr>
                <w:sz w:val="24"/>
                <w:szCs w:val="24"/>
              </w:rPr>
            </w:pPr>
          </w:p>
          <w:p w14:paraId="5FC23240" w14:textId="77777777" w:rsidR="00E148A3" w:rsidRPr="006A27A5" w:rsidRDefault="00E148A3" w:rsidP="00C314EC">
            <w:pPr>
              <w:spacing w:line="288" w:lineRule="auto"/>
              <w:rPr>
                <w:sz w:val="24"/>
                <w:szCs w:val="24"/>
              </w:rPr>
            </w:pPr>
          </w:p>
          <w:p w14:paraId="380EB6D0" w14:textId="77777777" w:rsidR="00E148A3" w:rsidRPr="006A27A5" w:rsidRDefault="00E148A3" w:rsidP="00C314EC">
            <w:pPr>
              <w:spacing w:line="288" w:lineRule="auto"/>
              <w:ind w:firstLine="35"/>
              <w:rPr>
                <w:sz w:val="24"/>
                <w:szCs w:val="24"/>
              </w:rPr>
            </w:pPr>
          </w:p>
          <w:p w14:paraId="2788232E" w14:textId="77777777" w:rsidR="00E148A3" w:rsidRPr="006A27A5" w:rsidRDefault="00E148A3" w:rsidP="00C314EC">
            <w:pPr>
              <w:spacing w:line="288" w:lineRule="auto"/>
              <w:ind w:firstLine="35"/>
              <w:rPr>
                <w:sz w:val="24"/>
                <w:szCs w:val="24"/>
              </w:rPr>
            </w:pPr>
          </w:p>
          <w:p w14:paraId="2CBA587B" w14:textId="71634BFE" w:rsidR="00E148A3" w:rsidRPr="006A27A5" w:rsidRDefault="00E148A3" w:rsidP="00C314EC">
            <w:pPr>
              <w:spacing w:line="288" w:lineRule="auto"/>
              <w:ind w:firstLine="35"/>
              <w:rPr>
                <w:sz w:val="24"/>
                <w:szCs w:val="24"/>
              </w:rPr>
            </w:pPr>
            <w:r w:rsidRPr="006A27A5">
              <w:rPr>
                <w:sz w:val="24"/>
                <w:szCs w:val="24"/>
              </w:rPr>
              <w:t>_____________________ Л.Г.</w:t>
            </w:r>
            <w:r w:rsidR="006A27A5">
              <w:rPr>
                <w:sz w:val="24"/>
                <w:szCs w:val="24"/>
              </w:rPr>
              <w:t> </w:t>
            </w:r>
            <w:r w:rsidRPr="006A27A5">
              <w:rPr>
                <w:sz w:val="24"/>
                <w:szCs w:val="24"/>
              </w:rPr>
              <w:t>Шепелева</w:t>
            </w:r>
          </w:p>
          <w:p w14:paraId="03E12614" w14:textId="77777777" w:rsidR="00E148A3" w:rsidRPr="006A27A5" w:rsidRDefault="00E148A3" w:rsidP="00C314EC">
            <w:pPr>
              <w:spacing w:line="288" w:lineRule="auto"/>
              <w:ind w:firstLine="35"/>
              <w:rPr>
                <w:sz w:val="24"/>
                <w:szCs w:val="24"/>
              </w:rPr>
            </w:pPr>
          </w:p>
          <w:p w14:paraId="2364DC04" w14:textId="6F7E7400" w:rsidR="004641B6" w:rsidRPr="006A27A5" w:rsidRDefault="00E148A3" w:rsidP="00C314EC">
            <w:pPr>
              <w:spacing w:line="288" w:lineRule="auto"/>
              <w:ind w:firstLine="35"/>
              <w:rPr>
                <w:bCs/>
                <w:sz w:val="24"/>
                <w:szCs w:val="24"/>
              </w:rPr>
            </w:pPr>
            <w:r w:rsidRPr="006A27A5">
              <w:rPr>
                <w:sz w:val="24"/>
                <w:szCs w:val="24"/>
              </w:rPr>
              <w:t>М.П.</w:t>
            </w:r>
          </w:p>
        </w:tc>
        <w:tc>
          <w:tcPr>
            <w:tcW w:w="2537" w:type="pct"/>
            <w:shd w:val="clear" w:color="auto" w:fill="auto"/>
          </w:tcPr>
          <w:p w14:paraId="6F5939D3" w14:textId="77777777" w:rsidR="004641B6" w:rsidRPr="006A27A5" w:rsidRDefault="004641B6" w:rsidP="00C314EC">
            <w:pPr>
              <w:spacing w:line="288" w:lineRule="auto"/>
              <w:rPr>
                <w:sz w:val="24"/>
                <w:szCs w:val="24"/>
              </w:rPr>
            </w:pPr>
            <w:r w:rsidRPr="006A27A5">
              <w:rPr>
                <w:sz w:val="24"/>
                <w:szCs w:val="24"/>
              </w:rPr>
              <w:t>Исполнитель:</w:t>
            </w:r>
          </w:p>
          <w:p w14:paraId="4D0C5295" w14:textId="77777777" w:rsidR="004641B6" w:rsidRPr="006A27A5" w:rsidRDefault="004641B6" w:rsidP="00C314EC">
            <w:pPr>
              <w:spacing w:line="288" w:lineRule="auto"/>
              <w:rPr>
                <w:color w:val="000000"/>
                <w:sz w:val="24"/>
                <w:szCs w:val="24"/>
                <w:lang w:val="en-US"/>
              </w:rPr>
            </w:pPr>
            <w:r w:rsidRPr="006A27A5">
              <w:rPr>
                <w:color w:val="000000"/>
                <w:sz w:val="24"/>
                <w:szCs w:val="24"/>
                <w:lang w:val="en-US"/>
              </w:rPr>
              <w:t>________________</w:t>
            </w:r>
          </w:p>
          <w:p w14:paraId="6CC8EC94" w14:textId="77777777" w:rsidR="004641B6" w:rsidRPr="006A27A5" w:rsidRDefault="004641B6" w:rsidP="00C314EC">
            <w:pPr>
              <w:spacing w:line="288" w:lineRule="auto"/>
              <w:rPr>
                <w:color w:val="000000"/>
                <w:sz w:val="24"/>
                <w:szCs w:val="24"/>
              </w:rPr>
            </w:pPr>
          </w:p>
          <w:p w14:paraId="7328CA6C" w14:textId="77777777" w:rsidR="004641B6" w:rsidRPr="006A27A5" w:rsidRDefault="004641B6" w:rsidP="00C314EC">
            <w:pPr>
              <w:spacing w:line="288" w:lineRule="auto"/>
              <w:rPr>
                <w:sz w:val="24"/>
                <w:szCs w:val="24"/>
              </w:rPr>
            </w:pPr>
          </w:p>
          <w:p w14:paraId="7EEA775C" w14:textId="77777777" w:rsidR="004641B6" w:rsidRPr="006A27A5" w:rsidRDefault="004641B6" w:rsidP="00C314EC">
            <w:pPr>
              <w:spacing w:line="288" w:lineRule="auto"/>
              <w:rPr>
                <w:sz w:val="24"/>
                <w:szCs w:val="24"/>
              </w:rPr>
            </w:pPr>
          </w:p>
          <w:p w14:paraId="03F1F472" w14:textId="77777777" w:rsidR="004641B6" w:rsidRPr="006A27A5" w:rsidRDefault="004641B6" w:rsidP="00C314EC">
            <w:pPr>
              <w:spacing w:line="288" w:lineRule="auto"/>
              <w:rPr>
                <w:sz w:val="24"/>
                <w:szCs w:val="24"/>
              </w:rPr>
            </w:pPr>
          </w:p>
          <w:p w14:paraId="743B5BCE" w14:textId="77777777" w:rsidR="004641B6" w:rsidRPr="006A27A5" w:rsidRDefault="004641B6" w:rsidP="00C314EC">
            <w:pPr>
              <w:spacing w:line="288" w:lineRule="auto"/>
              <w:rPr>
                <w:sz w:val="24"/>
                <w:szCs w:val="24"/>
                <w:lang w:val="en-US"/>
              </w:rPr>
            </w:pPr>
            <w:r w:rsidRPr="006A27A5">
              <w:rPr>
                <w:sz w:val="24"/>
                <w:szCs w:val="24"/>
                <w:lang w:val="en-US"/>
              </w:rPr>
              <w:t>___________________</w:t>
            </w:r>
          </w:p>
          <w:p w14:paraId="243DD5FD" w14:textId="77777777" w:rsidR="004641B6" w:rsidRPr="006A27A5" w:rsidRDefault="004641B6" w:rsidP="00C314EC">
            <w:pPr>
              <w:spacing w:line="288" w:lineRule="auto"/>
              <w:rPr>
                <w:sz w:val="24"/>
                <w:szCs w:val="24"/>
              </w:rPr>
            </w:pPr>
          </w:p>
          <w:p w14:paraId="734710F7" w14:textId="77777777" w:rsidR="004641B6" w:rsidRPr="006A27A5" w:rsidRDefault="004641B6" w:rsidP="00C314EC">
            <w:pPr>
              <w:spacing w:line="288" w:lineRule="auto"/>
              <w:rPr>
                <w:sz w:val="24"/>
                <w:szCs w:val="24"/>
              </w:rPr>
            </w:pPr>
          </w:p>
          <w:p w14:paraId="0862CD91" w14:textId="77777777" w:rsidR="004641B6" w:rsidRPr="006A27A5" w:rsidRDefault="004641B6" w:rsidP="00C314EC">
            <w:pPr>
              <w:spacing w:line="288" w:lineRule="auto"/>
              <w:rPr>
                <w:sz w:val="24"/>
                <w:szCs w:val="24"/>
              </w:rPr>
            </w:pPr>
          </w:p>
          <w:p w14:paraId="5174F4A3" w14:textId="77777777" w:rsidR="004641B6" w:rsidRPr="006A27A5" w:rsidRDefault="004641B6" w:rsidP="00C314EC">
            <w:pPr>
              <w:spacing w:line="288" w:lineRule="auto"/>
              <w:rPr>
                <w:sz w:val="24"/>
                <w:szCs w:val="24"/>
              </w:rPr>
            </w:pPr>
          </w:p>
          <w:p w14:paraId="0ED9FD91" w14:textId="77777777" w:rsidR="004641B6" w:rsidRPr="006A27A5" w:rsidRDefault="004641B6" w:rsidP="00C314EC">
            <w:pPr>
              <w:spacing w:line="288" w:lineRule="auto"/>
              <w:rPr>
                <w:sz w:val="24"/>
                <w:szCs w:val="24"/>
              </w:rPr>
            </w:pPr>
          </w:p>
          <w:p w14:paraId="5BE149D0" w14:textId="77777777" w:rsidR="004641B6" w:rsidRPr="006A27A5" w:rsidRDefault="004641B6" w:rsidP="00C314EC">
            <w:pPr>
              <w:spacing w:line="288" w:lineRule="auto"/>
              <w:rPr>
                <w:sz w:val="24"/>
                <w:szCs w:val="24"/>
                <w:lang w:val="en-US"/>
              </w:rPr>
            </w:pPr>
            <w:r w:rsidRPr="006A27A5">
              <w:rPr>
                <w:sz w:val="24"/>
                <w:szCs w:val="24"/>
              </w:rPr>
              <w:t>_____________________ __________</w:t>
            </w:r>
          </w:p>
          <w:p w14:paraId="6CD99BDB" w14:textId="77777777" w:rsidR="004641B6" w:rsidRPr="006A27A5" w:rsidRDefault="004641B6" w:rsidP="00C314EC">
            <w:pPr>
              <w:spacing w:line="288" w:lineRule="auto"/>
              <w:rPr>
                <w:sz w:val="24"/>
                <w:szCs w:val="24"/>
              </w:rPr>
            </w:pPr>
            <w:r w:rsidRPr="006A27A5">
              <w:rPr>
                <w:sz w:val="24"/>
                <w:szCs w:val="24"/>
              </w:rPr>
              <w:t>М.П.</w:t>
            </w:r>
          </w:p>
        </w:tc>
      </w:tr>
    </w:tbl>
    <w:p w14:paraId="0BBFA359" w14:textId="77777777" w:rsidR="004641B6" w:rsidRPr="00C17BA5" w:rsidRDefault="004641B6" w:rsidP="004641B6"/>
    <w:p w14:paraId="51EA46CD" w14:textId="77777777" w:rsidR="004641B6" w:rsidRDefault="004641B6" w:rsidP="004641B6">
      <w:pPr>
        <w:sectPr w:rsidR="004641B6" w:rsidSect="00EE248B">
          <w:footerReference w:type="default" r:id="rId25"/>
          <w:pgSz w:w="11907" w:h="16840" w:code="9"/>
          <w:pgMar w:top="851" w:right="708" w:bottom="851" w:left="1560" w:header="720" w:footer="403" w:gutter="0"/>
          <w:cols w:space="720"/>
          <w:noEndnote/>
          <w:docGrid w:linePitch="272"/>
        </w:sectPr>
      </w:pPr>
    </w:p>
    <w:p w14:paraId="23AB0C87" w14:textId="77777777" w:rsidR="004641B6" w:rsidRPr="008C40C0" w:rsidRDefault="004641B6" w:rsidP="004641B6">
      <w:pPr>
        <w:rPr>
          <w:lang w:val="en-US"/>
        </w:rPr>
      </w:pPr>
    </w:p>
    <w:p w14:paraId="740C59A7" w14:textId="77777777" w:rsidR="004641B6" w:rsidRDefault="004641B6" w:rsidP="004641B6">
      <w:pPr>
        <w:jc w:val="center"/>
        <w:rPr>
          <w:b/>
        </w:rPr>
      </w:pPr>
    </w:p>
    <w:p w14:paraId="18D847DE" w14:textId="77777777" w:rsidR="004641B6" w:rsidRDefault="004641B6" w:rsidP="004641B6">
      <w:pPr>
        <w:pStyle w:val="10"/>
      </w:pPr>
      <w:bookmarkStart w:id="89" w:name="_МИНИМАЛЬНЫЕ_ТРЕБОВАНИЯ_ДЛЯ"/>
      <w:bookmarkStart w:id="90" w:name="_Toc466904516"/>
      <w:bookmarkEnd w:id="89"/>
      <w:r w:rsidRPr="001C18A7">
        <w:t>МИНИМАЛЬНЫЕ ТРЕБОВАН</w:t>
      </w:r>
      <w:r>
        <w:t>ИЯ ДЛЯ ПРОХОЖДЕНИЯ АККРЕДИТАЦИИ</w:t>
      </w:r>
      <w:r>
        <w:rPr>
          <w:rStyle w:val="afe"/>
          <w:b w:val="0"/>
          <w:szCs w:val="28"/>
        </w:rPr>
        <w:footnoteReference w:id="1"/>
      </w:r>
      <w:bookmarkEnd w:id="90"/>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EE248B">
        <w:trPr>
          <w:trHeight w:val="172"/>
        </w:trPr>
        <w:tc>
          <w:tcPr>
            <w:tcW w:w="670" w:type="dxa"/>
            <w:shd w:val="clear" w:color="auto" w:fill="D9D9D9" w:themeFill="background1" w:themeFillShade="D9"/>
          </w:tcPr>
          <w:p w14:paraId="7678E127"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4ADAD4CB" w14:textId="77777777" w:rsidTr="00EE248B">
        <w:trPr>
          <w:trHeight w:val="75"/>
        </w:trPr>
        <w:tc>
          <w:tcPr>
            <w:tcW w:w="670" w:type="dxa"/>
            <w:shd w:val="clear" w:color="auto" w:fill="D9D9D9" w:themeFill="background1" w:themeFillShade="D9"/>
          </w:tcPr>
          <w:p w14:paraId="087C7D70"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96A5AD1" w14:textId="77777777" w:rsidTr="00EE248B">
        <w:trPr>
          <w:trHeight w:val="1862"/>
        </w:trPr>
        <w:tc>
          <w:tcPr>
            <w:tcW w:w="670" w:type="dxa"/>
          </w:tcPr>
          <w:p w14:paraId="48224FE1" w14:textId="77777777" w:rsidR="004641B6" w:rsidRPr="001C18A7" w:rsidRDefault="004641B6" w:rsidP="00EE248B">
            <w:pPr>
              <w:pStyle w:val="Default"/>
              <w:rPr>
                <w:color w:val="auto"/>
                <w:sz w:val="20"/>
                <w:szCs w:val="20"/>
              </w:rPr>
            </w:pPr>
          </w:p>
          <w:p w14:paraId="675F464C" w14:textId="77777777" w:rsidR="004641B6" w:rsidRPr="001C18A7" w:rsidRDefault="004641B6" w:rsidP="00EE248B">
            <w:pPr>
              <w:pStyle w:val="Default"/>
              <w:rPr>
                <w:sz w:val="20"/>
                <w:szCs w:val="20"/>
              </w:rPr>
            </w:pPr>
            <w:r w:rsidRPr="001C18A7">
              <w:rPr>
                <w:sz w:val="20"/>
                <w:szCs w:val="20"/>
              </w:rPr>
              <w:t xml:space="preserve">1. </w:t>
            </w:r>
          </w:p>
          <w:p w14:paraId="4D18D076" w14:textId="77777777" w:rsidR="004641B6" w:rsidRPr="001C18A7" w:rsidRDefault="004641B6" w:rsidP="00EE248B">
            <w:pPr>
              <w:pStyle w:val="Default"/>
              <w:rPr>
                <w:sz w:val="20"/>
                <w:szCs w:val="20"/>
              </w:rPr>
            </w:pPr>
          </w:p>
        </w:tc>
        <w:tc>
          <w:tcPr>
            <w:tcW w:w="4820" w:type="dxa"/>
          </w:tcPr>
          <w:p w14:paraId="4C022C90" w14:textId="77777777" w:rsidR="004641B6" w:rsidRPr="001C18A7" w:rsidRDefault="004641B6" w:rsidP="00EE248B">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EE248B">
            <w:pPr>
              <w:pStyle w:val="Default"/>
              <w:rPr>
                <w:sz w:val="20"/>
                <w:szCs w:val="20"/>
              </w:rPr>
            </w:pPr>
          </w:p>
          <w:p w14:paraId="38B324DF" w14:textId="77777777" w:rsidR="004641B6" w:rsidRPr="001C18A7" w:rsidRDefault="004641B6" w:rsidP="00EE248B">
            <w:pPr>
              <w:pStyle w:val="Default"/>
              <w:rPr>
                <w:sz w:val="20"/>
                <w:szCs w:val="20"/>
              </w:rPr>
            </w:pPr>
            <w:r w:rsidRPr="001C18A7">
              <w:rPr>
                <w:sz w:val="20"/>
                <w:szCs w:val="20"/>
              </w:rPr>
              <w:t xml:space="preserve">или </w:t>
            </w:r>
          </w:p>
          <w:p w14:paraId="4B9A3E40" w14:textId="77777777"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EE248B">
            <w:pPr>
              <w:pStyle w:val="Default"/>
              <w:rPr>
                <w:sz w:val="20"/>
                <w:szCs w:val="20"/>
              </w:rPr>
            </w:pPr>
          </w:p>
        </w:tc>
        <w:tc>
          <w:tcPr>
            <w:tcW w:w="4678" w:type="dxa"/>
          </w:tcPr>
          <w:p w14:paraId="469E6ADA" w14:textId="77777777"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EE248B">
        <w:trPr>
          <w:trHeight w:val="918"/>
        </w:trPr>
        <w:tc>
          <w:tcPr>
            <w:tcW w:w="670" w:type="dxa"/>
          </w:tcPr>
          <w:p w14:paraId="302AFF1C" w14:textId="77777777" w:rsidR="004641B6" w:rsidRPr="001C18A7" w:rsidRDefault="004641B6" w:rsidP="00EE248B">
            <w:pPr>
              <w:pStyle w:val="Default"/>
              <w:rPr>
                <w:color w:val="auto"/>
                <w:sz w:val="20"/>
                <w:szCs w:val="20"/>
              </w:rPr>
            </w:pPr>
          </w:p>
          <w:p w14:paraId="7C89A052" w14:textId="77777777" w:rsidR="004641B6" w:rsidRPr="001C18A7" w:rsidRDefault="004641B6" w:rsidP="00EE248B">
            <w:pPr>
              <w:pStyle w:val="Default"/>
              <w:rPr>
                <w:sz w:val="20"/>
                <w:szCs w:val="20"/>
              </w:rPr>
            </w:pPr>
            <w:r w:rsidRPr="001C18A7">
              <w:rPr>
                <w:sz w:val="20"/>
                <w:szCs w:val="20"/>
              </w:rPr>
              <w:t xml:space="preserve">2. </w:t>
            </w:r>
          </w:p>
          <w:p w14:paraId="46D8711C" w14:textId="77777777" w:rsidR="004641B6" w:rsidRPr="001C18A7" w:rsidRDefault="004641B6" w:rsidP="00EE248B">
            <w:pPr>
              <w:pStyle w:val="Default"/>
              <w:rPr>
                <w:sz w:val="20"/>
                <w:szCs w:val="20"/>
              </w:rPr>
            </w:pPr>
          </w:p>
        </w:tc>
        <w:tc>
          <w:tcPr>
            <w:tcW w:w="4820" w:type="dxa"/>
          </w:tcPr>
          <w:p w14:paraId="78781ACE" w14:textId="77777777"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32A956A9" w14:textId="77777777"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EE248B">
        <w:trPr>
          <w:trHeight w:val="172"/>
        </w:trPr>
        <w:tc>
          <w:tcPr>
            <w:tcW w:w="670" w:type="dxa"/>
            <w:shd w:val="clear" w:color="auto" w:fill="D9D9D9" w:themeFill="background1" w:themeFillShade="D9"/>
          </w:tcPr>
          <w:p w14:paraId="42BD982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E825D97"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3632AAB3" w14:textId="77777777" w:rsidTr="00EE248B">
        <w:trPr>
          <w:trHeight w:val="75"/>
        </w:trPr>
        <w:tc>
          <w:tcPr>
            <w:tcW w:w="670" w:type="dxa"/>
            <w:shd w:val="clear" w:color="auto" w:fill="D9D9D9" w:themeFill="background1" w:themeFillShade="D9"/>
          </w:tcPr>
          <w:p w14:paraId="013396D6"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7A9119E6" w14:textId="77777777" w:rsidTr="00EE248B">
        <w:trPr>
          <w:trHeight w:val="918"/>
        </w:trPr>
        <w:tc>
          <w:tcPr>
            <w:tcW w:w="670" w:type="dxa"/>
          </w:tcPr>
          <w:p w14:paraId="50CB7310" w14:textId="77777777" w:rsidR="004641B6" w:rsidRPr="001C18A7" w:rsidRDefault="004641B6" w:rsidP="00EE248B">
            <w:pPr>
              <w:pStyle w:val="Default"/>
              <w:rPr>
                <w:color w:val="auto"/>
              </w:rPr>
            </w:pPr>
          </w:p>
          <w:p w14:paraId="280A0514" w14:textId="77777777" w:rsidR="004641B6" w:rsidRPr="001C18A7" w:rsidRDefault="004641B6" w:rsidP="00EE248B">
            <w:pPr>
              <w:pStyle w:val="Default"/>
              <w:rPr>
                <w:sz w:val="20"/>
                <w:szCs w:val="20"/>
              </w:rPr>
            </w:pPr>
            <w:r w:rsidRPr="001C18A7">
              <w:rPr>
                <w:sz w:val="20"/>
                <w:szCs w:val="20"/>
              </w:rPr>
              <w:t xml:space="preserve">3. </w:t>
            </w:r>
          </w:p>
          <w:p w14:paraId="2371A90F" w14:textId="77777777" w:rsidR="004641B6" w:rsidRPr="001C18A7" w:rsidRDefault="004641B6" w:rsidP="00EE248B">
            <w:pPr>
              <w:pStyle w:val="Default"/>
              <w:rPr>
                <w:sz w:val="20"/>
                <w:szCs w:val="20"/>
              </w:rPr>
            </w:pPr>
          </w:p>
        </w:tc>
        <w:tc>
          <w:tcPr>
            <w:tcW w:w="4820" w:type="dxa"/>
          </w:tcPr>
          <w:p w14:paraId="5A6F614A" w14:textId="77777777"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EE248B">
            <w:pPr>
              <w:pStyle w:val="Default"/>
              <w:rPr>
                <w:sz w:val="20"/>
                <w:szCs w:val="20"/>
              </w:rPr>
            </w:pPr>
          </w:p>
        </w:tc>
        <w:tc>
          <w:tcPr>
            <w:tcW w:w="4678" w:type="dxa"/>
          </w:tcPr>
          <w:p w14:paraId="0193E681" w14:textId="77777777"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6AD58F3E" w14:textId="77777777" w:rsidR="004641B6" w:rsidRPr="001C18A7" w:rsidRDefault="004641B6" w:rsidP="00EE248B">
            <w:pPr>
              <w:pStyle w:val="Default"/>
              <w:rPr>
                <w:sz w:val="20"/>
                <w:szCs w:val="20"/>
              </w:rPr>
            </w:pPr>
          </w:p>
        </w:tc>
        <w:tc>
          <w:tcPr>
            <w:tcW w:w="4961" w:type="dxa"/>
          </w:tcPr>
          <w:p w14:paraId="1DE52FF1" w14:textId="77777777"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EE248B">
        <w:trPr>
          <w:trHeight w:val="918"/>
        </w:trPr>
        <w:tc>
          <w:tcPr>
            <w:tcW w:w="670" w:type="dxa"/>
          </w:tcPr>
          <w:p w14:paraId="2B9B84F7" w14:textId="77777777" w:rsidR="004641B6" w:rsidRPr="001C18A7" w:rsidRDefault="004641B6" w:rsidP="00EE248B">
            <w:pPr>
              <w:pStyle w:val="Default"/>
              <w:rPr>
                <w:color w:val="auto"/>
              </w:rPr>
            </w:pPr>
          </w:p>
          <w:p w14:paraId="0848CDAD" w14:textId="77777777" w:rsidR="004641B6" w:rsidRPr="001C18A7" w:rsidRDefault="004641B6" w:rsidP="00EE248B">
            <w:pPr>
              <w:pStyle w:val="Default"/>
              <w:rPr>
                <w:sz w:val="20"/>
                <w:szCs w:val="20"/>
              </w:rPr>
            </w:pPr>
            <w:r w:rsidRPr="001C18A7">
              <w:rPr>
                <w:sz w:val="20"/>
                <w:szCs w:val="20"/>
              </w:rPr>
              <w:t xml:space="preserve">4. </w:t>
            </w:r>
          </w:p>
          <w:p w14:paraId="6C07266F" w14:textId="77777777" w:rsidR="004641B6" w:rsidRPr="001C18A7" w:rsidRDefault="004641B6" w:rsidP="00EE248B">
            <w:pPr>
              <w:pStyle w:val="Default"/>
              <w:rPr>
                <w:sz w:val="20"/>
                <w:szCs w:val="20"/>
              </w:rPr>
            </w:pPr>
          </w:p>
        </w:tc>
        <w:tc>
          <w:tcPr>
            <w:tcW w:w="4820" w:type="dxa"/>
          </w:tcPr>
          <w:p w14:paraId="695A6031" w14:textId="77777777"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EE248B">
        <w:trPr>
          <w:trHeight w:val="172"/>
        </w:trPr>
        <w:tc>
          <w:tcPr>
            <w:tcW w:w="670" w:type="dxa"/>
            <w:shd w:val="clear" w:color="auto" w:fill="D9D9D9" w:themeFill="background1" w:themeFillShade="D9"/>
          </w:tcPr>
          <w:p w14:paraId="07179C70"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2FD93A99"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F2DCBA0" w14:textId="77777777" w:rsidTr="00EE248B">
        <w:trPr>
          <w:trHeight w:val="75"/>
        </w:trPr>
        <w:tc>
          <w:tcPr>
            <w:tcW w:w="670" w:type="dxa"/>
            <w:shd w:val="clear" w:color="auto" w:fill="D9D9D9" w:themeFill="background1" w:themeFillShade="D9"/>
          </w:tcPr>
          <w:p w14:paraId="7895F3E8"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5F73B918" w14:textId="77777777" w:rsidTr="00EE248B">
        <w:trPr>
          <w:trHeight w:val="918"/>
        </w:trPr>
        <w:tc>
          <w:tcPr>
            <w:tcW w:w="670" w:type="dxa"/>
          </w:tcPr>
          <w:p w14:paraId="3AE9845B" w14:textId="77777777" w:rsidR="004641B6" w:rsidRPr="001C18A7" w:rsidRDefault="004641B6" w:rsidP="00EE248B">
            <w:pPr>
              <w:pStyle w:val="Default"/>
              <w:rPr>
                <w:color w:val="auto"/>
              </w:rPr>
            </w:pPr>
          </w:p>
          <w:p w14:paraId="2B87589F" w14:textId="77777777" w:rsidR="004641B6" w:rsidRPr="001C18A7" w:rsidRDefault="004641B6" w:rsidP="00EE248B">
            <w:pPr>
              <w:pStyle w:val="Default"/>
              <w:rPr>
                <w:sz w:val="20"/>
                <w:szCs w:val="20"/>
              </w:rPr>
            </w:pPr>
            <w:r w:rsidRPr="001C18A7">
              <w:rPr>
                <w:sz w:val="20"/>
                <w:szCs w:val="20"/>
              </w:rPr>
              <w:t xml:space="preserve">5. </w:t>
            </w:r>
          </w:p>
          <w:p w14:paraId="025FA322" w14:textId="77777777" w:rsidR="004641B6" w:rsidRPr="001C18A7" w:rsidRDefault="004641B6" w:rsidP="00EE248B">
            <w:pPr>
              <w:pStyle w:val="Default"/>
              <w:rPr>
                <w:sz w:val="20"/>
                <w:szCs w:val="20"/>
              </w:rPr>
            </w:pPr>
          </w:p>
        </w:tc>
        <w:tc>
          <w:tcPr>
            <w:tcW w:w="4820" w:type="dxa"/>
          </w:tcPr>
          <w:p w14:paraId="2A01FAE3" w14:textId="77777777"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EE248B">
        <w:trPr>
          <w:trHeight w:val="918"/>
        </w:trPr>
        <w:tc>
          <w:tcPr>
            <w:tcW w:w="670" w:type="dxa"/>
          </w:tcPr>
          <w:p w14:paraId="7590BD6F" w14:textId="77777777" w:rsidR="004641B6" w:rsidRPr="001C18A7" w:rsidRDefault="004641B6" w:rsidP="00EE248B">
            <w:pPr>
              <w:pStyle w:val="Default"/>
              <w:rPr>
                <w:color w:val="auto"/>
              </w:rPr>
            </w:pPr>
          </w:p>
          <w:p w14:paraId="4CC044DC" w14:textId="77777777" w:rsidR="004641B6" w:rsidRPr="001C18A7" w:rsidRDefault="004641B6" w:rsidP="00EE248B">
            <w:pPr>
              <w:pStyle w:val="Default"/>
              <w:rPr>
                <w:sz w:val="20"/>
                <w:szCs w:val="20"/>
              </w:rPr>
            </w:pPr>
            <w:r w:rsidRPr="001C18A7">
              <w:rPr>
                <w:sz w:val="20"/>
                <w:szCs w:val="20"/>
              </w:rPr>
              <w:t xml:space="preserve">6. </w:t>
            </w:r>
          </w:p>
          <w:p w14:paraId="071E7761" w14:textId="77777777" w:rsidR="004641B6" w:rsidRPr="001C18A7" w:rsidRDefault="004641B6" w:rsidP="00EE248B">
            <w:pPr>
              <w:pStyle w:val="Default"/>
              <w:rPr>
                <w:sz w:val="20"/>
                <w:szCs w:val="20"/>
              </w:rPr>
            </w:pPr>
          </w:p>
        </w:tc>
        <w:tc>
          <w:tcPr>
            <w:tcW w:w="4820" w:type="dxa"/>
          </w:tcPr>
          <w:p w14:paraId="36D67458" w14:textId="77777777"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EE248B">
        <w:trPr>
          <w:trHeight w:val="918"/>
        </w:trPr>
        <w:tc>
          <w:tcPr>
            <w:tcW w:w="670" w:type="dxa"/>
          </w:tcPr>
          <w:p w14:paraId="3D3B6AA2" w14:textId="77777777" w:rsidR="004641B6" w:rsidRPr="00653C40" w:rsidRDefault="004641B6" w:rsidP="00EE248B">
            <w:pPr>
              <w:pStyle w:val="Default"/>
              <w:rPr>
                <w:color w:val="auto"/>
              </w:rPr>
            </w:pPr>
          </w:p>
          <w:p w14:paraId="2B76A23E" w14:textId="77777777" w:rsidR="004641B6" w:rsidRPr="00653C40" w:rsidRDefault="004641B6" w:rsidP="00EE248B">
            <w:pPr>
              <w:pStyle w:val="Default"/>
              <w:rPr>
                <w:sz w:val="20"/>
                <w:szCs w:val="20"/>
              </w:rPr>
            </w:pPr>
            <w:r w:rsidRPr="00653C40">
              <w:rPr>
                <w:sz w:val="20"/>
                <w:szCs w:val="20"/>
              </w:rPr>
              <w:t xml:space="preserve">7. </w:t>
            </w:r>
          </w:p>
          <w:p w14:paraId="013AF2C1" w14:textId="77777777" w:rsidR="004641B6" w:rsidRPr="00653C40" w:rsidRDefault="004641B6" w:rsidP="00EE248B">
            <w:pPr>
              <w:pStyle w:val="Default"/>
              <w:rPr>
                <w:sz w:val="20"/>
                <w:szCs w:val="20"/>
              </w:rPr>
            </w:pPr>
          </w:p>
        </w:tc>
        <w:tc>
          <w:tcPr>
            <w:tcW w:w="4820" w:type="dxa"/>
          </w:tcPr>
          <w:p w14:paraId="4D7F7B81" w14:textId="77777777"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EE248B">
        <w:trPr>
          <w:trHeight w:val="172"/>
        </w:trPr>
        <w:tc>
          <w:tcPr>
            <w:tcW w:w="669" w:type="dxa"/>
            <w:shd w:val="clear" w:color="auto" w:fill="D9D9D9" w:themeFill="background1" w:themeFillShade="D9"/>
          </w:tcPr>
          <w:p w14:paraId="32AA625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4D8AD215"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79C5761" w14:textId="77777777" w:rsidTr="00EE248B">
        <w:trPr>
          <w:trHeight w:val="75"/>
        </w:trPr>
        <w:tc>
          <w:tcPr>
            <w:tcW w:w="669" w:type="dxa"/>
            <w:shd w:val="clear" w:color="auto" w:fill="D9D9D9" w:themeFill="background1" w:themeFillShade="D9"/>
          </w:tcPr>
          <w:p w14:paraId="6F0A91DF" w14:textId="77777777"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1543563" w14:textId="77777777" w:rsidTr="00EE248B">
        <w:trPr>
          <w:trHeight w:val="918"/>
        </w:trPr>
        <w:tc>
          <w:tcPr>
            <w:tcW w:w="669" w:type="dxa"/>
          </w:tcPr>
          <w:p w14:paraId="63D0E247" w14:textId="77777777" w:rsidR="004641B6" w:rsidRPr="00653C40" w:rsidRDefault="004641B6" w:rsidP="00EE248B">
            <w:pPr>
              <w:pStyle w:val="Default"/>
              <w:rPr>
                <w:sz w:val="20"/>
                <w:szCs w:val="20"/>
              </w:rPr>
            </w:pPr>
            <w:r w:rsidRPr="00653C40">
              <w:rPr>
                <w:sz w:val="20"/>
                <w:szCs w:val="20"/>
              </w:rPr>
              <w:t xml:space="preserve">8. </w:t>
            </w:r>
          </w:p>
          <w:p w14:paraId="5F85A6EA" w14:textId="77777777" w:rsidR="004641B6" w:rsidRPr="00653C40" w:rsidRDefault="004641B6" w:rsidP="00EE248B">
            <w:pPr>
              <w:pStyle w:val="Default"/>
              <w:rPr>
                <w:sz w:val="20"/>
                <w:szCs w:val="20"/>
              </w:rPr>
            </w:pPr>
          </w:p>
        </w:tc>
        <w:tc>
          <w:tcPr>
            <w:tcW w:w="3544" w:type="dxa"/>
          </w:tcPr>
          <w:p w14:paraId="25615925" w14:textId="77777777"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EE248B">
            <w:pPr>
              <w:pStyle w:val="Default"/>
              <w:rPr>
                <w:sz w:val="20"/>
                <w:szCs w:val="20"/>
              </w:rPr>
            </w:pPr>
          </w:p>
        </w:tc>
        <w:tc>
          <w:tcPr>
            <w:tcW w:w="7372" w:type="dxa"/>
            <w:gridSpan w:val="6"/>
          </w:tcPr>
          <w:p w14:paraId="4595AB21" w14:textId="77777777"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EE248B">
            <w:pPr>
              <w:pStyle w:val="Default"/>
              <w:rPr>
                <w:sz w:val="20"/>
                <w:szCs w:val="20"/>
              </w:rPr>
            </w:pPr>
          </w:p>
        </w:tc>
        <w:tc>
          <w:tcPr>
            <w:tcW w:w="3826" w:type="dxa"/>
          </w:tcPr>
          <w:p w14:paraId="7EC59692" w14:textId="77777777" w:rsidR="004641B6" w:rsidRPr="00653C40" w:rsidRDefault="004641B6" w:rsidP="00EE248B">
            <w:pPr>
              <w:pStyle w:val="Default"/>
              <w:rPr>
                <w:sz w:val="20"/>
                <w:szCs w:val="20"/>
              </w:rPr>
            </w:pPr>
            <w:r w:rsidRPr="00653C40">
              <w:rPr>
                <w:sz w:val="20"/>
                <w:szCs w:val="20"/>
              </w:rPr>
              <w:t xml:space="preserve">Не соответствует: </w:t>
            </w:r>
          </w:p>
          <w:p w14:paraId="7D2E6801" w14:textId="77777777"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EE248B">
            <w:pPr>
              <w:pStyle w:val="Default"/>
              <w:rPr>
                <w:sz w:val="20"/>
                <w:szCs w:val="20"/>
              </w:rPr>
            </w:pPr>
          </w:p>
          <w:p w14:paraId="480DBA40" w14:textId="77777777" w:rsidR="004641B6" w:rsidRPr="00653C40" w:rsidRDefault="004641B6" w:rsidP="00EE248B">
            <w:pPr>
              <w:pStyle w:val="Default"/>
              <w:rPr>
                <w:sz w:val="20"/>
                <w:szCs w:val="20"/>
              </w:rPr>
            </w:pPr>
            <w:r w:rsidRPr="00653C40">
              <w:rPr>
                <w:sz w:val="20"/>
                <w:szCs w:val="20"/>
              </w:rPr>
              <w:t xml:space="preserve">Соответствует: </w:t>
            </w:r>
          </w:p>
          <w:p w14:paraId="51AEF7B3" w14:textId="77777777"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EE248B">
            <w:pPr>
              <w:pStyle w:val="Default"/>
              <w:rPr>
                <w:sz w:val="20"/>
                <w:szCs w:val="20"/>
              </w:rPr>
            </w:pPr>
          </w:p>
        </w:tc>
      </w:tr>
      <w:tr w:rsidR="004641B6" w:rsidRPr="001C18A7" w14:paraId="12DE1BBC" w14:textId="77777777" w:rsidTr="00EE248B">
        <w:trPr>
          <w:trHeight w:val="918"/>
        </w:trPr>
        <w:tc>
          <w:tcPr>
            <w:tcW w:w="669" w:type="dxa"/>
          </w:tcPr>
          <w:p w14:paraId="7690FB84" w14:textId="77777777" w:rsidR="004641B6" w:rsidRPr="000D19BA" w:rsidRDefault="004641B6" w:rsidP="00EE248B">
            <w:pPr>
              <w:pStyle w:val="Default"/>
              <w:rPr>
                <w:sz w:val="20"/>
                <w:szCs w:val="20"/>
              </w:rPr>
            </w:pPr>
            <w:r w:rsidRPr="000D19BA">
              <w:rPr>
                <w:sz w:val="20"/>
                <w:szCs w:val="20"/>
              </w:rPr>
              <w:lastRenderedPageBreak/>
              <w:t xml:space="preserve">9. </w:t>
            </w:r>
          </w:p>
          <w:p w14:paraId="330DEE04" w14:textId="77777777" w:rsidR="004641B6" w:rsidRPr="000D19BA" w:rsidRDefault="004641B6" w:rsidP="00EE248B">
            <w:pPr>
              <w:pStyle w:val="Default"/>
              <w:rPr>
                <w:sz w:val="20"/>
                <w:szCs w:val="20"/>
              </w:rPr>
            </w:pPr>
          </w:p>
        </w:tc>
        <w:tc>
          <w:tcPr>
            <w:tcW w:w="3544" w:type="dxa"/>
          </w:tcPr>
          <w:p w14:paraId="3870DB0E" w14:textId="77777777"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14:paraId="5C908C7D" w14:textId="77777777" w:rsidR="004641B6" w:rsidRPr="000D19BA" w:rsidRDefault="004641B6" w:rsidP="00EE248B">
            <w:pPr>
              <w:pStyle w:val="Default"/>
              <w:rPr>
                <w:sz w:val="20"/>
                <w:szCs w:val="20"/>
              </w:rPr>
            </w:pPr>
            <w:r>
              <w:rPr>
                <w:sz w:val="20"/>
                <w:szCs w:val="20"/>
              </w:rPr>
              <w:t xml:space="preserve"> -</w:t>
            </w:r>
          </w:p>
        </w:tc>
        <w:tc>
          <w:tcPr>
            <w:tcW w:w="3826" w:type="dxa"/>
          </w:tcPr>
          <w:p w14:paraId="306A8089" w14:textId="77777777" w:rsidR="004641B6" w:rsidRPr="000D19BA" w:rsidRDefault="004641B6" w:rsidP="00EE248B">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EE248B">
            <w:pPr>
              <w:pStyle w:val="Default"/>
              <w:rPr>
                <w:sz w:val="20"/>
                <w:szCs w:val="20"/>
              </w:rPr>
            </w:pPr>
          </w:p>
          <w:p w14:paraId="0AF72EBA" w14:textId="77777777" w:rsidR="004641B6" w:rsidRPr="00E45707" w:rsidRDefault="004641B6" w:rsidP="00EE248B">
            <w:pPr>
              <w:pStyle w:val="Default"/>
              <w:rPr>
                <w:sz w:val="20"/>
                <w:szCs w:val="20"/>
              </w:rPr>
            </w:pPr>
            <w:r w:rsidRPr="00E45707">
              <w:rPr>
                <w:sz w:val="20"/>
                <w:szCs w:val="20"/>
              </w:rPr>
              <w:t>Соответствует:</w:t>
            </w:r>
          </w:p>
          <w:p w14:paraId="47C85A5B" w14:textId="77777777"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EE248B">
            <w:pPr>
              <w:pStyle w:val="Default"/>
              <w:rPr>
                <w:sz w:val="20"/>
                <w:szCs w:val="20"/>
              </w:rPr>
            </w:pPr>
          </w:p>
        </w:tc>
      </w:tr>
      <w:tr w:rsidR="004641B6" w:rsidRPr="001C18A7" w14:paraId="53FE3F89" w14:textId="77777777" w:rsidTr="006A27A5">
        <w:trPr>
          <w:trHeight w:val="703"/>
        </w:trPr>
        <w:tc>
          <w:tcPr>
            <w:tcW w:w="669" w:type="dxa"/>
          </w:tcPr>
          <w:p w14:paraId="6DDAC4A6" w14:textId="77777777" w:rsidR="004641B6" w:rsidRPr="000D19BA" w:rsidRDefault="004641B6" w:rsidP="00EE248B">
            <w:pPr>
              <w:pStyle w:val="Default"/>
              <w:rPr>
                <w:color w:val="auto"/>
              </w:rPr>
            </w:pPr>
          </w:p>
        </w:tc>
        <w:tc>
          <w:tcPr>
            <w:tcW w:w="3544" w:type="dxa"/>
          </w:tcPr>
          <w:p w14:paraId="7CB70DD6" w14:textId="77777777"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EE248B">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0A22A1">
            <w:pPr>
              <w:pStyle w:val="Default"/>
              <w:numPr>
                <w:ilvl w:val="0"/>
                <w:numId w:val="23"/>
              </w:numPr>
              <w:rPr>
                <w:sz w:val="20"/>
                <w:szCs w:val="20"/>
              </w:rPr>
            </w:pPr>
            <w:r w:rsidRPr="00EA25BC">
              <w:rPr>
                <w:sz w:val="20"/>
                <w:szCs w:val="20"/>
              </w:rPr>
              <w:lastRenderedPageBreak/>
              <w:t>уровень риска «высокий» — «2»</w:t>
            </w:r>
          </w:p>
          <w:p w14:paraId="03F403C0" w14:textId="77777777"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14:paraId="43408570" w14:textId="77777777"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EE248B">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EE248B">
            <w:pPr>
              <w:pStyle w:val="Default"/>
              <w:rPr>
                <w:sz w:val="20"/>
                <w:szCs w:val="20"/>
              </w:rPr>
            </w:pPr>
          </w:p>
        </w:tc>
      </w:tr>
      <w:tr w:rsidR="004641B6" w:rsidRPr="001C18A7" w14:paraId="0F790617" w14:textId="77777777" w:rsidTr="00EE248B">
        <w:trPr>
          <w:trHeight w:val="743"/>
        </w:trPr>
        <w:tc>
          <w:tcPr>
            <w:tcW w:w="669" w:type="dxa"/>
          </w:tcPr>
          <w:p w14:paraId="5BD83EEA" w14:textId="77777777" w:rsidR="004641B6" w:rsidRPr="000D19BA" w:rsidRDefault="004641B6" w:rsidP="00EE248B">
            <w:pPr>
              <w:pStyle w:val="Default"/>
              <w:rPr>
                <w:color w:val="auto"/>
              </w:rPr>
            </w:pPr>
          </w:p>
        </w:tc>
        <w:tc>
          <w:tcPr>
            <w:tcW w:w="3544" w:type="dxa"/>
          </w:tcPr>
          <w:p w14:paraId="11F2702D" w14:textId="77777777"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14:paraId="293F2604" w14:textId="77777777" w:rsidR="004641B6" w:rsidRPr="00EA25BC" w:rsidRDefault="004641B6" w:rsidP="00EE248B">
            <w:pPr>
              <w:pStyle w:val="Default"/>
              <w:rPr>
                <w:sz w:val="20"/>
                <w:szCs w:val="20"/>
              </w:rPr>
            </w:pPr>
          </w:p>
        </w:tc>
        <w:tc>
          <w:tcPr>
            <w:tcW w:w="1702" w:type="dxa"/>
            <w:gridSpan w:val="2"/>
          </w:tcPr>
          <w:p w14:paraId="76A22C9C" w14:textId="77777777" w:rsidR="004641B6" w:rsidRPr="00EA25BC" w:rsidRDefault="004641B6" w:rsidP="00EE248B">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EE248B">
            <w:pPr>
              <w:pStyle w:val="Default"/>
              <w:rPr>
                <w:sz w:val="20"/>
                <w:szCs w:val="20"/>
              </w:rPr>
            </w:pPr>
          </w:p>
        </w:tc>
      </w:tr>
      <w:tr w:rsidR="004641B6" w:rsidRPr="001C18A7" w14:paraId="5812F971" w14:textId="77777777" w:rsidTr="00EE248B">
        <w:trPr>
          <w:trHeight w:val="743"/>
        </w:trPr>
        <w:tc>
          <w:tcPr>
            <w:tcW w:w="669" w:type="dxa"/>
          </w:tcPr>
          <w:p w14:paraId="30EB61D8" w14:textId="77777777" w:rsidR="004641B6" w:rsidRPr="000D19BA" w:rsidRDefault="004641B6" w:rsidP="00EE248B">
            <w:pPr>
              <w:pStyle w:val="Default"/>
              <w:rPr>
                <w:color w:val="auto"/>
              </w:rPr>
            </w:pPr>
          </w:p>
        </w:tc>
        <w:tc>
          <w:tcPr>
            <w:tcW w:w="3544" w:type="dxa"/>
          </w:tcPr>
          <w:p w14:paraId="51156BDE" w14:textId="77777777"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14:paraId="3DD7F9AB" w14:textId="77777777"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EE248B">
            <w:pPr>
              <w:pStyle w:val="Default"/>
              <w:rPr>
                <w:sz w:val="20"/>
                <w:szCs w:val="20"/>
              </w:rPr>
            </w:pPr>
            <w:r w:rsidRPr="00EA25BC">
              <w:rPr>
                <w:sz w:val="20"/>
                <w:szCs w:val="20"/>
              </w:rPr>
              <w:t>0 / 1</w:t>
            </w:r>
          </w:p>
        </w:tc>
        <w:tc>
          <w:tcPr>
            <w:tcW w:w="3826" w:type="dxa"/>
          </w:tcPr>
          <w:p w14:paraId="58BCA501" w14:textId="77777777" w:rsidR="004641B6" w:rsidRPr="000D19BA" w:rsidRDefault="004641B6" w:rsidP="00EE248B">
            <w:pPr>
              <w:pStyle w:val="Default"/>
              <w:rPr>
                <w:sz w:val="20"/>
                <w:szCs w:val="20"/>
              </w:rPr>
            </w:pPr>
          </w:p>
        </w:tc>
      </w:tr>
      <w:tr w:rsidR="004641B6" w:rsidRPr="001C18A7" w14:paraId="34DD56CC" w14:textId="77777777" w:rsidTr="00EE248B">
        <w:trPr>
          <w:trHeight w:val="743"/>
        </w:trPr>
        <w:tc>
          <w:tcPr>
            <w:tcW w:w="669" w:type="dxa"/>
          </w:tcPr>
          <w:p w14:paraId="6AF85B56" w14:textId="77777777" w:rsidR="004641B6" w:rsidRPr="000D19BA" w:rsidRDefault="004641B6" w:rsidP="00EE248B">
            <w:pPr>
              <w:pStyle w:val="Default"/>
              <w:rPr>
                <w:color w:val="auto"/>
              </w:rPr>
            </w:pPr>
          </w:p>
        </w:tc>
        <w:tc>
          <w:tcPr>
            <w:tcW w:w="3544" w:type="dxa"/>
          </w:tcPr>
          <w:p w14:paraId="54D4D2AD" w14:textId="77777777"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EE248B">
            <w:pPr>
              <w:pStyle w:val="Default"/>
              <w:rPr>
                <w:sz w:val="20"/>
                <w:szCs w:val="20"/>
              </w:rPr>
            </w:pPr>
            <w:r w:rsidRPr="00B23BBC">
              <w:rPr>
                <w:sz w:val="20"/>
                <w:szCs w:val="20"/>
              </w:rPr>
              <w:t>0 / 1 / 2</w:t>
            </w:r>
          </w:p>
        </w:tc>
        <w:tc>
          <w:tcPr>
            <w:tcW w:w="3826" w:type="dxa"/>
          </w:tcPr>
          <w:p w14:paraId="214A2796" w14:textId="77777777" w:rsidR="004641B6" w:rsidRPr="000D19BA" w:rsidRDefault="004641B6" w:rsidP="00EE248B">
            <w:pPr>
              <w:pStyle w:val="Default"/>
              <w:rPr>
                <w:sz w:val="20"/>
                <w:szCs w:val="20"/>
              </w:rPr>
            </w:pPr>
          </w:p>
        </w:tc>
      </w:tr>
      <w:tr w:rsidR="004641B6" w:rsidRPr="001C18A7" w14:paraId="07309B69" w14:textId="77777777" w:rsidTr="00EE248B">
        <w:trPr>
          <w:trHeight w:val="743"/>
        </w:trPr>
        <w:tc>
          <w:tcPr>
            <w:tcW w:w="669" w:type="dxa"/>
          </w:tcPr>
          <w:p w14:paraId="2A579785" w14:textId="77777777" w:rsidR="004641B6" w:rsidRPr="000D19BA" w:rsidRDefault="004641B6" w:rsidP="00EE248B">
            <w:pPr>
              <w:pStyle w:val="Default"/>
              <w:rPr>
                <w:color w:val="auto"/>
              </w:rPr>
            </w:pPr>
          </w:p>
        </w:tc>
        <w:tc>
          <w:tcPr>
            <w:tcW w:w="3544" w:type="dxa"/>
          </w:tcPr>
          <w:p w14:paraId="7D5C80C3" w14:textId="77777777"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0C4A290"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729D538A" w14:textId="77777777"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EE248B">
            <w:pPr>
              <w:pStyle w:val="Default"/>
              <w:rPr>
                <w:sz w:val="20"/>
                <w:szCs w:val="20"/>
              </w:rPr>
            </w:pPr>
            <w:r w:rsidRPr="00B23BBC">
              <w:rPr>
                <w:sz w:val="20"/>
                <w:szCs w:val="20"/>
              </w:rPr>
              <w:t>0 / 1 / 2</w:t>
            </w:r>
          </w:p>
        </w:tc>
        <w:tc>
          <w:tcPr>
            <w:tcW w:w="3826" w:type="dxa"/>
          </w:tcPr>
          <w:p w14:paraId="35187AED" w14:textId="77777777" w:rsidR="004641B6" w:rsidRPr="000D19BA" w:rsidRDefault="004641B6" w:rsidP="00EE248B">
            <w:pPr>
              <w:pStyle w:val="Default"/>
              <w:rPr>
                <w:sz w:val="20"/>
                <w:szCs w:val="20"/>
              </w:rPr>
            </w:pPr>
          </w:p>
        </w:tc>
      </w:tr>
      <w:tr w:rsidR="004641B6" w:rsidRPr="001C18A7" w14:paraId="0F164E68" w14:textId="77777777" w:rsidTr="00EE248B">
        <w:trPr>
          <w:trHeight w:val="743"/>
        </w:trPr>
        <w:tc>
          <w:tcPr>
            <w:tcW w:w="669" w:type="dxa"/>
          </w:tcPr>
          <w:p w14:paraId="6EC6BF4B" w14:textId="77777777" w:rsidR="004641B6" w:rsidRPr="000D19BA" w:rsidRDefault="004641B6" w:rsidP="00EE248B">
            <w:pPr>
              <w:pStyle w:val="Default"/>
              <w:rPr>
                <w:color w:val="auto"/>
              </w:rPr>
            </w:pPr>
          </w:p>
        </w:tc>
        <w:tc>
          <w:tcPr>
            <w:tcW w:w="3544" w:type="dxa"/>
          </w:tcPr>
          <w:p w14:paraId="59A58A45" w14:textId="77777777"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EE248B">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EE248B">
            <w:pPr>
              <w:pStyle w:val="Default"/>
              <w:rPr>
                <w:sz w:val="20"/>
                <w:szCs w:val="20"/>
              </w:rPr>
            </w:pPr>
          </w:p>
        </w:tc>
      </w:tr>
      <w:tr w:rsidR="004641B6" w:rsidRPr="001C18A7" w14:paraId="3ADD3C7D" w14:textId="77777777" w:rsidTr="006A27A5">
        <w:trPr>
          <w:trHeight w:val="420"/>
        </w:trPr>
        <w:tc>
          <w:tcPr>
            <w:tcW w:w="669" w:type="dxa"/>
          </w:tcPr>
          <w:p w14:paraId="65CAA28D" w14:textId="77777777" w:rsidR="004641B6" w:rsidRPr="000D19BA" w:rsidRDefault="004641B6" w:rsidP="00EE248B">
            <w:pPr>
              <w:pStyle w:val="Default"/>
              <w:rPr>
                <w:color w:val="auto"/>
              </w:rPr>
            </w:pPr>
          </w:p>
        </w:tc>
        <w:tc>
          <w:tcPr>
            <w:tcW w:w="3544" w:type="dxa"/>
          </w:tcPr>
          <w:p w14:paraId="29CAF2F6" w14:textId="77777777"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69D784E2" w14:textId="77777777"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0C11B0D0"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EE248B">
            <w:pPr>
              <w:pStyle w:val="Default"/>
              <w:rPr>
                <w:sz w:val="20"/>
                <w:szCs w:val="20"/>
              </w:rPr>
            </w:pPr>
            <w:r w:rsidRPr="00B23BBC">
              <w:rPr>
                <w:sz w:val="20"/>
                <w:szCs w:val="20"/>
              </w:rPr>
              <w:t>0 /1</w:t>
            </w:r>
          </w:p>
        </w:tc>
        <w:tc>
          <w:tcPr>
            <w:tcW w:w="3826" w:type="dxa"/>
          </w:tcPr>
          <w:p w14:paraId="59555CFD" w14:textId="77777777" w:rsidR="004641B6" w:rsidRPr="000D19BA" w:rsidRDefault="004641B6" w:rsidP="00EE248B">
            <w:pPr>
              <w:pStyle w:val="Default"/>
              <w:rPr>
                <w:sz w:val="20"/>
                <w:szCs w:val="20"/>
              </w:rPr>
            </w:pPr>
          </w:p>
        </w:tc>
      </w:tr>
      <w:tr w:rsidR="004641B6" w:rsidRPr="001C18A7" w14:paraId="6ED88D3A" w14:textId="77777777" w:rsidTr="00EE248B">
        <w:trPr>
          <w:trHeight w:val="743"/>
        </w:trPr>
        <w:tc>
          <w:tcPr>
            <w:tcW w:w="669" w:type="dxa"/>
          </w:tcPr>
          <w:p w14:paraId="5466546F" w14:textId="77777777" w:rsidR="004641B6" w:rsidRPr="000D19BA" w:rsidRDefault="004641B6" w:rsidP="00EE248B">
            <w:pPr>
              <w:pStyle w:val="Default"/>
              <w:rPr>
                <w:color w:val="auto"/>
              </w:rPr>
            </w:pPr>
          </w:p>
        </w:tc>
        <w:tc>
          <w:tcPr>
            <w:tcW w:w="3544" w:type="dxa"/>
          </w:tcPr>
          <w:p w14:paraId="74C21C09" w14:textId="77777777"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EE248B">
            <w:pPr>
              <w:pStyle w:val="Default"/>
              <w:rPr>
                <w:sz w:val="20"/>
                <w:szCs w:val="20"/>
              </w:rPr>
            </w:pPr>
            <w:r w:rsidRPr="00B23BBC">
              <w:rPr>
                <w:sz w:val="20"/>
                <w:szCs w:val="20"/>
              </w:rPr>
              <w:t>0 / 1</w:t>
            </w:r>
          </w:p>
        </w:tc>
        <w:tc>
          <w:tcPr>
            <w:tcW w:w="3826" w:type="dxa"/>
          </w:tcPr>
          <w:p w14:paraId="094D2030" w14:textId="77777777" w:rsidR="004641B6" w:rsidRPr="000D19BA" w:rsidRDefault="004641B6" w:rsidP="00EE248B">
            <w:pPr>
              <w:pStyle w:val="Default"/>
              <w:rPr>
                <w:sz w:val="20"/>
                <w:szCs w:val="20"/>
              </w:rPr>
            </w:pPr>
          </w:p>
        </w:tc>
      </w:tr>
      <w:tr w:rsidR="004641B6" w:rsidRPr="001C18A7" w14:paraId="05E987FA" w14:textId="77777777" w:rsidTr="00EE248B">
        <w:trPr>
          <w:trHeight w:val="743"/>
        </w:trPr>
        <w:tc>
          <w:tcPr>
            <w:tcW w:w="669" w:type="dxa"/>
          </w:tcPr>
          <w:p w14:paraId="04AEE854" w14:textId="77777777" w:rsidR="004641B6" w:rsidRPr="000D19BA" w:rsidRDefault="004641B6" w:rsidP="00EE248B">
            <w:pPr>
              <w:pStyle w:val="Default"/>
              <w:rPr>
                <w:color w:val="auto"/>
              </w:rPr>
            </w:pPr>
          </w:p>
        </w:tc>
        <w:tc>
          <w:tcPr>
            <w:tcW w:w="3544" w:type="dxa"/>
          </w:tcPr>
          <w:p w14:paraId="4513948A" w14:textId="77777777"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EE248B">
            <w:pPr>
              <w:pStyle w:val="Default"/>
              <w:rPr>
                <w:sz w:val="20"/>
                <w:szCs w:val="20"/>
              </w:rPr>
            </w:pPr>
            <w:r w:rsidRPr="00CC6720">
              <w:rPr>
                <w:sz w:val="20"/>
                <w:szCs w:val="20"/>
              </w:rPr>
              <w:t>0 /1</w:t>
            </w:r>
          </w:p>
        </w:tc>
        <w:tc>
          <w:tcPr>
            <w:tcW w:w="3826" w:type="dxa"/>
          </w:tcPr>
          <w:p w14:paraId="55284B9C" w14:textId="77777777" w:rsidR="004641B6" w:rsidRPr="000D19BA" w:rsidRDefault="004641B6" w:rsidP="00EE248B">
            <w:pPr>
              <w:pStyle w:val="Default"/>
              <w:rPr>
                <w:sz w:val="20"/>
                <w:szCs w:val="20"/>
              </w:rPr>
            </w:pPr>
          </w:p>
        </w:tc>
      </w:tr>
      <w:tr w:rsidR="004641B6" w:rsidRPr="001C18A7" w14:paraId="43299F0D" w14:textId="77777777" w:rsidTr="00EE248B">
        <w:trPr>
          <w:trHeight w:val="743"/>
        </w:trPr>
        <w:tc>
          <w:tcPr>
            <w:tcW w:w="669" w:type="dxa"/>
          </w:tcPr>
          <w:p w14:paraId="6B122F4D" w14:textId="77777777" w:rsidR="004641B6" w:rsidRPr="000D19BA" w:rsidRDefault="004641B6" w:rsidP="00EE248B">
            <w:pPr>
              <w:pStyle w:val="Default"/>
              <w:rPr>
                <w:color w:val="auto"/>
              </w:rPr>
            </w:pPr>
          </w:p>
        </w:tc>
        <w:tc>
          <w:tcPr>
            <w:tcW w:w="3544" w:type="dxa"/>
          </w:tcPr>
          <w:p w14:paraId="33AD80A1" w14:textId="77777777"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EE248B">
            <w:pPr>
              <w:pStyle w:val="Default"/>
              <w:rPr>
                <w:sz w:val="20"/>
                <w:szCs w:val="20"/>
              </w:rPr>
            </w:pPr>
            <w:r w:rsidRPr="00CC6720">
              <w:rPr>
                <w:sz w:val="20"/>
                <w:szCs w:val="20"/>
              </w:rPr>
              <w:t>0 /1</w:t>
            </w:r>
          </w:p>
        </w:tc>
        <w:tc>
          <w:tcPr>
            <w:tcW w:w="3826" w:type="dxa"/>
          </w:tcPr>
          <w:p w14:paraId="48A6D441" w14:textId="77777777" w:rsidR="004641B6" w:rsidRPr="000D19BA" w:rsidRDefault="004641B6" w:rsidP="00EE248B">
            <w:pPr>
              <w:pStyle w:val="Default"/>
              <w:rPr>
                <w:sz w:val="20"/>
                <w:szCs w:val="20"/>
              </w:rPr>
            </w:pPr>
          </w:p>
        </w:tc>
      </w:tr>
      <w:tr w:rsidR="004641B6" w:rsidRPr="001C18A7" w14:paraId="1448E5FA" w14:textId="77777777" w:rsidTr="00EE248B">
        <w:trPr>
          <w:trHeight w:val="743"/>
        </w:trPr>
        <w:tc>
          <w:tcPr>
            <w:tcW w:w="669" w:type="dxa"/>
          </w:tcPr>
          <w:p w14:paraId="2EC77C9B" w14:textId="77777777" w:rsidR="004641B6" w:rsidRPr="000D19BA" w:rsidRDefault="004641B6" w:rsidP="00EE248B">
            <w:pPr>
              <w:pStyle w:val="Default"/>
              <w:rPr>
                <w:color w:val="auto"/>
              </w:rPr>
            </w:pPr>
          </w:p>
        </w:tc>
        <w:tc>
          <w:tcPr>
            <w:tcW w:w="3544" w:type="dxa"/>
          </w:tcPr>
          <w:p w14:paraId="360419B4" w14:textId="77777777"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EE248B">
            <w:pPr>
              <w:pStyle w:val="Default"/>
              <w:rPr>
                <w:sz w:val="20"/>
                <w:szCs w:val="20"/>
              </w:rPr>
            </w:pPr>
            <w:r w:rsidRPr="00CC6720">
              <w:rPr>
                <w:sz w:val="20"/>
                <w:szCs w:val="20"/>
              </w:rPr>
              <w:t>0 /1</w:t>
            </w:r>
          </w:p>
        </w:tc>
        <w:tc>
          <w:tcPr>
            <w:tcW w:w="3826" w:type="dxa"/>
          </w:tcPr>
          <w:p w14:paraId="50597E23" w14:textId="77777777" w:rsidR="004641B6" w:rsidRPr="000D19BA" w:rsidRDefault="004641B6" w:rsidP="00EE248B">
            <w:pPr>
              <w:pStyle w:val="Default"/>
              <w:rPr>
                <w:sz w:val="20"/>
                <w:szCs w:val="20"/>
              </w:rPr>
            </w:pPr>
          </w:p>
        </w:tc>
      </w:tr>
      <w:tr w:rsidR="004641B6" w:rsidRPr="001C18A7" w14:paraId="0CAB0064" w14:textId="77777777" w:rsidTr="006A27A5">
        <w:trPr>
          <w:trHeight w:val="420"/>
        </w:trPr>
        <w:tc>
          <w:tcPr>
            <w:tcW w:w="669" w:type="dxa"/>
          </w:tcPr>
          <w:p w14:paraId="4BAB5274" w14:textId="77777777" w:rsidR="004641B6" w:rsidRPr="000D19BA" w:rsidRDefault="004641B6" w:rsidP="00EE248B">
            <w:pPr>
              <w:pStyle w:val="Default"/>
              <w:rPr>
                <w:color w:val="auto"/>
              </w:rPr>
            </w:pPr>
          </w:p>
        </w:tc>
        <w:tc>
          <w:tcPr>
            <w:tcW w:w="3544" w:type="dxa"/>
          </w:tcPr>
          <w:p w14:paraId="0687138C" w14:textId="77777777"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7A522633" w14:textId="77777777" w:rsidR="004641B6" w:rsidRPr="00B23BBC" w:rsidRDefault="004641B6" w:rsidP="00EE248B">
            <w:pPr>
              <w:pStyle w:val="Default"/>
              <w:rPr>
                <w:sz w:val="20"/>
                <w:szCs w:val="20"/>
              </w:rPr>
            </w:pPr>
            <w:r w:rsidRPr="00CC6720">
              <w:rPr>
                <w:sz w:val="20"/>
                <w:szCs w:val="20"/>
              </w:rPr>
              <w:t>0 /1</w:t>
            </w:r>
          </w:p>
        </w:tc>
        <w:tc>
          <w:tcPr>
            <w:tcW w:w="3826" w:type="dxa"/>
          </w:tcPr>
          <w:p w14:paraId="3C90737B" w14:textId="77777777" w:rsidR="004641B6" w:rsidRPr="000D19BA" w:rsidRDefault="004641B6" w:rsidP="00EE248B">
            <w:pPr>
              <w:pStyle w:val="Default"/>
              <w:rPr>
                <w:sz w:val="20"/>
                <w:szCs w:val="20"/>
              </w:rPr>
            </w:pPr>
          </w:p>
        </w:tc>
      </w:tr>
      <w:tr w:rsidR="004641B6" w:rsidRPr="001C18A7" w14:paraId="2101448A" w14:textId="77777777" w:rsidTr="00EE248B">
        <w:trPr>
          <w:trHeight w:val="743"/>
        </w:trPr>
        <w:tc>
          <w:tcPr>
            <w:tcW w:w="669" w:type="dxa"/>
          </w:tcPr>
          <w:p w14:paraId="173AB37A" w14:textId="77777777" w:rsidR="004641B6" w:rsidRPr="000D19BA" w:rsidRDefault="004641B6" w:rsidP="00EE248B">
            <w:pPr>
              <w:pStyle w:val="Default"/>
              <w:rPr>
                <w:color w:val="auto"/>
              </w:rPr>
            </w:pPr>
          </w:p>
        </w:tc>
        <w:tc>
          <w:tcPr>
            <w:tcW w:w="3544" w:type="dxa"/>
          </w:tcPr>
          <w:p w14:paraId="42041D2C" w14:textId="77777777"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EE248B">
            <w:pPr>
              <w:pStyle w:val="Default"/>
              <w:rPr>
                <w:sz w:val="20"/>
                <w:szCs w:val="20"/>
              </w:rPr>
            </w:pPr>
            <w:r w:rsidRPr="00CC6720">
              <w:rPr>
                <w:sz w:val="20"/>
                <w:szCs w:val="20"/>
              </w:rPr>
              <w:t>0 /1</w:t>
            </w:r>
          </w:p>
        </w:tc>
        <w:tc>
          <w:tcPr>
            <w:tcW w:w="3826" w:type="dxa"/>
          </w:tcPr>
          <w:p w14:paraId="2C645AEF" w14:textId="77777777" w:rsidR="004641B6" w:rsidRPr="000D19BA" w:rsidRDefault="004641B6" w:rsidP="00EE248B">
            <w:pPr>
              <w:pStyle w:val="Default"/>
              <w:rPr>
                <w:sz w:val="20"/>
                <w:szCs w:val="20"/>
              </w:rPr>
            </w:pPr>
          </w:p>
        </w:tc>
      </w:tr>
      <w:tr w:rsidR="004641B6" w:rsidRPr="001C18A7" w14:paraId="76F26AEC" w14:textId="77777777" w:rsidTr="00EE248B">
        <w:trPr>
          <w:trHeight w:val="743"/>
        </w:trPr>
        <w:tc>
          <w:tcPr>
            <w:tcW w:w="669" w:type="dxa"/>
          </w:tcPr>
          <w:p w14:paraId="48AF2113" w14:textId="77777777" w:rsidR="004641B6" w:rsidRPr="000D19BA" w:rsidRDefault="004641B6" w:rsidP="00EE248B">
            <w:pPr>
              <w:pStyle w:val="Default"/>
              <w:rPr>
                <w:color w:val="auto"/>
              </w:rPr>
            </w:pPr>
          </w:p>
        </w:tc>
        <w:tc>
          <w:tcPr>
            <w:tcW w:w="3544" w:type="dxa"/>
          </w:tcPr>
          <w:p w14:paraId="01949F90" w14:textId="77777777"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EE248B">
            <w:pPr>
              <w:pStyle w:val="Default"/>
              <w:rPr>
                <w:sz w:val="20"/>
                <w:szCs w:val="20"/>
              </w:rPr>
            </w:pPr>
            <w:r w:rsidRPr="00CC6720">
              <w:rPr>
                <w:sz w:val="20"/>
                <w:szCs w:val="20"/>
              </w:rPr>
              <w:t>0 /1</w:t>
            </w:r>
          </w:p>
        </w:tc>
        <w:tc>
          <w:tcPr>
            <w:tcW w:w="3826" w:type="dxa"/>
          </w:tcPr>
          <w:p w14:paraId="08030563" w14:textId="77777777" w:rsidR="004641B6" w:rsidRPr="000D19BA" w:rsidRDefault="004641B6" w:rsidP="00EE248B">
            <w:pPr>
              <w:pStyle w:val="Default"/>
              <w:rPr>
                <w:sz w:val="20"/>
                <w:szCs w:val="20"/>
              </w:rPr>
            </w:pPr>
          </w:p>
        </w:tc>
      </w:tr>
      <w:tr w:rsidR="004641B6" w:rsidRPr="001C18A7" w14:paraId="3F0CF953" w14:textId="77777777" w:rsidTr="00EE248B">
        <w:trPr>
          <w:trHeight w:val="743"/>
        </w:trPr>
        <w:tc>
          <w:tcPr>
            <w:tcW w:w="669" w:type="dxa"/>
          </w:tcPr>
          <w:p w14:paraId="4CFCD645" w14:textId="77777777" w:rsidR="004641B6" w:rsidRPr="000D19BA" w:rsidRDefault="004641B6" w:rsidP="00EE248B">
            <w:pPr>
              <w:pStyle w:val="Default"/>
              <w:rPr>
                <w:color w:val="auto"/>
              </w:rPr>
            </w:pPr>
          </w:p>
        </w:tc>
        <w:tc>
          <w:tcPr>
            <w:tcW w:w="3544" w:type="dxa"/>
          </w:tcPr>
          <w:p w14:paraId="1AB4FCB2" w14:textId="77777777"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C4EF429"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0A22A1">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5E6CCB70"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EE248B">
            <w:pPr>
              <w:pStyle w:val="Default"/>
              <w:rPr>
                <w:sz w:val="20"/>
                <w:szCs w:val="20"/>
              </w:rPr>
            </w:pPr>
            <w:r w:rsidRPr="00CC6720">
              <w:rPr>
                <w:sz w:val="20"/>
                <w:szCs w:val="20"/>
              </w:rPr>
              <w:lastRenderedPageBreak/>
              <w:t>0 /1</w:t>
            </w:r>
          </w:p>
        </w:tc>
        <w:tc>
          <w:tcPr>
            <w:tcW w:w="3826" w:type="dxa"/>
          </w:tcPr>
          <w:p w14:paraId="497F9892" w14:textId="77777777" w:rsidR="004641B6" w:rsidRPr="000D19BA" w:rsidRDefault="004641B6" w:rsidP="00EE248B">
            <w:pPr>
              <w:pStyle w:val="Default"/>
              <w:rPr>
                <w:sz w:val="20"/>
                <w:szCs w:val="20"/>
              </w:rPr>
            </w:pPr>
          </w:p>
        </w:tc>
      </w:tr>
      <w:tr w:rsidR="004641B6" w:rsidRPr="001C18A7" w14:paraId="634945C8" w14:textId="77777777" w:rsidTr="00EE248B">
        <w:trPr>
          <w:trHeight w:val="743"/>
        </w:trPr>
        <w:tc>
          <w:tcPr>
            <w:tcW w:w="669" w:type="dxa"/>
          </w:tcPr>
          <w:p w14:paraId="6FC5A849" w14:textId="77777777" w:rsidR="004641B6" w:rsidRPr="000D19BA" w:rsidRDefault="004641B6" w:rsidP="00EE248B">
            <w:pPr>
              <w:pStyle w:val="Default"/>
              <w:rPr>
                <w:color w:val="auto"/>
              </w:rPr>
            </w:pPr>
          </w:p>
        </w:tc>
        <w:tc>
          <w:tcPr>
            <w:tcW w:w="3544" w:type="dxa"/>
          </w:tcPr>
          <w:p w14:paraId="0CD5EF22" w14:textId="77777777"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EE248B">
            <w:pPr>
              <w:pStyle w:val="Default"/>
              <w:rPr>
                <w:sz w:val="20"/>
                <w:szCs w:val="20"/>
              </w:rPr>
            </w:pPr>
            <w:r w:rsidRPr="0005411F">
              <w:rPr>
                <w:sz w:val="20"/>
                <w:szCs w:val="20"/>
              </w:rPr>
              <w:t>0 /1</w:t>
            </w:r>
          </w:p>
        </w:tc>
        <w:tc>
          <w:tcPr>
            <w:tcW w:w="3826" w:type="dxa"/>
          </w:tcPr>
          <w:p w14:paraId="17383B57" w14:textId="77777777" w:rsidR="004641B6" w:rsidRPr="000D19BA" w:rsidRDefault="004641B6" w:rsidP="00EE248B">
            <w:pPr>
              <w:pStyle w:val="Default"/>
              <w:rPr>
                <w:sz w:val="20"/>
                <w:szCs w:val="20"/>
              </w:rPr>
            </w:pPr>
          </w:p>
        </w:tc>
      </w:tr>
      <w:tr w:rsidR="004641B6" w:rsidRPr="001C18A7" w14:paraId="0D0BF6C2" w14:textId="77777777" w:rsidTr="00EE248B">
        <w:trPr>
          <w:trHeight w:val="743"/>
        </w:trPr>
        <w:tc>
          <w:tcPr>
            <w:tcW w:w="669" w:type="dxa"/>
          </w:tcPr>
          <w:p w14:paraId="0D06E6F2" w14:textId="77777777" w:rsidR="004641B6" w:rsidRPr="000D19BA" w:rsidRDefault="004641B6" w:rsidP="00EE248B">
            <w:pPr>
              <w:pStyle w:val="Default"/>
              <w:rPr>
                <w:color w:val="auto"/>
              </w:rPr>
            </w:pPr>
          </w:p>
        </w:tc>
        <w:tc>
          <w:tcPr>
            <w:tcW w:w="3544" w:type="dxa"/>
          </w:tcPr>
          <w:p w14:paraId="5CD68ADC" w14:textId="77777777"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EE248B">
            <w:pPr>
              <w:pStyle w:val="Default"/>
              <w:rPr>
                <w:sz w:val="20"/>
                <w:szCs w:val="20"/>
              </w:rPr>
            </w:pPr>
            <w:r>
              <w:rPr>
                <w:sz w:val="20"/>
                <w:szCs w:val="20"/>
              </w:rPr>
              <w:t>0 /2</w:t>
            </w:r>
          </w:p>
        </w:tc>
        <w:tc>
          <w:tcPr>
            <w:tcW w:w="3826" w:type="dxa"/>
          </w:tcPr>
          <w:p w14:paraId="5D7FDB46" w14:textId="77777777" w:rsidR="004641B6" w:rsidRPr="000D19BA" w:rsidRDefault="004641B6" w:rsidP="00EE248B">
            <w:pPr>
              <w:pStyle w:val="Default"/>
              <w:rPr>
                <w:sz w:val="20"/>
                <w:szCs w:val="20"/>
              </w:rPr>
            </w:pPr>
          </w:p>
        </w:tc>
      </w:tr>
      <w:tr w:rsidR="004641B6" w:rsidRPr="001C18A7" w14:paraId="2899F29B" w14:textId="77777777" w:rsidTr="006A27A5">
        <w:trPr>
          <w:trHeight w:val="420"/>
        </w:trPr>
        <w:tc>
          <w:tcPr>
            <w:tcW w:w="669" w:type="dxa"/>
          </w:tcPr>
          <w:p w14:paraId="1F061A4A" w14:textId="77777777" w:rsidR="004641B6" w:rsidRPr="000D19BA" w:rsidRDefault="004641B6" w:rsidP="00EE248B">
            <w:pPr>
              <w:pStyle w:val="Default"/>
              <w:rPr>
                <w:color w:val="auto"/>
              </w:rPr>
            </w:pPr>
            <w:r>
              <w:rPr>
                <w:color w:val="auto"/>
              </w:rPr>
              <w:t>10.</w:t>
            </w:r>
          </w:p>
        </w:tc>
        <w:tc>
          <w:tcPr>
            <w:tcW w:w="3544" w:type="dxa"/>
          </w:tcPr>
          <w:p w14:paraId="482B49FF" w14:textId="77777777"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EE248B">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14:paraId="5287EA50" w14:textId="77777777" w:rsidR="004641B6" w:rsidRPr="00E66EEC" w:rsidRDefault="004641B6" w:rsidP="00EE248B">
            <w:pPr>
              <w:pStyle w:val="Default"/>
              <w:rPr>
                <w:sz w:val="20"/>
                <w:szCs w:val="20"/>
              </w:rPr>
            </w:pPr>
          </w:p>
          <w:p w14:paraId="4334D5E8" w14:textId="77777777"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EE248B">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EE248B">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EE248B">
        <w:trPr>
          <w:trHeight w:val="501"/>
        </w:trPr>
        <w:tc>
          <w:tcPr>
            <w:tcW w:w="669" w:type="dxa"/>
            <w:vMerge w:val="restart"/>
          </w:tcPr>
          <w:p w14:paraId="34FCE0C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 xml:space="preserve">10.1 Оценка финансового состояния нефинансовых организаций </w:t>
            </w:r>
            <w:r w:rsidRPr="00C439F8">
              <w:rPr>
                <w:rFonts w:eastAsia="Calibri"/>
                <w:color w:val="000000"/>
                <w:lang w:eastAsia="en-US"/>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lastRenderedPageBreak/>
              <w:t>Показатель</w:t>
            </w:r>
          </w:p>
        </w:tc>
        <w:tc>
          <w:tcPr>
            <w:tcW w:w="4536" w:type="dxa"/>
            <w:gridSpan w:val="5"/>
          </w:tcPr>
          <w:p w14:paraId="3A2312DC"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B69F01E" w14:textId="77777777" w:rsidTr="00EE248B">
        <w:trPr>
          <w:trHeight w:val="363"/>
        </w:trPr>
        <w:tc>
          <w:tcPr>
            <w:tcW w:w="669" w:type="dxa"/>
            <w:vMerge/>
          </w:tcPr>
          <w:p w14:paraId="40FE7D8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3412EC4" w14:textId="77777777" w:rsidTr="00EE248B">
        <w:trPr>
          <w:trHeight w:val="363"/>
        </w:trPr>
        <w:tc>
          <w:tcPr>
            <w:tcW w:w="669" w:type="dxa"/>
            <w:vMerge/>
          </w:tcPr>
          <w:p w14:paraId="6A2D767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812A5D5" w14:textId="77777777" w:rsidTr="00EE248B">
        <w:trPr>
          <w:trHeight w:val="363"/>
        </w:trPr>
        <w:tc>
          <w:tcPr>
            <w:tcW w:w="669" w:type="dxa"/>
            <w:vMerge/>
          </w:tcPr>
          <w:p w14:paraId="16ABD9EA"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1CC0CE" w14:textId="77777777" w:rsidTr="00EE248B">
        <w:trPr>
          <w:trHeight w:val="363"/>
        </w:trPr>
        <w:tc>
          <w:tcPr>
            <w:tcW w:w="669" w:type="dxa"/>
            <w:vMerge/>
          </w:tcPr>
          <w:p w14:paraId="4E70952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D9C0233" w14:textId="77777777" w:rsidTr="00EE248B">
        <w:trPr>
          <w:trHeight w:val="363"/>
        </w:trPr>
        <w:tc>
          <w:tcPr>
            <w:tcW w:w="669" w:type="dxa"/>
            <w:vMerge/>
          </w:tcPr>
          <w:p w14:paraId="181D505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992B46" w14:textId="77777777" w:rsidTr="00EE248B">
        <w:trPr>
          <w:trHeight w:val="111"/>
        </w:trPr>
        <w:tc>
          <w:tcPr>
            <w:tcW w:w="669" w:type="dxa"/>
            <w:vMerge w:val="restart"/>
          </w:tcPr>
          <w:p w14:paraId="550D18B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66CA669" w14:textId="77777777" w:rsidTr="00EE248B">
        <w:trPr>
          <w:trHeight w:val="109"/>
        </w:trPr>
        <w:tc>
          <w:tcPr>
            <w:tcW w:w="669" w:type="dxa"/>
            <w:vMerge/>
          </w:tcPr>
          <w:p w14:paraId="761DE27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66DD318" w14:textId="77777777" w:rsidTr="00EE248B">
        <w:trPr>
          <w:trHeight w:val="109"/>
        </w:trPr>
        <w:tc>
          <w:tcPr>
            <w:tcW w:w="669" w:type="dxa"/>
            <w:vMerge/>
          </w:tcPr>
          <w:p w14:paraId="6138C8D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931CE6" w14:textId="77777777" w:rsidTr="00EE248B">
        <w:trPr>
          <w:trHeight w:val="109"/>
        </w:trPr>
        <w:tc>
          <w:tcPr>
            <w:tcW w:w="669" w:type="dxa"/>
            <w:vMerge/>
          </w:tcPr>
          <w:p w14:paraId="1E4822A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0481049" w14:textId="77777777" w:rsidTr="00EE248B">
        <w:trPr>
          <w:trHeight w:val="109"/>
        </w:trPr>
        <w:tc>
          <w:tcPr>
            <w:tcW w:w="669" w:type="dxa"/>
            <w:vMerge/>
          </w:tcPr>
          <w:p w14:paraId="54C85D0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5863EFB"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A2AE1C0"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ED632A2" w14:textId="77777777" w:rsidTr="00EE248B">
        <w:trPr>
          <w:trHeight w:val="109"/>
        </w:trPr>
        <w:tc>
          <w:tcPr>
            <w:tcW w:w="669" w:type="dxa"/>
            <w:vMerge/>
          </w:tcPr>
          <w:p w14:paraId="07A5799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426833E3" w14:textId="77777777" w:rsidTr="00EE248B">
        <w:trPr>
          <w:trHeight w:val="109"/>
        </w:trPr>
        <w:tc>
          <w:tcPr>
            <w:tcW w:w="669" w:type="dxa"/>
            <w:vMerge w:val="restart"/>
          </w:tcPr>
          <w:p w14:paraId="6A6147D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57800C38" w14:textId="77777777" w:rsidTr="00EE248B">
        <w:trPr>
          <w:trHeight w:val="109"/>
        </w:trPr>
        <w:tc>
          <w:tcPr>
            <w:tcW w:w="669" w:type="dxa"/>
            <w:vMerge/>
          </w:tcPr>
          <w:p w14:paraId="329B69E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8E3E283" w14:textId="77777777" w:rsidTr="00EE248B">
        <w:trPr>
          <w:trHeight w:val="109"/>
        </w:trPr>
        <w:tc>
          <w:tcPr>
            <w:tcW w:w="669" w:type="dxa"/>
            <w:vMerge/>
          </w:tcPr>
          <w:p w14:paraId="6661B4B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A8A902A" w14:textId="77777777" w:rsidTr="00EE248B">
        <w:trPr>
          <w:trHeight w:val="109"/>
        </w:trPr>
        <w:tc>
          <w:tcPr>
            <w:tcW w:w="669" w:type="dxa"/>
            <w:vMerge/>
          </w:tcPr>
          <w:p w14:paraId="79756D7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DDF74D" w14:textId="77777777" w:rsidTr="00EE248B">
        <w:trPr>
          <w:trHeight w:val="2123"/>
        </w:trPr>
        <w:tc>
          <w:tcPr>
            <w:tcW w:w="669" w:type="dxa"/>
            <w:vMerge w:val="restart"/>
          </w:tcPr>
          <w:p w14:paraId="60C9995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8828364" w14:textId="77777777" w:rsidTr="00EE248B">
        <w:trPr>
          <w:trHeight w:val="109"/>
        </w:trPr>
        <w:tc>
          <w:tcPr>
            <w:tcW w:w="669" w:type="dxa"/>
            <w:vMerge/>
          </w:tcPr>
          <w:p w14:paraId="4564F00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E1145AB" w14:textId="77777777" w:rsidTr="00EE248B">
        <w:trPr>
          <w:trHeight w:val="92"/>
        </w:trPr>
        <w:tc>
          <w:tcPr>
            <w:tcW w:w="669" w:type="dxa"/>
            <w:vMerge w:val="restart"/>
          </w:tcPr>
          <w:p w14:paraId="71F7779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9BA876A" w14:textId="77777777" w:rsidTr="00EE248B">
        <w:trPr>
          <w:trHeight w:val="89"/>
        </w:trPr>
        <w:tc>
          <w:tcPr>
            <w:tcW w:w="669" w:type="dxa"/>
            <w:vMerge/>
          </w:tcPr>
          <w:p w14:paraId="77AAA2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w:t>
            </w:r>
            <w:r w:rsidRPr="00C439F8">
              <w:rPr>
                <w:rFonts w:eastAsia="Calibri"/>
                <w:color w:val="000000"/>
                <w:sz w:val="16"/>
                <w:szCs w:val="16"/>
                <w:lang w:eastAsia="en-US"/>
              </w:rPr>
              <w:lastRenderedPageBreak/>
              <w:t>е состояние</w:t>
            </w:r>
          </w:p>
        </w:tc>
        <w:tc>
          <w:tcPr>
            <w:tcW w:w="3827" w:type="dxa"/>
            <w:vMerge/>
          </w:tcPr>
          <w:p w14:paraId="59ABAA8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DDF5174" w14:textId="77777777" w:rsidTr="00EE248B">
        <w:trPr>
          <w:trHeight w:val="89"/>
        </w:trPr>
        <w:tc>
          <w:tcPr>
            <w:tcW w:w="669" w:type="dxa"/>
            <w:vMerge/>
          </w:tcPr>
          <w:p w14:paraId="73E9BD1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FEFE1E7" w14:textId="77777777" w:rsidTr="00EE248B">
        <w:trPr>
          <w:trHeight w:val="89"/>
        </w:trPr>
        <w:tc>
          <w:tcPr>
            <w:tcW w:w="669" w:type="dxa"/>
            <w:vMerge/>
          </w:tcPr>
          <w:p w14:paraId="1B449A4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F37B5EB" w14:textId="77777777" w:rsidTr="00EE248B">
        <w:trPr>
          <w:trHeight w:val="89"/>
        </w:trPr>
        <w:tc>
          <w:tcPr>
            <w:tcW w:w="669" w:type="dxa"/>
            <w:vMerge/>
          </w:tcPr>
          <w:p w14:paraId="30BA5221"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8469FC2" w14:textId="77777777" w:rsidTr="00EE248B">
        <w:trPr>
          <w:trHeight w:val="89"/>
        </w:trPr>
        <w:tc>
          <w:tcPr>
            <w:tcW w:w="669" w:type="dxa"/>
            <w:vMerge/>
          </w:tcPr>
          <w:p w14:paraId="074AD3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организаций, присвоенный рейтинговыми агентствами </w:t>
            </w:r>
            <w:proofErr w:type="spellStart"/>
            <w:r w:rsidRPr="00C439F8">
              <w:rPr>
                <w:rFonts w:eastAsia="Calibri"/>
                <w:color w:val="000000"/>
                <w:sz w:val="16"/>
                <w:szCs w:val="16"/>
                <w:lang w:eastAsia="en-US"/>
              </w:rPr>
              <w:t>Standard</w:t>
            </w:r>
            <w:proofErr w:type="spellEnd"/>
            <w:r w:rsidRPr="00C439F8">
              <w:rPr>
                <w:rFonts w:eastAsia="Calibri"/>
                <w:color w:val="000000"/>
                <w:sz w:val="16"/>
                <w:szCs w:val="16"/>
                <w:lang w:eastAsia="en-US"/>
              </w:rPr>
              <w:t xml:space="preserve"> &amp; </w:t>
            </w:r>
            <w:proofErr w:type="spellStart"/>
            <w:r w:rsidRPr="00C439F8">
              <w:rPr>
                <w:rFonts w:eastAsia="Calibri"/>
                <w:color w:val="000000"/>
                <w:sz w:val="16"/>
                <w:szCs w:val="16"/>
                <w:lang w:eastAsia="en-US"/>
              </w:rPr>
              <w:t>Poor's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Fitch</w:t>
            </w:r>
            <w:proofErr w:type="spellEnd"/>
            <w:r w:rsidRPr="00C439F8">
              <w:rPr>
                <w:rFonts w:eastAsia="Calibri"/>
                <w:color w:val="000000"/>
                <w:sz w:val="16"/>
                <w:szCs w:val="16"/>
                <w:lang w:eastAsia="en-US"/>
              </w:rPr>
              <w:t xml:space="preserve"> </w:t>
            </w:r>
            <w:proofErr w:type="spellStart"/>
            <w:r w:rsidRPr="00C439F8">
              <w:rPr>
                <w:rFonts w:eastAsia="Calibri"/>
                <w:color w:val="000000"/>
                <w:sz w:val="16"/>
                <w:szCs w:val="16"/>
                <w:lang w:eastAsia="en-US"/>
              </w:rPr>
              <w:t>Ratings</w:t>
            </w:r>
            <w:proofErr w:type="spellEnd"/>
            <w:r w:rsidRPr="00C439F8">
              <w:rPr>
                <w:rFonts w:eastAsia="Calibri"/>
                <w:color w:val="000000"/>
                <w:sz w:val="16"/>
                <w:szCs w:val="16"/>
                <w:lang w:eastAsia="en-US"/>
              </w:rPr>
              <w:t>/</w:t>
            </w:r>
            <w:proofErr w:type="spellStart"/>
            <w:r w:rsidRPr="00C439F8">
              <w:rPr>
                <w:rFonts w:eastAsia="Calibri"/>
                <w:color w:val="000000"/>
                <w:sz w:val="16"/>
                <w:szCs w:val="16"/>
                <w:lang w:eastAsia="en-US"/>
              </w:rPr>
              <w:t>Moody's</w:t>
            </w:r>
            <w:proofErr w:type="spellEnd"/>
          </w:p>
        </w:tc>
        <w:tc>
          <w:tcPr>
            <w:tcW w:w="1134" w:type="dxa"/>
          </w:tcPr>
          <w:p w14:paraId="6AD839B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42A455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EE248B">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46573823" w14:textId="77777777" w:rsidR="006A27A5" w:rsidRDefault="006A27A5" w:rsidP="006A27A5">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115EE0" w14:textId="77777777"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47167C8"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DA7242C"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0236E85" w14:textId="77777777"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A53C98B" w14:textId="77777777"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B67C28D" w14:textId="77777777"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0A22A1">
      <w:pPr>
        <w:pStyle w:val="afff4"/>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1AA5437A" w14:textId="77777777" w:rsidR="004641B6" w:rsidRPr="00B85548" w:rsidRDefault="004641B6" w:rsidP="000A22A1">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0A22A1">
      <w:pPr>
        <w:pStyle w:val="afff4"/>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0A22A1">
      <w:pPr>
        <w:pStyle w:val="afff4"/>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0A22A1">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0A22A1">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269F41AA"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91"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1"/>
      <w:r w:rsidRPr="00EF2A21">
        <w:rPr>
          <w:rStyle w:val="afe"/>
          <w:b/>
          <w:bCs/>
          <w:caps/>
          <w:szCs w:val="24"/>
        </w:rPr>
        <w:footnoteReference w:id="6"/>
      </w:r>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0A22A1">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0A22A1">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EE248B">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EE248B">
            <w:pPr>
              <w:jc w:val="center"/>
              <w:rPr>
                <w:b/>
                <w:caps/>
                <w:sz w:val="16"/>
                <w:szCs w:val="22"/>
              </w:rPr>
            </w:pPr>
            <w:r w:rsidRPr="00EF2A21">
              <w:rPr>
                <w:b/>
                <w:caps/>
                <w:sz w:val="16"/>
                <w:szCs w:val="22"/>
              </w:rPr>
              <w:t>Примечание</w:t>
            </w:r>
          </w:p>
        </w:tc>
      </w:tr>
      <w:tr w:rsidR="004641B6" w:rsidRPr="00EF2A21" w14:paraId="74A451E3" w14:textId="77777777" w:rsidTr="00EE248B">
        <w:tc>
          <w:tcPr>
            <w:tcW w:w="693" w:type="dxa"/>
            <w:tcBorders>
              <w:top w:val="single" w:sz="12" w:space="0" w:color="auto"/>
            </w:tcBorders>
          </w:tcPr>
          <w:p w14:paraId="4E5E4B87" w14:textId="77777777" w:rsidR="004641B6" w:rsidRPr="00EF2A21" w:rsidRDefault="004641B6" w:rsidP="00EE248B">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EE248B">
            <w:pPr>
              <w:rPr>
                <w:szCs w:val="22"/>
              </w:rPr>
            </w:pPr>
          </w:p>
        </w:tc>
        <w:tc>
          <w:tcPr>
            <w:tcW w:w="5044" w:type="dxa"/>
            <w:tcBorders>
              <w:top w:val="single" w:sz="12" w:space="0" w:color="auto"/>
            </w:tcBorders>
          </w:tcPr>
          <w:p w14:paraId="77F4E965" w14:textId="77777777" w:rsidR="004641B6" w:rsidRPr="00EF2A21" w:rsidRDefault="004641B6" w:rsidP="00EE248B">
            <w:pPr>
              <w:rPr>
                <w:szCs w:val="22"/>
              </w:rPr>
            </w:pPr>
          </w:p>
        </w:tc>
        <w:tc>
          <w:tcPr>
            <w:tcW w:w="2324" w:type="dxa"/>
            <w:tcBorders>
              <w:top w:val="single" w:sz="12" w:space="0" w:color="auto"/>
            </w:tcBorders>
          </w:tcPr>
          <w:p w14:paraId="09AAB311" w14:textId="77777777" w:rsidR="004641B6" w:rsidRPr="00EF2A21" w:rsidRDefault="004641B6" w:rsidP="00EE248B">
            <w:pPr>
              <w:rPr>
                <w:szCs w:val="22"/>
              </w:rPr>
            </w:pPr>
          </w:p>
        </w:tc>
      </w:tr>
      <w:tr w:rsidR="004641B6" w:rsidRPr="00EF2A21" w14:paraId="55C135A6" w14:textId="77777777" w:rsidTr="00EE248B">
        <w:tc>
          <w:tcPr>
            <w:tcW w:w="693" w:type="dxa"/>
          </w:tcPr>
          <w:p w14:paraId="5EE672F0" w14:textId="77777777" w:rsidR="004641B6" w:rsidRPr="00EF2A21" w:rsidRDefault="004641B6" w:rsidP="00EE248B">
            <w:pPr>
              <w:rPr>
                <w:szCs w:val="22"/>
              </w:rPr>
            </w:pPr>
            <w:r w:rsidRPr="00EF2A21">
              <w:rPr>
                <w:szCs w:val="22"/>
              </w:rPr>
              <w:t>2</w:t>
            </w:r>
          </w:p>
        </w:tc>
        <w:tc>
          <w:tcPr>
            <w:tcW w:w="1794" w:type="dxa"/>
          </w:tcPr>
          <w:p w14:paraId="49D45C98" w14:textId="77777777" w:rsidR="004641B6" w:rsidRPr="00EF2A21" w:rsidRDefault="004641B6" w:rsidP="00EE248B">
            <w:pPr>
              <w:rPr>
                <w:szCs w:val="22"/>
              </w:rPr>
            </w:pPr>
          </w:p>
        </w:tc>
        <w:tc>
          <w:tcPr>
            <w:tcW w:w="5044" w:type="dxa"/>
          </w:tcPr>
          <w:p w14:paraId="72F11346" w14:textId="77777777" w:rsidR="004641B6" w:rsidRPr="00EF2A21" w:rsidRDefault="004641B6" w:rsidP="00EE248B">
            <w:pPr>
              <w:rPr>
                <w:szCs w:val="22"/>
              </w:rPr>
            </w:pPr>
          </w:p>
        </w:tc>
        <w:tc>
          <w:tcPr>
            <w:tcW w:w="2324" w:type="dxa"/>
          </w:tcPr>
          <w:p w14:paraId="257D5F64" w14:textId="77777777" w:rsidR="004641B6" w:rsidRPr="00EF2A21" w:rsidRDefault="004641B6" w:rsidP="00EE248B">
            <w:pPr>
              <w:rPr>
                <w:szCs w:val="22"/>
              </w:rPr>
            </w:pPr>
          </w:p>
        </w:tc>
      </w:tr>
      <w:tr w:rsidR="004641B6" w:rsidRPr="00EF2A21" w14:paraId="25FF9E34" w14:textId="77777777" w:rsidTr="00EE248B">
        <w:tc>
          <w:tcPr>
            <w:tcW w:w="693" w:type="dxa"/>
          </w:tcPr>
          <w:p w14:paraId="70341597" w14:textId="77777777" w:rsidR="004641B6" w:rsidRPr="00EF2A21" w:rsidRDefault="004641B6" w:rsidP="00EE248B">
            <w:pPr>
              <w:rPr>
                <w:szCs w:val="22"/>
              </w:rPr>
            </w:pPr>
            <w:r w:rsidRPr="00EF2A21">
              <w:rPr>
                <w:szCs w:val="22"/>
              </w:rPr>
              <w:t>…</w:t>
            </w:r>
          </w:p>
        </w:tc>
        <w:tc>
          <w:tcPr>
            <w:tcW w:w="1794" w:type="dxa"/>
          </w:tcPr>
          <w:p w14:paraId="192D3E77" w14:textId="77777777" w:rsidR="004641B6" w:rsidRPr="00EF2A21" w:rsidRDefault="004641B6" w:rsidP="00EE248B">
            <w:pPr>
              <w:rPr>
                <w:szCs w:val="22"/>
              </w:rPr>
            </w:pPr>
          </w:p>
        </w:tc>
        <w:tc>
          <w:tcPr>
            <w:tcW w:w="5044" w:type="dxa"/>
          </w:tcPr>
          <w:p w14:paraId="77C21167" w14:textId="77777777" w:rsidR="004641B6" w:rsidRPr="00EF2A21" w:rsidRDefault="004641B6" w:rsidP="00EE248B">
            <w:pPr>
              <w:rPr>
                <w:szCs w:val="22"/>
              </w:rPr>
            </w:pPr>
          </w:p>
        </w:tc>
        <w:tc>
          <w:tcPr>
            <w:tcW w:w="2324" w:type="dxa"/>
          </w:tcPr>
          <w:p w14:paraId="6B2282C5" w14:textId="77777777" w:rsidR="004641B6" w:rsidRPr="00EF2A21" w:rsidRDefault="004641B6" w:rsidP="00EE248B">
            <w:pPr>
              <w:rPr>
                <w:szCs w:val="22"/>
              </w:rPr>
            </w:pPr>
          </w:p>
        </w:tc>
      </w:tr>
    </w:tbl>
    <w:p w14:paraId="5A64F440" w14:textId="77777777" w:rsidR="004641B6" w:rsidRPr="00EF2A21" w:rsidRDefault="004641B6" w:rsidP="004641B6">
      <w:pPr>
        <w:pStyle w:val="afff4"/>
        <w:spacing w:line="276" w:lineRule="auto"/>
        <w:ind w:left="0"/>
        <w:contextualSpacing w:val="0"/>
        <w:jc w:val="both"/>
        <w:rPr>
          <w:bCs/>
          <w:sz w:val="22"/>
          <w:szCs w:val="22"/>
        </w:rPr>
      </w:pPr>
    </w:p>
    <w:p w14:paraId="6DFB2067"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0A22A1">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0A22A1">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14:paraId="4A39CB21" w14:textId="77777777" w:rsidTr="00EE248B">
        <w:tc>
          <w:tcPr>
            <w:tcW w:w="255" w:type="pct"/>
            <w:tcBorders>
              <w:top w:val="single" w:sz="12" w:space="0" w:color="auto"/>
              <w:left w:val="single" w:sz="12" w:space="0" w:color="auto"/>
            </w:tcBorders>
          </w:tcPr>
          <w:p w14:paraId="31236F75" w14:textId="77777777" w:rsidR="004641B6" w:rsidRPr="00EF2A21" w:rsidRDefault="004641B6" w:rsidP="00EE248B">
            <w:r w:rsidRPr="00EF2A21">
              <w:t>1</w:t>
            </w:r>
          </w:p>
        </w:tc>
        <w:tc>
          <w:tcPr>
            <w:tcW w:w="2814" w:type="pct"/>
            <w:tcBorders>
              <w:top w:val="single" w:sz="12" w:space="0" w:color="auto"/>
            </w:tcBorders>
          </w:tcPr>
          <w:p w14:paraId="3777A562" w14:textId="77777777" w:rsidR="004641B6" w:rsidRPr="00EF2A21" w:rsidRDefault="004641B6" w:rsidP="00EE248B"/>
        </w:tc>
        <w:tc>
          <w:tcPr>
            <w:tcW w:w="958" w:type="pct"/>
            <w:tcBorders>
              <w:top w:val="single" w:sz="12" w:space="0" w:color="auto"/>
            </w:tcBorders>
          </w:tcPr>
          <w:p w14:paraId="04107E31" w14:textId="77777777" w:rsidR="004641B6" w:rsidRPr="00EF2A21" w:rsidRDefault="004641B6" w:rsidP="00EE248B"/>
        </w:tc>
        <w:tc>
          <w:tcPr>
            <w:tcW w:w="973" w:type="pct"/>
            <w:tcBorders>
              <w:top w:val="single" w:sz="12" w:space="0" w:color="auto"/>
              <w:right w:val="single" w:sz="12" w:space="0" w:color="auto"/>
            </w:tcBorders>
          </w:tcPr>
          <w:p w14:paraId="07C5CC43" w14:textId="77777777" w:rsidR="004641B6" w:rsidRPr="00EF2A21" w:rsidRDefault="004641B6" w:rsidP="00EE248B"/>
        </w:tc>
      </w:tr>
      <w:tr w:rsidR="004641B6" w:rsidRPr="00EF2A21" w14:paraId="3FA2DDD5" w14:textId="77777777" w:rsidTr="00EE248B">
        <w:tc>
          <w:tcPr>
            <w:tcW w:w="255" w:type="pct"/>
            <w:tcBorders>
              <w:left w:val="single" w:sz="12" w:space="0" w:color="auto"/>
            </w:tcBorders>
          </w:tcPr>
          <w:p w14:paraId="263291F3" w14:textId="77777777" w:rsidR="004641B6" w:rsidRPr="00EF2A21" w:rsidRDefault="004641B6" w:rsidP="00EE248B">
            <w:r w:rsidRPr="00EF2A21">
              <w:t>2</w:t>
            </w:r>
          </w:p>
        </w:tc>
        <w:tc>
          <w:tcPr>
            <w:tcW w:w="2814" w:type="pct"/>
          </w:tcPr>
          <w:p w14:paraId="7D15CC66" w14:textId="77777777" w:rsidR="004641B6" w:rsidRPr="00EF2A21" w:rsidRDefault="004641B6" w:rsidP="00EE248B"/>
        </w:tc>
        <w:tc>
          <w:tcPr>
            <w:tcW w:w="958" w:type="pct"/>
          </w:tcPr>
          <w:p w14:paraId="484F5CF1" w14:textId="77777777" w:rsidR="004641B6" w:rsidRPr="00EF2A21" w:rsidRDefault="004641B6" w:rsidP="00EE248B"/>
        </w:tc>
        <w:tc>
          <w:tcPr>
            <w:tcW w:w="973" w:type="pct"/>
            <w:tcBorders>
              <w:right w:val="single" w:sz="12" w:space="0" w:color="auto"/>
            </w:tcBorders>
          </w:tcPr>
          <w:p w14:paraId="27AD5501" w14:textId="77777777" w:rsidR="004641B6" w:rsidRPr="00EF2A21" w:rsidRDefault="004641B6" w:rsidP="00EE248B"/>
        </w:tc>
      </w:tr>
      <w:tr w:rsidR="004641B6" w:rsidRPr="00EF2A21" w14:paraId="6FE6DF5A" w14:textId="77777777" w:rsidTr="00EE248B">
        <w:tc>
          <w:tcPr>
            <w:tcW w:w="255" w:type="pct"/>
            <w:tcBorders>
              <w:left w:val="single" w:sz="12" w:space="0" w:color="auto"/>
              <w:bottom w:val="single" w:sz="12" w:space="0" w:color="auto"/>
            </w:tcBorders>
          </w:tcPr>
          <w:p w14:paraId="6624FF61" w14:textId="77777777" w:rsidR="004641B6" w:rsidRPr="00EF2A21" w:rsidRDefault="004641B6" w:rsidP="00EE248B">
            <w:r w:rsidRPr="00EF2A21">
              <w:t>…</w:t>
            </w:r>
          </w:p>
        </w:tc>
        <w:tc>
          <w:tcPr>
            <w:tcW w:w="2814" w:type="pct"/>
            <w:tcBorders>
              <w:bottom w:val="single" w:sz="12" w:space="0" w:color="auto"/>
            </w:tcBorders>
          </w:tcPr>
          <w:p w14:paraId="346625A0" w14:textId="77777777" w:rsidR="004641B6" w:rsidRPr="00EF2A21" w:rsidRDefault="004641B6" w:rsidP="00EE248B"/>
        </w:tc>
        <w:tc>
          <w:tcPr>
            <w:tcW w:w="958" w:type="pct"/>
            <w:tcBorders>
              <w:bottom w:val="single" w:sz="12" w:space="0" w:color="auto"/>
            </w:tcBorders>
          </w:tcPr>
          <w:p w14:paraId="4DBE287E" w14:textId="77777777" w:rsidR="004641B6" w:rsidRPr="00EF2A21" w:rsidRDefault="004641B6" w:rsidP="00EE248B"/>
        </w:tc>
        <w:tc>
          <w:tcPr>
            <w:tcW w:w="973" w:type="pct"/>
            <w:tcBorders>
              <w:bottom w:val="single" w:sz="12" w:space="0" w:color="auto"/>
              <w:right w:val="single" w:sz="12" w:space="0" w:color="auto"/>
            </w:tcBorders>
          </w:tcPr>
          <w:p w14:paraId="13243A8D" w14:textId="77777777" w:rsidR="004641B6" w:rsidRPr="00EF2A21" w:rsidRDefault="004641B6" w:rsidP="00EE248B"/>
        </w:tc>
      </w:tr>
    </w:tbl>
    <w:p w14:paraId="07137F60" w14:textId="77777777" w:rsidR="004641B6" w:rsidRPr="00EF2A21" w:rsidRDefault="004641B6" w:rsidP="004641B6"/>
    <w:p w14:paraId="120A4D23" w14:textId="77777777" w:rsidR="004641B6" w:rsidRPr="00EF2A21" w:rsidRDefault="004641B6" w:rsidP="000A22A1">
      <w:pPr>
        <w:pStyle w:val="afff4"/>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0A22A1">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EE248B">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EE248B">
            <w:pPr>
              <w:pStyle w:val="afff4"/>
              <w:ind w:left="0"/>
              <w:jc w:val="center"/>
              <w:rPr>
                <w:b/>
                <w:caps/>
                <w:sz w:val="16"/>
                <w:szCs w:val="16"/>
              </w:rPr>
            </w:pPr>
            <w:r w:rsidRPr="00EF2A21">
              <w:rPr>
                <w:b/>
                <w:caps/>
                <w:sz w:val="16"/>
                <w:szCs w:val="16"/>
              </w:rPr>
              <w:t>ФИО работника/</w:t>
            </w:r>
          </w:p>
          <w:p w14:paraId="110F5FE4" w14:textId="77777777" w:rsidR="004641B6" w:rsidRPr="00EF2A21" w:rsidRDefault="004641B6" w:rsidP="00EE248B">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EE248B">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EE248B">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EE248B">
        <w:tc>
          <w:tcPr>
            <w:tcW w:w="1565" w:type="pct"/>
            <w:tcBorders>
              <w:top w:val="single" w:sz="12" w:space="0" w:color="auto"/>
            </w:tcBorders>
          </w:tcPr>
          <w:p w14:paraId="7BA3FB7C" w14:textId="77777777" w:rsidR="004641B6" w:rsidRPr="00EF2A21" w:rsidRDefault="004641B6" w:rsidP="00EE248B">
            <w:pPr>
              <w:pStyle w:val="afff4"/>
              <w:ind w:left="0"/>
            </w:pPr>
          </w:p>
        </w:tc>
        <w:tc>
          <w:tcPr>
            <w:tcW w:w="1583" w:type="pct"/>
            <w:tcBorders>
              <w:top w:val="single" w:sz="12" w:space="0" w:color="auto"/>
            </w:tcBorders>
          </w:tcPr>
          <w:p w14:paraId="5CF3C0A7" w14:textId="77777777" w:rsidR="004641B6" w:rsidRPr="00EF2A21" w:rsidRDefault="004641B6" w:rsidP="00EE248B">
            <w:pPr>
              <w:pStyle w:val="afff4"/>
              <w:ind w:left="0"/>
            </w:pPr>
          </w:p>
        </w:tc>
        <w:tc>
          <w:tcPr>
            <w:tcW w:w="1852" w:type="pct"/>
            <w:tcBorders>
              <w:top w:val="single" w:sz="12" w:space="0" w:color="auto"/>
            </w:tcBorders>
          </w:tcPr>
          <w:p w14:paraId="0E32A335" w14:textId="77777777" w:rsidR="004641B6" w:rsidRPr="00EF2A21" w:rsidRDefault="004641B6" w:rsidP="00EE248B">
            <w:pPr>
              <w:pStyle w:val="afff4"/>
              <w:ind w:left="0"/>
            </w:pPr>
          </w:p>
        </w:tc>
      </w:tr>
      <w:tr w:rsidR="004641B6" w:rsidRPr="00EF2A21" w14:paraId="78D76DFC" w14:textId="77777777" w:rsidTr="00EE248B">
        <w:tc>
          <w:tcPr>
            <w:tcW w:w="1565" w:type="pct"/>
          </w:tcPr>
          <w:p w14:paraId="28F97102" w14:textId="77777777" w:rsidR="004641B6" w:rsidRPr="00EF2A21" w:rsidRDefault="004641B6" w:rsidP="00EE248B">
            <w:pPr>
              <w:pStyle w:val="afff4"/>
              <w:ind w:left="0"/>
            </w:pPr>
          </w:p>
        </w:tc>
        <w:tc>
          <w:tcPr>
            <w:tcW w:w="1583" w:type="pct"/>
          </w:tcPr>
          <w:p w14:paraId="04713571" w14:textId="77777777" w:rsidR="004641B6" w:rsidRPr="00EF2A21" w:rsidRDefault="004641B6" w:rsidP="00EE248B">
            <w:pPr>
              <w:pStyle w:val="afff4"/>
              <w:ind w:left="0"/>
            </w:pPr>
          </w:p>
        </w:tc>
        <w:tc>
          <w:tcPr>
            <w:tcW w:w="1852" w:type="pct"/>
          </w:tcPr>
          <w:p w14:paraId="061BF01E" w14:textId="77777777" w:rsidR="004641B6" w:rsidRPr="00EF2A21" w:rsidRDefault="004641B6" w:rsidP="00EE248B">
            <w:pPr>
              <w:pStyle w:val="afff4"/>
              <w:ind w:left="0"/>
            </w:pPr>
          </w:p>
        </w:tc>
      </w:tr>
    </w:tbl>
    <w:p w14:paraId="7BA35A7F" w14:textId="77777777" w:rsidR="004641B6" w:rsidRPr="00EF2A21" w:rsidRDefault="004641B6" w:rsidP="004641B6">
      <w:pPr>
        <w:pStyle w:val="afff4"/>
        <w:spacing w:after="120" w:line="276" w:lineRule="auto"/>
        <w:ind w:left="0"/>
        <w:contextualSpacing w:val="0"/>
        <w:jc w:val="both"/>
      </w:pPr>
    </w:p>
    <w:p w14:paraId="44D3C760" w14:textId="77777777" w:rsidR="004641B6" w:rsidRPr="00EF2A21" w:rsidRDefault="004641B6" w:rsidP="000A22A1">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4"/>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EE248B">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EE248B">
            <w:pPr>
              <w:jc w:val="center"/>
              <w:rPr>
                <w:b/>
                <w:caps/>
                <w:sz w:val="16"/>
                <w:szCs w:val="18"/>
              </w:rPr>
            </w:pPr>
            <w:r w:rsidRPr="00EF2A21">
              <w:rPr>
                <w:b/>
                <w:caps/>
                <w:sz w:val="16"/>
                <w:szCs w:val="18"/>
              </w:rPr>
              <w:t>Код ОКДП</w:t>
            </w:r>
          </w:p>
          <w:p w14:paraId="0C7BACCA" w14:textId="77777777"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EE248B">
        <w:tc>
          <w:tcPr>
            <w:tcW w:w="6380" w:type="dxa"/>
            <w:tcBorders>
              <w:top w:val="single" w:sz="12" w:space="0" w:color="auto"/>
            </w:tcBorders>
          </w:tcPr>
          <w:p w14:paraId="0E77DB5E" w14:textId="77777777" w:rsidR="004641B6" w:rsidRPr="00EF2A21" w:rsidRDefault="004641B6" w:rsidP="00EE248B">
            <w:pPr>
              <w:keepNext/>
            </w:pPr>
          </w:p>
        </w:tc>
        <w:tc>
          <w:tcPr>
            <w:tcW w:w="1641" w:type="dxa"/>
            <w:tcBorders>
              <w:top w:val="single" w:sz="12" w:space="0" w:color="auto"/>
            </w:tcBorders>
          </w:tcPr>
          <w:p w14:paraId="27276849" w14:textId="77777777" w:rsidR="004641B6" w:rsidRPr="00EF2A21" w:rsidRDefault="004641B6" w:rsidP="00EE248B">
            <w:pPr>
              <w:keepNext/>
            </w:pPr>
          </w:p>
        </w:tc>
        <w:tc>
          <w:tcPr>
            <w:tcW w:w="1608" w:type="dxa"/>
            <w:tcBorders>
              <w:top w:val="single" w:sz="12" w:space="0" w:color="auto"/>
            </w:tcBorders>
          </w:tcPr>
          <w:p w14:paraId="2DD888C5" w14:textId="77777777" w:rsidR="004641B6" w:rsidRPr="00EF2A21" w:rsidRDefault="004641B6" w:rsidP="00EE248B">
            <w:pPr>
              <w:keepNext/>
            </w:pPr>
          </w:p>
        </w:tc>
      </w:tr>
      <w:tr w:rsidR="004641B6" w:rsidRPr="00EF2A21" w14:paraId="7DBD9026" w14:textId="77777777" w:rsidTr="00EE248B">
        <w:tc>
          <w:tcPr>
            <w:tcW w:w="6380" w:type="dxa"/>
          </w:tcPr>
          <w:p w14:paraId="145C711B" w14:textId="77777777" w:rsidR="004641B6" w:rsidRPr="00EF2A21" w:rsidRDefault="004641B6" w:rsidP="00EE248B">
            <w:pPr>
              <w:keepNext/>
            </w:pPr>
          </w:p>
        </w:tc>
        <w:tc>
          <w:tcPr>
            <w:tcW w:w="1641" w:type="dxa"/>
          </w:tcPr>
          <w:p w14:paraId="396BDD72" w14:textId="77777777" w:rsidR="004641B6" w:rsidRPr="00EF2A21" w:rsidRDefault="004641B6" w:rsidP="00EE248B">
            <w:pPr>
              <w:keepNext/>
            </w:pPr>
          </w:p>
        </w:tc>
        <w:tc>
          <w:tcPr>
            <w:tcW w:w="1608" w:type="dxa"/>
          </w:tcPr>
          <w:p w14:paraId="7A1B2093" w14:textId="77777777" w:rsidR="004641B6" w:rsidRPr="00EF2A21" w:rsidRDefault="004641B6" w:rsidP="00EE248B">
            <w:pPr>
              <w:keepNext/>
            </w:pPr>
          </w:p>
        </w:tc>
      </w:tr>
      <w:tr w:rsidR="004641B6" w:rsidRPr="00EF2A21" w14:paraId="39B418EA" w14:textId="77777777" w:rsidTr="00EE248B">
        <w:tc>
          <w:tcPr>
            <w:tcW w:w="6380" w:type="dxa"/>
          </w:tcPr>
          <w:p w14:paraId="6C4FFF9B" w14:textId="77777777" w:rsidR="004641B6" w:rsidRPr="00EF2A21" w:rsidRDefault="004641B6" w:rsidP="00EE248B">
            <w:pPr>
              <w:keepNext/>
            </w:pPr>
          </w:p>
        </w:tc>
        <w:tc>
          <w:tcPr>
            <w:tcW w:w="1641" w:type="dxa"/>
          </w:tcPr>
          <w:p w14:paraId="540DDC9C" w14:textId="77777777" w:rsidR="004641B6" w:rsidRPr="00EF2A21" w:rsidRDefault="004641B6" w:rsidP="00EE248B">
            <w:pPr>
              <w:keepNext/>
            </w:pPr>
          </w:p>
        </w:tc>
        <w:tc>
          <w:tcPr>
            <w:tcW w:w="1608" w:type="dxa"/>
          </w:tcPr>
          <w:p w14:paraId="32D53DE4" w14:textId="77777777" w:rsidR="004641B6" w:rsidRPr="00EF2A21" w:rsidRDefault="004641B6" w:rsidP="00EE248B">
            <w:pPr>
              <w:keepNext/>
            </w:pPr>
          </w:p>
        </w:tc>
      </w:tr>
    </w:tbl>
    <w:p w14:paraId="4D2C8E9E" w14:textId="77777777" w:rsidR="004641B6" w:rsidRPr="00EF2A21" w:rsidRDefault="004641B6" w:rsidP="004641B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4"/>
        <w:spacing w:line="276" w:lineRule="auto"/>
        <w:ind w:left="0"/>
        <w:contextualSpacing w:val="0"/>
        <w:jc w:val="both"/>
      </w:pPr>
    </w:p>
    <w:p w14:paraId="50BDEFC6" w14:textId="77777777" w:rsidR="004641B6" w:rsidRPr="00EF2A21" w:rsidRDefault="004641B6" w:rsidP="004641B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4"/>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7EDC0858" w14:textId="77777777"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5A39110D" w14:textId="77777777" w:rsidR="004641B6" w:rsidRPr="00EF2A21" w:rsidRDefault="004641B6" w:rsidP="000A22A1">
      <w:pPr>
        <w:pStyle w:val="afff4"/>
        <w:numPr>
          <w:ilvl w:val="0"/>
          <w:numId w:val="33"/>
        </w:numPr>
        <w:ind w:left="1560"/>
        <w:contextualSpacing w:val="0"/>
      </w:pPr>
      <w:r w:rsidRPr="00EF2A21">
        <w:t xml:space="preserve">20___ </w:t>
      </w:r>
      <w:proofErr w:type="gramStart"/>
      <w:r w:rsidRPr="00EF2A21">
        <w:t>год  -</w:t>
      </w:r>
      <w:proofErr w:type="gramEnd"/>
      <w:r w:rsidRPr="00EF2A21">
        <w:t xml:space="preserve"> _______ тыс. руб.</w:t>
      </w:r>
    </w:p>
    <w:p w14:paraId="5A500DF1" w14:textId="77777777" w:rsidR="004641B6" w:rsidRPr="00EF2A21" w:rsidRDefault="004641B6" w:rsidP="004641B6">
      <w:pPr>
        <w:pStyle w:val="afff4"/>
        <w:ind w:left="0"/>
        <w:contextualSpacing w:val="0"/>
      </w:pPr>
    </w:p>
    <w:p w14:paraId="4C33B7CF" w14:textId="77777777" w:rsidR="004641B6" w:rsidRPr="00EF2A21" w:rsidRDefault="004641B6" w:rsidP="004641B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4"/>
        <w:spacing w:line="276" w:lineRule="auto"/>
        <w:ind w:left="0"/>
        <w:contextualSpacing w:val="0"/>
        <w:jc w:val="both"/>
        <w:rPr>
          <w:sz w:val="22"/>
          <w:szCs w:val="22"/>
        </w:rPr>
      </w:pPr>
    </w:p>
    <w:p w14:paraId="5132D5DE" w14:textId="77777777" w:rsidR="004641B6" w:rsidRPr="00EF2A21" w:rsidRDefault="004641B6" w:rsidP="004641B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0A22A1">
      <w:pPr>
        <w:pStyle w:val="afff4"/>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4"/>
        <w:spacing w:after="200" w:line="276" w:lineRule="auto"/>
        <w:ind w:left="0"/>
        <w:jc w:val="both"/>
      </w:pPr>
    </w:p>
    <w:p w14:paraId="4AAC60FF" w14:textId="77777777" w:rsidR="004641B6" w:rsidRPr="00EF2A21" w:rsidRDefault="004641B6" w:rsidP="004641B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14:paraId="4CD8F97A" w14:textId="77777777"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EE248B">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14:paraId="3B8D253A" w14:textId="77777777" w:rsidTr="00EE248B">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EE248B">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EE248B">
            <w:pPr>
              <w:rPr>
                <w:sz w:val="16"/>
              </w:rPr>
            </w:pPr>
          </w:p>
        </w:tc>
        <w:tc>
          <w:tcPr>
            <w:tcW w:w="1485" w:type="dxa"/>
            <w:tcBorders>
              <w:top w:val="single" w:sz="12" w:space="0" w:color="auto"/>
            </w:tcBorders>
          </w:tcPr>
          <w:p w14:paraId="2896C841" w14:textId="77777777" w:rsidR="004641B6" w:rsidRPr="00EF2A21" w:rsidRDefault="004641B6" w:rsidP="00EE248B">
            <w:pPr>
              <w:rPr>
                <w:sz w:val="16"/>
              </w:rPr>
            </w:pPr>
          </w:p>
        </w:tc>
      </w:tr>
      <w:tr w:rsidR="004641B6" w:rsidRPr="00EF2A21" w14:paraId="5BBB5F23" w14:textId="77777777" w:rsidTr="00EE248B">
        <w:tc>
          <w:tcPr>
            <w:tcW w:w="1480" w:type="dxa"/>
            <w:tcMar>
              <w:left w:w="57" w:type="dxa"/>
              <w:right w:w="57" w:type="dxa"/>
            </w:tcMar>
          </w:tcPr>
          <w:p w14:paraId="30DA0414" w14:textId="77777777"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EE248B">
            <w:pPr>
              <w:rPr>
                <w:sz w:val="16"/>
              </w:rPr>
            </w:pPr>
          </w:p>
        </w:tc>
        <w:tc>
          <w:tcPr>
            <w:tcW w:w="4536" w:type="dxa"/>
            <w:tcMar>
              <w:left w:w="57" w:type="dxa"/>
              <w:right w:w="57" w:type="dxa"/>
            </w:tcMar>
          </w:tcPr>
          <w:p w14:paraId="13C871E7"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EE248B">
            <w:pPr>
              <w:rPr>
                <w:sz w:val="16"/>
              </w:rPr>
            </w:pPr>
          </w:p>
        </w:tc>
        <w:tc>
          <w:tcPr>
            <w:tcW w:w="1485" w:type="dxa"/>
          </w:tcPr>
          <w:p w14:paraId="01ACC2D7" w14:textId="77777777" w:rsidR="004641B6" w:rsidRPr="00EF2A21" w:rsidRDefault="004641B6" w:rsidP="00EE248B">
            <w:pPr>
              <w:rPr>
                <w:sz w:val="16"/>
              </w:rPr>
            </w:pPr>
          </w:p>
        </w:tc>
      </w:tr>
      <w:tr w:rsidR="004641B6" w:rsidRPr="00EF2A21" w14:paraId="031B5BC2" w14:textId="77777777" w:rsidTr="00EE248B">
        <w:tc>
          <w:tcPr>
            <w:tcW w:w="1480" w:type="dxa"/>
            <w:tcMar>
              <w:left w:w="57" w:type="dxa"/>
              <w:right w:w="57" w:type="dxa"/>
            </w:tcMar>
          </w:tcPr>
          <w:p w14:paraId="3E3DA1ED" w14:textId="77777777"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EE248B">
            <w:pPr>
              <w:rPr>
                <w:sz w:val="16"/>
              </w:rPr>
            </w:pPr>
          </w:p>
        </w:tc>
        <w:tc>
          <w:tcPr>
            <w:tcW w:w="4536" w:type="dxa"/>
            <w:tcMar>
              <w:left w:w="57" w:type="dxa"/>
              <w:right w:w="57" w:type="dxa"/>
            </w:tcMar>
          </w:tcPr>
          <w:p w14:paraId="25D1265F"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EE248B">
            <w:pPr>
              <w:rPr>
                <w:sz w:val="16"/>
              </w:rPr>
            </w:pPr>
          </w:p>
        </w:tc>
        <w:tc>
          <w:tcPr>
            <w:tcW w:w="1485" w:type="dxa"/>
          </w:tcPr>
          <w:p w14:paraId="7786A2AA" w14:textId="77777777" w:rsidR="004641B6" w:rsidRPr="00EF2A21" w:rsidRDefault="004641B6" w:rsidP="00EE248B">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EE248B">
        <w:tc>
          <w:tcPr>
            <w:tcW w:w="2492" w:type="dxa"/>
            <w:tcBorders>
              <w:bottom w:val="single" w:sz="4" w:space="0" w:color="auto"/>
            </w:tcBorders>
          </w:tcPr>
          <w:p w14:paraId="6A421B68" w14:textId="77777777" w:rsidR="004641B6" w:rsidRPr="00EF2A21" w:rsidRDefault="004641B6" w:rsidP="00EE248B">
            <w:pPr>
              <w:ind w:right="11"/>
              <w:rPr>
                <w:bCs/>
                <w:sz w:val="16"/>
                <w:szCs w:val="16"/>
              </w:rPr>
            </w:pPr>
          </w:p>
        </w:tc>
        <w:tc>
          <w:tcPr>
            <w:tcW w:w="326" w:type="dxa"/>
          </w:tcPr>
          <w:p w14:paraId="052259D3" w14:textId="77777777" w:rsidR="004641B6" w:rsidRPr="00EF2A21" w:rsidRDefault="004641B6" w:rsidP="00EE248B">
            <w:pPr>
              <w:ind w:right="11"/>
              <w:rPr>
                <w:bCs/>
                <w:sz w:val="16"/>
                <w:szCs w:val="16"/>
              </w:rPr>
            </w:pPr>
          </w:p>
        </w:tc>
        <w:tc>
          <w:tcPr>
            <w:tcW w:w="2582" w:type="dxa"/>
            <w:tcBorders>
              <w:bottom w:val="single" w:sz="4" w:space="0" w:color="auto"/>
            </w:tcBorders>
          </w:tcPr>
          <w:p w14:paraId="11DC9C7E" w14:textId="77777777" w:rsidR="004641B6" w:rsidRPr="00EF2A21" w:rsidRDefault="004641B6" w:rsidP="00EE248B">
            <w:pPr>
              <w:ind w:right="11"/>
              <w:rPr>
                <w:bCs/>
                <w:sz w:val="16"/>
                <w:szCs w:val="16"/>
              </w:rPr>
            </w:pPr>
          </w:p>
        </w:tc>
        <w:tc>
          <w:tcPr>
            <w:tcW w:w="235" w:type="dxa"/>
          </w:tcPr>
          <w:p w14:paraId="576C4106" w14:textId="77777777" w:rsidR="004641B6" w:rsidRPr="00EF2A21" w:rsidRDefault="004641B6" w:rsidP="00EE248B">
            <w:pPr>
              <w:ind w:right="11"/>
              <w:rPr>
                <w:bCs/>
                <w:sz w:val="16"/>
                <w:szCs w:val="16"/>
              </w:rPr>
            </w:pPr>
          </w:p>
        </w:tc>
        <w:tc>
          <w:tcPr>
            <w:tcW w:w="2204" w:type="dxa"/>
            <w:tcBorders>
              <w:bottom w:val="single" w:sz="4" w:space="0" w:color="auto"/>
            </w:tcBorders>
          </w:tcPr>
          <w:p w14:paraId="6F07664F" w14:textId="77777777" w:rsidR="004641B6" w:rsidRPr="00EF2A21" w:rsidRDefault="004641B6" w:rsidP="00EE248B">
            <w:pPr>
              <w:ind w:right="11"/>
              <w:rPr>
                <w:bCs/>
                <w:sz w:val="16"/>
                <w:szCs w:val="16"/>
              </w:rPr>
            </w:pPr>
          </w:p>
        </w:tc>
        <w:tc>
          <w:tcPr>
            <w:tcW w:w="277" w:type="dxa"/>
          </w:tcPr>
          <w:p w14:paraId="09ECCA75" w14:textId="77777777" w:rsidR="004641B6" w:rsidRPr="00EF2A21" w:rsidRDefault="004641B6" w:rsidP="00EE248B">
            <w:pPr>
              <w:ind w:right="11"/>
              <w:rPr>
                <w:bCs/>
                <w:sz w:val="16"/>
                <w:szCs w:val="16"/>
              </w:rPr>
            </w:pPr>
          </w:p>
        </w:tc>
        <w:tc>
          <w:tcPr>
            <w:tcW w:w="1733" w:type="dxa"/>
            <w:tcBorders>
              <w:bottom w:val="single" w:sz="4" w:space="0" w:color="auto"/>
            </w:tcBorders>
          </w:tcPr>
          <w:p w14:paraId="5C1F9164" w14:textId="77777777" w:rsidR="004641B6" w:rsidRPr="00EF2A21" w:rsidRDefault="004641B6" w:rsidP="00EE248B">
            <w:pPr>
              <w:ind w:right="11"/>
              <w:rPr>
                <w:bCs/>
                <w:sz w:val="16"/>
                <w:szCs w:val="16"/>
              </w:rPr>
            </w:pPr>
          </w:p>
        </w:tc>
      </w:tr>
      <w:tr w:rsidR="004641B6" w:rsidRPr="00EF2A21" w14:paraId="05055AAA" w14:textId="77777777" w:rsidTr="00EE248B">
        <w:tc>
          <w:tcPr>
            <w:tcW w:w="2492" w:type="dxa"/>
            <w:tcBorders>
              <w:top w:val="single" w:sz="4" w:space="0" w:color="auto"/>
            </w:tcBorders>
          </w:tcPr>
          <w:p w14:paraId="69596850" w14:textId="77777777"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EE248B">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EE248B">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EE248B">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25572EB"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4"/>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EE248B">
        <w:trPr>
          <w:trHeight w:val="1463"/>
        </w:trPr>
        <w:tc>
          <w:tcPr>
            <w:tcW w:w="1860" w:type="pct"/>
          </w:tcPr>
          <w:p w14:paraId="718733BA" w14:textId="77777777" w:rsidR="004641B6" w:rsidRPr="00EF2A21" w:rsidRDefault="004641B6" w:rsidP="00EE248B">
            <w:r w:rsidRPr="00EF2A21">
              <w:t>Должность</w:t>
            </w:r>
          </w:p>
          <w:p w14:paraId="6AD860ED" w14:textId="77777777" w:rsidR="004641B6" w:rsidRPr="00EF2A21" w:rsidRDefault="004641B6" w:rsidP="00EE248B">
            <w:r w:rsidRPr="00EF2A21">
              <w:t>Руководителя Участника закупки</w:t>
            </w:r>
          </w:p>
          <w:p w14:paraId="0A0B55C4" w14:textId="77777777" w:rsidR="004641B6" w:rsidRPr="00EF2A21" w:rsidRDefault="004641B6" w:rsidP="00EE248B">
            <w:pPr>
              <w:jc w:val="right"/>
            </w:pPr>
          </w:p>
          <w:p w14:paraId="6FE608CE" w14:textId="77777777" w:rsidR="004641B6" w:rsidRPr="00EF2A21" w:rsidRDefault="004641B6" w:rsidP="00EE248B">
            <w:pPr>
              <w:jc w:val="right"/>
            </w:pPr>
            <w:r w:rsidRPr="00EF2A21">
              <w:t xml:space="preserve">  МП</w:t>
            </w:r>
          </w:p>
        </w:tc>
        <w:tc>
          <w:tcPr>
            <w:tcW w:w="1227" w:type="pct"/>
          </w:tcPr>
          <w:p w14:paraId="66ECC769" w14:textId="77777777" w:rsidR="004641B6" w:rsidRPr="00EF2A21" w:rsidRDefault="004641B6" w:rsidP="00EE248B">
            <w:pPr>
              <w:jc w:val="center"/>
            </w:pPr>
            <w:r w:rsidRPr="00EF2A21">
              <w:t>_____________</w:t>
            </w:r>
          </w:p>
          <w:p w14:paraId="24AAFBA9" w14:textId="77777777" w:rsidR="004641B6" w:rsidRPr="00EF2A21" w:rsidRDefault="004641B6" w:rsidP="00EE248B">
            <w:pPr>
              <w:jc w:val="center"/>
              <w:rPr>
                <w:i/>
              </w:rPr>
            </w:pPr>
            <w:r w:rsidRPr="00EF2A21">
              <w:rPr>
                <w:i/>
              </w:rPr>
              <w:t>(подпись)</w:t>
            </w:r>
          </w:p>
        </w:tc>
        <w:tc>
          <w:tcPr>
            <w:tcW w:w="1913" w:type="pct"/>
          </w:tcPr>
          <w:p w14:paraId="4E85472E" w14:textId="77777777" w:rsidR="004641B6" w:rsidRPr="00EF2A21" w:rsidRDefault="004641B6" w:rsidP="00EE248B">
            <w:pPr>
              <w:jc w:val="center"/>
            </w:pPr>
            <w:r w:rsidRPr="00EF2A21">
              <w:t>__________________________</w:t>
            </w:r>
          </w:p>
          <w:p w14:paraId="6A087FCF" w14:textId="77777777" w:rsidR="004641B6" w:rsidRPr="00EF2A21" w:rsidRDefault="004641B6" w:rsidP="00EE248B">
            <w:pPr>
              <w:spacing w:after="240"/>
              <w:jc w:val="center"/>
              <w:rPr>
                <w:i/>
              </w:rPr>
            </w:pPr>
            <w:r w:rsidRPr="00EF2A21">
              <w:rPr>
                <w:i/>
              </w:rPr>
              <w:t>(расшифровка подписи)</w:t>
            </w:r>
          </w:p>
          <w:p w14:paraId="631C08B4" w14:textId="77777777" w:rsidR="004641B6" w:rsidRPr="00EF2A21" w:rsidRDefault="004641B6" w:rsidP="00EE248B">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0A22A1">
      <w:pPr>
        <w:pStyle w:val="afff4"/>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6CA028F7" w14:textId="77777777" w:rsidR="004641B6" w:rsidRPr="00EF2A21" w:rsidRDefault="004641B6" w:rsidP="000A22A1">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0A22A1">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1FFA61"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0A22A1">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0A22A1">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92" w:name="_Ref391375476"/>
      <w:bookmarkStart w:id="93" w:name="_Ref391375597"/>
      <w:bookmarkStart w:id="94" w:name="_Toc392326437"/>
      <w:bookmarkStart w:id="95" w:name="_Toc392495198"/>
      <w:bookmarkStart w:id="96" w:name="_Toc392595026"/>
      <w:bookmarkStart w:id="97" w:name="_Toc392610538"/>
      <w:bookmarkStart w:id="98" w:name="_Toc393989340"/>
      <w:bookmarkStart w:id="99" w:name="_Toc393888125"/>
      <w:bookmarkStart w:id="100" w:name="_Toc398807148"/>
      <w:bookmarkStart w:id="101" w:name="_Ref391310895"/>
      <w:bookmarkStart w:id="102"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2"/>
      <w:bookmarkEnd w:id="93"/>
      <w:bookmarkEnd w:id="94"/>
      <w:bookmarkEnd w:id="95"/>
      <w:bookmarkEnd w:id="96"/>
      <w:bookmarkEnd w:id="97"/>
      <w:bookmarkEnd w:id="98"/>
      <w:bookmarkEnd w:id="99"/>
      <w:bookmarkEnd w:id="100"/>
      <w:r w:rsidRPr="00C11555">
        <w:rPr>
          <w:rStyle w:val="afe"/>
          <w:b/>
          <w:bCs/>
          <w:caps/>
          <w:szCs w:val="24"/>
        </w:rPr>
        <w:footnoteReference w:id="7"/>
      </w:r>
    </w:p>
    <w:bookmarkEnd w:id="101"/>
    <w:bookmarkEnd w:id="102"/>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0"/>
        <w:spacing w:after="0"/>
        <w:jc w:val="center"/>
      </w:pPr>
      <w:r w:rsidRPr="00C11555">
        <w:rPr>
          <w:b/>
          <w:bCs/>
        </w:rPr>
        <w:t>(фирменный бланк Участника закупки)</w:t>
      </w:r>
    </w:p>
    <w:p w14:paraId="53C0F95B" w14:textId="77777777" w:rsidR="004641B6" w:rsidRPr="00C11555" w:rsidRDefault="004641B6" w:rsidP="004641B6">
      <w:pPr>
        <w:pStyle w:val="af0"/>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EE248B">
        <w:tc>
          <w:tcPr>
            <w:tcW w:w="1491" w:type="pct"/>
            <w:shd w:val="clear" w:color="auto" w:fill="auto"/>
            <w:vAlign w:val="center"/>
          </w:tcPr>
          <w:p w14:paraId="54C8FCF8" w14:textId="77777777"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EE248B">
        <w:tc>
          <w:tcPr>
            <w:tcW w:w="5000" w:type="pct"/>
            <w:gridSpan w:val="3"/>
            <w:shd w:val="clear" w:color="auto" w:fill="FFFFFF" w:themeFill="background1"/>
          </w:tcPr>
          <w:p w14:paraId="0E01A55D" w14:textId="77777777"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EE248B">
        <w:tc>
          <w:tcPr>
            <w:tcW w:w="1491" w:type="pct"/>
            <w:shd w:val="clear" w:color="auto" w:fill="FFFFFF" w:themeFill="background1"/>
          </w:tcPr>
          <w:p w14:paraId="39F795AB" w14:textId="77777777" w:rsidR="004641B6" w:rsidRPr="00C11555" w:rsidRDefault="004641B6" w:rsidP="00EE248B">
            <w:pPr>
              <w:ind w:right="14"/>
            </w:pPr>
          </w:p>
        </w:tc>
        <w:tc>
          <w:tcPr>
            <w:tcW w:w="1869" w:type="pct"/>
            <w:shd w:val="clear" w:color="auto" w:fill="FFFFFF" w:themeFill="background1"/>
          </w:tcPr>
          <w:p w14:paraId="6A3583E1" w14:textId="77777777" w:rsidR="004641B6" w:rsidRPr="00C11555" w:rsidRDefault="004641B6" w:rsidP="00EE248B">
            <w:pPr>
              <w:ind w:right="14"/>
            </w:pPr>
          </w:p>
        </w:tc>
        <w:tc>
          <w:tcPr>
            <w:tcW w:w="1640" w:type="pct"/>
            <w:shd w:val="clear" w:color="auto" w:fill="FFFFFF" w:themeFill="background1"/>
          </w:tcPr>
          <w:p w14:paraId="221148E0" w14:textId="77777777" w:rsidR="004641B6" w:rsidRPr="00C11555" w:rsidRDefault="004641B6" w:rsidP="00EE248B">
            <w:pPr>
              <w:ind w:right="14"/>
            </w:pPr>
          </w:p>
        </w:tc>
      </w:tr>
      <w:tr w:rsidR="004641B6" w:rsidRPr="00C11555" w14:paraId="0DCDDAB3" w14:textId="77777777" w:rsidTr="00EE248B">
        <w:tc>
          <w:tcPr>
            <w:tcW w:w="1491" w:type="pct"/>
            <w:shd w:val="clear" w:color="auto" w:fill="FFFFFF" w:themeFill="background1"/>
          </w:tcPr>
          <w:p w14:paraId="133AF3F5" w14:textId="77777777" w:rsidR="004641B6" w:rsidRPr="00C11555" w:rsidRDefault="004641B6" w:rsidP="00EE248B">
            <w:pPr>
              <w:ind w:right="14"/>
            </w:pPr>
          </w:p>
        </w:tc>
        <w:tc>
          <w:tcPr>
            <w:tcW w:w="1869" w:type="pct"/>
            <w:shd w:val="clear" w:color="auto" w:fill="FFFFFF" w:themeFill="background1"/>
          </w:tcPr>
          <w:p w14:paraId="57ADADE2" w14:textId="77777777" w:rsidR="004641B6" w:rsidRPr="00C11555" w:rsidRDefault="004641B6" w:rsidP="00EE248B">
            <w:pPr>
              <w:ind w:right="14"/>
            </w:pPr>
          </w:p>
        </w:tc>
        <w:tc>
          <w:tcPr>
            <w:tcW w:w="1640" w:type="pct"/>
            <w:shd w:val="clear" w:color="auto" w:fill="FFFFFF" w:themeFill="background1"/>
          </w:tcPr>
          <w:p w14:paraId="3CF49390" w14:textId="77777777" w:rsidR="004641B6" w:rsidRPr="00C11555" w:rsidRDefault="004641B6" w:rsidP="00EE248B">
            <w:pPr>
              <w:ind w:right="14"/>
            </w:pPr>
          </w:p>
        </w:tc>
      </w:tr>
      <w:tr w:rsidR="004641B6" w:rsidRPr="00C11555" w14:paraId="4E424F67" w14:textId="77777777" w:rsidTr="00EE248B">
        <w:tc>
          <w:tcPr>
            <w:tcW w:w="5000" w:type="pct"/>
            <w:gridSpan w:val="3"/>
            <w:shd w:val="clear" w:color="auto" w:fill="FFFFFF" w:themeFill="background1"/>
          </w:tcPr>
          <w:p w14:paraId="2D4BC145" w14:textId="77777777"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EE248B">
        <w:tc>
          <w:tcPr>
            <w:tcW w:w="1491" w:type="pct"/>
            <w:shd w:val="clear" w:color="auto" w:fill="FFFFFF" w:themeFill="background1"/>
          </w:tcPr>
          <w:p w14:paraId="60ED0C5D" w14:textId="77777777" w:rsidR="004641B6" w:rsidRPr="00C11555" w:rsidRDefault="004641B6" w:rsidP="00EE248B">
            <w:pPr>
              <w:ind w:right="14"/>
            </w:pPr>
          </w:p>
        </w:tc>
        <w:tc>
          <w:tcPr>
            <w:tcW w:w="1869" w:type="pct"/>
            <w:shd w:val="clear" w:color="auto" w:fill="FFFFFF" w:themeFill="background1"/>
          </w:tcPr>
          <w:p w14:paraId="010045D9" w14:textId="77777777" w:rsidR="004641B6" w:rsidRPr="00C11555" w:rsidRDefault="004641B6" w:rsidP="00EE248B">
            <w:pPr>
              <w:ind w:right="14"/>
            </w:pPr>
          </w:p>
        </w:tc>
        <w:tc>
          <w:tcPr>
            <w:tcW w:w="1640" w:type="pct"/>
            <w:shd w:val="clear" w:color="auto" w:fill="FFFFFF" w:themeFill="background1"/>
          </w:tcPr>
          <w:p w14:paraId="02844531" w14:textId="77777777" w:rsidR="004641B6" w:rsidRPr="00C11555" w:rsidRDefault="004641B6" w:rsidP="00EE248B">
            <w:pPr>
              <w:ind w:right="14"/>
            </w:pPr>
          </w:p>
        </w:tc>
      </w:tr>
      <w:tr w:rsidR="004641B6" w:rsidRPr="00C11555" w14:paraId="283491FB" w14:textId="77777777" w:rsidTr="00EE248B">
        <w:tc>
          <w:tcPr>
            <w:tcW w:w="1491" w:type="pct"/>
            <w:shd w:val="clear" w:color="auto" w:fill="FFFFFF" w:themeFill="background1"/>
          </w:tcPr>
          <w:p w14:paraId="05A1BA6B" w14:textId="77777777" w:rsidR="004641B6" w:rsidRPr="00C11555" w:rsidRDefault="004641B6" w:rsidP="00EE248B">
            <w:pPr>
              <w:ind w:right="14"/>
            </w:pPr>
          </w:p>
        </w:tc>
        <w:tc>
          <w:tcPr>
            <w:tcW w:w="1869" w:type="pct"/>
            <w:shd w:val="clear" w:color="auto" w:fill="FFFFFF" w:themeFill="background1"/>
          </w:tcPr>
          <w:p w14:paraId="28794C23" w14:textId="77777777" w:rsidR="004641B6" w:rsidRPr="00C11555" w:rsidRDefault="004641B6" w:rsidP="00EE248B">
            <w:pPr>
              <w:ind w:right="14"/>
            </w:pPr>
          </w:p>
        </w:tc>
        <w:tc>
          <w:tcPr>
            <w:tcW w:w="1640" w:type="pct"/>
            <w:shd w:val="clear" w:color="auto" w:fill="FFFFFF" w:themeFill="background1"/>
          </w:tcPr>
          <w:p w14:paraId="506AB1D1" w14:textId="77777777" w:rsidR="004641B6" w:rsidRPr="00C11555" w:rsidRDefault="004641B6" w:rsidP="00EE248B">
            <w:pPr>
              <w:ind w:right="14"/>
            </w:pPr>
          </w:p>
        </w:tc>
      </w:tr>
      <w:tr w:rsidR="004641B6" w:rsidRPr="00C11555" w14:paraId="05F8D30B" w14:textId="77777777" w:rsidTr="00EE248B">
        <w:tc>
          <w:tcPr>
            <w:tcW w:w="5000" w:type="pct"/>
            <w:gridSpan w:val="3"/>
            <w:shd w:val="clear" w:color="auto" w:fill="FFFFFF" w:themeFill="background1"/>
          </w:tcPr>
          <w:p w14:paraId="03D10D53" w14:textId="77777777"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EE248B">
        <w:tc>
          <w:tcPr>
            <w:tcW w:w="1491" w:type="pct"/>
            <w:shd w:val="clear" w:color="auto" w:fill="FFFFFF" w:themeFill="background1"/>
          </w:tcPr>
          <w:p w14:paraId="35C4EEB7" w14:textId="77777777" w:rsidR="004641B6" w:rsidRPr="00C11555" w:rsidRDefault="004641B6" w:rsidP="00EE248B">
            <w:pPr>
              <w:ind w:right="14"/>
            </w:pPr>
          </w:p>
        </w:tc>
        <w:tc>
          <w:tcPr>
            <w:tcW w:w="1869" w:type="pct"/>
            <w:shd w:val="clear" w:color="auto" w:fill="FFFFFF" w:themeFill="background1"/>
          </w:tcPr>
          <w:p w14:paraId="5F06B247" w14:textId="77777777" w:rsidR="004641B6" w:rsidRPr="00C11555" w:rsidRDefault="004641B6" w:rsidP="00EE248B">
            <w:pPr>
              <w:ind w:right="14"/>
            </w:pPr>
          </w:p>
        </w:tc>
        <w:tc>
          <w:tcPr>
            <w:tcW w:w="1640" w:type="pct"/>
            <w:shd w:val="clear" w:color="auto" w:fill="FFFFFF" w:themeFill="background1"/>
          </w:tcPr>
          <w:p w14:paraId="1EF238CB" w14:textId="77777777" w:rsidR="004641B6" w:rsidRPr="00C11555" w:rsidRDefault="004641B6" w:rsidP="00EE248B">
            <w:pPr>
              <w:ind w:right="14"/>
            </w:pPr>
          </w:p>
        </w:tc>
      </w:tr>
      <w:tr w:rsidR="004641B6" w:rsidRPr="00C11555" w14:paraId="2E3B778F" w14:textId="77777777" w:rsidTr="00EE248B">
        <w:tc>
          <w:tcPr>
            <w:tcW w:w="1491" w:type="pct"/>
            <w:shd w:val="clear" w:color="auto" w:fill="FFFFFF" w:themeFill="background1"/>
          </w:tcPr>
          <w:p w14:paraId="4A12FE08" w14:textId="77777777" w:rsidR="004641B6" w:rsidRPr="00C11555" w:rsidRDefault="004641B6" w:rsidP="00EE248B">
            <w:pPr>
              <w:ind w:right="14"/>
            </w:pPr>
          </w:p>
        </w:tc>
        <w:tc>
          <w:tcPr>
            <w:tcW w:w="1869" w:type="pct"/>
            <w:shd w:val="clear" w:color="auto" w:fill="FFFFFF" w:themeFill="background1"/>
          </w:tcPr>
          <w:p w14:paraId="55A85032" w14:textId="77777777" w:rsidR="004641B6" w:rsidRPr="00C11555" w:rsidRDefault="004641B6" w:rsidP="00EE248B">
            <w:pPr>
              <w:ind w:right="14"/>
            </w:pPr>
          </w:p>
        </w:tc>
        <w:tc>
          <w:tcPr>
            <w:tcW w:w="1640" w:type="pct"/>
            <w:shd w:val="clear" w:color="auto" w:fill="FFFFFF" w:themeFill="background1"/>
          </w:tcPr>
          <w:p w14:paraId="35197F75" w14:textId="77777777" w:rsidR="004641B6" w:rsidRPr="00C11555" w:rsidRDefault="004641B6" w:rsidP="00EE248B">
            <w:pPr>
              <w:ind w:right="14"/>
            </w:pPr>
          </w:p>
        </w:tc>
      </w:tr>
      <w:tr w:rsidR="004641B6" w:rsidRPr="00C11555" w14:paraId="060E1B17" w14:textId="77777777" w:rsidTr="00EE248B">
        <w:tc>
          <w:tcPr>
            <w:tcW w:w="5000" w:type="pct"/>
            <w:gridSpan w:val="3"/>
            <w:shd w:val="clear" w:color="auto" w:fill="FFFFFF" w:themeFill="background1"/>
          </w:tcPr>
          <w:p w14:paraId="3A666A70" w14:textId="77777777"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EE248B">
        <w:tc>
          <w:tcPr>
            <w:tcW w:w="1491" w:type="pct"/>
            <w:shd w:val="clear" w:color="auto" w:fill="FFFFFF" w:themeFill="background1"/>
          </w:tcPr>
          <w:p w14:paraId="6631F102" w14:textId="77777777" w:rsidR="004641B6" w:rsidRPr="00C11555" w:rsidRDefault="004641B6" w:rsidP="00EE248B">
            <w:pPr>
              <w:ind w:right="14"/>
            </w:pPr>
          </w:p>
        </w:tc>
        <w:tc>
          <w:tcPr>
            <w:tcW w:w="1869" w:type="pct"/>
            <w:shd w:val="clear" w:color="auto" w:fill="FFFFFF" w:themeFill="background1"/>
          </w:tcPr>
          <w:p w14:paraId="24F7C7A6" w14:textId="77777777" w:rsidR="004641B6" w:rsidRPr="00C11555" w:rsidRDefault="004641B6" w:rsidP="00EE248B">
            <w:pPr>
              <w:ind w:right="14"/>
            </w:pPr>
          </w:p>
        </w:tc>
        <w:tc>
          <w:tcPr>
            <w:tcW w:w="1640" w:type="pct"/>
            <w:shd w:val="clear" w:color="auto" w:fill="FFFFFF" w:themeFill="background1"/>
          </w:tcPr>
          <w:p w14:paraId="50B2F0B0" w14:textId="77777777" w:rsidR="004641B6" w:rsidRPr="00C11555" w:rsidRDefault="004641B6" w:rsidP="00EE248B">
            <w:pPr>
              <w:ind w:right="14"/>
            </w:pPr>
          </w:p>
        </w:tc>
      </w:tr>
      <w:tr w:rsidR="004641B6" w:rsidRPr="00C11555" w14:paraId="39F78ACD" w14:textId="77777777" w:rsidTr="00EE248B">
        <w:tc>
          <w:tcPr>
            <w:tcW w:w="1491" w:type="pct"/>
            <w:shd w:val="clear" w:color="auto" w:fill="FFFFFF" w:themeFill="background1"/>
          </w:tcPr>
          <w:p w14:paraId="53B3FBC6" w14:textId="77777777" w:rsidR="004641B6" w:rsidRPr="00C11555" w:rsidRDefault="004641B6" w:rsidP="00EE248B">
            <w:pPr>
              <w:ind w:right="14"/>
            </w:pPr>
          </w:p>
        </w:tc>
        <w:tc>
          <w:tcPr>
            <w:tcW w:w="1869" w:type="pct"/>
            <w:shd w:val="clear" w:color="auto" w:fill="FFFFFF" w:themeFill="background1"/>
          </w:tcPr>
          <w:p w14:paraId="3ACEB5F8" w14:textId="77777777" w:rsidR="004641B6" w:rsidRPr="00C11555" w:rsidRDefault="004641B6" w:rsidP="00EE248B">
            <w:pPr>
              <w:ind w:right="14"/>
            </w:pPr>
          </w:p>
        </w:tc>
        <w:tc>
          <w:tcPr>
            <w:tcW w:w="1640" w:type="pct"/>
            <w:shd w:val="clear" w:color="auto" w:fill="FFFFFF" w:themeFill="background1"/>
          </w:tcPr>
          <w:p w14:paraId="2727B92C" w14:textId="77777777" w:rsidR="004641B6" w:rsidRPr="00C11555" w:rsidRDefault="004641B6" w:rsidP="00EE248B">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0A22A1">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0A22A1">
      <w:pPr>
        <w:pStyle w:val="afff4"/>
        <w:numPr>
          <w:ilvl w:val="1"/>
          <w:numId w:val="37"/>
        </w:numPr>
        <w:contextualSpacing w:val="0"/>
        <w:jc w:val="both"/>
        <w:rPr>
          <w:i/>
        </w:rPr>
      </w:pPr>
      <w:r w:rsidRPr="00C11555">
        <w:rPr>
          <w:i/>
        </w:rPr>
        <w:t>своих собственников (до конечных);</w:t>
      </w:r>
    </w:p>
    <w:p w14:paraId="1355587A" w14:textId="77777777" w:rsidR="004641B6" w:rsidRPr="00C11555" w:rsidRDefault="004641B6" w:rsidP="000A22A1">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03" w:name="_Ref392931988"/>
      <w:bookmarkStart w:id="104" w:name="_Toc392326438"/>
      <w:bookmarkStart w:id="105" w:name="_Toc392495199"/>
      <w:bookmarkStart w:id="106" w:name="_Toc392595027"/>
      <w:bookmarkStart w:id="107" w:name="_Toc392610539"/>
      <w:bookmarkStart w:id="108" w:name="_Toc393989341"/>
      <w:bookmarkStart w:id="109" w:name="_Toc393888126"/>
      <w:r w:rsidRPr="00C11555">
        <w:rPr>
          <w:b/>
          <w:bCs/>
          <w:color w:val="000000"/>
          <w:spacing w:val="36"/>
          <w:szCs w:val="22"/>
        </w:rPr>
        <w:t>конец формы</w:t>
      </w:r>
      <w:bookmarkEnd w:id="103"/>
      <w:bookmarkEnd w:id="104"/>
      <w:bookmarkEnd w:id="105"/>
      <w:bookmarkEnd w:id="106"/>
      <w:bookmarkEnd w:id="107"/>
      <w:bookmarkEnd w:id="108"/>
      <w:bookmarkEnd w:id="109"/>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lastRenderedPageBreak/>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60114041" w14:textId="77777777" w:rsidR="004641B6" w:rsidRPr="00F238B8" w:rsidRDefault="004641B6" w:rsidP="004641B6">
      <w:pPr>
        <w:pStyle w:val="affffb"/>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29"/>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6B50119A" w14:textId="77777777" w:rsidR="004641B6" w:rsidRPr="00203244" w:rsidRDefault="004641B6" w:rsidP="004641B6">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bookmarkStart w:id="110" w:name="_GoBack"/>
      <w:bookmarkEnd w:id="110"/>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1" w:name="_Toc398807152"/>
      <w:bookmarkEnd w:id="111"/>
    </w:p>
    <w:p w14:paraId="0F2B3A8B" w14:textId="77777777" w:rsidR="00FD4D22" w:rsidRPr="00FD4D22" w:rsidRDefault="00FD4D22" w:rsidP="00FD4D22">
      <w:pPr>
        <w:rPr>
          <w:vanish/>
        </w:rPr>
      </w:pPr>
    </w:p>
    <w:sectPr w:rsidR="00FD4D22" w:rsidRPr="00FD4D22" w:rsidSect="00FD4D22">
      <w:headerReference w:type="default" r:id="rId30"/>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4B871" w14:textId="77777777" w:rsidR="00DC7175" w:rsidRDefault="00DC7175">
      <w:r>
        <w:separator/>
      </w:r>
    </w:p>
  </w:endnote>
  <w:endnote w:type="continuationSeparator" w:id="0">
    <w:p w14:paraId="1A28E89A" w14:textId="77777777" w:rsidR="00DC7175" w:rsidRDefault="00D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045E36E0" w14:textId="77777777" w:rsidR="008E1F3E" w:rsidRDefault="008E1F3E">
        <w:pPr>
          <w:pStyle w:val="af4"/>
          <w:jc w:val="right"/>
        </w:pPr>
        <w:r>
          <w:fldChar w:fldCharType="begin"/>
        </w:r>
        <w:r>
          <w:instrText>PAGE   \* MERGEFORMAT</w:instrText>
        </w:r>
        <w:r>
          <w:fldChar w:fldCharType="separate"/>
        </w:r>
        <w:r w:rsidR="00876266">
          <w:rPr>
            <w:noProof/>
          </w:rPr>
          <w:t>31</w:t>
        </w:r>
        <w:r>
          <w:fldChar w:fldCharType="end"/>
        </w:r>
      </w:p>
    </w:sdtContent>
  </w:sdt>
  <w:p w14:paraId="2D6BF43C" w14:textId="77777777" w:rsidR="008E1F3E" w:rsidRDefault="008E1F3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14:paraId="65889A2B" w14:textId="77777777" w:rsidR="008E1F3E" w:rsidRDefault="008E1F3E">
        <w:pPr>
          <w:pStyle w:val="af4"/>
          <w:jc w:val="right"/>
        </w:pPr>
        <w:r>
          <w:fldChar w:fldCharType="begin"/>
        </w:r>
        <w:r>
          <w:instrText>PAGE   \* MERGEFORMAT</w:instrText>
        </w:r>
        <w:r>
          <w:fldChar w:fldCharType="separate"/>
        </w:r>
        <w:r w:rsidR="00876266">
          <w:rPr>
            <w:noProof/>
          </w:rPr>
          <w:t>37</w:t>
        </w:r>
        <w:r>
          <w:fldChar w:fldCharType="end"/>
        </w:r>
      </w:p>
    </w:sdtContent>
  </w:sdt>
  <w:p w14:paraId="448F54C3" w14:textId="77777777" w:rsidR="008E1F3E" w:rsidRPr="00BF3C31" w:rsidRDefault="008E1F3E">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Content>
      <w:p w14:paraId="0B409086" w14:textId="77777777" w:rsidR="008E1F3E" w:rsidRDefault="008E1F3E">
        <w:pPr>
          <w:pStyle w:val="af4"/>
          <w:jc w:val="right"/>
        </w:pPr>
        <w:r>
          <w:fldChar w:fldCharType="begin"/>
        </w:r>
        <w:r>
          <w:instrText>PAGE   \* MERGEFORMAT</w:instrText>
        </w:r>
        <w:r>
          <w:fldChar w:fldCharType="separate"/>
        </w:r>
        <w:r w:rsidR="00876266">
          <w:rPr>
            <w:noProof/>
          </w:rPr>
          <w:t>61</w:t>
        </w:r>
        <w:r>
          <w:fldChar w:fldCharType="end"/>
        </w:r>
      </w:p>
    </w:sdtContent>
  </w:sdt>
  <w:p w14:paraId="46F50DF7" w14:textId="77777777" w:rsidR="008E1F3E" w:rsidRPr="00BF3C31" w:rsidRDefault="008E1F3E">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637BE" w14:textId="77777777" w:rsidR="00DC7175" w:rsidRDefault="00DC7175">
      <w:r>
        <w:separator/>
      </w:r>
    </w:p>
  </w:footnote>
  <w:footnote w:type="continuationSeparator" w:id="0">
    <w:p w14:paraId="6AE98AB1" w14:textId="77777777" w:rsidR="00DC7175" w:rsidRDefault="00DC7175">
      <w:r>
        <w:continuationSeparator/>
      </w:r>
    </w:p>
  </w:footnote>
  <w:footnote w:id="1">
    <w:p w14:paraId="31C2E5FD" w14:textId="77777777" w:rsidR="008E1F3E" w:rsidRPr="001C18A7" w:rsidRDefault="008E1F3E" w:rsidP="004641B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1CFDF893" w14:textId="77777777" w:rsidR="008E1F3E" w:rsidRPr="001C18A7" w:rsidRDefault="008E1F3E" w:rsidP="004641B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635D4D3" w14:textId="77777777" w:rsidR="008E1F3E" w:rsidRPr="00FD4D22" w:rsidRDefault="008E1F3E" w:rsidP="004641B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A32900C" w14:textId="77777777" w:rsidR="008E1F3E" w:rsidRPr="00FD4D22" w:rsidRDefault="008E1F3E" w:rsidP="004641B6">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30CCFDB1" w14:textId="77777777" w:rsidR="008E1F3E" w:rsidRPr="00FD4D22" w:rsidRDefault="008E1F3E" w:rsidP="004641B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432D4744" w14:textId="77777777" w:rsidR="008E1F3E" w:rsidRPr="0023770D" w:rsidRDefault="008E1F3E" w:rsidP="004641B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B13DEFC" w14:textId="77777777" w:rsidR="008E1F3E" w:rsidRDefault="008E1F3E" w:rsidP="004641B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8E1F3E" w:rsidRPr="00622EE4" w:rsidRDefault="008E1F3E"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8E1F3E" w:rsidRDefault="008E1F3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D735E" w14:textId="77777777" w:rsidR="008E1F3E" w:rsidRDefault="008E1F3E">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8E1F3E" w:rsidRDefault="008E1F3E">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8E1F3E" w:rsidRDefault="008E1F3E" w:rsidP="004D6DC0">
    <w:pPr>
      <w:pStyle w:val="ab"/>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E1F3E" w:rsidRDefault="008E1F3E"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6AE20DB"/>
    <w:multiLevelType w:val="hybridMultilevel"/>
    <w:tmpl w:val="511AAD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103E73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C1288B"/>
    <w:multiLevelType w:val="multilevel"/>
    <w:tmpl w:val="4F8C16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9" w15:restartNumberingAfterBreak="0">
    <w:nsid w:val="41DA1B32"/>
    <w:multiLevelType w:val="multilevel"/>
    <w:tmpl w:val="0FD23E9C"/>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4E2845"/>
    <w:multiLevelType w:val="multilevel"/>
    <w:tmpl w:val="455C4D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88D6A29"/>
    <w:multiLevelType w:val="multilevel"/>
    <w:tmpl w:val="C88E65F4"/>
    <w:lvl w:ilvl="0">
      <w:start w:val="5"/>
      <w:numFmt w:val="decimal"/>
      <w:lvlText w:val="%1."/>
      <w:lvlJc w:val="left"/>
      <w:pPr>
        <w:ind w:left="540" w:hanging="540"/>
      </w:pPr>
      <w:rPr>
        <w:rFonts w:hint="default"/>
      </w:rPr>
    </w:lvl>
    <w:lvl w:ilvl="1">
      <w:start w:val="1"/>
      <w:numFmt w:val="decimal"/>
      <w:lvlText w:val="%1.%2."/>
      <w:lvlJc w:val="left"/>
      <w:pPr>
        <w:ind w:left="1038" w:hanging="540"/>
      </w:pPr>
      <w:rPr>
        <w:rFonts w:hint="default"/>
      </w:rPr>
    </w:lvl>
    <w:lvl w:ilvl="2">
      <w:start w:val="1"/>
      <w:numFmt w:val="decimal"/>
      <w:lvlText w:val="%1.%2.%3."/>
      <w:lvlJc w:val="left"/>
      <w:pPr>
        <w:ind w:left="1716" w:hanging="720"/>
      </w:pPr>
      <w:rPr>
        <w:rFonts w:hint="default"/>
      </w:rPr>
    </w:lvl>
    <w:lvl w:ilvl="3">
      <w:start w:val="1"/>
      <w:numFmt w:val="decimal"/>
      <w:lvlText w:val="%1.%2.%3.%4."/>
      <w:lvlJc w:val="left"/>
      <w:pPr>
        <w:ind w:left="2214" w:hanging="720"/>
      </w:pPr>
      <w:rPr>
        <w:rFonts w:hint="default"/>
      </w:rPr>
    </w:lvl>
    <w:lvl w:ilvl="4">
      <w:start w:val="1"/>
      <w:numFmt w:val="decimal"/>
      <w:lvlText w:val="%1.%2.%3.%4.%5."/>
      <w:lvlJc w:val="left"/>
      <w:pPr>
        <w:ind w:left="3072" w:hanging="1080"/>
      </w:pPr>
      <w:rPr>
        <w:rFonts w:hint="default"/>
      </w:rPr>
    </w:lvl>
    <w:lvl w:ilvl="5">
      <w:start w:val="1"/>
      <w:numFmt w:val="decimal"/>
      <w:lvlText w:val="%1.%2.%3.%4.%5.%6."/>
      <w:lvlJc w:val="left"/>
      <w:pPr>
        <w:ind w:left="3570" w:hanging="1080"/>
      </w:pPr>
      <w:rPr>
        <w:rFonts w:hint="default"/>
      </w:rPr>
    </w:lvl>
    <w:lvl w:ilvl="6">
      <w:start w:val="1"/>
      <w:numFmt w:val="decimal"/>
      <w:lvlText w:val="%1.%2.%3.%4.%5.%6.%7."/>
      <w:lvlJc w:val="left"/>
      <w:pPr>
        <w:ind w:left="4428" w:hanging="1440"/>
      </w:pPr>
      <w:rPr>
        <w:rFonts w:hint="default"/>
      </w:rPr>
    </w:lvl>
    <w:lvl w:ilvl="7">
      <w:start w:val="1"/>
      <w:numFmt w:val="decimal"/>
      <w:lvlText w:val="%1.%2.%3.%4.%5.%6.%7.%8."/>
      <w:lvlJc w:val="left"/>
      <w:pPr>
        <w:ind w:left="4926" w:hanging="1440"/>
      </w:pPr>
      <w:rPr>
        <w:rFonts w:hint="default"/>
      </w:rPr>
    </w:lvl>
    <w:lvl w:ilvl="8">
      <w:start w:val="1"/>
      <w:numFmt w:val="decimal"/>
      <w:lvlText w:val="%1.%2.%3.%4.%5.%6.%7.%8.%9."/>
      <w:lvlJc w:val="left"/>
      <w:pPr>
        <w:ind w:left="5784" w:hanging="1800"/>
      </w:pPr>
      <w:rPr>
        <w:rFonts w:hint="default"/>
      </w:rPr>
    </w:lvl>
  </w:abstractNum>
  <w:abstractNum w:abstractNumId="39" w15:restartNumberingAfterBreak="0">
    <w:nsid w:val="59932A94"/>
    <w:multiLevelType w:val="hybridMultilevel"/>
    <w:tmpl w:val="23C4801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4" w15:restartNumberingAfterBreak="0">
    <w:nsid w:val="5F03302D"/>
    <w:multiLevelType w:val="multilevel"/>
    <w:tmpl w:val="BF6894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6"/>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9"/>
  </w:num>
  <w:num w:numId="11">
    <w:abstractNumId w:val="24"/>
  </w:num>
  <w:num w:numId="12">
    <w:abstractNumId w:val="20"/>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15"/>
  </w:num>
  <w:num w:numId="18">
    <w:abstractNumId w:val="32"/>
  </w:num>
  <w:num w:numId="19">
    <w:abstractNumId w:val="42"/>
  </w:num>
  <w:num w:numId="20">
    <w:abstractNumId w:val="5"/>
  </w:num>
  <w:num w:numId="21">
    <w:abstractNumId w:val="14"/>
  </w:num>
  <w:num w:numId="22">
    <w:abstractNumId w:val="50"/>
  </w:num>
  <w:num w:numId="23">
    <w:abstractNumId w:val="19"/>
  </w:num>
  <w:num w:numId="24">
    <w:abstractNumId w:val="12"/>
  </w:num>
  <w:num w:numId="25">
    <w:abstractNumId w:val="40"/>
  </w:num>
  <w:num w:numId="26">
    <w:abstractNumId w:val="43"/>
  </w:num>
  <w:num w:numId="27">
    <w:abstractNumId w:val="8"/>
  </w:num>
  <w:num w:numId="28">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35"/>
  </w:num>
  <w:num w:numId="31">
    <w:abstractNumId w:val="45"/>
  </w:num>
  <w:num w:numId="32">
    <w:abstractNumId w:val="46"/>
  </w:num>
  <w:num w:numId="33">
    <w:abstractNumId w:val="10"/>
  </w:num>
  <w:num w:numId="34">
    <w:abstractNumId w:val="41"/>
  </w:num>
  <w:num w:numId="35">
    <w:abstractNumId w:val="36"/>
  </w:num>
  <w:num w:numId="36">
    <w:abstractNumId w:val="31"/>
  </w:num>
  <w:num w:numId="37">
    <w:abstractNumId w:val="6"/>
  </w:num>
  <w:num w:numId="38">
    <w:abstractNumId w:val="22"/>
  </w:num>
  <w:num w:numId="39">
    <w:abstractNumId w:val="23"/>
  </w:num>
  <w:num w:numId="40">
    <w:abstractNumId w:val="21"/>
  </w:num>
  <w:num w:numId="41">
    <w:abstractNumId w:val="37"/>
  </w:num>
  <w:num w:numId="42">
    <w:abstractNumId w:val="30"/>
  </w:num>
  <w:num w:numId="43">
    <w:abstractNumId w:val="47"/>
  </w:num>
  <w:num w:numId="44">
    <w:abstractNumId w:val="52"/>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4DBB"/>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21AA"/>
    <w:rsid w:val="000C2567"/>
    <w:rsid w:val="000C41EE"/>
    <w:rsid w:val="000C61CF"/>
    <w:rsid w:val="000D0C8E"/>
    <w:rsid w:val="000D115C"/>
    <w:rsid w:val="000D1947"/>
    <w:rsid w:val="000D1AB6"/>
    <w:rsid w:val="000D1DBE"/>
    <w:rsid w:val="000D30AA"/>
    <w:rsid w:val="000D3AA4"/>
    <w:rsid w:val="000D4011"/>
    <w:rsid w:val="000D611E"/>
    <w:rsid w:val="000E0AC1"/>
    <w:rsid w:val="000E1EED"/>
    <w:rsid w:val="000E2180"/>
    <w:rsid w:val="000E2A47"/>
    <w:rsid w:val="000E2DE7"/>
    <w:rsid w:val="000E5835"/>
    <w:rsid w:val="000E5E52"/>
    <w:rsid w:val="000F20C1"/>
    <w:rsid w:val="000F2B09"/>
    <w:rsid w:val="000F37D4"/>
    <w:rsid w:val="000F441C"/>
    <w:rsid w:val="000F4A12"/>
    <w:rsid w:val="000F5FFD"/>
    <w:rsid w:val="000F6172"/>
    <w:rsid w:val="000F66F1"/>
    <w:rsid w:val="00100D42"/>
    <w:rsid w:val="00102ACB"/>
    <w:rsid w:val="00104857"/>
    <w:rsid w:val="00104A9C"/>
    <w:rsid w:val="0010532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4F2"/>
    <w:rsid w:val="00146708"/>
    <w:rsid w:val="001504A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013F"/>
    <w:rsid w:val="00271330"/>
    <w:rsid w:val="00271834"/>
    <w:rsid w:val="00272279"/>
    <w:rsid w:val="00275D44"/>
    <w:rsid w:val="002761FA"/>
    <w:rsid w:val="002763D2"/>
    <w:rsid w:val="002769D4"/>
    <w:rsid w:val="002773F9"/>
    <w:rsid w:val="00281742"/>
    <w:rsid w:val="00281892"/>
    <w:rsid w:val="0028216B"/>
    <w:rsid w:val="002827E4"/>
    <w:rsid w:val="00282F66"/>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7C49"/>
    <w:rsid w:val="002B0F52"/>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3521"/>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3A66"/>
    <w:rsid w:val="003A5D2E"/>
    <w:rsid w:val="003A6BF3"/>
    <w:rsid w:val="003A71EA"/>
    <w:rsid w:val="003B122A"/>
    <w:rsid w:val="003B1354"/>
    <w:rsid w:val="003B265E"/>
    <w:rsid w:val="003B36BB"/>
    <w:rsid w:val="003C01DD"/>
    <w:rsid w:val="003C07E4"/>
    <w:rsid w:val="003C17CA"/>
    <w:rsid w:val="003C31EC"/>
    <w:rsid w:val="003C3AED"/>
    <w:rsid w:val="003C4462"/>
    <w:rsid w:val="003C7191"/>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8C8"/>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45C"/>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AE"/>
    <w:rsid w:val="00533CD9"/>
    <w:rsid w:val="00535080"/>
    <w:rsid w:val="005362E9"/>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2A7"/>
    <w:rsid w:val="0069058F"/>
    <w:rsid w:val="006924D2"/>
    <w:rsid w:val="006947F4"/>
    <w:rsid w:val="0069494A"/>
    <w:rsid w:val="00695CA4"/>
    <w:rsid w:val="00696607"/>
    <w:rsid w:val="006A1FC2"/>
    <w:rsid w:val="006A27A5"/>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209"/>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B81"/>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266"/>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520"/>
    <w:rsid w:val="008D4ECF"/>
    <w:rsid w:val="008D5FDC"/>
    <w:rsid w:val="008D7439"/>
    <w:rsid w:val="008E0B1E"/>
    <w:rsid w:val="008E0BAF"/>
    <w:rsid w:val="008E13B2"/>
    <w:rsid w:val="008E1CBB"/>
    <w:rsid w:val="008E1F3E"/>
    <w:rsid w:val="008E29DF"/>
    <w:rsid w:val="008E2B16"/>
    <w:rsid w:val="008E70CB"/>
    <w:rsid w:val="008F073C"/>
    <w:rsid w:val="008F1362"/>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034"/>
    <w:rsid w:val="009A37D0"/>
    <w:rsid w:val="009A3F25"/>
    <w:rsid w:val="009A4563"/>
    <w:rsid w:val="009A48A0"/>
    <w:rsid w:val="009A4986"/>
    <w:rsid w:val="009A4D0A"/>
    <w:rsid w:val="009B29EB"/>
    <w:rsid w:val="009B367B"/>
    <w:rsid w:val="009B4C90"/>
    <w:rsid w:val="009B7D88"/>
    <w:rsid w:val="009C34AB"/>
    <w:rsid w:val="009C3678"/>
    <w:rsid w:val="009C6B15"/>
    <w:rsid w:val="009C7178"/>
    <w:rsid w:val="009C7613"/>
    <w:rsid w:val="009C7F49"/>
    <w:rsid w:val="009D085D"/>
    <w:rsid w:val="009D16E8"/>
    <w:rsid w:val="009D2FB3"/>
    <w:rsid w:val="009D3647"/>
    <w:rsid w:val="009D4234"/>
    <w:rsid w:val="009D7765"/>
    <w:rsid w:val="009E0315"/>
    <w:rsid w:val="009E3940"/>
    <w:rsid w:val="009E42C7"/>
    <w:rsid w:val="009E6956"/>
    <w:rsid w:val="009E6C88"/>
    <w:rsid w:val="009E6D5D"/>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4F"/>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9C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7F61"/>
    <w:rsid w:val="00C015AD"/>
    <w:rsid w:val="00C01688"/>
    <w:rsid w:val="00C02CA7"/>
    <w:rsid w:val="00C03C5C"/>
    <w:rsid w:val="00C04EC4"/>
    <w:rsid w:val="00C05AAB"/>
    <w:rsid w:val="00C06CE3"/>
    <w:rsid w:val="00C1183D"/>
    <w:rsid w:val="00C135C5"/>
    <w:rsid w:val="00C13E55"/>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BFB"/>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0EB8"/>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B68"/>
    <w:rsid w:val="00D658E1"/>
    <w:rsid w:val="00D67094"/>
    <w:rsid w:val="00D67F69"/>
    <w:rsid w:val="00D7297A"/>
    <w:rsid w:val="00D75492"/>
    <w:rsid w:val="00D77814"/>
    <w:rsid w:val="00D80098"/>
    <w:rsid w:val="00D80653"/>
    <w:rsid w:val="00D82032"/>
    <w:rsid w:val="00D82453"/>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C7175"/>
    <w:rsid w:val="00DD3295"/>
    <w:rsid w:val="00DD380F"/>
    <w:rsid w:val="00DD3E32"/>
    <w:rsid w:val="00DD53C7"/>
    <w:rsid w:val="00DD54E5"/>
    <w:rsid w:val="00DE0D24"/>
    <w:rsid w:val="00DE0D70"/>
    <w:rsid w:val="00DE53C9"/>
    <w:rsid w:val="00DF00F6"/>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8A3"/>
    <w:rsid w:val="00E16472"/>
    <w:rsid w:val="00E1739A"/>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042"/>
    <w:rsid w:val="00FE2E5F"/>
    <w:rsid w:val="00FE3E14"/>
    <w:rsid w:val="00FE42E2"/>
    <w:rsid w:val="00FE5D2B"/>
    <w:rsid w:val="00FE6662"/>
    <w:rsid w:val="00FE678A"/>
    <w:rsid w:val="00FE7488"/>
    <w:rsid w:val="00FE7D59"/>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d">
    <w:name w:val="Базовый"/>
    <w:rsid w:val="000D4011"/>
    <w:pPr>
      <w:ind w:firstLine="567"/>
      <w:jc w:val="both"/>
    </w:pPr>
    <w:rPr>
      <w:sz w:val="24"/>
      <w:szCs w:val="24"/>
    </w:rPr>
  </w:style>
  <w:style w:type="character" w:customStyle="1" w:styleId="a7">
    <w:name w:val="Название Знак"/>
    <w:basedOn w:val="a3"/>
    <w:link w:val="a6"/>
    <w:rsid w:val="0010532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69762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854">
      <w:bodyDiv w:val="1"/>
      <w:marLeft w:val="0"/>
      <w:marRight w:val="0"/>
      <w:marTop w:val="0"/>
      <w:marBottom w:val="0"/>
      <w:divBdr>
        <w:top w:val="none" w:sz="0" w:space="0" w:color="auto"/>
        <w:left w:val="none" w:sz="0" w:space="0" w:color="auto"/>
        <w:bottom w:val="none" w:sz="0" w:space="0" w:color="auto"/>
        <w:right w:val="none" w:sz="0" w:space="0" w:color="auto"/>
      </w:divBdr>
    </w:div>
    <w:div w:id="1105537590">
      <w:bodyDiv w:val="1"/>
      <w:marLeft w:val="0"/>
      <w:marRight w:val="0"/>
      <w:marTop w:val="0"/>
      <w:marBottom w:val="0"/>
      <w:divBdr>
        <w:top w:val="none" w:sz="0" w:space="0" w:color="auto"/>
        <w:left w:val="none" w:sz="0" w:space="0" w:color="auto"/>
        <w:bottom w:val="none" w:sz="0" w:space="0" w:color="auto"/>
        <w:right w:val="none" w:sz="0" w:space="0" w:color="auto"/>
      </w:divBdr>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86904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ka.andreeva@asi.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zakupki.gov.ru/epz/main/public/home.html/"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4.xm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F5BCF-9B6B-4813-B88E-C219AEED1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64</Pages>
  <Words>25082</Words>
  <Characters>142968</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167715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20</cp:revision>
  <cp:lastPrinted>2016-10-26T07:31:00Z</cp:lastPrinted>
  <dcterms:created xsi:type="dcterms:W3CDTF">2017-08-29T14:32:00Z</dcterms:created>
  <dcterms:modified xsi:type="dcterms:W3CDTF">2017-09-27T13:35:00Z</dcterms:modified>
</cp:coreProperties>
</file>