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8019B" w14:textId="77777777" w:rsidR="002A4A2C" w:rsidRDefault="002A4A2C" w:rsidP="00BF025D">
      <w:pPr>
        <w:tabs>
          <w:tab w:val="left" w:pos="3585"/>
          <w:tab w:val="left" w:pos="5220"/>
          <w:tab w:val="right" w:pos="9355"/>
        </w:tabs>
        <w:spacing w:after="200"/>
        <w:jc w:val="center"/>
        <w:rPr>
          <w:sz w:val="20"/>
          <w:szCs w:val="20"/>
        </w:rPr>
      </w:pPr>
    </w:p>
    <w:p w14:paraId="6203D720" w14:textId="6ED6FD22"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6A82B69E" wp14:editId="2022D5A2">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860D704" w14:textId="4ADC78BB"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46259FFA" w14:textId="4735D211"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2C770666" w14:textId="7CA3F13D" w:rsidR="00553BCC" w:rsidRPr="000E3F5E" w:rsidRDefault="00553BCC" w:rsidP="00553BCC">
      <w:pPr>
        <w:tabs>
          <w:tab w:val="left" w:pos="3261"/>
          <w:tab w:val="right" w:pos="9355"/>
        </w:tabs>
        <w:ind w:left="2268"/>
        <w:rPr>
          <w:b/>
        </w:rPr>
      </w:pPr>
    </w:p>
    <w:p w14:paraId="6D3D42F4" w14:textId="1D635245" w:rsidR="00BF025D" w:rsidRDefault="007F743A"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02452A8" wp14:editId="2093914B">
                <wp:simplePos x="0" y="0"/>
                <wp:positionH relativeFrom="margin">
                  <wp:posOffset>-59690</wp:posOffset>
                </wp:positionH>
                <wp:positionV relativeFrom="page">
                  <wp:posOffset>1869440</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2382055A" id="Группа 4" o:spid="_x0000_s1026" style="position:absolute;margin-left:-4.7pt;margin-top:147.2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623E8AEB" w14:textId="43C5FC0D" w:rsidR="00D44CF8" w:rsidRPr="00D44CF8" w:rsidRDefault="00D44CF8" w:rsidP="00D44CF8">
      <w:pPr>
        <w:widowControl w:val="0"/>
        <w:spacing w:line="288" w:lineRule="auto"/>
        <w:jc w:val="center"/>
        <w:rPr>
          <w:b/>
          <w:bCs/>
          <w:sz w:val="28"/>
          <w:szCs w:val="28"/>
        </w:rPr>
      </w:pPr>
    </w:p>
    <w:p w14:paraId="14643204" w14:textId="77777777" w:rsidR="00D44CF8" w:rsidRPr="00D44CF8" w:rsidRDefault="00D44CF8" w:rsidP="00D44CF8">
      <w:pPr>
        <w:widowControl w:val="0"/>
        <w:spacing w:line="288" w:lineRule="auto"/>
        <w:jc w:val="center"/>
        <w:rPr>
          <w:b/>
          <w:bCs/>
          <w:sz w:val="28"/>
          <w:szCs w:val="28"/>
        </w:rPr>
      </w:pPr>
    </w:p>
    <w:p w14:paraId="62DF725B" w14:textId="77777777" w:rsidR="00D44CF8" w:rsidRPr="00D44CF8" w:rsidRDefault="00D44CF8" w:rsidP="00D44CF8">
      <w:pPr>
        <w:widowControl w:val="0"/>
        <w:spacing w:line="288" w:lineRule="auto"/>
        <w:jc w:val="center"/>
        <w:rPr>
          <w:b/>
          <w:bCs/>
          <w:sz w:val="28"/>
          <w:szCs w:val="28"/>
        </w:rPr>
      </w:pPr>
    </w:p>
    <w:p w14:paraId="31330206" w14:textId="77777777" w:rsidR="00D44CF8" w:rsidRPr="00D44CF8" w:rsidRDefault="00D44CF8" w:rsidP="00D44CF8">
      <w:pPr>
        <w:widowControl w:val="0"/>
        <w:spacing w:line="288" w:lineRule="auto"/>
        <w:jc w:val="center"/>
        <w:rPr>
          <w:b/>
          <w:bCs/>
          <w:sz w:val="28"/>
          <w:szCs w:val="28"/>
        </w:rPr>
      </w:pPr>
    </w:p>
    <w:p w14:paraId="0CE1686A" w14:textId="77777777" w:rsidR="00D44CF8" w:rsidRPr="00D44CF8" w:rsidRDefault="00D44CF8" w:rsidP="00D44CF8">
      <w:pPr>
        <w:widowControl w:val="0"/>
        <w:spacing w:line="288" w:lineRule="auto"/>
        <w:jc w:val="center"/>
        <w:rPr>
          <w:b/>
          <w:bCs/>
          <w:sz w:val="28"/>
          <w:szCs w:val="28"/>
        </w:rPr>
      </w:pPr>
    </w:p>
    <w:p w14:paraId="3E6F61E1" w14:textId="77777777" w:rsidR="00D44CF8" w:rsidRPr="00D44CF8" w:rsidRDefault="00D44CF8" w:rsidP="00D44CF8">
      <w:pPr>
        <w:widowControl w:val="0"/>
        <w:spacing w:line="288" w:lineRule="auto"/>
        <w:jc w:val="center"/>
        <w:rPr>
          <w:b/>
          <w:bCs/>
          <w:sz w:val="28"/>
          <w:szCs w:val="28"/>
        </w:rPr>
      </w:pPr>
    </w:p>
    <w:p w14:paraId="520AD77E" w14:textId="77777777" w:rsidR="00D44CF8" w:rsidRDefault="00D44CF8" w:rsidP="00D44CF8">
      <w:pPr>
        <w:widowControl w:val="0"/>
        <w:spacing w:line="288" w:lineRule="auto"/>
        <w:jc w:val="center"/>
        <w:rPr>
          <w:b/>
          <w:bCs/>
          <w:sz w:val="28"/>
          <w:szCs w:val="28"/>
        </w:rPr>
      </w:pPr>
    </w:p>
    <w:p w14:paraId="6ACC44AE" w14:textId="77777777" w:rsidR="00C77E8E" w:rsidRPr="00D44CF8" w:rsidRDefault="00C77E8E" w:rsidP="00D44CF8">
      <w:pPr>
        <w:widowControl w:val="0"/>
        <w:spacing w:line="288" w:lineRule="auto"/>
        <w:jc w:val="center"/>
        <w:rPr>
          <w:b/>
          <w:bCs/>
          <w:sz w:val="28"/>
          <w:szCs w:val="28"/>
        </w:rPr>
      </w:pPr>
    </w:p>
    <w:p w14:paraId="1E3C2C9F"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05889E71" w14:textId="77777777" w:rsidR="00F139B6" w:rsidRPr="00C42680" w:rsidRDefault="00D44CF8" w:rsidP="00F139B6">
      <w:pPr>
        <w:spacing w:line="288" w:lineRule="auto"/>
        <w:jc w:val="center"/>
        <w:rPr>
          <w:rFonts w:eastAsia="Calibri"/>
          <w:sz w:val="28"/>
          <w:szCs w:val="28"/>
          <w:lang w:eastAsia="en-US"/>
        </w:rPr>
      </w:pPr>
      <w:r w:rsidRPr="00D44CF8">
        <w:rPr>
          <w:b/>
          <w:sz w:val="28"/>
          <w:szCs w:val="28"/>
        </w:rPr>
        <w:t>на право заключения догово</w:t>
      </w:r>
      <w:r w:rsidR="00F139B6">
        <w:rPr>
          <w:b/>
          <w:sz w:val="28"/>
          <w:szCs w:val="28"/>
        </w:rPr>
        <w:t xml:space="preserve">ра на </w:t>
      </w:r>
      <w:r w:rsidR="00F139B6" w:rsidRPr="00C42680">
        <w:rPr>
          <w:b/>
          <w:sz w:val="28"/>
          <w:szCs w:val="28"/>
        </w:rPr>
        <w:t>оказание услуг по развитию сервиса isup.asi.ru</w:t>
      </w:r>
    </w:p>
    <w:p w14:paraId="653314E3" w14:textId="77777777" w:rsidR="00D44CF8" w:rsidRPr="00DB4CBA" w:rsidRDefault="00D44CF8" w:rsidP="00D44CF8">
      <w:pPr>
        <w:spacing w:line="288" w:lineRule="auto"/>
        <w:jc w:val="center"/>
        <w:rPr>
          <w:b/>
          <w:sz w:val="28"/>
          <w:szCs w:val="28"/>
        </w:rPr>
      </w:pPr>
    </w:p>
    <w:p w14:paraId="73B53F60" w14:textId="77777777" w:rsidR="00D44CF8" w:rsidRPr="00D44CF8" w:rsidRDefault="00D44CF8" w:rsidP="00D44CF8">
      <w:pPr>
        <w:spacing w:after="200" w:line="276" w:lineRule="auto"/>
        <w:jc w:val="center"/>
        <w:rPr>
          <w:rFonts w:eastAsia="Calibri"/>
          <w:sz w:val="28"/>
          <w:szCs w:val="28"/>
          <w:lang w:eastAsia="en-US"/>
        </w:rPr>
      </w:pPr>
    </w:p>
    <w:p w14:paraId="0B4D29D5" w14:textId="77777777" w:rsidR="00D44CF8" w:rsidRPr="00D44CF8" w:rsidRDefault="00D44CF8" w:rsidP="00D44CF8">
      <w:pPr>
        <w:spacing w:after="200" w:line="276" w:lineRule="auto"/>
        <w:jc w:val="center"/>
        <w:rPr>
          <w:rFonts w:eastAsia="Calibri"/>
          <w:sz w:val="28"/>
          <w:szCs w:val="28"/>
          <w:lang w:eastAsia="en-US"/>
        </w:rPr>
      </w:pPr>
    </w:p>
    <w:p w14:paraId="2A4A8FD8" w14:textId="77777777" w:rsidR="00D44CF8" w:rsidRPr="00D44CF8" w:rsidRDefault="00D44CF8" w:rsidP="00D44CF8">
      <w:pPr>
        <w:spacing w:after="200" w:line="276" w:lineRule="auto"/>
        <w:jc w:val="center"/>
        <w:rPr>
          <w:rFonts w:eastAsia="Calibri"/>
          <w:sz w:val="28"/>
          <w:szCs w:val="28"/>
          <w:lang w:eastAsia="en-US"/>
        </w:rPr>
      </w:pPr>
    </w:p>
    <w:p w14:paraId="097D258B" w14:textId="77777777" w:rsidR="00D44CF8" w:rsidRPr="00D44CF8" w:rsidRDefault="00D44CF8" w:rsidP="00D44CF8">
      <w:pPr>
        <w:spacing w:after="200" w:line="276" w:lineRule="auto"/>
        <w:jc w:val="center"/>
        <w:rPr>
          <w:rFonts w:eastAsia="Calibri"/>
          <w:sz w:val="28"/>
          <w:szCs w:val="28"/>
          <w:lang w:eastAsia="en-US"/>
        </w:rPr>
      </w:pPr>
    </w:p>
    <w:p w14:paraId="2115F155" w14:textId="77777777" w:rsidR="00D44CF8" w:rsidRPr="00D44CF8" w:rsidRDefault="00D44CF8" w:rsidP="00D44CF8">
      <w:pPr>
        <w:spacing w:after="200" w:line="276" w:lineRule="auto"/>
        <w:jc w:val="center"/>
        <w:rPr>
          <w:rFonts w:eastAsia="Calibri"/>
          <w:sz w:val="28"/>
          <w:szCs w:val="28"/>
          <w:lang w:eastAsia="en-US"/>
        </w:rPr>
      </w:pPr>
    </w:p>
    <w:p w14:paraId="61D80752" w14:textId="3F30281C" w:rsidR="00D44CF8" w:rsidRDefault="00D44CF8" w:rsidP="00D44CF8">
      <w:pPr>
        <w:spacing w:after="200" w:line="276" w:lineRule="auto"/>
        <w:jc w:val="center"/>
        <w:rPr>
          <w:rFonts w:eastAsia="Calibri"/>
          <w:sz w:val="28"/>
          <w:szCs w:val="28"/>
          <w:lang w:eastAsia="en-US"/>
        </w:rPr>
      </w:pPr>
    </w:p>
    <w:p w14:paraId="357F82DA" w14:textId="77CBC660" w:rsidR="00857B0B" w:rsidRDefault="00857B0B" w:rsidP="00D44CF8">
      <w:pPr>
        <w:spacing w:after="200" w:line="276" w:lineRule="auto"/>
        <w:jc w:val="center"/>
        <w:rPr>
          <w:rFonts w:eastAsia="Calibri"/>
          <w:sz w:val="28"/>
          <w:szCs w:val="28"/>
          <w:lang w:eastAsia="en-US"/>
        </w:rPr>
      </w:pPr>
    </w:p>
    <w:p w14:paraId="5F864144" w14:textId="3C82B93A" w:rsidR="00857B0B" w:rsidRDefault="00857B0B" w:rsidP="00D44CF8">
      <w:pPr>
        <w:spacing w:after="200" w:line="276" w:lineRule="auto"/>
        <w:jc w:val="center"/>
        <w:rPr>
          <w:rFonts w:eastAsia="Calibri"/>
          <w:sz w:val="28"/>
          <w:szCs w:val="28"/>
          <w:lang w:eastAsia="en-US"/>
        </w:rPr>
      </w:pPr>
    </w:p>
    <w:p w14:paraId="7E08B2A5" w14:textId="065AC98E" w:rsidR="00857B0B" w:rsidRDefault="00857B0B" w:rsidP="00D44CF8">
      <w:pPr>
        <w:spacing w:after="200" w:line="276" w:lineRule="auto"/>
        <w:jc w:val="center"/>
        <w:rPr>
          <w:rFonts w:eastAsia="Calibri"/>
          <w:sz w:val="28"/>
          <w:szCs w:val="28"/>
          <w:lang w:eastAsia="en-US"/>
        </w:rPr>
      </w:pPr>
    </w:p>
    <w:p w14:paraId="477BE1CB" w14:textId="77777777" w:rsidR="00D44CF8" w:rsidRPr="00D44CF8" w:rsidRDefault="00D44CF8" w:rsidP="00857B0B">
      <w:pPr>
        <w:spacing w:after="200" w:line="276" w:lineRule="auto"/>
        <w:rPr>
          <w:rFonts w:eastAsia="Calibri"/>
          <w:sz w:val="28"/>
          <w:szCs w:val="28"/>
          <w:lang w:eastAsia="en-US"/>
        </w:rPr>
      </w:pPr>
    </w:p>
    <w:p w14:paraId="76920581" w14:textId="77777777" w:rsidR="00D44CF8" w:rsidRPr="00D44CF8" w:rsidRDefault="00D44CF8" w:rsidP="00D44CF8">
      <w:pPr>
        <w:jc w:val="center"/>
        <w:rPr>
          <w:sz w:val="28"/>
          <w:szCs w:val="28"/>
        </w:rPr>
      </w:pPr>
      <w:r w:rsidRPr="00D44CF8">
        <w:rPr>
          <w:sz w:val="28"/>
          <w:szCs w:val="28"/>
        </w:rPr>
        <w:t>г. Москва,</w:t>
      </w:r>
    </w:p>
    <w:p w14:paraId="5AEA211E" w14:textId="77777777" w:rsidR="00D44CF8" w:rsidRPr="00D44CF8" w:rsidRDefault="00D44CF8" w:rsidP="008B06AB">
      <w:pPr>
        <w:jc w:val="center"/>
        <w:rPr>
          <w:sz w:val="28"/>
          <w:szCs w:val="28"/>
        </w:rPr>
      </w:pPr>
      <w:r w:rsidRPr="00D44CF8">
        <w:rPr>
          <w:sz w:val="28"/>
          <w:szCs w:val="28"/>
        </w:rPr>
        <w:t>20</w:t>
      </w:r>
      <w:r w:rsidR="0072326B">
        <w:rPr>
          <w:sz w:val="28"/>
          <w:szCs w:val="28"/>
        </w:rPr>
        <w:t>23</w:t>
      </w:r>
      <w:r w:rsidRPr="00D44CF8">
        <w:rPr>
          <w:sz w:val="28"/>
          <w:szCs w:val="28"/>
        </w:rPr>
        <w:t>г.</w:t>
      </w:r>
    </w:p>
    <w:p w14:paraId="63057475"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14:paraId="6351904E"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4B19FE71"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3F43036D" w14:textId="64397B63" w:rsidR="00BB203B" w:rsidRPr="00BB203B" w:rsidRDefault="00D44CF8" w:rsidP="00BB203B">
          <w:pPr>
            <w:pStyle w:val="1f1"/>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c"/>
                <w:bCs/>
                <w:lang w:eastAsia="en-US"/>
              </w:rPr>
              <w:t>I.</w:t>
            </w:r>
            <w:r w:rsidR="00BB203B" w:rsidRPr="00BB203B">
              <w:rPr>
                <w:rFonts w:eastAsiaTheme="minorEastAsia"/>
                <w:b w:val="0"/>
                <w:caps w:val="0"/>
                <w:color w:val="auto"/>
              </w:rPr>
              <w:tab/>
            </w:r>
            <w:r w:rsidR="00BB203B" w:rsidRPr="00BB203B">
              <w:rPr>
                <w:rStyle w:val="ac"/>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7F743A">
              <w:rPr>
                <w:webHidden/>
              </w:rPr>
              <w:t>3</w:t>
            </w:r>
            <w:r w:rsidR="00BB203B" w:rsidRPr="00BB203B">
              <w:rPr>
                <w:webHidden/>
              </w:rPr>
              <w:fldChar w:fldCharType="end"/>
            </w:r>
          </w:hyperlink>
        </w:p>
        <w:p w14:paraId="08E7464A" w14:textId="6FFCED50" w:rsidR="00BB203B" w:rsidRPr="00BB203B" w:rsidRDefault="00481F28" w:rsidP="00BB203B">
          <w:pPr>
            <w:pStyle w:val="1f1"/>
            <w:spacing w:before="120" w:after="120"/>
            <w:rPr>
              <w:rFonts w:eastAsiaTheme="minorEastAsia"/>
              <w:b w:val="0"/>
              <w:caps w:val="0"/>
              <w:color w:val="auto"/>
            </w:rPr>
          </w:pPr>
          <w:hyperlink w:anchor="_Toc531131223" w:history="1">
            <w:r w:rsidR="00BB203B" w:rsidRPr="00BB203B">
              <w:rPr>
                <w:rStyle w:val="ac"/>
                <w:bCs/>
                <w:lang w:eastAsia="en-US"/>
              </w:rPr>
              <w:t>II.</w:t>
            </w:r>
            <w:r w:rsidR="00BB203B" w:rsidRPr="00BB203B">
              <w:rPr>
                <w:rFonts w:eastAsiaTheme="minorEastAsia"/>
                <w:b w:val="0"/>
                <w:caps w:val="0"/>
                <w:color w:val="auto"/>
              </w:rPr>
              <w:tab/>
            </w:r>
            <w:r w:rsidR="00BB203B" w:rsidRPr="00BB203B">
              <w:rPr>
                <w:rStyle w:val="ac"/>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7F743A">
              <w:rPr>
                <w:webHidden/>
              </w:rPr>
              <w:t>7</w:t>
            </w:r>
            <w:r w:rsidR="00BB203B" w:rsidRPr="00BB203B">
              <w:rPr>
                <w:webHidden/>
              </w:rPr>
              <w:fldChar w:fldCharType="end"/>
            </w:r>
          </w:hyperlink>
        </w:p>
        <w:p w14:paraId="2B80489F" w14:textId="35015667" w:rsidR="00BB203B" w:rsidRPr="00FE6080" w:rsidRDefault="00481F28" w:rsidP="00C33E0A">
          <w:pPr>
            <w:pStyle w:val="2c"/>
            <w:rPr>
              <w:rFonts w:eastAsiaTheme="minorEastAsia"/>
              <w:noProof/>
              <w:lang w:eastAsia="ru-RU"/>
            </w:rPr>
          </w:pPr>
          <w:hyperlink w:anchor="_Toc531131224" w:history="1">
            <w:r w:rsidR="00BB203B" w:rsidRPr="00FE6080">
              <w:rPr>
                <w:rStyle w:val="ac"/>
                <w:rFonts w:ascii="Times New Roman" w:hAnsi="Times New Roman"/>
                <w:b/>
                <w:bCs/>
                <w:noProof/>
                <w:sz w:val="28"/>
                <w:szCs w:val="28"/>
              </w:rPr>
              <w:t>2.1.</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Общие положения</w:t>
            </w:r>
            <w:r w:rsidR="000E5E58" w:rsidRPr="000E5E58">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_Toc531131224 \h </w:instrText>
            </w:r>
            <w:r w:rsidR="00BB203B" w:rsidRPr="00FE6080">
              <w:rPr>
                <w:noProof/>
                <w:webHidden/>
              </w:rPr>
            </w:r>
            <w:r w:rsidR="00BB203B" w:rsidRPr="00FE6080">
              <w:rPr>
                <w:noProof/>
                <w:webHidden/>
              </w:rPr>
              <w:fldChar w:fldCharType="separate"/>
            </w:r>
            <w:r w:rsidR="007F743A">
              <w:rPr>
                <w:noProof/>
                <w:webHidden/>
              </w:rPr>
              <w:t>7</w:t>
            </w:r>
            <w:r w:rsidR="00BB203B" w:rsidRPr="00FE6080">
              <w:rPr>
                <w:noProof/>
                <w:webHidden/>
              </w:rPr>
              <w:fldChar w:fldCharType="end"/>
            </w:r>
          </w:hyperlink>
        </w:p>
        <w:p w14:paraId="736EB707" w14:textId="51C8E012" w:rsidR="00BB203B" w:rsidRPr="00FE6080" w:rsidRDefault="00481F28" w:rsidP="00C33E0A">
          <w:pPr>
            <w:pStyle w:val="2c"/>
            <w:rPr>
              <w:rFonts w:eastAsiaTheme="minorEastAsia"/>
              <w:noProof/>
              <w:lang w:eastAsia="ru-RU"/>
            </w:rPr>
          </w:pPr>
          <w:hyperlink w:anchor="_Toc531131228" w:history="1">
            <w:r w:rsidR="00BB203B" w:rsidRPr="00FE6080">
              <w:rPr>
                <w:rStyle w:val="ac"/>
                <w:rFonts w:ascii="Times New Roman" w:hAnsi="Times New Roman"/>
                <w:b/>
                <w:bCs/>
                <w:noProof/>
                <w:sz w:val="28"/>
                <w:szCs w:val="28"/>
              </w:rPr>
              <w:t>2.2.</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Разъяснения Закупочной документации</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_Toc531131228 \h </w:instrText>
            </w:r>
            <w:r w:rsidR="00BB203B" w:rsidRPr="00FE6080">
              <w:rPr>
                <w:noProof/>
                <w:webHidden/>
              </w:rPr>
            </w:r>
            <w:r w:rsidR="00BB203B" w:rsidRPr="00FE6080">
              <w:rPr>
                <w:noProof/>
                <w:webHidden/>
              </w:rPr>
              <w:fldChar w:fldCharType="separate"/>
            </w:r>
            <w:r w:rsidR="007F743A">
              <w:rPr>
                <w:noProof/>
                <w:webHidden/>
              </w:rPr>
              <w:t>7</w:t>
            </w:r>
            <w:r w:rsidR="00BB203B" w:rsidRPr="00FE6080">
              <w:rPr>
                <w:noProof/>
                <w:webHidden/>
              </w:rPr>
              <w:fldChar w:fldCharType="end"/>
            </w:r>
          </w:hyperlink>
        </w:p>
        <w:p w14:paraId="79707B61" w14:textId="0BA30EC4" w:rsidR="00BB203B" w:rsidRPr="00FE6080" w:rsidRDefault="00481F28" w:rsidP="00C33E0A">
          <w:pPr>
            <w:pStyle w:val="2c"/>
            <w:rPr>
              <w:rFonts w:eastAsiaTheme="minorEastAsia"/>
              <w:noProof/>
              <w:lang w:eastAsia="ru-RU"/>
            </w:rPr>
          </w:pPr>
          <w:hyperlink w:anchor="_Toc531131229" w:history="1">
            <w:r w:rsidR="00BB203B" w:rsidRPr="00FE6080">
              <w:rPr>
                <w:rStyle w:val="ac"/>
                <w:rFonts w:ascii="Times New Roman" w:hAnsi="Times New Roman"/>
                <w:b/>
                <w:bCs/>
                <w:noProof/>
                <w:sz w:val="28"/>
                <w:szCs w:val="28"/>
              </w:rPr>
              <w:t>2.3.</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Требования к Заявке</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_Toc531131229 \h </w:instrText>
            </w:r>
            <w:r w:rsidR="00BB203B" w:rsidRPr="00FE6080">
              <w:rPr>
                <w:noProof/>
                <w:webHidden/>
              </w:rPr>
            </w:r>
            <w:r w:rsidR="00BB203B" w:rsidRPr="00FE6080">
              <w:rPr>
                <w:noProof/>
                <w:webHidden/>
              </w:rPr>
              <w:fldChar w:fldCharType="separate"/>
            </w:r>
            <w:r w:rsidR="007F743A">
              <w:rPr>
                <w:noProof/>
                <w:webHidden/>
              </w:rPr>
              <w:t>8</w:t>
            </w:r>
            <w:r w:rsidR="00BB203B" w:rsidRPr="00FE6080">
              <w:rPr>
                <w:noProof/>
                <w:webHidden/>
              </w:rPr>
              <w:fldChar w:fldCharType="end"/>
            </w:r>
          </w:hyperlink>
        </w:p>
        <w:p w14:paraId="6B3A318B" w14:textId="55A2C60C" w:rsidR="00BB203B" w:rsidRPr="00FE6080" w:rsidRDefault="00481F28" w:rsidP="00C33E0A">
          <w:pPr>
            <w:pStyle w:val="2c"/>
            <w:rPr>
              <w:rFonts w:eastAsiaTheme="minorEastAsia"/>
              <w:noProof/>
              <w:lang w:eastAsia="ru-RU"/>
            </w:rPr>
          </w:pPr>
          <w:hyperlink w:anchor="_Toc531131230" w:history="1">
            <w:r w:rsidR="00BB203B" w:rsidRPr="00FE6080">
              <w:rPr>
                <w:rStyle w:val="ac"/>
                <w:rFonts w:ascii="Times New Roman" w:hAnsi="Times New Roman"/>
                <w:b/>
                <w:bCs/>
                <w:noProof/>
                <w:sz w:val="28"/>
                <w:szCs w:val="28"/>
              </w:rPr>
              <w:t>2.4.</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Рассмотрение и оценка Заявок</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_Toc531131230 \h </w:instrText>
            </w:r>
            <w:r w:rsidR="00BB203B" w:rsidRPr="00FE6080">
              <w:rPr>
                <w:noProof/>
                <w:webHidden/>
              </w:rPr>
            </w:r>
            <w:r w:rsidR="00BB203B" w:rsidRPr="00FE6080">
              <w:rPr>
                <w:noProof/>
                <w:webHidden/>
              </w:rPr>
              <w:fldChar w:fldCharType="separate"/>
            </w:r>
            <w:r w:rsidR="007F743A">
              <w:rPr>
                <w:noProof/>
                <w:webHidden/>
              </w:rPr>
              <w:t>8</w:t>
            </w:r>
            <w:r w:rsidR="00BB203B" w:rsidRPr="00FE6080">
              <w:rPr>
                <w:noProof/>
                <w:webHidden/>
              </w:rPr>
              <w:fldChar w:fldCharType="end"/>
            </w:r>
          </w:hyperlink>
        </w:p>
        <w:p w14:paraId="328BA4B2" w14:textId="29DAFF9C" w:rsidR="00BB203B" w:rsidRPr="00FE6080" w:rsidRDefault="00481F28" w:rsidP="00C33E0A">
          <w:pPr>
            <w:pStyle w:val="2c"/>
            <w:rPr>
              <w:rFonts w:eastAsiaTheme="minorEastAsia"/>
              <w:noProof/>
              <w:lang w:eastAsia="ru-RU"/>
            </w:rPr>
          </w:pPr>
          <w:hyperlink w:anchor="_Toc531131231" w:history="1">
            <w:r w:rsidR="00BB203B" w:rsidRPr="00FE6080">
              <w:rPr>
                <w:rStyle w:val="ac"/>
                <w:rFonts w:ascii="Times New Roman" w:hAnsi="Times New Roman"/>
                <w:b/>
                <w:bCs/>
                <w:noProof/>
                <w:sz w:val="28"/>
                <w:szCs w:val="28"/>
              </w:rPr>
              <w:t>2.5.</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Изменение и отзыв Заявок</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_Toc531131231 \h </w:instrText>
            </w:r>
            <w:r w:rsidR="00BB203B" w:rsidRPr="00FE6080">
              <w:rPr>
                <w:noProof/>
                <w:webHidden/>
              </w:rPr>
            </w:r>
            <w:r w:rsidR="00BB203B" w:rsidRPr="00FE6080">
              <w:rPr>
                <w:noProof/>
                <w:webHidden/>
              </w:rPr>
              <w:fldChar w:fldCharType="separate"/>
            </w:r>
            <w:r w:rsidR="007F743A">
              <w:rPr>
                <w:noProof/>
                <w:webHidden/>
              </w:rPr>
              <w:t>8</w:t>
            </w:r>
            <w:r w:rsidR="00BB203B" w:rsidRPr="00FE6080">
              <w:rPr>
                <w:noProof/>
                <w:webHidden/>
              </w:rPr>
              <w:fldChar w:fldCharType="end"/>
            </w:r>
          </w:hyperlink>
        </w:p>
        <w:p w14:paraId="323A1C9A" w14:textId="0FC4791D" w:rsidR="00BB203B" w:rsidRPr="00FE6080" w:rsidRDefault="00481F28" w:rsidP="00C33E0A">
          <w:pPr>
            <w:pStyle w:val="2c"/>
            <w:rPr>
              <w:rFonts w:eastAsiaTheme="minorEastAsia"/>
              <w:noProof/>
              <w:lang w:eastAsia="ru-RU"/>
            </w:rPr>
          </w:pPr>
          <w:hyperlink w:anchor="_Toc531131232" w:history="1">
            <w:r w:rsidR="00BB203B" w:rsidRPr="00FE6080">
              <w:rPr>
                <w:rStyle w:val="ac"/>
                <w:rFonts w:ascii="Times New Roman" w:hAnsi="Times New Roman"/>
                <w:b/>
                <w:bCs/>
                <w:noProof/>
                <w:sz w:val="28"/>
                <w:szCs w:val="28"/>
              </w:rPr>
              <w:t>2.6.</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Порядок применения антидемпинговых мер</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_Toc531131232 \h </w:instrText>
            </w:r>
            <w:r w:rsidR="00BB203B" w:rsidRPr="00FE6080">
              <w:rPr>
                <w:noProof/>
                <w:webHidden/>
              </w:rPr>
            </w:r>
            <w:r w:rsidR="00BB203B" w:rsidRPr="00FE6080">
              <w:rPr>
                <w:noProof/>
                <w:webHidden/>
              </w:rPr>
              <w:fldChar w:fldCharType="separate"/>
            </w:r>
            <w:r w:rsidR="007F743A">
              <w:rPr>
                <w:noProof/>
                <w:webHidden/>
              </w:rPr>
              <w:t>9</w:t>
            </w:r>
            <w:r w:rsidR="00BB203B" w:rsidRPr="00FE6080">
              <w:rPr>
                <w:noProof/>
                <w:webHidden/>
              </w:rPr>
              <w:fldChar w:fldCharType="end"/>
            </w:r>
          </w:hyperlink>
        </w:p>
        <w:p w14:paraId="7A6814E9" w14:textId="76D63921" w:rsidR="00BB203B" w:rsidRPr="00FE6080" w:rsidRDefault="00481F28" w:rsidP="00C33E0A">
          <w:pPr>
            <w:pStyle w:val="2c"/>
            <w:rPr>
              <w:rFonts w:eastAsiaTheme="minorEastAsia"/>
              <w:noProof/>
              <w:lang w:eastAsia="ru-RU"/>
            </w:rPr>
          </w:pPr>
          <w:hyperlink w:anchor="_Toc531131233" w:history="1">
            <w:r w:rsidR="00BB203B" w:rsidRPr="00FE6080">
              <w:rPr>
                <w:rStyle w:val="ac"/>
                <w:rFonts w:ascii="Times New Roman" w:hAnsi="Times New Roman"/>
                <w:b/>
                <w:bCs/>
                <w:noProof/>
                <w:sz w:val="28"/>
                <w:szCs w:val="28"/>
              </w:rPr>
              <w:t>2.7.</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Заключение договора</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_Toc531131233 \h </w:instrText>
            </w:r>
            <w:r w:rsidR="00BB203B" w:rsidRPr="00FE6080">
              <w:rPr>
                <w:noProof/>
                <w:webHidden/>
              </w:rPr>
            </w:r>
            <w:r w:rsidR="00BB203B" w:rsidRPr="00FE6080">
              <w:rPr>
                <w:noProof/>
                <w:webHidden/>
              </w:rPr>
              <w:fldChar w:fldCharType="separate"/>
            </w:r>
            <w:r w:rsidR="007F743A">
              <w:rPr>
                <w:noProof/>
                <w:webHidden/>
              </w:rPr>
              <w:t>9</w:t>
            </w:r>
            <w:r w:rsidR="00BB203B" w:rsidRPr="00FE6080">
              <w:rPr>
                <w:noProof/>
                <w:webHidden/>
              </w:rPr>
              <w:fldChar w:fldCharType="end"/>
            </w:r>
          </w:hyperlink>
        </w:p>
        <w:p w14:paraId="05F72E1A" w14:textId="21F3BB94" w:rsidR="00BB203B" w:rsidRPr="00BB203B" w:rsidRDefault="00481F28" w:rsidP="00BB203B">
          <w:pPr>
            <w:pStyle w:val="1f1"/>
            <w:spacing w:before="120" w:after="120"/>
            <w:rPr>
              <w:rFonts w:eastAsiaTheme="minorEastAsia"/>
              <w:b w:val="0"/>
              <w:caps w:val="0"/>
              <w:color w:val="auto"/>
            </w:rPr>
          </w:pPr>
          <w:hyperlink w:anchor="_Toc531131234" w:history="1">
            <w:r w:rsidR="00BB203B" w:rsidRPr="00BB203B">
              <w:rPr>
                <w:rStyle w:val="ac"/>
                <w:bCs/>
                <w:lang w:eastAsia="en-US"/>
              </w:rPr>
              <w:t>III.</w:t>
            </w:r>
            <w:r w:rsidR="00BB203B" w:rsidRPr="00BB203B">
              <w:rPr>
                <w:rFonts w:eastAsiaTheme="minorEastAsia"/>
                <w:b w:val="0"/>
                <w:caps w:val="0"/>
                <w:color w:val="auto"/>
              </w:rPr>
              <w:tab/>
            </w:r>
            <w:r w:rsidR="00BB203B" w:rsidRPr="00BB203B">
              <w:rPr>
                <w:rStyle w:val="ac"/>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7F743A">
              <w:rPr>
                <w:webHidden/>
              </w:rPr>
              <w:t>10</w:t>
            </w:r>
            <w:r w:rsidR="00BB203B" w:rsidRPr="00BB203B">
              <w:rPr>
                <w:webHidden/>
              </w:rPr>
              <w:fldChar w:fldCharType="end"/>
            </w:r>
          </w:hyperlink>
        </w:p>
        <w:p w14:paraId="76B04DDE" w14:textId="176124F8" w:rsidR="00BB203B" w:rsidRPr="00BB203B" w:rsidRDefault="00481F28" w:rsidP="00BB203B">
          <w:pPr>
            <w:pStyle w:val="1f1"/>
            <w:spacing w:before="120" w:after="120"/>
            <w:rPr>
              <w:rFonts w:eastAsiaTheme="minorEastAsia"/>
              <w:b w:val="0"/>
              <w:caps w:val="0"/>
              <w:color w:val="auto"/>
            </w:rPr>
          </w:pPr>
          <w:hyperlink w:anchor="_Toc531131235" w:history="1">
            <w:r w:rsidR="00BB203B" w:rsidRPr="00BB203B">
              <w:rPr>
                <w:rStyle w:val="ac"/>
                <w:bCs/>
                <w:lang w:eastAsia="en-US"/>
              </w:rPr>
              <w:t>IV.</w:t>
            </w:r>
            <w:r w:rsidR="00BB203B" w:rsidRPr="00BB203B">
              <w:rPr>
                <w:rFonts w:eastAsiaTheme="minorEastAsia"/>
                <w:b w:val="0"/>
                <w:caps w:val="0"/>
                <w:color w:val="auto"/>
              </w:rPr>
              <w:tab/>
            </w:r>
            <w:r w:rsidR="00BB203B" w:rsidRPr="00BB203B">
              <w:rPr>
                <w:rStyle w:val="ac"/>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7F743A">
              <w:rPr>
                <w:webHidden/>
              </w:rPr>
              <w:t>44</w:t>
            </w:r>
            <w:r w:rsidR="00BB203B" w:rsidRPr="00BB203B">
              <w:rPr>
                <w:webHidden/>
              </w:rPr>
              <w:fldChar w:fldCharType="end"/>
            </w:r>
          </w:hyperlink>
        </w:p>
        <w:p w14:paraId="64A84737" w14:textId="03D9B481" w:rsidR="00BB203B" w:rsidRPr="00BB203B" w:rsidRDefault="00481F28" w:rsidP="00BB203B">
          <w:pPr>
            <w:pStyle w:val="1f1"/>
            <w:spacing w:before="120" w:after="120"/>
            <w:rPr>
              <w:rFonts w:eastAsiaTheme="minorEastAsia"/>
              <w:b w:val="0"/>
              <w:caps w:val="0"/>
              <w:color w:val="auto"/>
            </w:rPr>
          </w:pPr>
          <w:hyperlink w:anchor="_Toc531131236" w:history="1">
            <w:r w:rsidR="00BB203B" w:rsidRPr="00BB203B">
              <w:rPr>
                <w:rStyle w:val="ac"/>
                <w:bCs/>
                <w:lang w:eastAsia="en-US"/>
              </w:rPr>
              <w:t>V.</w:t>
            </w:r>
            <w:r w:rsidR="00BB203B" w:rsidRPr="00BB203B">
              <w:rPr>
                <w:rFonts w:eastAsiaTheme="minorEastAsia"/>
                <w:b w:val="0"/>
                <w:caps w:val="0"/>
                <w:color w:val="auto"/>
              </w:rPr>
              <w:tab/>
            </w:r>
            <w:r w:rsidR="00BB203B" w:rsidRPr="00BB203B">
              <w:rPr>
                <w:rStyle w:val="ac"/>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7F743A">
              <w:rPr>
                <w:webHidden/>
              </w:rPr>
              <w:t>45</w:t>
            </w:r>
            <w:r w:rsidR="00BB203B" w:rsidRPr="00BB203B">
              <w:rPr>
                <w:webHidden/>
              </w:rPr>
              <w:fldChar w:fldCharType="end"/>
            </w:r>
          </w:hyperlink>
        </w:p>
        <w:p w14:paraId="26C0F5B4" w14:textId="7F4FA50B" w:rsidR="00BB203B" w:rsidRPr="00BB203B" w:rsidRDefault="00481F28" w:rsidP="00BB203B">
          <w:pPr>
            <w:pStyle w:val="1f1"/>
            <w:spacing w:before="120" w:after="120"/>
            <w:rPr>
              <w:rFonts w:eastAsiaTheme="minorEastAsia"/>
              <w:b w:val="0"/>
              <w:caps w:val="0"/>
              <w:color w:val="auto"/>
            </w:rPr>
          </w:pPr>
          <w:hyperlink w:anchor="_Toc531131237" w:history="1">
            <w:r w:rsidR="00BB203B" w:rsidRPr="00BB203B">
              <w:rPr>
                <w:rStyle w:val="ac"/>
                <w:bCs/>
                <w:lang w:eastAsia="en-US"/>
              </w:rPr>
              <w:t>VI.</w:t>
            </w:r>
            <w:r w:rsidR="00BB203B" w:rsidRPr="00BB203B">
              <w:rPr>
                <w:rFonts w:eastAsiaTheme="minorEastAsia"/>
                <w:b w:val="0"/>
                <w:caps w:val="0"/>
                <w:color w:val="auto"/>
              </w:rPr>
              <w:tab/>
            </w:r>
            <w:r w:rsidR="00BB203B" w:rsidRPr="00BB203B">
              <w:rPr>
                <w:rStyle w:val="ac"/>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7F743A">
              <w:rPr>
                <w:webHidden/>
              </w:rPr>
              <w:t>60</w:t>
            </w:r>
            <w:r w:rsidR="00BB203B" w:rsidRPr="00BB203B">
              <w:rPr>
                <w:webHidden/>
              </w:rPr>
              <w:fldChar w:fldCharType="end"/>
            </w:r>
          </w:hyperlink>
        </w:p>
        <w:p w14:paraId="539EC35F" w14:textId="5F53263F" w:rsidR="00BB203B" w:rsidRPr="00BB203B" w:rsidRDefault="00481F28" w:rsidP="00BB203B">
          <w:pPr>
            <w:pStyle w:val="1f1"/>
            <w:spacing w:before="120" w:after="120"/>
            <w:rPr>
              <w:rFonts w:eastAsiaTheme="minorEastAsia"/>
              <w:b w:val="0"/>
              <w:caps w:val="0"/>
              <w:color w:val="auto"/>
            </w:rPr>
          </w:pPr>
          <w:hyperlink w:anchor="_Toc531131238" w:history="1">
            <w:r w:rsidR="00BB203B" w:rsidRPr="00BB203B">
              <w:rPr>
                <w:rStyle w:val="ac"/>
                <w:bCs/>
                <w:lang w:eastAsia="en-US"/>
              </w:rPr>
              <w:t>VII.</w:t>
            </w:r>
            <w:r w:rsidR="00BB203B" w:rsidRPr="00BB203B">
              <w:rPr>
                <w:rFonts w:eastAsiaTheme="minorEastAsia"/>
                <w:b w:val="0"/>
                <w:caps w:val="0"/>
                <w:color w:val="auto"/>
              </w:rPr>
              <w:tab/>
            </w:r>
            <w:r w:rsidR="00BB203B" w:rsidRPr="00BB203B">
              <w:rPr>
                <w:rStyle w:val="ac"/>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7F743A">
              <w:rPr>
                <w:webHidden/>
              </w:rPr>
              <w:t>75</w:t>
            </w:r>
            <w:r w:rsidR="00BB203B" w:rsidRPr="00BB203B">
              <w:rPr>
                <w:webHidden/>
              </w:rPr>
              <w:fldChar w:fldCharType="end"/>
            </w:r>
          </w:hyperlink>
        </w:p>
        <w:p w14:paraId="0CB9EA35" w14:textId="1065284C" w:rsidR="00BB203B" w:rsidRPr="00BB203B" w:rsidRDefault="00481F28" w:rsidP="00BB203B">
          <w:pPr>
            <w:pStyle w:val="1f1"/>
            <w:spacing w:before="120" w:after="120"/>
            <w:rPr>
              <w:rFonts w:eastAsiaTheme="minorEastAsia"/>
              <w:b w:val="0"/>
              <w:caps w:val="0"/>
              <w:color w:val="auto"/>
            </w:rPr>
          </w:pPr>
          <w:hyperlink w:anchor="_Toc531131239" w:history="1">
            <w:r w:rsidR="00BB203B" w:rsidRPr="00BB203B">
              <w:rPr>
                <w:rStyle w:val="ac"/>
                <w:bCs/>
                <w:lang w:eastAsia="en-US"/>
              </w:rPr>
              <w:t>VIII.</w:t>
            </w:r>
            <w:r w:rsidR="00BB203B" w:rsidRPr="00BB203B">
              <w:rPr>
                <w:rFonts w:eastAsiaTheme="minorEastAsia"/>
                <w:b w:val="0"/>
                <w:caps w:val="0"/>
                <w:color w:val="auto"/>
              </w:rPr>
              <w:tab/>
            </w:r>
            <w:r w:rsidR="00BB203B" w:rsidRPr="00BB203B">
              <w:rPr>
                <w:rStyle w:val="ac"/>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7F743A">
              <w:rPr>
                <w:webHidden/>
              </w:rPr>
              <w:t>82</w:t>
            </w:r>
            <w:r w:rsidR="00BB203B" w:rsidRPr="00BB203B">
              <w:rPr>
                <w:webHidden/>
              </w:rPr>
              <w:fldChar w:fldCharType="end"/>
            </w:r>
          </w:hyperlink>
        </w:p>
        <w:p w14:paraId="535AACCC"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58A3FB21"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25E605D8"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bookmarkStart w:id="1" w:name="_Toc138178232"/>
      <w:r w:rsidRPr="00D44CF8">
        <w:rPr>
          <w:b/>
          <w:bCs/>
          <w:sz w:val="28"/>
          <w:szCs w:val="28"/>
          <w:lang w:eastAsia="en-US"/>
        </w:rPr>
        <w:lastRenderedPageBreak/>
        <w:t>ТЕРМИНЫ И ОПРЕДЕЛЕНИЯ</w:t>
      </w:r>
      <w:bookmarkEnd w:id="0"/>
      <w:bookmarkEnd w:id="1"/>
    </w:p>
    <w:p w14:paraId="047AF5AE" w14:textId="77777777" w:rsidR="00D44CF8" w:rsidRPr="00D44CF8" w:rsidRDefault="00D44CF8" w:rsidP="00D44CF8">
      <w:pPr>
        <w:spacing w:after="200" w:line="276" w:lineRule="auto"/>
        <w:rPr>
          <w:rFonts w:ascii="Calibri" w:eastAsia="Calibri" w:hAnsi="Calibri"/>
          <w:sz w:val="22"/>
          <w:szCs w:val="22"/>
          <w:lang w:eastAsia="en-US"/>
        </w:rPr>
      </w:pPr>
    </w:p>
    <w:p w14:paraId="7C2FCF40"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12ECF8C"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0BDD0D19"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3A4C2663"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669878C"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6981C8B1"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32FD2F67"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6105AFC"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2C7F43D9"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295AAE8E"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16E74572"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415FE14F"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65364B3"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184AE811"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0CB5A121" w14:textId="77777777"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2EF3375F"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439FFCD2"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6BB2DECD"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81A487F"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335C0AE0"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6D1A0BF0"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B48EADA"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7667FFD"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Start w:id="4" w:name="_Toc138178233"/>
      <w:bookmarkEnd w:id="2"/>
      <w:r w:rsidRPr="00D44CF8">
        <w:rPr>
          <w:b/>
          <w:bCs/>
          <w:sz w:val="28"/>
          <w:szCs w:val="28"/>
          <w:lang w:eastAsia="en-US"/>
        </w:rPr>
        <w:lastRenderedPageBreak/>
        <w:t>ОБЩИЕ УСЛОВИЯ ПРОВЕДЕНИЯ ЗАКУПКИ</w:t>
      </w:r>
      <w:bookmarkEnd w:id="3"/>
      <w:bookmarkEnd w:id="4"/>
    </w:p>
    <w:p w14:paraId="1249021A"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5" w:name="_Toc531131224"/>
      <w:bookmarkStart w:id="6" w:name="_Toc138178234"/>
      <w:r w:rsidRPr="00D44CF8">
        <w:rPr>
          <w:b/>
          <w:bCs/>
          <w:sz w:val="28"/>
          <w:szCs w:val="28"/>
          <w:lang w:eastAsia="en-US"/>
        </w:rPr>
        <w:t>Общие положения</w:t>
      </w:r>
      <w:bookmarkEnd w:id="5"/>
      <w:bookmarkEnd w:id="6"/>
    </w:p>
    <w:p w14:paraId="15E25639"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271273B8"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09EE175D"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0E030322"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25C98762" w14:textId="169261D9" w:rsidR="00D44CF8" w:rsidRPr="003631A0"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bookmarkStart w:id="7" w:name="_Toc518471987"/>
      <w:bookmarkStart w:id="8" w:name="_Toc518491473"/>
      <w:bookmarkStart w:id="9" w:name="_Toc529283813"/>
      <w:bookmarkStart w:id="10" w:name="_Toc529283878"/>
      <w:bookmarkStart w:id="11" w:name="_Toc530655415"/>
      <w:bookmarkStart w:id="12" w:name="_Toc530997680"/>
      <w:bookmarkStart w:id="13" w:name="_Toc531083035"/>
      <w:bookmarkStart w:id="14" w:name="_Toc531127066"/>
      <w:bookmarkStart w:id="15" w:name="_Toc531131225"/>
      <w:bookmarkStart w:id="16" w:name="_Toc518471988"/>
      <w:bookmarkStart w:id="17" w:name="_Toc518491474"/>
      <w:bookmarkStart w:id="18" w:name="_Toc529283814"/>
      <w:bookmarkStart w:id="19" w:name="_Toc529283879"/>
      <w:bookmarkStart w:id="20" w:name="_Toc530655416"/>
      <w:bookmarkStart w:id="21" w:name="_Toc530997681"/>
      <w:bookmarkStart w:id="22" w:name="_Toc531083036"/>
      <w:bookmarkStart w:id="23" w:name="_Toc531127067"/>
      <w:bookmarkStart w:id="24" w:name="_Toc53113122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3F5B89F3" w14:textId="77777777" w:rsidR="00D44CF8" w:rsidRPr="00D44CF8" w:rsidRDefault="00D44CF8" w:rsidP="003631A0">
      <w:pPr>
        <w:keepNext/>
        <w:keepLines/>
        <w:spacing w:before="200" w:after="200" w:line="276" w:lineRule="auto"/>
        <w:ind w:left="1440"/>
        <w:outlineLvl w:val="1"/>
        <w:rPr>
          <w:b/>
          <w:bCs/>
          <w:vanish/>
          <w:sz w:val="28"/>
          <w:szCs w:val="28"/>
          <w:lang w:eastAsia="en-US"/>
        </w:rPr>
      </w:pPr>
      <w:bookmarkStart w:id="25" w:name="_Toc518471989"/>
      <w:bookmarkStart w:id="26" w:name="_Toc518491475"/>
      <w:bookmarkStart w:id="27" w:name="_Toc529283815"/>
      <w:bookmarkStart w:id="28" w:name="_Toc529283880"/>
      <w:bookmarkStart w:id="29" w:name="_Toc530655417"/>
      <w:bookmarkStart w:id="30" w:name="_Toc530997682"/>
      <w:bookmarkStart w:id="31" w:name="_Toc531083037"/>
      <w:bookmarkStart w:id="32" w:name="_Toc531127068"/>
      <w:bookmarkStart w:id="33" w:name="_Toc531131227"/>
      <w:bookmarkEnd w:id="25"/>
      <w:bookmarkEnd w:id="26"/>
      <w:bookmarkEnd w:id="27"/>
      <w:bookmarkEnd w:id="28"/>
      <w:bookmarkEnd w:id="29"/>
      <w:bookmarkEnd w:id="30"/>
      <w:bookmarkEnd w:id="31"/>
      <w:bookmarkEnd w:id="32"/>
      <w:bookmarkEnd w:id="33"/>
    </w:p>
    <w:p w14:paraId="35C816D4" w14:textId="2B941AED" w:rsidR="00D44CF8" w:rsidRPr="003631A0" w:rsidRDefault="00D44CF8" w:rsidP="003631A0">
      <w:pPr>
        <w:pStyle w:val="af9"/>
        <w:keepNext/>
        <w:keepLines/>
        <w:numPr>
          <w:ilvl w:val="1"/>
          <w:numId w:val="5"/>
        </w:numPr>
        <w:spacing w:before="200" w:after="200" w:line="276" w:lineRule="auto"/>
        <w:outlineLvl w:val="1"/>
        <w:rPr>
          <w:b/>
          <w:bCs/>
          <w:sz w:val="28"/>
          <w:szCs w:val="28"/>
          <w:lang w:eastAsia="en-US"/>
        </w:rPr>
      </w:pPr>
      <w:bookmarkStart w:id="34" w:name="_Toc531131228"/>
      <w:bookmarkStart w:id="35" w:name="_Toc138178235"/>
      <w:r w:rsidRPr="003631A0">
        <w:rPr>
          <w:b/>
          <w:bCs/>
          <w:sz w:val="28"/>
          <w:szCs w:val="28"/>
          <w:lang w:eastAsia="en-US"/>
        </w:rPr>
        <w:t>Разъяснения Закупочной документации</w:t>
      </w:r>
      <w:bookmarkEnd w:id="34"/>
      <w:bookmarkEnd w:id="35"/>
    </w:p>
    <w:p w14:paraId="58209DE7"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76568D6B"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w:t>
      </w:r>
      <w:r w:rsidRPr="00D44CF8">
        <w:rPr>
          <w:rFonts w:eastAsia="Calibri"/>
          <w:sz w:val="28"/>
          <w:szCs w:val="28"/>
          <w:lang w:eastAsia="en-US"/>
        </w:rPr>
        <w:lastRenderedPageBreak/>
        <w:t>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717C2E4A" w14:textId="5075892E"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4408C6CB"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1FBF219B"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36" w:name="_Toc531131229"/>
      <w:bookmarkStart w:id="37" w:name="_Toc138178236"/>
      <w:r w:rsidRPr="00D44CF8">
        <w:rPr>
          <w:b/>
          <w:bCs/>
          <w:sz w:val="28"/>
          <w:szCs w:val="28"/>
          <w:lang w:eastAsia="en-US"/>
        </w:rPr>
        <w:t>Требования к Заявке</w:t>
      </w:r>
      <w:bookmarkEnd w:id="36"/>
      <w:bookmarkEnd w:id="37"/>
    </w:p>
    <w:p w14:paraId="0278F235"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подается в форме электронных докумен</w:t>
      </w:r>
      <w:r w:rsidR="00F91DCE">
        <w:rPr>
          <w:rFonts w:eastAsia="Calibri"/>
          <w:sz w:val="28"/>
          <w:szCs w:val="28"/>
          <w:lang w:eastAsia="en-US"/>
        </w:rPr>
        <w:t>тов посредством функционала ЭТП</w:t>
      </w:r>
      <w:r w:rsidRPr="00D44CF8">
        <w:rPr>
          <w:rFonts w:eastAsia="Calibri"/>
          <w:sz w:val="28"/>
          <w:szCs w:val="28"/>
          <w:lang w:eastAsia="en-US"/>
        </w:rPr>
        <w:t xml:space="preserve">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74F085E3"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4A4D3CDE"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1024F4AE" w14:textId="77777777"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74CB7D7E"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D9A3326"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38" w:name="_Toc531131230"/>
      <w:bookmarkStart w:id="39" w:name="_Toc138178237"/>
      <w:r w:rsidRPr="00D44CF8">
        <w:rPr>
          <w:b/>
          <w:bCs/>
          <w:sz w:val="28"/>
          <w:szCs w:val="28"/>
          <w:lang w:eastAsia="en-US"/>
        </w:rPr>
        <w:t>Рассмотрение и оценка Заявок</w:t>
      </w:r>
      <w:bookmarkEnd w:id="38"/>
      <w:bookmarkEnd w:id="39"/>
    </w:p>
    <w:p w14:paraId="5FA913B1" w14:textId="77777777"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746553CD"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6E4CCBE4"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40" w:name="_Toc531131231"/>
      <w:bookmarkStart w:id="41" w:name="_Toc138178238"/>
      <w:r w:rsidRPr="00D44CF8">
        <w:rPr>
          <w:b/>
          <w:bCs/>
          <w:sz w:val="28"/>
          <w:szCs w:val="28"/>
          <w:lang w:eastAsia="en-US"/>
        </w:rPr>
        <w:t>Изменение и отзыв Заявок</w:t>
      </w:r>
      <w:bookmarkEnd w:id="40"/>
      <w:bookmarkEnd w:id="41"/>
    </w:p>
    <w:p w14:paraId="1336E3BD"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BCB9184"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0B9A5637"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42" w:name="_Toc531131232"/>
      <w:bookmarkStart w:id="43" w:name="_Toc138178239"/>
      <w:r w:rsidRPr="00D44CF8">
        <w:rPr>
          <w:b/>
          <w:bCs/>
          <w:sz w:val="28"/>
          <w:szCs w:val="28"/>
          <w:lang w:eastAsia="en-US"/>
        </w:rPr>
        <w:t>Порядок применения антидемпинговых мер</w:t>
      </w:r>
      <w:bookmarkEnd w:id="42"/>
      <w:bookmarkEnd w:id="43"/>
    </w:p>
    <w:p w14:paraId="3AEA269E" w14:textId="77777777" w:rsidR="00D44CF8" w:rsidRPr="00D97A44" w:rsidRDefault="00D44CF8" w:rsidP="003631A0">
      <w:pPr>
        <w:numPr>
          <w:ilvl w:val="2"/>
          <w:numId w:val="5"/>
        </w:numPr>
        <w:spacing w:after="200" w:line="276" w:lineRule="auto"/>
        <w:ind w:left="0" w:firstLine="567"/>
        <w:contextualSpacing/>
        <w:jc w:val="both"/>
        <w:rPr>
          <w:rFonts w:eastAsia="Calibri"/>
          <w:sz w:val="28"/>
          <w:szCs w:val="28"/>
          <w:lang w:eastAsia="en-US"/>
        </w:rPr>
      </w:pPr>
      <w:bookmarkStart w:id="44"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44"/>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F91DCE">
        <w:rPr>
          <w:rFonts w:eastAsia="Calibri"/>
          <w:sz w:val="28"/>
          <w:szCs w:val="28"/>
          <w:lang w:eastAsia="en-US"/>
        </w:rPr>
        <w:t>ой (максимальной) цены договора.</w:t>
      </w:r>
    </w:p>
    <w:p w14:paraId="43D83C70" w14:textId="77777777" w:rsidR="00D44CF8" w:rsidRDefault="00D1688F" w:rsidP="003631A0">
      <w:pPr>
        <w:numPr>
          <w:ilvl w:val="2"/>
          <w:numId w:val="5"/>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45" w:name="_Toc517948088"/>
      <w:bookmarkStart w:id="46" w:name="_Toc517954872"/>
      <w:bookmarkStart w:id="47" w:name="_Toc517969449"/>
      <w:bookmarkStart w:id="48" w:name="_Toc518035487"/>
      <w:bookmarkStart w:id="49" w:name="_Toc518048141"/>
      <w:bookmarkStart w:id="50" w:name="_Toc518377067"/>
      <w:bookmarkStart w:id="51" w:name="_Toc518395795"/>
      <w:bookmarkStart w:id="52" w:name="_Toc518398410"/>
      <w:bookmarkStart w:id="53" w:name="_Toc520222652"/>
      <w:bookmarkStart w:id="54" w:name="_Toc520314389"/>
      <w:bookmarkStart w:id="55" w:name="_Toc520319321"/>
      <w:bookmarkStart w:id="56" w:name="_Toc520577467"/>
      <w:bookmarkStart w:id="57" w:name="_Toc517948089"/>
      <w:bookmarkStart w:id="58" w:name="_Toc517954873"/>
      <w:bookmarkStart w:id="59" w:name="_Toc517969450"/>
      <w:bookmarkStart w:id="60" w:name="_Toc518035488"/>
      <w:bookmarkStart w:id="61" w:name="_Toc518048142"/>
      <w:bookmarkStart w:id="62" w:name="_Toc518377068"/>
      <w:bookmarkStart w:id="63" w:name="_Toc518395796"/>
      <w:bookmarkStart w:id="64" w:name="_Toc518398411"/>
      <w:bookmarkStart w:id="65" w:name="_Toc520222653"/>
      <w:bookmarkStart w:id="66" w:name="_Toc520314390"/>
      <w:bookmarkStart w:id="67" w:name="_Toc520319322"/>
      <w:bookmarkStart w:id="68" w:name="_Toc520577468"/>
      <w:bookmarkStart w:id="69" w:name="_Toc517948094"/>
      <w:bookmarkStart w:id="70" w:name="_Toc517954878"/>
      <w:bookmarkStart w:id="71" w:name="_Toc517969455"/>
      <w:bookmarkStart w:id="72" w:name="_Toc518035493"/>
      <w:bookmarkStart w:id="73" w:name="_Toc518048147"/>
      <w:bookmarkStart w:id="74" w:name="_Toc518377073"/>
      <w:bookmarkStart w:id="75" w:name="_Toc518395801"/>
      <w:bookmarkStart w:id="76" w:name="_Toc518398416"/>
      <w:bookmarkStart w:id="77" w:name="_Toc520222658"/>
      <w:bookmarkStart w:id="78" w:name="_Toc520314395"/>
      <w:bookmarkStart w:id="79" w:name="_Toc520319327"/>
      <w:bookmarkStart w:id="80" w:name="_Toc520577473"/>
      <w:bookmarkStart w:id="81" w:name="_Toc517948099"/>
      <w:bookmarkStart w:id="82" w:name="_Toc517954883"/>
      <w:bookmarkStart w:id="83" w:name="_Toc517969460"/>
      <w:bookmarkStart w:id="84" w:name="_Toc518035498"/>
      <w:bookmarkStart w:id="85" w:name="_Toc518048152"/>
      <w:bookmarkStart w:id="86" w:name="_Toc518377078"/>
      <w:bookmarkStart w:id="87" w:name="_Toc518395806"/>
      <w:bookmarkStart w:id="88" w:name="_Toc518398421"/>
      <w:bookmarkStart w:id="89" w:name="_Toc520222663"/>
      <w:bookmarkStart w:id="90" w:name="_Toc520314400"/>
      <w:bookmarkStart w:id="91" w:name="_Toc520319332"/>
      <w:bookmarkStart w:id="92" w:name="_Toc520577478"/>
      <w:bookmarkStart w:id="93" w:name="_ВНУТРЕННИЙ_КАТАЛОГ_ПРОДУКЦИИ"/>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eastAsia="Calibri"/>
          <w:sz w:val="28"/>
          <w:szCs w:val="28"/>
          <w:lang w:eastAsia="en-US"/>
        </w:rPr>
        <w:t>влечет за собой отклонение Заявки соответствующего Участника закупки.</w:t>
      </w:r>
    </w:p>
    <w:p w14:paraId="599361A3"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061598F6"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94" w:name="_Toc531131233"/>
      <w:bookmarkStart w:id="95" w:name="_Toc138178240"/>
      <w:r w:rsidRPr="00D44CF8">
        <w:rPr>
          <w:b/>
          <w:bCs/>
          <w:sz w:val="28"/>
          <w:szCs w:val="28"/>
          <w:lang w:eastAsia="en-US"/>
        </w:rPr>
        <w:t>Заключение договора</w:t>
      </w:r>
      <w:bookmarkEnd w:id="94"/>
      <w:bookmarkEnd w:id="95"/>
    </w:p>
    <w:p w14:paraId="0599DAAE" w14:textId="1A8F7109"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582045F6" w14:textId="77777777" w:rsidR="00CF6A87" w:rsidRDefault="00CF6A87" w:rsidP="00CF6A87">
      <w:pPr>
        <w:spacing w:after="200" w:line="276" w:lineRule="auto"/>
        <w:ind w:left="567"/>
        <w:contextualSpacing/>
        <w:jc w:val="both"/>
        <w:rPr>
          <w:rFonts w:eastAsia="Calibri"/>
          <w:sz w:val="28"/>
          <w:szCs w:val="28"/>
          <w:lang w:eastAsia="en-US"/>
        </w:rPr>
      </w:pPr>
    </w:p>
    <w:p w14:paraId="1CE08ACB" w14:textId="08F4657C" w:rsidR="009D7094" w:rsidRPr="009D7094" w:rsidRDefault="00CF6A87" w:rsidP="009D7094">
      <w:pPr>
        <w:keepNext/>
        <w:keepLines/>
        <w:numPr>
          <w:ilvl w:val="1"/>
          <w:numId w:val="5"/>
        </w:numPr>
        <w:spacing w:before="200" w:after="200" w:line="276" w:lineRule="auto"/>
        <w:outlineLvl w:val="1"/>
        <w:rPr>
          <w:b/>
          <w:bCs/>
          <w:sz w:val="28"/>
          <w:szCs w:val="28"/>
          <w:lang w:eastAsia="en-US"/>
        </w:rPr>
      </w:pPr>
      <w:bookmarkStart w:id="96" w:name="_Toc138178241"/>
      <w:r w:rsidRPr="009D7094">
        <w:rPr>
          <w:b/>
          <w:bCs/>
          <w:sz w:val="28"/>
          <w:szCs w:val="28"/>
          <w:lang w:eastAsia="en-US"/>
        </w:rPr>
        <w:t>Архитектурная тетрадь</w:t>
      </w:r>
      <w:bookmarkEnd w:id="96"/>
    </w:p>
    <w:p w14:paraId="3605804C" w14:textId="0549C680" w:rsidR="00CF6A87" w:rsidRPr="009D7094" w:rsidRDefault="009D7094" w:rsidP="009D7094">
      <w:pPr>
        <w:numPr>
          <w:ilvl w:val="2"/>
          <w:numId w:val="5"/>
        </w:numPr>
        <w:spacing w:after="200" w:line="276" w:lineRule="auto"/>
        <w:ind w:left="0" w:firstLine="567"/>
        <w:contextualSpacing/>
        <w:jc w:val="both"/>
        <w:rPr>
          <w:rFonts w:eastAsia="Calibri"/>
          <w:sz w:val="28"/>
          <w:szCs w:val="28"/>
          <w:lang w:eastAsia="en-US"/>
        </w:rPr>
      </w:pPr>
      <w:r w:rsidRPr="009D7094">
        <w:rPr>
          <w:rFonts w:eastAsia="Calibri"/>
          <w:sz w:val="28"/>
          <w:szCs w:val="28"/>
          <w:lang w:eastAsia="en-US"/>
        </w:rPr>
        <w:t>Архитектурная тетрадь</w:t>
      </w:r>
      <w:r w:rsidR="00CF6A87" w:rsidRPr="009D7094">
        <w:rPr>
          <w:rFonts w:eastAsia="Calibri"/>
          <w:sz w:val="28"/>
          <w:szCs w:val="28"/>
          <w:lang w:eastAsia="en-US"/>
        </w:rPr>
        <w:t xml:space="preserve"> является техническим описанием текущей системы, на базе которой необходимо будет реализовывать требования и работы из технического задания (</w:t>
      </w:r>
      <w:r>
        <w:rPr>
          <w:rFonts w:eastAsia="Calibri"/>
          <w:sz w:val="28"/>
          <w:szCs w:val="28"/>
          <w:lang w:eastAsia="en-US"/>
        </w:rPr>
        <w:t>Приложение № 1 к</w:t>
      </w:r>
      <w:r w:rsidR="00CF6A87" w:rsidRPr="009D7094">
        <w:rPr>
          <w:rFonts w:eastAsia="Calibri"/>
          <w:sz w:val="28"/>
          <w:szCs w:val="28"/>
          <w:lang w:eastAsia="en-US"/>
        </w:rPr>
        <w:t xml:space="preserve"> </w:t>
      </w:r>
      <w:r>
        <w:rPr>
          <w:rFonts w:eastAsia="Calibri"/>
          <w:sz w:val="28"/>
          <w:szCs w:val="28"/>
          <w:lang w:eastAsia="en-US"/>
        </w:rPr>
        <w:t>з</w:t>
      </w:r>
      <w:r w:rsidR="00CF6A87" w:rsidRPr="009D7094">
        <w:rPr>
          <w:rFonts w:eastAsia="Calibri"/>
          <w:sz w:val="28"/>
          <w:szCs w:val="28"/>
          <w:lang w:eastAsia="en-US"/>
        </w:rPr>
        <w:t>акупочной документации)</w:t>
      </w:r>
      <w:r>
        <w:rPr>
          <w:rFonts w:eastAsia="Calibri"/>
          <w:sz w:val="28"/>
          <w:szCs w:val="28"/>
          <w:lang w:eastAsia="en-US"/>
        </w:rPr>
        <w:t>.</w:t>
      </w:r>
    </w:p>
    <w:p w14:paraId="34ABCC75" w14:textId="60423673" w:rsidR="00CF6A87" w:rsidRDefault="00CF6A87" w:rsidP="00CF6A87">
      <w:pPr>
        <w:spacing w:after="200" w:line="276" w:lineRule="auto"/>
        <w:contextualSpacing/>
        <w:rPr>
          <w:rFonts w:eastAsia="Calibri"/>
          <w:sz w:val="28"/>
          <w:szCs w:val="28"/>
          <w:lang w:eastAsia="en-US"/>
        </w:rPr>
      </w:pPr>
    </w:p>
    <w:p w14:paraId="672FC66C" w14:textId="4FF5D116" w:rsidR="00852BED" w:rsidRPr="00D44CF8" w:rsidRDefault="00852BED" w:rsidP="001B531B">
      <w:pPr>
        <w:spacing w:after="200" w:line="276" w:lineRule="auto"/>
        <w:ind w:firstLine="426"/>
        <w:contextualSpacing/>
        <w:rPr>
          <w:rFonts w:eastAsia="Calibri"/>
          <w:sz w:val="28"/>
          <w:szCs w:val="28"/>
          <w:lang w:eastAsia="en-US"/>
        </w:rPr>
        <w:sectPr w:rsidR="00852BED" w:rsidRPr="00D44CF8">
          <w:pgSz w:w="11906" w:h="16838"/>
          <w:pgMar w:top="1134" w:right="850" w:bottom="1134" w:left="1701" w:header="708" w:footer="708" w:gutter="0"/>
          <w:cols w:space="708"/>
          <w:docGrid w:linePitch="360"/>
        </w:sectPr>
      </w:pPr>
      <w:r>
        <w:rPr>
          <w:rFonts w:eastAsia="Calibri"/>
          <w:sz w:val="28"/>
          <w:szCs w:val="28"/>
          <w:lang w:eastAsia="en-US"/>
        </w:rPr>
        <w:t xml:space="preserve">2.8.2.   Архитектурная тетрадь приложена к закупочной документации для детального информирования участников процедуры об особенностях текущей реализации системы </w:t>
      </w:r>
      <w:r w:rsidR="00F56F8B">
        <w:rPr>
          <w:rFonts w:eastAsia="Calibri"/>
          <w:sz w:val="28"/>
          <w:szCs w:val="28"/>
          <w:lang w:eastAsia="en-US"/>
        </w:rPr>
        <w:t>ИСУП.</w:t>
      </w:r>
    </w:p>
    <w:p w14:paraId="5B792872"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97" w:name="_III._ИНФОРМАЦИОННАЯ_КАРТА"/>
      <w:bookmarkStart w:id="98" w:name="_Toc531131234"/>
      <w:bookmarkStart w:id="99" w:name="_Toc138178242"/>
      <w:bookmarkEnd w:id="9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98"/>
      <w:bookmarkEnd w:id="99"/>
    </w:p>
    <w:p w14:paraId="52117827"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f4"/>
        <w:tblW w:w="10065" w:type="dxa"/>
        <w:tblInd w:w="-572" w:type="dxa"/>
        <w:tblLayout w:type="fixed"/>
        <w:tblLook w:val="04A0" w:firstRow="1" w:lastRow="0" w:firstColumn="1" w:lastColumn="0" w:noHBand="0" w:noVBand="1"/>
      </w:tblPr>
      <w:tblGrid>
        <w:gridCol w:w="738"/>
        <w:gridCol w:w="9327"/>
      </w:tblGrid>
      <w:tr w:rsidR="00D44CF8" w:rsidRPr="00D44CF8" w14:paraId="13D61A4F" w14:textId="77777777" w:rsidTr="00131DB0">
        <w:tc>
          <w:tcPr>
            <w:tcW w:w="738" w:type="dxa"/>
            <w:shd w:val="clear" w:color="auto" w:fill="A6A6A6" w:themeFill="background1" w:themeFillShade="A6"/>
          </w:tcPr>
          <w:p w14:paraId="033B48BD"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9327" w:type="dxa"/>
            <w:shd w:val="clear" w:color="auto" w:fill="A6A6A6" w:themeFill="background1" w:themeFillShade="A6"/>
          </w:tcPr>
          <w:p w14:paraId="1462229A"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1C54D5BB" w14:textId="77777777" w:rsidTr="00131DB0">
        <w:tc>
          <w:tcPr>
            <w:tcW w:w="738" w:type="dxa"/>
          </w:tcPr>
          <w:p w14:paraId="17BC0133" w14:textId="77777777" w:rsidR="00D44CF8" w:rsidRPr="00D44CF8" w:rsidRDefault="00D44CF8" w:rsidP="00D44CF8">
            <w:pPr>
              <w:jc w:val="both"/>
              <w:rPr>
                <w:rFonts w:ascii="Times New Roman" w:hAnsi="Times New Roman"/>
              </w:rPr>
            </w:pPr>
          </w:p>
        </w:tc>
        <w:tc>
          <w:tcPr>
            <w:tcW w:w="9327" w:type="dxa"/>
          </w:tcPr>
          <w:p w14:paraId="2286B35B"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249B7BE2"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7BEC4E10"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337BA829" w14:textId="1BBDC75D" w:rsidR="00030630" w:rsidRPr="00C42680" w:rsidRDefault="00030630" w:rsidP="00030630">
            <w:pPr>
              <w:rPr>
                <w:rFonts w:ascii="Times New Roman" w:hAnsi="Times New Roman"/>
                <w:color w:val="000000" w:themeColor="text1"/>
                <w:lang w:eastAsia="ru-RU"/>
              </w:rPr>
            </w:pPr>
            <w:r w:rsidRPr="00C42680">
              <w:rPr>
                <w:rFonts w:ascii="Times New Roman" w:hAnsi="Times New Roman"/>
                <w:b/>
                <w:bCs/>
                <w:lang w:eastAsia="ru-RU"/>
              </w:rPr>
              <w:t>Контактный телефон:</w:t>
            </w:r>
            <w:r w:rsidRPr="00C42680">
              <w:rPr>
                <w:rFonts w:ascii="Times New Roman" w:hAnsi="Times New Roman"/>
                <w:lang w:eastAsia="ru-RU"/>
              </w:rPr>
              <w:t xml:space="preserve"> +7 </w:t>
            </w:r>
            <w:r w:rsidRPr="00C42680">
              <w:rPr>
                <w:rFonts w:ascii="Times New Roman" w:hAnsi="Times New Roman"/>
                <w:color w:val="000000" w:themeColor="text1"/>
                <w:lang w:eastAsia="ru-RU"/>
              </w:rPr>
              <w:t>495 690-91-29 (</w:t>
            </w:r>
            <w:r w:rsidR="00EC5B5F" w:rsidRPr="00C42680">
              <w:rPr>
                <w:rFonts w:ascii="Times New Roman" w:hAnsi="Times New Roman"/>
                <w:color w:val="000000" w:themeColor="text1"/>
                <w:lang w:eastAsia="ru-RU"/>
              </w:rPr>
              <w:t>1</w:t>
            </w:r>
            <w:r w:rsidR="00EC5B5F">
              <w:rPr>
                <w:rFonts w:ascii="Times New Roman" w:hAnsi="Times New Roman"/>
                <w:color w:val="000000" w:themeColor="text1"/>
                <w:lang w:eastAsia="ru-RU"/>
              </w:rPr>
              <w:t>65</w:t>
            </w:r>
            <w:r w:rsidRPr="00C42680">
              <w:rPr>
                <w:rFonts w:ascii="Times New Roman" w:hAnsi="Times New Roman"/>
                <w:color w:val="000000" w:themeColor="text1"/>
                <w:lang w:eastAsia="ru-RU"/>
              </w:rPr>
              <w:t>)</w:t>
            </w:r>
          </w:p>
          <w:p w14:paraId="29EEF98C" w14:textId="0D77730A" w:rsidR="00030630" w:rsidRPr="00C42680" w:rsidRDefault="00030630" w:rsidP="00030630">
            <w:pPr>
              <w:rPr>
                <w:rFonts w:ascii="Times New Roman" w:hAnsi="Times New Roman"/>
                <w:b/>
                <w:bCs/>
                <w:color w:val="000000" w:themeColor="text1"/>
                <w:lang w:eastAsia="ru-RU"/>
              </w:rPr>
            </w:pPr>
            <w:r w:rsidRPr="00C42680">
              <w:rPr>
                <w:rFonts w:ascii="Times New Roman" w:hAnsi="Times New Roman"/>
                <w:b/>
                <w:bCs/>
                <w:color w:val="000000" w:themeColor="text1"/>
                <w:lang w:eastAsia="ru-RU"/>
              </w:rPr>
              <w:t>Адрес электронной почты:</w:t>
            </w:r>
            <w:r w:rsidRPr="000A203F">
              <w:rPr>
                <w:b/>
                <w:bCs/>
                <w:color w:val="000000" w:themeColor="text1"/>
              </w:rPr>
              <w:t xml:space="preserve"> </w:t>
            </w:r>
            <w:r w:rsidR="00EC5B5F" w:rsidRPr="001C272A">
              <w:rPr>
                <w:rStyle w:val="ac"/>
                <w:rFonts w:ascii="Times New Roman" w:hAnsi="Times New Roman"/>
                <w:lang w:val="en-US"/>
              </w:rPr>
              <w:t>jo</w:t>
            </w:r>
            <w:r w:rsidR="00EC5B5F" w:rsidRPr="001C272A">
              <w:rPr>
                <w:rStyle w:val="ac"/>
                <w:rFonts w:ascii="Times New Roman" w:hAnsi="Times New Roman"/>
              </w:rPr>
              <w:t>.</w:t>
            </w:r>
            <w:r w:rsidR="00EC5B5F" w:rsidRPr="001C272A">
              <w:rPr>
                <w:rStyle w:val="ac"/>
                <w:rFonts w:ascii="Times New Roman" w:hAnsi="Times New Roman"/>
                <w:lang w:val="en-US"/>
              </w:rPr>
              <w:t>mihaleva</w:t>
            </w:r>
            <w:r w:rsidR="00EC5B5F" w:rsidRPr="001C272A">
              <w:rPr>
                <w:rStyle w:val="ac"/>
                <w:rFonts w:ascii="Times New Roman" w:hAnsi="Times New Roman"/>
              </w:rPr>
              <w:t>@</w:t>
            </w:r>
            <w:r w:rsidR="00EC5B5F" w:rsidRPr="001C272A">
              <w:rPr>
                <w:rStyle w:val="ac"/>
                <w:rFonts w:ascii="Times New Roman" w:hAnsi="Times New Roman"/>
                <w:lang w:val="en-US"/>
              </w:rPr>
              <w:t>asi</w:t>
            </w:r>
            <w:r w:rsidR="00EC5B5F" w:rsidRPr="001C272A">
              <w:rPr>
                <w:rStyle w:val="ac"/>
                <w:rFonts w:ascii="Times New Roman" w:hAnsi="Times New Roman"/>
              </w:rPr>
              <w:t>.</w:t>
            </w:r>
            <w:r w:rsidR="00EC5B5F" w:rsidRPr="001C272A">
              <w:rPr>
                <w:rStyle w:val="ac"/>
                <w:rFonts w:ascii="Times New Roman" w:hAnsi="Times New Roman"/>
                <w:lang w:val="en-US"/>
              </w:rPr>
              <w:t>ru</w:t>
            </w:r>
          </w:p>
          <w:p w14:paraId="4FE842BB" w14:textId="3A850280" w:rsidR="00D44CF8" w:rsidRPr="00D44CF8" w:rsidRDefault="00030630">
            <w:pPr>
              <w:jc w:val="both"/>
              <w:rPr>
                <w:rFonts w:ascii="Times New Roman" w:hAnsi="Times New Roman"/>
              </w:rPr>
            </w:pPr>
            <w:r w:rsidRPr="00C42680">
              <w:rPr>
                <w:rFonts w:ascii="Times New Roman" w:hAnsi="Times New Roman"/>
                <w:b/>
                <w:bCs/>
                <w:color w:val="000000" w:themeColor="text1"/>
                <w:lang w:eastAsia="ru-RU"/>
              </w:rPr>
              <w:t xml:space="preserve">Контактное лицо: </w:t>
            </w:r>
            <w:r w:rsidR="00EC5B5F">
              <w:rPr>
                <w:rFonts w:ascii="Times New Roman" w:hAnsi="Times New Roman"/>
                <w:bCs/>
                <w:color w:val="000000" w:themeColor="text1"/>
                <w:lang w:eastAsia="ru-RU"/>
              </w:rPr>
              <w:t>Михалева Юлия Олеговна</w:t>
            </w:r>
          </w:p>
        </w:tc>
      </w:tr>
      <w:tr w:rsidR="00D44CF8" w:rsidRPr="00D44CF8" w14:paraId="42114198" w14:textId="77777777" w:rsidTr="00131DB0">
        <w:tc>
          <w:tcPr>
            <w:tcW w:w="738" w:type="dxa"/>
            <w:shd w:val="clear" w:color="auto" w:fill="A6A6A6" w:themeFill="background1" w:themeFillShade="A6"/>
          </w:tcPr>
          <w:p w14:paraId="7D981995"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9327" w:type="dxa"/>
            <w:shd w:val="clear" w:color="auto" w:fill="A6A6A6" w:themeFill="background1" w:themeFillShade="A6"/>
          </w:tcPr>
          <w:p w14:paraId="4F1A613D"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14:paraId="126E8E67" w14:textId="77777777" w:rsidTr="00131DB0">
        <w:tc>
          <w:tcPr>
            <w:tcW w:w="738" w:type="dxa"/>
          </w:tcPr>
          <w:p w14:paraId="2B0E354B" w14:textId="77777777" w:rsidR="00D44CF8" w:rsidRPr="00AF5B22" w:rsidRDefault="00D44CF8" w:rsidP="00D44CF8">
            <w:pPr>
              <w:jc w:val="both"/>
              <w:rPr>
                <w:rFonts w:ascii="Times New Roman" w:hAnsi="Times New Roman"/>
              </w:rPr>
            </w:pPr>
          </w:p>
        </w:tc>
        <w:tc>
          <w:tcPr>
            <w:tcW w:w="9327" w:type="dxa"/>
          </w:tcPr>
          <w:p w14:paraId="5B1F4640" w14:textId="77777777" w:rsidR="00D44CF8" w:rsidRPr="00AF5B22" w:rsidRDefault="00D44CF8" w:rsidP="00D44CF8">
            <w:pPr>
              <w:jc w:val="both"/>
              <w:rPr>
                <w:rFonts w:ascii="Times New Roman" w:hAnsi="Times New Roman"/>
              </w:rPr>
            </w:pPr>
            <w:r w:rsidRPr="00AF5B22">
              <w:rPr>
                <w:rFonts w:ascii="Times New Roman" w:hAnsi="Times New Roman"/>
              </w:rPr>
              <w:t xml:space="preserve">Способ Закупки: </w:t>
            </w:r>
            <w:r w:rsidR="00030630" w:rsidRPr="00AF5B22">
              <w:rPr>
                <w:rFonts w:ascii="Times New Roman" w:hAnsi="Times New Roman"/>
              </w:rPr>
              <w:t xml:space="preserve">Запрос предложений </w:t>
            </w:r>
          </w:p>
          <w:p w14:paraId="59D6F471" w14:textId="77777777" w:rsidR="00D44CF8" w:rsidRPr="00AF5B22" w:rsidRDefault="00D44CF8" w:rsidP="00D44CF8">
            <w:pPr>
              <w:jc w:val="both"/>
              <w:rPr>
                <w:rFonts w:ascii="Times New Roman" w:hAnsi="Times New Roman"/>
              </w:rPr>
            </w:pPr>
            <w:r w:rsidRPr="00AF5B22">
              <w:rPr>
                <w:rFonts w:ascii="Times New Roman" w:hAnsi="Times New Roman"/>
              </w:rPr>
              <w:t>Форма Закупки:</w:t>
            </w:r>
          </w:p>
          <w:p w14:paraId="266C822C" w14:textId="77777777" w:rsidR="00D44CF8" w:rsidRPr="00AF5B22" w:rsidRDefault="00030630" w:rsidP="00FD5351">
            <w:pPr>
              <w:numPr>
                <w:ilvl w:val="0"/>
                <w:numId w:val="7"/>
              </w:numPr>
              <w:ind w:hanging="687"/>
              <w:contextualSpacing/>
              <w:jc w:val="both"/>
              <w:rPr>
                <w:rFonts w:ascii="Times New Roman" w:hAnsi="Times New Roman"/>
              </w:rPr>
            </w:pPr>
            <w:r w:rsidRPr="00AF5B22">
              <w:rPr>
                <w:rFonts w:ascii="Times New Roman" w:hAnsi="Times New Roman"/>
              </w:rPr>
              <w:t>открытая</w:t>
            </w:r>
          </w:p>
          <w:p w14:paraId="2BCA93C6" w14:textId="77777777" w:rsidR="0072326B" w:rsidRPr="00AF5B22" w:rsidRDefault="00D44CF8" w:rsidP="00FD5351">
            <w:pPr>
              <w:numPr>
                <w:ilvl w:val="0"/>
                <w:numId w:val="7"/>
              </w:numPr>
              <w:ind w:hanging="687"/>
              <w:contextualSpacing/>
              <w:jc w:val="both"/>
              <w:rPr>
                <w:rFonts w:ascii="Times New Roman" w:hAnsi="Times New Roman"/>
              </w:rPr>
            </w:pPr>
            <w:r w:rsidRPr="00AF5B22">
              <w:rPr>
                <w:rFonts w:ascii="Times New Roman" w:hAnsi="Times New Roman"/>
              </w:rPr>
              <w:t xml:space="preserve">в электронной форме </w:t>
            </w:r>
          </w:p>
          <w:p w14:paraId="1593D8D7" w14:textId="77777777" w:rsidR="00D44CF8" w:rsidRPr="00AF5B22" w:rsidRDefault="00D44CF8" w:rsidP="0072326B">
            <w:pPr>
              <w:contextualSpacing/>
              <w:jc w:val="both"/>
              <w:rPr>
                <w:rFonts w:ascii="Times New Roman" w:hAnsi="Times New Roman"/>
              </w:rPr>
            </w:pPr>
            <w:r w:rsidRPr="00AF5B22">
              <w:rPr>
                <w:rFonts w:ascii="Times New Roman" w:hAnsi="Times New Roman"/>
              </w:rPr>
              <w:t>К</w:t>
            </w:r>
            <w:r w:rsidR="00030630" w:rsidRPr="00AF5B22">
              <w:rPr>
                <w:rFonts w:ascii="Times New Roman" w:hAnsi="Times New Roman"/>
              </w:rPr>
              <w:t>оличество лотов в Закупке: 1</w:t>
            </w:r>
          </w:p>
          <w:p w14:paraId="63F275A3" w14:textId="77777777" w:rsidR="00D44CF8" w:rsidRPr="00AF5B22" w:rsidRDefault="00D44CF8" w:rsidP="00D44CF8">
            <w:pPr>
              <w:jc w:val="both"/>
              <w:rPr>
                <w:rFonts w:ascii="Times New Roman" w:hAnsi="Times New Roman"/>
              </w:rPr>
            </w:pPr>
            <w:r w:rsidRPr="00AF5B22">
              <w:rPr>
                <w:rFonts w:ascii="Times New Roman" w:hAnsi="Times New Roman"/>
              </w:rPr>
              <w:t>Дополнительные элементы Закупочной процедуры:</w:t>
            </w:r>
          </w:p>
          <w:p w14:paraId="6797DDA2" w14:textId="77777777" w:rsidR="00D44CF8" w:rsidRPr="00AF5B22" w:rsidRDefault="00D44CF8" w:rsidP="00FD5351">
            <w:pPr>
              <w:numPr>
                <w:ilvl w:val="0"/>
                <w:numId w:val="30"/>
              </w:numPr>
              <w:ind w:left="316" w:hanging="283"/>
              <w:contextualSpacing/>
              <w:jc w:val="both"/>
              <w:rPr>
                <w:rFonts w:ascii="Times New Roman" w:hAnsi="Times New Roman"/>
              </w:rPr>
            </w:pPr>
            <w:r w:rsidRPr="00AF5B22">
              <w:rPr>
                <w:rFonts w:ascii="Times New Roman" w:hAnsi="Times New Roman"/>
              </w:rPr>
              <w:t>с возможностью проведения переговоров;</w:t>
            </w:r>
          </w:p>
          <w:p w14:paraId="481E6D83" w14:textId="4AB343A1" w:rsidR="00D44CF8" w:rsidRPr="00AF5B22" w:rsidRDefault="006400F6" w:rsidP="006400F6">
            <w:pPr>
              <w:ind w:left="35"/>
              <w:contextualSpacing/>
              <w:jc w:val="both"/>
              <w:rPr>
                <w:rFonts w:ascii="Times New Roman" w:hAnsi="Times New Roman"/>
              </w:rPr>
            </w:pPr>
            <w:r>
              <w:rPr>
                <w:rFonts w:ascii="Times New Roman" w:hAnsi="Times New Roman"/>
              </w:rPr>
              <w:t xml:space="preserve">2. </w:t>
            </w:r>
            <w:r w:rsidR="00D44CF8" w:rsidRPr="00AF5B22">
              <w:rPr>
                <w:rFonts w:ascii="Times New Roman" w:hAnsi="Times New Roman"/>
              </w:rPr>
              <w:t>с проведением обязательных переговоров о снижении цены с единственным Участником закупки;</w:t>
            </w:r>
          </w:p>
          <w:p w14:paraId="525C1660" w14:textId="77777777" w:rsidR="00D44CF8" w:rsidRPr="00AF5B22" w:rsidRDefault="00D44CF8" w:rsidP="00FD5351">
            <w:pPr>
              <w:numPr>
                <w:ilvl w:val="0"/>
                <w:numId w:val="30"/>
              </w:numPr>
              <w:ind w:left="318" w:hanging="285"/>
              <w:contextualSpacing/>
              <w:jc w:val="both"/>
              <w:rPr>
                <w:rFonts w:ascii="Times New Roman" w:hAnsi="Times New Roman"/>
              </w:rPr>
            </w:pPr>
            <w:r w:rsidRPr="00AF5B22">
              <w:rPr>
                <w:rFonts w:ascii="Times New Roman" w:hAnsi="Times New Roman"/>
              </w:rPr>
              <w:t>с возможностью проведения Переторжки;</w:t>
            </w:r>
          </w:p>
          <w:p w14:paraId="31D34E46" w14:textId="77777777" w:rsidR="00D44CF8" w:rsidRPr="00AF5B22" w:rsidRDefault="00D44CF8" w:rsidP="00FD5351">
            <w:pPr>
              <w:numPr>
                <w:ilvl w:val="0"/>
                <w:numId w:val="30"/>
              </w:numPr>
              <w:ind w:left="318" w:hanging="285"/>
              <w:contextualSpacing/>
              <w:jc w:val="both"/>
              <w:rPr>
                <w:rFonts w:ascii="Times New Roman" w:hAnsi="Times New Roman"/>
              </w:rPr>
            </w:pPr>
            <w:r w:rsidRPr="00AF5B22">
              <w:rPr>
                <w:rFonts w:ascii="Times New Roman" w:hAnsi="Times New Roman"/>
              </w:rPr>
              <w:t>c возможностью заключения по результатам Закупочной процедуры одного</w:t>
            </w:r>
            <w:r w:rsidR="00030630" w:rsidRPr="00AF5B22">
              <w:rPr>
                <w:rFonts w:ascii="Times New Roman" w:hAnsi="Times New Roman"/>
              </w:rPr>
              <w:t xml:space="preserve"> договора</w:t>
            </w:r>
            <w:r w:rsidRPr="00AF5B22">
              <w:rPr>
                <w:rFonts w:ascii="Times New Roman" w:hAnsi="Times New Roman"/>
              </w:rPr>
              <w:t>.</w:t>
            </w:r>
          </w:p>
        </w:tc>
      </w:tr>
      <w:tr w:rsidR="00D44CF8" w:rsidRPr="00D44CF8" w14:paraId="66C27268" w14:textId="77777777" w:rsidTr="00131DB0">
        <w:tc>
          <w:tcPr>
            <w:tcW w:w="738" w:type="dxa"/>
            <w:shd w:val="clear" w:color="auto" w:fill="A6A6A6" w:themeFill="background1" w:themeFillShade="A6"/>
          </w:tcPr>
          <w:p w14:paraId="3659B705"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9327" w:type="dxa"/>
            <w:shd w:val="clear" w:color="auto" w:fill="A6A6A6" w:themeFill="background1" w:themeFillShade="A6"/>
          </w:tcPr>
          <w:p w14:paraId="2ACF1E19" w14:textId="77777777"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14:paraId="50DDC459" w14:textId="77777777" w:rsidTr="00131DB0">
        <w:tc>
          <w:tcPr>
            <w:tcW w:w="738" w:type="dxa"/>
          </w:tcPr>
          <w:p w14:paraId="4CABEB01" w14:textId="77777777" w:rsidR="00D44CF8" w:rsidRPr="00D44CF8" w:rsidRDefault="00D44CF8" w:rsidP="00D44CF8">
            <w:pPr>
              <w:jc w:val="both"/>
              <w:rPr>
                <w:rFonts w:ascii="Times New Roman" w:hAnsi="Times New Roman"/>
              </w:rPr>
            </w:pPr>
          </w:p>
        </w:tc>
        <w:tc>
          <w:tcPr>
            <w:tcW w:w="9327" w:type="dxa"/>
          </w:tcPr>
          <w:p w14:paraId="7A635C6D" w14:textId="77777777" w:rsidR="00D44CF8" w:rsidRPr="00D44CF8" w:rsidRDefault="00030630" w:rsidP="00D44CF8">
            <w:pPr>
              <w:jc w:val="both"/>
              <w:rPr>
                <w:rFonts w:ascii="Times New Roman" w:hAnsi="Times New Roman"/>
              </w:rPr>
            </w:pPr>
            <w:r w:rsidRPr="00C42680">
              <w:rPr>
                <w:rFonts w:ascii="Times New Roman" w:hAnsi="Times New Roman"/>
                <w:bCs/>
                <w:lang w:eastAsia="ru-RU"/>
              </w:rPr>
              <w:t>Оказание услуг по развитию сервиса isup.asi.ru.</w:t>
            </w:r>
          </w:p>
        </w:tc>
      </w:tr>
      <w:tr w:rsidR="00D44CF8" w:rsidRPr="00D44CF8" w14:paraId="604A3D63" w14:textId="77777777" w:rsidTr="00131DB0">
        <w:tc>
          <w:tcPr>
            <w:tcW w:w="738" w:type="dxa"/>
            <w:shd w:val="clear" w:color="auto" w:fill="A6A6A6" w:themeFill="background1" w:themeFillShade="A6"/>
          </w:tcPr>
          <w:p w14:paraId="66C262D2"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9327" w:type="dxa"/>
            <w:shd w:val="clear" w:color="auto" w:fill="A6A6A6" w:themeFill="background1" w:themeFillShade="A6"/>
          </w:tcPr>
          <w:p w14:paraId="4A55FFF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4E64715E" w14:textId="77777777" w:rsidTr="00131DB0">
        <w:tc>
          <w:tcPr>
            <w:tcW w:w="738" w:type="dxa"/>
          </w:tcPr>
          <w:p w14:paraId="1B21ECD0" w14:textId="77777777" w:rsidR="00D44CF8" w:rsidRPr="00D44CF8" w:rsidRDefault="00D44CF8" w:rsidP="00D44CF8">
            <w:pPr>
              <w:jc w:val="both"/>
              <w:rPr>
                <w:rFonts w:ascii="Times New Roman" w:hAnsi="Times New Roman"/>
              </w:rPr>
            </w:pPr>
          </w:p>
        </w:tc>
        <w:tc>
          <w:tcPr>
            <w:tcW w:w="9327" w:type="dxa"/>
          </w:tcPr>
          <w:p w14:paraId="7F86A5F9" w14:textId="77777777" w:rsidR="00D44CF8" w:rsidRPr="00D44CF8"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6B9A4D6C" w14:textId="1E1F7654" w:rsidR="00D44CF8" w:rsidRPr="007B16CB"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w:t>
            </w:r>
            <w:r w:rsidR="00F9762C">
              <w:rPr>
                <w:rFonts w:ascii="Times New Roman" w:hAnsi="Times New Roman"/>
              </w:rPr>
              <w:t xml:space="preserve">ой правоспособности), </w:t>
            </w:r>
            <w:r w:rsidR="00F9762C" w:rsidRPr="007B16CB">
              <w:rPr>
                <w:rFonts w:ascii="Times New Roman" w:hAnsi="Times New Roman"/>
              </w:rPr>
              <w:t xml:space="preserve">а именно: обязательное наличие </w:t>
            </w:r>
            <w:r w:rsidR="00F9762C" w:rsidRPr="009E61F3">
              <w:rPr>
                <w:rFonts w:ascii="Times New Roman" w:hAnsi="Times New Roman"/>
                <w:b/>
              </w:rPr>
              <w:t xml:space="preserve">лицензии </w:t>
            </w:r>
            <w:r w:rsidR="005D2AAD" w:rsidRPr="009E61F3">
              <w:rPr>
                <w:rFonts w:ascii="Times New Roman" w:hAnsi="Times New Roman"/>
                <w:b/>
              </w:rPr>
              <w:t xml:space="preserve">ФСТЭК РФ с разрешенным видом лицензируемой деятельности </w:t>
            </w:r>
            <w:hyperlink r:id="rId11" w:history="1">
              <w:r w:rsidR="005D2AAD" w:rsidRPr="009E61F3">
                <w:rPr>
                  <w:rFonts w:ascii="Times New Roman" w:hAnsi="Times New Roman"/>
                  <w:b/>
                </w:rPr>
                <w:t>на разработку и производство средств защиты конфиденциальной информации</w:t>
              </w:r>
            </w:hyperlink>
            <w:r w:rsidR="0027190C" w:rsidRPr="0027190C">
              <w:rPr>
                <w:rFonts w:ascii="Times New Roman" w:hAnsi="Times New Roman"/>
                <w:b/>
              </w:rPr>
              <w:t xml:space="preserve"> или </w:t>
            </w:r>
            <w:r w:rsidR="00D66651">
              <w:rPr>
                <w:rFonts w:ascii="Times New Roman" w:hAnsi="Times New Roman"/>
                <w:b/>
              </w:rPr>
              <w:t>наличие</w:t>
            </w:r>
            <w:r w:rsidR="00D66651" w:rsidRPr="00D66651">
              <w:rPr>
                <w:rFonts w:ascii="Times New Roman" w:hAnsi="Times New Roman"/>
                <w:b/>
              </w:rPr>
              <w:t xml:space="preserve"> </w:t>
            </w:r>
            <w:r w:rsidR="00D66651">
              <w:rPr>
                <w:rFonts w:ascii="Times New Roman" w:hAnsi="Times New Roman"/>
                <w:b/>
              </w:rPr>
              <w:t>л</w:t>
            </w:r>
            <w:r w:rsidR="0027190C" w:rsidRPr="0027190C">
              <w:rPr>
                <w:rFonts w:ascii="Times New Roman" w:hAnsi="Times New Roman"/>
                <w:b/>
              </w:rPr>
              <w:t>ицензии ФСТЭК России на деятельность по технической защите конфиденциальной информации.</w:t>
            </w:r>
          </w:p>
          <w:p w14:paraId="19990DC4" w14:textId="77777777" w:rsidR="00D44CF8" w:rsidRPr="00030630"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w:t>
            </w:r>
            <w:r w:rsidRPr="00D44CF8">
              <w:rPr>
                <w:rFonts w:ascii="Times New Roman" w:hAnsi="Times New Roman"/>
              </w:rPr>
              <w:lastRenderedPageBreak/>
              <w:t>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FB1D07A" w14:textId="77777777" w:rsidR="00D44CF8" w:rsidRPr="00030630" w:rsidRDefault="00D44CF8" w:rsidP="00FD5351">
            <w:pPr>
              <w:numPr>
                <w:ilvl w:val="0"/>
                <w:numId w:val="8"/>
              </w:numPr>
              <w:ind w:left="0" w:firstLine="0"/>
              <w:contextualSpacing/>
              <w:jc w:val="both"/>
              <w:rPr>
                <w:rFonts w:ascii="Times New Roman" w:hAnsi="Times New Roman"/>
              </w:rPr>
            </w:pPr>
            <w:r w:rsidRPr="00030630">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03979B9C" w14:textId="77777777" w:rsidR="00D44CF8" w:rsidRDefault="00D44CF8" w:rsidP="00FD5351">
            <w:pPr>
              <w:numPr>
                <w:ilvl w:val="0"/>
                <w:numId w:val="8"/>
              </w:numPr>
              <w:ind w:left="0" w:firstLine="0"/>
              <w:contextualSpacing/>
              <w:jc w:val="both"/>
              <w:rPr>
                <w:rFonts w:ascii="Times New Roman" w:hAnsi="Times New Roman"/>
              </w:rPr>
            </w:pPr>
            <w:r w:rsidRPr="00030630">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6A39677E" w14:textId="77777777" w:rsidR="00030630" w:rsidRPr="00030630" w:rsidRDefault="00030630" w:rsidP="00030630">
            <w:pPr>
              <w:contextualSpacing/>
              <w:jc w:val="both"/>
              <w:rPr>
                <w:rFonts w:ascii="Times New Roman" w:hAnsi="Times New Roman"/>
              </w:rPr>
            </w:pPr>
          </w:p>
          <w:p w14:paraId="374432FA"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4A4BCFD5" w14:textId="77777777" w:rsidTr="00131DB0">
        <w:tc>
          <w:tcPr>
            <w:tcW w:w="738" w:type="dxa"/>
            <w:shd w:val="clear" w:color="auto" w:fill="A6A6A6" w:themeFill="background1" w:themeFillShade="A6"/>
          </w:tcPr>
          <w:p w14:paraId="7E5E0719" w14:textId="406685AE"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9327" w:type="dxa"/>
            <w:shd w:val="clear" w:color="auto" w:fill="A6A6A6" w:themeFill="background1" w:themeFillShade="A6"/>
          </w:tcPr>
          <w:p w14:paraId="7843561F"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52F3DBD7" w14:textId="77777777" w:rsidTr="00131DB0">
        <w:tc>
          <w:tcPr>
            <w:tcW w:w="738" w:type="dxa"/>
          </w:tcPr>
          <w:p w14:paraId="5970FFDC" w14:textId="77777777" w:rsidR="00D44CF8" w:rsidRPr="00D44CF8" w:rsidRDefault="00D44CF8" w:rsidP="00D44CF8">
            <w:pPr>
              <w:jc w:val="both"/>
              <w:rPr>
                <w:rFonts w:ascii="Times New Roman" w:hAnsi="Times New Roman"/>
              </w:rPr>
            </w:pPr>
          </w:p>
        </w:tc>
        <w:tc>
          <w:tcPr>
            <w:tcW w:w="9327" w:type="dxa"/>
          </w:tcPr>
          <w:p w14:paraId="5F1480D3" w14:textId="77777777"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309EF9B1" w14:textId="77777777" w:rsidR="00D44CF8" w:rsidRPr="00D44CF8" w:rsidRDefault="00D44CF8" w:rsidP="00D44CF8">
            <w:pPr>
              <w:jc w:val="both"/>
              <w:rPr>
                <w:rFonts w:ascii="Times New Roman" w:hAnsi="Times New Roman"/>
              </w:rPr>
            </w:pPr>
          </w:p>
          <w:p w14:paraId="5DDDC960"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20834C0E" w14:textId="77777777" w:rsidR="00D44CF8" w:rsidRPr="00D44CF8" w:rsidRDefault="00D44CF8" w:rsidP="00D44CF8">
            <w:pPr>
              <w:contextualSpacing/>
              <w:rPr>
                <w:rFonts w:ascii="Times New Roman" w:hAnsi="Times New Roman"/>
              </w:rPr>
            </w:pPr>
          </w:p>
          <w:p w14:paraId="6809894E"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50E55578" w14:textId="77777777" w:rsidR="00D44CF8" w:rsidRPr="00D44CF8" w:rsidRDefault="00D44CF8" w:rsidP="00D44CF8">
            <w:pPr>
              <w:ind w:left="720"/>
              <w:contextualSpacing/>
              <w:rPr>
                <w:rFonts w:ascii="Times New Roman" w:hAnsi="Times New Roman"/>
              </w:rPr>
            </w:pPr>
          </w:p>
          <w:p w14:paraId="090CB829" w14:textId="77777777" w:rsidR="00D44CF8" w:rsidRDefault="00D44CF8" w:rsidP="00FD5351">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4801AF05" w14:textId="634E2453" w:rsidR="00DF60DA" w:rsidRPr="00B32CE8" w:rsidRDefault="00D44CF8" w:rsidP="00B32CE8">
            <w:pPr>
              <w:numPr>
                <w:ilvl w:val="1"/>
                <w:numId w:val="9"/>
              </w:numPr>
              <w:contextualSpacing/>
              <w:jc w:val="both"/>
              <w:rPr>
                <w:rFonts w:ascii="Times New Roman" w:hAnsi="Times New Roman"/>
              </w:rPr>
            </w:pPr>
            <w:r w:rsidRPr="00B32CE8">
              <w:rPr>
                <w:rFonts w:ascii="Times New Roman" w:hAnsi="Times New Roman"/>
              </w:rPr>
              <w:t>копии лицензий,</w:t>
            </w:r>
            <w:r w:rsidR="00B32CE8" w:rsidRPr="00B32CE8">
              <w:rPr>
                <w:rFonts w:ascii="Times New Roman" w:hAnsi="Times New Roman"/>
              </w:rPr>
              <w:t xml:space="preserve"> в том числе </w:t>
            </w:r>
            <w:r w:rsidR="00D66651" w:rsidRPr="00D66651">
              <w:rPr>
                <w:rFonts w:ascii="Times New Roman" w:hAnsi="Times New Roman"/>
              </w:rPr>
              <w:t xml:space="preserve">лицензии ФСТЭК РФ с разрешенным видом лицензируемой деятельности </w:t>
            </w:r>
            <w:hyperlink r:id="rId12" w:history="1">
              <w:r w:rsidR="00D66651" w:rsidRPr="00D66651">
                <w:rPr>
                  <w:rFonts w:ascii="Times New Roman" w:hAnsi="Times New Roman"/>
                </w:rPr>
                <w:t>на разработку и производство средств защиты конфиденциальной информации</w:t>
              </w:r>
            </w:hyperlink>
            <w:r w:rsidR="00D66651" w:rsidRPr="00D66651">
              <w:rPr>
                <w:rFonts w:ascii="Times New Roman" w:hAnsi="Times New Roman"/>
              </w:rPr>
              <w:t xml:space="preserve"> или наличие лицензии ФСТЭК России на деятельность по технической защите конфиденциальной информации.</w:t>
            </w:r>
          </w:p>
          <w:p w14:paraId="03A44084"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4F4BB86E" w14:textId="77777777" w:rsidR="00D44CF8" w:rsidRPr="00D44CF8" w:rsidRDefault="00D44CF8" w:rsidP="00D44CF8">
            <w:pPr>
              <w:contextualSpacing/>
              <w:jc w:val="both"/>
              <w:rPr>
                <w:rFonts w:ascii="Times New Roman" w:hAnsi="Times New Roman"/>
              </w:rPr>
            </w:pPr>
          </w:p>
          <w:p w14:paraId="26EF41CF"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43BC609D" w14:textId="77777777" w:rsidR="00D44CF8" w:rsidRPr="00D44CF8" w:rsidRDefault="00D44CF8" w:rsidP="00D44CF8">
            <w:pPr>
              <w:contextualSpacing/>
              <w:jc w:val="both"/>
              <w:rPr>
                <w:rFonts w:ascii="Times New Roman" w:hAnsi="Times New Roman"/>
                <w:b/>
              </w:rPr>
            </w:pPr>
          </w:p>
          <w:p w14:paraId="2CD34CA4" w14:textId="77777777"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412FEEBE" w14:textId="77777777" w:rsidR="00D44CF8" w:rsidRPr="00D44CF8" w:rsidRDefault="00D44CF8" w:rsidP="00D44CF8">
            <w:pPr>
              <w:contextualSpacing/>
              <w:jc w:val="both"/>
              <w:rPr>
                <w:rFonts w:ascii="Times New Roman" w:hAnsi="Times New Roman"/>
              </w:rPr>
            </w:pPr>
          </w:p>
          <w:p w14:paraId="66E6CD95" w14:textId="77777777" w:rsidR="00D44CF8" w:rsidRPr="00D44CF8" w:rsidRDefault="00D44CF8" w:rsidP="00FD5351">
            <w:pPr>
              <w:numPr>
                <w:ilvl w:val="0"/>
                <w:numId w:val="9"/>
              </w:numPr>
              <w:ind w:left="0" w:firstLine="0"/>
              <w:contextualSpacing/>
              <w:jc w:val="both"/>
              <w:rPr>
                <w:rFonts w:ascii="Times New Roman" w:hAnsi="Times New Roman"/>
                <w:b/>
                <w:bCs/>
              </w:rPr>
            </w:pPr>
            <w:r w:rsidRPr="00D44CF8">
              <w:rPr>
                <w:rFonts w:ascii="Times New Roman" w:hAnsi="Times New Roman"/>
                <w:b/>
              </w:rPr>
              <w:lastRenderedPageBreak/>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3F69AFCF" w14:textId="77777777" w:rsidR="00D44CF8" w:rsidRPr="00D44CF8" w:rsidRDefault="00D44CF8" w:rsidP="00D44CF8">
            <w:pPr>
              <w:contextualSpacing/>
              <w:jc w:val="both"/>
              <w:rPr>
                <w:rFonts w:ascii="Times New Roman" w:hAnsi="Times New Roman"/>
                <w:b/>
                <w:bCs/>
              </w:rPr>
            </w:pPr>
          </w:p>
          <w:p w14:paraId="548A7A81" w14:textId="77777777" w:rsidR="00D44CF8" w:rsidRPr="00D44CF8" w:rsidRDefault="00D44CF8" w:rsidP="00FD5351">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F8A8CB0" w14:textId="77777777" w:rsidR="00D44CF8" w:rsidRDefault="00D44CF8" w:rsidP="002B3667">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6144365E" w14:textId="77777777" w:rsidR="002B3667" w:rsidRPr="002B3667" w:rsidRDefault="002B3667" w:rsidP="002B3667">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14:paraId="10E6ACB6" w14:textId="77777777" w:rsidR="00D44CF8" w:rsidRPr="002B3667" w:rsidRDefault="00D44CF8" w:rsidP="00D44CF8">
            <w:pPr>
              <w:contextualSpacing/>
              <w:jc w:val="both"/>
              <w:rPr>
                <w:rFonts w:ascii="Times New Roman" w:hAnsi="Times New Roman"/>
              </w:rPr>
            </w:pPr>
          </w:p>
          <w:p w14:paraId="7C7C7F8E" w14:textId="77777777" w:rsidR="00A914B5" w:rsidRDefault="00D44CF8" w:rsidP="00FD5351">
            <w:pPr>
              <w:numPr>
                <w:ilvl w:val="0"/>
                <w:numId w:val="9"/>
              </w:numPr>
              <w:ind w:left="0" w:firstLine="0"/>
              <w:contextualSpacing/>
              <w:jc w:val="both"/>
              <w:rPr>
                <w:rFonts w:ascii="Times New Roman" w:hAnsi="Times New Roman"/>
              </w:rPr>
            </w:pPr>
            <w:bookmarkStart w:id="100" w:name="подункт5"/>
            <w:bookmarkEnd w:id="100"/>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4F3668B1" w14:textId="77777777" w:rsidR="00A914B5" w:rsidRPr="00C42680" w:rsidRDefault="00A914B5" w:rsidP="0035290A">
            <w:pPr>
              <w:ind w:left="708" w:hanging="136"/>
              <w:contextualSpacing/>
              <w:jc w:val="both"/>
              <w:rPr>
                <w:rFonts w:ascii="Times New Roman" w:hAnsi="Times New Roman"/>
              </w:rPr>
            </w:pPr>
            <w:r w:rsidRPr="00C42680">
              <w:rPr>
                <w:rFonts w:ascii="Times New Roman" w:hAnsi="Times New Roman"/>
              </w:rPr>
              <w:t>а)</w:t>
            </w:r>
            <w:r w:rsidRPr="00C42680">
              <w:rPr>
                <w:rFonts w:ascii="Times New Roman" w:hAnsi="Times New Roman"/>
              </w:rPr>
              <w:tab/>
              <w:t>Форма 4. Сведения об опыте осуществления поставок, выполнения работ или оказания услуг, соответствующих предмету закупки;</w:t>
            </w:r>
          </w:p>
          <w:p w14:paraId="60E9BDBE" w14:textId="7E28F44D" w:rsidR="00272633" w:rsidRDefault="00A914B5" w:rsidP="0035290A">
            <w:pPr>
              <w:ind w:left="5" w:firstLine="595"/>
              <w:contextualSpacing/>
              <w:jc w:val="both"/>
              <w:rPr>
                <w:rFonts w:ascii="Times New Roman" w:hAnsi="Times New Roman"/>
              </w:rPr>
            </w:pPr>
            <w:r w:rsidRPr="00C42680">
              <w:rPr>
                <w:rFonts w:ascii="Times New Roman" w:hAnsi="Times New Roman"/>
              </w:rPr>
              <w:t>б)</w:t>
            </w:r>
            <w:r w:rsidRPr="00C42680">
              <w:rPr>
                <w:rFonts w:ascii="Times New Roman" w:hAnsi="Times New Roman"/>
              </w:rPr>
              <w:tab/>
            </w:r>
            <w:r w:rsidRPr="001F60DF">
              <w:rPr>
                <w:rFonts w:ascii="Times New Roman" w:hAnsi="Times New Roman"/>
              </w:rPr>
              <w:t xml:space="preserve">Копии договоров (контрактов) включая все приложения, на оказание услуг по разработке, внедрению и развитию программного обеспечения и цифровых сервисов </w:t>
            </w:r>
            <w:r w:rsidR="0005364D" w:rsidRPr="00400CF2">
              <w:rPr>
                <w:rFonts w:ascii="Times New Roman" w:hAnsi="Times New Roman"/>
              </w:rPr>
              <w:t>(</w:t>
            </w:r>
            <w:r w:rsidR="0005364D">
              <w:rPr>
                <w:rFonts w:ascii="Times New Roman" w:hAnsi="Times New Roman"/>
              </w:rPr>
              <w:t>с</w:t>
            </w:r>
            <w:r w:rsidR="0005364D" w:rsidRPr="00400CF2">
              <w:rPr>
                <w:rFonts w:ascii="Times New Roman" w:hAnsi="Times New Roman"/>
              </w:rPr>
              <w:t>остав каждого контракта/договора должен включать работы (услуги) по разработке ИТ-продуктов</w:t>
            </w:r>
            <w:r w:rsidR="0005364D">
              <w:rPr>
                <w:rFonts w:ascii="Times New Roman" w:hAnsi="Times New Roman"/>
              </w:rPr>
              <w:t xml:space="preserve"> </w:t>
            </w:r>
            <w:r w:rsidR="0005364D" w:rsidRPr="00721E75">
              <w:rPr>
                <w:rFonts w:ascii="Times New Roman" w:hAnsi="Times New Roman"/>
              </w:rPr>
              <w:t>сопоставимого характера</w:t>
            </w:r>
            <w:r w:rsidR="0005364D" w:rsidRPr="00400CF2">
              <w:rPr>
                <w:rFonts w:ascii="Times New Roman" w:hAnsi="Times New Roman"/>
              </w:rPr>
              <w:t xml:space="preserve">, в том числе анализ задач, проектирование, тестирование и </w:t>
            </w:r>
            <w:r w:rsidR="0005364D" w:rsidRPr="000D27A5">
              <w:rPr>
                <w:rFonts w:ascii="Times New Roman" w:hAnsi="Times New Roman"/>
              </w:rPr>
              <w:t>внедрение</w:t>
            </w:r>
            <w:r w:rsidRPr="0035290A">
              <w:rPr>
                <w:rFonts w:ascii="Times New Roman" w:hAnsi="Times New Roman"/>
              </w:rPr>
              <w:t>)</w:t>
            </w:r>
            <w:r w:rsidRPr="000D27A5">
              <w:rPr>
                <w:rFonts w:ascii="Times New Roman" w:hAnsi="Times New Roman"/>
              </w:rPr>
              <w:t>, за</w:t>
            </w:r>
            <w:r w:rsidRPr="001F60DF">
              <w:rPr>
                <w:rFonts w:ascii="Times New Roman" w:hAnsi="Times New Roman"/>
              </w:rPr>
              <w:t xml:space="preserve"> период с 2019 г. по 202</w:t>
            </w:r>
            <w:r w:rsidR="002E4A48" w:rsidRPr="002E4A48">
              <w:rPr>
                <w:rFonts w:ascii="Times New Roman" w:hAnsi="Times New Roman"/>
              </w:rPr>
              <w:t>3</w:t>
            </w:r>
            <w:r w:rsidRPr="001F60DF">
              <w:rPr>
                <w:rFonts w:ascii="Times New Roman" w:hAnsi="Times New Roman"/>
              </w:rPr>
              <w:t xml:space="preserve"> г</w:t>
            </w:r>
            <w:r w:rsidR="005514AA">
              <w:rPr>
                <w:rFonts w:ascii="Times New Roman" w:hAnsi="Times New Roman"/>
              </w:rPr>
              <w:t xml:space="preserve"> (включительно)</w:t>
            </w:r>
            <w:r w:rsidR="00490E23">
              <w:rPr>
                <w:rFonts w:ascii="Times New Roman" w:hAnsi="Times New Roman"/>
              </w:rPr>
              <w:t xml:space="preserve"> </w:t>
            </w:r>
            <w:r w:rsidRPr="001F60DF">
              <w:rPr>
                <w:rFonts w:ascii="Times New Roman" w:hAnsi="Times New Roman"/>
              </w:rPr>
              <w:t xml:space="preserve">без применения к ним неустоек (штрафов, пеней), с ценой договора </w:t>
            </w:r>
            <w:r w:rsidRPr="0035290A">
              <w:rPr>
                <w:rFonts w:ascii="Times New Roman" w:hAnsi="Times New Roman"/>
              </w:rPr>
              <w:t xml:space="preserve">не менее </w:t>
            </w:r>
            <w:r w:rsidR="000D27A5">
              <w:rPr>
                <w:rFonts w:ascii="Times New Roman" w:hAnsi="Times New Roman"/>
              </w:rPr>
              <w:t>8 000 000 (восьми миллионов) руб. 00 коп.,</w:t>
            </w:r>
            <w:r w:rsidR="00FC6330" w:rsidRPr="0035290A">
              <w:rPr>
                <w:rFonts w:ascii="Times New Roman" w:hAnsi="Times New Roman"/>
              </w:rPr>
              <w:t xml:space="preserve"> </w:t>
            </w:r>
            <w:r w:rsidR="00046E18">
              <w:rPr>
                <w:rFonts w:ascii="Times New Roman" w:hAnsi="Times New Roman"/>
              </w:rPr>
              <w:t xml:space="preserve">в отношении каждого договора </w:t>
            </w:r>
            <w:r w:rsidR="00046E18" w:rsidRPr="000D148E">
              <w:rPr>
                <w:rFonts w:ascii="Times New Roman" w:hAnsi="Times New Roman"/>
              </w:rPr>
              <w:t>и успешно исполненные участником закупки.</w:t>
            </w:r>
            <w:r w:rsidR="00046E18">
              <w:rPr>
                <w:rFonts w:ascii="Times New Roman" w:hAnsi="Times New Roman"/>
              </w:rPr>
              <w:t xml:space="preserve"> </w:t>
            </w:r>
            <w:r w:rsidR="00046E18" w:rsidRPr="00EA2F5F">
              <w:rPr>
                <w:rFonts w:ascii="Times New Roman" w:hAnsi="Times New Roman"/>
              </w:rPr>
              <w:t>Под успешным исполнением понимается исполнение участником закупки контракта/ договора без неуплаченных штрафов, пеней.</w:t>
            </w:r>
            <w:r w:rsidR="004D2AD5" w:rsidRPr="004801BF">
              <w:rPr>
                <w:rFonts w:ascii="Times New Roman" w:hAnsi="Times New Roman"/>
              </w:rPr>
              <w:t xml:space="preserve"> </w:t>
            </w:r>
          </w:p>
          <w:p w14:paraId="7DDCA140" w14:textId="7C8DA46C" w:rsidR="00046E18" w:rsidRDefault="004D2AD5" w:rsidP="004D2AD5">
            <w:pPr>
              <w:ind w:firstLine="567"/>
              <w:jc w:val="both"/>
              <w:rPr>
                <w:rFonts w:ascii="Times New Roman" w:hAnsi="Times New Roman"/>
              </w:rPr>
            </w:pPr>
            <w:r w:rsidRPr="004801BF">
              <w:rPr>
                <w:rFonts w:ascii="Times New Roman" w:hAnsi="Times New Roman"/>
              </w:rPr>
              <w:t>Исполнение договоров (контрактов) подтверждается актами выполненных работ (услуг);</w:t>
            </w:r>
          </w:p>
          <w:p w14:paraId="74A5B7B2" w14:textId="77777777" w:rsidR="004D2AD5" w:rsidRPr="004801BF" w:rsidRDefault="004D2AD5" w:rsidP="004D2AD5">
            <w:pPr>
              <w:ind w:firstLine="708"/>
              <w:contextualSpacing/>
              <w:jc w:val="both"/>
              <w:rPr>
                <w:rFonts w:ascii="Times New Roman" w:hAnsi="Times New Roman"/>
              </w:rPr>
            </w:pPr>
            <w:r w:rsidRPr="00DE0220">
              <w:rPr>
                <w:rFonts w:ascii="Times New Roman" w:hAnsi="Times New Roman"/>
              </w:rPr>
              <w:t xml:space="preserve">- </w:t>
            </w:r>
            <w:r w:rsidRPr="004801BF">
              <w:rPr>
                <w:rFonts w:ascii="Times New Roman" w:hAnsi="Times New Roman"/>
              </w:rPr>
              <w:t>Под договорами (контрактами) сопоставимого характера понимаются</w:t>
            </w:r>
          </w:p>
          <w:p w14:paraId="148523D3" w14:textId="77777777" w:rsidR="004D2AD5" w:rsidRPr="00A11BE8" w:rsidRDefault="004D2AD5" w:rsidP="004D2AD5">
            <w:pPr>
              <w:contextualSpacing/>
              <w:jc w:val="both"/>
              <w:rPr>
                <w:rFonts w:ascii="Times New Roman" w:hAnsi="Times New Roman"/>
              </w:rPr>
            </w:pPr>
            <w:r w:rsidRPr="004801BF">
              <w:rPr>
                <w:rFonts w:ascii="Times New Roman" w:hAnsi="Times New Roman"/>
              </w:rPr>
              <w:t xml:space="preserve">договоры (контракты), (в т.ч. обязательные приложения к договору/контракту, отчеты) на оказание услуг (выполнение работ) по одной или нескольким темам и должны </w:t>
            </w:r>
            <w:r w:rsidRPr="00A11BE8">
              <w:rPr>
                <w:rFonts w:ascii="Times New Roman" w:hAnsi="Times New Roman"/>
              </w:rPr>
              <w:t>содержать ключевые слова из данного перечня:</w:t>
            </w:r>
          </w:p>
          <w:p w14:paraId="5AC8DDF3" w14:textId="0911BA8E" w:rsidR="006D0DAA" w:rsidRPr="00A11BE8" w:rsidRDefault="00433EDF" w:rsidP="006D0DAA">
            <w:pPr>
              <w:jc w:val="both"/>
              <w:rPr>
                <w:rFonts w:ascii="Times New Roman" w:hAnsi="Times New Roman"/>
              </w:rPr>
            </w:pPr>
            <w:r w:rsidRPr="00A11BE8">
              <w:rPr>
                <w:rFonts w:ascii="Times New Roman" w:hAnsi="Times New Roman"/>
              </w:rPr>
              <w:t xml:space="preserve"> создание и/или </w:t>
            </w:r>
            <w:r w:rsidR="004D2AD5" w:rsidRPr="00A11BE8">
              <w:rPr>
                <w:rFonts w:ascii="Times New Roman" w:hAnsi="Times New Roman"/>
              </w:rPr>
              <w:t>разработка и/или внедрение и/или доработка и/или адаптация и/или модификация и/или</w:t>
            </w:r>
            <w:r w:rsidRPr="00A11BE8">
              <w:rPr>
                <w:rFonts w:ascii="Times New Roman" w:hAnsi="Times New Roman"/>
              </w:rPr>
              <w:t xml:space="preserve"> модернизация и/или</w:t>
            </w:r>
            <w:r w:rsidR="004D2AD5" w:rsidRPr="00A11BE8">
              <w:rPr>
                <w:rFonts w:ascii="Times New Roman" w:hAnsi="Times New Roman"/>
              </w:rPr>
              <w:t xml:space="preserve"> развитие, и/или обслуживание</w:t>
            </w:r>
            <w:r w:rsidRPr="00A11BE8">
              <w:rPr>
                <w:rFonts w:ascii="Times New Roman" w:hAnsi="Times New Roman"/>
              </w:rPr>
              <w:t>, и/или сопровождение</w:t>
            </w:r>
            <w:r w:rsidR="004D2AD5" w:rsidRPr="00A11BE8">
              <w:rPr>
                <w:rFonts w:ascii="Times New Roman" w:hAnsi="Times New Roman"/>
              </w:rPr>
              <w:t xml:space="preserve"> информационн</w:t>
            </w:r>
            <w:r w:rsidR="002D6E81" w:rsidRPr="00A11BE8">
              <w:rPr>
                <w:rFonts w:ascii="Times New Roman" w:hAnsi="Times New Roman"/>
              </w:rPr>
              <w:t>ых систем(подсистем), порталов,</w:t>
            </w:r>
            <w:r w:rsidRPr="00A11BE8">
              <w:rPr>
                <w:rFonts w:ascii="Times New Roman" w:hAnsi="Times New Roman"/>
              </w:rPr>
              <w:t xml:space="preserve"> сайтов, веб-сайтов, веб-интерфейсов, приложений, веб-приложений, сервисов, </w:t>
            </w:r>
            <w:r w:rsidR="002D6E81" w:rsidRPr="00A11BE8">
              <w:rPr>
                <w:rFonts w:ascii="Times New Roman" w:hAnsi="Times New Roman"/>
              </w:rPr>
              <w:t>систем управления проектами, управления акселераторами</w:t>
            </w:r>
            <w:r w:rsidR="004D2AD5" w:rsidRPr="00A11BE8">
              <w:rPr>
                <w:rFonts w:ascii="Times New Roman" w:hAnsi="Times New Roman"/>
              </w:rPr>
              <w:t>; и/или иного программного обеспечения</w:t>
            </w:r>
          </w:p>
          <w:p w14:paraId="52BC0861" w14:textId="3F90C1E1" w:rsidR="004D2AD5" w:rsidRPr="00A11BE8" w:rsidRDefault="00A33E24" w:rsidP="006D0DAA">
            <w:pPr>
              <w:jc w:val="both"/>
              <w:rPr>
                <w:rFonts w:ascii="Times New Roman" w:hAnsi="Times New Roman"/>
              </w:rPr>
            </w:pPr>
            <w:r w:rsidRPr="00A11BE8">
              <w:rPr>
                <w:rFonts w:ascii="Times New Roman" w:hAnsi="Times New Roman"/>
              </w:rPr>
              <w:t>з</w:t>
            </w:r>
            <w:r w:rsidR="006D0DAA" w:rsidRPr="00A11BE8">
              <w:rPr>
                <w:rFonts w:ascii="Times New Roman" w:hAnsi="Times New Roman"/>
              </w:rPr>
              <w:t>а исключением лицензируемых программных продуктов.</w:t>
            </w:r>
          </w:p>
          <w:p w14:paraId="4413F1E1" w14:textId="77777777" w:rsidR="004D2AD5" w:rsidRPr="004801BF" w:rsidRDefault="004D2AD5" w:rsidP="004D2AD5">
            <w:pPr>
              <w:ind w:firstLine="567"/>
              <w:jc w:val="both"/>
              <w:rPr>
                <w:rFonts w:ascii="Times New Roman" w:hAnsi="Times New Roman"/>
              </w:rPr>
            </w:pPr>
            <w:r w:rsidRPr="004801BF">
              <w:rPr>
                <w:rFonts w:ascii="Times New Roman" w:hAnsi="Times New Roman"/>
              </w:rPr>
              <w:t xml:space="preserve">- Копия документа (-ов), подтверждающего(их) приемку услуг по исполнению контракта/ договора, содержащего(их) сведения о стоимости оказанных услуг. </w:t>
            </w:r>
          </w:p>
          <w:p w14:paraId="4C330F37" w14:textId="77777777" w:rsidR="004D2AD5" w:rsidRPr="004801BF" w:rsidRDefault="004D2AD5" w:rsidP="004D2AD5">
            <w:pPr>
              <w:ind w:firstLine="567"/>
              <w:jc w:val="both"/>
              <w:rPr>
                <w:rFonts w:ascii="Times New Roman" w:hAnsi="Times New Roman"/>
              </w:rPr>
            </w:pPr>
            <w:r w:rsidRPr="004801BF">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5DDB9FF3" w14:textId="77777777" w:rsidR="004D2AD5" w:rsidRPr="004801BF" w:rsidRDefault="004D2AD5" w:rsidP="004D2AD5">
            <w:pPr>
              <w:ind w:firstLine="567"/>
              <w:jc w:val="both"/>
              <w:rPr>
                <w:rFonts w:ascii="Times New Roman" w:hAnsi="Times New Roman"/>
              </w:rPr>
            </w:pPr>
            <w:r w:rsidRPr="004801BF">
              <w:rPr>
                <w:rFonts w:ascii="Times New Roman" w:hAnsi="Times New Roman"/>
              </w:rPr>
              <w:lastRenderedPageBreak/>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4D94077E" w14:textId="77777777" w:rsidR="004D2AD5" w:rsidRPr="004801BF" w:rsidRDefault="004D2AD5" w:rsidP="004D2AD5">
            <w:pPr>
              <w:ind w:firstLine="567"/>
              <w:jc w:val="both"/>
              <w:rPr>
                <w:rFonts w:ascii="Times New Roman" w:hAnsi="Times New Roman"/>
                <w:i/>
                <w:sz w:val="22"/>
                <w:szCs w:val="22"/>
              </w:rPr>
            </w:pPr>
            <w:r w:rsidRPr="004801BF">
              <w:rPr>
                <w:rFonts w:ascii="Times New Roman" w:hAnsi="Times New Roman"/>
                <w:i/>
                <w:sz w:val="22"/>
                <w:szCs w:val="22"/>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42F03AEC" w14:textId="77777777" w:rsidR="004D2AD5" w:rsidRPr="004801BF" w:rsidRDefault="004D2AD5" w:rsidP="004D2AD5">
            <w:pPr>
              <w:ind w:firstLine="567"/>
              <w:jc w:val="both"/>
              <w:rPr>
                <w:rFonts w:ascii="Times New Roman" w:hAnsi="Times New Roman"/>
                <w:i/>
                <w:sz w:val="22"/>
                <w:szCs w:val="22"/>
              </w:rPr>
            </w:pPr>
            <w:r w:rsidRPr="004801BF">
              <w:rPr>
                <w:rFonts w:ascii="Times New Roman" w:hAnsi="Times New Roman"/>
                <w:i/>
                <w:sz w:val="22"/>
                <w:szCs w:val="22"/>
              </w:rPr>
              <w:t>Заказчик оставляет за собой право осуществлять проверку достоверности представленных участником сведений любым законным способом.</w:t>
            </w:r>
          </w:p>
          <w:p w14:paraId="15115AE3" w14:textId="77777777" w:rsidR="004D2AD5" w:rsidRPr="004801BF" w:rsidRDefault="004D2AD5" w:rsidP="004D2AD5">
            <w:pPr>
              <w:ind w:firstLine="603"/>
              <w:contextualSpacing/>
              <w:jc w:val="both"/>
              <w:rPr>
                <w:rFonts w:ascii="Times New Roman" w:hAnsi="Times New Roman"/>
              </w:rPr>
            </w:pPr>
            <w:r w:rsidRPr="004801BF">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436AD268" w14:textId="217C9E15" w:rsidR="00A914B5" w:rsidRPr="007F743A" w:rsidRDefault="0035290A" w:rsidP="0035290A">
            <w:pPr>
              <w:ind w:left="5" w:firstLine="595"/>
              <w:contextualSpacing/>
              <w:jc w:val="both"/>
              <w:rPr>
                <w:rFonts w:ascii="Times New Roman" w:hAnsi="Times New Roman"/>
              </w:rPr>
            </w:pPr>
            <w:r w:rsidRPr="007F743A">
              <w:rPr>
                <w:rFonts w:ascii="Times New Roman" w:hAnsi="Times New Roman"/>
              </w:rPr>
              <w:t xml:space="preserve">в)       </w:t>
            </w:r>
            <w:r w:rsidR="00A914B5" w:rsidRPr="007F743A">
              <w:rPr>
                <w:rFonts w:ascii="Times New Roman" w:hAnsi="Times New Roman"/>
              </w:rPr>
              <w:t>Форма 5. Сведения о трудовых ресурсах;</w:t>
            </w:r>
          </w:p>
          <w:p w14:paraId="7416C5E8" w14:textId="68E28009" w:rsidR="00A914B5" w:rsidRPr="007F743A" w:rsidRDefault="00A914B5" w:rsidP="0035290A">
            <w:pPr>
              <w:ind w:left="5" w:firstLine="595"/>
              <w:contextualSpacing/>
              <w:jc w:val="both"/>
              <w:rPr>
                <w:rFonts w:ascii="Times New Roman" w:hAnsi="Times New Roman"/>
              </w:rPr>
            </w:pPr>
            <w:r w:rsidRPr="007F743A">
              <w:rPr>
                <w:rFonts w:ascii="Times New Roman" w:hAnsi="Times New Roman"/>
              </w:rPr>
              <w:t>г)</w:t>
            </w:r>
            <w:r w:rsidR="0035290A" w:rsidRPr="007F743A">
              <w:rPr>
                <w:rFonts w:ascii="Times New Roman" w:hAnsi="Times New Roman"/>
              </w:rPr>
              <w:t xml:space="preserve">      </w:t>
            </w:r>
            <w:r w:rsidRPr="007F743A">
              <w:rPr>
                <w:rFonts w:ascii="Times New Roman" w:hAnsi="Times New Roman"/>
              </w:rPr>
              <w:t>Копии трудовых книжек о последнем зачислении в штат и/или гражданско-правовых договоров и/или трудовых договоров в отношении специалистов;</w:t>
            </w:r>
          </w:p>
          <w:p w14:paraId="1C622DA3" w14:textId="355A43D5" w:rsidR="00727CEC" w:rsidRPr="0035290A" w:rsidRDefault="00A914B5" w:rsidP="0035290A">
            <w:pPr>
              <w:ind w:left="5" w:firstLine="567"/>
              <w:contextualSpacing/>
              <w:jc w:val="both"/>
              <w:rPr>
                <w:rFonts w:ascii="Times New Roman" w:hAnsi="Times New Roman"/>
              </w:rPr>
            </w:pPr>
            <w:r w:rsidRPr="007F743A">
              <w:rPr>
                <w:rFonts w:ascii="Times New Roman" w:hAnsi="Times New Roman"/>
              </w:rPr>
              <w:t xml:space="preserve"> д)</w:t>
            </w:r>
            <w:r w:rsidRPr="00B30DDF">
              <w:rPr>
                <w:rFonts w:ascii="Times New Roman" w:hAnsi="Times New Roman"/>
              </w:rPr>
              <w:t xml:space="preserve"> </w:t>
            </w:r>
            <w:r w:rsidR="0035290A">
              <w:rPr>
                <w:rFonts w:ascii="Times New Roman" w:hAnsi="Times New Roman"/>
              </w:rPr>
              <w:t xml:space="preserve">       </w:t>
            </w:r>
            <w:r w:rsidRPr="00A914B5">
              <w:rPr>
                <w:rFonts w:ascii="Times New Roman" w:hAnsi="Times New Roman"/>
              </w:rPr>
              <w:t>Копии дипломов, сотрудников, предлагаемых для проведения работ согласно Таблице №1 приведенной в п. 3.13 Закупочной документации по укрупненным группам профессий, специальностей и направлений подготовки в соответствии с «</w:t>
            </w:r>
            <w:r w:rsidR="00727CEC" w:rsidRPr="00B30DDF">
              <w:rPr>
                <w:rFonts w:ascii="Times New Roman" w:hAnsi="Times New Roman"/>
              </w:rPr>
              <w:t>«</w:t>
            </w:r>
            <w:r w:rsidR="00727CEC" w:rsidRPr="000E3837">
              <w:rPr>
                <w:rFonts w:ascii="Times New Roman" w:hAnsi="Times New Roman"/>
              </w:rPr>
              <w:t>ОК 009-93, ОК 009-2003, ОК 009-2016:</w:t>
            </w:r>
            <w:r w:rsidR="00727CEC" w:rsidRPr="0035290A">
              <w:rPr>
                <w:rFonts w:ascii="Times New Roman" w:hAnsi="Times New Roman"/>
              </w:rPr>
              <w:t xml:space="preserve"> </w:t>
            </w:r>
          </w:p>
          <w:p w14:paraId="7D7D8F57" w14:textId="77777777" w:rsidR="00727CEC" w:rsidRDefault="00727CEC" w:rsidP="00727CEC">
            <w:pPr>
              <w:ind w:left="708"/>
              <w:contextualSpacing/>
              <w:jc w:val="both"/>
            </w:pPr>
          </w:p>
          <w:p w14:paraId="54F10799" w14:textId="77777777" w:rsidR="00727CEC" w:rsidRPr="000E3837" w:rsidRDefault="00727CEC" w:rsidP="00727CEC">
            <w:pPr>
              <w:ind w:left="708"/>
              <w:contextualSpacing/>
              <w:jc w:val="both"/>
              <w:rPr>
                <w:rFonts w:ascii="Times New Roman" w:hAnsi="Times New Roman"/>
              </w:rPr>
            </w:pPr>
            <w:r w:rsidRPr="000E3837">
              <w:rPr>
                <w:rFonts w:ascii="Times New Roman" w:hAnsi="Times New Roman"/>
                <w:b/>
                <w:bCs/>
                <w:color w:val="333333"/>
              </w:rPr>
              <w:t>О</w:t>
            </w:r>
            <w:r w:rsidRPr="000E3837">
              <w:rPr>
                <w:rFonts w:ascii="Times New Roman" w:hAnsi="Times New Roman"/>
              </w:rPr>
              <w:t>бщ</w:t>
            </w:r>
            <w:r w:rsidRPr="000E3837">
              <w:rPr>
                <w:rFonts w:ascii="Times New Roman" w:hAnsi="Times New Roman"/>
                <w:b/>
                <w:bCs/>
                <w:color w:val="333333"/>
              </w:rPr>
              <w:t>ероссийский классификатор специальностей по образованию ОК 009-2016</w:t>
            </w:r>
          </w:p>
          <w:p w14:paraId="3DBD505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Информатика и вычислительная техника;</w:t>
            </w:r>
          </w:p>
          <w:p w14:paraId="22BF4E88"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системы и технологии;</w:t>
            </w:r>
          </w:p>
          <w:p w14:paraId="20346AB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системы;</w:t>
            </w:r>
          </w:p>
          <w:p w14:paraId="15EF7209"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технологии;</w:t>
            </w:r>
          </w:p>
          <w:p w14:paraId="1DF67E8A"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Компьютерные системы и комплексы;</w:t>
            </w:r>
          </w:p>
          <w:p w14:paraId="1461419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Математика. Прикладная математика;</w:t>
            </w:r>
          </w:p>
          <w:p w14:paraId="721ED077"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информатика;</w:t>
            </w:r>
          </w:p>
          <w:p w14:paraId="23305A6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математика;</w:t>
            </w:r>
          </w:p>
          <w:p w14:paraId="1109980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математика и информатика;</w:t>
            </w:r>
          </w:p>
          <w:p w14:paraId="38195619"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Программирование в компьютерных системах;</w:t>
            </w:r>
          </w:p>
          <w:p w14:paraId="3F08E0F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Программная инженерия;</w:t>
            </w:r>
          </w:p>
          <w:p w14:paraId="52AB1C1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Автоматизированные системы обработки информации и управления;</w:t>
            </w:r>
          </w:p>
          <w:p w14:paraId="0960F58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Системный анализ и управление;</w:t>
            </w:r>
          </w:p>
          <w:p w14:paraId="67B7C961"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Дизайн (профили: графический дизайн, web-дизайн, дизайн в цифровой среде, цифровой дизайн).</w:t>
            </w:r>
          </w:p>
          <w:p w14:paraId="10B574D1" w14:textId="77777777" w:rsidR="00727CEC" w:rsidRPr="000E3837" w:rsidRDefault="00727CEC" w:rsidP="00727CEC">
            <w:pPr>
              <w:keepNext/>
              <w:widowControl w:val="0"/>
              <w:spacing w:line="264" w:lineRule="auto"/>
              <w:ind w:firstLine="554"/>
              <w:rPr>
                <w:rFonts w:ascii="Times New Roman" w:hAnsi="Times New Roman"/>
              </w:rPr>
            </w:pPr>
            <w:r w:rsidRPr="000E3837">
              <w:rPr>
                <w:rFonts w:ascii="Times New Roman" w:hAnsi="Times New Roman"/>
              </w:rPr>
              <w:t>- Информационная безопасность;</w:t>
            </w:r>
          </w:p>
          <w:p w14:paraId="1C4F42F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автоматизированных систем;</w:t>
            </w:r>
          </w:p>
          <w:p w14:paraId="27C859FE"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телекоммуникационных систем;</w:t>
            </w:r>
          </w:p>
          <w:p w14:paraId="4C31267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Комплексная защита объектов информатизации;</w:t>
            </w:r>
          </w:p>
          <w:p w14:paraId="149D57C2"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Комплексное обеспечение информационной безопасности автоматизированных систем;</w:t>
            </w:r>
          </w:p>
          <w:p w14:paraId="733C6D9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Компьютерная безопасность;</w:t>
            </w:r>
          </w:p>
          <w:p w14:paraId="70460C7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Организация и технология защиты информации;</w:t>
            </w:r>
          </w:p>
          <w:p w14:paraId="4A58B80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 Безопасность информационных технологий в правоохранительной сфере.</w:t>
            </w:r>
          </w:p>
          <w:p w14:paraId="4899929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Компьютерные сети;</w:t>
            </w:r>
          </w:p>
          <w:p w14:paraId="4699190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Вычислительные машины, комплексы, системы и сети;</w:t>
            </w:r>
          </w:p>
          <w:p w14:paraId="7A61CC2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Математическое обеспечение и администрирование информационных систем;</w:t>
            </w:r>
          </w:p>
          <w:p w14:paraId="14E2C1C0"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xml:space="preserve">- Программное обеспечение вычислительной техники </w:t>
            </w:r>
            <w:r w:rsidRPr="000E3837">
              <w:rPr>
                <w:rFonts w:ascii="Times New Roman" w:hAnsi="Times New Roman"/>
              </w:rPr>
              <w:br/>
            </w:r>
            <w:r w:rsidRPr="000E3837">
              <w:rPr>
                <w:rFonts w:ascii="Times New Roman" w:hAnsi="Times New Roman"/>
              </w:rPr>
              <w:lastRenderedPageBreak/>
              <w:t>и автоматизированных систем;</w:t>
            </w:r>
          </w:p>
          <w:p w14:paraId="5A2FAFB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Техническое обслуживание средств вычислительной техники и компьютерных сетей;</w:t>
            </w:r>
          </w:p>
          <w:p w14:paraId="7442A6E5" w14:textId="77777777" w:rsidR="00B32CE8" w:rsidRDefault="00B32CE8" w:rsidP="00727CEC">
            <w:pPr>
              <w:widowControl w:val="0"/>
              <w:spacing w:line="264" w:lineRule="auto"/>
              <w:ind w:firstLine="554"/>
              <w:rPr>
                <w:rFonts w:ascii="Times New Roman" w:hAnsi="Times New Roman"/>
                <w:b/>
                <w:bCs/>
                <w:color w:val="333333"/>
              </w:rPr>
            </w:pPr>
          </w:p>
          <w:p w14:paraId="727454C5"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b/>
                <w:bCs/>
                <w:color w:val="333333"/>
              </w:rPr>
              <w:t>Общероссийский классификатор специальностей по образованию ОК 009-93 и ОК 009-2003</w:t>
            </w:r>
          </w:p>
          <w:p w14:paraId="73E4F53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w:t>
            </w:r>
            <w:r w:rsidRPr="000E3837">
              <w:rPr>
                <w:rFonts w:ascii="Times New Roman" w:hAnsi="Times New Roman"/>
                <w:color w:val="000000"/>
                <w:shd w:val="clear" w:color="auto" w:fill="FFFFFF"/>
              </w:rPr>
              <w:t xml:space="preserve"> </w:t>
            </w:r>
            <w:r w:rsidRPr="000E3837">
              <w:rPr>
                <w:rFonts w:ascii="Times New Roman" w:hAnsi="Times New Roman"/>
              </w:rPr>
              <w:t>Математика и компьютерные науки</w:t>
            </w:r>
          </w:p>
          <w:p w14:paraId="31A0FFC0"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Фундаментальная информатика и информационные технологии</w:t>
            </w:r>
          </w:p>
          <w:p w14:paraId="08803375"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xml:space="preserve">- Математика и механика, </w:t>
            </w:r>
          </w:p>
          <w:p w14:paraId="3942C6A7" w14:textId="77777777" w:rsidR="00727CEC" w:rsidRPr="000E3837" w:rsidRDefault="00727CEC" w:rsidP="00727CEC">
            <w:pPr>
              <w:widowControl w:val="0"/>
              <w:spacing w:line="264" w:lineRule="auto"/>
              <w:ind w:firstLine="554"/>
              <w:rPr>
                <w:rFonts w:ascii="Times New Roman" w:hAnsi="Times New Roman"/>
                <w:color w:val="000000"/>
                <w:shd w:val="clear" w:color="auto" w:fill="FFFFFF"/>
              </w:rPr>
            </w:pPr>
            <w:r w:rsidRPr="000E3837">
              <w:rPr>
                <w:rFonts w:ascii="Times New Roman" w:hAnsi="Times New Roman"/>
              </w:rPr>
              <w:t>-Компьютерные и информационные</w:t>
            </w:r>
            <w:r w:rsidRPr="000E3837">
              <w:rPr>
                <w:rFonts w:ascii="Times New Roman" w:hAnsi="Times New Roman"/>
                <w:color w:val="000000"/>
                <w:shd w:val="clear" w:color="auto" w:fill="FFFFFF"/>
              </w:rPr>
              <w:t xml:space="preserve"> науки, </w:t>
            </w:r>
          </w:p>
          <w:p w14:paraId="51CBC285" w14:textId="77777777" w:rsidR="00727CEC" w:rsidRPr="000E3837" w:rsidRDefault="00727CEC" w:rsidP="00727CEC">
            <w:pPr>
              <w:widowControl w:val="0"/>
              <w:spacing w:line="264" w:lineRule="auto"/>
              <w:ind w:firstLine="554"/>
              <w:rPr>
                <w:rFonts w:ascii="Times New Roman" w:hAnsi="Times New Roman"/>
                <w:color w:val="000000"/>
                <w:shd w:val="clear" w:color="auto" w:fill="FFFFFF"/>
              </w:rPr>
            </w:pPr>
            <w:r w:rsidRPr="000E3837">
              <w:rPr>
                <w:rFonts w:ascii="Times New Roman" w:hAnsi="Times New Roman"/>
                <w:color w:val="000000"/>
                <w:shd w:val="clear" w:color="auto" w:fill="FFFFFF"/>
              </w:rPr>
              <w:t>-Управление в технических системах,</w:t>
            </w:r>
          </w:p>
          <w:p w14:paraId="10F23798"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Fonts w:ascii="Times New Roman" w:hAnsi="Times New Roman"/>
                <w:color w:val="000000"/>
                <w:shd w:val="clear" w:color="auto" w:fill="FFFFFF"/>
              </w:rPr>
              <w:t>- Наладчик </w:t>
            </w:r>
            <w:r w:rsidRPr="000E3837">
              <w:rPr>
                <w:rStyle w:val="js-doc-mark"/>
                <w:rFonts w:ascii="Times New Roman" w:eastAsia="Arial" w:hAnsi="Times New Roman"/>
                <w:color w:val="000000"/>
              </w:rPr>
              <w:t>компьютерных</w:t>
            </w:r>
            <w:r w:rsidRPr="000E3837">
              <w:rPr>
                <w:rFonts w:ascii="Times New Roman" w:hAnsi="Times New Roman"/>
                <w:color w:val="000000"/>
                <w:shd w:val="clear" w:color="auto" w:fill="FFFFFF"/>
              </w:rPr>
              <w:t> </w:t>
            </w:r>
            <w:r w:rsidRPr="000E3837">
              <w:rPr>
                <w:rStyle w:val="js-doc-mark"/>
                <w:rFonts w:ascii="Times New Roman" w:eastAsia="Arial" w:hAnsi="Times New Roman"/>
                <w:color w:val="000000"/>
              </w:rPr>
              <w:t>сетей,</w:t>
            </w:r>
          </w:p>
          <w:p w14:paraId="374B7C70"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-Управление и информатика в технических системах</w:t>
            </w:r>
          </w:p>
          <w:p w14:paraId="65F1B3B2"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048799CC"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-Автономные информационные и управляющие системы</w:t>
            </w:r>
          </w:p>
          <w:p w14:paraId="6123CA53"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3515BA3B"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Математика. Компьютерные науки</w:t>
            </w:r>
          </w:p>
          <w:p w14:paraId="1D962860"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Информатика</w:t>
            </w:r>
          </w:p>
          <w:p w14:paraId="2497B488"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Проектирование и технология электронно-вычислительных средств</w:t>
            </w:r>
          </w:p>
          <w:p w14:paraId="6AF58E16"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Дизайн (в отрасли графический дизайн)</w:t>
            </w:r>
          </w:p>
          <w:p w14:paraId="6958C32C"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-Графика (Художник анимации и компьютерной графики)</w:t>
            </w:r>
          </w:p>
          <w:p w14:paraId="0D445F75"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Системы автоматизированного проектирования</w:t>
            </w:r>
          </w:p>
          <w:p w14:paraId="130EB145"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Информационные технологии в дизайне</w:t>
            </w:r>
          </w:p>
          <w:p w14:paraId="35B36C86" w14:textId="77777777" w:rsidR="00727CEC" w:rsidRPr="000E3837" w:rsidRDefault="00727CEC" w:rsidP="00727CEC">
            <w:pPr>
              <w:widowControl w:val="0"/>
              <w:spacing w:line="264" w:lineRule="auto"/>
              <w:ind w:firstLine="554"/>
              <w:rPr>
                <w:rFonts w:ascii="Times New Roman" w:hAnsi="Times New Roman"/>
                <w:noProof/>
                <w:color w:val="000000"/>
              </w:rPr>
            </w:pPr>
            <w:r w:rsidRPr="000E3837">
              <w:rPr>
                <w:rStyle w:val="js-doc-mark"/>
                <w:rFonts w:ascii="Times New Roman" w:eastAsia="Arial" w:hAnsi="Times New Roman"/>
                <w:color w:val="000000"/>
              </w:rPr>
              <w:t>-</w:t>
            </w:r>
            <w:r w:rsidRPr="000E3837">
              <w:rPr>
                <w:rFonts w:ascii="Times New Roman" w:hAnsi="Times New Roman"/>
                <w:noProof/>
                <w:color w:val="000000"/>
              </w:rPr>
              <w:t>Моделирование и исследование операций в организационно-технических системах</w:t>
            </w:r>
          </w:p>
          <w:p w14:paraId="3F571CF5" w14:textId="77777777" w:rsidR="00727CEC" w:rsidRPr="000E3837"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-Информационные технологии в медиаиндустрии</w:t>
            </w:r>
          </w:p>
          <w:p w14:paraId="0BFEB966" w14:textId="77777777" w:rsidR="00727CEC" w:rsidRPr="000E3837"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-Программное обеспечение вычислительной техники и автоматизированных систем</w:t>
            </w:r>
          </w:p>
          <w:p w14:paraId="461B4217" w14:textId="79393DEC" w:rsidR="00727CEC"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 Конструирование и технология электронно-вычислительных средств</w:t>
            </w:r>
          </w:p>
          <w:p w14:paraId="2409739B" w14:textId="77777777" w:rsidR="004D2AD5" w:rsidRPr="000E3837" w:rsidRDefault="004D2AD5" w:rsidP="00727CEC">
            <w:pPr>
              <w:widowControl w:val="0"/>
              <w:spacing w:line="264" w:lineRule="auto"/>
              <w:ind w:firstLine="554"/>
              <w:rPr>
                <w:rFonts w:ascii="Times New Roman" w:eastAsia="Times New Roman" w:hAnsi="Times New Roman"/>
                <w:noProof/>
                <w:color w:val="000000"/>
              </w:rPr>
            </w:pPr>
          </w:p>
          <w:p w14:paraId="5F740D5F" w14:textId="77777777" w:rsidR="004D2AD5" w:rsidRPr="008B4F82" w:rsidRDefault="004D2AD5" w:rsidP="004D2AD5">
            <w:pPr>
              <w:widowControl w:val="0"/>
              <w:spacing w:line="264" w:lineRule="auto"/>
              <w:ind w:firstLine="554"/>
              <w:rPr>
                <w:rFonts w:ascii="Times New Roman" w:hAnsi="Times New Roman"/>
                <w:noProof/>
                <w:color w:val="000000"/>
              </w:rPr>
            </w:pPr>
            <w:r w:rsidRPr="004801BF">
              <w:rPr>
                <w:rFonts w:ascii="Times New Roman" w:eastAsia="Times New Roman" w:hAnsi="Times New Roman"/>
                <w:b/>
                <w:noProof/>
                <w:color w:val="000000"/>
              </w:rPr>
              <w:t xml:space="preserve">Для </w:t>
            </w:r>
            <w:r w:rsidRPr="004801BF">
              <w:rPr>
                <w:rFonts w:ascii="Times New Roman" w:hAnsi="Times New Roman"/>
                <w:b/>
                <w:noProof/>
                <w:color w:val="000000"/>
              </w:rPr>
              <w:t>Менеджера проекта:</w:t>
            </w:r>
          </w:p>
          <w:p w14:paraId="0231E6BC" w14:textId="77777777"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 xml:space="preserve">-Менеджмент, </w:t>
            </w:r>
          </w:p>
          <w:p w14:paraId="4F6D5904" w14:textId="77777777"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-Бизнес-информатика</w:t>
            </w:r>
          </w:p>
          <w:p w14:paraId="30FCDA6E" w14:textId="77777777"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color w:val="000000"/>
              </w:rPr>
              <w:t>-Экономика</w:t>
            </w:r>
            <w:r w:rsidRPr="0005364D">
              <w:rPr>
                <w:rStyle w:val="js-doc-mark"/>
                <w:rFonts w:ascii="Times New Roman" w:eastAsia="Arial" w:hAnsi="Times New Roman"/>
              </w:rPr>
              <w:t> и управление</w:t>
            </w:r>
          </w:p>
          <w:p w14:paraId="28B3453A" w14:textId="55336757" w:rsidR="00727CEC"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-Экономика</w:t>
            </w:r>
          </w:p>
          <w:p w14:paraId="00F5EB11" w14:textId="77777777" w:rsidR="00BF211D" w:rsidRPr="008B48B1" w:rsidRDefault="00BF211D" w:rsidP="00BF211D">
            <w:pPr>
              <w:widowControl w:val="0"/>
              <w:spacing w:line="264" w:lineRule="auto"/>
              <w:ind w:firstLine="554"/>
              <w:rPr>
                <w:rFonts w:ascii="Times New Roman" w:hAnsi="Times New Roman"/>
                <w:noProof/>
                <w:color w:val="000000"/>
              </w:rPr>
            </w:pPr>
            <w:r w:rsidRPr="008B48B1">
              <w:rPr>
                <w:rFonts w:ascii="Times New Roman" w:hAnsi="Times New Roman"/>
                <w:noProof/>
                <w:color w:val="000000"/>
              </w:rPr>
              <w:t>(допустимы дипломы с расширением по отраслям направлен</w:t>
            </w:r>
            <w:r>
              <w:rPr>
                <w:rFonts w:ascii="Times New Roman" w:hAnsi="Times New Roman"/>
                <w:noProof/>
                <w:color w:val="000000"/>
              </w:rPr>
              <w:t>ные</w:t>
            </w:r>
            <w:r w:rsidRPr="008B48B1">
              <w:rPr>
                <w:rFonts w:ascii="Times New Roman" w:hAnsi="Times New Roman"/>
                <w:noProof/>
                <w:color w:val="000000"/>
              </w:rPr>
              <w:t xml:space="preserve"> на экономику, менеджмент и управление</w:t>
            </w:r>
            <w:r>
              <w:rPr>
                <w:rFonts w:ascii="Times New Roman" w:hAnsi="Times New Roman"/>
                <w:noProof/>
                <w:color w:val="000000"/>
              </w:rPr>
              <w:t>)</w:t>
            </w:r>
            <w:r w:rsidRPr="008B48B1">
              <w:rPr>
                <w:rFonts w:ascii="Times New Roman" w:hAnsi="Times New Roman"/>
                <w:noProof/>
                <w:color w:val="000000"/>
              </w:rPr>
              <w:t>.</w:t>
            </w:r>
          </w:p>
          <w:p w14:paraId="68E348DF" w14:textId="297AEB51" w:rsidR="00A914B5" w:rsidRPr="00B30DDF" w:rsidRDefault="00A914B5" w:rsidP="001C272A">
            <w:pPr>
              <w:widowControl w:val="0"/>
              <w:spacing w:line="264" w:lineRule="auto"/>
              <w:rPr>
                <w:rFonts w:ascii="Times New Roman" w:hAnsi="Times New Roman"/>
              </w:rPr>
            </w:pPr>
          </w:p>
          <w:p w14:paraId="38FA49FF" w14:textId="7821A849" w:rsidR="00A914B5" w:rsidRDefault="00AB6C4B" w:rsidP="0035290A">
            <w:pPr>
              <w:ind w:left="5" w:firstLine="567"/>
              <w:contextualSpacing/>
              <w:jc w:val="both"/>
              <w:rPr>
                <w:rFonts w:ascii="Times New Roman" w:hAnsi="Times New Roman"/>
              </w:rPr>
            </w:pPr>
            <w:r w:rsidRPr="0035290A">
              <w:rPr>
                <w:rFonts w:ascii="Times New Roman" w:hAnsi="Times New Roman"/>
                <w:b/>
              </w:rPr>
              <w:t>е)</w:t>
            </w:r>
            <w:r w:rsidRPr="0035290A">
              <w:rPr>
                <w:rFonts w:ascii="Times New Roman" w:hAnsi="Times New Roman"/>
              </w:rPr>
              <w:t xml:space="preserve"> </w:t>
            </w:r>
            <w:r w:rsidR="00AE28E2" w:rsidRPr="00B30DDF">
              <w:rPr>
                <w:rFonts w:ascii="Times New Roman" w:hAnsi="Times New Roman"/>
              </w:rPr>
              <w:t>копии сертификата,</w:t>
            </w:r>
            <w:r w:rsidR="00A914B5" w:rsidRPr="00B30DDF">
              <w:rPr>
                <w:rFonts w:ascii="Times New Roman" w:hAnsi="Times New Roman"/>
              </w:rPr>
              <w:t xml:space="preserve"> подтверждающие прохождение специалистом обучения по работе (согласно Таблице 1)</w:t>
            </w:r>
          </w:p>
          <w:p w14:paraId="4223638D" w14:textId="77777777" w:rsidR="003D004A" w:rsidRPr="00B30DDF" w:rsidRDefault="003D004A" w:rsidP="00A914B5">
            <w:pPr>
              <w:ind w:left="708"/>
              <w:contextualSpacing/>
              <w:jc w:val="both"/>
              <w:rPr>
                <w:rFonts w:ascii="Times New Roman" w:hAnsi="Times New Roman"/>
              </w:rPr>
            </w:pPr>
          </w:p>
          <w:p w14:paraId="0A5D930D" w14:textId="0A7167D9" w:rsidR="00D44CF8" w:rsidRDefault="00D44CF8" w:rsidP="00A914B5">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42DF0C00" w14:textId="77777777" w:rsidR="00D44CF8" w:rsidRPr="00D44CF8" w:rsidRDefault="00D44CF8" w:rsidP="00D44CF8">
            <w:pPr>
              <w:contextualSpacing/>
              <w:jc w:val="both"/>
              <w:rPr>
                <w:rFonts w:ascii="Times New Roman" w:hAnsi="Times New Roman"/>
                <w:i/>
              </w:rPr>
            </w:pPr>
          </w:p>
          <w:p w14:paraId="01DC3146"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b/>
              </w:rPr>
              <w:lastRenderedPageBreak/>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775AF2AA"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771C525A"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14903B83"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7C47CAF5" w14:textId="77777777" w:rsidR="00D44CF8" w:rsidRDefault="00D44CF8" w:rsidP="00FD5351">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p w14:paraId="694205F3" w14:textId="77777777" w:rsidR="00835CD0" w:rsidRDefault="00835CD0" w:rsidP="00835CD0">
            <w:pPr>
              <w:contextualSpacing/>
              <w:jc w:val="both"/>
              <w:rPr>
                <w:rFonts w:ascii="Times New Roman" w:hAnsi="Times New Roman"/>
              </w:rPr>
            </w:pPr>
          </w:p>
          <w:p w14:paraId="24EB1950" w14:textId="77777777" w:rsidR="00835CD0" w:rsidRDefault="00835CD0" w:rsidP="00FD5351">
            <w:pPr>
              <w:pStyle w:val="af9"/>
              <w:numPr>
                <w:ilvl w:val="0"/>
                <w:numId w:val="9"/>
              </w:numPr>
              <w:tabs>
                <w:tab w:val="left" w:pos="625"/>
              </w:tabs>
              <w:kinsoku w:val="0"/>
              <w:overflowPunct w:val="0"/>
              <w:autoSpaceDE w:val="0"/>
              <w:autoSpaceDN w:val="0"/>
              <w:ind w:hanging="708"/>
              <w:jc w:val="both"/>
              <w:rPr>
                <w:rFonts w:ascii="Times New Roman" w:hAnsi="Times New Roman"/>
                <w:b/>
              </w:rPr>
            </w:pPr>
            <w:r w:rsidRPr="00835CD0">
              <w:rPr>
                <w:rFonts w:ascii="Times New Roman" w:hAnsi="Times New Roman"/>
                <w:b/>
              </w:rPr>
              <w:t>Требования к субподрядчикам (соисполнителям):</w:t>
            </w:r>
          </w:p>
          <w:p w14:paraId="6A36EA53" w14:textId="77777777" w:rsidR="00835CD0" w:rsidRPr="00835CD0" w:rsidRDefault="00835CD0" w:rsidP="00835CD0">
            <w:pPr>
              <w:pStyle w:val="af9"/>
              <w:tabs>
                <w:tab w:val="left" w:pos="625"/>
              </w:tabs>
              <w:kinsoku w:val="0"/>
              <w:overflowPunct w:val="0"/>
              <w:autoSpaceDE w:val="0"/>
              <w:autoSpaceDN w:val="0"/>
              <w:jc w:val="both"/>
              <w:rPr>
                <w:rFonts w:ascii="Times New Roman" w:hAnsi="Times New Roman"/>
                <w:b/>
              </w:rPr>
            </w:pPr>
          </w:p>
          <w:p w14:paraId="57C8714E" w14:textId="58609DF0" w:rsidR="00835CD0" w:rsidRPr="00835CD0" w:rsidRDefault="00835CD0" w:rsidP="00835CD0">
            <w:pPr>
              <w:pStyle w:val="affb"/>
              <w:tabs>
                <w:tab w:val="clear" w:pos="1134"/>
                <w:tab w:val="left" w:pos="625"/>
                <w:tab w:val="left" w:pos="713"/>
              </w:tabs>
              <w:spacing w:before="0" w:after="0"/>
              <w:ind w:left="0"/>
              <w:rPr>
                <w:rFonts w:ascii="Times New Roman" w:hAnsi="Times New Roman"/>
              </w:rPr>
            </w:pPr>
            <w:r w:rsidRPr="00B124DA">
              <w:rPr>
                <w:rFonts w:ascii="Times New Roman" w:eastAsia="Times New Roman" w:hAnsi="Times New Roman"/>
                <w:sz w:val="20"/>
                <w:szCs w:val="20"/>
              </w:rPr>
              <w:object w:dxaOrig="225" w:dyaOrig="225" w14:anchorId="0943FD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3.5pt;height:18.75pt" o:ole="">
                  <v:imagedata r:id="rId13" o:title=""/>
                </v:shape>
                <w:control r:id="rId14" w:name="OptionButton25211211121" w:shapeid="_x0000_i1037"/>
              </w:object>
            </w:r>
            <w:r w:rsidRPr="00B124DA">
              <w:rPr>
                <w:sz w:val="20"/>
                <w:szCs w:val="20"/>
              </w:rPr>
              <w:tab/>
            </w:r>
            <w:r w:rsidRPr="00835CD0">
              <w:rPr>
                <w:rFonts w:ascii="Times New Roman" w:hAnsi="Times New Roman"/>
              </w:rPr>
              <w:t>Не применимо;</w:t>
            </w:r>
          </w:p>
          <w:p w14:paraId="3FAFA08B" w14:textId="5CC33DD5" w:rsidR="00835CD0" w:rsidRPr="00835CD0" w:rsidRDefault="00835CD0" w:rsidP="00835CD0">
            <w:pPr>
              <w:pStyle w:val="affb"/>
              <w:tabs>
                <w:tab w:val="clear" w:pos="1134"/>
                <w:tab w:val="left" w:pos="625"/>
              </w:tabs>
              <w:spacing w:before="0" w:after="0"/>
              <w:ind w:left="0" w:right="-108"/>
              <w:jc w:val="both"/>
              <w:rPr>
                <w:rFonts w:ascii="Times New Roman" w:hAnsi="Times New Roman"/>
              </w:rPr>
            </w:pPr>
            <w:r w:rsidRPr="00835CD0">
              <w:rPr>
                <w:rFonts w:ascii="Times New Roman" w:eastAsia="Times New Roman" w:hAnsi="Times New Roman"/>
              </w:rPr>
              <w:object w:dxaOrig="225" w:dyaOrig="225" w14:anchorId="105DFE11">
                <v:shape id="_x0000_i1039" type="#_x0000_t75" style="width:13.5pt;height:18.75pt" o:ole="">
                  <v:imagedata r:id="rId15" o:title=""/>
                </v:shape>
                <w:control r:id="rId16" w:name="OptionButton2511122111221" w:shapeid="_x0000_i1039"/>
              </w:object>
            </w:r>
            <w:r w:rsidRPr="00835CD0">
              <w:rPr>
                <w:rFonts w:ascii="Times New Roman" w:hAnsi="Times New Roman"/>
              </w:rPr>
              <w:tab/>
              <w:t>Субподрядчики (соисполнители) должны соответствовать следующим требованиям:</w:t>
            </w:r>
          </w:p>
          <w:tbl>
            <w:tblPr>
              <w:tblStyle w:val="af1"/>
              <w:tblW w:w="7777" w:type="dxa"/>
              <w:tblInd w:w="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7219"/>
            </w:tblGrid>
            <w:tr w:rsidR="00835CD0" w:rsidRPr="00835CD0" w14:paraId="352AFEA3" w14:textId="77777777" w:rsidTr="00835CD0">
              <w:tc>
                <w:tcPr>
                  <w:tcW w:w="558" w:type="dxa"/>
                </w:tcPr>
                <w:p w14:paraId="4FAEBADA" w14:textId="2849AFE5" w:rsidR="00835CD0" w:rsidRPr="00835CD0" w:rsidRDefault="00835CD0" w:rsidP="00835CD0">
                  <w:pPr>
                    <w:tabs>
                      <w:tab w:val="left" w:pos="625"/>
                    </w:tabs>
                  </w:pPr>
                  <w:r w:rsidRPr="00835CD0">
                    <w:object w:dxaOrig="225" w:dyaOrig="225" w14:anchorId="00E87FE3">
                      <v:shape id="_x0000_i1041" type="#_x0000_t75" style="width:15pt;height:15pt" o:ole="">
                        <v:imagedata r:id="rId17" o:title=""/>
                      </v:shape>
                      <w:control r:id="rId18" w:name="CommonSupplierCheckBox1211" w:shapeid="_x0000_i1041"/>
                    </w:object>
                  </w:r>
                </w:p>
              </w:tc>
              <w:tc>
                <w:tcPr>
                  <w:tcW w:w="7219" w:type="dxa"/>
                </w:tcPr>
                <w:p w14:paraId="7D432C89" w14:textId="77777777" w:rsidR="00835CD0" w:rsidRDefault="00835CD0" w:rsidP="00FD5351">
                  <w:pPr>
                    <w:pStyle w:val="af9"/>
                    <w:widowControl w:val="0"/>
                    <w:numPr>
                      <w:ilvl w:val="0"/>
                      <w:numId w:val="31"/>
                    </w:numPr>
                    <w:tabs>
                      <w:tab w:val="left" w:pos="465"/>
                      <w:tab w:val="left" w:pos="625"/>
                    </w:tabs>
                    <w:spacing w:before="120"/>
                    <w:ind w:left="115" w:firstLine="0"/>
                    <w:jc w:val="both"/>
                  </w:pPr>
                  <w:r w:rsidRPr="00835CD0">
                    <w:t>Каждый субп</w:t>
                  </w:r>
                  <w:r>
                    <w:t xml:space="preserve">одрядчик (соисполнитель) должен обладать </w:t>
                  </w:r>
                  <w:r w:rsidRPr="00835CD0">
                    <w:t>гражданской правоспособност</w:t>
                  </w:r>
                  <w:r>
                    <w:t>ью</w:t>
                  </w:r>
                  <w:r w:rsidRPr="00835CD0">
                    <w:t xml:space="preserve"> в полном объеме для заключения и исполнения обязательств по договору (соответствие требованиям, перечисленным в пп. 1, 2, 4, 5, 6, 7, 8, 10 Приложения 4. Положения</w:t>
                  </w:r>
                  <w:r>
                    <w:t xml:space="preserve"> о закупочной деятельности</w:t>
                  </w:r>
                  <w:r w:rsidRPr="00835CD0">
                    <w:t>);</w:t>
                  </w:r>
                </w:p>
                <w:p w14:paraId="151080D4" w14:textId="77777777" w:rsidR="00835CD0" w:rsidRPr="00835CD0" w:rsidRDefault="00835CD0" w:rsidP="00835CD0">
                  <w:pPr>
                    <w:widowControl w:val="0"/>
                    <w:tabs>
                      <w:tab w:val="left" w:pos="465"/>
                      <w:tab w:val="left" w:pos="625"/>
                    </w:tabs>
                    <w:spacing w:before="120"/>
                    <w:jc w:val="both"/>
                  </w:pPr>
                </w:p>
              </w:tc>
            </w:tr>
            <w:tr w:rsidR="00835CD0" w:rsidRPr="00835CD0" w14:paraId="387236B0" w14:textId="77777777" w:rsidTr="00835CD0">
              <w:tc>
                <w:tcPr>
                  <w:tcW w:w="558" w:type="dxa"/>
                </w:tcPr>
                <w:p w14:paraId="4D7780D7" w14:textId="1086EF4B" w:rsidR="00835CD0" w:rsidRPr="00835CD0" w:rsidRDefault="00835CD0" w:rsidP="00835CD0">
                  <w:pPr>
                    <w:tabs>
                      <w:tab w:val="left" w:pos="625"/>
                    </w:tabs>
                  </w:pPr>
                  <w:r w:rsidRPr="00835CD0">
                    <w:object w:dxaOrig="225" w:dyaOrig="225" w14:anchorId="727ED34C">
                      <v:shape id="_x0000_i1043" type="#_x0000_t75" style="width:15pt;height:15pt" o:ole="">
                        <v:imagedata r:id="rId19" o:title=""/>
                      </v:shape>
                      <w:control r:id="rId20" w:name="CommonSupplierCheckBox11211" w:shapeid="_x0000_i1043"/>
                    </w:object>
                  </w:r>
                </w:p>
              </w:tc>
              <w:tc>
                <w:tcPr>
                  <w:tcW w:w="7219" w:type="dxa"/>
                </w:tcPr>
                <w:p w14:paraId="7C9698D6" w14:textId="77777777" w:rsidR="00835CD0" w:rsidRPr="00835CD0" w:rsidRDefault="00835CD0" w:rsidP="00FD5351">
                  <w:pPr>
                    <w:pStyle w:val="af9"/>
                    <w:widowControl w:val="0"/>
                    <w:numPr>
                      <w:ilvl w:val="0"/>
                      <w:numId w:val="31"/>
                    </w:numPr>
                    <w:tabs>
                      <w:tab w:val="left" w:pos="465"/>
                      <w:tab w:val="left" w:pos="625"/>
                    </w:tabs>
                    <w:spacing w:before="120"/>
                    <w:ind w:left="115" w:firstLine="0"/>
                    <w:jc w:val="both"/>
                  </w:pPr>
                  <w:r w:rsidRPr="00835CD0">
                    <w:t xml:space="preserve">Наличие у субподрядчика (соисполнителя) специальной правоспособности, </w:t>
                  </w:r>
                  <w:r w:rsidR="007E2732" w:rsidRPr="007E2732">
                    <w:t>в отношении товаров, работ, услуг, являющихся предметом закупки и предполагающихся к поставке, выполнению, оказанию субподрядчиком (субисполнителем), в случаях, когда в соответствии с требованиями законодательства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свидетельства о допуске к определенному виду работ</w:t>
                  </w:r>
                  <w:r w:rsidRPr="00835CD0">
                    <w:t>;</w:t>
                  </w:r>
                </w:p>
              </w:tc>
            </w:tr>
            <w:tr w:rsidR="00835CD0" w:rsidRPr="00AD41DE" w14:paraId="4F007D08" w14:textId="77777777" w:rsidTr="00835CD0">
              <w:tc>
                <w:tcPr>
                  <w:tcW w:w="558" w:type="dxa"/>
                </w:tcPr>
                <w:p w14:paraId="10A8DBFA" w14:textId="512532FA" w:rsidR="00835CD0" w:rsidRPr="00B124DA" w:rsidRDefault="00835CD0" w:rsidP="00835CD0">
                  <w:pPr>
                    <w:tabs>
                      <w:tab w:val="left" w:pos="625"/>
                    </w:tabs>
                    <w:rPr>
                      <w:sz w:val="20"/>
                      <w:szCs w:val="20"/>
                    </w:rPr>
                  </w:pPr>
                  <w:r w:rsidRPr="00B124DA">
                    <w:rPr>
                      <w:sz w:val="20"/>
                      <w:szCs w:val="20"/>
                    </w:rPr>
                    <w:object w:dxaOrig="225" w:dyaOrig="225" w14:anchorId="067CEE6B">
                      <v:shape id="_x0000_i1045" type="#_x0000_t75" style="width:15pt;height:15pt" o:ole="">
                        <v:imagedata r:id="rId17" o:title=""/>
                      </v:shape>
                      <w:control r:id="rId21" w:name="CommonSupplierCheckBox1121121" w:shapeid="_x0000_i1045"/>
                    </w:object>
                  </w:r>
                </w:p>
              </w:tc>
              <w:tc>
                <w:tcPr>
                  <w:tcW w:w="7219" w:type="dxa"/>
                </w:tcPr>
                <w:p w14:paraId="390BB7B9" w14:textId="77777777" w:rsidR="00835CD0" w:rsidRDefault="007E2732" w:rsidP="00FD5351">
                  <w:pPr>
                    <w:pStyle w:val="af9"/>
                    <w:widowControl w:val="0"/>
                    <w:numPr>
                      <w:ilvl w:val="0"/>
                      <w:numId w:val="31"/>
                    </w:numPr>
                    <w:tabs>
                      <w:tab w:val="left" w:pos="465"/>
                      <w:tab w:val="left" w:pos="625"/>
                    </w:tabs>
                    <w:spacing w:before="120"/>
                    <w:ind w:left="115" w:right="34" w:firstLine="0"/>
                    <w:jc w:val="both"/>
                  </w:pPr>
                  <w:r>
                    <w:t>Между Участником закупки и субподрядчиком (соисполнителем) устанавливается следующее разделение обязанностей</w:t>
                  </w:r>
                </w:p>
                <w:tbl>
                  <w:tblPr>
                    <w:tblStyle w:val="af1"/>
                    <w:tblpPr w:leftFromText="180" w:rightFromText="180" w:vertAnchor="text" w:horzAnchor="margin" w:tblpXSpec="center" w:tblpY="212"/>
                    <w:tblOverlap w:val="never"/>
                    <w:tblW w:w="4861"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61"/>
                    <w:gridCol w:w="2089"/>
                    <w:gridCol w:w="2125"/>
                    <w:gridCol w:w="2124"/>
                  </w:tblGrid>
                  <w:tr w:rsidR="007E2732" w:rsidRPr="005C78F7" w14:paraId="1691B334" w14:textId="77777777" w:rsidTr="00583B0F">
                    <w:tc>
                      <w:tcPr>
                        <w:tcW w:w="339" w:type="pct"/>
                        <w:shd w:val="clear" w:color="auto" w:fill="D9D9D9" w:themeFill="background1" w:themeFillShade="D9"/>
                      </w:tcPr>
                      <w:p w14:paraId="11940D00" w14:textId="77777777" w:rsidR="007E2732" w:rsidRPr="005C78F7" w:rsidRDefault="007E2732" w:rsidP="00835CD0">
                        <w:pPr>
                          <w:pStyle w:val="affb"/>
                          <w:tabs>
                            <w:tab w:val="clear" w:pos="1134"/>
                            <w:tab w:val="left" w:pos="625"/>
                          </w:tabs>
                          <w:spacing w:before="0" w:after="0"/>
                          <w:ind w:left="115"/>
                          <w:jc w:val="both"/>
                          <w:rPr>
                            <w:sz w:val="20"/>
                            <w:szCs w:val="20"/>
                          </w:rPr>
                        </w:pPr>
                        <w:r w:rsidRPr="005C78F7">
                          <w:rPr>
                            <w:sz w:val="20"/>
                            <w:szCs w:val="20"/>
                          </w:rPr>
                          <w:t>№</w:t>
                        </w:r>
                      </w:p>
                    </w:tc>
                    <w:tc>
                      <w:tcPr>
                        <w:tcW w:w="1536" w:type="pct"/>
                        <w:shd w:val="clear" w:color="auto" w:fill="D9D9D9" w:themeFill="background1" w:themeFillShade="D9"/>
                        <w:vAlign w:val="center"/>
                      </w:tcPr>
                      <w:p w14:paraId="77C375D7" w14:textId="77777777" w:rsidR="007E2732" w:rsidRPr="005C78F7" w:rsidRDefault="007E2732" w:rsidP="007E2732">
                        <w:pPr>
                          <w:pStyle w:val="affb"/>
                          <w:tabs>
                            <w:tab w:val="clear" w:pos="1134"/>
                            <w:tab w:val="left" w:pos="625"/>
                          </w:tabs>
                          <w:spacing w:before="0" w:after="0"/>
                          <w:ind w:left="115"/>
                          <w:jc w:val="center"/>
                          <w:rPr>
                            <w:sz w:val="20"/>
                            <w:szCs w:val="20"/>
                          </w:rPr>
                        </w:pPr>
                        <w:r>
                          <w:rPr>
                            <w:sz w:val="20"/>
                            <w:szCs w:val="20"/>
                          </w:rPr>
                          <w:t xml:space="preserve">Наименование товара (работ, услуг) </w:t>
                        </w:r>
                      </w:p>
                    </w:tc>
                    <w:tc>
                      <w:tcPr>
                        <w:tcW w:w="1563" w:type="pct"/>
                        <w:shd w:val="clear" w:color="auto" w:fill="D9D9D9" w:themeFill="background1" w:themeFillShade="D9"/>
                        <w:vAlign w:val="center"/>
                      </w:tcPr>
                      <w:p w14:paraId="208CA5D4" w14:textId="77777777" w:rsidR="007E2732" w:rsidRPr="005C78F7" w:rsidRDefault="007E2732" w:rsidP="00835CD0">
                        <w:pPr>
                          <w:pStyle w:val="affb"/>
                          <w:tabs>
                            <w:tab w:val="clear" w:pos="1134"/>
                            <w:tab w:val="left" w:pos="625"/>
                            <w:tab w:val="left" w:pos="2946"/>
                          </w:tabs>
                          <w:spacing w:before="0" w:after="0"/>
                          <w:ind w:left="115"/>
                          <w:jc w:val="center"/>
                          <w:rPr>
                            <w:sz w:val="20"/>
                            <w:szCs w:val="20"/>
                          </w:rPr>
                        </w:pPr>
                        <w:r>
                          <w:rPr>
                            <w:sz w:val="20"/>
                            <w:szCs w:val="20"/>
                          </w:rPr>
                          <w:t xml:space="preserve">Наименование Исполнителя </w:t>
                        </w:r>
                      </w:p>
                    </w:tc>
                    <w:tc>
                      <w:tcPr>
                        <w:tcW w:w="1562" w:type="pct"/>
                        <w:shd w:val="clear" w:color="auto" w:fill="D9D9D9" w:themeFill="background1" w:themeFillShade="D9"/>
                      </w:tcPr>
                      <w:p w14:paraId="4EC27F12" w14:textId="77777777" w:rsidR="007E2732" w:rsidRPr="005C78F7" w:rsidRDefault="007E2732" w:rsidP="00835CD0">
                        <w:pPr>
                          <w:pStyle w:val="affb"/>
                          <w:tabs>
                            <w:tab w:val="clear" w:pos="1134"/>
                            <w:tab w:val="left" w:pos="625"/>
                            <w:tab w:val="left" w:pos="2946"/>
                          </w:tabs>
                          <w:spacing w:before="0" w:after="0"/>
                          <w:ind w:left="115"/>
                          <w:jc w:val="center"/>
                          <w:rPr>
                            <w:sz w:val="20"/>
                            <w:szCs w:val="20"/>
                          </w:rPr>
                        </w:pPr>
                        <w:r>
                          <w:rPr>
                            <w:sz w:val="20"/>
                            <w:szCs w:val="20"/>
                          </w:rPr>
                          <w:t>Объем товара (работ, услуг) от общего объема договора, %</w:t>
                        </w:r>
                      </w:p>
                    </w:tc>
                  </w:tr>
                  <w:tr w:rsidR="00583B0F" w:rsidRPr="005C78F7" w14:paraId="0053E20A" w14:textId="77777777" w:rsidTr="001C272A">
                    <w:tc>
                      <w:tcPr>
                        <w:tcW w:w="339" w:type="pct"/>
                      </w:tcPr>
                      <w:p w14:paraId="6E948750" w14:textId="77777777"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1</w:t>
                        </w:r>
                      </w:p>
                    </w:tc>
                    <w:tc>
                      <w:tcPr>
                        <w:tcW w:w="1536" w:type="pct"/>
                      </w:tcPr>
                      <w:p w14:paraId="5317F575" w14:textId="6430F37C" w:rsidR="00583B0F" w:rsidRPr="000E5E58" w:rsidRDefault="00583B0F">
                        <w:pPr>
                          <w:pStyle w:val="affb"/>
                          <w:tabs>
                            <w:tab w:val="clear" w:pos="1134"/>
                            <w:tab w:val="left" w:pos="625"/>
                          </w:tabs>
                          <w:spacing w:before="0" w:after="0"/>
                          <w:ind w:left="115"/>
                          <w:jc w:val="both"/>
                          <w:rPr>
                            <w:i/>
                            <w:sz w:val="20"/>
                            <w:szCs w:val="20"/>
                            <w:highlight w:val="yellow"/>
                          </w:rPr>
                        </w:pPr>
                        <w:r w:rsidRPr="001C272A">
                          <w:rPr>
                            <w:rFonts w:hint="eastAsia"/>
                            <w:i/>
                            <w:sz w:val="22"/>
                            <w:szCs w:val="22"/>
                          </w:rPr>
                          <w:t>оказание</w:t>
                        </w:r>
                        <w:r w:rsidRPr="001C272A">
                          <w:rPr>
                            <w:i/>
                            <w:sz w:val="22"/>
                            <w:szCs w:val="22"/>
                          </w:rPr>
                          <w:t xml:space="preserve"> </w:t>
                        </w:r>
                        <w:r w:rsidRPr="001C272A">
                          <w:rPr>
                            <w:rFonts w:hint="eastAsia"/>
                            <w:i/>
                            <w:sz w:val="22"/>
                            <w:szCs w:val="22"/>
                          </w:rPr>
                          <w:t>услуг</w:t>
                        </w:r>
                        <w:r w:rsidRPr="001C272A">
                          <w:rPr>
                            <w:i/>
                            <w:sz w:val="22"/>
                            <w:szCs w:val="22"/>
                          </w:rPr>
                          <w:t xml:space="preserve"> </w:t>
                        </w:r>
                        <w:r w:rsidRPr="001C272A">
                          <w:rPr>
                            <w:rFonts w:hint="eastAsia"/>
                            <w:i/>
                            <w:sz w:val="22"/>
                            <w:szCs w:val="22"/>
                          </w:rPr>
                          <w:t>по</w:t>
                        </w:r>
                        <w:r w:rsidRPr="001C272A">
                          <w:rPr>
                            <w:i/>
                            <w:sz w:val="22"/>
                            <w:szCs w:val="22"/>
                          </w:rPr>
                          <w:t xml:space="preserve"> </w:t>
                        </w:r>
                        <w:r w:rsidRPr="001C272A">
                          <w:rPr>
                            <w:rFonts w:hint="eastAsia"/>
                            <w:i/>
                            <w:sz w:val="22"/>
                            <w:szCs w:val="22"/>
                          </w:rPr>
                          <w:t>развитию</w:t>
                        </w:r>
                        <w:r w:rsidRPr="001C272A">
                          <w:rPr>
                            <w:i/>
                            <w:sz w:val="22"/>
                            <w:szCs w:val="22"/>
                          </w:rPr>
                          <w:t xml:space="preserve"> </w:t>
                        </w:r>
                        <w:r w:rsidRPr="001C272A">
                          <w:rPr>
                            <w:rFonts w:hint="eastAsia"/>
                            <w:i/>
                            <w:sz w:val="22"/>
                            <w:szCs w:val="22"/>
                          </w:rPr>
                          <w:t>сервиса</w:t>
                        </w:r>
                        <w:r w:rsidRPr="001C272A">
                          <w:rPr>
                            <w:i/>
                            <w:sz w:val="22"/>
                            <w:szCs w:val="22"/>
                          </w:rPr>
                          <w:t xml:space="preserve"> isup.asi.ru</w:t>
                        </w:r>
                        <w:r w:rsidRPr="001C272A" w:rsidDel="00583B0F">
                          <w:rPr>
                            <w:i/>
                            <w:sz w:val="22"/>
                            <w:szCs w:val="22"/>
                          </w:rPr>
                          <w:t xml:space="preserve"> </w:t>
                        </w:r>
                      </w:p>
                    </w:tc>
                    <w:tc>
                      <w:tcPr>
                        <w:tcW w:w="1563" w:type="pct"/>
                      </w:tcPr>
                      <w:p w14:paraId="59306AD6" w14:textId="6132C62E"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подрядчик</w:t>
                        </w:r>
                      </w:p>
                    </w:tc>
                    <w:tc>
                      <w:tcPr>
                        <w:tcW w:w="1562" w:type="pct"/>
                        <w:shd w:val="clear" w:color="auto" w:fill="auto"/>
                      </w:tcPr>
                      <w:p w14:paraId="317F6BB6" w14:textId="06809C48" w:rsidR="00583B0F" w:rsidRPr="001C272A" w:rsidRDefault="00583B0F" w:rsidP="001C272A">
                        <w:pPr>
                          <w:pStyle w:val="affb"/>
                          <w:tabs>
                            <w:tab w:val="clear" w:pos="1134"/>
                            <w:tab w:val="left" w:pos="625"/>
                          </w:tabs>
                          <w:spacing w:before="0" w:after="0"/>
                          <w:ind w:left="115"/>
                          <w:jc w:val="center"/>
                          <w:rPr>
                            <w:i/>
                            <w:sz w:val="20"/>
                            <w:szCs w:val="20"/>
                            <w:shd w:val="pct10" w:color="auto" w:fill="auto"/>
                            <w:lang w:val="en-US"/>
                          </w:rPr>
                        </w:pPr>
                        <w:r w:rsidRPr="001C272A">
                          <w:rPr>
                            <w:i/>
                            <w:sz w:val="20"/>
                            <w:szCs w:val="20"/>
                            <w:shd w:val="pct10" w:color="auto" w:fill="auto"/>
                          </w:rPr>
                          <w:t>70</w:t>
                        </w:r>
                        <w:r w:rsidRPr="001C272A">
                          <w:rPr>
                            <w:i/>
                            <w:sz w:val="20"/>
                            <w:szCs w:val="20"/>
                            <w:shd w:val="pct10" w:color="auto" w:fill="auto"/>
                            <w:lang w:val="en-US"/>
                          </w:rPr>
                          <w:t xml:space="preserve"> %</w:t>
                        </w:r>
                      </w:p>
                    </w:tc>
                  </w:tr>
                  <w:tr w:rsidR="00583B0F" w:rsidRPr="005C78F7" w14:paraId="647F72F1" w14:textId="77777777" w:rsidTr="00583B0F">
                    <w:tc>
                      <w:tcPr>
                        <w:tcW w:w="339" w:type="pct"/>
                      </w:tcPr>
                      <w:p w14:paraId="2D134099" w14:textId="77777777"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2</w:t>
                        </w:r>
                      </w:p>
                    </w:tc>
                    <w:tc>
                      <w:tcPr>
                        <w:tcW w:w="1536" w:type="pct"/>
                      </w:tcPr>
                      <w:p w14:paraId="56A1F271" w14:textId="6F171942" w:rsidR="00583B0F" w:rsidRPr="001C272A" w:rsidRDefault="00583B0F">
                        <w:pPr>
                          <w:pStyle w:val="affb"/>
                          <w:tabs>
                            <w:tab w:val="clear" w:pos="1134"/>
                            <w:tab w:val="left" w:pos="625"/>
                          </w:tabs>
                          <w:spacing w:before="0" w:after="0"/>
                          <w:ind w:left="115"/>
                          <w:jc w:val="both"/>
                          <w:rPr>
                            <w:i/>
                            <w:sz w:val="22"/>
                            <w:szCs w:val="22"/>
                          </w:rPr>
                        </w:pPr>
                        <w:r w:rsidRPr="001C272A">
                          <w:rPr>
                            <w:rFonts w:hint="eastAsia"/>
                            <w:i/>
                            <w:sz w:val="22"/>
                            <w:szCs w:val="22"/>
                          </w:rPr>
                          <w:t>оказание</w:t>
                        </w:r>
                        <w:r w:rsidRPr="001C272A">
                          <w:rPr>
                            <w:i/>
                            <w:sz w:val="22"/>
                            <w:szCs w:val="22"/>
                          </w:rPr>
                          <w:t xml:space="preserve"> </w:t>
                        </w:r>
                        <w:r w:rsidRPr="001C272A">
                          <w:rPr>
                            <w:rFonts w:hint="eastAsia"/>
                            <w:i/>
                            <w:sz w:val="22"/>
                            <w:szCs w:val="22"/>
                          </w:rPr>
                          <w:t>услуг</w:t>
                        </w:r>
                        <w:r w:rsidRPr="001C272A">
                          <w:rPr>
                            <w:i/>
                            <w:sz w:val="22"/>
                            <w:szCs w:val="22"/>
                          </w:rPr>
                          <w:t xml:space="preserve"> </w:t>
                        </w:r>
                        <w:r w:rsidRPr="001C272A">
                          <w:rPr>
                            <w:rFonts w:hint="eastAsia"/>
                            <w:i/>
                            <w:sz w:val="22"/>
                            <w:szCs w:val="22"/>
                          </w:rPr>
                          <w:t>по</w:t>
                        </w:r>
                        <w:r w:rsidRPr="001C272A">
                          <w:rPr>
                            <w:i/>
                            <w:sz w:val="22"/>
                            <w:szCs w:val="22"/>
                          </w:rPr>
                          <w:t xml:space="preserve"> </w:t>
                        </w:r>
                        <w:r w:rsidRPr="001C272A">
                          <w:rPr>
                            <w:rFonts w:hint="eastAsia"/>
                            <w:i/>
                            <w:sz w:val="22"/>
                            <w:szCs w:val="22"/>
                          </w:rPr>
                          <w:t>развитию</w:t>
                        </w:r>
                        <w:r w:rsidRPr="001C272A">
                          <w:rPr>
                            <w:i/>
                            <w:sz w:val="22"/>
                            <w:szCs w:val="22"/>
                          </w:rPr>
                          <w:t xml:space="preserve"> </w:t>
                        </w:r>
                        <w:r w:rsidRPr="001C272A">
                          <w:rPr>
                            <w:rFonts w:hint="eastAsia"/>
                            <w:i/>
                            <w:sz w:val="22"/>
                            <w:szCs w:val="22"/>
                          </w:rPr>
                          <w:t>сервиса</w:t>
                        </w:r>
                        <w:r w:rsidRPr="001C272A">
                          <w:rPr>
                            <w:i/>
                            <w:sz w:val="22"/>
                            <w:szCs w:val="22"/>
                          </w:rPr>
                          <w:t xml:space="preserve"> isup.asi.ru</w:t>
                        </w:r>
                        <w:r w:rsidRPr="001C272A" w:rsidDel="00583B0F">
                          <w:rPr>
                            <w:i/>
                            <w:sz w:val="22"/>
                            <w:szCs w:val="22"/>
                          </w:rPr>
                          <w:t xml:space="preserve"> </w:t>
                        </w:r>
                      </w:p>
                    </w:tc>
                    <w:tc>
                      <w:tcPr>
                        <w:tcW w:w="1563" w:type="pct"/>
                      </w:tcPr>
                      <w:p w14:paraId="1DDEBE82" w14:textId="73E9B158"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субподрядчик</w:t>
                        </w:r>
                      </w:p>
                    </w:tc>
                    <w:tc>
                      <w:tcPr>
                        <w:tcW w:w="1562" w:type="pct"/>
                      </w:tcPr>
                      <w:p w14:paraId="053F3275" w14:textId="623C73B1" w:rsidR="00583B0F" w:rsidRPr="001C272A" w:rsidRDefault="00583B0F" w:rsidP="001C272A">
                        <w:pPr>
                          <w:pStyle w:val="affb"/>
                          <w:tabs>
                            <w:tab w:val="clear" w:pos="1134"/>
                            <w:tab w:val="left" w:pos="625"/>
                          </w:tabs>
                          <w:spacing w:before="0" w:after="0"/>
                          <w:ind w:left="115"/>
                          <w:jc w:val="center"/>
                          <w:rPr>
                            <w:i/>
                            <w:sz w:val="20"/>
                            <w:szCs w:val="20"/>
                            <w:lang w:val="en-US"/>
                          </w:rPr>
                        </w:pPr>
                        <w:r w:rsidRPr="001C272A">
                          <w:rPr>
                            <w:i/>
                            <w:sz w:val="20"/>
                            <w:szCs w:val="20"/>
                          </w:rPr>
                          <w:t>30</w:t>
                        </w:r>
                        <w:r w:rsidRPr="001C272A">
                          <w:rPr>
                            <w:i/>
                            <w:sz w:val="20"/>
                            <w:szCs w:val="20"/>
                            <w:lang w:val="en-US"/>
                          </w:rPr>
                          <w:t xml:space="preserve"> %</w:t>
                        </w:r>
                      </w:p>
                    </w:tc>
                  </w:tr>
                </w:tbl>
                <w:p w14:paraId="0869697C" w14:textId="77777777" w:rsidR="00835CD0" w:rsidRPr="00B124DA" w:rsidRDefault="00835CD0" w:rsidP="00835CD0">
                  <w:pPr>
                    <w:pStyle w:val="af9"/>
                    <w:tabs>
                      <w:tab w:val="left" w:pos="465"/>
                      <w:tab w:val="left" w:pos="625"/>
                    </w:tabs>
                    <w:ind w:left="115" w:right="766"/>
                    <w:jc w:val="both"/>
                  </w:pPr>
                </w:p>
              </w:tc>
            </w:tr>
            <w:tr w:rsidR="00835CD0" w:rsidRPr="00AD41DE" w14:paraId="6EE6E930" w14:textId="77777777" w:rsidTr="00835CD0">
              <w:tc>
                <w:tcPr>
                  <w:tcW w:w="558" w:type="dxa"/>
                </w:tcPr>
                <w:p w14:paraId="60C98494" w14:textId="0EDE07C4" w:rsidR="00835CD0" w:rsidRPr="00B124DA" w:rsidRDefault="00835CD0" w:rsidP="00835CD0">
                  <w:pPr>
                    <w:tabs>
                      <w:tab w:val="left" w:pos="625"/>
                    </w:tabs>
                    <w:rPr>
                      <w:sz w:val="20"/>
                      <w:szCs w:val="20"/>
                    </w:rPr>
                  </w:pPr>
                  <w:r w:rsidRPr="00B124DA">
                    <w:rPr>
                      <w:sz w:val="20"/>
                      <w:szCs w:val="20"/>
                    </w:rPr>
                    <w:lastRenderedPageBreak/>
                    <w:object w:dxaOrig="225" w:dyaOrig="225" w14:anchorId="01D33BCB">
                      <v:shape id="_x0000_i1047" type="#_x0000_t75" style="width:15pt;height:15pt" o:ole="">
                        <v:imagedata r:id="rId17" o:title=""/>
                      </v:shape>
                      <w:control r:id="rId22" w:name="CommonSupplierCheckBox11211111" w:shapeid="_x0000_i1047"/>
                    </w:object>
                  </w:r>
                </w:p>
              </w:tc>
              <w:tc>
                <w:tcPr>
                  <w:tcW w:w="7219" w:type="dxa"/>
                </w:tcPr>
                <w:p w14:paraId="57C05CC5" w14:textId="00494AC6" w:rsidR="00A97C83" w:rsidRDefault="007E2732" w:rsidP="00FD5351">
                  <w:pPr>
                    <w:pStyle w:val="af9"/>
                    <w:widowControl w:val="0"/>
                    <w:numPr>
                      <w:ilvl w:val="0"/>
                      <w:numId w:val="31"/>
                    </w:numPr>
                    <w:spacing w:before="120"/>
                    <w:ind w:left="0" w:firstLine="0"/>
                    <w:jc w:val="both"/>
                  </w:pPr>
                  <w:r>
                    <w:t xml:space="preserve">В </w:t>
                  </w:r>
                  <w:r w:rsidRPr="007E2732">
                    <w:t>заявке Участника закупки</w:t>
                  </w:r>
                  <w:r>
                    <w:t xml:space="preserve"> необходимо </w:t>
                  </w:r>
                  <w:r w:rsidR="00A97C83">
                    <w:t xml:space="preserve">отразить </w:t>
                  </w:r>
                  <w:r w:rsidR="00A97C83" w:rsidRPr="007E2732">
                    <w:t>распределение</w:t>
                  </w:r>
                  <w:r>
                    <w:t xml:space="preserve"> </w:t>
                  </w:r>
                  <w:r w:rsidRPr="007E2732">
                    <w:t>номенклатуры, объемов, стоимости и сроков поставок товара (выполнения работ, оказания услуг) между Участником закупки и субподрядчиками (соисполнителями).</w:t>
                  </w:r>
                  <w:r w:rsidR="00A97C83">
                    <w:t xml:space="preserve"> </w:t>
                  </w:r>
                </w:p>
                <w:p w14:paraId="4E3FA4F8" w14:textId="77777777" w:rsidR="00A97C83" w:rsidRDefault="00A97C83" w:rsidP="00EA29FF">
                  <w:pPr>
                    <w:jc w:val="both"/>
                  </w:pPr>
                </w:p>
                <w:p w14:paraId="2DF01874" w14:textId="79BE4CF1" w:rsidR="00131DB0" w:rsidRPr="00B124DA" w:rsidRDefault="00131DB0" w:rsidP="00EA29FF">
                  <w:pPr>
                    <w:jc w:val="both"/>
                  </w:pPr>
                </w:p>
              </w:tc>
            </w:tr>
          </w:tbl>
          <w:p w14:paraId="2B8CC87B" w14:textId="77777777" w:rsidR="00835CD0" w:rsidRPr="007E2732" w:rsidRDefault="00835CD0" w:rsidP="007E2732">
            <w:pPr>
              <w:jc w:val="both"/>
            </w:pPr>
          </w:p>
        </w:tc>
      </w:tr>
      <w:tr w:rsidR="00D44CF8" w:rsidRPr="00D44CF8" w14:paraId="01052655" w14:textId="77777777" w:rsidTr="00131DB0">
        <w:tc>
          <w:tcPr>
            <w:tcW w:w="738" w:type="dxa"/>
            <w:shd w:val="clear" w:color="auto" w:fill="A6A6A6" w:themeFill="background1" w:themeFillShade="A6"/>
          </w:tcPr>
          <w:p w14:paraId="7045BA0B"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9327" w:type="dxa"/>
            <w:shd w:val="clear" w:color="auto" w:fill="A6A6A6" w:themeFill="background1" w:themeFillShade="A6"/>
          </w:tcPr>
          <w:p w14:paraId="3DFF2A43"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776763" w:rsidRPr="00D44CF8" w14:paraId="61049211" w14:textId="77777777" w:rsidTr="00131DB0">
        <w:tc>
          <w:tcPr>
            <w:tcW w:w="738" w:type="dxa"/>
          </w:tcPr>
          <w:p w14:paraId="3D9C4420" w14:textId="77777777" w:rsidR="00776763" w:rsidRPr="00D44CF8" w:rsidRDefault="00776763" w:rsidP="00776763">
            <w:pPr>
              <w:jc w:val="both"/>
              <w:rPr>
                <w:rFonts w:ascii="Times New Roman" w:hAnsi="Times New Roman"/>
              </w:rPr>
            </w:pPr>
          </w:p>
        </w:tc>
        <w:tc>
          <w:tcPr>
            <w:tcW w:w="9327" w:type="dxa"/>
          </w:tcPr>
          <w:p w14:paraId="181166B4"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Место поставки товара (выполнения работ, оказания услуг):</w:t>
            </w:r>
          </w:p>
          <w:p w14:paraId="6E9DC4F1" w14:textId="77777777" w:rsidR="00776763" w:rsidRPr="00C42680" w:rsidRDefault="00776763" w:rsidP="00776763">
            <w:pPr>
              <w:jc w:val="both"/>
              <w:rPr>
                <w:rFonts w:ascii="Times New Roman" w:hAnsi="Times New Roman"/>
                <w:b/>
              </w:rPr>
            </w:pPr>
            <w:r w:rsidRPr="00C42680">
              <w:rPr>
                <w:rFonts w:ascii="Times New Roman" w:hAnsi="Times New Roman"/>
                <w:bCs/>
              </w:rPr>
              <w:t>Российская Федерация, город Москва</w:t>
            </w:r>
            <w:r w:rsidRPr="00C42680">
              <w:rPr>
                <w:rFonts w:ascii="Times New Roman" w:hAnsi="Times New Roman"/>
                <w:b/>
              </w:rPr>
              <w:t>.</w:t>
            </w:r>
          </w:p>
          <w:p w14:paraId="359946ED"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Срок (периоды) поставки товара (выполнения работ, оказания услуг):</w:t>
            </w:r>
          </w:p>
          <w:p w14:paraId="314FE4AD" w14:textId="265CC4B3" w:rsidR="00776763" w:rsidRPr="00AB7357" w:rsidRDefault="00EE53BD" w:rsidP="00CD2961">
            <w:pPr>
              <w:jc w:val="both"/>
              <w:rPr>
                <w:rFonts w:ascii="Times New Roman" w:hAnsi="Times New Roman"/>
              </w:rPr>
            </w:pPr>
            <w:r>
              <w:rPr>
                <w:rFonts w:ascii="Times New Roman" w:hAnsi="Times New Roman"/>
              </w:rPr>
              <w:t>2</w:t>
            </w:r>
            <w:r w:rsidR="00E012E1">
              <w:rPr>
                <w:rFonts w:ascii="Times New Roman" w:hAnsi="Times New Roman"/>
              </w:rPr>
              <w:t>6</w:t>
            </w:r>
            <w:r w:rsidR="00CD2961">
              <w:rPr>
                <w:rFonts w:ascii="Times New Roman" w:hAnsi="Times New Roman"/>
              </w:rPr>
              <w:t>3</w:t>
            </w:r>
            <w:r w:rsidRPr="00AB7357">
              <w:rPr>
                <w:rFonts w:ascii="Times New Roman" w:hAnsi="Times New Roman"/>
              </w:rPr>
              <w:t xml:space="preserve"> </w:t>
            </w:r>
            <w:r w:rsidR="000A203F" w:rsidRPr="00AB7357">
              <w:rPr>
                <w:rFonts w:ascii="Times New Roman" w:hAnsi="Times New Roman"/>
              </w:rPr>
              <w:t>(</w:t>
            </w:r>
            <w:r>
              <w:rPr>
                <w:rFonts w:ascii="Times New Roman" w:hAnsi="Times New Roman"/>
              </w:rPr>
              <w:t xml:space="preserve">двести </w:t>
            </w:r>
            <w:r w:rsidR="00E012E1">
              <w:rPr>
                <w:rFonts w:ascii="Times New Roman" w:hAnsi="Times New Roman"/>
              </w:rPr>
              <w:t xml:space="preserve">шестьдесят </w:t>
            </w:r>
            <w:r w:rsidR="00CD2961">
              <w:rPr>
                <w:rFonts w:ascii="Times New Roman" w:hAnsi="Times New Roman"/>
              </w:rPr>
              <w:t>три</w:t>
            </w:r>
            <w:r w:rsidR="000A203F" w:rsidRPr="00AB7357">
              <w:rPr>
                <w:rFonts w:ascii="Times New Roman" w:hAnsi="Times New Roman"/>
              </w:rPr>
              <w:t xml:space="preserve">) </w:t>
            </w:r>
            <w:r w:rsidR="004F3FD5">
              <w:rPr>
                <w:rFonts w:ascii="Times New Roman" w:hAnsi="Times New Roman"/>
              </w:rPr>
              <w:t xml:space="preserve">календарных дня </w:t>
            </w:r>
            <w:r w:rsidR="004F3FD5" w:rsidRPr="00AB7357">
              <w:rPr>
                <w:rFonts w:ascii="Times New Roman" w:hAnsi="Times New Roman"/>
              </w:rPr>
              <w:t>с</w:t>
            </w:r>
            <w:r w:rsidR="00776763" w:rsidRPr="00AB7357">
              <w:rPr>
                <w:rFonts w:ascii="Times New Roman" w:hAnsi="Times New Roman"/>
              </w:rPr>
              <w:t xml:space="preserve"> даты подписания договора</w:t>
            </w:r>
            <w:r w:rsidR="00F63DC8">
              <w:rPr>
                <w:rFonts w:ascii="Times New Roman" w:hAnsi="Times New Roman"/>
              </w:rPr>
              <w:t>.</w:t>
            </w:r>
          </w:p>
        </w:tc>
      </w:tr>
      <w:tr w:rsidR="00776763" w:rsidRPr="00D44CF8" w14:paraId="17E5B9B9" w14:textId="77777777" w:rsidTr="00131DB0">
        <w:tc>
          <w:tcPr>
            <w:tcW w:w="738" w:type="dxa"/>
            <w:shd w:val="clear" w:color="auto" w:fill="A6A6A6" w:themeFill="background1" w:themeFillShade="A6"/>
          </w:tcPr>
          <w:p w14:paraId="0764927C" w14:textId="77777777" w:rsidR="00776763" w:rsidRPr="00D44CF8" w:rsidRDefault="00776763" w:rsidP="00776763">
            <w:pPr>
              <w:jc w:val="both"/>
              <w:rPr>
                <w:rFonts w:ascii="Times New Roman" w:hAnsi="Times New Roman"/>
                <w:b/>
              </w:rPr>
            </w:pPr>
            <w:r w:rsidRPr="00D44CF8">
              <w:rPr>
                <w:rFonts w:ascii="Times New Roman" w:hAnsi="Times New Roman"/>
                <w:b/>
              </w:rPr>
              <w:t>3.7.</w:t>
            </w:r>
          </w:p>
        </w:tc>
        <w:tc>
          <w:tcPr>
            <w:tcW w:w="9327" w:type="dxa"/>
            <w:shd w:val="clear" w:color="auto" w:fill="A6A6A6" w:themeFill="background1" w:themeFillShade="A6"/>
          </w:tcPr>
          <w:p w14:paraId="38545FA3" w14:textId="20F3F5E8" w:rsidR="00776763" w:rsidRPr="00D44CF8" w:rsidRDefault="00776763" w:rsidP="00776763">
            <w:pPr>
              <w:jc w:val="both"/>
              <w:rPr>
                <w:rFonts w:ascii="Times New Roman" w:hAnsi="Times New Roman"/>
                <w:b/>
              </w:rPr>
            </w:pPr>
            <w:r w:rsidRPr="00C42680">
              <w:rPr>
                <w:rFonts w:ascii="Times New Roman" w:hAnsi="Times New Roman"/>
                <w:b/>
              </w:rPr>
              <w:t xml:space="preserve">Сведения о Начальной (максимальной) цене договора (цене Лота) </w:t>
            </w:r>
          </w:p>
        </w:tc>
      </w:tr>
      <w:tr w:rsidR="00776763" w:rsidRPr="00D44CF8" w14:paraId="79E9525C" w14:textId="77777777" w:rsidTr="004F3FD5">
        <w:trPr>
          <w:trHeight w:val="2004"/>
        </w:trPr>
        <w:tc>
          <w:tcPr>
            <w:tcW w:w="738" w:type="dxa"/>
          </w:tcPr>
          <w:p w14:paraId="6312A8F3" w14:textId="77777777" w:rsidR="00776763" w:rsidRPr="00D44CF8" w:rsidRDefault="00776763" w:rsidP="00776763">
            <w:pPr>
              <w:jc w:val="both"/>
              <w:rPr>
                <w:rFonts w:ascii="Times New Roman" w:hAnsi="Times New Roman"/>
              </w:rPr>
            </w:pPr>
          </w:p>
        </w:tc>
        <w:tc>
          <w:tcPr>
            <w:tcW w:w="9327" w:type="dxa"/>
          </w:tcPr>
          <w:p w14:paraId="48831200" w14:textId="57C4DBD4" w:rsidR="00776763" w:rsidRPr="00E012E1" w:rsidRDefault="00776763" w:rsidP="00776763">
            <w:pPr>
              <w:jc w:val="both"/>
              <w:rPr>
                <w:rFonts w:ascii="Times New Roman" w:hAnsi="Times New Roman"/>
              </w:rPr>
            </w:pPr>
            <w:r w:rsidRPr="000B2D02">
              <w:rPr>
                <w:rFonts w:ascii="Times New Roman" w:hAnsi="Times New Roman"/>
              </w:rPr>
              <w:t xml:space="preserve">Начальная (максимальная) цена договора составляет </w:t>
            </w:r>
            <w:r w:rsidR="00C77E8E">
              <w:rPr>
                <w:rFonts w:ascii="Times New Roman" w:hAnsi="Times New Roman"/>
              </w:rPr>
              <w:t>41 374 607</w:t>
            </w:r>
            <w:r w:rsidR="00C77E8E" w:rsidRPr="00C77E8E">
              <w:rPr>
                <w:rFonts w:ascii="Times New Roman" w:hAnsi="Times New Roman"/>
              </w:rPr>
              <w:t xml:space="preserve"> </w:t>
            </w:r>
            <w:r w:rsidR="004F3FD5" w:rsidRPr="004F3FD5">
              <w:rPr>
                <w:rFonts w:ascii="Times New Roman" w:hAnsi="Times New Roman"/>
              </w:rPr>
              <w:t>(</w:t>
            </w:r>
            <w:r w:rsidR="007F743A">
              <w:rPr>
                <w:rFonts w:ascii="Times New Roman" w:hAnsi="Times New Roman"/>
              </w:rPr>
              <w:t>С</w:t>
            </w:r>
            <w:r w:rsidR="00C77E8E" w:rsidRPr="00C77E8E">
              <w:rPr>
                <w:rFonts w:ascii="Times New Roman" w:hAnsi="Times New Roman"/>
              </w:rPr>
              <w:t>орок один миллион триста семьдесят четыре тысячи шестьсот семь</w:t>
            </w:r>
            <w:r w:rsidR="004F3FD5" w:rsidRPr="004F3FD5">
              <w:rPr>
                <w:rFonts w:ascii="Times New Roman" w:hAnsi="Times New Roman"/>
              </w:rPr>
              <w:t>) рубл</w:t>
            </w:r>
            <w:r w:rsidR="00E012E1">
              <w:rPr>
                <w:rFonts w:ascii="Times New Roman" w:hAnsi="Times New Roman"/>
              </w:rPr>
              <w:t>ей</w:t>
            </w:r>
            <w:r w:rsidR="004F3FD5" w:rsidRPr="004F3FD5">
              <w:rPr>
                <w:rFonts w:ascii="Times New Roman" w:hAnsi="Times New Roman"/>
              </w:rPr>
              <w:t xml:space="preserve"> </w:t>
            </w:r>
            <w:r w:rsidR="00E012E1">
              <w:rPr>
                <w:rFonts w:ascii="Times New Roman" w:hAnsi="Times New Roman"/>
              </w:rPr>
              <w:t>6</w:t>
            </w:r>
            <w:r w:rsidR="004F3FD5" w:rsidRPr="004F3FD5">
              <w:rPr>
                <w:rFonts w:ascii="Times New Roman" w:hAnsi="Times New Roman"/>
              </w:rPr>
              <w:t xml:space="preserve">0 копеек, в том числе НДС 20% – </w:t>
            </w:r>
            <w:r w:rsidR="00C77E8E">
              <w:rPr>
                <w:rFonts w:ascii="Times New Roman" w:hAnsi="Times New Roman"/>
              </w:rPr>
              <w:t>6 895 767</w:t>
            </w:r>
            <w:r w:rsidR="00C77E8E" w:rsidRPr="00C77E8E">
              <w:rPr>
                <w:rFonts w:ascii="Times New Roman" w:hAnsi="Times New Roman"/>
              </w:rPr>
              <w:t xml:space="preserve"> </w:t>
            </w:r>
            <w:r w:rsidR="004F3FD5" w:rsidRPr="004F3FD5">
              <w:rPr>
                <w:rFonts w:ascii="Times New Roman" w:hAnsi="Times New Roman"/>
              </w:rPr>
              <w:t>(</w:t>
            </w:r>
            <w:r w:rsidR="00C77E8E" w:rsidRPr="00C77E8E">
              <w:rPr>
                <w:rFonts w:ascii="Times New Roman" w:hAnsi="Times New Roman"/>
              </w:rPr>
              <w:t>шесть миллионов восемьсот девяносто пять тысяч семьсот шестьдесят семь</w:t>
            </w:r>
            <w:r w:rsidR="004F3FD5" w:rsidRPr="004F3FD5">
              <w:rPr>
                <w:rFonts w:ascii="Times New Roman" w:hAnsi="Times New Roman"/>
              </w:rPr>
              <w:t>) рубл</w:t>
            </w:r>
            <w:r w:rsidR="00E012E1">
              <w:rPr>
                <w:rFonts w:ascii="Times New Roman" w:hAnsi="Times New Roman"/>
              </w:rPr>
              <w:t>ей</w:t>
            </w:r>
            <w:r w:rsidR="004F3FD5" w:rsidRPr="004F3FD5">
              <w:rPr>
                <w:rFonts w:ascii="Times New Roman" w:hAnsi="Times New Roman"/>
              </w:rPr>
              <w:t xml:space="preserve"> </w:t>
            </w:r>
            <w:r w:rsidR="00C77E8E">
              <w:rPr>
                <w:rFonts w:ascii="Times New Roman" w:hAnsi="Times New Roman"/>
              </w:rPr>
              <w:t>93</w:t>
            </w:r>
            <w:r w:rsidR="004F3FD5" w:rsidRPr="004F3FD5">
              <w:rPr>
                <w:rFonts w:ascii="Times New Roman" w:hAnsi="Times New Roman"/>
              </w:rPr>
              <w:t xml:space="preserve"> копе</w:t>
            </w:r>
            <w:r w:rsidR="00C77E8E">
              <w:rPr>
                <w:rFonts w:ascii="Times New Roman" w:hAnsi="Times New Roman"/>
              </w:rPr>
              <w:t>йки.</w:t>
            </w:r>
          </w:p>
          <w:p w14:paraId="0B027FB1" w14:textId="4B318169" w:rsidR="00420C4C" w:rsidRPr="00D44CF8" w:rsidRDefault="00776763" w:rsidP="00420C4C">
            <w:pPr>
              <w:jc w:val="both"/>
              <w:rPr>
                <w:rFonts w:ascii="Times New Roman" w:hAnsi="Times New Roman"/>
              </w:rPr>
            </w:pPr>
            <w:r w:rsidRPr="00C42680">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w:t>
            </w:r>
          </w:p>
        </w:tc>
      </w:tr>
      <w:tr w:rsidR="00776763" w:rsidRPr="00D44CF8" w14:paraId="09CFD72D" w14:textId="77777777" w:rsidTr="00131DB0">
        <w:tc>
          <w:tcPr>
            <w:tcW w:w="738" w:type="dxa"/>
            <w:shd w:val="clear" w:color="auto" w:fill="A6A6A6" w:themeFill="background1" w:themeFillShade="A6"/>
          </w:tcPr>
          <w:p w14:paraId="070981F2" w14:textId="77777777" w:rsidR="00776763" w:rsidRPr="00D44CF8" w:rsidRDefault="00776763" w:rsidP="00776763">
            <w:pPr>
              <w:jc w:val="both"/>
              <w:rPr>
                <w:rFonts w:ascii="Times New Roman" w:hAnsi="Times New Roman"/>
                <w:b/>
              </w:rPr>
            </w:pPr>
            <w:r w:rsidRPr="00D44CF8">
              <w:rPr>
                <w:rFonts w:ascii="Times New Roman" w:hAnsi="Times New Roman"/>
                <w:b/>
              </w:rPr>
              <w:t>3.8.</w:t>
            </w:r>
          </w:p>
        </w:tc>
        <w:tc>
          <w:tcPr>
            <w:tcW w:w="9327" w:type="dxa"/>
            <w:shd w:val="clear" w:color="auto" w:fill="A6A6A6" w:themeFill="background1" w:themeFillShade="A6"/>
          </w:tcPr>
          <w:p w14:paraId="12CAD165" w14:textId="77777777" w:rsidR="00776763" w:rsidRPr="00D44CF8" w:rsidRDefault="00776763" w:rsidP="00776763">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776763" w:rsidRPr="00D44CF8" w14:paraId="28BE4995" w14:textId="77777777" w:rsidTr="00131DB0">
        <w:tc>
          <w:tcPr>
            <w:tcW w:w="738" w:type="dxa"/>
          </w:tcPr>
          <w:p w14:paraId="057E97C4" w14:textId="77777777" w:rsidR="00776763" w:rsidRPr="00D44CF8" w:rsidRDefault="00776763" w:rsidP="00776763">
            <w:pPr>
              <w:jc w:val="both"/>
              <w:rPr>
                <w:rFonts w:ascii="Times New Roman" w:hAnsi="Times New Roman"/>
              </w:rPr>
            </w:pPr>
          </w:p>
        </w:tc>
        <w:tc>
          <w:tcPr>
            <w:tcW w:w="9327" w:type="dxa"/>
          </w:tcPr>
          <w:tbl>
            <w:tblPr>
              <w:tblW w:w="8930" w:type="dxa"/>
              <w:tblLayout w:type="fixed"/>
              <w:tblLook w:val="04A0" w:firstRow="1" w:lastRow="0" w:firstColumn="1" w:lastColumn="0" w:noHBand="0" w:noVBand="1"/>
            </w:tblPr>
            <w:tblGrid>
              <w:gridCol w:w="737"/>
              <w:gridCol w:w="5364"/>
              <w:gridCol w:w="2829"/>
            </w:tblGrid>
            <w:tr w:rsidR="00AB7357" w:rsidRPr="00C42680" w14:paraId="1994E82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tcPr>
                <w:p w14:paraId="20AAF0BE" w14:textId="77777777" w:rsidR="00AB7357" w:rsidRPr="00C42680" w:rsidRDefault="00AB7357" w:rsidP="00034A8F">
                  <w:pPr>
                    <w:jc w:val="center"/>
                    <w:rPr>
                      <w:b/>
                      <w:bCs/>
                      <w:color w:val="000000"/>
                      <w:sz w:val="20"/>
                      <w:szCs w:val="20"/>
                    </w:rPr>
                  </w:pPr>
                  <w:r w:rsidRPr="00C42680">
                    <w:rPr>
                      <w:b/>
                      <w:bCs/>
                      <w:color w:val="000000"/>
                      <w:sz w:val="20"/>
                      <w:szCs w:val="20"/>
                    </w:rPr>
                    <w:t>№ в ТЗ</w:t>
                  </w:r>
                </w:p>
              </w:tc>
              <w:tc>
                <w:tcPr>
                  <w:tcW w:w="53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E2736D" w14:textId="77777777" w:rsidR="00AB7357" w:rsidRPr="00C42680" w:rsidRDefault="00AB7357" w:rsidP="00034A8F">
                  <w:pPr>
                    <w:jc w:val="center"/>
                    <w:rPr>
                      <w:b/>
                      <w:bCs/>
                      <w:color w:val="000000"/>
                      <w:sz w:val="20"/>
                      <w:szCs w:val="20"/>
                    </w:rPr>
                  </w:pPr>
                  <w:r w:rsidRPr="00C42680">
                    <w:rPr>
                      <w:b/>
                      <w:bCs/>
                      <w:color w:val="000000"/>
                      <w:sz w:val="20"/>
                      <w:szCs w:val="20"/>
                    </w:rPr>
                    <w:t>Название задачи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11843FEB" w14:textId="5AAB7009" w:rsidR="00AB7357" w:rsidRPr="00C42680" w:rsidRDefault="00972C19" w:rsidP="007F743A">
                  <w:pPr>
                    <w:ind w:left="-57" w:right="-57"/>
                    <w:jc w:val="center"/>
                    <w:rPr>
                      <w:rFonts w:eastAsia="Calibri"/>
                      <w:color w:val="000000" w:themeColor="text1"/>
                      <w:sz w:val="20"/>
                      <w:szCs w:val="20"/>
                    </w:rPr>
                  </w:pPr>
                  <w:r>
                    <w:rPr>
                      <w:color w:val="000000"/>
                      <w:sz w:val="20"/>
                    </w:rPr>
                    <w:t>Начальные (максима</w:t>
                  </w:r>
                  <w:r w:rsidR="007F743A">
                    <w:rPr>
                      <w:color w:val="000000"/>
                      <w:sz w:val="20"/>
                    </w:rPr>
                    <w:t>льные) цены единиц работ (руб.),</w:t>
                  </w:r>
                  <w:r w:rsidR="00AB7357" w:rsidRPr="00C42680">
                    <w:rPr>
                      <w:color w:val="000000" w:themeColor="text1"/>
                      <w:sz w:val="20"/>
                      <w:szCs w:val="20"/>
                    </w:rPr>
                    <w:t xml:space="preserve"> в т.ч. НДС*</w:t>
                  </w:r>
                </w:p>
              </w:tc>
            </w:tr>
            <w:tr w:rsidR="00AB7357" w:rsidRPr="00C42680" w14:paraId="4F88092C" w14:textId="77777777" w:rsidTr="007F743A">
              <w:trPr>
                <w:trHeight w:val="322"/>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9AD91E" w14:textId="30C6FB4F" w:rsidR="00AB7357" w:rsidRPr="007F743A" w:rsidRDefault="00AB7357" w:rsidP="007F743A">
                  <w:pPr>
                    <w:jc w:val="center"/>
                    <w:rPr>
                      <w:b/>
                      <w:bCs/>
                      <w:color w:val="000000"/>
                      <w:sz w:val="22"/>
                      <w:szCs w:val="22"/>
                    </w:rPr>
                  </w:pPr>
                  <w:r w:rsidRPr="00E7499E">
                    <w:rPr>
                      <w:b/>
                      <w:bCs/>
                      <w:color w:val="000000"/>
                      <w:sz w:val="22"/>
                      <w:szCs w:val="22"/>
                    </w:rPr>
                    <w:t>Этап №1</w:t>
                  </w:r>
                  <w:r w:rsidR="00BB2012">
                    <w:rPr>
                      <w:b/>
                      <w:bCs/>
                      <w:color w:val="000000"/>
                      <w:sz w:val="22"/>
                      <w:szCs w:val="22"/>
                    </w:rPr>
                    <w:t>.</w:t>
                  </w:r>
                  <w:r w:rsidRPr="00E7499E">
                    <w:rPr>
                      <w:b/>
                      <w:bCs/>
                      <w:color w:val="000000"/>
                      <w:sz w:val="22"/>
                      <w:szCs w:val="22"/>
                    </w:rPr>
                    <w:t xml:space="preserve"> Проектирование Системы</w:t>
                  </w:r>
                </w:p>
              </w:tc>
            </w:tr>
            <w:tr w:rsidR="00C90F38" w:rsidRPr="00C42680" w14:paraId="6C836E4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D4BC72" w14:textId="0B1D6518" w:rsidR="00C90F38" w:rsidRPr="00C42680" w:rsidRDefault="00C90F38" w:rsidP="00C90F38">
                  <w:pPr>
                    <w:rPr>
                      <w:color w:val="000000"/>
                      <w:sz w:val="20"/>
                      <w:szCs w:val="20"/>
                    </w:rPr>
                  </w:pPr>
                  <w:r>
                    <w:rPr>
                      <w:color w:val="000000"/>
                      <w:sz w:val="20"/>
                      <w:szCs w:val="20"/>
                    </w:rPr>
                    <w:t>1.1.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C4E3016" w14:textId="01BBFC73" w:rsidR="00C90F38" w:rsidRPr="00C42680" w:rsidRDefault="00C90F38" w:rsidP="00C90F38">
                  <w:pPr>
                    <w:rPr>
                      <w:color w:val="000000"/>
                      <w:sz w:val="20"/>
                      <w:szCs w:val="20"/>
                    </w:rPr>
                  </w:pPr>
                  <w:bookmarkStart w:id="101" w:name="RANGE!B8"/>
                  <w:r>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bookmarkEnd w:id="101"/>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41BFC4B" w14:textId="77777777" w:rsidR="004C5E45" w:rsidRPr="004C5E45" w:rsidRDefault="004C5E45" w:rsidP="004C5E45">
                  <w:pPr>
                    <w:jc w:val="center"/>
                    <w:rPr>
                      <w:color w:val="000000"/>
                      <w:sz w:val="22"/>
                      <w:szCs w:val="22"/>
                    </w:rPr>
                  </w:pPr>
                  <w:r w:rsidRPr="004C5E45">
                    <w:rPr>
                      <w:color w:val="000000"/>
                      <w:sz w:val="22"/>
                      <w:szCs w:val="22"/>
                    </w:rPr>
                    <w:t>1 393 798,40</w:t>
                  </w:r>
                </w:p>
                <w:p w14:paraId="0E97B18F" w14:textId="3F5641BE" w:rsidR="00C90F38" w:rsidRPr="00C42680" w:rsidRDefault="00C90F38" w:rsidP="00C90F38">
                  <w:pPr>
                    <w:jc w:val="center"/>
                    <w:rPr>
                      <w:color w:val="000000"/>
                      <w:sz w:val="20"/>
                      <w:szCs w:val="20"/>
                    </w:rPr>
                  </w:pPr>
                </w:p>
              </w:tc>
            </w:tr>
            <w:tr w:rsidR="00C90F38" w:rsidRPr="00C42680" w14:paraId="47EDA1F3" w14:textId="77777777" w:rsidTr="00131DB0">
              <w:trPr>
                <w:trHeight w:val="252"/>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92A5D88" w14:textId="23D07A22" w:rsidR="00C90F38" w:rsidRPr="00C42680" w:rsidRDefault="00C90F38" w:rsidP="00C90F38">
                  <w:pPr>
                    <w:rPr>
                      <w:color w:val="000000"/>
                      <w:sz w:val="20"/>
                      <w:szCs w:val="20"/>
                    </w:rPr>
                  </w:pPr>
                  <w:r>
                    <w:rPr>
                      <w:color w:val="000000"/>
                      <w:sz w:val="20"/>
                      <w:szCs w:val="20"/>
                    </w:rPr>
                    <w:t>1.2.</w:t>
                  </w:r>
                </w:p>
              </w:tc>
              <w:tc>
                <w:tcPr>
                  <w:tcW w:w="81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0776DB" w14:textId="77777777" w:rsidR="00C90F38" w:rsidRPr="00C42680" w:rsidRDefault="00C90F38" w:rsidP="00C90F38">
                  <w:pPr>
                    <w:rPr>
                      <w:color w:val="000000"/>
                      <w:sz w:val="20"/>
                      <w:szCs w:val="20"/>
                    </w:rPr>
                  </w:pPr>
                  <w:bookmarkStart w:id="102" w:name="RANGE!B9"/>
                  <w:r>
                    <w:rPr>
                      <w:color w:val="000000"/>
                      <w:sz w:val="22"/>
                      <w:szCs w:val="22"/>
                    </w:rPr>
                    <w:t>Разработка архитектуры системы</w:t>
                  </w:r>
                </w:p>
                <w:bookmarkEnd w:id="102"/>
                <w:p w14:paraId="3C41EB53" w14:textId="45DD9770" w:rsidR="00C90F38" w:rsidRPr="00C42680" w:rsidRDefault="00C90F38" w:rsidP="00C90F38">
                  <w:pPr>
                    <w:jc w:val="center"/>
                    <w:rPr>
                      <w:color w:val="000000"/>
                      <w:sz w:val="20"/>
                      <w:szCs w:val="20"/>
                    </w:rPr>
                  </w:pPr>
                  <w:r>
                    <w:rPr>
                      <w:color w:val="000000"/>
                      <w:sz w:val="20"/>
                      <w:szCs w:val="20"/>
                    </w:rPr>
                    <w:t> </w:t>
                  </w:r>
                </w:p>
              </w:tc>
            </w:tr>
            <w:tr w:rsidR="004C5E45" w:rsidRPr="00C42680" w14:paraId="780A7A6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26AB61B" w14:textId="23E3328E" w:rsidR="004C5E45" w:rsidRPr="00C42680" w:rsidRDefault="004C5E45" w:rsidP="004C5E45">
                  <w:pPr>
                    <w:rPr>
                      <w:color w:val="000000"/>
                      <w:sz w:val="20"/>
                      <w:szCs w:val="20"/>
                    </w:rPr>
                  </w:pPr>
                  <w:r>
                    <w:rPr>
                      <w:color w:val="000000"/>
                      <w:sz w:val="20"/>
                      <w:szCs w:val="20"/>
                    </w:rPr>
                    <w:t>1.2.1.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2D8E095" w14:textId="42AAC955" w:rsidR="004C5E45" w:rsidRPr="00C42680" w:rsidRDefault="004C5E45" w:rsidP="004C5E45">
                  <w:pPr>
                    <w:rPr>
                      <w:sz w:val="20"/>
                      <w:szCs w:val="20"/>
                    </w:rPr>
                  </w:pPr>
                  <w:bookmarkStart w:id="103" w:name="RANGE!B10"/>
                  <w:r>
                    <w:rPr>
                      <w:color w:val="000000"/>
                      <w:sz w:val="22"/>
                      <w:szCs w:val="22"/>
                    </w:rPr>
                    <w:t>Проектирование архитектуры системы, выбор технологического стека разработки</w:t>
                  </w:r>
                  <w:bookmarkEnd w:id="103"/>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52C8580" w14:textId="1429A5DF" w:rsidR="004C5E45" w:rsidRPr="006A068E" w:rsidRDefault="004C5E45" w:rsidP="004C5E45">
                  <w:pPr>
                    <w:jc w:val="center"/>
                    <w:rPr>
                      <w:color w:val="000000"/>
                      <w:sz w:val="22"/>
                      <w:szCs w:val="22"/>
                    </w:rPr>
                  </w:pPr>
                  <w:r w:rsidRPr="004C5E45">
                    <w:rPr>
                      <w:color w:val="000000"/>
                      <w:sz w:val="22"/>
                      <w:szCs w:val="22"/>
                    </w:rPr>
                    <w:t>803 719,60</w:t>
                  </w:r>
                </w:p>
              </w:tc>
            </w:tr>
            <w:tr w:rsidR="004C5E45" w:rsidRPr="00C42680" w14:paraId="3FCB530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7905F44" w14:textId="3AC473AA" w:rsidR="004C5E45" w:rsidRPr="00C42680" w:rsidRDefault="004C5E45" w:rsidP="004C5E45">
                  <w:pPr>
                    <w:rPr>
                      <w:color w:val="000000"/>
                      <w:sz w:val="20"/>
                      <w:szCs w:val="20"/>
                    </w:rPr>
                  </w:pPr>
                  <w:r>
                    <w:rPr>
                      <w:color w:val="000000"/>
                      <w:sz w:val="20"/>
                      <w:szCs w:val="20"/>
                    </w:rPr>
                    <w:t>1.2.2.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A3BB65" w14:textId="2562B173" w:rsidR="004C5E45" w:rsidRPr="00C42680" w:rsidRDefault="004C5E45" w:rsidP="004C5E45">
                  <w:pPr>
                    <w:rPr>
                      <w:sz w:val="20"/>
                      <w:szCs w:val="20"/>
                    </w:rPr>
                  </w:pPr>
                  <w:bookmarkStart w:id="104" w:name="RANGE!B11"/>
                  <w:r>
                    <w:rPr>
                      <w:color w:val="000000"/>
                      <w:sz w:val="22"/>
                      <w:szCs w:val="22"/>
                    </w:rPr>
                    <w:t>Разработка инструментов логирования и рассылки</w:t>
                  </w:r>
                  <w:bookmarkEnd w:id="104"/>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C591019" w14:textId="043964AB" w:rsidR="004C5E45" w:rsidRPr="006A068E" w:rsidRDefault="004C5E45" w:rsidP="004C5E45">
                  <w:pPr>
                    <w:jc w:val="center"/>
                    <w:rPr>
                      <w:color w:val="000000"/>
                      <w:sz w:val="22"/>
                      <w:szCs w:val="22"/>
                    </w:rPr>
                  </w:pPr>
                  <w:r w:rsidRPr="004C5E45">
                    <w:rPr>
                      <w:color w:val="000000"/>
                      <w:sz w:val="22"/>
                      <w:szCs w:val="22"/>
                    </w:rPr>
                    <w:t>564 491,00</w:t>
                  </w:r>
                </w:p>
              </w:tc>
            </w:tr>
            <w:tr w:rsidR="004C5E45" w:rsidRPr="00C42680" w14:paraId="05C03698"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A9237F" w14:textId="20C3E58F" w:rsidR="004C5E45" w:rsidRPr="00C42680" w:rsidRDefault="004C5E45" w:rsidP="004C5E45">
                  <w:pPr>
                    <w:rPr>
                      <w:color w:val="000000"/>
                      <w:sz w:val="20"/>
                      <w:szCs w:val="20"/>
                    </w:rPr>
                  </w:pPr>
                  <w:r>
                    <w:rPr>
                      <w:color w:val="000000"/>
                      <w:sz w:val="20"/>
                      <w:szCs w:val="20"/>
                    </w:rPr>
                    <w:t>1.3.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3C380B2" w14:textId="2E270971" w:rsidR="004C5E45" w:rsidRPr="00C42680" w:rsidRDefault="004C5E45" w:rsidP="004C5E45">
                  <w:pPr>
                    <w:rPr>
                      <w:sz w:val="20"/>
                      <w:szCs w:val="20"/>
                    </w:rPr>
                  </w:pPr>
                  <w:bookmarkStart w:id="105" w:name="RANGE!B12"/>
                  <w:r>
                    <w:rPr>
                      <w:color w:val="000000"/>
                      <w:sz w:val="22"/>
                      <w:szCs w:val="22"/>
                    </w:rPr>
                    <w:t>Пользовательский интерфейс</w:t>
                  </w:r>
                  <w:bookmarkEnd w:id="105"/>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E2D2A64" w14:textId="75819C06" w:rsidR="004C5E45" w:rsidRPr="006A068E" w:rsidRDefault="004C5E45" w:rsidP="004C5E45">
                  <w:pPr>
                    <w:jc w:val="center"/>
                    <w:rPr>
                      <w:color w:val="000000"/>
                      <w:sz w:val="22"/>
                      <w:szCs w:val="22"/>
                    </w:rPr>
                  </w:pPr>
                  <w:r w:rsidRPr="004C5E45">
                    <w:rPr>
                      <w:color w:val="000000"/>
                      <w:sz w:val="22"/>
                      <w:szCs w:val="22"/>
                    </w:rPr>
                    <w:t>1 654 647,20</w:t>
                  </w:r>
                </w:p>
              </w:tc>
            </w:tr>
            <w:tr w:rsidR="004C5E45" w:rsidRPr="00C42680" w14:paraId="241C4D32"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1D6E6C4" w14:textId="413118C1" w:rsidR="004C5E45" w:rsidRPr="00C42680" w:rsidRDefault="004C5E45" w:rsidP="004C5E45">
                  <w:pPr>
                    <w:rPr>
                      <w:color w:val="000000"/>
                      <w:sz w:val="20"/>
                      <w:szCs w:val="20"/>
                    </w:rPr>
                  </w:pPr>
                  <w:r>
                    <w:rPr>
                      <w:color w:val="000000"/>
                      <w:sz w:val="20"/>
                      <w:szCs w:val="20"/>
                    </w:rPr>
                    <w:t>1.4.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C5FC491" w14:textId="212D6CDB" w:rsidR="004C5E45" w:rsidRPr="00C42680" w:rsidRDefault="004C5E45" w:rsidP="004C5E45">
                  <w:pPr>
                    <w:rPr>
                      <w:sz w:val="20"/>
                      <w:szCs w:val="20"/>
                    </w:rPr>
                  </w:pPr>
                  <w:bookmarkStart w:id="106" w:name="RANGE!B13"/>
                  <w:r>
                    <w:rPr>
                      <w:color w:val="000000"/>
                      <w:sz w:val="22"/>
                      <w:szCs w:val="22"/>
                    </w:rPr>
                    <w:t>Разработка и согласование технического проекта, включая частные технические задания для каждого блока разработки.</w:t>
                  </w:r>
                  <w:bookmarkEnd w:id="106"/>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104E6F0" w14:textId="57387FF7" w:rsidR="004C5E45" w:rsidRPr="006A068E" w:rsidRDefault="004C5E45" w:rsidP="004C5E45">
                  <w:pPr>
                    <w:jc w:val="center"/>
                    <w:rPr>
                      <w:color w:val="000000"/>
                      <w:sz w:val="22"/>
                      <w:szCs w:val="22"/>
                    </w:rPr>
                  </w:pPr>
                  <w:r w:rsidRPr="004C5E45">
                    <w:rPr>
                      <w:color w:val="000000"/>
                      <w:sz w:val="22"/>
                      <w:szCs w:val="22"/>
                    </w:rPr>
                    <w:t>1 435 114,20</w:t>
                  </w:r>
                </w:p>
              </w:tc>
            </w:tr>
            <w:tr w:rsidR="000D5113" w:rsidRPr="00C42680" w14:paraId="3C199900" w14:textId="77777777" w:rsidTr="007F743A">
              <w:trPr>
                <w:trHeight w:val="421"/>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D73AAD" w14:textId="30B2B0BF" w:rsidR="000D5113" w:rsidRPr="006B65B6" w:rsidRDefault="000D5113" w:rsidP="000D5113">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4EFF308A" w14:textId="77777777" w:rsidR="004C5E45" w:rsidRDefault="004C5E45" w:rsidP="004C5E45">
                  <w:pPr>
                    <w:jc w:val="center"/>
                    <w:rPr>
                      <w:b/>
                      <w:color w:val="000000"/>
                      <w:sz w:val="22"/>
                      <w:szCs w:val="22"/>
                    </w:rPr>
                  </w:pPr>
                </w:p>
                <w:p w14:paraId="1F0F0EB1" w14:textId="77777777" w:rsidR="004C5E45" w:rsidRPr="004C5E45" w:rsidRDefault="004C5E45" w:rsidP="004C5E45">
                  <w:pPr>
                    <w:jc w:val="center"/>
                    <w:rPr>
                      <w:b/>
                      <w:color w:val="000000"/>
                      <w:sz w:val="22"/>
                      <w:szCs w:val="22"/>
                    </w:rPr>
                  </w:pPr>
                  <w:r w:rsidRPr="004C5E45">
                    <w:rPr>
                      <w:b/>
                      <w:color w:val="000000"/>
                      <w:sz w:val="22"/>
                      <w:szCs w:val="22"/>
                    </w:rPr>
                    <w:t>5 851 770,40</w:t>
                  </w:r>
                </w:p>
                <w:p w14:paraId="56F2CFC5" w14:textId="77777777" w:rsidR="000D5113" w:rsidRPr="006A068E" w:rsidRDefault="000D5113" w:rsidP="000D5113">
                  <w:pPr>
                    <w:jc w:val="center"/>
                    <w:rPr>
                      <w:color w:val="000000"/>
                      <w:sz w:val="22"/>
                      <w:szCs w:val="22"/>
                    </w:rPr>
                  </w:pPr>
                </w:p>
              </w:tc>
            </w:tr>
            <w:tr w:rsidR="00AB7357" w:rsidRPr="00C42680" w14:paraId="0C1F570B" w14:textId="77777777" w:rsidTr="00131DB0">
              <w:trPr>
                <w:trHeight w:val="345"/>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05D73F" w14:textId="54D8B5DD" w:rsidR="00AB7357" w:rsidRPr="007F743A" w:rsidRDefault="00AB7357" w:rsidP="007F743A">
                  <w:pPr>
                    <w:jc w:val="center"/>
                    <w:rPr>
                      <w:b/>
                      <w:bCs/>
                      <w:color w:val="000000"/>
                      <w:sz w:val="22"/>
                      <w:szCs w:val="22"/>
                    </w:rPr>
                  </w:pPr>
                  <w:r>
                    <w:rPr>
                      <w:b/>
                      <w:bCs/>
                      <w:color w:val="000000"/>
                      <w:sz w:val="22"/>
                      <w:szCs w:val="22"/>
                    </w:rPr>
                    <w:t xml:space="preserve">Этап № 2. </w:t>
                  </w:r>
                  <w:r w:rsidR="00E7499E">
                    <w:rPr>
                      <w:b/>
                      <w:bCs/>
                      <w:color w:val="000000"/>
                      <w:sz w:val="22"/>
                      <w:szCs w:val="22"/>
                    </w:rPr>
                    <w:t>Разработка/доработка функционал</w:t>
                  </w:r>
                </w:p>
              </w:tc>
            </w:tr>
            <w:tr w:rsidR="004C5E45" w:rsidRPr="00C42680" w14:paraId="18FF4D3B"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95AFB97" w14:textId="43245ADF" w:rsidR="004C5E45" w:rsidRPr="00C42680" w:rsidRDefault="004C5E45" w:rsidP="004C5E45">
                  <w:pPr>
                    <w:rPr>
                      <w:color w:val="000000"/>
                      <w:sz w:val="20"/>
                      <w:szCs w:val="20"/>
                    </w:rPr>
                  </w:pPr>
                  <w:r>
                    <w:rPr>
                      <w:color w:val="000000"/>
                      <w:sz w:val="20"/>
                      <w:szCs w:val="20"/>
                    </w:rPr>
                    <w:t>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272AB58" w14:textId="5236EAE5" w:rsidR="004C5E45" w:rsidRPr="00C42680" w:rsidRDefault="004C5E45" w:rsidP="004C5E45">
                  <w:pPr>
                    <w:rPr>
                      <w:sz w:val="20"/>
                      <w:szCs w:val="20"/>
                    </w:rPr>
                  </w:pPr>
                  <w:r>
                    <w:rPr>
                      <w:color w:val="000000"/>
                      <w:sz w:val="22"/>
                      <w:szCs w:val="22"/>
                    </w:rPr>
                    <w:t>Доработка раздела «Список проектов»</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424207E" w14:textId="6DB55725" w:rsidR="004C5E45" w:rsidRPr="006A068E" w:rsidRDefault="004C5E45" w:rsidP="004C5E45">
                  <w:pPr>
                    <w:jc w:val="center"/>
                    <w:rPr>
                      <w:color w:val="000000"/>
                      <w:sz w:val="22"/>
                      <w:szCs w:val="22"/>
                    </w:rPr>
                  </w:pPr>
                  <w:r w:rsidRPr="004C5E45">
                    <w:rPr>
                      <w:color w:val="000000"/>
                      <w:sz w:val="22"/>
                      <w:szCs w:val="22"/>
                    </w:rPr>
                    <w:t>1 168 541,40</w:t>
                  </w:r>
                </w:p>
              </w:tc>
            </w:tr>
            <w:tr w:rsidR="004C5E45" w:rsidRPr="00C42680" w14:paraId="4828BE07"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542808A" w14:textId="0B5BEE87" w:rsidR="004C5E45" w:rsidRPr="00C42680" w:rsidRDefault="004C5E45" w:rsidP="004C5E45">
                  <w:pPr>
                    <w:rPr>
                      <w:color w:val="000000"/>
                      <w:sz w:val="20"/>
                      <w:szCs w:val="20"/>
                    </w:rPr>
                  </w:pPr>
                  <w:r>
                    <w:rPr>
                      <w:color w:val="000000"/>
                      <w:sz w:val="20"/>
                      <w:szCs w:val="20"/>
                    </w:rPr>
                    <w:t>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349F923" w14:textId="2C1E7ECD" w:rsidR="004C5E45" w:rsidRPr="00C42680" w:rsidRDefault="004C5E45" w:rsidP="004C5E45">
                  <w:pPr>
                    <w:rPr>
                      <w:sz w:val="20"/>
                      <w:szCs w:val="20"/>
                    </w:rPr>
                  </w:pPr>
                  <w:r>
                    <w:rPr>
                      <w:color w:val="000000"/>
                      <w:sz w:val="22"/>
                      <w:szCs w:val="22"/>
                    </w:rPr>
                    <w:t>Заявка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7E786BC" w14:textId="1B0FC882" w:rsidR="004C5E45" w:rsidRPr="006A068E" w:rsidRDefault="004C5E45" w:rsidP="004C5E45">
                  <w:pPr>
                    <w:jc w:val="center"/>
                    <w:rPr>
                      <w:color w:val="000000"/>
                      <w:sz w:val="22"/>
                      <w:szCs w:val="22"/>
                    </w:rPr>
                  </w:pPr>
                  <w:r w:rsidRPr="004C5E45">
                    <w:rPr>
                      <w:color w:val="000000"/>
                      <w:sz w:val="22"/>
                      <w:szCs w:val="22"/>
                    </w:rPr>
                    <w:t>2 298 199,40</w:t>
                  </w:r>
                </w:p>
              </w:tc>
            </w:tr>
            <w:tr w:rsidR="004C5E45" w:rsidRPr="00C42680" w14:paraId="32D880FB"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E0EE350" w14:textId="3720BF0A" w:rsidR="004C5E45" w:rsidRPr="00C42680" w:rsidRDefault="004C5E45" w:rsidP="004C5E45">
                  <w:pPr>
                    <w:rPr>
                      <w:color w:val="000000"/>
                      <w:sz w:val="20"/>
                      <w:szCs w:val="20"/>
                    </w:rPr>
                  </w:pPr>
                  <w:r>
                    <w:rPr>
                      <w:color w:val="000000"/>
                      <w:sz w:val="20"/>
                      <w:szCs w:val="20"/>
                    </w:rPr>
                    <w:t>2.3.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C336CEB" w14:textId="173CED05" w:rsidR="004C5E45" w:rsidRPr="00C42680" w:rsidRDefault="004C5E45" w:rsidP="004C5E45">
                  <w:pPr>
                    <w:rPr>
                      <w:sz w:val="20"/>
                      <w:szCs w:val="20"/>
                    </w:rPr>
                  </w:pPr>
                  <w:bookmarkStart w:id="107" w:name="RANGE!B17"/>
                  <w:r>
                    <w:rPr>
                      <w:color w:val="000000"/>
                      <w:sz w:val="22"/>
                      <w:szCs w:val="22"/>
                    </w:rPr>
                    <w:t>Дорожная карта проекта</w:t>
                  </w:r>
                  <w:bookmarkEnd w:id="107"/>
                </w:p>
              </w:tc>
              <w:tc>
                <w:tcPr>
                  <w:tcW w:w="2829" w:type="dxa"/>
                  <w:tcBorders>
                    <w:top w:val="nil"/>
                    <w:left w:val="single" w:sz="4" w:space="0" w:color="auto"/>
                    <w:bottom w:val="single" w:sz="4" w:space="0" w:color="auto"/>
                    <w:right w:val="single" w:sz="4" w:space="0" w:color="auto"/>
                  </w:tcBorders>
                  <w:shd w:val="clear" w:color="B6D7A8" w:fill="FFFFFF"/>
                  <w:vAlign w:val="center"/>
                </w:tcPr>
                <w:p w14:paraId="5BE6730C" w14:textId="5B0BE550" w:rsidR="004C5E45" w:rsidRPr="006A068E" w:rsidRDefault="004C5E45" w:rsidP="004C5E45">
                  <w:pPr>
                    <w:jc w:val="center"/>
                    <w:rPr>
                      <w:color w:val="000000"/>
                      <w:sz w:val="22"/>
                      <w:szCs w:val="22"/>
                    </w:rPr>
                  </w:pPr>
                  <w:r w:rsidRPr="004C5E45">
                    <w:rPr>
                      <w:color w:val="000000"/>
                      <w:sz w:val="22"/>
                      <w:szCs w:val="22"/>
                    </w:rPr>
                    <w:t>2 439 326,60</w:t>
                  </w:r>
                </w:p>
              </w:tc>
            </w:tr>
            <w:tr w:rsidR="004C5E45" w:rsidRPr="00C42680" w14:paraId="14B313C1"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6D8ED0F" w14:textId="04E2DB0D" w:rsidR="004C5E45" w:rsidRPr="00C42680" w:rsidRDefault="004C5E45" w:rsidP="004C5E45">
                  <w:pPr>
                    <w:rPr>
                      <w:color w:val="000000"/>
                      <w:sz w:val="20"/>
                      <w:szCs w:val="20"/>
                    </w:rPr>
                  </w:pPr>
                  <w:r>
                    <w:rPr>
                      <w:color w:val="000000"/>
                      <w:sz w:val="20"/>
                      <w:szCs w:val="20"/>
                    </w:rPr>
                    <w:t>2.4.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B0B240D" w14:textId="799FB924" w:rsidR="004C5E45" w:rsidRPr="00C42680" w:rsidRDefault="004C5E45" w:rsidP="004C5E45">
                  <w:pPr>
                    <w:rPr>
                      <w:sz w:val="20"/>
                      <w:szCs w:val="20"/>
                    </w:rPr>
                  </w:pPr>
                  <w:bookmarkStart w:id="108" w:name="RANGE!B18"/>
                  <w:r>
                    <w:rPr>
                      <w:color w:val="000000"/>
                      <w:sz w:val="22"/>
                      <w:szCs w:val="22"/>
                    </w:rPr>
                    <w:t>Паспорт проекта</w:t>
                  </w:r>
                  <w:bookmarkEnd w:id="108"/>
                </w:p>
              </w:tc>
              <w:tc>
                <w:tcPr>
                  <w:tcW w:w="2829" w:type="dxa"/>
                  <w:tcBorders>
                    <w:top w:val="nil"/>
                    <w:left w:val="single" w:sz="4" w:space="0" w:color="auto"/>
                    <w:bottom w:val="single" w:sz="4" w:space="0" w:color="auto"/>
                    <w:right w:val="single" w:sz="4" w:space="0" w:color="auto"/>
                  </w:tcBorders>
                  <w:shd w:val="clear" w:color="B6D7A8" w:fill="FFFFFF"/>
                  <w:vAlign w:val="center"/>
                </w:tcPr>
                <w:p w14:paraId="3572EB21" w14:textId="41A622FF" w:rsidR="004C5E45" w:rsidRPr="006A068E" w:rsidRDefault="004C5E45" w:rsidP="004C5E45">
                  <w:pPr>
                    <w:jc w:val="center"/>
                    <w:rPr>
                      <w:color w:val="000000"/>
                      <w:sz w:val="22"/>
                      <w:szCs w:val="22"/>
                    </w:rPr>
                  </w:pPr>
                  <w:r w:rsidRPr="004C5E45">
                    <w:rPr>
                      <w:color w:val="000000"/>
                      <w:sz w:val="22"/>
                      <w:szCs w:val="22"/>
                    </w:rPr>
                    <w:t>1 701 224,20</w:t>
                  </w:r>
                </w:p>
              </w:tc>
            </w:tr>
            <w:tr w:rsidR="004C5E45" w:rsidRPr="00C42680" w14:paraId="24A7A1BA"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634CC1A" w14:textId="5376DEC8" w:rsidR="004C5E45" w:rsidRDefault="004C5E45" w:rsidP="004C5E45">
                  <w:pPr>
                    <w:rPr>
                      <w:color w:val="000000"/>
                      <w:sz w:val="20"/>
                      <w:szCs w:val="20"/>
                    </w:rPr>
                  </w:pPr>
                  <w:r>
                    <w:rPr>
                      <w:color w:val="000000"/>
                      <w:sz w:val="20"/>
                      <w:szCs w:val="20"/>
                    </w:rPr>
                    <w:t>2.5.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286E53F" w14:textId="1BA21AD7" w:rsidR="004C5E45" w:rsidRDefault="004C5E45" w:rsidP="004C5E45">
                  <w:pPr>
                    <w:rPr>
                      <w:color w:val="000000"/>
                      <w:sz w:val="22"/>
                      <w:szCs w:val="22"/>
                    </w:rPr>
                  </w:pPr>
                  <w:r>
                    <w:rPr>
                      <w:color w:val="000000"/>
                      <w:sz w:val="22"/>
                      <w:szCs w:val="22"/>
                    </w:rPr>
                    <w:t xml:space="preserve">Оптимизация ролевой интеграции в связке систем Leader-ID, SSO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C159FFE" w14:textId="216E5DCE" w:rsidR="004C5E45" w:rsidRPr="006A068E" w:rsidRDefault="004C5E45" w:rsidP="004C5E45">
                  <w:pPr>
                    <w:jc w:val="center"/>
                    <w:rPr>
                      <w:color w:val="000000"/>
                      <w:sz w:val="22"/>
                      <w:szCs w:val="22"/>
                    </w:rPr>
                  </w:pPr>
                  <w:r w:rsidRPr="004C5E45">
                    <w:rPr>
                      <w:color w:val="000000"/>
                      <w:sz w:val="22"/>
                      <w:szCs w:val="22"/>
                    </w:rPr>
                    <w:t>1 615 419,40</w:t>
                  </w:r>
                </w:p>
              </w:tc>
            </w:tr>
            <w:tr w:rsidR="004C5E45" w:rsidRPr="00C42680" w14:paraId="0840D232"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E26C06B" w14:textId="767745FB" w:rsidR="004C5E45" w:rsidRDefault="004C5E45" w:rsidP="004C5E45">
                  <w:pPr>
                    <w:rPr>
                      <w:color w:val="000000"/>
                      <w:sz w:val="20"/>
                      <w:szCs w:val="20"/>
                    </w:rPr>
                  </w:pPr>
                  <w:r>
                    <w:rPr>
                      <w:color w:val="000000"/>
                      <w:sz w:val="20"/>
                      <w:szCs w:val="20"/>
                    </w:rPr>
                    <w:lastRenderedPageBreak/>
                    <w:t>2.6..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FB09CF1" w14:textId="6A50747D" w:rsidR="004C5E45" w:rsidRDefault="004C5E45" w:rsidP="004C5E45">
                  <w:pPr>
                    <w:rPr>
                      <w:color w:val="000000"/>
                      <w:sz w:val="22"/>
                      <w:szCs w:val="22"/>
                    </w:rPr>
                  </w:pPr>
                  <w:r>
                    <w:rPr>
                      <w:color w:val="000000"/>
                      <w:sz w:val="22"/>
                      <w:szCs w:val="22"/>
                    </w:rPr>
                    <w:t>Доработки уведомлений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5819BBF" w14:textId="11BD3D26" w:rsidR="004C5E45" w:rsidRPr="006A068E" w:rsidRDefault="004C5E45" w:rsidP="004C5E45">
                  <w:pPr>
                    <w:jc w:val="center"/>
                    <w:rPr>
                      <w:color w:val="000000"/>
                      <w:sz w:val="22"/>
                      <w:szCs w:val="22"/>
                    </w:rPr>
                  </w:pPr>
                  <w:r w:rsidRPr="004C5E45">
                    <w:rPr>
                      <w:color w:val="000000"/>
                      <w:sz w:val="22"/>
                      <w:szCs w:val="22"/>
                    </w:rPr>
                    <w:t>1 475 088,80</w:t>
                  </w:r>
                </w:p>
              </w:tc>
            </w:tr>
            <w:tr w:rsidR="004C5E45" w:rsidRPr="00C42680" w14:paraId="2EA1AF58"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966521" w14:textId="0C65BD83" w:rsidR="004C5E45" w:rsidRDefault="004C5E45" w:rsidP="004C5E45">
                  <w:pPr>
                    <w:rPr>
                      <w:color w:val="000000"/>
                      <w:sz w:val="20"/>
                      <w:szCs w:val="20"/>
                    </w:rPr>
                  </w:pPr>
                  <w:r>
                    <w:rPr>
                      <w:color w:val="000000"/>
                      <w:sz w:val="20"/>
                      <w:szCs w:val="20"/>
                    </w:rPr>
                    <w:t>2.7.</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1B26168" w14:textId="1498AE97" w:rsidR="004C5E45" w:rsidRDefault="004C5E45" w:rsidP="004C5E45">
                  <w:pPr>
                    <w:rPr>
                      <w:color w:val="000000"/>
                      <w:sz w:val="22"/>
                      <w:szCs w:val="22"/>
                    </w:rPr>
                  </w:pPr>
                  <w:r>
                    <w:rPr>
                      <w:color w:val="000000"/>
                      <w:sz w:val="22"/>
                      <w:szCs w:val="22"/>
                    </w:rPr>
                    <w:t xml:space="preserve">Создание страницы авторизации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534F9205" w14:textId="51E97742" w:rsidR="004C5E45" w:rsidRPr="006A068E" w:rsidRDefault="004C5E45" w:rsidP="004C5E45">
                  <w:pPr>
                    <w:jc w:val="center"/>
                    <w:rPr>
                      <w:color w:val="000000"/>
                      <w:sz w:val="22"/>
                      <w:szCs w:val="22"/>
                    </w:rPr>
                  </w:pPr>
                  <w:r w:rsidRPr="004C5E45">
                    <w:rPr>
                      <w:color w:val="000000"/>
                      <w:sz w:val="22"/>
                      <w:szCs w:val="22"/>
                    </w:rPr>
                    <w:t>387 116,00</w:t>
                  </w:r>
                </w:p>
              </w:tc>
            </w:tr>
            <w:tr w:rsidR="004C5E45" w:rsidRPr="00C42680" w14:paraId="2E7E6DA5"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36EC835" w14:textId="1D274BBD" w:rsidR="004C5E45" w:rsidRDefault="004C5E45" w:rsidP="004C5E45">
                  <w:pPr>
                    <w:rPr>
                      <w:color w:val="000000"/>
                      <w:sz w:val="20"/>
                      <w:szCs w:val="20"/>
                    </w:rPr>
                  </w:pPr>
                  <w:r>
                    <w:rPr>
                      <w:color w:val="000000"/>
                      <w:sz w:val="20"/>
                      <w:szCs w:val="20"/>
                    </w:rPr>
                    <w:t>2.8.</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C0389B8" w14:textId="6F9A840F" w:rsidR="004C5E45" w:rsidRDefault="004C5E45" w:rsidP="004C5E45">
                  <w:pPr>
                    <w:rPr>
                      <w:color w:val="000000"/>
                      <w:sz w:val="22"/>
                      <w:szCs w:val="22"/>
                    </w:rPr>
                  </w:pPr>
                  <w:r>
                    <w:rPr>
                      <w:color w:val="000000"/>
                      <w:sz w:val="22"/>
                      <w:szCs w:val="22"/>
                    </w:rPr>
                    <w:t>Задание критериев оценки проектов</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2EC74A69" w14:textId="4B861A7D" w:rsidR="004C5E45" w:rsidRPr="006A068E" w:rsidRDefault="004C5E45" w:rsidP="004C5E45">
                  <w:pPr>
                    <w:jc w:val="center"/>
                    <w:rPr>
                      <w:color w:val="000000"/>
                      <w:sz w:val="22"/>
                      <w:szCs w:val="22"/>
                    </w:rPr>
                  </w:pPr>
                  <w:r w:rsidRPr="004C5E45">
                    <w:rPr>
                      <w:color w:val="000000"/>
                      <w:sz w:val="22"/>
                      <w:szCs w:val="22"/>
                    </w:rPr>
                    <w:t>625 641,60</w:t>
                  </w:r>
                </w:p>
              </w:tc>
            </w:tr>
            <w:tr w:rsidR="004C5E45" w:rsidRPr="00C42680" w14:paraId="071C7E27" w14:textId="77777777" w:rsidTr="0027190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0CB9824" w14:textId="6E325D90" w:rsidR="004C5E45" w:rsidRDefault="004C5E45" w:rsidP="004C5E45">
                  <w:pPr>
                    <w:rPr>
                      <w:color w:val="000000"/>
                      <w:sz w:val="20"/>
                      <w:szCs w:val="20"/>
                    </w:rPr>
                  </w:pPr>
                  <w:r>
                    <w:rPr>
                      <w:color w:val="000000"/>
                      <w:sz w:val="20"/>
                      <w:szCs w:val="20"/>
                    </w:rPr>
                    <w:t>2.9.</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D9893E9" w14:textId="63031D16" w:rsidR="004C5E45" w:rsidRDefault="004C5E45" w:rsidP="004C5E45">
                  <w:pPr>
                    <w:rPr>
                      <w:color w:val="000000"/>
                      <w:sz w:val="22"/>
                      <w:szCs w:val="22"/>
                    </w:rPr>
                  </w:pPr>
                  <w:r>
                    <w:rPr>
                      <w:color w:val="000000"/>
                      <w:sz w:val="22"/>
                      <w:szCs w:val="22"/>
                    </w:rPr>
                    <w:t xml:space="preserve">Рейтинг проектов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16F54FE" w14:textId="5BF89397" w:rsidR="004C5E45" w:rsidRPr="006A068E" w:rsidRDefault="004C5E45" w:rsidP="004C5E45">
                  <w:pPr>
                    <w:jc w:val="center"/>
                    <w:rPr>
                      <w:color w:val="000000"/>
                      <w:sz w:val="22"/>
                      <w:szCs w:val="22"/>
                    </w:rPr>
                  </w:pPr>
                  <w:r w:rsidRPr="004C5E45">
                    <w:rPr>
                      <w:color w:val="000000"/>
                      <w:sz w:val="22"/>
                      <w:szCs w:val="22"/>
                    </w:rPr>
                    <w:t>615 548,00</w:t>
                  </w:r>
                </w:p>
              </w:tc>
            </w:tr>
            <w:tr w:rsidR="00991C6F" w:rsidRPr="00C42680" w14:paraId="621D29F7" w14:textId="77777777" w:rsidTr="00131DB0">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4E273F" w14:textId="361CE9E0" w:rsidR="00991C6F" w:rsidRPr="006B65B6" w:rsidRDefault="00991C6F" w:rsidP="00991C6F">
                  <w:pPr>
                    <w:rPr>
                      <w:b/>
                      <w:color w:val="000000"/>
                      <w:sz w:val="20"/>
                      <w:szCs w:val="20"/>
                    </w:rPr>
                  </w:pPr>
                  <w:r w:rsidRPr="006B65B6">
                    <w:rPr>
                      <w:b/>
                      <w:color w:val="000000"/>
                      <w:sz w:val="20"/>
                      <w:szCs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8B3E130" w14:textId="77777777" w:rsidR="004C5E45" w:rsidRDefault="004C5E45" w:rsidP="004C5E45">
                  <w:pPr>
                    <w:jc w:val="center"/>
                    <w:rPr>
                      <w:color w:val="000000"/>
                      <w:sz w:val="22"/>
                      <w:szCs w:val="22"/>
                    </w:rPr>
                  </w:pPr>
                </w:p>
                <w:p w14:paraId="382A53EB" w14:textId="77777777" w:rsidR="004C5E45" w:rsidRPr="004C5E45" w:rsidRDefault="004C5E45" w:rsidP="004C5E45">
                  <w:pPr>
                    <w:jc w:val="center"/>
                    <w:rPr>
                      <w:b/>
                      <w:color w:val="000000"/>
                      <w:sz w:val="22"/>
                      <w:szCs w:val="22"/>
                    </w:rPr>
                  </w:pPr>
                  <w:r w:rsidRPr="004C5E45">
                    <w:rPr>
                      <w:b/>
                      <w:color w:val="000000"/>
                      <w:sz w:val="22"/>
                      <w:szCs w:val="22"/>
                    </w:rPr>
                    <w:t>12 326 105,40</w:t>
                  </w:r>
                </w:p>
                <w:p w14:paraId="54447A85" w14:textId="003C8DC8" w:rsidR="00991C6F" w:rsidRPr="006A068E" w:rsidRDefault="00991C6F" w:rsidP="000D5113">
                  <w:pPr>
                    <w:jc w:val="center"/>
                    <w:rPr>
                      <w:b/>
                      <w:color w:val="000000"/>
                      <w:sz w:val="22"/>
                      <w:szCs w:val="22"/>
                    </w:rPr>
                  </w:pPr>
                </w:p>
              </w:tc>
            </w:tr>
            <w:tr w:rsidR="00E7499E" w:rsidRPr="00C42680" w14:paraId="4DE84BF8" w14:textId="77777777" w:rsidTr="00131DB0">
              <w:trPr>
                <w:trHeight w:val="280"/>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97F03E" w14:textId="0707AAB4" w:rsidR="00E7499E" w:rsidRPr="007F743A" w:rsidRDefault="00E7499E" w:rsidP="007F743A">
                  <w:pPr>
                    <w:jc w:val="center"/>
                    <w:rPr>
                      <w:b/>
                      <w:bCs/>
                      <w:color w:val="000000"/>
                      <w:sz w:val="22"/>
                      <w:szCs w:val="22"/>
                    </w:rPr>
                  </w:pPr>
                  <w:r>
                    <w:rPr>
                      <w:b/>
                      <w:bCs/>
                      <w:color w:val="000000"/>
                      <w:sz w:val="22"/>
                      <w:szCs w:val="22"/>
                    </w:rPr>
                    <w:t xml:space="preserve">Этап № </w:t>
                  </w:r>
                  <w:r w:rsidR="0074574A">
                    <w:rPr>
                      <w:b/>
                      <w:bCs/>
                      <w:color w:val="000000"/>
                      <w:sz w:val="22"/>
                      <w:szCs w:val="22"/>
                    </w:rPr>
                    <w:t>3</w:t>
                  </w:r>
                  <w:r>
                    <w:rPr>
                      <w:b/>
                      <w:bCs/>
                      <w:color w:val="000000"/>
                      <w:sz w:val="22"/>
                      <w:szCs w:val="22"/>
                    </w:rPr>
                    <w:t>. Разработка/доработка функционал</w:t>
                  </w:r>
                </w:p>
              </w:tc>
            </w:tr>
            <w:tr w:rsidR="004C5E45" w:rsidRPr="00C42680" w14:paraId="2CAC24A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0B4604C" w14:textId="1CC8DB5E" w:rsidR="004C5E45" w:rsidRPr="00C42680" w:rsidRDefault="004C5E45" w:rsidP="004C5E45">
                  <w:pPr>
                    <w:rPr>
                      <w:color w:val="000000"/>
                      <w:sz w:val="20"/>
                      <w:szCs w:val="20"/>
                    </w:rPr>
                  </w:pPr>
                  <w:r>
                    <w:rPr>
                      <w:color w:val="000000"/>
                      <w:sz w:val="20"/>
                      <w:szCs w:val="20"/>
                    </w:rPr>
                    <w:t>3.1.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2DF1594" w14:textId="332CF48F" w:rsidR="004C5E45" w:rsidRPr="00C42680" w:rsidRDefault="004C5E45" w:rsidP="004C5E45">
                  <w:pPr>
                    <w:rPr>
                      <w:color w:val="000000"/>
                      <w:sz w:val="20"/>
                      <w:szCs w:val="20"/>
                    </w:rPr>
                  </w:pPr>
                  <w:r>
                    <w:rPr>
                      <w:color w:val="000000"/>
                      <w:sz w:val="22"/>
                      <w:szCs w:val="22"/>
                    </w:rPr>
                    <w:t>Разработка раздела «Отчеты</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34BC408" w14:textId="31764907" w:rsidR="004C5E45" w:rsidRPr="006A068E" w:rsidRDefault="004C5E45" w:rsidP="004C5E45">
                  <w:pPr>
                    <w:jc w:val="center"/>
                    <w:rPr>
                      <w:color w:val="000000"/>
                      <w:sz w:val="22"/>
                      <w:szCs w:val="22"/>
                    </w:rPr>
                  </w:pPr>
                  <w:r w:rsidRPr="004C5E45">
                    <w:rPr>
                      <w:color w:val="000000"/>
                      <w:sz w:val="22"/>
                      <w:szCs w:val="22"/>
                    </w:rPr>
                    <w:t>1 406 797,00</w:t>
                  </w:r>
                </w:p>
              </w:tc>
            </w:tr>
            <w:tr w:rsidR="004C5E45" w:rsidRPr="00C42680" w14:paraId="2177C709"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D219987" w14:textId="367D5F45" w:rsidR="004C5E45" w:rsidRDefault="004C5E45" w:rsidP="004C5E45">
                  <w:pPr>
                    <w:rPr>
                      <w:color w:val="000000"/>
                      <w:sz w:val="20"/>
                      <w:szCs w:val="20"/>
                    </w:rPr>
                  </w:pPr>
                  <w:r>
                    <w:rPr>
                      <w:color w:val="000000"/>
                      <w:sz w:val="20"/>
                      <w:szCs w:val="20"/>
                    </w:rPr>
                    <w:t>3.2.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1D0B9DBF" w14:textId="5EAEDE86" w:rsidR="004C5E45" w:rsidRDefault="004C5E45" w:rsidP="004C5E45">
                  <w:pPr>
                    <w:rPr>
                      <w:color w:val="000000"/>
                      <w:sz w:val="22"/>
                      <w:szCs w:val="22"/>
                    </w:rPr>
                  </w:pPr>
                  <w:r>
                    <w:rPr>
                      <w:color w:val="000000"/>
                      <w:sz w:val="22"/>
                      <w:szCs w:val="22"/>
                    </w:rPr>
                    <w:t xml:space="preserve">Управление коллегиальными органами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61AF69B9" w14:textId="1C16CE0F" w:rsidR="004C5E45" w:rsidRPr="006A068E" w:rsidRDefault="004C5E45" w:rsidP="004C5E45">
                  <w:pPr>
                    <w:jc w:val="center"/>
                    <w:rPr>
                      <w:color w:val="000000"/>
                      <w:sz w:val="22"/>
                      <w:szCs w:val="22"/>
                    </w:rPr>
                  </w:pPr>
                  <w:r w:rsidRPr="004C5E45">
                    <w:rPr>
                      <w:color w:val="000000"/>
                      <w:sz w:val="22"/>
                      <w:szCs w:val="22"/>
                    </w:rPr>
                    <w:t>2 118 121,40</w:t>
                  </w:r>
                </w:p>
              </w:tc>
            </w:tr>
            <w:tr w:rsidR="004C5E45" w:rsidRPr="00C42680" w14:paraId="730A2A94"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FE6FB66" w14:textId="1D9EEDD3" w:rsidR="004C5E45" w:rsidRDefault="004C5E45" w:rsidP="004C5E45">
                  <w:pPr>
                    <w:rPr>
                      <w:color w:val="000000"/>
                      <w:sz w:val="20"/>
                      <w:szCs w:val="20"/>
                    </w:rPr>
                  </w:pPr>
                  <w:r>
                    <w:rPr>
                      <w:color w:val="000000"/>
                      <w:sz w:val="20"/>
                      <w:szCs w:val="20"/>
                    </w:rPr>
                    <w:t>3.3.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B476EBE" w14:textId="759BACF1" w:rsidR="004C5E45" w:rsidRDefault="004C5E45" w:rsidP="004C5E45">
                  <w:pPr>
                    <w:rPr>
                      <w:color w:val="000000"/>
                      <w:sz w:val="22"/>
                      <w:szCs w:val="22"/>
                    </w:rPr>
                  </w:pPr>
                  <w:r>
                    <w:rPr>
                      <w:color w:val="000000"/>
                      <w:sz w:val="22"/>
                      <w:szCs w:val="22"/>
                    </w:rPr>
                    <w:t xml:space="preserve">Подписание согласия на передачу персональных данных и на поддержку проектов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3E703E13" w14:textId="3D9EFCBC" w:rsidR="004C5E45" w:rsidRPr="006A068E" w:rsidRDefault="004C5E45" w:rsidP="004C5E45">
                  <w:pPr>
                    <w:jc w:val="center"/>
                    <w:rPr>
                      <w:color w:val="000000"/>
                      <w:sz w:val="22"/>
                      <w:szCs w:val="22"/>
                    </w:rPr>
                  </w:pPr>
                  <w:r w:rsidRPr="004C5E45">
                    <w:rPr>
                      <w:color w:val="000000"/>
                      <w:sz w:val="22"/>
                      <w:szCs w:val="22"/>
                    </w:rPr>
                    <w:t>757 289,00</w:t>
                  </w:r>
                </w:p>
              </w:tc>
            </w:tr>
            <w:tr w:rsidR="004C5E45" w:rsidRPr="00C42680" w14:paraId="62F162A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5D0D3DF" w14:textId="7A82BDDB" w:rsidR="004C5E45" w:rsidRDefault="004C5E45" w:rsidP="004C5E45">
                  <w:pPr>
                    <w:rPr>
                      <w:color w:val="000000"/>
                      <w:sz w:val="20"/>
                      <w:szCs w:val="20"/>
                    </w:rPr>
                  </w:pPr>
                  <w:r>
                    <w:rPr>
                      <w:color w:val="000000"/>
                      <w:sz w:val="20"/>
                      <w:szCs w:val="20"/>
                    </w:rPr>
                    <w:t>3.4.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75CD214" w14:textId="704699D3" w:rsidR="004C5E45" w:rsidRDefault="004C5E45" w:rsidP="004C5E45">
                  <w:pPr>
                    <w:rPr>
                      <w:color w:val="000000"/>
                      <w:sz w:val="22"/>
                      <w:szCs w:val="22"/>
                    </w:rPr>
                  </w:pPr>
                  <w:r>
                    <w:rPr>
                      <w:color w:val="000000"/>
                      <w:sz w:val="22"/>
                      <w:szCs w:val="22"/>
                    </w:rPr>
                    <w:t xml:space="preserve">Реализация требования информационной безопасности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EF4085B" w14:textId="567AD1DA" w:rsidR="004C5E45" w:rsidRPr="006A068E" w:rsidRDefault="004C5E45" w:rsidP="004C5E45">
                  <w:pPr>
                    <w:jc w:val="center"/>
                    <w:rPr>
                      <w:color w:val="000000"/>
                      <w:sz w:val="22"/>
                      <w:szCs w:val="22"/>
                    </w:rPr>
                  </w:pPr>
                  <w:r w:rsidRPr="004C5E45">
                    <w:rPr>
                      <w:color w:val="000000"/>
                      <w:sz w:val="22"/>
                      <w:szCs w:val="22"/>
                    </w:rPr>
                    <w:t>2 731 596,60</w:t>
                  </w:r>
                </w:p>
              </w:tc>
            </w:tr>
            <w:tr w:rsidR="004C5E45" w:rsidRPr="00C42680" w14:paraId="5AABE1B5"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CF75B9" w14:textId="7F0A7358" w:rsidR="004C5E45" w:rsidRDefault="004C5E45" w:rsidP="004C5E45">
                  <w:pPr>
                    <w:rPr>
                      <w:color w:val="000000"/>
                      <w:sz w:val="20"/>
                      <w:szCs w:val="20"/>
                    </w:rPr>
                  </w:pPr>
                  <w:r>
                    <w:rPr>
                      <w:color w:val="000000"/>
                      <w:sz w:val="20"/>
                      <w:szCs w:val="20"/>
                    </w:rPr>
                    <w:t>3.5.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EE3FFE4" w14:textId="5F8832A7" w:rsidR="004C5E45" w:rsidRDefault="004C5E45" w:rsidP="004C5E45">
                  <w:pPr>
                    <w:rPr>
                      <w:color w:val="000000"/>
                      <w:sz w:val="22"/>
                      <w:szCs w:val="22"/>
                    </w:rPr>
                  </w:pPr>
                  <w:r>
                    <w:rPr>
                      <w:color w:val="000000"/>
                      <w:sz w:val="22"/>
                      <w:szCs w:val="22"/>
                    </w:rPr>
                    <w:t xml:space="preserve">Регистрация согласий субъектов об обработке персональных данных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7BDCA4D1" w14:textId="3D7B1BAB" w:rsidR="004C5E45" w:rsidRPr="006A068E" w:rsidRDefault="004C5E45" w:rsidP="004C5E45">
                  <w:pPr>
                    <w:jc w:val="center"/>
                    <w:rPr>
                      <w:color w:val="000000"/>
                      <w:sz w:val="22"/>
                      <w:szCs w:val="22"/>
                    </w:rPr>
                  </w:pPr>
                  <w:r w:rsidRPr="004C5E45">
                    <w:rPr>
                      <w:color w:val="000000"/>
                      <w:sz w:val="22"/>
                      <w:szCs w:val="22"/>
                    </w:rPr>
                    <w:t>1 315 250,00</w:t>
                  </w:r>
                </w:p>
              </w:tc>
            </w:tr>
            <w:tr w:rsidR="004C5E45" w:rsidRPr="00C42680" w14:paraId="20D2D2D4"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346A64B" w14:textId="1A423FC4" w:rsidR="004C5E45" w:rsidRDefault="004C5E45" w:rsidP="004C5E45">
                  <w:pPr>
                    <w:rPr>
                      <w:color w:val="000000"/>
                      <w:sz w:val="20"/>
                      <w:szCs w:val="20"/>
                    </w:rPr>
                  </w:pPr>
                  <w:r>
                    <w:rPr>
                      <w:color w:val="000000"/>
                      <w:sz w:val="20"/>
                      <w:szCs w:val="20"/>
                    </w:rPr>
                    <w:t>3.6.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666D66" w14:textId="070C2C61" w:rsidR="004C5E45" w:rsidRDefault="004C5E45" w:rsidP="004C5E45">
                  <w:pPr>
                    <w:rPr>
                      <w:color w:val="000000"/>
                      <w:sz w:val="22"/>
                      <w:szCs w:val="22"/>
                    </w:rPr>
                  </w:pPr>
                  <w:r>
                    <w:rPr>
                      <w:color w:val="000000"/>
                      <w:sz w:val="22"/>
                      <w:szCs w:val="22"/>
                    </w:rPr>
                    <w:t>Административная часть</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0C7FE076" w14:textId="7946333B" w:rsidR="004C5E45" w:rsidRPr="006A068E" w:rsidRDefault="004C5E45" w:rsidP="004C5E45">
                  <w:pPr>
                    <w:jc w:val="center"/>
                    <w:rPr>
                      <w:color w:val="000000"/>
                      <w:sz w:val="22"/>
                      <w:szCs w:val="22"/>
                    </w:rPr>
                  </w:pPr>
                  <w:r w:rsidRPr="004C5E45">
                    <w:rPr>
                      <w:color w:val="000000"/>
                      <w:sz w:val="22"/>
                      <w:szCs w:val="22"/>
                    </w:rPr>
                    <w:t>3 005 696,00</w:t>
                  </w:r>
                </w:p>
              </w:tc>
            </w:tr>
            <w:tr w:rsidR="004C5E45" w:rsidRPr="00C42680" w14:paraId="11EF113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184D26F" w14:textId="40907B26" w:rsidR="004C5E45" w:rsidRDefault="004C5E45" w:rsidP="004C5E45">
                  <w:pPr>
                    <w:rPr>
                      <w:color w:val="000000"/>
                      <w:sz w:val="20"/>
                      <w:szCs w:val="20"/>
                    </w:rPr>
                  </w:pPr>
                  <w:r>
                    <w:rPr>
                      <w:color w:val="000000"/>
                      <w:sz w:val="20"/>
                      <w:szCs w:val="20"/>
                    </w:rPr>
                    <w:t>3.7.</w:t>
                  </w:r>
                </w:p>
              </w:tc>
              <w:tc>
                <w:tcPr>
                  <w:tcW w:w="5364" w:type="dxa"/>
                  <w:tcBorders>
                    <w:top w:val="nil"/>
                    <w:left w:val="single" w:sz="4" w:space="0" w:color="auto"/>
                    <w:bottom w:val="single" w:sz="4" w:space="0" w:color="auto"/>
                    <w:right w:val="single" w:sz="4" w:space="0" w:color="auto"/>
                  </w:tcBorders>
                  <w:shd w:val="clear" w:color="auto" w:fill="auto"/>
                  <w:vAlign w:val="center"/>
                </w:tcPr>
                <w:p w14:paraId="0F89F260" w14:textId="790F3471" w:rsidR="004C5E45" w:rsidRDefault="004C5E45" w:rsidP="004C5E45">
                  <w:pPr>
                    <w:rPr>
                      <w:color w:val="000000"/>
                      <w:sz w:val="22"/>
                      <w:szCs w:val="22"/>
                    </w:rPr>
                  </w:pPr>
                  <w:r>
                    <w:rPr>
                      <w:color w:val="000000"/>
                      <w:sz w:val="22"/>
                      <w:szCs w:val="22"/>
                    </w:rPr>
                    <w:t>Доработка ролевой модели</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A23FEB4" w14:textId="45598C47" w:rsidR="004C5E45" w:rsidRPr="006A068E" w:rsidRDefault="004C5E45" w:rsidP="004C5E45">
                  <w:pPr>
                    <w:jc w:val="center"/>
                    <w:rPr>
                      <w:color w:val="000000"/>
                      <w:sz w:val="22"/>
                      <w:szCs w:val="22"/>
                    </w:rPr>
                  </w:pPr>
                  <w:r w:rsidRPr="004C5E45">
                    <w:rPr>
                      <w:color w:val="000000"/>
                      <w:sz w:val="22"/>
                      <w:szCs w:val="22"/>
                    </w:rPr>
                    <w:t>2 518 802,80</w:t>
                  </w:r>
                </w:p>
              </w:tc>
            </w:tr>
            <w:tr w:rsidR="004C5E45" w:rsidRPr="00C42680" w14:paraId="2A8899D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829FAA8" w14:textId="5330D8B3" w:rsidR="004C5E45" w:rsidRDefault="004C5E45" w:rsidP="004C5E45">
                  <w:pPr>
                    <w:rPr>
                      <w:color w:val="000000"/>
                      <w:sz w:val="20"/>
                      <w:szCs w:val="20"/>
                    </w:rPr>
                  </w:pPr>
                  <w:r>
                    <w:rPr>
                      <w:color w:val="000000"/>
                      <w:sz w:val="20"/>
                      <w:szCs w:val="20"/>
                    </w:rPr>
                    <w:t>3.8.</w:t>
                  </w:r>
                </w:p>
              </w:tc>
              <w:tc>
                <w:tcPr>
                  <w:tcW w:w="5364" w:type="dxa"/>
                  <w:tcBorders>
                    <w:top w:val="nil"/>
                    <w:left w:val="single" w:sz="4" w:space="0" w:color="auto"/>
                    <w:bottom w:val="single" w:sz="4" w:space="0" w:color="auto"/>
                    <w:right w:val="single" w:sz="4" w:space="0" w:color="auto"/>
                  </w:tcBorders>
                  <w:shd w:val="clear" w:color="auto" w:fill="auto"/>
                  <w:vAlign w:val="center"/>
                </w:tcPr>
                <w:p w14:paraId="2D81EA1B" w14:textId="575BBD86" w:rsidR="004C5E45" w:rsidRDefault="004C5E45" w:rsidP="004C5E45">
                  <w:pPr>
                    <w:rPr>
                      <w:color w:val="000000"/>
                      <w:sz w:val="22"/>
                      <w:szCs w:val="22"/>
                    </w:rPr>
                  </w:pPr>
                  <w:r>
                    <w:rPr>
                      <w:color w:val="000000"/>
                      <w:sz w:val="22"/>
                      <w:szCs w:val="22"/>
                    </w:rPr>
                    <w:t>API для интеграции (экспорт/импорт)</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BFED6F0" w14:textId="71E69908" w:rsidR="004C5E45" w:rsidRPr="006A068E" w:rsidRDefault="004C5E45" w:rsidP="004C5E45">
                  <w:pPr>
                    <w:jc w:val="center"/>
                    <w:rPr>
                      <w:color w:val="000000"/>
                      <w:sz w:val="22"/>
                      <w:szCs w:val="22"/>
                    </w:rPr>
                  </w:pPr>
                  <w:r w:rsidRPr="004C5E45">
                    <w:rPr>
                      <w:color w:val="000000"/>
                      <w:sz w:val="22"/>
                      <w:szCs w:val="22"/>
                    </w:rPr>
                    <w:t>1 035 456,00</w:t>
                  </w:r>
                </w:p>
              </w:tc>
            </w:tr>
            <w:tr w:rsidR="004C5E45" w:rsidRPr="00C42680" w14:paraId="715FD4DA"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AA757FB" w14:textId="64674787" w:rsidR="004C5E45" w:rsidRDefault="004C5E45" w:rsidP="004C5E45">
                  <w:pPr>
                    <w:rPr>
                      <w:color w:val="000000"/>
                      <w:sz w:val="20"/>
                      <w:szCs w:val="20"/>
                    </w:rPr>
                  </w:pPr>
                  <w:r>
                    <w:rPr>
                      <w:color w:val="000000"/>
                      <w:sz w:val="20"/>
                      <w:szCs w:val="20"/>
                    </w:rPr>
                    <w:t>3.9.</w:t>
                  </w:r>
                </w:p>
              </w:tc>
              <w:tc>
                <w:tcPr>
                  <w:tcW w:w="5364" w:type="dxa"/>
                  <w:tcBorders>
                    <w:top w:val="nil"/>
                    <w:left w:val="single" w:sz="4" w:space="0" w:color="auto"/>
                    <w:bottom w:val="single" w:sz="4" w:space="0" w:color="auto"/>
                    <w:right w:val="single" w:sz="4" w:space="0" w:color="auto"/>
                  </w:tcBorders>
                  <w:shd w:val="clear" w:color="auto" w:fill="FFFFFF" w:themeFill="background1"/>
                  <w:vAlign w:val="center"/>
                </w:tcPr>
                <w:p w14:paraId="70E6FC97" w14:textId="75829BDD" w:rsidR="004C5E45" w:rsidRDefault="004C5E45" w:rsidP="004C5E45">
                  <w:pPr>
                    <w:rPr>
                      <w:color w:val="000000"/>
                      <w:sz w:val="22"/>
                      <w:szCs w:val="22"/>
                    </w:rPr>
                  </w:pPr>
                  <w:r>
                    <w:rPr>
                      <w:color w:val="000000"/>
                      <w:sz w:val="22"/>
                      <w:szCs w:val="22"/>
                    </w:rPr>
                    <w:t>История изменений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87526D6" w14:textId="5C36A9B7" w:rsidR="004C5E45" w:rsidRPr="006A068E" w:rsidRDefault="004C5E45" w:rsidP="004C5E45">
                  <w:pPr>
                    <w:jc w:val="center"/>
                    <w:rPr>
                      <w:color w:val="000000"/>
                      <w:sz w:val="22"/>
                      <w:szCs w:val="22"/>
                    </w:rPr>
                  </w:pPr>
                  <w:r w:rsidRPr="004C5E45">
                    <w:rPr>
                      <w:color w:val="000000"/>
                      <w:sz w:val="22"/>
                      <w:szCs w:val="22"/>
                    </w:rPr>
                    <w:t>821 685,60</w:t>
                  </w:r>
                </w:p>
              </w:tc>
            </w:tr>
            <w:tr w:rsidR="00565D54" w:rsidRPr="00C42680" w14:paraId="414BDDAE" w14:textId="77777777" w:rsidTr="00131DB0">
              <w:trPr>
                <w:trHeight w:val="30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DD9A7E" w14:textId="5CE41F5A" w:rsidR="00565D54" w:rsidRPr="006B65B6" w:rsidRDefault="009C65B7" w:rsidP="00972C19">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7D2D28A" w14:textId="77777777" w:rsidR="004C5E45" w:rsidRDefault="004C5E45" w:rsidP="004C5E45">
                  <w:pPr>
                    <w:jc w:val="center"/>
                    <w:rPr>
                      <w:color w:val="000000"/>
                      <w:sz w:val="22"/>
                      <w:szCs w:val="22"/>
                    </w:rPr>
                  </w:pPr>
                </w:p>
                <w:p w14:paraId="1BB00D5F" w14:textId="77777777" w:rsidR="004C5E45" w:rsidRPr="004C5E45" w:rsidRDefault="004C5E45" w:rsidP="004C5E45">
                  <w:pPr>
                    <w:jc w:val="center"/>
                    <w:rPr>
                      <w:b/>
                      <w:color w:val="000000"/>
                      <w:sz w:val="22"/>
                      <w:szCs w:val="22"/>
                    </w:rPr>
                  </w:pPr>
                  <w:r w:rsidRPr="004C5E45">
                    <w:rPr>
                      <w:b/>
                      <w:color w:val="000000"/>
                      <w:sz w:val="22"/>
                      <w:szCs w:val="22"/>
                    </w:rPr>
                    <w:t>15 710 694,40</w:t>
                  </w:r>
                </w:p>
                <w:p w14:paraId="377C9423" w14:textId="2D142888" w:rsidR="00565D54" w:rsidRPr="004C5E45" w:rsidRDefault="00565D54" w:rsidP="004C5E45">
                  <w:pPr>
                    <w:jc w:val="center"/>
                    <w:rPr>
                      <w:color w:val="000000"/>
                      <w:sz w:val="22"/>
                      <w:szCs w:val="22"/>
                    </w:rPr>
                  </w:pPr>
                </w:p>
              </w:tc>
            </w:tr>
            <w:tr w:rsidR="00AB7357" w:rsidRPr="00C42680" w14:paraId="0BE218CF" w14:textId="77777777" w:rsidTr="00131DB0">
              <w:trPr>
                <w:trHeight w:val="536"/>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33BE58C" w14:textId="5D118248" w:rsidR="00AB7357" w:rsidRPr="00C42680" w:rsidRDefault="00AB7357" w:rsidP="0074574A">
                  <w:pPr>
                    <w:jc w:val="center"/>
                    <w:rPr>
                      <w:color w:val="000000"/>
                      <w:sz w:val="20"/>
                      <w:szCs w:val="20"/>
                    </w:rPr>
                  </w:pPr>
                  <w:r w:rsidRPr="00E7499E">
                    <w:rPr>
                      <w:b/>
                      <w:bCs/>
                      <w:color w:val="000000"/>
                      <w:sz w:val="22"/>
                      <w:szCs w:val="22"/>
                    </w:rPr>
                    <w:t xml:space="preserve">Этап </w:t>
                  </w:r>
                  <w:r w:rsidR="0074574A">
                    <w:rPr>
                      <w:b/>
                      <w:bCs/>
                      <w:color w:val="000000"/>
                      <w:sz w:val="22"/>
                      <w:szCs w:val="22"/>
                    </w:rPr>
                    <w:t>4</w:t>
                  </w:r>
                  <w:r w:rsidRPr="00E7499E">
                    <w:rPr>
                      <w:b/>
                      <w:bCs/>
                      <w:color w:val="000000"/>
                      <w:sz w:val="22"/>
                      <w:szCs w:val="22"/>
                    </w:rPr>
                    <w:t>. Разработка/доработка функционала</w:t>
                  </w:r>
                </w:p>
              </w:tc>
            </w:tr>
            <w:tr w:rsidR="004C5E45" w:rsidRPr="00C42680" w14:paraId="5C5A217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63C81EE" w14:textId="71E556A2" w:rsidR="004C5E45" w:rsidRPr="00C42680" w:rsidRDefault="004C5E45" w:rsidP="004C5E45">
                  <w:pPr>
                    <w:rPr>
                      <w:color w:val="000000"/>
                      <w:sz w:val="20"/>
                      <w:szCs w:val="20"/>
                    </w:rPr>
                  </w:pPr>
                  <w:r>
                    <w:rPr>
                      <w:color w:val="000000"/>
                      <w:sz w:val="20"/>
                      <w:szCs w:val="20"/>
                    </w:rPr>
                    <w:t>4.1.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A5154DD" w14:textId="69AF6C23" w:rsidR="004C5E45" w:rsidRPr="00C42680" w:rsidRDefault="004C5E45" w:rsidP="004C5E45">
                  <w:pPr>
                    <w:rPr>
                      <w:color w:val="000000"/>
                      <w:sz w:val="20"/>
                      <w:szCs w:val="20"/>
                    </w:rPr>
                  </w:pPr>
                  <w:r>
                    <w:rPr>
                      <w:color w:val="000000"/>
                      <w:sz w:val="22"/>
                      <w:szCs w:val="22"/>
                    </w:rPr>
                    <w:t>Адаптация системы под мобильную версию</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D316E1D" w14:textId="4EADE762" w:rsidR="004C5E45" w:rsidRPr="00C42680" w:rsidRDefault="004C5E45" w:rsidP="004C5E45">
                  <w:pPr>
                    <w:jc w:val="center"/>
                    <w:rPr>
                      <w:color w:val="000000"/>
                      <w:sz w:val="20"/>
                      <w:szCs w:val="20"/>
                    </w:rPr>
                  </w:pPr>
                  <w:r>
                    <w:rPr>
                      <w:color w:val="000000"/>
                      <w:sz w:val="20"/>
                      <w:szCs w:val="20"/>
                    </w:rPr>
                    <w:t>1 803 310,00</w:t>
                  </w:r>
                </w:p>
              </w:tc>
            </w:tr>
            <w:tr w:rsidR="004C5E45" w:rsidRPr="00C42680" w14:paraId="5628F85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6607F21" w14:textId="67E8D973" w:rsidR="004C5E45" w:rsidRPr="00C42680" w:rsidRDefault="004C5E45" w:rsidP="004C5E45">
                  <w:pPr>
                    <w:rPr>
                      <w:color w:val="000000"/>
                      <w:sz w:val="20"/>
                      <w:szCs w:val="20"/>
                    </w:rPr>
                  </w:pPr>
                  <w:r>
                    <w:rPr>
                      <w:color w:val="000000"/>
                      <w:sz w:val="20"/>
                      <w:szCs w:val="20"/>
                    </w:rPr>
                    <w:t>4.2.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EF9CA7C" w14:textId="37DB36C7" w:rsidR="004C5E45" w:rsidRPr="00C42680" w:rsidRDefault="004C5E45" w:rsidP="004C5E45">
                  <w:pPr>
                    <w:rPr>
                      <w:color w:val="000000"/>
                      <w:sz w:val="20"/>
                      <w:szCs w:val="20"/>
                    </w:rPr>
                  </w:pPr>
                  <w:r>
                    <w:rPr>
                      <w:color w:val="000000"/>
                      <w:sz w:val="22"/>
                      <w:szCs w:val="22"/>
                    </w:rPr>
                    <w:t>Партнеры Доработка личного кабинета пользователя</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FD9EB69" w14:textId="0F9DACCD" w:rsidR="004C5E45" w:rsidRPr="00C42680" w:rsidRDefault="004C5E45" w:rsidP="004C5E45">
                  <w:pPr>
                    <w:jc w:val="center"/>
                    <w:rPr>
                      <w:color w:val="000000"/>
                      <w:sz w:val="20"/>
                      <w:szCs w:val="20"/>
                    </w:rPr>
                  </w:pPr>
                  <w:r>
                    <w:rPr>
                      <w:color w:val="000000"/>
                      <w:sz w:val="20"/>
                      <w:szCs w:val="20"/>
                    </w:rPr>
                    <w:t>2 761 623,60</w:t>
                  </w:r>
                </w:p>
              </w:tc>
            </w:tr>
            <w:tr w:rsidR="004C5E45" w:rsidRPr="00C42680" w14:paraId="27E91E5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A214FC7" w14:textId="53008C82" w:rsidR="004C5E45" w:rsidRPr="00C42680" w:rsidRDefault="004C5E45" w:rsidP="004C5E45">
                  <w:pPr>
                    <w:rPr>
                      <w:color w:val="000000"/>
                      <w:sz w:val="20"/>
                      <w:szCs w:val="20"/>
                    </w:rPr>
                  </w:pPr>
                  <w:r>
                    <w:rPr>
                      <w:color w:val="000000"/>
                      <w:sz w:val="20"/>
                      <w:szCs w:val="20"/>
                    </w:rPr>
                    <w:t>4.3.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AFE68DF" w14:textId="47E290E2" w:rsidR="004C5E45" w:rsidRPr="00C42680" w:rsidRDefault="004C5E45" w:rsidP="004C5E45">
                  <w:pPr>
                    <w:rPr>
                      <w:color w:val="000000"/>
                      <w:sz w:val="20"/>
                      <w:szCs w:val="20"/>
                    </w:rPr>
                  </w:pPr>
                  <w:r>
                    <w:rPr>
                      <w:color w:val="000000"/>
                      <w:sz w:val="22"/>
                      <w:szCs w:val="22"/>
                    </w:rPr>
                    <w:t>Сертификаты для экспертов/лидеров</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D0A1C37" w14:textId="6B4ACAD1" w:rsidR="004C5E45" w:rsidRPr="00C42680" w:rsidRDefault="004C5E45" w:rsidP="004C5E45">
                  <w:pPr>
                    <w:jc w:val="center"/>
                    <w:rPr>
                      <w:color w:val="000000"/>
                      <w:sz w:val="20"/>
                      <w:szCs w:val="20"/>
                    </w:rPr>
                  </w:pPr>
                  <w:r>
                    <w:rPr>
                      <w:color w:val="000000"/>
                      <w:sz w:val="20"/>
                      <w:szCs w:val="20"/>
                    </w:rPr>
                    <w:t>1 561 584,20</w:t>
                  </w:r>
                </w:p>
              </w:tc>
            </w:tr>
            <w:tr w:rsidR="004C5E45" w:rsidRPr="00C42680" w14:paraId="53D1E09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F26EAF" w14:textId="48B1F0CC" w:rsidR="004C5E45" w:rsidRPr="00C42680" w:rsidRDefault="004C5E45" w:rsidP="004C5E45">
                  <w:pPr>
                    <w:rPr>
                      <w:color w:val="000000"/>
                      <w:sz w:val="20"/>
                      <w:szCs w:val="20"/>
                    </w:rPr>
                  </w:pPr>
                  <w:r>
                    <w:rPr>
                      <w:color w:val="000000"/>
                      <w:sz w:val="20"/>
                      <w:szCs w:val="20"/>
                    </w:rPr>
                    <w:t>4.4.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48CFED8" w14:textId="0D41D45A" w:rsidR="004C5E45" w:rsidRPr="00C42680" w:rsidRDefault="004C5E45" w:rsidP="004C5E45">
                  <w:pPr>
                    <w:rPr>
                      <w:color w:val="000000"/>
                      <w:sz w:val="20"/>
                      <w:szCs w:val="20"/>
                    </w:rPr>
                  </w:pPr>
                  <w:r>
                    <w:rPr>
                      <w:color w:val="000000"/>
                      <w:sz w:val="22"/>
                      <w:szCs w:val="22"/>
                    </w:rPr>
                    <w:t>Сквозной поиск по компонентам разделов системы</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019AB6A" w14:textId="39619590" w:rsidR="004C5E45" w:rsidRPr="00C42680" w:rsidRDefault="004C5E45" w:rsidP="004C5E45">
                  <w:pPr>
                    <w:jc w:val="center"/>
                    <w:rPr>
                      <w:color w:val="000000"/>
                      <w:sz w:val="20"/>
                      <w:szCs w:val="20"/>
                    </w:rPr>
                  </w:pPr>
                  <w:r>
                    <w:rPr>
                      <w:color w:val="000000"/>
                      <w:sz w:val="20"/>
                      <w:szCs w:val="20"/>
                    </w:rPr>
                    <w:t>1 359 519,60</w:t>
                  </w:r>
                </w:p>
              </w:tc>
            </w:tr>
            <w:tr w:rsidR="000D5113" w:rsidRPr="00C42680" w14:paraId="3E01980C" w14:textId="77777777" w:rsidTr="00131DB0">
              <w:trPr>
                <w:trHeight w:val="55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1DBE40" w14:textId="1820D871" w:rsidR="000D5113" w:rsidRPr="006B65B6" w:rsidRDefault="000D5113" w:rsidP="000D5113">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DE3EBC0" w14:textId="77777777" w:rsidR="004C5E45" w:rsidRDefault="004C5E45" w:rsidP="004C5E45">
                  <w:pPr>
                    <w:jc w:val="center"/>
                    <w:rPr>
                      <w:color w:val="000000"/>
                      <w:sz w:val="20"/>
                      <w:szCs w:val="20"/>
                    </w:rPr>
                  </w:pPr>
                </w:p>
                <w:p w14:paraId="5ECFBFAF" w14:textId="77777777" w:rsidR="004C5E45" w:rsidRPr="004C5E45" w:rsidRDefault="004C5E45" w:rsidP="004C5E45">
                  <w:pPr>
                    <w:jc w:val="center"/>
                    <w:rPr>
                      <w:b/>
                      <w:color w:val="000000"/>
                      <w:sz w:val="20"/>
                      <w:szCs w:val="20"/>
                    </w:rPr>
                  </w:pPr>
                  <w:r w:rsidRPr="004C5E45">
                    <w:rPr>
                      <w:b/>
                      <w:color w:val="000000"/>
                      <w:sz w:val="20"/>
                      <w:szCs w:val="20"/>
                    </w:rPr>
                    <w:t>7 486 037,40</w:t>
                  </w:r>
                </w:p>
                <w:p w14:paraId="79188DB7" w14:textId="77777777" w:rsidR="000D5113" w:rsidRPr="004C5E45" w:rsidRDefault="000D5113" w:rsidP="000D5113">
                  <w:pPr>
                    <w:jc w:val="center"/>
                    <w:rPr>
                      <w:color w:val="000000"/>
                      <w:sz w:val="20"/>
                      <w:szCs w:val="20"/>
                    </w:rPr>
                  </w:pPr>
                </w:p>
              </w:tc>
            </w:tr>
            <w:tr w:rsidR="00C90F38" w:rsidRPr="00C42680" w14:paraId="353B5D7B" w14:textId="77777777" w:rsidTr="00184803">
              <w:trPr>
                <w:trHeight w:val="302"/>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5BB0A7" w14:textId="70915A8B" w:rsidR="00C90F38" w:rsidRPr="00C42680" w:rsidRDefault="00C90F38" w:rsidP="00AB7357">
                  <w:pPr>
                    <w:rPr>
                      <w:color w:val="000000"/>
                      <w:sz w:val="20"/>
                      <w:szCs w:val="20"/>
                    </w:rPr>
                  </w:pPr>
                  <w:r w:rsidRPr="003D2FFF">
                    <w:rPr>
                      <w:b/>
                      <w:bCs/>
                      <w:color w:val="000000"/>
                      <w:sz w:val="22"/>
                      <w:szCs w:val="22"/>
                    </w:rPr>
                    <w:t>ИТОГО НМЦ, РУБ. в т ч. НДС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4BD7E2A4" w14:textId="77777777" w:rsidR="004C5E45" w:rsidRDefault="004C5E45" w:rsidP="004C5E45">
                  <w:pPr>
                    <w:jc w:val="center"/>
                    <w:rPr>
                      <w:b/>
                      <w:bCs/>
                      <w:color w:val="000000"/>
                    </w:rPr>
                  </w:pPr>
                </w:p>
                <w:p w14:paraId="3A3D9728" w14:textId="77777777" w:rsidR="004C5E45" w:rsidRDefault="004C5E45" w:rsidP="004C5E45">
                  <w:pPr>
                    <w:jc w:val="center"/>
                    <w:rPr>
                      <w:b/>
                      <w:bCs/>
                      <w:color w:val="000000"/>
                    </w:rPr>
                  </w:pPr>
                  <w:r>
                    <w:rPr>
                      <w:b/>
                      <w:bCs/>
                      <w:color w:val="000000"/>
                    </w:rPr>
                    <w:t>41 374 607,60</w:t>
                  </w:r>
                </w:p>
                <w:p w14:paraId="1B94C44C" w14:textId="07371C14" w:rsidR="00C90F38" w:rsidRPr="00F30F76" w:rsidRDefault="00C90F38" w:rsidP="00991C6F">
                  <w:pPr>
                    <w:rPr>
                      <w:b/>
                      <w:bCs/>
                      <w:color w:val="000000"/>
                    </w:rPr>
                  </w:pPr>
                </w:p>
              </w:tc>
            </w:tr>
            <w:tr w:rsidR="00420C4C" w:rsidRPr="00C42680" w14:paraId="5D62450B" w14:textId="77777777" w:rsidTr="00420C4C">
              <w:trPr>
                <w:trHeight w:val="468"/>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B3AA48B" w14:textId="67F6E34A" w:rsidR="00420C4C" w:rsidRPr="00C42680" w:rsidRDefault="00420C4C" w:rsidP="00420C4C">
                  <w:pPr>
                    <w:jc w:val="both"/>
                    <w:rPr>
                      <w:sz w:val="22"/>
                      <w:szCs w:val="22"/>
                    </w:rPr>
                  </w:pPr>
                  <w:r w:rsidRPr="00C75DBF">
                    <w:rPr>
                      <w:sz w:val="22"/>
                      <w:szCs w:val="22"/>
                    </w:rPr>
                    <w:t xml:space="preserve">* </w:t>
                  </w:r>
                  <w:r w:rsidRPr="00C75DBF">
                    <w:rPr>
                      <w:bCs/>
                      <w:i/>
                      <w:sz w:val="22"/>
                      <w:szCs w:val="22"/>
                    </w:rPr>
                    <w:t>Предложение участника не может превышать НМЦ по каждому этапу, установленному в п.3.8</w:t>
                  </w:r>
                  <w:r w:rsidR="009870C8" w:rsidRPr="00C75DBF">
                    <w:rPr>
                      <w:bCs/>
                      <w:i/>
                      <w:sz w:val="22"/>
                      <w:szCs w:val="22"/>
                    </w:rPr>
                    <w:t xml:space="preserve"> Информационной карты Закупочной документации</w:t>
                  </w:r>
                </w:p>
                <w:p w14:paraId="7ECEC4D6" w14:textId="77777777" w:rsidR="00420C4C" w:rsidRDefault="00420C4C" w:rsidP="00C90F38">
                  <w:pPr>
                    <w:jc w:val="center"/>
                    <w:rPr>
                      <w:b/>
                      <w:bCs/>
                      <w:color w:val="000000"/>
                    </w:rPr>
                  </w:pPr>
                </w:p>
              </w:tc>
            </w:tr>
          </w:tbl>
          <w:p w14:paraId="6490F971" w14:textId="0D340B87" w:rsidR="00776763" w:rsidRPr="00D44CF8" w:rsidRDefault="00776763" w:rsidP="00776763">
            <w:pPr>
              <w:jc w:val="both"/>
              <w:rPr>
                <w:rFonts w:ascii="Times New Roman" w:hAnsi="Times New Roman"/>
                <w:bCs/>
                <w:i/>
                <w:color w:val="808080"/>
                <w:lang w:eastAsia="ru-RU"/>
              </w:rPr>
            </w:pPr>
          </w:p>
        </w:tc>
      </w:tr>
      <w:tr w:rsidR="00776763" w:rsidRPr="00D44CF8" w14:paraId="77AB70AF" w14:textId="77777777" w:rsidTr="00131DB0">
        <w:tc>
          <w:tcPr>
            <w:tcW w:w="738" w:type="dxa"/>
            <w:shd w:val="clear" w:color="auto" w:fill="A6A6A6" w:themeFill="background1" w:themeFillShade="A6"/>
          </w:tcPr>
          <w:p w14:paraId="27199154" w14:textId="77777777" w:rsidR="00776763" w:rsidRPr="00D44CF8" w:rsidRDefault="00776763" w:rsidP="00776763">
            <w:pPr>
              <w:jc w:val="both"/>
              <w:rPr>
                <w:rFonts w:ascii="Times New Roman" w:hAnsi="Times New Roman"/>
                <w:b/>
              </w:rPr>
            </w:pPr>
            <w:r w:rsidRPr="00D44CF8">
              <w:rPr>
                <w:rFonts w:ascii="Times New Roman" w:hAnsi="Times New Roman"/>
                <w:b/>
              </w:rPr>
              <w:lastRenderedPageBreak/>
              <w:t>3.9.</w:t>
            </w:r>
          </w:p>
        </w:tc>
        <w:tc>
          <w:tcPr>
            <w:tcW w:w="9327" w:type="dxa"/>
            <w:shd w:val="clear" w:color="auto" w:fill="A6A6A6" w:themeFill="background1" w:themeFillShade="A6"/>
          </w:tcPr>
          <w:p w14:paraId="1AE8FFD6" w14:textId="77777777" w:rsidR="00776763" w:rsidRPr="00D44CF8" w:rsidRDefault="00776763" w:rsidP="00776763">
            <w:pPr>
              <w:jc w:val="both"/>
              <w:rPr>
                <w:rFonts w:ascii="Times New Roman" w:hAnsi="Times New Roman"/>
                <w:b/>
              </w:rPr>
            </w:pPr>
            <w:r w:rsidRPr="00D44CF8">
              <w:rPr>
                <w:rFonts w:ascii="Times New Roman" w:hAnsi="Times New Roman"/>
                <w:b/>
              </w:rPr>
              <w:t>Сроки и порядок оплаты Продукции</w:t>
            </w:r>
          </w:p>
        </w:tc>
      </w:tr>
      <w:tr w:rsidR="00034A8F" w:rsidRPr="00D44CF8" w14:paraId="08786702" w14:textId="77777777" w:rsidTr="00131DB0">
        <w:tc>
          <w:tcPr>
            <w:tcW w:w="738" w:type="dxa"/>
          </w:tcPr>
          <w:p w14:paraId="070ECF68" w14:textId="77777777" w:rsidR="00034A8F" w:rsidRPr="005C3B7C" w:rsidRDefault="00034A8F" w:rsidP="005C3B7C">
            <w:pPr>
              <w:pStyle w:val="af9"/>
              <w:widowControl w:val="0"/>
              <w:tabs>
                <w:tab w:val="left" w:pos="1418"/>
              </w:tabs>
              <w:suppressAutoHyphens/>
              <w:autoSpaceDE w:val="0"/>
              <w:jc w:val="both"/>
              <w:rPr>
                <w:color w:val="000000"/>
              </w:rPr>
            </w:pPr>
          </w:p>
        </w:tc>
        <w:tc>
          <w:tcPr>
            <w:tcW w:w="9327" w:type="dxa"/>
          </w:tcPr>
          <w:p w14:paraId="0C8B780A" w14:textId="60F2FC7B" w:rsidR="00034A8F" w:rsidRPr="005C3B7C" w:rsidRDefault="00034A8F" w:rsidP="005C3B7C">
            <w:pPr>
              <w:widowControl w:val="0"/>
              <w:tabs>
                <w:tab w:val="left" w:pos="1418"/>
              </w:tabs>
              <w:suppressAutoHyphens/>
              <w:autoSpaceDE w:val="0"/>
              <w:jc w:val="both"/>
              <w:rPr>
                <w:rFonts w:ascii="Times New Roman" w:hAnsi="Times New Roman"/>
                <w:color w:val="000000"/>
              </w:rPr>
            </w:pPr>
            <w:r w:rsidRPr="005C3B7C">
              <w:rPr>
                <w:rFonts w:ascii="Times New Roman" w:hAnsi="Times New Roman"/>
                <w:color w:val="000000"/>
              </w:rPr>
              <w:t xml:space="preserve">Оплата оказанных услуг осуществляется в безналичной форме путем перечисления денежных средств на </w:t>
            </w:r>
            <w:r w:rsidR="005C3B7C" w:rsidRPr="005C3B7C">
              <w:rPr>
                <w:rFonts w:ascii="Times New Roman" w:hAnsi="Times New Roman"/>
                <w:color w:val="000000"/>
              </w:rPr>
              <w:t>расчетный счет Исполнителя.</w:t>
            </w:r>
            <w:r w:rsidRPr="005C3B7C">
              <w:rPr>
                <w:rFonts w:ascii="Times New Roman" w:hAnsi="Times New Roman"/>
                <w:color w:val="000000"/>
              </w:rPr>
              <w:t xml:space="preserve"> </w:t>
            </w:r>
          </w:p>
          <w:p w14:paraId="45F7D83A" w14:textId="33EAABE3"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Авансовый платеж в размере 35% от стоимости первого этапа услуг по договору, в течение 15 (Пятнадцати) рабочих дней с момента подписания настоящего Договора и на основании счета Исполнителя, окончательная оплата в размере 65</w:t>
            </w:r>
            <w:r>
              <w:rPr>
                <w:rFonts w:ascii="Times New Roman" w:hAnsi="Times New Roman"/>
                <w:color w:val="000000"/>
              </w:rPr>
              <w:t xml:space="preserve">% от общей стоимости услуг по </w:t>
            </w:r>
            <w:r w:rsidR="0016041A">
              <w:rPr>
                <w:rFonts w:ascii="Times New Roman" w:hAnsi="Times New Roman"/>
                <w:color w:val="000000"/>
              </w:rPr>
              <w:t xml:space="preserve">первому </w:t>
            </w:r>
            <w:r w:rsidRPr="005C3B7C">
              <w:rPr>
                <w:rFonts w:ascii="Times New Roman" w:hAnsi="Times New Roman"/>
                <w:color w:val="000000"/>
              </w:rPr>
              <w:t>этапу, в течение 15 (Пятнадцати) рабочих дней после подписания Заказчиком акта сдачи-приемки оказанных услуг</w:t>
            </w:r>
            <w:r w:rsidR="0016041A" w:rsidRPr="0016041A">
              <w:rPr>
                <w:rFonts w:ascii="Times New Roman" w:hAnsi="Times New Roman"/>
                <w:color w:val="000000"/>
              </w:rPr>
              <w:t xml:space="preserve"> </w:t>
            </w:r>
            <w:r w:rsidR="0016041A">
              <w:rPr>
                <w:rFonts w:ascii="Times New Roman" w:hAnsi="Times New Roman"/>
                <w:color w:val="000000"/>
              </w:rPr>
              <w:t>по первому этапу</w:t>
            </w:r>
            <w:r w:rsidRPr="005C3B7C">
              <w:rPr>
                <w:rFonts w:ascii="Times New Roman" w:hAnsi="Times New Roman"/>
                <w:color w:val="000000"/>
              </w:rPr>
              <w:t xml:space="preserve"> и на основании счета Исполнителя.</w:t>
            </w:r>
          </w:p>
          <w:p w14:paraId="76A7244C" w14:textId="3580A813"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второго этапа услуг по договору, в течение 15 (Пятнадцати) рабочих дней с даты начала второго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второму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второму этапу </w:t>
            </w:r>
            <w:r w:rsidRPr="005C3B7C">
              <w:rPr>
                <w:rFonts w:ascii="Times New Roman" w:hAnsi="Times New Roman"/>
                <w:color w:val="000000"/>
              </w:rPr>
              <w:t>и на основании счета Исполнителя.</w:t>
            </w:r>
          </w:p>
          <w:p w14:paraId="6FE5DE28" w14:textId="5B30A57E"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третьего этапа услуг по договору, в течение 15 (Пятнадцати) рабочих дней с даты начала третьего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третьему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третьему этапу </w:t>
            </w:r>
            <w:r w:rsidRPr="005C3B7C">
              <w:rPr>
                <w:rFonts w:ascii="Times New Roman" w:hAnsi="Times New Roman"/>
                <w:color w:val="000000"/>
              </w:rPr>
              <w:t>и на основании счета Исполнителя.</w:t>
            </w:r>
          </w:p>
          <w:p w14:paraId="608889C2" w14:textId="39123E11"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четвертого этапа услуг по договору, в течение 15 (Пятнадцати) рабочих дней с даты начала четвертого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четвертому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четвертому этапу </w:t>
            </w:r>
            <w:r w:rsidRPr="005C3B7C">
              <w:rPr>
                <w:rFonts w:ascii="Times New Roman" w:hAnsi="Times New Roman"/>
                <w:color w:val="000000"/>
              </w:rPr>
              <w:t>и на основании счета Исполнителя.</w:t>
            </w:r>
          </w:p>
          <w:p w14:paraId="10CC4B7B" w14:textId="119BC8E7" w:rsidR="00034A8F" w:rsidRPr="005C3B7C" w:rsidRDefault="00034A8F" w:rsidP="0016041A">
            <w:pPr>
              <w:pStyle w:val="af9"/>
              <w:widowControl w:val="0"/>
              <w:tabs>
                <w:tab w:val="left" w:pos="1418"/>
              </w:tabs>
              <w:suppressAutoHyphens/>
              <w:autoSpaceDE w:val="0"/>
              <w:jc w:val="both"/>
              <w:rPr>
                <w:color w:val="000000"/>
              </w:rPr>
            </w:pPr>
          </w:p>
        </w:tc>
      </w:tr>
      <w:tr w:rsidR="00776763" w:rsidRPr="00D44CF8" w14:paraId="0E7A9938" w14:textId="77777777" w:rsidTr="00131DB0">
        <w:tc>
          <w:tcPr>
            <w:tcW w:w="738" w:type="dxa"/>
            <w:shd w:val="clear" w:color="auto" w:fill="A6A6A6" w:themeFill="background1" w:themeFillShade="A6"/>
          </w:tcPr>
          <w:p w14:paraId="0E14697B"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0</w:t>
            </w:r>
            <w:r w:rsidRPr="00D44CF8">
              <w:rPr>
                <w:rFonts w:ascii="Times New Roman" w:hAnsi="Times New Roman"/>
                <w:b/>
              </w:rPr>
              <w:t>.</w:t>
            </w:r>
          </w:p>
        </w:tc>
        <w:tc>
          <w:tcPr>
            <w:tcW w:w="9327" w:type="dxa"/>
            <w:shd w:val="clear" w:color="auto" w:fill="A6A6A6" w:themeFill="background1" w:themeFillShade="A6"/>
          </w:tcPr>
          <w:p w14:paraId="401F5E8A" w14:textId="77777777" w:rsidR="00776763" w:rsidRPr="00D44CF8" w:rsidRDefault="00776763" w:rsidP="00776763">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776763" w:rsidRPr="00D44CF8" w14:paraId="64172A84" w14:textId="77777777" w:rsidTr="00131DB0">
        <w:tc>
          <w:tcPr>
            <w:tcW w:w="738" w:type="dxa"/>
          </w:tcPr>
          <w:p w14:paraId="1054BEF5" w14:textId="77777777" w:rsidR="00776763" w:rsidRPr="00D44CF8" w:rsidRDefault="00776763" w:rsidP="00776763">
            <w:pPr>
              <w:jc w:val="both"/>
              <w:rPr>
                <w:rFonts w:ascii="Times New Roman" w:hAnsi="Times New Roman"/>
              </w:rPr>
            </w:pPr>
          </w:p>
        </w:tc>
        <w:tc>
          <w:tcPr>
            <w:tcW w:w="9327" w:type="dxa"/>
          </w:tcPr>
          <w:p w14:paraId="1E2E66AB" w14:textId="77777777" w:rsidR="00776763" w:rsidRPr="00D44CF8" w:rsidRDefault="00776763" w:rsidP="00776763">
            <w:pPr>
              <w:jc w:val="both"/>
              <w:rPr>
                <w:rFonts w:ascii="Times New Roman" w:hAnsi="Times New Roman"/>
              </w:rPr>
            </w:pPr>
            <w:r w:rsidRPr="00D44CF8">
              <w:rPr>
                <w:rFonts w:ascii="Times New Roman" w:hAnsi="Times New Roman"/>
              </w:rPr>
              <w:t>Заявки</w:t>
            </w:r>
            <w:r>
              <w:rPr>
                <w:rFonts w:ascii="Times New Roman" w:hAnsi="Times New Roman"/>
              </w:rPr>
              <w:t xml:space="preserve"> подаются</w:t>
            </w:r>
            <w:r w:rsidRPr="00D44CF8">
              <w:rPr>
                <w:rFonts w:ascii="Times New Roman" w:hAnsi="Times New Roman"/>
              </w:rPr>
              <w:t xml:space="preserve"> в форме электронных документов посредством функционала ЭТП оператору ЭТП в соответствии с регламентом ЭТП.</w:t>
            </w:r>
          </w:p>
          <w:p w14:paraId="7E497B96" w14:textId="38DD4113" w:rsidR="00776763" w:rsidRPr="00D44CF8" w:rsidRDefault="00776763" w:rsidP="00481F2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w:t>
            </w:r>
            <w:r w:rsidRPr="007F743A">
              <w:rPr>
                <w:rFonts w:ascii="Times New Roman" w:hAnsi="Times New Roman"/>
              </w:rPr>
              <w:t>осуществляется с «</w:t>
            </w:r>
            <w:r w:rsidR="007F743A" w:rsidRPr="007F743A">
              <w:rPr>
                <w:rFonts w:ascii="Times New Roman" w:hAnsi="Times New Roman"/>
              </w:rPr>
              <w:t>17</w:t>
            </w:r>
            <w:r w:rsidRPr="007F743A">
              <w:rPr>
                <w:rFonts w:ascii="Times New Roman" w:hAnsi="Times New Roman"/>
              </w:rPr>
              <w:t xml:space="preserve">» </w:t>
            </w:r>
            <w:r w:rsidR="007F743A" w:rsidRPr="007F743A">
              <w:rPr>
                <w:rFonts w:ascii="Times New Roman" w:hAnsi="Times New Roman"/>
              </w:rPr>
              <w:t>октября</w:t>
            </w:r>
            <w:r w:rsidRPr="007F743A">
              <w:rPr>
                <w:rFonts w:ascii="Times New Roman" w:hAnsi="Times New Roman"/>
              </w:rPr>
              <w:t xml:space="preserve"> 202</w:t>
            </w:r>
            <w:r w:rsidR="00D11D0B" w:rsidRPr="007F743A">
              <w:rPr>
                <w:rFonts w:ascii="Times New Roman" w:hAnsi="Times New Roman"/>
              </w:rPr>
              <w:t>3</w:t>
            </w:r>
            <w:r w:rsidRPr="007F743A">
              <w:rPr>
                <w:rFonts w:ascii="Times New Roman" w:hAnsi="Times New Roman"/>
              </w:rPr>
              <w:t xml:space="preserve"> г. до «</w:t>
            </w:r>
            <w:r w:rsidR="00481F28">
              <w:rPr>
                <w:rFonts w:ascii="Times New Roman" w:hAnsi="Times New Roman"/>
              </w:rPr>
              <w:t>27</w:t>
            </w:r>
            <w:r w:rsidRPr="007F743A">
              <w:rPr>
                <w:rFonts w:ascii="Times New Roman" w:hAnsi="Times New Roman"/>
              </w:rPr>
              <w:t xml:space="preserve">» </w:t>
            </w:r>
            <w:r w:rsidR="007F743A" w:rsidRPr="007F743A">
              <w:rPr>
                <w:rFonts w:ascii="Times New Roman" w:hAnsi="Times New Roman"/>
              </w:rPr>
              <w:t>октября</w:t>
            </w:r>
            <w:r w:rsidRPr="007F743A">
              <w:rPr>
                <w:rFonts w:ascii="Times New Roman" w:hAnsi="Times New Roman"/>
              </w:rPr>
              <w:t xml:space="preserve"> 202</w:t>
            </w:r>
            <w:r w:rsidR="00D11D0B" w:rsidRPr="007F743A">
              <w:rPr>
                <w:rFonts w:ascii="Times New Roman" w:hAnsi="Times New Roman"/>
              </w:rPr>
              <w:t>3</w:t>
            </w:r>
            <w:r w:rsidRPr="007F743A">
              <w:rPr>
                <w:rFonts w:ascii="Times New Roman" w:hAnsi="Times New Roman"/>
              </w:rPr>
              <w:t xml:space="preserve"> г. «</w:t>
            </w:r>
            <w:r w:rsidR="007F743A" w:rsidRPr="007F743A">
              <w:rPr>
                <w:rFonts w:ascii="Times New Roman" w:hAnsi="Times New Roman"/>
              </w:rPr>
              <w:t>17</w:t>
            </w:r>
            <w:r w:rsidRPr="007F743A">
              <w:rPr>
                <w:rFonts w:ascii="Times New Roman" w:hAnsi="Times New Roman"/>
              </w:rPr>
              <w:t>» часов 00 минут.</w:t>
            </w:r>
          </w:p>
        </w:tc>
      </w:tr>
      <w:tr w:rsidR="00776763" w:rsidRPr="00D44CF8" w14:paraId="19BE6217" w14:textId="77777777" w:rsidTr="00131DB0">
        <w:tc>
          <w:tcPr>
            <w:tcW w:w="738" w:type="dxa"/>
            <w:shd w:val="clear" w:color="auto" w:fill="A6A6A6" w:themeFill="background1" w:themeFillShade="A6"/>
          </w:tcPr>
          <w:p w14:paraId="67C70210"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9327" w:type="dxa"/>
            <w:shd w:val="clear" w:color="auto" w:fill="A6A6A6" w:themeFill="background1" w:themeFillShade="A6"/>
          </w:tcPr>
          <w:p w14:paraId="58A7002B" w14:textId="77777777" w:rsidR="00776763" w:rsidRPr="00D44CF8" w:rsidRDefault="00776763" w:rsidP="00776763">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776763" w:rsidRPr="00D44CF8" w14:paraId="408A7579" w14:textId="77777777" w:rsidTr="00131DB0">
        <w:tc>
          <w:tcPr>
            <w:tcW w:w="738" w:type="dxa"/>
            <w:shd w:val="clear" w:color="auto" w:fill="auto"/>
          </w:tcPr>
          <w:p w14:paraId="37C5D87C" w14:textId="77777777" w:rsidR="00776763" w:rsidRPr="00D44CF8" w:rsidRDefault="00776763" w:rsidP="00776763">
            <w:pPr>
              <w:jc w:val="both"/>
              <w:rPr>
                <w:rFonts w:ascii="Times New Roman" w:hAnsi="Times New Roman"/>
                <w:b/>
              </w:rPr>
            </w:pPr>
          </w:p>
        </w:tc>
        <w:tc>
          <w:tcPr>
            <w:tcW w:w="9327" w:type="dxa"/>
            <w:shd w:val="clear" w:color="auto" w:fill="auto"/>
          </w:tcPr>
          <w:p w14:paraId="3C0ED581" w14:textId="77777777" w:rsidR="00776763" w:rsidRPr="00C80470" w:rsidRDefault="00776763" w:rsidP="00776763">
            <w:pPr>
              <w:jc w:val="both"/>
              <w:rPr>
                <w:rFonts w:ascii="Times New Roman" w:hAnsi="Times New Roman"/>
              </w:rPr>
            </w:pPr>
            <w:r w:rsidRPr="003F1437">
              <w:rPr>
                <w:rFonts w:ascii="Times New Roman" w:hAnsi="Times New Roman"/>
              </w:rPr>
              <w:t xml:space="preserve">Официальный сайт Агентства </w:t>
            </w:r>
            <w:hyperlink r:id="rId23" w:history="1">
              <w:r w:rsidRPr="00C80470">
                <w:rPr>
                  <w:rStyle w:val="ac"/>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20218224" w14:textId="77777777" w:rsidR="00776763" w:rsidRPr="00D44CF8" w:rsidRDefault="00776763" w:rsidP="00776763">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24" w:history="1">
              <w:r w:rsidRPr="00C80470">
                <w:rPr>
                  <w:rStyle w:val="ac"/>
                  <w:rFonts w:ascii="Times New Roman" w:hAnsi="Times New Roman"/>
                </w:rPr>
                <w:t>http://utp.sberbank-ast.ru/VIP/List/PurchaseList</w:t>
              </w:r>
            </w:hyperlink>
          </w:p>
        </w:tc>
      </w:tr>
      <w:tr w:rsidR="00776763" w:rsidRPr="00D44CF8" w14:paraId="5D53C6DC" w14:textId="77777777" w:rsidTr="00131DB0">
        <w:tc>
          <w:tcPr>
            <w:tcW w:w="738" w:type="dxa"/>
            <w:shd w:val="clear" w:color="auto" w:fill="A6A6A6" w:themeFill="background1" w:themeFillShade="A6"/>
          </w:tcPr>
          <w:p w14:paraId="1AC966FF"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9327" w:type="dxa"/>
            <w:shd w:val="clear" w:color="auto" w:fill="A6A6A6" w:themeFill="background1" w:themeFillShade="A6"/>
          </w:tcPr>
          <w:p w14:paraId="3B80F56A" w14:textId="77777777" w:rsidR="00776763" w:rsidRPr="00D44CF8" w:rsidRDefault="00776763" w:rsidP="00776763">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776763" w:rsidRPr="00D44CF8" w14:paraId="73F44016" w14:textId="77777777" w:rsidTr="00131DB0">
        <w:tc>
          <w:tcPr>
            <w:tcW w:w="738" w:type="dxa"/>
          </w:tcPr>
          <w:p w14:paraId="7200E094" w14:textId="77777777" w:rsidR="00776763" w:rsidRPr="00D44CF8" w:rsidRDefault="00776763" w:rsidP="00776763">
            <w:pPr>
              <w:jc w:val="both"/>
              <w:rPr>
                <w:rFonts w:ascii="Times New Roman" w:hAnsi="Times New Roman"/>
              </w:rPr>
            </w:pPr>
          </w:p>
        </w:tc>
        <w:tc>
          <w:tcPr>
            <w:tcW w:w="9327" w:type="dxa"/>
          </w:tcPr>
          <w:p w14:paraId="26B474DE" w14:textId="79A093FA" w:rsidR="00776763" w:rsidRPr="007F743A" w:rsidRDefault="00776763" w:rsidP="00481F28">
            <w:pPr>
              <w:jc w:val="both"/>
              <w:rPr>
                <w:rFonts w:ascii="Times New Roman" w:hAnsi="Times New Roman"/>
              </w:rPr>
            </w:pPr>
            <w:r w:rsidRPr="007F743A">
              <w:rPr>
                <w:rFonts w:ascii="Times New Roman" w:hAnsi="Times New Roman"/>
              </w:rPr>
              <w:t xml:space="preserve"> «</w:t>
            </w:r>
            <w:r w:rsidR="00481F28">
              <w:rPr>
                <w:rFonts w:ascii="Times New Roman" w:hAnsi="Times New Roman"/>
              </w:rPr>
              <w:t>31</w:t>
            </w:r>
            <w:bookmarkStart w:id="109" w:name="_GoBack"/>
            <w:bookmarkEnd w:id="109"/>
            <w:r w:rsidRPr="007F743A">
              <w:rPr>
                <w:rFonts w:ascii="Times New Roman" w:hAnsi="Times New Roman"/>
              </w:rPr>
              <w:t xml:space="preserve">» </w:t>
            </w:r>
            <w:r w:rsidR="007F743A" w:rsidRPr="007F743A">
              <w:rPr>
                <w:rFonts w:ascii="Times New Roman" w:hAnsi="Times New Roman"/>
              </w:rPr>
              <w:t>октября</w:t>
            </w:r>
            <w:r w:rsidRPr="007F743A">
              <w:rPr>
                <w:rFonts w:ascii="Times New Roman" w:hAnsi="Times New Roman"/>
              </w:rPr>
              <w:t xml:space="preserve"> 202</w:t>
            </w:r>
            <w:r w:rsidR="00D11D0B" w:rsidRPr="007F743A">
              <w:rPr>
                <w:rFonts w:ascii="Times New Roman" w:hAnsi="Times New Roman"/>
                <w:lang w:val="en-US"/>
              </w:rPr>
              <w:t>3</w:t>
            </w:r>
            <w:r w:rsidRPr="007F743A">
              <w:rPr>
                <w:rFonts w:ascii="Times New Roman" w:hAnsi="Times New Roman"/>
              </w:rPr>
              <w:t xml:space="preserve"> г.</w:t>
            </w:r>
          </w:p>
        </w:tc>
      </w:tr>
      <w:tr w:rsidR="00776763" w:rsidRPr="00D44CF8" w14:paraId="2D66E95F" w14:textId="77777777" w:rsidTr="00131DB0">
        <w:tc>
          <w:tcPr>
            <w:tcW w:w="738" w:type="dxa"/>
            <w:shd w:val="clear" w:color="auto" w:fill="A6A6A6" w:themeFill="background1" w:themeFillShade="A6"/>
          </w:tcPr>
          <w:p w14:paraId="7C4B8B38"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9327" w:type="dxa"/>
            <w:shd w:val="clear" w:color="auto" w:fill="A6A6A6" w:themeFill="background1" w:themeFillShade="A6"/>
          </w:tcPr>
          <w:p w14:paraId="7928CDAA" w14:textId="77777777" w:rsidR="00776763" w:rsidRPr="00D44CF8" w:rsidRDefault="00776763" w:rsidP="00776763">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776763" w:rsidRPr="00E11E3F" w14:paraId="5B94967C" w14:textId="77777777" w:rsidTr="009D61CC">
        <w:trPr>
          <w:trHeight w:val="1703"/>
        </w:trPr>
        <w:tc>
          <w:tcPr>
            <w:tcW w:w="738" w:type="dxa"/>
          </w:tcPr>
          <w:p w14:paraId="6013A9AB" w14:textId="77777777" w:rsidR="00776763" w:rsidRPr="00D44CF8" w:rsidRDefault="00776763" w:rsidP="00776763">
            <w:pPr>
              <w:jc w:val="both"/>
              <w:rPr>
                <w:rFonts w:ascii="Times New Roman" w:hAnsi="Times New Roman"/>
              </w:rPr>
            </w:pPr>
          </w:p>
        </w:tc>
        <w:tc>
          <w:tcPr>
            <w:tcW w:w="9327" w:type="dxa"/>
          </w:tcPr>
          <w:p w14:paraId="415C0798" w14:textId="6DA7079B" w:rsidR="00776763" w:rsidRPr="00E11E3F" w:rsidRDefault="00776763" w:rsidP="00C226E6">
            <w:pPr>
              <w:contextualSpacing/>
              <w:jc w:val="both"/>
              <w:rPr>
                <w:rFonts w:ascii="Times New Roman" w:hAnsi="Times New Roman"/>
              </w:rPr>
            </w:pPr>
            <w:r w:rsidRPr="00E11E3F">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E11E3F">
              <w:rPr>
                <w:sz w:val="22"/>
                <w:szCs w:val="22"/>
              </w:rPr>
              <w:t xml:space="preserve"> </w:t>
            </w:r>
            <w:r w:rsidRPr="00E11E3F">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w:t>
            </w:r>
            <w:r w:rsidRPr="00E11E3F">
              <w:rPr>
                <w:rFonts w:ascii="Times New Roman" w:hAnsi="Times New Roman"/>
              </w:rPr>
              <w:lastRenderedPageBreak/>
              <w:t>Максимальное общее количество баллов, которое может быть присвоено Уч</w:t>
            </w:r>
            <w:r w:rsidR="00C226E6" w:rsidRPr="00E11E3F">
              <w:rPr>
                <w:rFonts w:ascii="Times New Roman" w:hAnsi="Times New Roman"/>
              </w:rPr>
              <w:t>астнику закупки, равняется ста</w:t>
            </w:r>
            <w:r w:rsidR="00355E96" w:rsidRPr="00E11E3F">
              <w:rPr>
                <w:rFonts w:ascii="Times New Roman" w:hAnsi="Times New Roman"/>
              </w:rPr>
              <w:t>.</w:t>
            </w:r>
          </w:p>
          <w:p w14:paraId="029C2731" w14:textId="77777777" w:rsidR="00776763" w:rsidRPr="00E11E3F" w:rsidRDefault="00776763" w:rsidP="00776763">
            <w:pPr>
              <w:ind w:left="720"/>
              <w:contextualSpacing/>
              <w:jc w:val="both"/>
              <w:rPr>
                <w:rFonts w:ascii="Times New Roman" w:hAnsi="Times New Roman"/>
                <w:i/>
              </w:rPr>
            </w:pPr>
          </w:p>
          <w:p w14:paraId="3B983587" w14:textId="76B96FF3" w:rsidR="00776763" w:rsidRPr="00E11E3F" w:rsidRDefault="006D2196" w:rsidP="00776763">
            <w:pPr>
              <w:spacing w:after="200" w:line="276" w:lineRule="auto"/>
              <w:jc w:val="both"/>
              <w:rPr>
                <w:rFonts w:ascii="Times New Roman" w:hAnsi="Times New Roman"/>
                <w:b/>
              </w:rPr>
            </w:pPr>
            <w:r>
              <w:rPr>
                <w:rFonts w:ascii="Times New Roman" w:hAnsi="Times New Roman"/>
                <w:b/>
              </w:rPr>
              <w:t xml:space="preserve">      </w:t>
            </w:r>
            <w:r w:rsidR="00776763" w:rsidRPr="00E11E3F">
              <w:rPr>
                <w:rFonts w:ascii="Times New Roman" w:hAnsi="Times New Roman"/>
                <w:b/>
              </w:rPr>
              <w:t>Критерии, показатели оценки Заявок и их значимость:</w:t>
            </w:r>
          </w:p>
          <w:tbl>
            <w:tblPr>
              <w:tblW w:w="8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79"/>
              <w:gridCol w:w="1842"/>
              <w:gridCol w:w="1843"/>
            </w:tblGrid>
            <w:tr w:rsidR="00466E9F" w:rsidRPr="00E11E3F" w14:paraId="65D3F435" w14:textId="77777777" w:rsidTr="00E77377">
              <w:trPr>
                <w:trHeight w:val="142"/>
                <w:jc w:val="center"/>
              </w:trPr>
              <w:tc>
                <w:tcPr>
                  <w:tcW w:w="4679" w:type="dxa"/>
                  <w:tcBorders>
                    <w:bottom w:val="single" w:sz="4" w:space="0" w:color="auto"/>
                  </w:tcBorders>
                  <w:shd w:val="clear" w:color="auto" w:fill="D9D9D9"/>
                  <w:vAlign w:val="center"/>
                </w:tcPr>
                <w:p w14:paraId="011BC2A3" w14:textId="77777777" w:rsidR="00466E9F" w:rsidRPr="00E11E3F" w:rsidRDefault="00466E9F" w:rsidP="00466E9F">
                  <w:pPr>
                    <w:ind w:left="11" w:hanging="11"/>
                    <w:jc w:val="center"/>
                    <w:rPr>
                      <w:b/>
                    </w:rPr>
                  </w:pPr>
                  <w:r w:rsidRPr="00E11E3F">
                    <w:rPr>
                      <w:b/>
                    </w:rPr>
                    <w:t>Наименование критерия</w:t>
                  </w:r>
                </w:p>
              </w:tc>
              <w:tc>
                <w:tcPr>
                  <w:tcW w:w="1842" w:type="dxa"/>
                  <w:tcBorders>
                    <w:bottom w:val="single" w:sz="4" w:space="0" w:color="auto"/>
                  </w:tcBorders>
                  <w:shd w:val="clear" w:color="auto" w:fill="D9D9D9"/>
                  <w:vAlign w:val="center"/>
                </w:tcPr>
                <w:p w14:paraId="2106A03D" w14:textId="77777777" w:rsidR="00466E9F" w:rsidRPr="00E11E3F" w:rsidRDefault="00466E9F" w:rsidP="00466E9F">
                  <w:pPr>
                    <w:jc w:val="center"/>
                    <w:rPr>
                      <w:b/>
                    </w:rPr>
                  </w:pPr>
                  <w:r w:rsidRPr="00E11E3F">
                    <w:rPr>
                      <w:b/>
                    </w:rPr>
                    <w:t>Значимость критерия</w:t>
                  </w:r>
                </w:p>
                <w:p w14:paraId="163E0068" w14:textId="77777777" w:rsidR="00466E9F" w:rsidRPr="00E11E3F" w:rsidRDefault="00466E9F" w:rsidP="00466E9F">
                  <w:pPr>
                    <w:jc w:val="center"/>
                    <w:rPr>
                      <w:b/>
                    </w:rPr>
                  </w:pPr>
                  <w:r w:rsidRPr="00E11E3F">
                    <w:rPr>
                      <w:b/>
                    </w:rPr>
                    <w:t>%</w:t>
                  </w:r>
                </w:p>
              </w:tc>
              <w:tc>
                <w:tcPr>
                  <w:tcW w:w="1843" w:type="dxa"/>
                  <w:tcBorders>
                    <w:bottom w:val="single" w:sz="4" w:space="0" w:color="auto"/>
                  </w:tcBorders>
                  <w:shd w:val="clear" w:color="auto" w:fill="D9D9D9"/>
                  <w:vAlign w:val="center"/>
                </w:tcPr>
                <w:p w14:paraId="63A25641" w14:textId="77777777" w:rsidR="00466E9F" w:rsidRPr="00E11E3F" w:rsidRDefault="00466E9F" w:rsidP="00466E9F">
                  <w:pPr>
                    <w:jc w:val="center"/>
                    <w:rPr>
                      <w:b/>
                    </w:rPr>
                  </w:pPr>
                  <w:r w:rsidRPr="00E11E3F">
                    <w:rPr>
                      <w:b/>
                    </w:rPr>
                    <w:t>Коэффициент значимости критерия</w:t>
                  </w:r>
                </w:p>
              </w:tc>
            </w:tr>
            <w:tr w:rsidR="00466E9F" w:rsidRPr="00E11E3F" w14:paraId="24EA6F46" w14:textId="77777777" w:rsidTr="00E77377">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0F4C8FB1" w14:textId="77777777" w:rsidR="00466E9F" w:rsidRPr="00E11E3F" w:rsidRDefault="00466E9F" w:rsidP="000D27A5">
                  <w:pPr>
                    <w:pStyle w:val="af9"/>
                    <w:numPr>
                      <w:ilvl w:val="0"/>
                      <w:numId w:val="63"/>
                    </w:numPr>
                    <w:ind w:left="0" w:firstLine="54"/>
                    <w:jc w:val="both"/>
                  </w:pPr>
                  <w:r w:rsidRPr="00E11E3F">
                    <w:rPr>
                      <w:lang w:eastAsia="en-US"/>
                    </w:rPr>
                    <w:t>Цена договора</w:t>
                  </w:r>
                </w:p>
              </w:tc>
              <w:tc>
                <w:tcPr>
                  <w:tcW w:w="1842" w:type="dxa"/>
                  <w:tcBorders>
                    <w:top w:val="single" w:sz="4" w:space="0" w:color="auto"/>
                    <w:left w:val="single" w:sz="4" w:space="0" w:color="auto"/>
                    <w:bottom w:val="single" w:sz="4" w:space="0" w:color="auto"/>
                    <w:right w:val="single" w:sz="4" w:space="0" w:color="auto"/>
                  </w:tcBorders>
                  <w:vAlign w:val="center"/>
                </w:tcPr>
                <w:p w14:paraId="07312523" w14:textId="4553F67E" w:rsidR="00466E9F" w:rsidRPr="00E11E3F" w:rsidRDefault="00EC5B5F" w:rsidP="00466E9F">
                  <w:pPr>
                    <w:jc w:val="center"/>
                    <w:rPr>
                      <w:b/>
                    </w:rPr>
                  </w:pPr>
                  <w:r w:rsidRPr="00E11E3F">
                    <w:rPr>
                      <w:b/>
                    </w:rPr>
                    <w:t>40</w:t>
                  </w:r>
                </w:p>
              </w:tc>
              <w:tc>
                <w:tcPr>
                  <w:tcW w:w="1843" w:type="dxa"/>
                  <w:tcBorders>
                    <w:top w:val="single" w:sz="4" w:space="0" w:color="auto"/>
                    <w:left w:val="single" w:sz="4" w:space="0" w:color="auto"/>
                    <w:bottom w:val="single" w:sz="4" w:space="0" w:color="auto"/>
                    <w:right w:val="single" w:sz="4" w:space="0" w:color="auto"/>
                  </w:tcBorders>
                  <w:vAlign w:val="center"/>
                </w:tcPr>
                <w:p w14:paraId="036A6D29" w14:textId="222DDFBE" w:rsidR="00466E9F" w:rsidRPr="00E11E3F" w:rsidRDefault="00466E9F">
                  <w:pPr>
                    <w:jc w:val="center"/>
                    <w:rPr>
                      <w:b/>
                      <w:bCs/>
                    </w:rPr>
                  </w:pPr>
                  <w:r w:rsidRPr="00E11E3F">
                    <w:rPr>
                      <w:b/>
                      <w:bCs/>
                    </w:rPr>
                    <w:t>0,</w:t>
                  </w:r>
                  <w:r w:rsidR="00EC5B5F" w:rsidRPr="00E11E3F">
                    <w:rPr>
                      <w:b/>
                      <w:bCs/>
                    </w:rPr>
                    <w:t>40</w:t>
                  </w:r>
                </w:p>
              </w:tc>
            </w:tr>
            <w:tr w:rsidR="00466E9F" w:rsidRPr="00E11E3F" w14:paraId="212087ED" w14:textId="77777777" w:rsidTr="00E77377">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50BB9ECE" w14:textId="77777777" w:rsidR="00466E9F" w:rsidRPr="00E11E3F" w:rsidRDefault="00466E9F" w:rsidP="000D27A5">
                  <w:pPr>
                    <w:pStyle w:val="af9"/>
                    <w:numPr>
                      <w:ilvl w:val="0"/>
                      <w:numId w:val="63"/>
                    </w:numPr>
                    <w:ind w:left="0" w:firstLine="54"/>
                    <w:jc w:val="both"/>
                  </w:pPr>
                  <w:r w:rsidRPr="00E11E3F">
                    <w:t xml:space="preserve">Опыт участника закупки </w:t>
                  </w:r>
                  <w:r w:rsidRPr="00E11E3F">
                    <w:rPr>
                      <w:bCs/>
                    </w:rPr>
                    <w:t xml:space="preserve">по разработке, внедрению и развитию программного обеспечения и цифровых сервисов </w:t>
                  </w:r>
                </w:p>
              </w:tc>
              <w:tc>
                <w:tcPr>
                  <w:tcW w:w="1842" w:type="dxa"/>
                  <w:tcBorders>
                    <w:top w:val="single" w:sz="4" w:space="0" w:color="auto"/>
                    <w:left w:val="single" w:sz="4" w:space="0" w:color="auto"/>
                    <w:bottom w:val="single" w:sz="4" w:space="0" w:color="auto"/>
                    <w:right w:val="single" w:sz="4" w:space="0" w:color="auto"/>
                  </w:tcBorders>
                  <w:vAlign w:val="center"/>
                </w:tcPr>
                <w:p w14:paraId="48C81E86" w14:textId="2C7D3991" w:rsidR="00466E9F" w:rsidRPr="00E11E3F" w:rsidRDefault="00EC5B5F" w:rsidP="00466E9F">
                  <w:pPr>
                    <w:jc w:val="center"/>
                    <w:rPr>
                      <w:b/>
                    </w:rPr>
                  </w:pPr>
                  <w:r w:rsidRPr="00E11E3F">
                    <w:rPr>
                      <w:b/>
                    </w:rPr>
                    <w:t>30</w:t>
                  </w:r>
                </w:p>
              </w:tc>
              <w:tc>
                <w:tcPr>
                  <w:tcW w:w="1843" w:type="dxa"/>
                  <w:tcBorders>
                    <w:top w:val="single" w:sz="4" w:space="0" w:color="auto"/>
                    <w:left w:val="single" w:sz="4" w:space="0" w:color="auto"/>
                    <w:bottom w:val="single" w:sz="4" w:space="0" w:color="auto"/>
                    <w:right w:val="single" w:sz="4" w:space="0" w:color="auto"/>
                  </w:tcBorders>
                  <w:vAlign w:val="center"/>
                </w:tcPr>
                <w:p w14:paraId="4047E4C7" w14:textId="7F71313F" w:rsidR="00466E9F" w:rsidRPr="00E11E3F" w:rsidRDefault="00466E9F">
                  <w:pPr>
                    <w:jc w:val="center"/>
                    <w:rPr>
                      <w:b/>
                      <w:bCs/>
                    </w:rPr>
                  </w:pPr>
                  <w:r w:rsidRPr="00E11E3F">
                    <w:rPr>
                      <w:b/>
                      <w:bCs/>
                    </w:rPr>
                    <w:t>0,</w:t>
                  </w:r>
                  <w:r w:rsidR="00EC5B5F" w:rsidRPr="00E11E3F">
                    <w:rPr>
                      <w:b/>
                      <w:bCs/>
                    </w:rPr>
                    <w:t>30</w:t>
                  </w:r>
                </w:p>
              </w:tc>
            </w:tr>
            <w:tr w:rsidR="00466E9F" w:rsidRPr="00E11E3F" w14:paraId="3604F6B4" w14:textId="77777777" w:rsidTr="00E77377">
              <w:trPr>
                <w:trHeight w:val="423"/>
                <w:jc w:val="center"/>
              </w:trPr>
              <w:tc>
                <w:tcPr>
                  <w:tcW w:w="4679" w:type="dxa"/>
                  <w:tcBorders>
                    <w:top w:val="single" w:sz="4" w:space="0" w:color="auto"/>
                    <w:left w:val="single" w:sz="4" w:space="0" w:color="auto"/>
                    <w:bottom w:val="single" w:sz="4" w:space="0" w:color="auto"/>
                    <w:right w:val="single" w:sz="4" w:space="0" w:color="auto"/>
                  </w:tcBorders>
                  <w:vAlign w:val="center"/>
                </w:tcPr>
                <w:p w14:paraId="780B5C92" w14:textId="77777777" w:rsidR="00466E9F" w:rsidRPr="00E11E3F" w:rsidRDefault="00466E9F" w:rsidP="000D27A5">
                  <w:pPr>
                    <w:pStyle w:val="af9"/>
                    <w:numPr>
                      <w:ilvl w:val="0"/>
                      <w:numId w:val="63"/>
                    </w:numPr>
                    <w:tabs>
                      <w:tab w:val="left" w:pos="194"/>
                      <w:tab w:val="left" w:pos="366"/>
                    </w:tabs>
                    <w:ind w:left="0" w:firstLine="54"/>
                    <w:jc w:val="both"/>
                  </w:pPr>
                  <w:r w:rsidRPr="00E11E3F">
                    <w:t>Наличие у участника закупки в штате сотрудников-специалистов, имеющих квалификацию и профильное образование.</w:t>
                  </w:r>
                </w:p>
              </w:tc>
              <w:tc>
                <w:tcPr>
                  <w:tcW w:w="1842" w:type="dxa"/>
                  <w:tcBorders>
                    <w:top w:val="single" w:sz="4" w:space="0" w:color="auto"/>
                    <w:left w:val="single" w:sz="4" w:space="0" w:color="auto"/>
                    <w:bottom w:val="single" w:sz="4" w:space="0" w:color="auto"/>
                    <w:right w:val="single" w:sz="4" w:space="0" w:color="auto"/>
                  </w:tcBorders>
                  <w:vAlign w:val="center"/>
                </w:tcPr>
                <w:p w14:paraId="66EB4632" w14:textId="49AC0E87" w:rsidR="00466E9F" w:rsidRPr="00E11E3F" w:rsidRDefault="00B1146E" w:rsidP="00466E9F">
                  <w:pPr>
                    <w:jc w:val="center"/>
                    <w:rPr>
                      <w:b/>
                    </w:rPr>
                  </w:pPr>
                  <w:r w:rsidRPr="00E11E3F">
                    <w:rPr>
                      <w:b/>
                    </w:rPr>
                    <w:t>3</w:t>
                  </w:r>
                  <w:r w:rsidR="005F2ADC" w:rsidRPr="00E11E3F">
                    <w:rPr>
                      <w:b/>
                    </w:rPr>
                    <w:t>0</w:t>
                  </w:r>
                </w:p>
              </w:tc>
              <w:tc>
                <w:tcPr>
                  <w:tcW w:w="1843" w:type="dxa"/>
                  <w:tcBorders>
                    <w:top w:val="single" w:sz="4" w:space="0" w:color="auto"/>
                    <w:left w:val="single" w:sz="4" w:space="0" w:color="auto"/>
                    <w:bottom w:val="single" w:sz="4" w:space="0" w:color="auto"/>
                    <w:right w:val="single" w:sz="4" w:space="0" w:color="auto"/>
                  </w:tcBorders>
                  <w:vAlign w:val="center"/>
                </w:tcPr>
                <w:p w14:paraId="6AF0E16D" w14:textId="27B20551" w:rsidR="00466E9F" w:rsidRPr="00E11E3F" w:rsidRDefault="00466E9F" w:rsidP="00B1146E">
                  <w:pPr>
                    <w:jc w:val="center"/>
                    <w:rPr>
                      <w:b/>
                      <w:bCs/>
                    </w:rPr>
                  </w:pPr>
                  <w:r w:rsidRPr="00E11E3F">
                    <w:rPr>
                      <w:b/>
                      <w:bCs/>
                    </w:rPr>
                    <w:t>0,</w:t>
                  </w:r>
                  <w:r w:rsidR="00B1146E" w:rsidRPr="00E11E3F">
                    <w:rPr>
                      <w:b/>
                      <w:bCs/>
                    </w:rPr>
                    <w:t>3</w:t>
                  </w:r>
                  <w:r w:rsidRPr="00E11E3F">
                    <w:rPr>
                      <w:b/>
                      <w:bCs/>
                    </w:rPr>
                    <w:t>0</w:t>
                  </w:r>
                </w:p>
              </w:tc>
            </w:tr>
          </w:tbl>
          <w:p w14:paraId="15F7C269" w14:textId="77777777" w:rsidR="00776763" w:rsidRPr="00E11E3F" w:rsidRDefault="00776763" w:rsidP="00776763">
            <w:pPr>
              <w:ind w:left="360"/>
              <w:jc w:val="both"/>
              <w:rPr>
                <w:rFonts w:ascii="Times New Roman" w:hAnsi="Times New Roman"/>
              </w:rPr>
            </w:pPr>
          </w:p>
          <w:p w14:paraId="25B36CBD" w14:textId="77777777" w:rsidR="00651EDF" w:rsidRPr="00E11E3F" w:rsidRDefault="00776763" w:rsidP="00B1146E">
            <w:pPr>
              <w:ind w:left="316"/>
              <w:contextualSpacing/>
              <w:jc w:val="both"/>
              <w:rPr>
                <w:rFonts w:ascii="Times New Roman" w:hAnsi="Times New Roman"/>
                <w:b/>
              </w:rPr>
            </w:pPr>
            <w:r w:rsidRPr="00E11E3F">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1D04F191" w14:textId="3D3141BB" w:rsidR="00733865" w:rsidRPr="00E11E3F" w:rsidRDefault="00733865" w:rsidP="00B1146E">
            <w:pPr>
              <w:ind w:firstLine="708"/>
              <w:contextualSpacing/>
              <w:jc w:val="both"/>
              <w:rPr>
                <w:rFonts w:ascii="Times New Roman" w:hAnsi="Times New Roman"/>
              </w:rPr>
            </w:pPr>
            <w:r w:rsidRPr="00E11E3F">
              <w:rPr>
                <w:rFonts w:ascii="Times New Roman" w:hAnsi="Times New Roman"/>
              </w:rPr>
              <w:t>а)</w:t>
            </w:r>
            <w:r w:rsidRPr="00E11E3F">
              <w:rPr>
                <w:rFonts w:ascii="Times New Roman" w:hAnsi="Times New Roman"/>
              </w:rPr>
              <w:tab/>
              <w:t>Форма 4. Сведения об опыте осуществления поставок, выполнения работ или оказания услуг, соответствующих предмету закупки;</w:t>
            </w:r>
          </w:p>
          <w:p w14:paraId="78EB4D58" w14:textId="046BF9B1" w:rsidR="004E33E0" w:rsidRPr="00E11E3F" w:rsidRDefault="00733865" w:rsidP="00B1146E">
            <w:pPr>
              <w:ind w:firstLine="708"/>
              <w:jc w:val="both"/>
              <w:rPr>
                <w:rFonts w:ascii="Times New Roman" w:hAnsi="Times New Roman"/>
              </w:rPr>
            </w:pPr>
            <w:r w:rsidRPr="00E11E3F">
              <w:rPr>
                <w:rFonts w:ascii="Times New Roman" w:hAnsi="Times New Roman"/>
              </w:rPr>
              <w:t>б)</w:t>
            </w:r>
            <w:r w:rsidRPr="00E11E3F">
              <w:rPr>
                <w:rFonts w:ascii="Times New Roman" w:hAnsi="Times New Roman"/>
              </w:rPr>
              <w:tab/>
              <w:t>Копии договоров (контрактов) включая все приложения, на оказание услуг по разработке, внедрению и развитию программного обеспечения и цифровых сервисов (</w:t>
            </w:r>
            <w:r w:rsidR="00C459AD" w:rsidRPr="00E11E3F">
              <w:rPr>
                <w:rFonts w:ascii="Times New Roman" w:hAnsi="Times New Roman"/>
              </w:rPr>
              <w:t>состав каждого контракта/договора должен включать работы (услуги) по разработке ИТ-продуктов сопоставимого характера, в том числе анализ задач, проектирование, тестирование и внедрение</w:t>
            </w:r>
            <w:r w:rsidR="00443B66" w:rsidRPr="00E11E3F">
              <w:rPr>
                <w:rFonts w:ascii="Times New Roman" w:hAnsi="Times New Roman"/>
              </w:rPr>
              <w:t xml:space="preserve">., </w:t>
            </w:r>
            <w:r w:rsidRPr="00E11E3F">
              <w:rPr>
                <w:rFonts w:ascii="Times New Roman" w:hAnsi="Times New Roman"/>
              </w:rPr>
              <w:t xml:space="preserve"> за период с 2019 г. по 202</w:t>
            </w:r>
            <w:r w:rsidR="002E4A48" w:rsidRPr="00E11E3F">
              <w:rPr>
                <w:rFonts w:ascii="Times New Roman" w:hAnsi="Times New Roman"/>
              </w:rPr>
              <w:t>3</w:t>
            </w:r>
            <w:r w:rsidRPr="00E11E3F">
              <w:rPr>
                <w:rFonts w:ascii="Times New Roman" w:hAnsi="Times New Roman"/>
              </w:rPr>
              <w:t xml:space="preserve"> г.</w:t>
            </w:r>
            <w:r w:rsidR="00490E23" w:rsidRPr="00E11E3F">
              <w:rPr>
                <w:rFonts w:ascii="Times New Roman" w:hAnsi="Times New Roman"/>
              </w:rPr>
              <w:t xml:space="preserve"> (включительно)</w:t>
            </w:r>
            <w:r w:rsidRPr="00E11E3F">
              <w:rPr>
                <w:rFonts w:ascii="Times New Roman" w:hAnsi="Times New Roman"/>
              </w:rPr>
              <w:t xml:space="preserve"> без применения к ним неустоек (штрафов, пеней), с ценой договора </w:t>
            </w:r>
            <w:r w:rsidRPr="00E11E3F">
              <w:rPr>
                <w:rFonts w:ascii="Times New Roman" w:hAnsi="Times New Roman"/>
                <w:b/>
              </w:rPr>
              <w:t xml:space="preserve">не менее </w:t>
            </w:r>
            <w:r w:rsidR="000D27A5" w:rsidRPr="00E11E3F">
              <w:rPr>
                <w:rFonts w:ascii="Times New Roman" w:hAnsi="Times New Roman"/>
              </w:rPr>
              <w:t>8 000 000 (восьми миллионов) руб. 00 коп.,</w:t>
            </w:r>
            <w:r w:rsidRPr="00E11E3F">
              <w:rPr>
                <w:rFonts w:ascii="Times New Roman" w:hAnsi="Times New Roman"/>
              </w:rPr>
              <w:t xml:space="preserve"> в отношении каждого договора</w:t>
            </w:r>
            <w:r w:rsidR="00EA2F5F" w:rsidRPr="00E11E3F">
              <w:rPr>
                <w:rFonts w:ascii="Times New Roman" w:hAnsi="Times New Roman"/>
              </w:rPr>
              <w:t xml:space="preserve"> и успешно исполненные участником закупки. </w:t>
            </w:r>
          </w:p>
          <w:p w14:paraId="6DE3F123" w14:textId="79EFC213" w:rsidR="00173FD6" w:rsidRPr="00E11E3F" w:rsidRDefault="004E33E0" w:rsidP="00443B66">
            <w:pPr>
              <w:ind w:firstLine="567"/>
              <w:jc w:val="both"/>
              <w:rPr>
                <w:rFonts w:ascii="Times New Roman" w:hAnsi="Times New Roman"/>
              </w:rPr>
            </w:pPr>
            <w:r w:rsidRPr="00E11E3F">
              <w:rPr>
                <w:rFonts w:ascii="Times New Roman" w:hAnsi="Times New Roman"/>
              </w:rPr>
              <w:t xml:space="preserve">- </w:t>
            </w:r>
            <w:r w:rsidR="00EA2F5F" w:rsidRPr="00E11E3F">
              <w:rPr>
                <w:rFonts w:ascii="Times New Roman" w:hAnsi="Times New Roman"/>
              </w:rPr>
              <w:t>Под успешным исполнением понимается исполнение участником закупки контракта/ договора без неуплаченных штрафов, пеней.</w:t>
            </w:r>
            <w:r w:rsidRPr="00E11E3F">
              <w:rPr>
                <w:rFonts w:ascii="Times New Roman" w:hAnsi="Times New Roman"/>
              </w:rPr>
              <w:t xml:space="preserve"> Исполнение договоров (контрактов) подтверждается актами выполненных работ (услуг);</w:t>
            </w:r>
          </w:p>
          <w:p w14:paraId="0C22B7D7" w14:textId="74AACC26" w:rsidR="00972C19" w:rsidRPr="00E11E3F" w:rsidRDefault="00972C19" w:rsidP="005826DD">
            <w:pPr>
              <w:ind w:firstLine="567"/>
              <w:jc w:val="both"/>
              <w:rPr>
                <w:rFonts w:ascii="Times New Roman" w:hAnsi="Times New Roman"/>
              </w:rPr>
            </w:pPr>
            <w:r w:rsidRPr="00E11E3F">
              <w:rPr>
                <w:rFonts w:ascii="Times New Roman" w:hAnsi="Times New Roman"/>
              </w:rPr>
              <w:t>- Под договорами (контрактами) сопоставимого характера понимаются</w:t>
            </w:r>
            <w:r w:rsidR="005826DD" w:rsidRPr="00E11E3F">
              <w:rPr>
                <w:rFonts w:ascii="Times New Roman" w:hAnsi="Times New Roman"/>
              </w:rPr>
              <w:t xml:space="preserve"> </w:t>
            </w:r>
            <w:r w:rsidRPr="00E11E3F">
              <w:rPr>
                <w:rFonts w:ascii="Times New Roman" w:hAnsi="Times New Roman"/>
              </w:rPr>
              <w:t>договоры (контракты), (в т.ч.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p>
          <w:p w14:paraId="583D0215" w14:textId="7E1B35EA" w:rsidR="00972C19" w:rsidRPr="00E11E3F" w:rsidRDefault="00972C19" w:rsidP="00972C19">
            <w:pPr>
              <w:jc w:val="both"/>
              <w:rPr>
                <w:rFonts w:ascii="Times New Roman" w:hAnsi="Times New Roman"/>
              </w:rPr>
            </w:pPr>
            <w:r w:rsidRPr="00E11E3F">
              <w:rPr>
                <w:rFonts w:ascii="Times New Roman" w:hAnsi="Times New Roman"/>
              </w:rPr>
              <w:t xml:space="preserve">создание и/или разработка и/или внедрение и/или доработка и/или адаптация и/или модификация и/или модернизация и/или развитие, и/или обслуживание, и/или сопровождение информационных систем(подсистем), порталов, сайтов, веб-сайтов, веб-интерфейсов, приложений, веб-приложений, сервисов, систем управления проектами, управления акселераторами; и/или иного программного обеспечения, за исключением лицензируемых </w:t>
            </w:r>
            <w:r w:rsidR="00391678" w:rsidRPr="00E11E3F">
              <w:rPr>
                <w:rFonts w:ascii="Times New Roman" w:hAnsi="Times New Roman"/>
              </w:rPr>
              <w:t xml:space="preserve">программных продуктов. </w:t>
            </w:r>
          </w:p>
          <w:p w14:paraId="7FEC8033" w14:textId="408442E5" w:rsidR="00972C19" w:rsidRPr="00E11E3F" w:rsidRDefault="00972C19" w:rsidP="00972C19">
            <w:pPr>
              <w:ind w:firstLine="567"/>
              <w:jc w:val="both"/>
              <w:rPr>
                <w:rFonts w:ascii="Times New Roman" w:hAnsi="Times New Roman"/>
              </w:rPr>
            </w:pPr>
            <w:r w:rsidRPr="00E11E3F">
              <w:rPr>
                <w:rFonts w:ascii="Times New Roman" w:hAnsi="Times New Roman"/>
              </w:rPr>
              <w:t xml:space="preserve">- Копия документа (-ов), подтверждающего(их) приемку услуг по исполнению контракта/ договора, содержащего(их) сведения о стоимости оказанных услуг. </w:t>
            </w:r>
          </w:p>
          <w:p w14:paraId="3C7DDDF1" w14:textId="77777777" w:rsidR="004E33E0" w:rsidRPr="00E11E3F" w:rsidRDefault="004E33E0" w:rsidP="004E33E0">
            <w:pPr>
              <w:ind w:firstLine="567"/>
              <w:jc w:val="both"/>
              <w:rPr>
                <w:rFonts w:ascii="Times New Roman" w:hAnsi="Times New Roman"/>
              </w:rPr>
            </w:pPr>
            <w:r w:rsidRPr="00E11E3F">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43B837C6" w14:textId="77777777" w:rsidR="004E33E0" w:rsidRPr="00E11E3F" w:rsidRDefault="004E33E0" w:rsidP="004E33E0">
            <w:pPr>
              <w:ind w:firstLine="567"/>
              <w:jc w:val="both"/>
              <w:rPr>
                <w:rFonts w:ascii="Times New Roman" w:hAnsi="Times New Roman"/>
              </w:rPr>
            </w:pPr>
            <w:r w:rsidRPr="00E11E3F">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0D407CE0" w14:textId="77777777" w:rsidR="004E33E0" w:rsidRPr="00E11E3F" w:rsidRDefault="004E33E0" w:rsidP="004E33E0">
            <w:pPr>
              <w:ind w:firstLine="567"/>
              <w:jc w:val="both"/>
              <w:rPr>
                <w:rFonts w:ascii="Times New Roman" w:hAnsi="Times New Roman"/>
                <w:i/>
                <w:sz w:val="22"/>
                <w:szCs w:val="22"/>
              </w:rPr>
            </w:pPr>
            <w:r w:rsidRPr="00E11E3F">
              <w:rPr>
                <w:rFonts w:ascii="Times New Roman" w:hAnsi="Times New Roman"/>
                <w:i/>
                <w:sz w:val="22"/>
                <w:szCs w:val="22"/>
              </w:rPr>
              <w:lastRenderedPageBreak/>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7E035DF6" w14:textId="77777777" w:rsidR="004E33E0" w:rsidRPr="00E11E3F" w:rsidRDefault="004E33E0" w:rsidP="004E33E0">
            <w:pPr>
              <w:ind w:firstLine="567"/>
              <w:jc w:val="both"/>
              <w:rPr>
                <w:rFonts w:ascii="Times New Roman" w:hAnsi="Times New Roman"/>
                <w:i/>
                <w:sz w:val="22"/>
                <w:szCs w:val="22"/>
              </w:rPr>
            </w:pPr>
            <w:r w:rsidRPr="00E11E3F">
              <w:rPr>
                <w:rFonts w:ascii="Times New Roman" w:hAnsi="Times New Roman"/>
                <w:i/>
                <w:sz w:val="22"/>
                <w:szCs w:val="22"/>
              </w:rPr>
              <w:t>Заказчик оставляет за собой право осуществлять проверку достоверности представленных участником сведений любым законным способом.</w:t>
            </w:r>
          </w:p>
          <w:p w14:paraId="10693F00" w14:textId="77777777" w:rsidR="00EC5B5F" w:rsidRPr="00E11E3F" w:rsidRDefault="004E33E0" w:rsidP="00B1146E">
            <w:pPr>
              <w:ind w:left="33" w:firstLine="567"/>
              <w:contextualSpacing/>
              <w:jc w:val="both"/>
              <w:rPr>
                <w:rFonts w:ascii="Times New Roman" w:hAnsi="Times New Roman"/>
              </w:rPr>
            </w:pPr>
            <w:r w:rsidRPr="00E11E3F">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50523D5E" w14:textId="30A2AA7C" w:rsidR="00733865" w:rsidRPr="00E11E3F" w:rsidRDefault="00733865" w:rsidP="00B1146E">
            <w:pPr>
              <w:ind w:left="33" w:firstLine="567"/>
              <w:contextualSpacing/>
              <w:jc w:val="both"/>
              <w:rPr>
                <w:rFonts w:ascii="Times New Roman" w:hAnsi="Times New Roman"/>
              </w:rPr>
            </w:pPr>
            <w:r w:rsidRPr="00E11E3F">
              <w:rPr>
                <w:rFonts w:ascii="Times New Roman" w:hAnsi="Times New Roman"/>
              </w:rPr>
              <w:t>в)</w:t>
            </w:r>
            <w:r w:rsidRPr="00E11E3F">
              <w:rPr>
                <w:rFonts w:ascii="Times New Roman" w:hAnsi="Times New Roman"/>
              </w:rPr>
              <w:tab/>
              <w:t>Форма 5. Сведения о трудовых ресурсах;</w:t>
            </w:r>
          </w:p>
          <w:p w14:paraId="7E090F51" w14:textId="77777777" w:rsidR="00733865" w:rsidRPr="00E11E3F" w:rsidRDefault="00733865" w:rsidP="00B1146E">
            <w:pPr>
              <w:ind w:left="33" w:firstLine="567"/>
              <w:contextualSpacing/>
              <w:jc w:val="both"/>
              <w:rPr>
                <w:rFonts w:ascii="Times New Roman" w:hAnsi="Times New Roman"/>
              </w:rPr>
            </w:pPr>
            <w:r w:rsidRPr="00E11E3F">
              <w:rPr>
                <w:rFonts w:ascii="Times New Roman" w:hAnsi="Times New Roman"/>
              </w:rPr>
              <w:t>г)</w:t>
            </w:r>
            <w:r w:rsidRPr="00E11E3F">
              <w:rPr>
                <w:rFonts w:ascii="Times New Roman" w:hAnsi="Times New Roman"/>
              </w:rPr>
              <w:tab/>
              <w:t>Копии трудовых книжек о последнем зачислении в штат и/или гражданско-правовых договоров и/или трудовых договоров в отношении специалистов;</w:t>
            </w:r>
          </w:p>
          <w:p w14:paraId="73EAAE0D" w14:textId="7586E8D6" w:rsidR="00127248" w:rsidRPr="00E11E3F" w:rsidRDefault="00733865" w:rsidP="005826DD">
            <w:pPr>
              <w:ind w:left="33" w:firstLine="567"/>
              <w:contextualSpacing/>
              <w:jc w:val="both"/>
            </w:pPr>
            <w:r w:rsidRPr="00E11E3F">
              <w:rPr>
                <w:rFonts w:ascii="Times New Roman" w:hAnsi="Times New Roman"/>
              </w:rPr>
              <w:t xml:space="preserve"> д) Копии дипломов, сотрудников, предлагаемых для проведения работ согласно Таблице №1 приведенной в п. 3.13 Закупочной документации по укрупненным группам профессий, специальностей и направлений подготовки в соответствии с «</w:t>
            </w:r>
            <w:r w:rsidR="00B56129" w:rsidRPr="00E11E3F">
              <w:rPr>
                <w:rFonts w:ascii="Times New Roman" w:hAnsi="Times New Roman"/>
              </w:rPr>
              <w:t>«ОК 0</w:t>
            </w:r>
            <w:r w:rsidR="004E33E0" w:rsidRPr="00E11E3F">
              <w:rPr>
                <w:rFonts w:ascii="Times New Roman" w:hAnsi="Times New Roman"/>
              </w:rPr>
              <w:t>09-93, ОК 009-2003, ОК 009-2016</w:t>
            </w:r>
            <w:r w:rsidR="00B56129" w:rsidRPr="00E11E3F">
              <w:rPr>
                <w:rFonts w:ascii="Times New Roman" w:hAnsi="Times New Roman"/>
              </w:rPr>
              <w:t>:</w:t>
            </w:r>
            <w:r w:rsidR="00B56129" w:rsidRPr="00E11E3F">
              <w:t xml:space="preserve"> </w:t>
            </w:r>
          </w:p>
          <w:p w14:paraId="1F86E619" w14:textId="77777777" w:rsidR="00BA6987" w:rsidRPr="00E11E3F" w:rsidRDefault="00BA6987" w:rsidP="00E92999">
            <w:pPr>
              <w:contextualSpacing/>
              <w:jc w:val="both"/>
            </w:pPr>
          </w:p>
          <w:p w14:paraId="6ECB5566" w14:textId="77777777" w:rsidR="00B56129" w:rsidRPr="00E11E3F" w:rsidRDefault="00B56129" w:rsidP="00B56129">
            <w:pPr>
              <w:ind w:left="708"/>
              <w:contextualSpacing/>
              <w:jc w:val="both"/>
              <w:rPr>
                <w:rFonts w:ascii="Times New Roman" w:hAnsi="Times New Roman"/>
              </w:rPr>
            </w:pPr>
            <w:r w:rsidRPr="00E11E3F">
              <w:rPr>
                <w:rFonts w:ascii="Times New Roman" w:hAnsi="Times New Roman"/>
                <w:b/>
                <w:bCs/>
                <w:color w:val="333333"/>
              </w:rPr>
              <w:t>О</w:t>
            </w:r>
            <w:r w:rsidRPr="00E11E3F">
              <w:rPr>
                <w:rFonts w:ascii="Times New Roman" w:hAnsi="Times New Roman"/>
              </w:rPr>
              <w:t>бщ</w:t>
            </w:r>
            <w:r w:rsidRPr="00E11E3F">
              <w:rPr>
                <w:rFonts w:ascii="Times New Roman" w:hAnsi="Times New Roman"/>
                <w:b/>
                <w:bCs/>
                <w:color w:val="333333"/>
              </w:rPr>
              <w:t>ероссийский классификатор специальностей по образованию ОК 009-2016</w:t>
            </w:r>
          </w:p>
          <w:p w14:paraId="09982CBC"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Информатика и вычислительная техника;</w:t>
            </w:r>
          </w:p>
          <w:p w14:paraId="2DF8D362"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Информационные системы и технологии;</w:t>
            </w:r>
          </w:p>
          <w:p w14:paraId="3DD21B16"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Информационные системы;</w:t>
            </w:r>
          </w:p>
          <w:p w14:paraId="4065F595"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Информационные технологии;</w:t>
            </w:r>
          </w:p>
          <w:p w14:paraId="228B1FC2"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Компьютерные системы и комплексы;</w:t>
            </w:r>
          </w:p>
          <w:p w14:paraId="4E4E2C05"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Математика. Прикладная математика;</w:t>
            </w:r>
          </w:p>
          <w:p w14:paraId="27FB8DCA"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Прикладная информатика;</w:t>
            </w:r>
          </w:p>
          <w:p w14:paraId="787B4D47"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Прикладная математика;</w:t>
            </w:r>
          </w:p>
          <w:p w14:paraId="2D50A743"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Прикладная математика и информатика;</w:t>
            </w:r>
          </w:p>
          <w:p w14:paraId="0A2D8298"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Программирование в компьютерных системах;</w:t>
            </w:r>
          </w:p>
          <w:p w14:paraId="0EF7BF1D"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Программная инженерия;</w:t>
            </w:r>
          </w:p>
          <w:p w14:paraId="516B705C"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Автоматизированные системы обработки информации и управления;</w:t>
            </w:r>
          </w:p>
          <w:p w14:paraId="21C25570"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Системный анализ и управление;</w:t>
            </w:r>
          </w:p>
          <w:p w14:paraId="37545F43"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Дизайн (профили: графический дизайн, web-дизайн, дизайн в цифровой среде, цифровой дизайн).</w:t>
            </w:r>
          </w:p>
          <w:p w14:paraId="3AD7624F" w14:textId="77777777" w:rsidR="00B56129" w:rsidRPr="00E11E3F" w:rsidRDefault="00B56129" w:rsidP="00B56129">
            <w:pPr>
              <w:keepNext/>
              <w:widowControl w:val="0"/>
              <w:spacing w:line="264" w:lineRule="auto"/>
              <w:ind w:firstLine="554"/>
              <w:rPr>
                <w:rFonts w:ascii="Times New Roman" w:hAnsi="Times New Roman"/>
              </w:rPr>
            </w:pPr>
            <w:r w:rsidRPr="00E11E3F">
              <w:rPr>
                <w:rFonts w:ascii="Times New Roman" w:hAnsi="Times New Roman"/>
              </w:rPr>
              <w:t>- Информационная безопасность;</w:t>
            </w:r>
          </w:p>
          <w:p w14:paraId="73E349C9"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Информационная безопасность автоматизированных систем;</w:t>
            </w:r>
          </w:p>
          <w:p w14:paraId="7192A318"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Информационная безопасность телекоммуникационных систем;</w:t>
            </w:r>
          </w:p>
          <w:p w14:paraId="2187D252"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Комплексная защита объектов информатизации;</w:t>
            </w:r>
          </w:p>
          <w:p w14:paraId="729C5E57"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Комплексное обеспечение информационной безопасности автоматизированных систем;</w:t>
            </w:r>
          </w:p>
          <w:p w14:paraId="73DC258A"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Компьютерная безопасность;</w:t>
            </w:r>
          </w:p>
          <w:p w14:paraId="5F991BBD"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Организация и технология защиты информации;</w:t>
            </w:r>
          </w:p>
          <w:p w14:paraId="0FC9FE33"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 Безопасность информационных технологий в правоохранительной сфере.</w:t>
            </w:r>
          </w:p>
          <w:p w14:paraId="5329AA84"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Компьютерные сети;</w:t>
            </w:r>
          </w:p>
          <w:p w14:paraId="007F6871"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Вычислительные машины, комплексы, системы и сети;</w:t>
            </w:r>
          </w:p>
          <w:p w14:paraId="32D66C67"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Математическое обеспечение и администрирование информационных систем;</w:t>
            </w:r>
          </w:p>
          <w:p w14:paraId="67096B7B"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xml:space="preserve">- Программное обеспечение вычислительной техники </w:t>
            </w:r>
            <w:r w:rsidRPr="00E11E3F">
              <w:rPr>
                <w:rFonts w:ascii="Times New Roman" w:hAnsi="Times New Roman"/>
              </w:rPr>
              <w:br/>
              <w:t>и автоматизированных систем;</w:t>
            </w:r>
          </w:p>
          <w:p w14:paraId="6F6D3EA3" w14:textId="77777777" w:rsidR="00B56129" w:rsidRDefault="00B56129" w:rsidP="00B56129">
            <w:pPr>
              <w:widowControl w:val="0"/>
              <w:spacing w:line="264" w:lineRule="auto"/>
              <w:ind w:firstLine="554"/>
              <w:rPr>
                <w:rFonts w:ascii="Times New Roman" w:hAnsi="Times New Roman"/>
              </w:rPr>
            </w:pPr>
            <w:r w:rsidRPr="00E11E3F">
              <w:rPr>
                <w:rFonts w:ascii="Times New Roman" w:hAnsi="Times New Roman"/>
              </w:rPr>
              <w:t>- Техническое обслуживание средств вычислительной техники и компьютерных сетей;</w:t>
            </w:r>
          </w:p>
          <w:p w14:paraId="348F3938" w14:textId="77777777" w:rsidR="00E92999" w:rsidRPr="00E11E3F" w:rsidRDefault="00E92999" w:rsidP="00B56129">
            <w:pPr>
              <w:widowControl w:val="0"/>
              <w:spacing w:line="264" w:lineRule="auto"/>
              <w:ind w:firstLine="554"/>
              <w:rPr>
                <w:rFonts w:ascii="Times New Roman" w:hAnsi="Times New Roman"/>
              </w:rPr>
            </w:pPr>
          </w:p>
          <w:p w14:paraId="4D08D96B"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b/>
                <w:bCs/>
                <w:color w:val="333333"/>
              </w:rPr>
              <w:lastRenderedPageBreak/>
              <w:t>Общероссийский классификатор специальностей по образованию ОК 009-93 и ОК 009-2003</w:t>
            </w:r>
          </w:p>
          <w:p w14:paraId="6789AE6B"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w:t>
            </w:r>
            <w:r w:rsidRPr="00E11E3F">
              <w:rPr>
                <w:rFonts w:ascii="Times New Roman" w:hAnsi="Times New Roman"/>
                <w:color w:val="000000"/>
                <w:shd w:val="clear" w:color="auto" w:fill="FFFFFF"/>
              </w:rPr>
              <w:t xml:space="preserve"> </w:t>
            </w:r>
            <w:r w:rsidRPr="00E11E3F">
              <w:rPr>
                <w:rFonts w:ascii="Times New Roman" w:hAnsi="Times New Roman"/>
              </w:rPr>
              <w:t>Математика и компьютерные науки</w:t>
            </w:r>
          </w:p>
          <w:p w14:paraId="27F522D4"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Фундаментальная информатика и информационные технологии</w:t>
            </w:r>
          </w:p>
          <w:p w14:paraId="0245DE56" w14:textId="77777777" w:rsidR="00B56129" w:rsidRPr="00E11E3F" w:rsidRDefault="00B56129" w:rsidP="00B56129">
            <w:pPr>
              <w:widowControl w:val="0"/>
              <w:spacing w:line="264" w:lineRule="auto"/>
              <w:ind w:firstLine="554"/>
              <w:rPr>
                <w:rFonts w:ascii="Times New Roman" w:hAnsi="Times New Roman"/>
              </w:rPr>
            </w:pPr>
            <w:r w:rsidRPr="00E11E3F">
              <w:rPr>
                <w:rFonts w:ascii="Times New Roman" w:hAnsi="Times New Roman"/>
              </w:rPr>
              <w:t xml:space="preserve">- Математика и механика, </w:t>
            </w:r>
          </w:p>
          <w:p w14:paraId="4D6F2903" w14:textId="77777777" w:rsidR="00B56129" w:rsidRPr="00E11E3F" w:rsidRDefault="00B56129" w:rsidP="00B56129">
            <w:pPr>
              <w:widowControl w:val="0"/>
              <w:spacing w:line="264" w:lineRule="auto"/>
              <w:ind w:firstLine="554"/>
              <w:rPr>
                <w:rFonts w:ascii="Times New Roman" w:hAnsi="Times New Roman"/>
                <w:color w:val="000000"/>
                <w:shd w:val="clear" w:color="auto" w:fill="FFFFFF"/>
              </w:rPr>
            </w:pPr>
            <w:r w:rsidRPr="00E11E3F">
              <w:rPr>
                <w:rFonts w:ascii="Times New Roman" w:hAnsi="Times New Roman"/>
              </w:rPr>
              <w:t>-Компьютерные и информационные</w:t>
            </w:r>
            <w:r w:rsidRPr="00E11E3F">
              <w:rPr>
                <w:rFonts w:ascii="Times New Roman" w:hAnsi="Times New Roman"/>
                <w:color w:val="000000"/>
                <w:shd w:val="clear" w:color="auto" w:fill="FFFFFF"/>
              </w:rPr>
              <w:t xml:space="preserve"> науки, </w:t>
            </w:r>
          </w:p>
          <w:p w14:paraId="3C853288" w14:textId="77777777" w:rsidR="00B56129" w:rsidRPr="00E11E3F" w:rsidRDefault="00B56129" w:rsidP="00B56129">
            <w:pPr>
              <w:widowControl w:val="0"/>
              <w:spacing w:line="264" w:lineRule="auto"/>
              <w:ind w:firstLine="554"/>
              <w:rPr>
                <w:rFonts w:ascii="Times New Roman" w:hAnsi="Times New Roman"/>
                <w:color w:val="000000"/>
                <w:shd w:val="clear" w:color="auto" w:fill="FFFFFF"/>
              </w:rPr>
            </w:pPr>
            <w:r w:rsidRPr="00E11E3F">
              <w:rPr>
                <w:rFonts w:ascii="Times New Roman" w:hAnsi="Times New Roman"/>
                <w:color w:val="000000"/>
                <w:shd w:val="clear" w:color="auto" w:fill="FFFFFF"/>
              </w:rPr>
              <w:t>-Управление в технических системах,</w:t>
            </w:r>
          </w:p>
          <w:p w14:paraId="5CF05F1A"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Fonts w:ascii="Times New Roman" w:hAnsi="Times New Roman"/>
                <w:color w:val="000000"/>
                <w:shd w:val="clear" w:color="auto" w:fill="FFFFFF"/>
              </w:rPr>
              <w:t>- Наладчик </w:t>
            </w:r>
            <w:r w:rsidRPr="00E11E3F">
              <w:rPr>
                <w:rStyle w:val="js-doc-mark"/>
                <w:rFonts w:ascii="Times New Roman" w:eastAsia="Arial" w:hAnsi="Times New Roman"/>
                <w:color w:val="000000"/>
              </w:rPr>
              <w:t>компьютерных</w:t>
            </w:r>
            <w:r w:rsidRPr="00E11E3F">
              <w:rPr>
                <w:rFonts w:ascii="Times New Roman" w:hAnsi="Times New Roman"/>
                <w:color w:val="000000"/>
                <w:shd w:val="clear" w:color="auto" w:fill="FFFFFF"/>
              </w:rPr>
              <w:t> </w:t>
            </w:r>
            <w:r w:rsidRPr="00E11E3F">
              <w:rPr>
                <w:rStyle w:val="js-doc-mark"/>
                <w:rFonts w:ascii="Times New Roman" w:eastAsia="Arial" w:hAnsi="Times New Roman"/>
                <w:color w:val="000000"/>
              </w:rPr>
              <w:t>сетей,</w:t>
            </w:r>
          </w:p>
          <w:p w14:paraId="0C7D3E2B"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-Управление и информатика в технических системах</w:t>
            </w:r>
          </w:p>
          <w:p w14:paraId="3BC6A34E"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4E73BD34"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-Автономные информационные и управляющие системы</w:t>
            </w:r>
          </w:p>
          <w:p w14:paraId="492E53E0"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11548601"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w:t>
            </w:r>
            <w:r w:rsidRPr="00E11E3F">
              <w:rPr>
                <w:rFonts w:ascii="Times New Roman" w:hAnsi="Times New Roman"/>
              </w:rPr>
              <w:t xml:space="preserve"> </w:t>
            </w:r>
            <w:r w:rsidRPr="00E11E3F">
              <w:rPr>
                <w:rStyle w:val="js-doc-mark"/>
                <w:rFonts w:ascii="Times New Roman" w:eastAsia="Arial" w:hAnsi="Times New Roman"/>
                <w:color w:val="000000"/>
              </w:rPr>
              <w:t>Математика. Компьютерные науки</w:t>
            </w:r>
          </w:p>
          <w:p w14:paraId="72A58EBB"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 Информатика</w:t>
            </w:r>
          </w:p>
          <w:p w14:paraId="546188E1"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 Проектирование и технология электронно-вычислительных средств</w:t>
            </w:r>
          </w:p>
          <w:p w14:paraId="3CCCFDC6"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 Дизайн (в отрасли графический дизайн)</w:t>
            </w:r>
          </w:p>
          <w:p w14:paraId="1F306D33"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-Графика (Художник анимации и компьютерной графики)</w:t>
            </w:r>
          </w:p>
          <w:p w14:paraId="1FD9EFF5"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w:t>
            </w:r>
            <w:r w:rsidRPr="00E11E3F">
              <w:rPr>
                <w:rFonts w:ascii="Times New Roman" w:hAnsi="Times New Roman"/>
              </w:rPr>
              <w:t xml:space="preserve"> </w:t>
            </w:r>
            <w:r w:rsidRPr="00E11E3F">
              <w:rPr>
                <w:rStyle w:val="js-doc-mark"/>
                <w:rFonts w:ascii="Times New Roman" w:eastAsia="Arial" w:hAnsi="Times New Roman"/>
                <w:color w:val="000000"/>
              </w:rPr>
              <w:t>Системы автоматизированного проектирования</w:t>
            </w:r>
          </w:p>
          <w:p w14:paraId="06D746D9" w14:textId="77777777" w:rsidR="00B56129" w:rsidRPr="00E11E3F" w:rsidRDefault="00B56129" w:rsidP="00B56129">
            <w:pPr>
              <w:widowControl w:val="0"/>
              <w:spacing w:line="264" w:lineRule="auto"/>
              <w:ind w:firstLine="554"/>
              <w:rPr>
                <w:rStyle w:val="js-doc-mark"/>
                <w:rFonts w:ascii="Times New Roman" w:eastAsia="Arial" w:hAnsi="Times New Roman"/>
                <w:color w:val="000000"/>
              </w:rPr>
            </w:pPr>
            <w:r w:rsidRPr="00E11E3F">
              <w:rPr>
                <w:rStyle w:val="js-doc-mark"/>
                <w:rFonts w:ascii="Times New Roman" w:eastAsia="Arial" w:hAnsi="Times New Roman"/>
                <w:color w:val="000000"/>
              </w:rPr>
              <w:t>-</w:t>
            </w:r>
            <w:r w:rsidRPr="00E11E3F">
              <w:rPr>
                <w:rFonts w:ascii="Times New Roman" w:hAnsi="Times New Roman"/>
              </w:rPr>
              <w:t xml:space="preserve"> </w:t>
            </w:r>
            <w:r w:rsidRPr="00E11E3F">
              <w:rPr>
                <w:rStyle w:val="js-doc-mark"/>
                <w:rFonts w:ascii="Times New Roman" w:eastAsia="Arial" w:hAnsi="Times New Roman"/>
                <w:color w:val="000000"/>
              </w:rPr>
              <w:t>Информационные технологии в дизайне</w:t>
            </w:r>
          </w:p>
          <w:p w14:paraId="0BC5B931" w14:textId="77777777" w:rsidR="00B56129" w:rsidRPr="00E11E3F" w:rsidRDefault="00B56129" w:rsidP="00B56129">
            <w:pPr>
              <w:widowControl w:val="0"/>
              <w:spacing w:line="264" w:lineRule="auto"/>
              <w:ind w:firstLine="554"/>
              <w:rPr>
                <w:rFonts w:ascii="Times New Roman" w:hAnsi="Times New Roman"/>
                <w:noProof/>
                <w:color w:val="000000"/>
              </w:rPr>
            </w:pPr>
            <w:r w:rsidRPr="00E11E3F">
              <w:rPr>
                <w:rStyle w:val="js-doc-mark"/>
                <w:rFonts w:ascii="Times New Roman" w:eastAsia="Arial" w:hAnsi="Times New Roman"/>
                <w:color w:val="000000"/>
              </w:rPr>
              <w:t>-</w:t>
            </w:r>
            <w:r w:rsidRPr="00E11E3F">
              <w:rPr>
                <w:rFonts w:ascii="Times New Roman" w:hAnsi="Times New Roman"/>
                <w:noProof/>
                <w:color w:val="000000"/>
              </w:rPr>
              <w:t>Моделирование и исследование операций в организационно-технических системах</w:t>
            </w:r>
          </w:p>
          <w:p w14:paraId="3B5E55C8" w14:textId="77777777" w:rsidR="00B56129" w:rsidRPr="00E11E3F" w:rsidRDefault="00B56129" w:rsidP="00B56129">
            <w:pPr>
              <w:widowControl w:val="0"/>
              <w:spacing w:line="264" w:lineRule="auto"/>
              <w:ind w:firstLine="554"/>
              <w:rPr>
                <w:rFonts w:ascii="Times New Roman" w:hAnsi="Times New Roman"/>
                <w:noProof/>
                <w:color w:val="000000"/>
              </w:rPr>
            </w:pPr>
            <w:r w:rsidRPr="00E11E3F">
              <w:rPr>
                <w:rFonts w:ascii="Times New Roman" w:hAnsi="Times New Roman"/>
                <w:noProof/>
                <w:color w:val="000000"/>
              </w:rPr>
              <w:t>-Информационные технологии в медиаиндустрии</w:t>
            </w:r>
          </w:p>
          <w:p w14:paraId="2D0DB05A" w14:textId="77777777" w:rsidR="00B56129" w:rsidRPr="00E11E3F" w:rsidRDefault="00B56129" w:rsidP="00B56129">
            <w:pPr>
              <w:widowControl w:val="0"/>
              <w:spacing w:line="264" w:lineRule="auto"/>
              <w:ind w:firstLine="554"/>
              <w:rPr>
                <w:rFonts w:ascii="Times New Roman" w:hAnsi="Times New Roman"/>
                <w:noProof/>
                <w:color w:val="000000"/>
              </w:rPr>
            </w:pPr>
            <w:r w:rsidRPr="00E11E3F">
              <w:rPr>
                <w:rFonts w:ascii="Times New Roman" w:hAnsi="Times New Roman"/>
                <w:noProof/>
                <w:color w:val="000000"/>
              </w:rPr>
              <w:t>-Программное обеспечение вычислительной техники и автоматизированных систем</w:t>
            </w:r>
          </w:p>
          <w:p w14:paraId="0133263F" w14:textId="77777777" w:rsidR="00B56129" w:rsidRPr="00E11E3F" w:rsidRDefault="00B56129" w:rsidP="00B56129">
            <w:pPr>
              <w:widowControl w:val="0"/>
              <w:spacing w:line="264" w:lineRule="auto"/>
              <w:ind w:firstLine="554"/>
              <w:rPr>
                <w:rFonts w:ascii="Times New Roman" w:eastAsia="Times New Roman" w:hAnsi="Times New Roman"/>
                <w:noProof/>
                <w:color w:val="000000"/>
              </w:rPr>
            </w:pPr>
            <w:r w:rsidRPr="00E11E3F">
              <w:rPr>
                <w:rFonts w:ascii="Times New Roman" w:hAnsi="Times New Roman"/>
                <w:noProof/>
                <w:color w:val="000000"/>
              </w:rPr>
              <w:t>- Конструирование и технология электронно-вычислительных средств</w:t>
            </w:r>
          </w:p>
          <w:p w14:paraId="7575D536" w14:textId="77777777" w:rsidR="008B48B1" w:rsidRPr="00E11E3F" w:rsidRDefault="008B48B1" w:rsidP="00C44C96">
            <w:pPr>
              <w:widowControl w:val="0"/>
              <w:spacing w:line="264" w:lineRule="auto"/>
              <w:ind w:firstLine="554"/>
              <w:rPr>
                <w:rFonts w:ascii="Times New Roman" w:eastAsia="Times New Roman" w:hAnsi="Times New Roman"/>
                <w:b/>
                <w:noProof/>
                <w:color w:val="000000"/>
              </w:rPr>
            </w:pPr>
          </w:p>
          <w:p w14:paraId="2418DA39" w14:textId="370928FA" w:rsidR="00C44C96" w:rsidRPr="00E11E3F" w:rsidRDefault="00C44C96" w:rsidP="00C44C96">
            <w:pPr>
              <w:widowControl w:val="0"/>
              <w:spacing w:line="264" w:lineRule="auto"/>
              <w:ind w:firstLine="554"/>
              <w:rPr>
                <w:rFonts w:ascii="Times New Roman" w:hAnsi="Times New Roman"/>
                <w:noProof/>
                <w:color w:val="000000"/>
              </w:rPr>
            </w:pPr>
            <w:r w:rsidRPr="00E11E3F">
              <w:rPr>
                <w:rFonts w:ascii="Times New Roman" w:eastAsia="Times New Roman" w:hAnsi="Times New Roman"/>
                <w:b/>
                <w:noProof/>
                <w:color w:val="000000"/>
              </w:rPr>
              <w:t xml:space="preserve">Для </w:t>
            </w:r>
            <w:r w:rsidRPr="00E11E3F">
              <w:rPr>
                <w:rFonts w:ascii="Times New Roman" w:hAnsi="Times New Roman"/>
                <w:b/>
                <w:noProof/>
                <w:color w:val="000000"/>
              </w:rPr>
              <w:t>Менеджера проекта:</w:t>
            </w:r>
          </w:p>
          <w:p w14:paraId="687883BD" w14:textId="77777777" w:rsidR="00C44C96" w:rsidRPr="00E11E3F" w:rsidRDefault="00C44C96" w:rsidP="00C05DED">
            <w:pPr>
              <w:widowControl w:val="0"/>
              <w:spacing w:line="264" w:lineRule="auto"/>
              <w:ind w:firstLine="554"/>
              <w:rPr>
                <w:rFonts w:ascii="Times New Roman" w:hAnsi="Times New Roman"/>
                <w:noProof/>
                <w:color w:val="000000"/>
              </w:rPr>
            </w:pPr>
            <w:r w:rsidRPr="00E11E3F">
              <w:rPr>
                <w:rStyle w:val="js-doc-mark"/>
                <w:rFonts w:eastAsia="Arial"/>
              </w:rPr>
              <w:t>-</w:t>
            </w:r>
            <w:r w:rsidRPr="00E11E3F">
              <w:rPr>
                <w:rFonts w:ascii="Times New Roman" w:hAnsi="Times New Roman"/>
                <w:noProof/>
                <w:color w:val="000000"/>
              </w:rPr>
              <w:t xml:space="preserve">Менеджмент, </w:t>
            </w:r>
          </w:p>
          <w:p w14:paraId="7262CAFD" w14:textId="77777777" w:rsidR="00C44C96" w:rsidRPr="00E11E3F" w:rsidRDefault="00C44C96" w:rsidP="00C05DED">
            <w:pPr>
              <w:widowControl w:val="0"/>
              <w:spacing w:line="264" w:lineRule="auto"/>
              <w:ind w:firstLine="554"/>
              <w:rPr>
                <w:rFonts w:ascii="Times New Roman" w:hAnsi="Times New Roman"/>
                <w:noProof/>
                <w:color w:val="000000"/>
              </w:rPr>
            </w:pPr>
            <w:r w:rsidRPr="00E11E3F">
              <w:rPr>
                <w:rFonts w:ascii="Times New Roman" w:hAnsi="Times New Roman"/>
                <w:noProof/>
                <w:color w:val="000000"/>
              </w:rPr>
              <w:t>-Бизнес-информатика</w:t>
            </w:r>
          </w:p>
          <w:p w14:paraId="53124A3D" w14:textId="77777777" w:rsidR="00C44C96" w:rsidRPr="00E11E3F" w:rsidRDefault="00C44C96" w:rsidP="00C05DED">
            <w:pPr>
              <w:widowControl w:val="0"/>
              <w:spacing w:line="264" w:lineRule="auto"/>
              <w:ind w:firstLine="554"/>
              <w:rPr>
                <w:rFonts w:ascii="Times New Roman" w:hAnsi="Times New Roman"/>
                <w:noProof/>
                <w:color w:val="000000"/>
              </w:rPr>
            </w:pPr>
            <w:r w:rsidRPr="00E11E3F">
              <w:rPr>
                <w:rFonts w:ascii="Times New Roman" w:hAnsi="Times New Roman"/>
                <w:noProof/>
              </w:rPr>
              <w:t>-Экономика</w:t>
            </w:r>
            <w:r w:rsidRPr="00E11E3F">
              <w:rPr>
                <w:rFonts w:ascii="Times New Roman" w:hAnsi="Times New Roman"/>
                <w:noProof/>
                <w:color w:val="000000"/>
              </w:rPr>
              <w:t> и управление</w:t>
            </w:r>
          </w:p>
          <w:p w14:paraId="7FB6E996" w14:textId="1572004F" w:rsidR="00C44C96" w:rsidRPr="00E11E3F" w:rsidRDefault="00C44C96" w:rsidP="00C05DED">
            <w:pPr>
              <w:widowControl w:val="0"/>
              <w:spacing w:line="264" w:lineRule="auto"/>
              <w:ind w:firstLine="554"/>
              <w:rPr>
                <w:rFonts w:ascii="Times New Roman" w:hAnsi="Times New Roman"/>
                <w:noProof/>
                <w:color w:val="000000"/>
              </w:rPr>
            </w:pPr>
            <w:r w:rsidRPr="00E11E3F">
              <w:rPr>
                <w:rFonts w:ascii="Times New Roman" w:hAnsi="Times New Roman"/>
                <w:noProof/>
                <w:color w:val="000000"/>
              </w:rPr>
              <w:t>-Экономика</w:t>
            </w:r>
            <w:r w:rsidR="008B48B1" w:rsidRPr="00E11E3F">
              <w:rPr>
                <w:rFonts w:ascii="Times New Roman" w:hAnsi="Times New Roman"/>
                <w:noProof/>
                <w:color w:val="000000"/>
              </w:rPr>
              <w:t xml:space="preserve"> </w:t>
            </w:r>
          </w:p>
          <w:p w14:paraId="5182878E" w14:textId="0554A7AA" w:rsidR="008B48B1" w:rsidRPr="00E11E3F" w:rsidRDefault="008B48B1" w:rsidP="00C05DED">
            <w:pPr>
              <w:widowControl w:val="0"/>
              <w:spacing w:line="264" w:lineRule="auto"/>
              <w:ind w:firstLine="554"/>
              <w:rPr>
                <w:rFonts w:ascii="Times New Roman" w:hAnsi="Times New Roman"/>
                <w:noProof/>
                <w:color w:val="000000"/>
              </w:rPr>
            </w:pPr>
            <w:r w:rsidRPr="00E11E3F">
              <w:rPr>
                <w:rFonts w:ascii="Times New Roman" w:hAnsi="Times New Roman"/>
                <w:noProof/>
                <w:color w:val="000000"/>
              </w:rPr>
              <w:t>(допустимы дипломы с расширением по отраслям направленные на экономику, менеджмент и управление).</w:t>
            </w:r>
          </w:p>
          <w:p w14:paraId="3D211DF6" w14:textId="31FB009C" w:rsidR="00733865" w:rsidRPr="00E11E3F" w:rsidRDefault="00733865" w:rsidP="00733865">
            <w:pPr>
              <w:widowControl w:val="0"/>
              <w:spacing w:line="264" w:lineRule="auto"/>
              <w:ind w:firstLine="554"/>
              <w:rPr>
                <w:rFonts w:ascii="Times New Roman" w:hAnsi="Times New Roman"/>
              </w:rPr>
            </w:pPr>
          </w:p>
          <w:p w14:paraId="093D862F" w14:textId="6FBAB7E0" w:rsidR="00776763" w:rsidRPr="00E11E3F" w:rsidRDefault="00733865" w:rsidP="00733865">
            <w:pPr>
              <w:ind w:left="720"/>
              <w:contextualSpacing/>
              <w:jc w:val="both"/>
              <w:rPr>
                <w:rFonts w:ascii="Times New Roman" w:hAnsi="Times New Roman"/>
              </w:rPr>
            </w:pPr>
            <w:r w:rsidRPr="00E11E3F">
              <w:rPr>
                <w:rFonts w:ascii="Times New Roman" w:hAnsi="Times New Roman"/>
                <w:b/>
              </w:rPr>
              <w:t>Или</w:t>
            </w:r>
            <w:r w:rsidRPr="00E11E3F">
              <w:rPr>
                <w:rFonts w:ascii="Times New Roman" w:hAnsi="Times New Roman"/>
              </w:rPr>
              <w:t xml:space="preserve"> копии сертификата и (или) диплома, и (или) аттестата, подтверждающие прохождение специалистом обучения по работе (согласно Таблице 1)</w:t>
            </w:r>
          </w:p>
          <w:p w14:paraId="692D0455" w14:textId="3C9F43C1" w:rsidR="00F728B2" w:rsidRPr="00E11E3F" w:rsidRDefault="00F728B2" w:rsidP="00733865">
            <w:pPr>
              <w:ind w:left="720"/>
              <w:contextualSpacing/>
              <w:jc w:val="both"/>
              <w:rPr>
                <w:rFonts w:ascii="Times New Roman" w:hAnsi="Times New Roman"/>
                <w:i/>
              </w:rPr>
            </w:pPr>
          </w:p>
          <w:p w14:paraId="1851808F" w14:textId="77777777" w:rsidR="00776763" w:rsidRPr="00E11E3F" w:rsidRDefault="00776763" w:rsidP="00776763">
            <w:pPr>
              <w:ind w:left="720"/>
              <w:contextualSpacing/>
              <w:jc w:val="both"/>
              <w:rPr>
                <w:rFonts w:ascii="Times New Roman" w:hAnsi="Times New Roman"/>
                <w:i/>
              </w:rPr>
            </w:pPr>
          </w:p>
          <w:p w14:paraId="09BDAC5E" w14:textId="77777777" w:rsidR="00776763" w:rsidRPr="00E11E3F" w:rsidRDefault="00776763" w:rsidP="00776763">
            <w:pPr>
              <w:spacing w:after="200" w:line="276" w:lineRule="auto"/>
              <w:jc w:val="both"/>
              <w:rPr>
                <w:rFonts w:ascii="Times New Roman" w:hAnsi="Times New Roman"/>
                <w:b/>
              </w:rPr>
            </w:pPr>
            <w:r w:rsidRPr="00E11E3F">
              <w:rPr>
                <w:rFonts w:ascii="Times New Roman" w:hAnsi="Times New Roman"/>
                <w:b/>
              </w:rPr>
              <w:t>Порядок оценки Заявок:</w:t>
            </w:r>
          </w:p>
          <w:p w14:paraId="52A2FF32" w14:textId="6C2E446C" w:rsidR="00776763" w:rsidRPr="00E11E3F" w:rsidRDefault="00776763" w:rsidP="00776763">
            <w:pPr>
              <w:spacing w:line="288" w:lineRule="auto"/>
              <w:contextualSpacing/>
              <w:jc w:val="both"/>
              <w:rPr>
                <w:rFonts w:ascii="Times New Roman" w:hAnsi="Times New Roman"/>
                <w:b/>
                <w:i/>
              </w:rPr>
            </w:pPr>
            <w:r w:rsidRPr="00E11E3F">
              <w:rPr>
                <w:rFonts w:ascii="Times New Roman" w:hAnsi="Times New Roman"/>
                <w:b/>
                <w:i/>
              </w:rPr>
              <w:t>1) Оценка заявок по показателю «Цена договора» осуществляется по формуле:</w:t>
            </w:r>
          </w:p>
          <w:p w14:paraId="5225021F" w14:textId="01C4E761" w:rsidR="00776763" w:rsidRPr="00E11E3F" w:rsidRDefault="00776763" w:rsidP="00776763">
            <w:pPr>
              <w:spacing w:line="288" w:lineRule="auto"/>
              <w:contextualSpacing/>
              <w:jc w:val="both"/>
              <w:rPr>
                <w:rFonts w:ascii="Times New Roman" w:hAnsi="Times New Roman"/>
                <w:i/>
              </w:rPr>
            </w:pPr>
          </w:p>
          <w:p w14:paraId="70CF3ABF" w14:textId="77777777" w:rsidR="00776763" w:rsidRPr="00E11E3F" w:rsidRDefault="00776763" w:rsidP="00776763">
            <w:pPr>
              <w:spacing w:line="288" w:lineRule="auto"/>
              <w:ind w:left="927"/>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E11E3F">
              <w:rPr>
                <w:rFonts w:ascii="Times New Roman" w:hAnsi="Times New Roman"/>
                <w:i/>
                <w:sz w:val="28"/>
                <w:lang w:eastAsia="ru-RU"/>
              </w:rPr>
              <w:t>,</w:t>
            </w:r>
          </w:p>
          <w:p w14:paraId="590DA945" w14:textId="77777777" w:rsidR="00776763" w:rsidRPr="00E11E3F" w:rsidRDefault="00776763" w:rsidP="00776763">
            <w:pPr>
              <w:spacing w:line="288" w:lineRule="auto"/>
              <w:ind w:left="567"/>
              <w:jc w:val="both"/>
              <w:rPr>
                <w:rFonts w:ascii="Times New Roman" w:hAnsi="Times New Roman"/>
                <w:i/>
                <w:lang w:eastAsia="ru-RU"/>
              </w:rPr>
            </w:pPr>
            <w:r w:rsidRPr="00E11E3F">
              <w:rPr>
                <w:rFonts w:ascii="Times New Roman" w:hAnsi="Times New Roman"/>
                <w:i/>
                <w:lang w:eastAsia="ru-RU"/>
              </w:rPr>
              <w:lastRenderedPageBreak/>
              <w:t>где Бц i – количество баллов, которые получает i-й Участник закупки по данному показателю;</w:t>
            </w:r>
          </w:p>
          <w:p w14:paraId="7C23ADE1" w14:textId="77777777" w:rsidR="00776763" w:rsidRPr="00E11E3F" w:rsidRDefault="00776763" w:rsidP="00776763">
            <w:pPr>
              <w:spacing w:line="288" w:lineRule="auto"/>
              <w:ind w:left="567"/>
              <w:jc w:val="both"/>
              <w:rPr>
                <w:rFonts w:ascii="Times New Roman" w:hAnsi="Times New Roman"/>
                <w:i/>
                <w:lang w:eastAsia="ru-RU"/>
              </w:rPr>
            </w:pPr>
            <w:r w:rsidRPr="00E11E3F">
              <w:rPr>
                <w:rFonts w:ascii="Times New Roman" w:hAnsi="Times New Roman"/>
                <w:i/>
                <w:lang w:eastAsia="ru-RU"/>
              </w:rPr>
              <w:t>Бц min – минимальная цена договора среди оцениваемых Заявок;</w:t>
            </w:r>
          </w:p>
          <w:p w14:paraId="7FD28D91" w14:textId="77777777" w:rsidR="00776763" w:rsidRPr="00E11E3F" w:rsidRDefault="00776763" w:rsidP="00776763">
            <w:pPr>
              <w:spacing w:line="288" w:lineRule="auto"/>
              <w:ind w:left="567"/>
              <w:jc w:val="both"/>
              <w:rPr>
                <w:rFonts w:ascii="Times New Roman" w:hAnsi="Times New Roman"/>
                <w:i/>
                <w:lang w:eastAsia="ru-RU"/>
              </w:rPr>
            </w:pPr>
            <w:r w:rsidRPr="00E11E3F">
              <w:rPr>
                <w:rFonts w:ascii="Times New Roman" w:hAnsi="Times New Roman"/>
                <w:i/>
                <w:lang w:eastAsia="ru-RU"/>
              </w:rPr>
              <w:t>Бц i – цена договора, предложенная i-м Участником закупки;</w:t>
            </w:r>
          </w:p>
          <w:p w14:paraId="4B8DE531" w14:textId="77777777" w:rsidR="00776763" w:rsidRPr="00E11E3F" w:rsidRDefault="00776763" w:rsidP="00776763">
            <w:pPr>
              <w:spacing w:line="288" w:lineRule="auto"/>
              <w:ind w:left="567"/>
              <w:jc w:val="both"/>
              <w:rPr>
                <w:rFonts w:ascii="Times New Roman" w:hAnsi="Times New Roman"/>
                <w:i/>
                <w:lang w:eastAsia="ru-RU"/>
              </w:rPr>
            </w:pPr>
            <w:r w:rsidRPr="00E11E3F">
              <w:rPr>
                <w:rFonts w:ascii="Times New Roman" w:hAnsi="Times New Roman"/>
                <w:i/>
                <w:lang w:eastAsia="ru-RU"/>
              </w:rPr>
              <w:t>КЗ – коэффициент значимости показателя.</w:t>
            </w:r>
          </w:p>
          <w:p w14:paraId="643FB98D" w14:textId="77777777" w:rsidR="00776763" w:rsidRPr="00E11E3F" w:rsidRDefault="00776763" w:rsidP="00776763">
            <w:pPr>
              <w:spacing w:line="288" w:lineRule="auto"/>
              <w:jc w:val="both"/>
              <w:rPr>
                <w:rFonts w:ascii="Times New Roman" w:hAnsi="Times New Roman"/>
                <w:i/>
                <w:lang w:eastAsia="ru-RU"/>
              </w:rPr>
            </w:pPr>
          </w:p>
          <w:p w14:paraId="354F429B" w14:textId="1F1798E1" w:rsidR="00776763" w:rsidRPr="00E11E3F" w:rsidRDefault="00776763" w:rsidP="00E77377">
            <w:pPr>
              <w:pStyle w:val="af9"/>
              <w:ind w:left="69"/>
              <w:jc w:val="both"/>
              <w:rPr>
                <w:rFonts w:ascii="Times New Roman" w:hAnsi="Times New Roman"/>
                <w:b/>
                <w:i/>
              </w:rPr>
            </w:pPr>
            <w:r w:rsidRPr="00E11E3F">
              <w:rPr>
                <w:rFonts w:ascii="Times New Roman" w:hAnsi="Times New Roman"/>
                <w:b/>
                <w:i/>
              </w:rPr>
              <w:t xml:space="preserve">2) Оценка заявок по показателю </w:t>
            </w:r>
            <w:r w:rsidR="00E77377" w:rsidRPr="00E11E3F">
              <w:rPr>
                <w:rFonts w:ascii="Times New Roman" w:hAnsi="Times New Roman"/>
                <w:b/>
                <w:i/>
              </w:rPr>
              <w:t xml:space="preserve">«Опыт участника закупки по разработке, внедрению и развитию программного обеспечения и цифровых сервисов» </w:t>
            </w:r>
            <w:r w:rsidRPr="00E11E3F">
              <w:rPr>
                <w:rFonts w:ascii="Times New Roman" w:hAnsi="Times New Roman"/>
                <w:b/>
                <w:i/>
              </w:rPr>
              <w:t>осуществляется следующим образом:</w:t>
            </w:r>
          </w:p>
          <w:p w14:paraId="6C041D0A" w14:textId="5112C9AF" w:rsidR="00776763" w:rsidRPr="00E11E3F" w:rsidRDefault="00776763" w:rsidP="00776763">
            <w:pPr>
              <w:spacing w:line="288" w:lineRule="auto"/>
              <w:contextualSpacing/>
              <w:jc w:val="both"/>
              <w:rPr>
                <w:rFonts w:ascii="Times New Roman" w:hAnsi="Times New Roman"/>
                <w:i/>
              </w:rPr>
            </w:pPr>
          </w:p>
          <w:p w14:paraId="74DAF6C6" w14:textId="77777777" w:rsidR="00776763" w:rsidRPr="00E11E3F" w:rsidRDefault="00776763" w:rsidP="00776763">
            <w:pPr>
              <w:spacing w:line="288" w:lineRule="auto"/>
              <w:ind w:left="1065"/>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E11E3F">
              <w:rPr>
                <w:rFonts w:ascii="Times New Roman" w:hAnsi="Times New Roman"/>
                <w:sz w:val="28"/>
                <w:lang w:eastAsia="ru-RU"/>
              </w:rPr>
              <w:t>,</w:t>
            </w:r>
          </w:p>
          <w:p w14:paraId="0F3A0ABC" w14:textId="77777777" w:rsidR="00776763" w:rsidRPr="00E11E3F" w:rsidRDefault="00776763" w:rsidP="00776763">
            <w:pPr>
              <w:spacing w:line="288" w:lineRule="auto"/>
              <w:ind w:left="567"/>
              <w:jc w:val="both"/>
              <w:rPr>
                <w:rFonts w:ascii="Times New Roman" w:hAnsi="Times New Roman"/>
                <w:i/>
                <w:lang w:eastAsia="ru-RU"/>
              </w:rPr>
            </w:pPr>
            <w:r w:rsidRPr="00E11E3F">
              <w:rPr>
                <w:rFonts w:ascii="Times New Roman" w:hAnsi="Times New Roman"/>
                <w:i/>
                <w:lang w:eastAsia="ru-RU"/>
              </w:rPr>
              <w:t>где Бe</w:t>
            </w:r>
            <w:r w:rsidRPr="00E11E3F">
              <w:rPr>
                <w:rFonts w:ascii="Times New Roman" w:hAnsi="Times New Roman"/>
                <w:i/>
                <w:lang w:val="en-US" w:eastAsia="ru-RU"/>
              </w:rPr>
              <w:t>i</w:t>
            </w:r>
            <w:r w:rsidRPr="00E11E3F">
              <w:rPr>
                <w:rFonts w:ascii="Times New Roman" w:hAnsi="Times New Roman"/>
                <w:i/>
                <w:lang w:eastAsia="ru-RU"/>
              </w:rPr>
              <w:t xml:space="preserve"> – количество баллов, которые получает i-й Участник закупки по данному показателю;</w:t>
            </w:r>
          </w:p>
          <w:p w14:paraId="40BA8B10" w14:textId="77777777" w:rsidR="00776763" w:rsidRPr="00E11E3F" w:rsidRDefault="00776763" w:rsidP="00776763">
            <w:pPr>
              <w:spacing w:line="288" w:lineRule="auto"/>
              <w:ind w:left="567"/>
              <w:jc w:val="both"/>
              <w:rPr>
                <w:rFonts w:ascii="Times New Roman" w:hAnsi="Times New Roman"/>
                <w:i/>
                <w:lang w:eastAsia="ru-RU"/>
              </w:rPr>
            </w:pPr>
            <w:r w:rsidRPr="00E11E3F">
              <w:rPr>
                <w:rFonts w:ascii="Times New Roman" w:hAnsi="Times New Roman"/>
                <w:i/>
                <w:lang w:eastAsia="ru-RU"/>
              </w:rPr>
              <w:t>Emax – максимальное значение показателя среди оцениваемых заявок;</w:t>
            </w:r>
          </w:p>
          <w:p w14:paraId="4F75CA91" w14:textId="09CA23C6" w:rsidR="00776763" w:rsidRPr="00E11E3F" w:rsidRDefault="00776763" w:rsidP="00776763">
            <w:pPr>
              <w:spacing w:line="288" w:lineRule="auto"/>
              <w:ind w:left="567"/>
              <w:jc w:val="both"/>
              <w:rPr>
                <w:rFonts w:ascii="Times New Roman" w:hAnsi="Times New Roman"/>
                <w:i/>
                <w:lang w:eastAsia="ru-RU"/>
              </w:rPr>
            </w:pPr>
            <w:r w:rsidRPr="00E11E3F">
              <w:rPr>
                <w:rFonts w:ascii="Times New Roman" w:hAnsi="Times New Roman"/>
                <w:i/>
                <w:lang w:eastAsia="ru-RU"/>
              </w:rPr>
              <w:t>Ei – значение показателя, подтвержденное в заявке i-го Участника закупки.</w:t>
            </w:r>
          </w:p>
          <w:p w14:paraId="74E8E9C6" w14:textId="7D14DD08" w:rsidR="00776763" w:rsidRPr="00E11E3F" w:rsidRDefault="00776763" w:rsidP="00776763">
            <w:pPr>
              <w:spacing w:line="288" w:lineRule="auto"/>
              <w:contextualSpacing/>
              <w:jc w:val="both"/>
              <w:rPr>
                <w:rFonts w:ascii="Times New Roman" w:hAnsi="Times New Roman"/>
                <w:b/>
                <w:i/>
              </w:rPr>
            </w:pPr>
          </w:p>
          <w:p w14:paraId="5EFDA78C" w14:textId="241AC3E8" w:rsidR="009A3788" w:rsidRPr="00E11E3F" w:rsidRDefault="00776763" w:rsidP="009A3788">
            <w:pPr>
              <w:spacing w:line="288" w:lineRule="auto"/>
              <w:contextualSpacing/>
              <w:jc w:val="both"/>
              <w:rPr>
                <w:rFonts w:ascii="Times New Roman" w:hAnsi="Times New Roman"/>
                <w:b/>
                <w:i/>
              </w:rPr>
            </w:pPr>
            <w:r w:rsidRPr="00E11E3F">
              <w:rPr>
                <w:rFonts w:ascii="Times New Roman" w:hAnsi="Times New Roman"/>
                <w:b/>
                <w:i/>
              </w:rPr>
              <w:t xml:space="preserve">Оцениваемый показатель (Е): </w:t>
            </w:r>
          </w:p>
          <w:p w14:paraId="532C5139" w14:textId="5945C497" w:rsidR="007364C6" w:rsidRPr="00E11E3F" w:rsidRDefault="009A3788" w:rsidP="007364C6">
            <w:pPr>
              <w:ind w:firstLine="567"/>
              <w:jc w:val="both"/>
              <w:rPr>
                <w:rFonts w:ascii="Times New Roman" w:hAnsi="Times New Roman"/>
              </w:rPr>
            </w:pPr>
            <w:r w:rsidRPr="00E11E3F">
              <w:rPr>
                <w:rFonts w:ascii="Times New Roman" w:hAnsi="Times New Roman"/>
              </w:rPr>
              <w:t>Оценке подлежит количество договоров (контрактов) включая все приложения, на оказание услуг по разработке, внедрению и развитию программного обеспечения и цифровых сервисов, за период с 2019 г. по 202</w:t>
            </w:r>
            <w:r w:rsidR="003122F7" w:rsidRPr="00E11E3F">
              <w:rPr>
                <w:rFonts w:ascii="Times New Roman" w:hAnsi="Times New Roman"/>
              </w:rPr>
              <w:t>3</w:t>
            </w:r>
            <w:r w:rsidRPr="00E11E3F">
              <w:rPr>
                <w:rFonts w:ascii="Times New Roman" w:hAnsi="Times New Roman"/>
              </w:rPr>
              <w:t xml:space="preserve"> г. </w:t>
            </w:r>
            <w:r w:rsidR="00490E23" w:rsidRPr="00E11E3F">
              <w:rPr>
                <w:rFonts w:ascii="Times New Roman" w:hAnsi="Times New Roman"/>
              </w:rPr>
              <w:t xml:space="preserve">(включительно) </w:t>
            </w:r>
            <w:r w:rsidRPr="00E11E3F">
              <w:rPr>
                <w:rFonts w:ascii="Times New Roman" w:hAnsi="Times New Roman"/>
              </w:rPr>
              <w:t xml:space="preserve">без применения к ним неустоек (штрафов, пеней), с ценой договора не менее </w:t>
            </w:r>
            <w:r w:rsidR="000D27A5" w:rsidRPr="00E11E3F">
              <w:rPr>
                <w:rFonts w:ascii="Times New Roman" w:hAnsi="Times New Roman"/>
              </w:rPr>
              <w:t xml:space="preserve">8 000 000 </w:t>
            </w:r>
            <w:r w:rsidR="00956640" w:rsidRPr="00E11E3F">
              <w:rPr>
                <w:rFonts w:ascii="Times New Roman" w:hAnsi="Times New Roman"/>
              </w:rPr>
              <w:t>(</w:t>
            </w:r>
            <w:r w:rsidR="000D27A5" w:rsidRPr="00E11E3F">
              <w:rPr>
                <w:rFonts w:ascii="Times New Roman" w:hAnsi="Times New Roman"/>
              </w:rPr>
              <w:t>восьми миллионов</w:t>
            </w:r>
            <w:r w:rsidR="00956640" w:rsidRPr="00E11E3F">
              <w:rPr>
                <w:rFonts w:ascii="Times New Roman" w:hAnsi="Times New Roman"/>
              </w:rPr>
              <w:t xml:space="preserve">) руб. </w:t>
            </w:r>
            <w:r w:rsidR="000D27A5" w:rsidRPr="00E11E3F">
              <w:rPr>
                <w:rFonts w:ascii="Times New Roman" w:hAnsi="Times New Roman"/>
              </w:rPr>
              <w:t>00</w:t>
            </w:r>
            <w:r w:rsidR="00956640" w:rsidRPr="00E11E3F">
              <w:rPr>
                <w:rFonts w:ascii="Times New Roman" w:hAnsi="Times New Roman"/>
              </w:rPr>
              <w:t xml:space="preserve"> коп. </w:t>
            </w:r>
            <w:r w:rsidRPr="00E11E3F">
              <w:rPr>
                <w:rFonts w:ascii="Times New Roman" w:hAnsi="Times New Roman"/>
              </w:rPr>
              <w:t>в отношении каждого договора</w:t>
            </w:r>
            <w:r w:rsidR="007364C6" w:rsidRPr="00E11E3F">
              <w:rPr>
                <w:rFonts w:ascii="Times New Roman" w:hAnsi="Times New Roman"/>
              </w:rPr>
              <w:t xml:space="preserve"> и успешно исполненные участником закупки. Под успешным исполнением понимается исполнение участником закупки контракта/ договора без неуплаченных штрафов, пеней.</w:t>
            </w:r>
          </w:p>
          <w:p w14:paraId="26E65A4C" w14:textId="77777777" w:rsidR="00972C19" w:rsidRPr="00E11E3F" w:rsidRDefault="00972C19" w:rsidP="00972C19">
            <w:pPr>
              <w:ind w:firstLine="708"/>
              <w:contextualSpacing/>
              <w:jc w:val="both"/>
              <w:rPr>
                <w:rFonts w:ascii="Times New Roman" w:hAnsi="Times New Roman"/>
              </w:rPr>
            </w:pPr>
            <w:r w:rsidRPr="00E11E3F">
              <w:rPr>
                <w:rFonts w:ascii="Times New Roman" w:hAnsi="Times New Roman"/>
              </w:rPr>
              <w:t>- Под договорами (контрактами) сопоставимого характера понимаются</w:t>
            </w:r>
          </w:p>
          <w:p w14:paraId="6E22D838" w14:textId="77777777" w:rsidR="00972C19" w:rsidRPr="00E11E3F" w:rsidRDefault="00972C19" w:rsidP="00972C19">
            <w:pPr>
              <w:contextualSpacing/>
              <w:jc w:val="both"/>
              <w:rPr>
                <w:rFonts w:ascii="Times New Roman" w:hAnsi="Times New Roman"/>
              </w:rPr>
            </w:pPr>
            <w:r w:rsidRPr="00E11E3F">
              <w:rPr>
                <w:rFonts w:ascii="Times New Roman" w:hAnsi="Times New Roman"/>
              </w:rPr>
              <w:t>договоры (контракты), (в т.ч.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p>
          <w:p w14:paraId="76933B0F" w14:textId="0C666768" w:rsidR="00972C19" w:rsidRPr="00E11E3F" w:rsidRDefault="00972C19" w:rsidP="00972C19">
            <w:pPr>
              <w:jc w:val="both"/>
              <w:rPr>
                <w:rFonts w:ascii="Times New Roman" w:hAnsi="Times New Roman"/>
              </w:rPr>
            </w:pPr>
            <w:r w:rsidRPr="00E11E3F">
              <w:rPr>
                <w:rFonts w:ascii="Times New Roman" w:hAnsi="Times New Roman"/>
              </w:rPr>
              <w:t xml:space="preserve"> создание и/или разработка и/или внедрение и/или доработка и/или адаптация и/или модификация и/или модернизация и/или развитие, и/или обслуживание, и/или сопровождение информационных систем(подсистем), порталов, сайтов, веб-сайтов, веб-интерфейсов, приложений, веб-приложений, сервисов, систем управления проектами, управления акселераторами; и/или иного программного обеспечения, за исключением лицензируемых программных продуктов.</w:t>
            </w:r>
          </w:p>
          <w:p w14:paraId="54F3C556" w14:textId="043CFA20" w:rsidR="00972C19" w:rsidRPr="00E11E3F" w:rsidRDefault="00972C19" w:rsidP="00972C19">
            <w:pPr>
              <w:ind w:firstLine="567"/>
              <w:jc w:val="both"/>
              <w:rPr>
                <w:rFonts w:ascii="Times New Roman" w:hAnsi="Times New Roman"/>
              </w:rPr>
            </w:pPr>
            <w:r w:rsidRPr="00E11E3F">
              <w:rPr>
                <w:rFonts w:ascii="Times New Roman" w:hAnsi="Times New Roman"/>
              </w:rPr>
              <w:t xml:space="preserve">- Копия документа (-ов), подтверждающего(их) приемку услуг по исполнению контракта/ договора, содержащего(их) сведения о стоимости оказанных услуг. </w:t>
            </w:r>
          </w:p>
          <w:p w14:paraId="41700C30" w14:textId="77777777" w:rsidR="00B218ED" w:rsidRPr="00E11E3F" w:rsidRDefault="00B218ED" w:rsidP="00B218ED">
            <w:pPr>
              <w:ind w:firstLine="567"/>
              <w:jc w:val="both"/>
              <w:rPr>
                <w:rFonts w:ascii="Times New Roman" w:hAnsi="Times New Roman"/>
              </w:rPr>
            </w:pPr>
            <w:r w:rsidRPr="00E11E3F">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02906A94" w14:textId="77777777" w:rsidR="00B218ED" w:rsidRPr="00E11E3F" w:rsidRDefault="00B218ED" w:rsidP="00B218ED">
            <w:pPr>
              <w:ind w:firstLine="567"/>
              <w:jc w:val="both"/>
              <w:rPr>
                <w:rFonts w:ascii="Times New Roman" w:hAnsi="Times New Roman"/>
              </w:rPr>
            </w:pPr>
            <w:r w:rsidRPr="00E11E3F">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79555AC5" w14:textId="77777777" w:rsidR="00B218ED" w:rsidRPr="00E11E3F" w:rsidRDefault="00B218ED" w:rsidP="00B218ED">
            <w:pPr>
              <w:ind w:firstLine="567"/>
              <w:jc w:val="both"/>
              <w:rPr>
                <w:rFonts w:ascii="Times New Roman" w:hAnsi="Times New Roman"/>
                <w:i/>
                <w:sz w:val="22"/>
                <w:szCs w:val="22"/>
              </w:rPr>
            </w:pPr>
            <w:r w:rsidRPr="00E11E3F">
              <w:rPr>
                <w:rFonts w:ascii="Times New Roman" w:hAnsi="Times New Roman"/>
                <w:i/>
                <w:sz w:val="22"/>
                <w:szCs w:val="22"/>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5A8841CF" w14:textId="77777777" w:rsidR="00B218ED" w:rsidRPr="00E11E3F" w:rsidRDefault="00B218ED" w:rsidP="00B218ED">
            <w:pPr>
              <w:ind w:firstLine="567"/>
              <w:jc w:val="both"/>
              <w:rPr>
                <w:rFonts w:ascii="Times New Roman" w:hAnsi="Times New Roman"/>
                <w:i/>
                <w:sz w:val="22"/>
                <w:szCs w:val="22"/>
              </w:rPr>
            </w:pPr>
            <w:r w:rsidRPr="00E11E3F">
              <w:rPr>
                <w:rFonts w:ascii="Times New Roman" w:hAnsi="Times New Roman"/>
                <w:i/>
                <w:sz w:val="22"/>
                <w:szCs w:val="22"/>
              </w:rPr>
              <w:t>Заказчик оставляет за собой право осуществлять проверку достоверности представленных участником сведений любым законным способом.</w:t>
            </w:r>
          </w:p>
          <w:p w14:paraId="7CA61B48" w14:textId="77777777" w:rsidR="004B3593" w:rsidRPr="00E11E3F" w:rsidRDefault="00B218ED" w:rsidP="00B218ED">
            <w:pPr>
              <w:ind w:firstLine="603"/>
              <w:contextualSpacing/>
              <w:jc w:val="both"/>
              <w:rPr>
                <w:rFonts w:ascii="Times New Roman" w:hAnsi="Times New Roman"/>
              </w:rPr>
            </w:pPr>
            <w:r w:rsidRPr="00E11E3F">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31DA5FEB" w14:textId="32544590" w:rsidR="009A3788" w:rsidRPr="00E11E3F" w:rsidRDefault="00B218ED" w:rsidP="00972C19">
            <w:pPr>
              <w:ind w:firstLine="603"/>
              <w:contextualSpacing/>
              <w:jc w:val="both"/>
              <w:rPr>
                <w:rFonts w:ascii="Times New Roman" w:hAnsi="Times New Roman"/>
              </w:rPr>
            </w:pPr>
            <w:r w:rsidRPr="00E11E3F">
              <w:rPr>
                <w:rFonts w:ascii="Times New Roman" w:hAnsi="Times New Roman"/>
              </w:rPr>
              <w:lastRenderedPageBreak/>
              <w:t xml:space="preserve"> </w:t>
            </w:r>
          </w:p>
          <w:p w14:paraId="4F7B42C4" w14:textId="14320BDC" w:rsidR="00776763" w:rsidRPr="00E11E3F" w:rsidRDefault="00776763" w:rsidP="009A3788">
            <w:pPr>
              <w:spacing w:line="288" w:lineRule="auto"/>
              <w:contextualSpacing/>
              <w:jc w:val="both"/>
              <w:rPr>
                <w:rFonts w:ascii="Times New Roman" w:hAnsi="Times New Roman"/>
                <w:i/>
                <w:lang w:eastAsia="ru-RU"/>
              </w:rPr>
            </w:pPr>
            <w:r w:rsidRPr="00E11E3F">
              <w:rPr>
                <w:rFonts w:ascii="Times New Roman" w:hAnsi="Times New Roman"/>
                <w:i/>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14:paraId="46BD4925" w14:textId="77777777" w:rsidR="00776763" w:rsidRPr="00E11E3F" w:rsidRDefault="00776763" w:rsidP="00776763">
            <w:pPr>
              <w:spacing w:line="288" w:lineRule="auto"/>
              <w:ind w:left="567"/>
              <w:jc w:val="both"/>
              <w:rPr>
                <w:rFonts w:ascii="Times New Roman" w:hAnsi="Times New Roman"/>
                <w:i/>
                <w:lang w:eastAsia="ru-RU"/>
              </w:rPr>
            </w:pPr>
          </w:p>
          <w:p w14:paraId="01A35737" w14:textId="2B74167F" w:rsidR="00EA46AD" w:rsidRPr="00E11E3F" w:rsidRDefault="00EA46AD" w:rsidP="00D23E3A">
            <w:pPr>
              <w:pStyle w:val="af9"/>
              <w:numPr>
                <w:ilvl w:val="0"/>
                <w:numId w:val="120"/>
              </w:numPr>
              <w:spacing w:line="288" w:lineRule="auto"/>
              <w:jc w:val="both"/>
              <w:rPr>
                <w:rFonts w:ascii="Times New Roman" w:hAnsi="Times New Roman"/>
                <w:b/>
                <w:i/>
              </w:rPr>
            </w:pPr>
            <w:r w:rsidRPr="00E11E3F">
              <w:rPr>
                <w:rFonts w:ascii="Times New Roman" w:hAnsi="Times New Roman"/>
                <w:b/>
                <w:i/>
              </w:rPr>
              <w:t>Оценка по показателю «Наличие у участника закупки в штате сотрудников-специалистов, имеющих квалификацию и профильное образование» осуществляется следующим образом</w:t>
            </w:r>
            <w:r w:rsidR="005F2ADC" w:rsidRPr="00E11E3F">
              <w:rPr>
                <w:b/>
                <w:i/>
              </w:rPr>
              <w:t xml:space="preserve"> </w:t>
            </w:r>
          </w:p>
          <w:p w14:paraId="10C0307B" w14:textId="057B0331" w:rsidR="00601309" w:rsidRPr="00E11E3F" w:rsidRDefault="00601309" w:rsidP="00601309">
            <w:pPr>
              <w:pStyle w:val="af9"/>
              <w:spacing w:line="288" w:lineRule="auto"/>
              <w:ind w:left="360"/>
              <w:jc w:val="both"/>
              <w:rPr>
                <w:rFonts w:ascii="Times New Roman" w:hAnsi="Times New Roman"/>
                <w:b/>
              </w:rPr>
            </w:pPr>
          </w:p>
          <w:p w14:paraId="72558E7A" w14:textId="4BB487D1" w:rsidR="00EA46AD" w:rsidRPr="00E11E3F" w:rsidRDefault="009B2693" w:rsidP="009B2693">
            <w:pPr>
              <w:tabs>
                <w:tab w:val="left" w:pos="1134"/>
              </w:tabs>
              <w:rPr>
                <w:rFonts w:ascii="Times New Roman" w:hAnsi="Times New Roman"/>
              </w:rPr>
            </w:pPr>
            <w:r w:rsidRPr="00E11E3F">
              <w:rPr>
                <w:rFonts w:ascii="Times New Roman" w:hAnsi="Times New Roman"/>
              </w:rPr>
              <w:t xml:space="preserve">   </w:t>
            </w:r>
            <w:r w:rsidR="00EA46AD" w:rsidRPr="00E11E3F">
              <w:rPr>
                <w:rFonts w:ascii="Times New Roman" w:hAnsi="Times New Roman"/>
              </w:rPr>
              <w:t>При оценке учитывается количество сотрудников в штате участника, обладающих высшим образованием и к</w:t>
            </w:r>
            <w:r w:rsidR="00087722" w:rsidRPr="00E11E3F">
              <w:rPr>
                <w:rFonts w:ascii="Times New Roman" w:hAnsi="Times New Roman"/>
              </w:rPr>
              <w:t xml:space="preserve">валификацией, согласно Таблицы </w:t>
            </w:r>
            <w:r w:rsidR="00EA46AD" w:rsidRPr="00E11E3F">
              <w:rPr>
                <w:rFonts w:ascii="Times New Roman" w:hAnsi="Times New Roman"/>
              </w:rPr>
              <w:t>1 в области разработки ИТ-продуктов.</w:t>
            </w:r>
          </w:p>
          <w:p w14:paraId="0E3B2EB2" w14:textId="1D745CCE" w:rsidR="009B2693" w:rsidRPr="00E11E3F" w:rsidRDefault="009B2693" w:rsidP="00EA46AD">
            <w:pPr>
              <w:spacing w:line="288" w:lineRule="auto"/>
              <w:jc w:val="both"/>
              <w:rPr>
                <w:rFonts w:ascii="Times New Roman" w:hAnsi="Times New Roman"/>
                <w:b/>
                <w:i/>
              </w:rPr>
            </w:pPr>
            <w:r w:rsidRPr="00E11E3F">
              <w:rPr>
                <w:rFonts w:ascii="Times New Roman" w:hAnsi="Times New Roman"/>
                <w:b/>
                <w:i/>
              </w:rPr>
              <w:t>Обязательно наличие гарантийного письма, подтверждающее состав рабочей группы, привлекаемой к исполнению договора.</w:t>
            </w:r>
          </w:p>
          <w:p w14:paraId="67CB442D" w14:textId="77777777" w:rsidR="009B2693" w:rsidRPr="00E11E3F" w:rsidRDefault="009B2693" w:rsidP="00EA46AD">
            <w:pPr>
              <w:spacing w:line="288" w:lineRule="auto"/>
              <w:jc w:val="both"/>
              <w:rPr>
                <w:rFonts w:ascii="Times New Roman" w:hAnsi="Times New Roman"/>
                <w:b/>
                <w:i/>
              </w:rPr>
            </w:pPr>
          </w:p>
          <w:p w14:paraId="5D3B77C3" w14:textId="4D6E60B6" w:rsidR="009B2693" w:rsidRPr="00E11E3F" w:rsidRDefault="009B2693" w:rsidP="00EA46AD">
            <w:pPr>
              <w:spacing w:line="288" w:lineRule="auto"/>
              <w:jc w:val="both"/>
              <w:rPr>
                <w:rFonts w:ascii="Times New Roman" w:hAnsi="Times New Roman"/>
                <w:i/>
                <w:lang w:eastAsia="ru-RU"/>
              </w:rPr>
            </w:pPr>
            <w:r w:rsidRPr="00E11E3F">
              <w:rPr>
                <w:rFonts w:ascii="Times New Roman" w:hAnsi="Times New Roman"/>
                <w:i/>
                <w:lang w:eastAsia="ru-RU"/>
              </w:rPr>
              <w:t>Результат оценки по показателю «Наличие у участника закупки в штате сотрудников-специалистов, имеющих квалификацию и профильное образование» умножается на коэффициент значимости показателя.</w:t>
            </w:r>
          </w:p>
          <w:p w14:paraId="1E80FD09" w14:textId="77777777" w:rsidR="009B2693" w:rsidRPr="00E11E3F" w:rsidRDefault="009B2693" w:rsidP="00EA46AD">
            <w:pPr>
              <w:spacing w:line="288" w:lineRule="auto"/>
              <w:jc w:val="both"/>
              <w:rPr>
                <w:rFonts w:ascii="Times New Roman" w:hAnsi="Times New Roman"/>
                <w:i/>
                <w:lang w:eastAsia="ru-RU"/>
              </w:rPr>
            </w:pPr>
          </w:p>
          <w:p w14:paraId="054443E7" w14:textId="7A26437F" w:rsidR="00131DB0" w:rsidRPr="00E11E3F" w:rsidRDefault="00EC5B5F" w:rsidP="003423A5">
            <w:pPr>
              <w:contextualSpacing/>
              <w:jc w:val="both"/>
              <w:rPr>
                <w:rFonts w:ascii="Times New Roman" w:hAnsi="Times New Roman"/>
              </w:rPr>
            </w:pPr>
            <w:r w:rsidRPr="00E11E3F">
              <w:rPr>
                <w:rFonts w:ascii="Times New Roman" w:hAnsi="Times New Roman"/>
              </w:rPr>
              <w:t xml:space="preserve">Максимальное количество </w:t>
            </w:r>
            <w:r w:rsidR="00D11D0B" w:rsidRPr="00E11E3F">
              <w:rPr>
                <w:rFonts w:ascii="Times New Roman" w:hAnsi="Times New Roman"/>
              </w:rPr>
              <w:t xml:space="preserve">специалистов, </w:t>
            </w:r>
            <w:r w:rsidR="00416AA3" w:rsidRPr="00E11E3F">
              <w:rPr>
                <w:rFonts w:ascii="Times New Roman" w:hAnsi="Times New Roman"/>
              </w:rPr>
              <w:t xml:space="preserve">принимаемых к оценке </w:t>
            </w:r>
            <w:r w:rsidRPr="00E11E3F">
              <w:rPr>
                <w:rFonts w:ascii="Times New Roman" w:hAnsi="Times New Roman"/>
              </w:rPr>
              <w:t>12 (двенадцать)</w:t>
            </w:r>
            <w:r w:rsidR="009B2693" w:rsidRPr="00E11E3F">
              <w:rPr>
                <w:rFonts w:ascii="Times New Roman" w:hAnsi="Times New Roman"/>
              </w:rPr>
              <w:t>.</w:t>
            </w:r>
          </w:p>
          <w:p w14:paraId="557810B8" w14:textId="77777777" w:rsidR="009B2693" w:rsidRPr="00E11E3F" w:rsidRDefault="009B2693" w:rsidP="003423A5">
            <w:pPr>
              <w:contextualSpacing/>
              <w:jc w:val="both"/>
              <w:rPr>
                <w:rFonts w:ascii="Times New Roman" w:hAnsi="Times New Roman"/>
              </w:rPr>
            </w:pPr>
          </w:p>
          <w:tbl>
            <w:tblPr>
              <w:tblW w:w="8760"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55"/>
              <w:gridCol w:w="3605"/>
            </w:tblGrid>
            <w:tr w:rsidR="002E05C1" w:rsidRPr="00E11E3F" w14:paraId="3377AD5D" w14:textId="77777777" w:rsidTr="009D61CC">
              <w:tc>
                <w:tcPr>
                  <w:tcW w:w="5155" w:type="dxa"/>
                  <w:shd w:val="clear" w:color="auto" w:fill="auto"/>
                </w:tcPr>
                <w:p w14:paraId="6BA2E6F4" w14:textId="55EFB019" w:rsidR="002E05C1" w:rsidRPr="00E11E3F" w:rsidRDefault="002E05C1" w:rsidP="002E05C1">
                  <w:pPr>
                    <w:contextualSpacing/>
                    <w:jc w:val="center"/>
                    <w:rPr>
                      <w:rFonts w:eastAsia="Calibri"/>
                      <w:b/>
                      <w:sz w:val="20"/>
                      <w:szCs w:val="20"/>
                      <w:lang w:eastAsia="en-US"/>
                    </w:rPr>
                  </w:pPr>
                  <w:r w:rsidRPr="00E11E3F">
                    <w:rPr>
                      <w:rFonts w:eastAsia="Calibri"/>
                      <w:b/>
                      <w:sz w:val="20"/>
                      <w:szCs w:val="20"/>
                      <w:lang w:eastAsia="en-US"/>
                    </w:rPr>
                    <w:t xml:space="preserve">Наличие в штате Участника необходимых специалистов, согласно </w:t>
                  </w:r>
                  <w:r w:rsidR="00EC5B5F" w:rsidRPr="00E11E3F">
                    <w:rPr>
                      <w:rFonts w:eastAsia="Calibri"/>
                      <w:b/>
                      <w:sz w:val="20"/>
                      <w:szCs w:val="20"/>
                      <w:lang w:eastAsia="en-US"/>
                    </w:rPr>
                    <w:t>Таблице 1</w:t>
                  </w:r>
                </w:p>
              </w:tc>
              <w:tc>
                <w:tcPr>
                  <w:tcW w:w="3605" w:type="dxa"/>
                  <w:shd w:val="clear" w:color="auto" w:fill="auto"/>
                </w:tcPr>
                <w:p w14:paraId="6382FED9" w14:textId="77777777" w:rsidR="002E05C1" w:rsidRPr="00E11E3F" w:rsidRDefault="002E05C1" w:rsidP="002E05C1">
                  <w:pPr>
                    <w:ind w:right="176"/>
                    <w:contextualSpacing/>
                    <w:jc w:val="center"/>
                    <w:rPr>
                      <w:rFonts w:eastAsia="Calibri"/>
                      <w:b/>
                      <w:sz w:val="20"/>
                      <w:szCs w:val="20"/>
                      <w:lang w:eastAsia="en-US"/>
                    </w:rPr>
                  </w:pPr>
                  <w:r w:rsidRPr="00E11E3F">
                    <w:rPr>
                      <w:rFonts w:eastAsia="Calibri"/>
                      <w:b/>
                      <w:sz w:val="20"/>
                      <w:szCs w:val="20"/>
                      <w:lang w:eastAsia="en-US"/>
                    </w:rPr>
                    <w:t>Количество выставляемых баллов</w:t>
                  </w:r>
                </w:p>
              </w:tc>
            </w:tr>
            <w:tr w:rsidR="008F1B21" w:rsidRPr="00E11E3F" w14:paraId="54A489EC" w14:textId="77777777" w:rsidTr="009D61CC">
              <w:tc>
                <w:tcPr>
                  <w:tcW w:w="5155" w:type="dxa"/>
                  <w:vMerge w:val="restart"/>
                  <w:shd w:val="clear" w:color="auto" w:fill="auto"/>
                </w:tcPr>
                <w:p w14:paraId="1E2FAE11" w14:textId="1E59DA2B" w:rsidR="008F1B21" w:rsidRPr="00E11E3F" w:rsidRDefault="008F1B21" w:rsidP="008F1B21">
                  <w:pPr>
                    <w:contextualSpacing/>
                    <w:outlineLvl w:val="8"/>
                    <w:rPr>
                      <w:rFonts w:eastAsia="Calibri"/>
                      <w:sz w:val="20"/>
                      <w:szCs w:val="20"/>
                      <w:lang w:eastAsia="en-US"/>
                    </w:rPr>
                  </w:pPr>
                  <w:r w:rsidRPr="00E11E3F">
                    <w:rPr>
                      <w:rFonts w:eastAsia="Calibri"/>
                      <w:sz w:val="20"/>
                      <w:szCs w:val="20"/>
                      <w:lang w:eastAsia="en-US"/>
                    </w:rPr>
                    <w:t xml:space="preserve">1.Специалисты, поименованные в Таблице 1, обладают высшим образованием или </w:t>
                  </w:r>
                  <w:r w:rsidRPr="00E11E3F">
                    <w:rPr>
                      <w:color w:val="000000"/>
                      <w:sz w:val="20"/>
                      <w:szCs w:val="20"/>
                      <w:lang w:eastAsia="en-US"/>
                    </w:rPr>
                    <w:t xml:space="preserve">  средне-специальном </w:t>
                  </w:r>
                  <w:r w:rsidRPr="00E11E3F">
                    <w:rPr>
                      <w:rFonts w:eastAsia="Calibri"/>
                      <w:sz w:val="20"/>
                      <w:szCs w:val="20"/>
                      <w:lang w:eastAsia="en-US"/>
                    </w:rPr>
                    <w:t>образовании (</w:t>
                  </w:r>
                  <w:r w:rsidR="00340758" w:rsidRPr="00E11E3F">
                    <w:rPr>
                      <w:rFonts w:eastAsia="Calibri"/>
                      <w:sz w:val="20"/>
                      <w:szCs w:val="20"/>
                      <w:lang w:eastAsia="en-US"/>
                    </w:rPr>
                    <w:t>в соответствии с «ОК 009-93, ОК 009-2003, ОК 009-2016. Общероссийскими классификаторами специальностей по образованию»</w:t>
                  </w:r>
                  <w:r w:rsidRPr="00E11E3F">
                    <w:rPr>
                      <w:rFonts w:eastAsia="Calibri"/>
                      <w:sz w:val="20"/>
                      <w:szCs w:val="20"/>
                      <w:lang w:eastAsia="en-US"/>
                    </w:rPr>
                    <w:t>).</w:t>
                  </w:r>
                </w:p>
                <w:p w14:paraId="36BDF814" w14:textId="77777777" w:rsidR="008F1B21" w:rsidRPr="00E11E3F" w:rsidRDefault="008F1B21" w:rsidP="008F1B21">
                  <w:pPr>
                    <w:contextualSpacing/>
                    <w:outlineLvl w:val="8"/>
                    <w:rPr>
                      <w:rFonts w:eastAsia="Calibri"/>
                      <w:sz w:val="20"/>
                      <w:szCs w:val="20"/>
                      <w:lang w:eastAsia="en-US"/>
                    </w:rPr>
                  </w:pPr>
                </w:p>
                <w:p w14:paraId="1943FC60" w14:textId="6DF804DE" w:rsidR="008F1B21" w:rsidRPr="00E11E3F" w:rsidRDefault="008F1B21" w:rsidP="00FD5351">
                  <w:pPr>
                    <w:pStyle w:val="af9"/>
                    <w:numPr>
                      <w:ilvl w:val="0"/>
                      <w:numId w:val="115"/>
                    </w:numPr>
                    <w:ind w:left="36" w:firstLine="0"/>
                    <w:outlineLvl w:val="8"/>
                    <w:rPr>
                      <w:color w:val="000000"/>
                      <w:sz w:val="20"/>
                      <w:szCs w:val="20"/>
                      <w:lang w:eastAsia="en-US"/>
                    </w:rPr>
                  </w:pPr>
                  <w:r w:rsidRPr="00E11E3F">
                    <w:rPr>
                      <w:color w:val="000000"/>
                      <w:sz w:val="20"/>
                      <w:szCs w:val="20"/>
                      <w:lang w:eastAsia="en-US"/>
                    </w:rPr>
                    <w:t>Опыт работы в сфере разработки IT продуктов либо в должности в соответствии со столбцом 3 Таблицы 1</w:t>
                  </w:r>
                </w:p>
                <w:p w14:paraId="5EDFB4F4" w14:textId="77777777" w:rsidR="008F1B21" w:rsidRPr="00E11E3F" w:rsidRDefault="008F1B21" w:rsidP="008F1B21">
                  <w:pPr>
                    <w:pStyle w:val="af9"/>
                    <w:ind w:left="36"/>
                    <w:outlineLvl w:val="8"/>
                    <w:rPr>
                      <w:color w:val="000000"/>
                      <w:sz w:val="20"/>
                      <w:szCs w:val="20"/>
                      <w:lang w:eastAsia="en-US"/>
                    </w:rPr>
                  </w:pPr>
                </w:p>
                <w:p w14:paraId="74DD0597" w14:textId="66AA1171" w:rsidR="008F1B21" w:rsidRPr="00E11E3F" w:rsidRDefault="008F1B21" w:rsidP="00FD5351">
                  <w:pPr>
                    <w:pStyle w:val="af9"/>
                    <w:numPr>
                      <w:ilvl w:val="0"/>
                      <w:numId w:val="115"/>
                    </w:numPr>
                    <w:ind w:left="0" w:firstLine="36"/>
                    <w:outlineLvl w:val="8"/>
                    <w:rPr>
                      <w:rFonts w:eastAsia="Calibri"/>
                      <w:sz w:val="20"/>
                      <w:szCs w:val="20"/>
                      <w:lang w:eastAsia="en-US"/>
                    </w:rPr>
                  </w:pPr>
                  <w:r w:rsidRPr="00E11E3F">
                    <w:rPr>
                      <w:rFonts w:eastAsia="Calibri"/>
                      <w:sz w:val="20"/>
                      <w:szCs w:val="20"/>
                      <w:lang w:eastAsia="en-US"/>
                    </w:rPr>
                    <w:t>Специалисты, поименованные в Таблице 1, обладают сертификатом о прохождении курсов/профессиональной</w:t>
                  </w:r>
                  <w:r w:rsidRPr="00E11E3F">
                    <w:rPr>
                      <w:color w:val="000000"/>
                      <w:sz w:val="20"/>
                      <w:szCs w:val="20"/>
                      <w:lang w:eastAsia="en-US"/>
                    </w:rPr>
                    <w:t xml:space="preserve"> переподготовки и</w:t>
                  </w:r>
                  <w:r w:rsidRPr="00E11E3F">
                    <w:rPr>
                      <w:rFonts w:eastAsia="Calibri"/>
                      <w:sz w:val="20"/>
                      <w:szCs w:val="20"/>
                      <w:lang w:eastAsia="en-US"/>
                    </w:rPr>
                    <w:t xml:space="preserve"> соответствующей квалификацией, согласно столбца 5 указанной Таблицы 1.</w:t>
                  </w:r>
                </w:p>
                <w:p w14:paraId="4393CF3D" w14:textId="142796EE" w:rsidR="008F1B21" w:rsidRPr="00E11E3F" w:rsidRDefault="008F1B21" w:rsidP="008F1B21">
                  <w:pPr>
                    <w:rPr>
                      <w:rFonts w:eastAsia="Calibri"/>
                      <w:sz w:val="20"/>
                      <w:szCs w:val="20"/>
                      <w:lang w:eastAsia="en-US"/>
                    </w:rPr>
                  </w:pPr>
                </w:p>
              </w:tc>
              <w:tc>
                <w:tcPr>
                  <w:tcW w:w="3605" w:type="dxa"/>
                  <w:shd w:val="clear" w:color="auto" w:fill="auto"/>
                  <w:vAlign w:val="center"/>
                </w:tcPr>
                <w:p w14:paraId="411F0F69" w14:textId="79DEFDE9" w:rsidR="008F1B21" w:rsidRPr="00E11E3F" w:rsidRDefault="00B1146E" w:rsidP="007B46F8">
                  <w:pPr>
                    <w:contextualSpacing/>
                    <w:jc w:val="both"/>
                    <w:rPr>
                      <w:rFonts w:eastAsia="Calibri"/>
                      <w:b/>
                      <w:sz w:val="20"/>
                      <w:szCs w:val="20"/>
                      <w:lang w:eastAsia="en-US"/>
                    </w:rPr>
                  </w:pPr>
                  <w:r w:rsidRPr="00E11E3F">
                    <w:rPr>
                      <w:rFonts w:eastAsia="Calibri"/>
                      <w:b/>
                      <w:sz w:val="20"/>
                      <w:szCs w:val="20"/>
                      <w:lang w:eastAsia="en-US"/>
                    </w:rPr>
                    <w:t>8,3</w:t>
                  </w:r>
                  <w:r w:rsidR="008F1B21" w:rsidRPr="00E11E3F">
                    <w:rPr>
                      <w:rFonts w:eastAsia="Calibri"/>
                      <w:b/>
                      <w:sz w:val="20"/>
                      <w:szCs w:val="20"/>
                      <w:lang w:eastAsia="en-US"/>
                    </w:rPr>
                    <w:t xml:space="preserve"> баллов </w:t>
                  </w:r>
                  <w:r w:rsidR="00EF23BD" w:rsidRPr="00E11E3F">
                    <w:rPr>
                      <w:rFonts w:eastAsia="Calibri"/>
                      <w:b/>
                      <w:sz w:val="20"/>
                      <w:szCs w:val="20"/>
                      <w:lang w:eastAsia="en-US"/>
                    </w:rPr>
                    <w:t>за каждого специалиста,</w:t>
                  </w:r>
                  <w:r w:rsidR="008F1B21" w:rsidRPr="00E11E3F">
                    <w:rPr>
                      <w:rFonts w:eastAsia="Calibri"/>
                      <w:b/>
                      <w:sz w:val="20"/>
                      <w:szCs w:val="20"/>
                      <w:lang w:eastAsia="en-US"/>
                    </w:rPr>
                    <w:t xml:space="preserve"> обладающ</w:t>
                  </w:r>
                  <w:r w:rsidR="00BE7DFA" w:rsidRPr="00E11E3F">
                    <w:rPr>
                      <w:rFonts w:eastAsia="Calibri"/>
                      <w:b/>
                      <w:sz w:val="20"/>
                      <w:szCs w:val="20"/>
                      <w:lang w:eastAsia="en-US"/>
                    </w:rPr>
                    <w:t>его</w:t>
                  </w:r>
                  <w:r w:rsidR="008F1B21" w:rsidRPr="00E11E3F">
                    <w:rPr>
                      <w:rFonts w:eastAsia="Calibri"/>
                      <w:b/>
                      <w:sz w:val="20"/>
                      <w:szCs w:val="20"/>
                      <w:lang w:eastAsia="en-US"/>
                    </w:rPr>
                    <w:t>:</w:t>
                  </w:r>
                </w:p>
                <w:p w14:paraId="1C1494CA" w14:textId="3F4D88D4" w:rsidR="008F1B21" w:rsidRPr="00E11E3F" w:rsidRDefault="008F1B21" w:rsidP="00FD5351">
                  <w:pPr>
                    <w:pStyle w:val="af9"/>
                    <w:numPr>
                      <w:ilvl w:val="0"/>
                      <w:numId w:val="116"/>
                    </w:numPr>
                    <w:ind w:left="0" w:firstLine="0"/>
                    <w:jc w:val="both"/>
                    <w:rPr>
                      <w:sz w:val="20"/>
                      <w:szCs w:val="20"/>
                    </w:rPr>
                  </w:pPr>
                  <w:r w:rsidRPr="00E11E3F">
                    <w:rPr>
                      <w:rFonts w:eastAsia="Calibri"/>
                      <w:sz w:val="20"/>
                      <w:szCs w:val="20"/>
                      <w:lang w:eastAsia="en-US"/>
                    </w:rPr>
                    <w:t xml:space="preserve">Высшим образованием или </w:t>
                  </w:r>
                  <w:r w:rsidRPr="00E11E3F">
                    <w:rPr>
                      <w:color w:val="000000"/>
                      <w:sz w:val="20"/>
                      <w:szCs w:val="20"/>
                      <w:lang w:eastAsia="en-US"/>
                    </w:rPr>
                    <w:t xml:space="preserve">  средне-специальном </w:t>
                  </w:r>
                  <w:r w:rsidRPr="00E11E3F">
                    <w:rPr>
                      <w:rFonts w:eastAsia="Calibri"/>
                      <w:sz w:val="20"/>
                      <w:szCs w:val="20"/>
                      <w:lang w:eastAsia="en-US"/>
                    </w:rPr>
                    <w:t xml:space="preserve">образовании в сфере </w:t>
                  </w:r>
                  <w:r w:rsidRPr="00E11E3F">
                    <w:rPr>
                      <w:rFonts w:eastAsia="Calibri"/>
                      <w:sz w:val="20"/>
                      <w:szCs w:val="20"/>
                      <w:lang w:val="en-US" w:eastAsia="en-US"/>
                    </w:rPr>
                    <w:t>IT</w:t>
                  </w:r>
                  <w:r w:rsidRPr="00E11E3F">
                    <w:rPr>
                      <w:rFonts w:eastAsia="Calibri"/>
                      <w:sz w:val="20"/>
                      <w:szCs w:val="20"/>
                      <w:lang w:eastAsia="en-US"/>
                    </w:rPr>
                    <w:t>, согласно перечня п.3.13 закупочной документации.</w:t>
                  </w:r>
                </w:p>
                <w:p w14:paraId="41B2B98C" w14:textId="57F1D55D" w:rsidR="008F1B21" w:rsidRPr="00E11E3F" w:rsidRDefault="008F1B21" w:rsidP="007B46F8">
                  <w:pPr>
                    <w:pStyle w:val="af9"/>
                    <w:ind w:left="-20" w:firstLine="20"/>
                    <w:jc w:val="both"/>
                    <w:rPr>
                      <w:sz w:val="20"/>
                      <w:szCs w:val="20"/>
                    </w:rPr>
                  </w:pPr>
                  <w:r w:rsidRPr="00E11E3F">
                    <w:rPr>
                      <w:rFonts w:eastAsia="Calibri"/>
                      <w:sz w:val="20"/>
                      <w:szCs w:val="20"/>
                      <w:lang w:eastAsia="en-US"/>
                    </w:rPr>
                    <w:t xml:space="preserve">2. Сертификатом </w:t>
                  </w:r>
                  <w:r w:rsidRPr="00E11E3F">
                    <w:rPr>
                      <w:sz w:val="20"/>
                      <w:szCs w:val="20"/>
                    </w:rPr>
                    <w:t>о прохождении курсов/профессиональной переподготовки согласно Таблицы 1</w:t>
                  </w:r>
                </w:p>
                <w:p w14:paraId="18822A7C" w14:textId="1BE5340B" w:rsidR="008F1B21" w:rsidRPr="00E11E3F" w:rsidRDefault="008F1B21" w:rsidP="007B46F8">
                  <w:pPr>
                    <w:pStyle w:val="af9"/>
                    <w:ind w:left="0" w:hanging="51"/>
                    <w:jc w:val="both"/>
                    <w:rPr>
                      <w:color w:val="000000"/>
                      <w:sz w:val="20"/>
                      <w:szCs w:val="20"/>
                      <w:lang w:eastAsia="en-US"/>
                    </w:rPr>
                  </w:pPr>
                  <w:r w:rsidRPr="00E11E3F">
                    <w:rPr>
                      <w:color w:val="000000"/>
                      <w:sz w:val="20"/>
                      <w:szCs w:val="20"/>
                      <w:lang w:eastAsia="en-US"/>
                    </w:rPr>
                    <w:t>3.Опытом работы в сфере разработки IT продуктов либо в должности в соответствии со столбцом 3 Таблицы 1</w:t>
                  </w:r>
                </w:p>
              </w:tc>
            </w:tr>
            <w:tr w:rsidR="008F1B21" w:rsidRPr="00E11E3F" w14:paraId="63AC1E98" w14:textId="77777777" w:rsidTr="009D61CC">
              <w:tc>
                <w:tcPr>
                  <w:tcW w:w="5155" w:type="dxa"/>
                  <w:vMerge/>
                  <w:shd w:val="clear" w:color="auto" w:fill="auto"/>
                </w:tcPr>
                <w:p w14:paraId="474C0963" w14:textId="5A82B6B4" w:rsidR="008F1B21" w:rsidRPr="00E11E3F" w:rsidRDefault="008F1B21" w:rsidP="002E05C1">
                  <w:pPr>
                    <w:contextualSpacing/>
                    <w:rPr>
                      <w:rFonts w:eastAsia="Calibri"/>
                      <w:sz w:val="20"/>
                      <w:szCs w:val="20"/>
                      <w:lang w:eastAsia="en-US"/>
                    </w:rPr>
                  </w:pPr>
                </w:p>
              </w:tc>
              <w:tc>
                <w:tcPr>
                  <w:tcW w:w="3605" w:type="dxa"/>
                  <w:shd w:val="clear" w:color="auto" w:fill="auto"/>
                  <w:vAlign w:val="center"/>
                </w:tcPr>
                <w:p w14:paraId="34029FFE" w14:textId="390A8F49" w:rsidR="008F1B21" w:rsidRPr="00E11E3F" w:rsidRDefault="006F15B2" w:rsidP="001242CD">
                  <w:pPr>
                    <w:contextualSpacing/>
                    <w:jc w:val="both"/>
                    <w:rPr>
                      <w:rFonts w:eastAsia="Calibri"/>
                      <w:b/>
                      <w:sz w:val="20"/>
                      <w:szCs w:val="20"/>
                      <w:lang w:eastAsia="en-US"/>
                    </w:rPr>
                  </w:pPr>
                  <w:r w:rsidRPr="00E11E3F">
                    <w:rPr>
                      <w:rFonts w:eastAsia="Calibri"/>
                      <w:b/>
                      <w:sz w:val="20"/>
                      <w:szCs w:val="20"/>
                      <w:lang w:eastAsia="en-US"/>
                    </w:rPr>
                    <w:t>6</w:t>
                  </w:r>
                  <w:r w:rsidR="008F1B21" w:rsidRPr="00E11E3F">
                    <w:rPr>
                      <w:rFonts w:eastAsia="Calibri"/>
                      <w:b/>
                      <w:sz w:val="20"/>
                      <w:szCs w:val="20"/>
                      <w:lang w:eastAsia="en-US"/>
                    </w:rPr>
                    <w:t xml:space="preserve"> баллов </w:t>
                  </w:r>
                  <w:r w:rsidR="00BE2DB8" w:rsidRPr="00E11E3F">
                    <w:rPr>
                      <w:rFonts w:eastAsia="Calibri"/>
                      <w:b/>
                      <w:sz w:val="20"/>
                      <w:szCs w:val="20"/>
                      <w:lang w:eastAsia="en-US"/>
                    </w:rPr>
                    <w:t>за каждого специалиста,</w:t>
                  </w:r>
                  <w:r w:rsidR="008F1B21" w:rsidRPr="00E11E3F">
                    <w:rPr>
                      <w:rFonts w:eastAsia="Calibri"/>
                      <w:b/>
                      <w:sz w:val="20"/>
                      <w:szCs w:val="20"/>
                      <w:lang w:eastAsia="en-US"/>
                    </w:rPr>
                    <w:t xml:space="preserve"> </w:t>
                  </w:r>
                  <w:r w:rsidR="00BE7DFA" w:rsidRPr="00E11E3F">
                    <w:rPr>
                      <w:rFonts w:eastAsia="Calibri"/>
                      <w:b/>
                      <w:sz w:val="20"/>
                      <w:szCs w:val="20"/>
                      <w:lang w:eastAsia="en-US"/>
                    </w:rPr>
                    <w:t>обладающего</w:t>
                  </w:r>
                  <w:r w:rsidR="008F1B21" w:rsidRPr="00E11E3F">
                    <w:rPr>
                      <w:rFonts w:eastAsia="Calibri"/>
                      <w:b/>
                      <w:sz w:val="20"/>
                      <w:szCs w:val="20"/>
                      <w:lang w:eastAsia="en-US"/>
                    </w:rPr>
                    <w:t>:</w:t>
                  </w:r>
                </w:p>
                <w:p w14:paraId="63C0A89D" w14:textId="351E2573" w:rsidR="008F1B21" w:rsidRPr="00E11E3F" w:rsidRDefault="008F1B21" w:rsidP="00FD5351">
                  <w:pPr>
                    <w:pStyle w:val="af9"/>
                    <w:numPr>
                      <w:ilvl w:val="0"/>
                      <w:numId w:val="117"/>
                    </w:numPr>
                    <w:ind w:left="-20" w:firstLine="20"/>
                    <w:jc w:val="both"/>
                    <w:rPr>
                      <w:sz w:val="20"/>
                      <w:szCs w:val="20"/>
                    </w:rPr>
                  </w:pPr>
                  <w:r w:rsidRPr="00E11E3F">
                    <w:rPr>
                      <w:rFonts w:eastAsia="Calibri"/>
                      <w:sz w:val="20"/>
                      <w:szCs w:val="20"/>
                      <w:lang w:eastAsia="en-US"/>
                    </w:rPr>
                    <w:t xml:space="preserve">Высшим образованием или </w:t>
                  </w:r>
                  <w:r w:rsidRPr="00E11E3F">
                    <w:rPr>
                      <w:color w:val="000000"/>
                      <w:sz w:val="20"/>
                      <w:szCs w:val="20"/>
                      <w:lang w:eastAsia="en-US"/>
                    </w:rPr>
                    <w:t xml:space="preserve">  средне-специальном </w:t>
                  </w:r>
                  <w:r w:rsidRPr="00E11E3F">
                    <w:rPr>
                      <w:rFonts w:eastAsia="Calibri"/>
                      <w:sz w:val="20"/>
                      <w:szCs w:val="20"/>
                      <w:lang w:eastAsia="en-US"/>
                    </w:rPr>
                    <w:t xml:space="preserve">образовании в сфере </w:t>
                  </w:r>
                  <w:r w:rsidRPr="00E11E3F">
                    <w:rPr>
                      <w:rFonts w:eastAsia="Calibri"/>
                      <w:sz w:val="20"/>
                      <w:szCs w:val="20"/>
                      <w:lang w:val="en-US" w:eastAsia="en-US"/>
                    </w:rPr>
                    <w:t>IT</w:t>
                  </w:r>
                  <w:r w:rsidRPr="00E11E3F">
                    <w:rPr>
                      <w:rFonts w:eastAsia="Calibri"/>
                      <w:sz w:val="20"/>
                      <w:szCs w:val="20"/>
                      <w:lang w:eastAsia="en-US"/>
                    </w:rPr>
                    <w:t>, согласно перечня п.3.13 закупочной документации.</w:t>
                  </w:r>
                </w:p>
                <w:p w14:paraId="71118AF7" w14:textId="77777777" w:rsidR="008F1B21" w:rsidRPr="00E11E3F" w:rsidRDefault="008F1B21" w:rsidP="001242CD">
                  <w:pPr>
                    <w:pStyle w:val="af9"/>
                    <w:ind w:left="-20" w:firstLine="20"/>
                    <w:jc w:val="both"/>
                    <w:rPr>
                      <w:sz w:val="20"/>
                      <w:szCs w:val="20"/>
                    </w:rPr>
                  </w:pPr>
                  <w:r w:rsidRPr="00E11E3F">
                    <w:rPr>
                      <w:rFonts w:eastAsia="Calibri"/>
                      <w:sz w:val="20"/>
                      <w:szCs w:val="20"/>
                      <w:lang w:eastAsia="en-US"/>
                    </w:rPr>
                    <w:t xml:space="preserve">2. Сертификатом </w:t>
                  </w:r>
                  <w:r w:rsidRPr="00E11E3F">
                    <w:rPr>
                      <w:sz w:val="20"/>
                      <w:szCs w:val="20"/>
                    </w:rPr>
                    <w:t>о прохождении курсов/профессиональной переподготовки согласно Таблицы 1</w:t>
                  </w:r>
                </w:p>
                <w:p w14:paraId="4B10EEF6" w14:textId="646EDB45" w:rsidR="008F1B21" w:rsidRPr="00E11E3F" w:rsidRDefault="008F1B21" w:rsidP="001242CD">
                  <w:pPr>
                    <w:rPr>
                      <w:rFonts w:eastAsia="Calibri"/>
                      <w:sz w:val="20"/>
                      <w:szCs w:val="20"/>
                      <w:lang w:eastAsia="en-US"/>
                    </w:rPr>
                  </w:pPr>
                </w:p>
              </w:tc>
            </w:tr>
            <w:tr w:rsidR="008F1B21" w:rsidRPr="00E11E3F" w14:paraId="6B75CAFE" w14:textId="77777777" w:rsidTr="009D61CC">
              <w:tc>
                <w:tcPr>
                  <w:tcW w:w="5155" w:type="dxa"/>
                  <w:vMerge/>
                  <w:shd w:val="clear" w:color="auto" w:fill="auto"/>
                </w:tcPr>
                <w:p w14:paraId="2E929897" w14:textId="42C8070E" w:rsidR="008F1B21" w:rsidRPr="00E11E3F" w:rsidRDefault="008F1B21" w:rsidP="002E05C1">
                  <w:pPr>
                    <w:contextualSpacing/>
                    <w:rPr>
                      <w:color w:val="000000"/>
                      <w:sz w:val="20"/>
                      <w:szCs w:val="20"/>
                      <w:lang w:eastAsia="en-US"/>
                    </w:rPr>
                  </w:pPr>
                </w:p>
              </w:tc>
              <w:tc>
                <w:tcPr>
                  <w:tcW w:w="3605" w:type="dxa"/>
                  <w:shd w:val="clear" w:color="auto" w:fill="auto"/>
                  <w:vAlign w:val="center"/>
                </w:tcPr>
                <w:p w14:paraId="5CAE7976" w14:textId="418B68D7" w:rsidR="008F1B21" w:rsidRPr="00E11E3F" w:rsidRDefault="008F1B21" w:rsidP="001242CD">
                  <w:pPr>
                    <w:contextualSpacing/>
                    <w:jc w:val="both"/>
                    <w:rPr>
                      <w:rFonts w:eastAsia="Calibri"/>
                      <w:b/>
                      <w:sz w:val="20"/>
                      <w:szCs w:val="20"/>
                      <w:lang w:eastAsia="en-US"/>
                    </w:rPr>
                  </w:pPr>
                  <w:r w:rsidRPr="00E11E3F">
                    <w:rPr>
                      <w:rFonts w:eastAsia="Calibri"/>
                      <w:b/>
                      <w:sz w:val="20"/>
                      <w:szCs w:val="20"/>
                      <w:lang w:eastAsia="en-US"/>
                    </w:rPr>
                    <w:t xml:space="preserve">8 баллов </w:t>
                  </w:r>
                  <w:r w:rsidR="00E92999" w:rsidRPr="00E11E3F">
                    <w:rPr>
                      <w:rFonts w:eastAsia="Calibri"/>
                      <w:b/>
                      <w:sz w:val="20"/>
                      <w:szCs w:val="20"/>
                      <w:lang w:eastAsia="en-US"/>
                    </w:rPr>
                    <w:t>за каждого специалиста,</w:t>
                  </w:r>
                  <w:r w:rsidRPr="00E11E3F">
                    <w:rPr>
                      <w:rFonts w:eastAsia="Calibri"/>
                      <w:b/>
                      <w:sz w:val="20"/>
                      <w:szCs w:val="20"/>
                      <w:lang w:eastAsia="en-US"/>
                    </w:rPr>
                    <w:t xml:space="preserve"> </w:t>
                  </w:r>
                  <w:r w:rsidR="00BE7DFA" w:rsidRPr="00E11E3F">
                    <w:rPr>
                      <w:rFonts w:eastAsia="Calibri"/>
                      <w:b/>
                      <w:sz w:val="20"/>
                      <w:szCs w:val="20"/>
                      <w:lang w:eastAsia="en-US"/>
                    </w:rPr>
                    <w:t>обладающего</w:t>
                  </w:r>
                  <w:r w:rsidRPr="00E11E3F">
                    <w:rPr>
                      <w:rFonts w:eastAsia="Calibri"/>
                      <w:b/>
                      <w:sz w:val="20"/>
                      <w:szCs w:val="20"/>
                      <w:lang w:eastAsia="en-US"/>
                    </w:rPr>
                    <w:t>:</w:t>
                  </w:r>
                </w:p>
                <w:p w14:paraId="333CDA5C" w14:textId="77777777" w:rsidR="008F1B21" w:rsidRPr="00E11E3F" w:rsidRDefault="008F1B21" w:rsidP="00FD5351">
                  <w:pPr>
                    <w:pStyle w:val="af9"/>
                    <w:numPr>
                      <w:ilvl w:val="0"/>
                      <w:numId w:val="118"/>
                    </w:numPr>
                    <w:ind w:left="-20" w:firstLine="0"/>
                    <w:jc w:val="both"/>
                  </w:pPr>
                  <w:r w:rsidRPr="00E11E3F">
                    <w:rPr>
                      <w:rFonts w:eastAsia="Calibri"/>
                      <w:sz w:val="20"/>
                      <w:szCs w:val="20"/>
                      <w:lang w:eastAsia="en-US"/>
                    </w:rPr>
                    <w:t xml:space="preserve">Высшим образованием или </w:t>
                  </w:r>
                  <w:r w:rsidRPr="00E11E3F">
                    <w:rPr>
                      <w:color w:val="000000"/>
                      <w:sz w:val="20"/>
                      <w:szCs w:val="20"/>
                      <w:lang w:eastAsia="en-US"/>
                    </w:rPr>
                    <w:t xml:space="preserve">  средне-специальном </w:t>
                  </w:r>
                  <w:r w:rsidRPr="00E11E3F">
                    <w:rPr>
                      <w:rFonts w:eastAsia="Calibri"/>
                      <w:sz w:val="20"/>
                      <w:szCs w:val="20"/>
                      <w:lang w:eastAsia="en-US"/>
                    </w:rPr>
                    <w:t xml:space="preserve">образовании в сфере </w:t>
                  </w:r>
                  <w:r w:rsidRPr="00E11E3F">
                    <w:rPr>
                      <w:rFonts w:eastAsia="Calibri"/>
                      <w:sz w:val="20"/>
                      <w:szCs w:val="20"/>
                      <w:lang w:val="en-US" w:eastAsia="en-US"/>
                    </w:rPr>
                    <w:t>IT</w:t>
                  </w:r>
                  <w:r w:rsidRPr="00E11E3F">
                    <w:rPr>
                      <w:rFonts w:eastAsia="Calibri"/>
                      <w:sz w:val="20"/>
                      <w:szCs w:val="20"/>
                      <w:lang w:eastAsia="en-US"/>
                    </w:rPr>
                    <w:t xml:space="preserve">, согласно перечня п.3.13 закупочной документации </w:t>
                  </w:r>
                </w:p>
                <w:p w14:paraId="58D85964" w14:textId="62C824E9" w:rsidR="008F1B21" w:rsidRPr="00E11E3F" w:rsidRDefault="008F1B21" w:rsidP="001242CD">
                  <w:pPr>
                    <w:pStyle w:val="af9"/>
                    <w:ind w:left="-20" w:firstLine="20"/>
                    <w:jc w:val="both"/>
                  </w:pPr>
                  <w:r w:rsidRPr="00E11E3F">
                    <w:rPr>
                      <w:rFonts w:eastAsia="Calibri"/>
                      <w:sz w:val="20"/>
                      <w:szCs w:val="20"/>
                      <w:lang w:eastAsia="en-US"/>
                    </w:rPr>
                    <w:t xml:space="preserve">2. </w:t>
                  </w:r>
                  <w:r w:rsidRPr="00E11E3F">
                    <w:rPr>
                      <w:color w:val="000000"/>
                      <w:sz w:val="20"/>
                      <w:szCs w:val="20"/>
                      <w:lang w:eastAsia="en-US"/>
                    </w:rPr>
                    <w:t>Опытом работы в сфере разработки IT продуктов либо в должности в соответствии со столбцом 3 Таблицы 1</w:t>
                  </w:r>
                </w:p>
                <w:p w14:paraId="48F49E9D" w14:textId="63585778" w:rsidR="008F1B21" w:rsidRPr="00E11E3F" w:rsidRDefault="008F1B21" w:rsidP="002E05C1">
                  <w:pPr>
                    <w:jc w:val="center"/>
                    <w:rPr>
                      <w:rFonts w:eastAsia="Calibri"/>
                      <w:sz w:val="20"/>
                      <w:szCs w:val="20"/>
                      <w:lang w:eastAsia="en-US"/>
                    </w:rPr>
                  </w:pPr>
                </w:p>
              </w:tc>
            </w:tr>
            <w:tr w:rsidR="008F1B21" w:rsidRPr="00E11E3F" w14:paraId="4761D1A5" w14:textId="77777777" w:rsidTr="009D61CC">
              <w:tc>
                <w:tcPr>
                  <w:tcW w:w="5155" w:type="dxa"/>
                  <w:vMerge/>
                  <w:shd w:val="clear" w:color="auto" w:fill="auto"/>
                </w:tcPr>
                <w:p w14:paraId="2BACC427" w14:textId="77777777" w:rsidR="008F1B21" w:rsidRPr="00E11E3F" w:rsidRDefault="008F1B21" w:rsidP="002E05C1">
                  <w:pPr>
                    <w:contextualSpacing/>
                    <w:rPr>
                      <w:color w:val="000000"/>
                      <w:sz w:val="20"/>
                      <w:szCs w:val="20"/>
                      <w:lang w:eastAsia="en-US"/>
                    </w:rPr>
                  </w:pPr>
                </w:p>
              </w:tc>
              <w:tc>
                <w:tcPr>
                  <w:tcW w:w="3605" w:type="dxa"/>
                  <w:shd w:val="clear" w:color="auto" w:fill="auto"/>
                  <w:vAlign w:val="center"/>
                </w:tcPr>
                <w:p w14:paraId="20CDF3BE" w14:textId="04C50597" w:rsidR="008F1B21" w:rsidRPr="00E11E3F" w:rsidRDefault="008F1B21" w:rsidP="001242CD">
                  <w:pPr>
                    <w:contextualSpacing/>
                    <w:jc w:val="both"/>
                    <w:rPr>
                      <w:rFonts w:eastAsia="Calibri"/>
                      <w:b/>
                      <w:sz w:val="20"/>
                      <w:szCs w:val="20"/>
                      <w:lang w:eastAsia="en-US"/>
                    </w:rPr>
                  </w:pPr>
                  <w:r w:rsidRPr="00E11E3F">
                    <w:rPr>
                      <w:rFonts w:eastAsia="Calibri"/>
                      <w:b/>
                      <w:sz w:val="20"/>
                      <w:szCs w:val="20"/>
                      <w:lang w:eastAsia="en-US"/>
                    </w:rPr>
                    <w:t xml:space="preserve">8 баллов </w:t>
                  </w:r>
                  <w:r w:rsidR="00E92999" w:rsidRPr="00E11E3F">
                    <w:rPr>
                      <w:rFonts w:eastAsia="Calibri"/>
                      <w:b/>
                      <w:sz w:val="20"/>
                      <w:szCs w:val="20"/>
                      <w:lang w:eastAsia="en-US"/>
                    </w:rPr>
                    <w:t>за каждого специалиста,</w:t>
                  </w:r>
                  <w:r w:rsidRPr="00E11E3F">
                    <w:rPr>
                      <w:rFonts w:eastAsia="Calibri"/>
                      <w:b/>
                      <w:sz w:val="20"/>
                      <w:szCs w:val="20"/>
                      <w:lang w:eastAsia="en-US"/>
                    </w:rPr>
                    <w:t xml:space="preserve"> </w:t>
                  </w:r>
                  <w:r w:rsidR="00BE7DFA" w:rsidRPr="00E11E3F">
                    <w:rPr>
                      <w:rFonts w:eastAsia="Calibri"/>
                      <w:b/>
                      <w:sz w:val="20"/>
                      <w:szCs w:val="20"/>
                      <w:lang w:eastAsia="en-US"/>
                    </w:rPr>
                    <w:t>обладающего</w:t>
                  </w:r>
                  <w:r w:rsidRPr="00E11E3F">
                    <w:rPr>
                      <w:rFonts w:eastAsia="Calibri"/>
                      <w:b/>
                      <w:sz w:val="20"/>
                      <w:szCs w:val="20"/>
                      <w:lang w:eastAsia="en-US"/>
                    </w:rPr>
                    <w:t>:</w:t>
                  </w:r>
                </w:p>
                <w:p w14:paraId="1E8F4403" w14:textId="0E896D2C" w:rsidR="008F1B21" w:rsidRPr="00E11E3F" w:rsidRDefault="008F1B21" w:rsidP="001242CD">
                  <w:pPr>
                    <w:ind w:hanging="20"/>
                    <w:jc w:val="both"/>
                    <w:rPr>
                      <w:rFonts w:eastAsia="Calibri"/>
                      <w:sz w:val="20"/>
                      <w:szCs w:val="20"/>
                      <w:lang w:eastAsia="en-US"/>
                    </w:rPr>
                  </w:pPr>
                  <w:r w:rsidRPr="00E11E3F">
                    <w:rPr>
                      <w:rFonts w:eastAsia="Calibri"/>
                      <w:sz w:val="20"/>
                      <w:szCs w:val="20"/>
                      <w:lang w:eastAsia="en-US"/>
                    </w:rPr>
                    <w:t>1. Сертификатом о прохождении курсов/профессиональной переподготовки согласно Таблицы 1</w:t>
                  </w:r>
                </w:p>
                <w:p w14:paraId="16BA1CFD" w14:textId="21E6702C" w:rsidR="008F1B21" w:rsidRPr="00E11E3F" w:rsidRDefault="008F1B21" w:rsidP="00FD5351">
                  <w:pPr>
                    <w:pStyle w:val="af9"/>
                    <w:numPr>
                      <w:ilvl w:val="0"/>
                      <w:numId w:val="118"/>
                    </w:numPr>
                    <w:ind w:left="-20" w:firstLine="0"/>
                    <w:jc w:val="both"/>
                    <w:rPr>
                      <w:rFonts w:eastAsia="Calibri"/>
                      <w:sz w:val="20"/>
                      <w:szCs w:val="20"/>
                      <w:lang w:eastAsia="en-US"/>
                    </w:rPr>
                  </w:pPr>
                  <w:r w:rsidRPr="00E11E3F">
                    <w:rPr>
                      <w:rFonts w:eastAsia="Calibri"/>
                      <w:sz w:val="20"/>
                      <w:szCs w:val="20"/>
                      <w:lang w:eastAsia="en-US"/>
                    </w:rPr>
                    <w:t>Опытом работы в сфере разработки IT продуктов либо в должности в соответствии со столбцом 3 Таблицы 1</w:t>
                  </w:r>
                </w:p>
                <w:p w14:paraId="1DEDD06E" w14:textId="7B0A7451" w:rsidR="008F1B21" w:rsidRPr="00E11E3F" w:rsidRDefault="008F1B21" w:rsidP="001242CD">
                  <w:pPr>
                    <w:pStyle w:val="af9"/>
                    <w:jc w:val="both"/>
                    <w:rPr>
                      <w:rFonts w:eastAsia="Calibri"/>
                      <w:b/>
                      <w:sz w:val="20"/>
                      <w:szCs w:val="20"/>
                      <w:lang w:eastAsia="en-US"/>
                    </w:rPr>
                  </w:pPr>
                </w:p>
              </w:tc>
            </w:tr>
            <w:tr w:rsidR="008F1B21" w:rsidRPr="00E11E3F" w14:paraId="43659A0F" w14:textId="77777777" w:rsidTr="009D61CC">
              <w:tc>
                <w:tcPr>
                  <w:tcW w:w="5155" w:type="dxa"/>
                  <w:vMerge/>
                  <w:shd w:val="clear" w:color="auto" w:fill="auto"/>
                </w:tcPr>
                <w:p w14:paraId="0EB47DF0" w14:textId="77777777" w:rsidR="008F1B21" w:rsidRPr="00E11E3F" w:rsidRDefault="008F1B21" w:rsidP="002E05C1">
                  <w:pPr>
                    <w:contextualSpacing/>
                    <w:rPr>
                      <w:color w:val="000000"/>
                      <w:sz w:val="20"/>
                      <w:szCs w:val="20"/>
                      <w:lang w:eastAsia="en-US"/>
                    </w:rPr>
                  </w:pPr>
                </w:p>
              </w:tc>
              <w:tc>
                <w:tcPr>
                  <w:tcW w:w="3605" w:type="dxa"/>
                  <w:shd w:val="clear" w:color="auto" w:fill="auto"/>
                  <w:vAlign w:val="center"/>
                </w:tcPr>
                <w:p w14:paraId="0821919B" w14:textId="3595EC27" w:rsidR="008F1B21" w:rsidRPr="00E11E3F" w:rsidRDefault="008F1B21" w:rsidP="00E92999">
                  <w:pPr>
                    <w:jc w:val="both"/>
                    <w:rPr>
                      <w:rFonts w:eastAsia="Calibri"/>
                      <w:b/>
                      <w:sz w:val="20"/>
                      <w:szCs w:val="20"/>
                      <w:lang w:eastAsia="en-US"/>
                    </w:rPr>
                  </w:pPr>
                  <w:r w:rsidRPr="00E11E3F">
                    <w:rPr>
                      <w:rFonts w:eastAsia="Calibri"/>
                      <w:b/>
                      <w:sz w:val="20"/>
                      <w:szCs w:val="20"/>
                      <w:lang w:eastAsia="en-US"/>
                    </w:rPr>
                    <w:t xml:space="preserve">0 баллов за </w:t>
                  </w:r>
                  <w:r w:rsidR="002B700F" w:rsidRPr="00E11E3F">
                    <w:rPr>
                      <w:rFonts w:eastAsia="Calibri"/>
                      <w:b/>
                      <w:sz w:val="20"/>
                      <w:szCs w:val="20"/>
                      <w:lang w:eastAsia="en-US"/>
                    </w:rPr>
                    <w:t>каждого специалиста</w:t>
                  </w:r>
                  <w:r w:rsidRPr="00E11E3F">
                    <w:rPr>
                      <w:rFonts w:eastAsia="Calibri"/>
                      <w:b/>
                      <w:sz w:val="20"/>
                      <w:szCs w:val="20"/>
                      <w:lang w:eastAsia="en-US"/>
                    </w:rPr>
                    <w:t xml:space="preserve">, если </w:t>
                  </w:r>
                  <w:r w:rsidR="002B700F" w:rsidRPr="00E11E3F">
                    <w:rPr>
                      <w:rFonts w:eastAsia="Calibri"/>
                      <w:b/>
                      <w:sz w:val="20"/>
                      <w:szCs w:val="20"/>
                      <w:lang w:eastAsia="en-US"/>
                    </w:rPr>
                    <w:t xml:space="preserve">он </w:t>
                  </w:r>
                  <w:r w:rsidRPr="00E11E3F">
                    <w:rPr>
                      <w:rFonts w:eastAsia="Calibri"/>
                      <w:b/>
                      <w:sz w:val="20"/>
                      <w:szCs w:val="20"/>
                      <w:lang w:eastAsia="en-US"/>
                    </w:rPr>
                    <w:t>НЕ ОБЛАДАЕТ:</w:t>
                  </w:r>
                </w:p>
                <w:p w14:paraId="3D500F3E" w14:textId="67772586" w:rsidR="008F1B21" w:rsidRPr="00E11E3F" w:rsidRDefault="008F1B21" w:rsidP="00E92999">
                  <w:pPr>
                    <w:pStyle w:val="af9"/>
                    <w:numPr>
                      <w:ilvl w:val="0"/>
                      <w:numId w:val="119"/>
                    </w:numPr>
                    <w:ind w:left="-20" w:firstLine="0"/>
                    <w:jc w:val="both"/>
                    <w:rPr>
                      <w:rFonts w:eastAsia="Calibri"/>
                      <w:sz w:val="20"/>
                      <w:szCs w:val="20"/>
                      <w:lang w:eastAsia="en-US"/>
                    </w:rPr>
                  </w:pPr>
                  <w:r w:rsidRPr="00E11E3F">
                    <w:rPr>
                      <w:rFonts w:eastAsia="Calibri"/>
                      <w:sz w:val="20"/>
                      <w:szCs w:val="20"/>
                      <w:lang w:eastAsia="en-US"/>
                    </w:rPr>
                    <w:t xml:space="preserve">Высшим образованием или </w:t>
                  </w:r>
                  <w:r w:rsidRPr="00E11E3F">
                    <w:rPr>
                      <w:color w:val="000000"/>
                      <w:sz w:val="20"/>
                      <w:szCs w:val="20"/>
                      <w:lang w:eastAsia="en-US"/>
                    </w:rPr>
                    <w:t xml:space="preserve">  средне-специальном </w:t>
                  </w:r>
                  <w:r w:rsidRPr="00E11E3F">
                    <w:rPr>
                      <w:rFonts w:eastAsia="Calibri"/>
                      <w:sz w:val="20"/>
                      <w:szCs w:val="20"/>
                      <w:lang w:eastAsia="en-US"/>
                    </w:rPr>
                    <w:t xml:space="preserve">образовании в сфере </w:t>
                  </w:r>
                  <w:r w:rsidRPr="00E11E3F">
                    <w:rPr>
                      <w:rFonts w:eastAsia="Calibri"/>
                      <w:sz w:val="20"/>
                      <w:szCs w:val="20"/>
                      <w:lang w:val="en-US" w:eastAsia="en-US"/>
                    </w:rPr>
                    <w:t>IT</w:t>
                  </w:r>
                  <w:r w:rsidRPr="00E11E3F">
                    <w:rPr>
                      <w:rFonts w:eastAsia="Calibri"/>
                      <w:sz w:val="20"/>
                      <w:szCs w:val="20"/>
                      <w:lang w:eastAsia="en-US"/>
                    </w:rPr>
                    <w:t>, согласно перечня п.3.13 закупочной документации</w:t>
                  </w:r>
                  <w:r w:rsidR="00FB10E8" w:rsidRPr="00E11E3F">
                    <w:rPr>
                      <w:rFonts w:eastAsia="Calibri"/>
                      <w:sz w:val="20"/>
                      <w:szCs w:val="20"/>
                      <w:lang w:eastAsia="en-US"/>
                    </w:rPr>
                    <w:t xml:space="preserve"> </w:t>
                  </w:r>
                  <w:r w:rsidR="00FB10E8" w:rsidRPr="00E11E3F">
                    <w:rPr>
                      <w:rFonts w:eastAsia="Calibri"/>
                      <w:b/>
                      <w:sz w:val="20"/>
                      <w:szCs w:val="20"/>
                      <w:lang w:eastAsia="en-US"/>
                    </w:rPr>
                    <w:t>И</w:t>
                  </w:r>
                  <w:r w:rsidR="007712F5" w:rsidRPr="00E11E3F">
                    <w:rPr>
                      <w:rFonts w:eastAsia="Calibri"/>
                      <w:b/>
                      <w:sz w:val="20"/>
                      <w:szCs w:val="20"/>
                      <w:lang w:eastAsia="en-US"/>
                    </w:rPr>
                    <w:t>ли</w:t>
                  </w:r>
                  <w:r w:rsidR="00FB10E8" w:rsidRPr="00E11E3F">
                    <w:rPr>
                      <w:rFonts w:eastAsia="Calibri"/>
                      <w:b/>
                      <w:sz w:val="20"/>
                      <w:szCs w:val="20"/>
                      <w:lang w:eastAsia="en-US"/>
                    </w:rPr>
                    <w:t xml:space="preserve"> </w:t>
                  </w:r>
                  <w:r w:rsidRPr="00E11E3F">
                    <w:rPr>
                      <w:rFonts w:eastAsia="Calibri"/>
                      <w:sz w:val="20"/>
                      <w:szCs w:val="20"/>
                      <w:lang w:eastAsia="en-US"/>
                    </w:rPr>
                    <w:t>Сертификатом о прохождении курсов/профессиональной переподготовки согласно Таблицы 1</w:t>
                  </w:r>
                </w:p>
              </w:tc>
            </w:tr>
            <w:tr w:rsidR="00EC5B5F" w:rsidRPr="00E11E3F" w14:paraId="6E27C076" w14:textId="77777777" w:rsidTr="008E111F">
              <w:trPr>
                <w:trHeight w:val="452"/>
              </w:trPr>
              <w:tc>
                <w:tcPr>
                  <w:tcW w:w="8760" w:type="dxa"/>
                  <w:gridSpan w:val="2"/>
                  <w:shd w:val="clear" w:color="auto" w:fill="auto"/>
                </w:tcPr>
                <w:p w14:paraId="28CD7C56" w14:textId="4308AD38" w:rsidR="00EC5B5F" w:rsidRPr="006D2196" w:rsidRDefault="00EC5B5F" w:rsidP="006D2196">
                  <w:pPr>
                    <w:spacing w:line="288" w:lineRule="auto"/>
                    <w:ind w:right="177"/>
                    <w:contextualSpacing/>
                  </w:pPr>
                  <w:r w:rsidRPr="00E11E3F">
                    <w:t>*Максимальное количество баллов по данному критерию составляет 99,6 баллов.</w:t>
                  </w:r>
                </w:p>
              </w:tc>
            </w:tr>
          </w:tbl>
          <w:p w14:paraId="675DB4B5" w14:textId="39893E7A" w:rsidR="00776763" w:rsidRPr="00E11E3F" w:rsidRDefault="00776763" w:rsidP="00972C19">
            <w:pPr>
              <w:rPr>
                <w:rFonts w:ascii="Times New Roman" w:hAnsi="Times New Roman"/>
              </w:rPr>
            </w:pPr>
          </w:p>
          <w:p w14:paraId="57BB940B" w14:textId="7D3AFCF0" w:rsidR="00776763" w:rsidRPr="00E11E3F" w:rsidRDefault="00600069" w:rsidP="000E77E6">
            <w:pPr>
              <w:spacing w:line="288" w:lineRule="auto"/>
              <w:ind w:right="210"/>
              <w:contextualSpacing/>
              <w:jc w:val="right"/>
              <w:rPr>
                <w:rFonts w:ascii="Times New Roman" w:hAnsi="Times New Roman"/>
              </w:rPr>
            </w:pPr>
            <w:r w:rsidRPr="00E11E3F">
              <w:rPr>
                <w:rFonts w:ascii="Times New Roman" w:hAnsi="Times New Roman"/>
              </w:rPr>
              <w:t xml:space="preserve">Таблица 1 </w:t>
            </w:r>
          </w:p>
          <w:tbl>
            <w:tblPr>
              <w:tblW w:w="85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
              <w:gridCol w:w="1640"/>
              <w:gridCol w:w="1559"/>
              <w:gridCol w:w="1595"/>
              <w:gridCol w:w="2514"/>
              <w:gridCol w:w="958"/>
            </w:tblGrid>
            <w:tr w:rsidR="00C8313A" w:rsidRPr="00E11E3F" w14:paraId="5DA88887" w14:textId="77777777" w:rsidTr="009D61CC">
              <w:trPr>
                <w:trHeight w:val="266"/>
                <w:jc w:val="center"/>
              </w:trPr>
              <w:tc>
                <w:tcPr>
                  <w:tcW w:w="283" w:type="dxa"/>
                  <w:shd w:val="clear" w:color="auto" w:fill="D9D9D9" w:themeFill="background1" w:themeFillShade="D9"/>
                  <w:vAlign w:val="center"/>
                </w:tcPr>
                <w:p w14:paraId="75EAF834" w14:textId="77777777" w:rsidR="00C8313A" w:rsidRPr="00E11E3F" w:rsidRDefault="00C8313A" w:rsidP="00C8313A">
                  <w:pPr>
                    <w:ind w:left="-514" w:hanging="284"/>
                    <w:jc w:val="center"/>
                    <w:rPr>
                      <w:sz w:val="20"/>
                      <w:szCs w:val="20"/>
                    </w:rPr>
                  </w:pPr>
                  <w:r w:rsidRPr="00E11E3F">
                    <w:rPr>
                      <w:sz w:val="20"/>
                      <w:szCs w:val="20"/>
                    </w:rPr>
                    <w:t>№</w:t>
                  </w:r>
                </w:p>
              </w:tc>
              <w:tc>
                <w:tcPr>
                  <w:tcW w:w="1640" w:type="dxa"/>
                  <w:shd w:val="clear" w:color="auto" w:fill="D9D9D9" w:themeFill="background1" w:themeFillShade="D9"/>
                  <w:vAlign w:val="center"/>
                </w:tcPr>
                <w:p w14:paraId="5240D65B" w14:textId="77777777" w:rsidR="00C8313A" w:rsidRPr="00E11E3F" w:rsidRDefault="00C8313A" w:rsidP="00600069">
                  <w:pPr>
                    <w:jc w:val="center"/>
                    <w:rPr>
                      <w:sz w:val="20"/>
                      <w:szCs w:val="20"/>
                    </w:rPr>
                  </w:pPr>
                  <w:r w:rsidRPr="00E11E3F">
                    <w:rPr>
                      <w:sz w:val="20"/>
                      <w:szCs w:val="20"/>
                    </w:rPr>
                    <w:t>Виды специалистов</w:t>
                  </w:r>
                </w:p>
              </w:tc>
              <w:tc>
                <w:tcPr>
                  <w:tcW w:w="1559" w:type="dxa"/>
                  <w:shd w:val="clear" w:color="auto" w:fill="D9D9D9" w:themeFill="background1" w:themeFillShade="D9"/>
                  <w:vAlign w:val="center"/>
                </w:tcPr>
                <w:p w14:paraId="00C00859" w14:textId="77777777" w:rsidR="00C8313A" w:rsidRPr="00E11E3F" w:rsidRDefault="00C8313A" w:rsidP="00600069">
                  <w:pPr>
                    <w:ind w:left="-27"/>
                    <w:jc w:val="center"/>
                    <w:rPr>
                      <w:sz w:val="20"/>
                      <w:szCs w:val="20"/>
                    </w:rPr>
                  </w:pPr>
                  <w:r w:rsidRPr="00E11E3F">
                    <w:rPr>
                      <w:sz w:val="20"/>
                      <w:szCs w:val="20"/>
                    </w:rPr>
                    <w:t>Опыт работы в аналогичной должности</w:t>
                  </w:r>
                </w:p>
              </w:tc>
              <w:tc>
                <w:tcPr>
                  <w:tcW w:w="1595" w:type="dxa"/>
                  <w:shd w:val="clear" w:color="auto" w:fill="D9D9D9" w:themeFill="background1" w:themeFillShade="D9"/>
                  <w:vAlign w:val="center"/>
                </w:tcPr>
                <w:p w14:paraId="620CFD7F" w14:textId="1F5D787B" w:rsidR="00C8313A" w:rsidRPr="00E11E3F" w:rsidRDefault="00C8313A" w:rsidP="00600069">
                  <w:pPr>
                    <w:ind w:left="-27" w:firstLine="27"/>
                    <w:jc w:val="center"/>
                    <w:rPr>
                      <w:sz w:val="20"/>
                      <w:szCs w:val="20"/>
                    </w:rPr>
                  </w:pPr>
                  <w:r w:rsidRPr="00E11E3F">
                    <w:rPr>
                      <w:sz w:val="20"/>
                      <w:szCs w:val="20"/>
                    </w:rPr>
                    <w:t>Образование</w:t>
                  </w:r>
                </w:p>
                <w:p w14:paraId="2765CFB3" w14:textId="77777777" w:rsidR="00C8313A" w:rsidRPr="00E11E3F" w:rsidRDefault="00C8313A" w:rsidP="00600069">
                  <w:pPr>
                    <w:ind w:left="-27" w:firstLine="27"/>
                    <w:jc w:val="center"/>
                    <w:rPr>
                      <w:sz w:val="20"/>
                      <w:szCs w:val="20"/>
                    </w:rPr>
                  </w:pPr>
                  <w:r w:rsidRPr="00E11E3F">
                    <w:rPr>
                      <w:sz w:val="20"/>
                      <w:szCs w:val="20"/>
                    </w:rPr>
                    <w:t>(в соответствии с п. 3.13 Закупочной документации)</w:t>
                  </w:r>
                </w:p>
              </w:tc>
              <w:tc>
                <w:tcPr>
                  <w:tcW w:w="2514" w:type="dxa"/>
                  <w:shd w:val="clear" w:color="auto" w:fill="D9D9D9" w:themeFill="background1" w:themeFillShade="D9"/>
                  <w:vAlign w:val="center"/>
                </w:tcPr>
                <w:p w14:paraId="07DDCDD0" w14:textId="77777777" w:rsidR="00C8313A" w:rsidRPr="00E11E3F" w:rsidRDefault="00C8313A" w:rsidP="00600069">
                  <w:pPr>
                    <w:jc w:val="center"/>
                    <w:rPr>
                      <w:sz w:val="20"/>
                      <w:szCs w:val="20"/>
                    </w:rPr>
                  </w:pPr>
                  <w:r w:rsidRPr="00E11E3F">
                    <w:rPr>
                      <w:sz w:val="20"/>
                      <w:szCs w:val="20"/>
                    </w:rPr>
                    <w:t>Сертификаты</w:t>
                  </w:r>
                </w:p>
              </w:tc>
              <w:tc>
                <w:tcPr>
                  <w:tcW w:w="958" w:type="dxa"/>
                  <w:shd w:val="clear" w:color="auto" w:fill="D9D9D9" w:themeFill="background1" w:themeFillShade="D9"/>
                  <w:vAlign w:val="center"/>
                </w:tcPr>
                <w:p w14:paraId="632D587C" w14:textId="77777777" w:rsidR="00C8313A" w:rsidRPr="00E11E3F" w:rsidRDefault="00C8313A" w:rsidP="00600069">
                  <w:pPr>
                    <w:ind w:left="-27" w:firstLine="27"/>
                    <w:jc w:val="center"/>
                    <w:rPr>
                      <w:sz w:val="20"/>
                      <w:szCs w:val="20"/>
                    </w:rPr>
                  </w:pPr>
                  <w:r w:rsidRPr="00E11E3F">
                    <w:rPr>
                      <w:sz w:val="20"/>
                      <w:szCs w:val="20"/>
                    </w:rPr>
                    <w:t>Минимальное кол-во специалистов</w:t>
                  </w:r>
                </w:p>
              </w:tc>
            </w:tr>
            <w:tr w:rsidR="00C8313A" w:rsidRPr="00E11E3F" w14:paraId="689D0C69" w14:textId="77777777" w:rsidTr="009D61CC">
              <w:trPr>
                <w:trHeight w:val="206"/>
                <w:jc w:val="center"/>
              </w:trPr>
              <w:tc>
                <w:tcPr>
                  <w:tcW w:w="283" w:type="dxa"/>
                  <w:shd w:val="clear" w:color="auto" w:fill="D9D9D9" w:themeFill="background1" w:themeFillShade="D9"/>
                  <w:vAlign w:val="center"/>
                </w:tcPr>
                <w:p w14:paraId="258A8A12" w14:textId="77777777" w:rsidR="00C8313A" w:rsidRPr="00E11E3F" w:rsidRDefault="00C8313A" w:rsidP="00600069">
                  <w:pPr>
                    <w:jc w:val="center"/>
                    <w:rPr>
                      <w:sz w:val="20"/>
                      <w:szCs w:val="20"/>
                    </w:rPr>
                  </w:pPr>
                  <w:r w:rsidRPr="00E11E3F">
                    <w:rPr>
                      <w:sz w:val="20"/>
                      <w:szCs w:val="20"/>
                    </w:rPr>
                    <w:t>1</w:t>
                  </w:r>
                </w:p>
              </w:tc>
              <w:tc>
                <w:tcPr>
                  <w:tcW w:w="1640" w:type="dxa"/>
                  <w:shd w:val="clear" w:color="auto" w:fill="D9D9D9" w:themeFill="background1" w:themeFillShade="D9"/>
                </w:tcPr>
                <w:p w14:paraId="4EDFA503" w14:textId="77777777" w:rsidR="00C8313A" w:rsidRPr="00E11E3F" w:rsidRDefault="00C8313A" w:rsidP="00600069">
                  <w:pPr>
                    <w:jc w:val="center"/>
                    <w:rPr>
                      <w:sz w:val="20"/>
                      <w:szCs w:val="20"/>
                    </w:rPr>
                  </w:pPr>
                  <w:r w:rsidRPr="00E11E3F">
                    <w:rPr>
                      <w:sz w:val="20"/>
                      <w:szCs w:val="20"/>
                    </w:rPr>
                    <w:t>2</w:t>
                  </w:r>
                </w:p>
              </w:tc>
              <w:tc>
                <w:tcPr>
                  <w:tcW w:w="1559" w:type="dxa"/>
                  <w:shd w:val="clear" w:color="auto" w:fill="D9D9D9" w:themeFill="background1" w:themeFillShade="D9"/>
                </w:tcPr>
                <w:p w14:paraId="0E2F5FB4" w14:textId="6F7236D0" w:rsidR="00C8313A" w:rsidRPr="00E11E3F" w:rsidRDefault="00A15E1B" w:rsidP="00600069">
                  <w:pPr>
                    <w:jc w:val="center"/>
                    <w:rPr>
                      <w:sz w:val="20"/>
                      <w:szCs w:val="20"/>
                      <w:lang w:val="en-US"/>
                    </w:rPr>
                  </w:pPr>
                  <w:r w:rsidRPr="00E11E3F">
                    <w:rPr>
                      <w:sz w:val="20"/>
                      <w:szCs w:val="20"/>
                      <w:lang w:val="en-US"/>
                    </w:rPr>
                    <w:t>3</w:t>
                  </w:r>
                </w:p>
              </w:tc>
              <w:tc>
                <w:tcPr>
                  <w:tcW w:w="1595" w:type="dxa"/>
                  <w:shd w:val="clear" w:color="auto" w:fill="D9D9D9" w:themeFill="background1" w:themeFillShade="D9"/>
                </w:tcPr>
                <w:p w14:paraId="4A774226" w14:textId="0BADBC48" w:rsidR="00C8313A" w:rsidRPr="00E11E3F" w:rsidRDefault="00A15E1B" w:rsidP="00600069">
                  <w:pPr>
                    <w:jc w:val="center"/>
                    <w:rPr>
                      <w:sz w:val="20"/>
                      <w:szCs w:val="20"/>
                      <w:lang w:val="en-US"/>
                    </w:rPr>
                  </w:pPr>
                  <w:r w:rsidRPr="00E11E3F">
                    <w:rPr>
                      <w:sz w:val="20"/>
                      <w:szCs w:val="20"/>
                      <w:lang w:val="en-US"/>
                    </w:rPr>
                    <w:t>4</w:t>
                  </w:r>
                </w:p>
              </w:tc>
              <w:tc>
                <w:tcPr>
                  <w:tcW w:w="2514" w:type="dxa"/>
                  <w:shd w:val="clear" w:color="auto" w:fill="D9D9D9" w:themeFill="background1" w:themeFillShade="D9"/>
                </w:tcPr>
                <w:p w14:paraId="5C3189C3" w14:textId="231CCD3B" w:rsidR="00C8313A" w:rsidRPr="00E11E3F" w:rsidRDefault="00A15E1B" w:rsidP="00600069">
                  <w:pPr>
                    <w:jc w:val="center"/>
                    <w:rPr>
                      <w:sz w:val="20"/>
                      <w:szCs w:val="20"/>
                      <w:lang w:val="en-US"/>
                    </w:rPr>
                  </w:pPr>
                  <w:r w:rsidRPr="00E11E3F">
                    <w:rPr>
                      <w:sz w:val="20"/>
                      <w:szCs w:val="20"/>
                      <w:lang w:val="en-US"/>
                    </w:rPr>
                    <w:t>5</w:t>
                  </w:r>
                </w:p>
              </w:tc>
              <w:tc>
                <w:tcPr>
                  <w:tcW w:w="958" w:type="dxa"/>
                  <w:shd w:val="clear" w:color="auto" w:fill="D9D9D9" w:themeFill="background1" w:themeFillShade="D9"/>
                  <w:vAlign w:val="center"/>
                </w:tcPr>
                <w:p w14:paraId="737EF57F" w14:textId="22FA1751" w:rsidR="00C8313A" w:rsidRPr="00E11E3F" w:rsidRDefault="00A15E1B" w:rsidP="00600069">
                  <w:pPr>
                    <w:jc w:val="center"/>
                    <w:rPr>
                      <w:sz w:val="20"/>
                      <w:szCs w:val="20"/>
                      <w:lang w:val="en-US"/>
                    </w:rPr>
                  </w:pPr>
                  <w:r w:rsidRPr="00E11E3F">
                    <w:rPr>
                      <w:sz w:val="20"/>
                      <w:szCs w:val="20"/>
                      <w:lang w:val="en-US"/>
                    </w:rPr>
                    <w:t>6</w:t>
                  </w:r>
                </w:p>
              </w:tc>
            </w:tr>
            <w:tr w:rsidR="00C8313A" w:rsidRPr="00E11E3F" w14:paraId="6EEA4FB1" w14:textId="77777777" w:rsidTr="009D61CC">
              <w:trPr>
                <w:trHeight w:val="719"/>
                <w:jc w:val="center"/>
              </w:trPr>
              <w:tc>
                <w:tcPr>
                  <w:tcW w:w="283" w:type="dxa"/>
                  <w:shd w:val="clear" w:color="auto" w:fill="auto"/>
                  <w:vAlign w:val="center"/>
                </w:tcPr>
                <w:p w14:paraId="6BF1FAF9" w14:textId="77777777" w:rsidR="00C8313A" w:rsidRPr="00E11E3F" w:rsidRDefault="00C8313A" w:rsidP="00600069">
                  <w:pPr>
                    <w:rPr>
                      <w:rFonts w:eastAsia="Calibri"/>
                      <w:sz w:val="20"/>
                      <w:szCs w:val="20"/>
                      <w:lang w:eastAsia="en-US"/>
                    </w:rPr>
                  </w:pPr>
                  <w:r w:rsidRPr="00E11E3F">
                    <w:rPr>
                      <w:rFonts w:eastAsia="Calibri"/>
                      <w:sz w:val="20"/>
                      <w:szCs w:val="20"/>
                      <w:lang w:eastAsia="en-US"/>
                    </w:rPr>
                    <w:t>1</w:t>
                  </w:r>
                </w:p>
              </w:tc>
              <w:tc>
                <w:tcPr>
                  <w:tcW w:w="1640" w:type="dxa"/>
                  <w:vAlign w:val="center"/>
                </w:tcPr>
                <w:p w14:paraId="3D3612B3" w14:textId="77777777" w:rsidR="00C8313A" w:rsidRPr="00E11E3F" w:rsidRDefault="00C8313A" w:rsidP="00600069">
                  <w:pPr>
                    <w:spacing w:line="276" w:lineRule="auto"/>
                    <w:rPr>
                      <w:sz w:val="20"/>
                      <w:szCs w:val="20"/>
                      <w:lang w:val="en-US"/>
                    </w:rPr>
                  </w:pPr>
                  <w:r w:rsidRPr="00E11E3F">
                    <w:rPr>
                      <w:color w:val="000000"/>
                      <w:sz w:val="20"/>
                      <w:szCs w:val="20"/>
                    </w:rPr>
                    <w:t>Дизайнер WEB-интерфейсов</w:t>
                  </w:r>
                </w:p>
              </w:tc>
              <w:tc>
                <w:tcPr>
                  <w:tcW w:w="1559" w:type="dxa"/>
                  <w:shd w:val="clear" w:color="auto" w:fill="auto"/>
                  <w:vAlign w:val="center"/>
                </w:tcPr>
                <w:p w14:paraId="45732D98" w14:textId="77777777" w:rsidR="00C8313A" w:rsidRPr="00E11E3F" w:rsidRDefault="00C8313A" w:rsidP="000B6D53">
                  <w:pPr>
                    <w:pBdr>
                      <w:top w:val="none" w:sz="0" w:space="0" w:color="000000"/>
                      <w:left w:val="none" w:sz="0" w:space="0" w:color="000000"/>
                      <w:bottom w:val="none" w:sz="0" w:space="0" w:color="000000"/>
                      <w:right w:val="none" w:sz="0" w:space="0" w:color="000000"/>
                    </w:pBdr>
                    <w:rPr>
                      <w:sz w:val="20"/>
                      <w:szCs w:val="20"/>
                    </w:rPr>
                  </w:pPr>
                  <w:r w:rsidRPr="00E11E3F">
                    <w:rPr>
                      <w:color w:val="000000"/>
                      <w:sz w:val="20"/>
                      <w:szCs w:val="20"/>
                    </w:rPr>
                    <w:t>Не менее 1 года</w:t>
                  </w:r>
                </w:p>
                <w:p w14:paraId="65DE087A" w14:textId="6CB6005C" w:rsidR="00C8313A" w:rsidRPr="00E11E3F" w:rsidRDefault="00C8313A" w:rsidP="00600069">
                  <w:pPr>
                    <w:rPr>
                      <w:sz w:val="20"/>
                      <w:szCs w:val="20"/>
                    </w:rPr>
                  </w:pPr>
                  <w:r w:rsidRPr="00E11E3F">
                    <w:rPr>
                      <w:sz w:val="20"/>
                      <w:szCs w:val="20"/>
                    </w:rPr>
                    <w:t xml:space="preserve">в сфере разработки интерфейсов </w:t>
                  </w:r>
                  <w:r w:rsidRPr="00E11E3F">
                    <w:rPr>
                      <w:color w:val="000000"/>
                      <w:sz w:val="20"/>
                      <w:szCs w:val="20"/>
                    </w:rPr>
                    <w:t xml:space="preserve">либо в аналогичной должности в сфере разработки </w:t>
                  </w:r>
                  <w:r w:rsidRPr="00E11E3F">
                    <w:rPr>
                      <w:color w:val="000000"/>
                      <w:sz w:val="20"/>
                      <w:szCs w:val="20"/>
                      <w:lang w:val="en-US"/>
                    </w:rPr>
                    <w:t>IT</w:t>
                  </w:r>
                  <w:r w:rsidRPr="00E11E3F">
                    <w:rPr>
                      <w:color w:val="000000"/>
                      <w:sz w:val="20"/>
                      <w:szCs w:val="20"/>
                    </w:rPr>
                    <w:t xml:space="preserve"> продуктов).</w:t>
                  </w:r>
                </w:p>
              </w:tc>
              <w:tc>
                <w:tcPr>
                  <w:tcW w:w="1595" w:type="dxa"/>
                  <w:vAlign w:val="center"/>
                </w:tcPr>
                <w:p w14:paraId="11F82B22" w14:textId="7F4C589E" w:rsidR="00C8313A" w:rsidRPr="00E11E3F" w:rsidRDefault="00C8313A" w:rsidP="00972C19">
                  <w:pPr>
                    <w:spacing w:line="276" w:lineRule="auto"/>
                    <w:rPr>
                      <w:sz w:val="20"/>
                      <w:szCs w:val="20"/>
                    </w:rPr>
                  </w:pPr>
                  <w:r w:rsidRPr="00E11E3F">
                    <w:rPr>
                      <w:color w:val="000000"/>
                      <w:sz w:val="20"/>
                      <w:szCs w:val="20"/>
                    </w:rPr>
                    <w:t>Копии дипломов о высшем</w:t>
                  </w:r>
                  <w:r w:rsidR="00972C19" w:rsidRPr="00E11E3F">
                    <w:rPr>
                      <w:color w:val="000000"/>
                      <w:sz w:val="20"/>
                      <w:szCs w:val="20"/>
                    </w:rPr>
                    <w:t xml:space="preserve"> </w:t>
                  </w:r>
                  <w:r w:rsidR="00765935" w:rsidRPr="00E11E3F">
                    <w:rPr>
                      <w:color w:val="000000"/>
                      <w:sz w:val="20"/>
                      <w:szCs w:val="20"/>
                    </w:rPr>
                    <w:t>или средне</w:t>
                  </w:r>
                  <w:r w:rsidRPr="00E11E3F">
                    <w:rPr>
                      <w:color w:val="000000"/>
                      <w:sz w:val="20"/>
                      <w:szCs w:val="20"/>
                    </w:rPr>
                    <w:t xml:space="preserve">-специальном образовании </w:t>
                  </w:r>
                </w:p>
              </w:tc>
              <w:tc>
                <w:tcPr>
                  <w:tcW w:w="2514" w:type="dxa"/>
                  <w:vAlign w:val="center"/>
                </w:tcPr>
                <w:p w14:paraId="789B5FA9" w14:textId="0AE38618" w:rsidR="00C8313A" w:rsidRPr="00E11E3F" w:rsidRDefault="00C8313A" w:rsidP="00F85C7B">
                  <w:pPr>
                    <w:rPr>
                      <w:sz w:val="20"/>
                      <w:szCs w:val="20"/>
                    </w:rPr>
                  </w:pPr>
                  <w:r w:rsidRPr="00E11E3F">
                    <w:rPr>
                      <w:sz w:val="20"/>
                      <w:szCs w:val="20"/>
                    </w:rPr>
                    <w:t xml:space="preserve"> Копия сертификата о прохождении курсов/профессиональной переподготовки </w:t>
                  </w:r>
                  <w:r w:rsidRPr="00E11E3F">
                    <w:rPr>
                      <w:b/>
                      <w:sz w:val="20"/>
                      <w:szCs w:val="20"/>
                    </w:rPr>
                    <w:t>дизайн web-</w:t>
                  </w:r>
                  <w:r w:rsidR="003C36C0" w:rsidRPr="00E11E3F">
                    <w:rPr>
                      <w:b/>
                      <w:sz w:val="20"/>
                      <w:szCs w:val="20"/>
                    </w:rPr>
                    <w:t>интерфейсов</w:t>
                  </w:r>
                  <w:r w:rsidR="003C36C0" w:rsidRPr="00E11E3F">
                    <w:rPr>
                      <w:sz w:val="20"/>
                      <w:szCs w:val="20"/>
                    </w:rPr>
                    <w:t>,</w:t>
                  </w:r>
                  <w:r w:rsidR="003C36C0" w:rsidRPr="00E11E3F">
                    <w:rPr>
                      <w:color w:val="000000"/>
                      <w:sz w:val="20"/>
                      <w:szCs w:val="20"/>
                    </w:rPr>
                    <w:t xml:space="preserve"> с</w:t>
                  </w:r>
                  <w:r w:rsidRPr="00E11E3F">
                    <w:rPr>
                      <w:color w:val="000000"/>
                      <w:sz w:val="20"/>
                      <w:szCs w:val="20"/>
                    </w:rPr>
                    <w:t xml:space="preserve"> обязательным указанием одного или несколь</w:t>
                  </w:r>
                  <w:r w:rsidR="00416AA3" w:rsidRPr="00E11E3F">
                    <w:rPr>
                      <w:color w:val="000000"/>
                      <w:sz w:val="20"/>
                      <w:szCs w:val="20"/>
                    </w:rPr>
                    <w:t>ких технологий из перечисленных:</w:t>
                  </w:r>
                  <w:r w:rsidRPr="00E11E3F">
                    <w:rPr>
                      <w:color w:val="000000"/>
                      <w:sz w:val="20"/>
                      <w:szCs w:val="20"/>
                    </w:rPr>
                    <w:t xml:space="preserve"> </w:t>
                  </w:r>
                  <w:r w:rsidRPr="00E11E3F">
                    <w:rPr>
                      <w:sz w:val="20"/>
                      <w:szCs w:val="20"/>
                    </w:rPr>
                    <w:t>на сервисах</w:t>
                  </w:r>
                  <w:r w:rsidR="00416AA3" w:rsidRPr="00E11E3F">
                    <w:rPr>
                      <w:color w:val="000000"/>
                      <w:sz w:val="20"/>
                      <w:szCs w:val="20"/>
                    </w:rPr>
                    <w:t xml:space="preserve"> </w:t>
                  </w:r>
                  <w:r w:rsidR="000F54CF" w:rsidRPr="00E11E3F">
                    <w:rPr>
                      <w:color w:val="000000"/>
                      <w:sz w:val="20"/>
                      <w:szCs w:val="20"/>
                      <w:lang w:val="en-US"/>
                    </w:rPr>
                    <w:t>Adobe</w:t>
                  </w:r>
                  <w:r w:rsidR="000F54CF" w:rsidRPr="00E11E3F">
                    <w:rPr>
                      <w:color w:val="000000"/>
                      <w:sz w:val="20"/>
                      <w:szCs w:val="20"/>
                    </w:rPr>
                    <w:t xml:space="preserve"> </w:t>
                  </w:r>
                  <w:r w:rsidRPr="00E11E3F">
                    <w:rPr>
                      <w:color w:val="000000"/>
                      <w:sz w:val="20"/>
                      <w:szCs w:val="20"/>
                      <w:lang w:val="en-US"/>
                    </w:rPr>
                    <w:t>Photoshop</w:t>
                  </w:r>
                  <w:r w:rsidR="000F54CF" w:rsidRPr="00E11E3F">
                    <w:rPr>
                      <w:color w:val="000000"/>
                      <w:sz w:val="20"/>
                      <w:szCs w:val="20"/>
                    </w:rPr>
                    <w:t xml:space="preserve"> </w:t>
                  </w:r>
                  <w:r w:rsidR="000F54CF" w:rsidRPr="00E11E3F">
                    <w:rPr>
                      <w:color w:val="000000"/>
                      <w:sz w:val="20"/>
                      <w:szCs w:val="20"/>
                      <w:lang w:val="en-US"/>
                    </w:rPr>
                    <w:t>Adobe</w:t>
                  </w:r>
                  <w:r w:rsidRPr="00E11E3F">
                    <w:rPr>
                      <w:color w:val="000000"/>
                      <w:sz w:val="20"/>
                      <w:szCs w:val="20"/>
                    </w:rPr>
                    <w:t xml:space="preserve"> </w:t>
                  </w:r>
                  <w:r w:rsidRPr="00E11E3F">
                    <w:rPr>
                      <w:color w:val="000000"/>
                      <w:sz w:val="20"/>
                      <w:szCs w:val="20"/>
                      <w:lang w:val="en-US"/>
                    </w:rPr>
                    <w:t>Illustrator</w:t>
                  </w:r>
                  <w:r w:rsidRPr="00E11E3F">
                    <w:rPr>
                      <w:color w:val="000000"/>
                      <w:sz w:val="20"/>
                      <w:szCs w:val="20"/>
                    </w:rPr>
                    <w:t xml:space="preserve">, </w:t>
                  </w:r>
                  <w:r w:rsidRPr="00E11E3F">
                    <w:rPr>
                      <w:color w:val="000000"/>
                      <w:sz w:val="20"/>
                      <w:szCs w:val="20"/>
                      <w:lang w:val="en-US"/>
                    </w:rPr>
                    <w:t>Figma</w:t>
                  </w:r>
                  <w:r w:rsidR="00F85C7B" w:rsidRPr="00E11E3F">
                    <w:rPr>
                      <w:color w:val="000000"/>
                      <w:sz w:val="20"/>
                      <w:szCs w:val="20"/>
                    </w:rPr>
                    <w:t xml:space="preserve">, </w:t>
                  </w:r>
                  <w:r w:rsidR="00F85C7B" w:rsidRPr="00E11E3F">
                    <w:rPr>
                      <w:color w:val="000000"/>
                      <w:sz w:val="20"/>
                      <w:szCs w:val="20"/>
                      <w:lang w:val="en-US"/>
                    </w:rPr>
                    <w:t>CorelDraw</w:t>
                  </w:r>
                  <w:r w:rsidR="006755C4" w:rsidRPr="00E11E3F">
                    <w:rPr>
                      <w:color w:val="000000"/>
                      <w:sz w:val="20"/>
                      <w:szCs w:val="20"/>
                    </w:rPr>
                    <w:t xml:space="preserve"> (опыт использования других технологий не будет учитываться)</w:t>
                  </w:r>
                </w:p>
              </w:tc>
              <w:tc>
                <w:tcPr>
                  <w:tcW w:w="958" w:type="dxa"/>
                  <w:vAlign w:val="center"/>
                </w:tcPr>
                <w:p w14:paraId="7BB1CBF4" w14:textId="77777777" w:rsidR="00C8313A" w:rsidRPr="00E11E3F" w:rsidRDefault="00C8313A" w:rsidP="00600069">
                  <w:pPr>
                    <w:jc w:val="center"/>
                    <w:rPr>
                      <w:rFonts w:eastAsia="Calibri"/>
                      <w:sz w:val="20"/>
                      <w:szCs w:val="20"/>
                      <w:lang w:eastAsia="en-US"/>
                    </w:rPr>
                  </w:pPr>
                  <w:r w:rsidRPr="00E11E3F">
                    <w:rPr>
                      <w:sz w:val="20"/>
                      <w:szCs w:val="20"/>
                    </w:rPr>
                    <w:t>1</w:t>
                  </w:r>
                </w:p>
              </w:tc>
            </w:tr>
            <w:tr w:rsidR="00C8313A" w:rsidRPr="00E11E3F" w14:paraId="3ED4B088" w14:textId="77777777" w:rsidTr="009D61CC">
              <w:trPr>
                <w:trHeight w:val="699"/>
                <w:jc w:val="center"/>
              </w:trPr>
              <w:tc>
                <w:tcPr>
                  <w:tcW w:w="283" w:type="dxa"/>
                  <w:shd w:val="clear" w:color="auto" w:fill="auto"/>
                  <w:vAlign w:val="center"/>
                </w:tcPr>
                <w:p w14:paraId="2E00237A" w14:textId="77777777" w:rsidR="00C8313A" w:rsidRPr="00E11E3F" w:rsidRDefault="00C8313A" w:rsidP="00600069">
                  <w:pPr>
                    <w:rPr>
                      <w:rFonts w:eastAsia="Calibri"/>
                      <w:sz w:val="20"/>
                      <w:szCs w:val="20"/>
                      <w:lang w:eastAsia="en-US"/>
                    </w:rPr>
                  </w:pPr>
                  <w:r w:rsidRPr="00E11E3F">
                    <w:rPr>
                      <w:rFonts w:eastAsia="Calibri"/>
                      <w:sz w:val="20"/>
                      <w:szCs w:val="20"/>
                      <w:lang w:eastAsia="en-US"/>
                    </w:rPr>
                    <w:t>2</w:t>
                  </w:r>
                </w:p>
              </w:tc>
              <w:tc>
                <w:tcPr>
                  <w:tcW w:w="1640" w:type="dxa"/>
                  <w:vAlign w:val="center"/>
                </w:tcPr>
                <w:p w14:paraId="565DC1A1" w14:textId="77777777" w:rsidR="00C8313A" w:rsidRPr="00E11E3F" w:rsidRDefault="00C8313A" w:rsidP="00600069">
                  <w:pPr>
                    <w:spacing w:line="276" w:lineRule="auto"/>
                    <w:rPr>
                      <w:sz w:val="20"/>
                      <w:szCs w:val="20"/>
                      <w:lang w:val="en-US"/>
                    </w:rPr>
                  </w:pPr>
                  <w:r w:rsidRPr="00E11E3F">
                    <w:rPr>
                      <w:color w:val="000000"/>
                      <w:sz w:val="20"/>
                      <w:szCs w:val="20"/>
                    </w:rPr>
                    <w:t>Frontend-разработчик</w:t>
                  </w:r>
                </w:p>
              </w:tc>
              <w:tc>
                <w:tcPr>
                  <w:tcW w:w="1559" w:type="dxa"/>
                  <w:shd w:val="clear" w:color="auto" w:fill="auto"/>
                  <w:vAlign w:val="center"/>
                </w:tcPr>
                <w:p w14:paraId="7F107165" w14:textId="305E101B" w:rsidR="00C8313A" w:rsidRPr="00E11E3F" w:rsidRDefault="00C8313A" w:rsidP="008E0CC4">
                  <w:pPr>
                    <w:pStyle w:val="aa"/>
                    <w:tabs>
                      <w:tab w:val="left" w:pos="720"/>
                      <w:tab w:val="left" w:pos="1440"/>
                    </w:tabs>
                    <w:ind w:left="-27" w:firstLine="49"/>
                    <w:jc w:val="both"/>
                    <w:rPr>
                      <w:sz w:val="20"/>
                      <w:szCs w:val="20"/>
                    </w:rPr>
                  </w:pPr>
                  <w:r w:rsidRPr="00E11E3F">
                    <w:rPr>
                      <w:color w:val="000000"/>
                      <w:sz w:val="20"/>
                      <w:szCs w:val="20"/>
                    </w:rPr>
                    <w:t>Не мене</w:t>
                  </w:r>
                  <w:r w:rsidR="00874A04" w:rsidRPr="00E11E3F">
                    <w:rPr>
                      <w:color w:val="000000"/>
                      <w:sz w:val="20"/>
                      <w:szCs w:val="20"/>
                    </w:rPr>
                    <w:t>е</w:t>
                  </w:r>
                  <w:r w:rsidRPr="00E11E3F">
                    <w:rPr>
                      <w:color w:val="000000"/>
                      <w:sz w:val="20"/>
                      <w:szCs w:val="20"/>
                    </w:rPr>
                    <w:t xml:space="preserve"> 1 года</w:t>
                  </w:r>
                  <w:r w:rsidRPr="00E11E3F">
                    <w:rPr>
                      <w:sz w:val="20"/>
                      <w:szCs w:val="20"/>
                    </w:rPr>
                    <w:t xml:space="preserve"> в должности Frontend-разработчик. </w:t>
                  </w:r>
                  <w:r w:rsidRPr="00E11E3F">
                    <w:rPr>
                      <w:color w:val="000000"/>
                      <w:sz w:val="20"/>
                      <w:szCs w:val="20"/>
                    </w:rPr>
                    <w:t xml:space="preserve">(либо в аналогичной должности в сфере разработки </w:t>
                  </w:r>
                  <w:r w:rsidRPr="00E11E3F">
                    <w:rPr>
                      <w:color w:val="000000"/>
                      <w:sz w:val="20"/>
                      <w:szCs w:val="20"/>
                      <w:lang w:val="en-US"/>
                    </w:rPr>
                    <w:t>IT</w:t>
                  </w:r>
                  <w:r w:rsidRPr="00E11E3F">
                    <w:rPr>
                      <w:color w:val="000000"/>
                      <w:sz w:val="20"/>
                      <w:szCs w:val="20"/>
                    </w:rPr>
                    <w:t xml:space="preserve"> продуктов).</w:t>
                  </w:r>
                </w:p>
              </w:tc>
              <w:tc>
                <w:tcPr>
                  <w:tcW w:w="1595" w:type="dxa"/>
                  <w:vAlign w:val="center"/>
                </w:tcPr>
                <w:p w14:paraId="34DB21BC" w14:textId="77777777" w:rsidR="00C8313A" w:rsidRPr="00E11E3F" w:rsidRDefault="00C8313A" w:rsidP="00600069">
                  <w:pPr>
                    <w:spacing w:line="276" w:lineRule="auto"/>
                    <w:rPr>
                      <w:color w:val="000000"/>
                      <w:sz w:val="20"/>
                      <w:szCs w:val="20"/>
                    </w:rPr>
                  </w:pPr>
                  <w:r w:rsidRPr="00E11E3F">
                    <w:rPr>
                      <w:color w:val="000000"/>
                      <w:sz w:val="20"/>
                      <w:szCs w:val="20"/>
                    </w:rPr>
                    <w:t xml:space="preserve">Копии дипломов о высшем или  средне-специальном образовании </w:t>
                  </w:r>
                </w:p>
              </w:tc>
              <w:tc>
                <w:tcPr>
                  <w:tcW w:w="2514" w:type="dxa"/>
                  <w:vAlign w:val="center"/>
                </w:tcPr>
                <w:p w14:paraId="586F67B0" w14:textId="2F34BEB7" w:rsidR="00F65AB1" w:rsidRPr="00E11E3F" w:rsidRDefault="00C8313A" w:rsidP="00F65AB1">
                  <w:pPr>
                    <w:rPr>
                      <w:color w:val="000000"/>
                      <w:sz w:val="20"/>
                      <w:szCs w:val="20"/>
                    </w:rPr>
                  </w:pPr>
                  <w:r w:rsidRPr="00E11E3F">
                    <w:rPr>
                      <w:color w:val="000000"/>
                      <w:sz w:val="20"/>
                      <w:szCs w:val="20"/>
                    </w:rPr>
                    <w:t xml:space="preserve">Копия Сертификата о прохождении курсов/профессиональной переподготовки </w:t>
                  </w:r>
                  <w:r w:rsidRPr="00E11E3F">
                    <w:rPr>
                      <w:b/>
                      <w:color w:val="000000"/>
                      <w:sz w:val="20"/>
                      <w:szCs w:val="20"/>
                    </w:rPr>
                    <w:t xml:space="preserve">Front-end </w:t>
                  </w:r>
                  <w:r w:rsidR="007F743A" w:rsidRPr="00E11E3F">
                    <w:rPr>
                      <w:b/>
                      <w:color w:val="000000"/>
                      <w:sz w:val="20"/>
                      <w:szCs w:val="20"/>
                    </w:rPr>
                    <w:t>разработчика</w:t>
                  </w:r>
                  <w:r w:rsidR="007F743A" w:rsidRPr="00E11E3F">
                    <w:rPr>
                      <w:color w:val="000000"/>
                      <w:sz w:val="20"/>
                      <w:szCs w:val="20"/>
                    </w:rPr>
                    <w:t xml:space="preserve"> с</w:t>
                  </w:r>
                  <w:r w:rsidRPr="00E11E3F">
                    <w:rPr>
                      <w:color w:val="000000"/>
                      <w:sz w:val="20"/>
                      <w:szCs w:val="20"/>
                    </w:rPr>
                    <w:t xml:space="preserve"> обязательным указанием одного или нескольких технологий из перечисленных: </w:t>
                  </w:r>
                  <w:r w:rsidRPr="00E11E3F">
                    <w:rPr>
                      <w:color w:val="000000"/>
                      <w:sz w:val="20"/>
                      <w:szCs w:val="20"/>
                      <w:lang w:val="en-US"/>
                    </w:rPr>
                    <w:t>TypeScript</w:t>
                  </w:r>
                </w:p>
                <w:p w14:paraId="55A9EE74" w14:textId="072603E0" w:rsidR="00C8313A" w:rsidRPr="00E11E3F" w:rsidRDefault="00C8313A" w:rsidP="00F65AB1">
                  <w:pPr>
                    <w:rPr>
                      <w:sz w:val="20"/>
                      <w:szCs w:val="20"/>
                    </w:rPr>
                  </w:pPr>
                  <w:r w:rsidRPr="00E11E3F">
                    <w:rPr>
                      <w:color w:val="000000"/>
                      <w:sz w:val="20"/>
                      <w:szCs w:val="20"/>
                    </w:rPr>
                    <w:br/>
                  </w:r>
                  <w:r w:rsidRPr="00E11E3F">
                    <w:rPr>
                      <w:color w:val="000000"/>
                      <w:sz w:val="20"/>
                      <w:szCs w:val="20"/>
                      <w:lang w:val="en-US"/>
                    </w:rPr>
                    <w:t>NodeJS</w:t>
                  </w:r>
                  <w:r w:rsidRPr="00E11E3F">
                    <w:rPr>
                      <w:color w:val="000000"/>
                      <w:sz w:val="20"/>
                      <w:szCs w:val="20"/>
                    </w:rPr>
                    <w:br/>
                  </w:r>
                  <w:r w:rsidRPr="00E11E3F">
                    <w:rPr>
                      <w:color w:val="000000"/>
                      <w:sz w:val="20"/>
                      <w:szCs w:val="20"/>
                      <w:lang w:val="en-US"/>
                    </w:rPr>
                    <w:t>NextJS</w:t>
                  </w:r>
                  <w:r w:rsidRPr="00E11E3F">
                    <w:rPr>
                      <w:color w:val="000000"/>
                      <w:sz w:val="20"/>
                      <w:szCs w:val="20"/>
                    </w:rPr>
                    <w:br/>
                  </w:r>
                  <w:r w:rsidRPr="00E11E3F">
                    <w:rPr>
                      <w:color w:val="000000"/>
                      <w:sz w:val="20"/>
                      <w:szCs w:val="20"/>
                      <w:lang w:val="en-US"/>
                    </w:rPr>
                    <w:t>ReactJS</w:t>
                  </w:r>
                  <w:r w:rsidRPr="00E11E3F">
                    <w:rPr>
                      <w:color w:val="000000"/>
                      <w:sz w:val="20"/>
                      <w:szCs w:val="20"/>
                    </w:rPr>
                    <w:br/>
                  </w:r>
                  <w:r w:rsidRPr="00E11E3F">
                    <w:rPr>
                      <w:color w:val="000000"/>
                      <w:sz w:val="20"/>
                      <w:szCs w:val="20"/>
                      <w:lang w:val="en-US"/>
                    </w:rPr>
                    <w:t>MobX</w:t>
                  </w:r>
                  <w:r w:rsidRPr="00E11E3F">
                    <w:rPr>
                      <w:color w:val="000000"/>
                      <w:sz w:val="20"/>
                      <w:szCs w:val="20"/>
                    </w:rPr>
                    <w:br/>
                  </w:r>
                  <w:r w:rsidRPr="00E11E3F">
                    <w:rPr>
                      <w:color w:val="000000"/>
                      <w:sz w:val="20"/>
                      <w:szCs w:val="20"/>
                    </w:rPr>
                    <w:lastRenderedPageBreak/>
                    <w:t xml:space="preserve">Методология </w:t>
                  </w:r>
                  <w:r w:rsidRPr="00E11E3F">
                    <w:rPr>
                      <w:color w:val="000000"/>
                      <w:sz w:val="20"/>
                      <w:szCs w:val="20"/>
                      <w:lang w:val="en-US"/>
                    </w:rPr>
                    <w:t>BEM</w:t>
                  </w:r>
                  <w:r w:rsidRPr="00E11E3F">
                    <w:rPr>
                      <w:color w:val="000000"/>
                      <w:sz w:val="20"/>
                      <w:szCs w:val="20"/>
                    </w:rPr>
                    <w:br/>
                  </w:r>
                  <w:r w:rsidRPr="00E11E3F">
                    <w:rPr>
                      <w:color w:val="000000"/>
                      <w:sz w:val="20"/>
                      <w:szCs w:val="20"/>
                      <w:lang w:val="en-US"/>
                    </w:rPr>
                    <w:t>REST</w:t>
                  </w:r>
                  <w:r w:rsidRPr="00E11E3F">
                    <w:rPr>
                      <w:color w:val="000000"/>
                      <w:sz w:val="20"/>
                      <w:szCs w:val="20"/>
                    </w:rPr>
                    <w:br/>
                  </w:r>
                  <w:r w:rsidRPr="00E11E3F">
                    <w:rPr>
                      <w:color w:val="000000"/>
                      <w:sz w:val="20"/>
                      <w:szCs w:val="20"/>
                      <w:lang w:val="en-US"/>
                    </w:rPr>
                    <w:t>Docker</w:t>
                  </w:r>
                  <w:r w:rsidRPr="00E11E3F">
                    <w:rPr>
                      <w:color w:val="000000"/>
                      <w:sz w:val="20"/>
                      <w:szCs w:val="20"/>
                    </w:rPr>
                    <w:br/>
                  </w:r>
                  <w:r w:rsidRPr="00E11E3F">
                    <w:rPr>
                      <w:color w:val="000000"/>
                      <w:sz w:val="20"/>
                      <w:szCs w:val="20"/>
                      <w:lang w:val="en-US"/>
                    </w:rPr>
                    <w:t>Kubernetes</w:t>
                  </w:r>
                  <w:r w:rsidRPr="00E11E3F">
                    <w:rPr>
                      <w:color w:val="000000"/>
                      <w:sz w:val="20"/>
                      <w:szCs w:val="20"/>
                    </w:rPr>
                    <w:br/>
                  </w:r>
                  <w:r w:rsidR="006755C4" w:rsidRPr="00E11E3F">
                    <w:rPr>
                      <w:color w:val="000000"/>
                      <w:sz w:val="20"/>
                      <w:szCs w:val="20"/>
                    </w:rPr>
                    <w:t>(опыт использования других технологий не будет учитываться)</w:t>
                  </w:r>
                </w:p>
              </w:tc>
              <w:tc>
                <w:tcPr>
                  <w:tcW w:w="958" w:type="dxa"/>
                  <w:vAlign w:val="center"/>
                </w:tcPr>
                <w:p w14:paraId="732DCB14" w14:textId="77777777" w:rsidR="00C8313A" w:rsidRPr="00E11E3F" w:rsidRDefault="00C8313A" w:rsidP="00600069">
                  <w:pPr>
                    <w:jc w:val="center"/>
                    <w:rPr>
                      <w:rFonts w:eastAsia="Calibri"/>
                      <w:sz w:val="20"/>
                      <w:szCs w:val="20"/>
                      <w:lang w:eastAsia="en-US"/>
                    </w:rPr>
                  </w:pPr>
                  <w:r w:rsidRPr="00E11E3F">
                    <w:rPr>
                      <w:sz w:val="20"/>
                      <w:szCs w:val="20"/>
                    </w:rPr>
                    <w:lastRenderedPageBreak/>
                    <w:t>2</w:t>
                  </w:r>
                </w:p>
              </w:tc>
            </w:tr>
            <w:tr w:rsidR="00C8313A" w:rsidRPr="00E11E3F" w14:paraId="0029DAAD" w14:textId="77777777" w:rsidTr="009D61CC">
              <w:trPr>
                <w:trHeight w:val="615"/>
                <w:jc w:val="center"/>
              </w:trPr>
              <w:tc>
                <w:tcPr>
                  <w:tcW w:w="283" w:type="dxa"/>
                  <w:shd w:val="clear" w:color="auto" w:fill="auto"/>
                  <w:vAlign w:val="center"/>
                </w:tcPr>
                <w:p w14:paraId="00852B66" w14:textId="77777777" w:rsidR="00C8313A" w:rsidRPr="00E11E3F" w:rsidRDefault="00C8313A" w:rsidP="00600069">
                  <w:pPr>
                    <w:rPr>
                      <w:rFonts w:eastAsia="Calibri"/>
                      <w:sz w:val="20"/>
                      <w:szCs w:val="20"/>
                      <w:lang w:eastAsia="en-US"/>
                    </w:rPr>
                  </w:pPr>
                  <w:r w:rsidRPr="00E11E3F">
                    <w:rPr>
                      <w:rFonts w:eastAsia="Calibri"/>
                      <w:sz w:val="20"/>
                      <w:szCs w:val="20"/>
                      <w:lang w:eastAsia="en-US"/>
                    </w:rPr>
                    <w:t>3</w:t>
                  </w:r>
                </w:p>
              </w:tc>
              <w:tc>
                <w:tcPr>
                  <w:tcW w:w="1640" w:type="dxa"/>
                  <w:vAlign w:val="center"/>
                </w:tcPr>
                <w:p w14:paraId="0FDEA14E" w14:textId="77777777" w:rsidR="00C8313A" w:rsidRPr="00E11E3F" w:rsidRDefault="00C8313A" w:rsidP="00600069">
                  <w:pPr>
                    <w:spacing w:line="276" w:lineRule="auto"/>
                    <w:rPr>
                      <w:sz w:val="20"/>
                      <w:szCs w:val="20"/>
                    </w:rPr>
                  </w:pPr>
                  <w:r w:rsidRPr="00E11E3F">
                    <w:rPr>
                      <w:color w:val="000000"/>
                      <w:sz w:val="20"/>
                      <w:szCs w:val="20"/>
                    </w:rPr>
                    <w:t>Backend-разработчик</w:t>
                  </w:r>
                </w:p>
              </w:tc>
              <w:tc>
                <w:tcPr>
                  <w:tcW w:w="1559" w:type="dxa"/>
                  <w:shd w:val="clear" w:color="auto" w:fill="auto"/>
                  <w:vAlign w:val="center"/>
                </w:tcPr>
                <w:p w14:paraId="29F02F59" w14:textId="1CAC20A0" w:rsidR="00C8313A" w:rsidRPr="00E11E3F" w:rsidRDefault="00C8313A" w:rsidP="008E0CC4">
                  <w:pPr>
                    <w:rPr>
                      <w:sz w:val="20"/>
                      <w:szCs w:val="20"/>
                    </w:rPr>
                  </w:pPr>
                  <w:r w:rsidRPr="00E11E3F">
                    <w:rPr>
                      <w:color w:val="000000"/>
                      <w:sz w:val="20"/>
                      <w:szCs w:val="20"/>
                    </w:rPr>
                    <w:t>Не менее 1 года</w:t>
                  </w:r>
                  <w:r w:rsidRPr="00E11E3F">
                    <w:rPr>
                      <w:sz w:val="20"/>
                      <w:szCs w:val="20"/>
                    </w:rPr>
                    <w:t xml:space="preserve"> в должности Backend-разработчик.</w:t>
                  </w:r>
                </w:p>
                <w:p w14:paraId="7E55372E" w14:textId="77777777" w:rsidR="00C8313A" w:rsidRPr="00E11E3F" w:rsidRDefault="00C8313A" w:rsidP="008E0CC4">
                  <w:pPr>
                    <w:rPr>
                      <w:sz w:val="20"/>
                      <w:szCs w:val="20"/>
                    </w:rPr>
                  </w:pPr>
                  <w:r w:rsidRPr="00E11E3F">
                    <w:rPr>
                      <w:color w:val="000000"/>
                      <w:sz w:val="20"/>
                      <w:szCs w:val="20"/>
                    </w:rPr>
                    <w:t xml:space="preserve">(либо в аналогичной должности в сфере разработки </w:t>
                  </w:r>
                  <w:r w:rsidRPr="00E11E3F">
                    <w:rPr>
                      <w:color w:val="000000"/>
                      <w:sz w:val="20"/>
                      <w:szCs w:val="20"/>
                      <w:lang w:val="en-US"/>
                    </w:rPr>
                    <w:t>IT</w:t>
                  </w:r>
                  <w:r w:rsidRPr="00E11E3F">
                    <w:rPr>
                      <w:color w:val="000000"/>
                      <w:sz w:val="20"/>
                      <w:szCs w:val="20"/>
                    </w:rPr>
                    <w:t xml:space="preserve"> продуктов).</w:t>
                  </w:r>
                </w:p>
                <w:p w14:paraId="0215F7BE" w14:textId="67883B86" w:rsidR="00C8313A" w:rsidRPr="00E11E3F" w:rsidRDefault="00C8313A" w:rsidP="00600069">
                  <w:pPr>
                    <w:rPr>
                      <w:sz w:val="20"/>
                      <w:szCs w:val="20"/>
                    </w:rPr>
                  </w:pPr>
                </w:p>
              </w:tc>
              <w:tc>
                <w:tcPr>
                  <w:tcW w:w="1595" w:type="dxa"/>
                  <w:vAlign w:val="center"/>
                </w:tcPr>
                <w:p w14:paraId="1FCDE10F" w14:textId="77777777" w:rsidR="00C8313A" w:rsidRPr="00E11E3F" w:rsidRDefault="00C8313A" w:rsidP="00600069">
                  <w:pPr>
                    <w:spacing w:line="276" w:lineRule="auto"/>
                    <w:rPr>
                      <w:color w:val="000000"/>
                      <w:sz w:val="20"/>
                      <w:szCs w:val="20"/>
                    </w:rPr>
                  </w:pPr>
                  <w:r w:rsidRPr="00E11E3F">
                    <w:rPr>
                      <w:color w:val="000000"/>
                      <w:sz w:val="20"/>
                      <w:szCs w:val="20"/>
                    </w:rPr>
                    <w:t xml:space="preserve">Копии дипломов о высшем или  средне-специальном образовании </w:t>
                  </w:r>
                </w:p>
              </w:tc>
              <w:tc>
                <w:tcPr>
                  <w:tcW w:w="2514" w:type="dxa"/>
                  <w:vAlign w:val="center"/>
                </w:tcPr>
                <w:p w14:paraId="383FB64C" w14:textId="77777777" w:rsidR="00C8313A" w:rsidRPr="00E11E3F" w:rsidRDefault="00C8313A" w:rsidP="00600069">
                  <w:pPr>
                    <w:pBdr>
                      <w:top w:val="none" w:sz="0" w:space="0" w:color="000000"/>
                      <w:left w:val="none" w:sz="0" w:space="0" w:color="000000"/>
                      <w:bottom w:val="none" w:sz="0" w:space="0" w:color="000000"/>
                      <w:right w:val="none" w:sz="0" w:space="0" w:color="000000"/>
                    </w:pBdr>
                    <w:jc w:val="center"/>
                    <w:rPr>
                      <w:sz w:val="20"/>
                      <w:szCs w:val="20"/>
                    </w:rPr>
                  </w:pPr>
                  <w:r w:rsidRPr="00E11E3F">
                    <w:rPr>
                      <w:color w:val="000000"/>
                      <w:sz w:val="20"/>
                      <w:szCs w:val="20"/>
                    </w:rPr>
                    <w:t> </w:t>
                  </w:r>
                </w:p>
                <w:p w14:paraId="7F4154C7" w14:textId="668354B3" w:rsidR="004F1CA5" w:rsidRPr="00E11E3F" w:rsidRDefault="00C8313A" w:rsidP="004F1CA5">
                  <w:pPr>
                    <w:rPr>
                      <w:color w:val="000000"/>
                      <w:sz w:val="20"/>
                      <w:szCs w:val="20"/>
                    </w:rPr>
                  </w:pPr>
                  <w:r w:rsidRPr="00E11E3F">
                    <w:rPr>
                      <w:color w:val="000000"/>
                      <w:sz w:val="20"/>
                      <w:szCs w:val="20"/>
                    </w:rPr>
                    <w:t xml:space="preserve">Копия Сертификата о прохождении курсов/профессиональной переподготовки </w:t>
                  </w:r>
                  <w:r w:rsidRPr="00E11E3F">
                    <w:rPr>
                      <w:b/>
                      <w:color w:val="000000"/>
                      <w:sz w:val="20"/>
                      <w:szCs w:val="20"/>
                    </w:rPr>
                    <w:t xml:space="preserve">Backend-разработчик </w:t>
                  </w:r>
                  <w:r w:rsidRPr="00E11E3F">
                    <w:rPr>
                      <w:color w:val="000000"/>
                      <w:sz w:val="20"/>
                      <w:szCs w:val="20"/>
                    </w:rPr>
                    <w:t xml:space="preserve">с обязательным указанием одного или нескольких технологий из </w:t>
                  </w:r>
                </w:p>
                <w:p w14:paraId="00B32D16" w14:textId="77777777" w:rsidR="00F65AB1" w:rsidRPr="00E11E3F" w:rsidRDefault="00C8313A" w:rsidP="00F65AB1">
                  <w:pPr>
                    <w:rPr>
                      <w:color w:val="000000"/>
                      <w:sz w:val="20"/>
                      <w:szCs w:val="20"/>
                    </w:rPr>
                  </w:pPr>
                  <w:r w:rsidRPr="00E11E3F">
                    <w:rPr>
                      <w:color w:val="000000"/>
                      <w:sz w:val="20"/>
                      <w:szCs w:val="20"/>
                    </w:rPr>
                    <w:t>TypeScript</w:t>
                  </w:r>
                  <w:r w:rsidRPr="00E11E3F">
                    <w:rPr>
                      <w:color w:val="000000"/>
                      <w:sz w:val="20"/>
                      <w:szCs w:val="20"/>
                    </w:rPr>
                    <w:br/>
                    <w:t>NodeJS</w:t>
                  </w:r>
                  <w:r w:rsidRPr="00E11E3F">
                    <w:rPr>
                      <w:color w:val="000000"/>
                      <w:sz w:val="20"/>
                      <w:szCs w:val="20"/>
                    </w:rPr>
                    <w:br/>
                    <w:t>NestJS</w:t>
                  </w:r>
                  <w:r w:rsidRPr="00E11E3F">
                    <w:rPr>
                      <w:color w:val="000000"/>
                      <w:sz w:val="20"/>
                      <w:szCs w:val="20"/>
                    </w:rPr>
                    <w:br/>
                    <w:t>PostgreSQL/MySQL</w:t>
                  </w:r>
                  <w:r w:rsidRPr="00E11E3F">
                    <w:rPr>
                      <w:color w:val="000000"/>
                      <w:sz w:val="20"/>
                      <w:szCs w:val="20"/>
                    </w:rPr>
                    <w:br/>
                    <w:t>RabbitMQ</w:t>
                  </w:r>
                  <w:r w:rsidRPr="00E11E3F">
                    <w:rPr>
                      <w:color w:val="000000"/>
                      <w:sz w:val="20"/>
                      <w:szCs w:val="20"/>
                    </w:rPr>
                    <w:br/>
                    <w:t>Redis</w:t>
                  </w:r>
                  <w:r w:rsidRPr="00E11E3F">
                    <w:rPr>
                      <w:color w:val="000000"/>
                      <w:sz w:val="20"/>
                      <w:szCs w:val="20"/>
                    </w:rPr>
                    <w:br/>
                    <w:t>Docker</w:t>
                  </w:r>
                  <w:r w:rsidRPr="00E11E3F">
                    <w:rPr>
                      <w:color w:val="000000"/>
                      <w:sz w:val="20"/>
                      <w:szCs w:val="20"/>
                    </w:rPr>
                    <w:br/>
                    <w:t>Микросервисы</w:t>
                  </w:r>
                  <w:r w:rsidR="00F65AB1" w:rsidRPr="00E11E3F">
                    <w:rPr>
                      <w:color w:val="000000"/>
                      <w:sz w:val="20"/>
                      <w:szCs w:val="20"/>
                    </w:rPr>
                    <w:t xml:space="preserve"> (архитектуры)</w:t>
                  </w:r>
                  <w:r w:rsidRPr="00E11E3F">
                    <w:rPr>
                      <w:color w:val="000000"/>
                      <w:sz w:val="20"/>
                      <w:szCs w:val="20"/>
                    </w:rPr>
                    <w:br/>
                    <w:t>Kubernetes</w:t>
                  </w:r>
                  <w:r w:rsidRPr="00E11E3F">
                    <w:rPr>
                      <w:color w:val="000000"/>
                      <w:sz w:val="20"/>
                      <w:szCs w:val="20"/>
                    </w:rPr>
                    <w:br/>
                    <w:t>Linux</w:t>
                  </w:r>
                  <w:r w:rsidR="006755C4" w:rsidRPr="00E11E3F">
                    <w:rPr>
                      <w:color w:val="000000"/>
                      <w:sz w:val="20"/>
                      <w:szCs w:val="20"/>
                    </w:rPr>
                    <w:t xml:space="preserve"> </w:t>
                  </w:r>
                </w:p>
                <w:p w14:paraId="3C031CD8" w14:textId="3FD1922E" w:rsidR="00F65AB1" w:rsidRPr="00E11E3F" w:rsidRDefault="00F65AB1" w:rsidP="00F65AB1">
                  <w:pPr>
                    <w:rPr>
                      <w:color w:val="000000"/>
                      <w:sz w:val="20"/>
                      <w:szCs w:val="20"/>
                    </w:rPr>
                  </w:pPr>
                  <w:r w:rsidRPr="00E11E3F">
                    <w:rPr>
                      <w:color w:val="000000"/>
                      <w:sz w:val="20"/>
                      <w:szCs w:val="20"/>
                      <w:lang w:val="en-US"/>
                    </w:rPr>
                    <w:t>REST</w:t>
                  </w:r>
                </w:p>
                <w:p w14:paraId="085E47F7" w14:textId="153F649A" w:rsidR="00C8313A" w:rsidRPr="00E11E3F" w:rsidRDefault="006755C4" w:rsidP="00F65AB1">
                  <w:pPr>
                    <w:rPr>
                      <w:sz w:val="20"/>
                      <w:szCs w:val="20"/>
                    </w:rPr>
                  </w:pPr>
                  <w:r w:rsidRPr="00E11E3F">
                    <w:rPr>
                      <w:color w:val="000000"/>
                      <w:sz w:val="20"/>
                      <w:szCs w:val="20"/>
                    </w:rPr>
                    <w:t>(опыт использования других технологий не будет учитываться)</w:t>
                  </w:r>
                </w:p>
              </w:tc>
              <w:tc>
                <w:tcPr>
                  <w:tcW w:w="958" w:type="dxa"/>
                  <w:vAlign w:val="center"/>
                </w:tcPr>
                <w:p w14:paraId="23FB70FA" w14:textId="77777777" w:rsidR="00C8313A" w:rsidRPr="00E11E3F" w:rsidRDefault="00C8313A" w:rsidP="00600069">
                  <w:pPr>
                    <w:jc w:val="center"/>
                    <w:rPr>
                      <w:rFonts w:eastAsia="Calibri"/>
                      <w:sz w:val="20"/>
                      <w:szCs w:val="20"/>
                      <w:lang w:eastAsia="en-US"/>
                    </w:rPr>
                  </w:pPr>
                  <w:r w:rsidRPr="00E11E3F">
                    <w:rPr>
                      <w:sz w:val="20"/>
                      <w:szCs w:val="20"/>
                    </w:rPr>
                    <w:t>2</w:t>
                  </w:r>
                </w:p>
              </w:tc>
            </w:tr>
            <w:tr w:rsidR="00C8313A" w:rsidRPr="00E11E3F" w14:paraId="254A27D2" w14:textId="77777777" w:rsidTr="009D61CC">
              <w:trPr>
                <w:trHeight w:val="1160"/>
                <w:jc w:val="center"/>
              </w:trPr>
              <w:tc>
                <w:tcPr>
                  <w:tcW w:w="283" w:type="dxa"/>
                  <w:shd w:val="clear" w:color="auto" w:fill="auto"/>
                  <w:vAlign w:val="center"/>
                </w:tcPr>
                <w:p w14:paraId="60B6C6A2" w14:textId="77777777" w:rsidR="00C8313A" w:rsidRPr="00E11E3F" w:rsidRDefault="00C8313A" w:rsidP="00600069">
                  <w:pPr>
                    <w:rPr>
                      <w:rFonts w:eastAsia="Calibri"/>
                      <w:sz w:val="20"/>
                      <w:szCs w:val="20"/>
                      <w:lang w:eastAsia="en-US"/>
                    </w:rPr>
                  </w:pPr>
                  <w:r w:rsidRPr="00E11E3F">
                    <w:rPr>
                      <w:rFonts w:eastAsia="Calibri"/>
                      <w:sz w:val="20"/>
                      <w:szCs w:val="20"/>
                      <w:lang w:eastAsia="en-US"/>
                    </w:rPr>
                    <w:t>4</w:t>
                  </w:r>
                </w:p>
              </w:tc>
              <w:tc>
                <w:tcPr>
                  <w:tcW w:w="1640" w:type="dxa"/>
                  <w:vAlign w:val="center"/>
                </w:tcPr>
                <w:p w14:paraId="5EEF2000" w14:textId="77777777" w:rsidR="00C8313A" w:rsidRPr="00E11E3F" w:rsidRDefault="00C8313A" w:rsidP="00600069">
                  <w:pPr>
                    <w:spacing w:line="276" w:lineRule="auto"/>
                    <w:rPr>
                      <w:sz w:val="20"/>
                      <w:szCs w:val="20"/>
                      <w:lang w:val="en-US"/>
                    </w:rPr>
                  </w:pPr>
                  <w:r w:rsidRPr="00E11E3F">
                    <w:rPr>
                      <w:color w:val="000000"/>
                      <w:sz w:val="20"/>
                      <w:szCs w:val="20"/>
                    </w:rPr>
                    <w:t>Ведущий Frontend-разработчик</w:t>
                  </w:r>
                </w:p>
              </w:tc>
              <w:tc>
                <w:tcPr>
                  <w:tcW w:w="1559" w:type="dxa"/>
                  <w:shd w:val="clear" w:color="auto" w:fill="auto"/>
                  <w:vAlign w:val="center"/>
                </w:tcPr>
                <w:p w14:paraId="13C7EEFB" w14:textId="4FC8905F" w:rsidR="00C8313A" w:rsidRPr="00E11E3F" w:rsidRDefault="00C8313A" w:rsidP="008E0CC4">
                  <w:pPr>
                    <w:pStyle w:val="aa"/>
                    <w:tabs>
                      <w:tab w:val="left" w:pos="720"/>
                      <w:tab w:val="left" w:pos="1440"/>
                    </w:tabs>
                    <w:rPr>
                      <w:sz w:val="20"/>
                      <w:szCs w:val="20"/>
                    </w:rPr>
                  </w:pPr>
                  <w:r w:rsidRPr="00E11E3F">
                    <w:rPr>
                      <w:color w:val="000000"/>
                      <w:sz w:val="20"/>
                      <w:szCs w:val="20"/>
                    </w:rPr>
                    <w:t xml:space="preserve">Не менее 2 лет ведущий </w:t>
                  </w:r>
                  <w:r w:rsidRPr="00E11E3F">
                    <w:rPr>
                      <w:sz w:val="20"/>
                      <w:szCs w:val="20"/>
                    </w:rPr>
                    <w:t>Frontend-разработчик.</w:t>
                  </w:r>
                </w:p>
                <w:p w14:paraId="4C2036C2" w14:textId="7827D26C" w:rsidR="00C8313A" w:rsidRPr="00E11E3F" w:rsidRDefault="00C8313A" w:rsidP="008E0CC4">
                  <w:pPr>
                    <w:pBdr>
                      <w:top w:val="none" w:sz="0" w:space="0" w:color="000000"/>
                      <w:left w:val="none" w:sz="0" w:space="0" w:color="000000"/>
                      <w:bottom w:val="none" w:sz="0" w:space="0" w:color="000000"/>
                      <w:right w:val="none" w:sz="0" w:space="0" w:color="000000"/>
                    </w:pBdr>
                    <w:jc w:val="center"/>
                    <w:rPr>
                      <w:sz w:val="20"/>
                      <w:szCs w:val="20"/>
                    </w:rPr>
                  </w:pPr>
                  <w:r w:rsidRPr="00E11E3F">
                    <w:rPr>
                      <w:color w:val="000000"/>
                      <w:sz w:val="20"/>
                      <w:szCs w:val="20"/>
                    </w:rPr>
                    <w:t xml:space="preserve">(либо в аналогичной должности в сфере разработки </w:t>
                  </w:r>
                  <w:r w:rsidRPr="00E11E3F">
                    <w:rPr>
                      <w:color w:val="000000"/>
                      <w:sz w:val="20"/>
                      <w:szCs w:val="20"/>
                      <w:lang w:val="en-US"/>
                    </w:rPr>
                    <w:t>IT</w:t>
                  </w:r>
                  <w:r w:rsidRPr="00E11E3F">
                    <w:rPr>
                      <w:color w:val="000000"/>
                      <w:sz w:val="20"/>
                      <w:szCs w:val="20"/>
                    </w:rPr>
                    <w:t xml:space="preserve"> продуктов).</w:t>
                  </w:r>
                </w:p>
                <w:p w14:paraId="0AE196E8" w14:textId="77777777" w:rsidR="00C8313A" w:rsidRPr="00E11E3F" w:rsidRDefault="00C8313A" w:rsidP="00600069">
                  <w:pPr>
                    <w:rPr>
                      <w:sz w:val="20"/>
                      <w:szCs w:val="20"/>
                    </w:rPr>
                  </w:pPr>
                </w:p>
              </w:tc>
              <w:tc>
                <w:tcPr>
                  <w:tcW w:w="1595" w:type="dxa"/>
                  <w:vAlign w:val="center"/>
                </w:tcPr>
                <w:p w14:paraId="0B670160" w14:textId="77777777" w:rsidR="00C8313A" w:rsidRPr="00E11E3F" w:rsidRDefault="00C8313A" w:rsidP="00600069">
                  <w:pPr>
                    <w:spacing w:line="276" w:lineRule="auto"/>
                    <w:rPr>
                      <w:color w:val="000000"/>
                      <w:sz w:val="20"/>
                      <w:szCs w:val="20"/>
                    </w:rPr>
                  </w:pPr>
                  <w:r w:rsidRPr="00E11E3F">
                    <w:rPr>
                      <w:color w:val="000000"/>
                      <w:sz w:val="20"/>
                      <w:szCs w:val="20"/>
                    </w:rPr>
                    <w:t>Копии дипломов о высшем или  средне-специальном образовании</w:t>
                  </w:r>
                </w:p>
              </w:tc>
              <w:tc>
                <w:tcPr>
                  <w:tcW w:w="2514" w:type="dxa"/>
                  <w:vAlign w:val="center"/>
                </w:tcPr>
                <w:p w14:paraId="49F2BBA2" w14:textId="77777777" w:rsidR="00F65AB1" w:rsidRPr="00E11E3F" w:rsidRDefault="00C8313A" w:rsidP="00F65AB1">
                  <w:pPr>
                    <w:rPr>
                      <w:color w:val="000000"/>
                      <w:sz w:val="20"/>
                      <w:szCs w:val="20"/>
                    </w:rPr>
                  </w:pPr>
                  <w:r w:rsidRPr="00E11E3F">
                    <w:rPr>
                      <w:color w:val="000000"/>
                      <w:sz w:val="20"/>
                      <w:szCs w:val="20"/>
                    </w:rPr>
                    <w:t xml:space="preserve">Копия сертификата о прохождении курсов/профессиональной переподготовки </w:t>
                  </w:r>
                  <w:r w:rsidRPr="00E11E3F">
                    <w:rPr>
                      <w:b/>
                      <w:color w:val="000000"/>
                      <w:sz w:val="20"/>
                      <w:szCs w:val="20"/>
                      <w:lang w:val="en-US"/>
                    </w:rPr>
                    <w:t>Frontend</w:t>
                  </w:r>
                  <w:r w:rsidRPr="00E11E3F">
                    <w:rPr>
                      <w:b/>
                      <w:color w:val="000000"/>
                      <w:sz w:val="20"/>
                      <w:szCs w:val="20"/>
                    </w:rPr>
                    <w:t xml:space="preserve">-разработчик </w:t>
                  </w:r>
                  <w:r w:rsidRPr="00E11E3F">
                    <w:rPr>
                      <w:color w:val="000000"/>
                      <w:sz w:val="20"/>
                      <w:szCs w:val="20"/>
                    </w:rPr>
                    <w:t xml:space="preserve">с обязательным указанием одного или нескольких технологий из перечисленных: </w:t>
                  </w:r>
                  <w:r w:rsidR="00F65AB1" w:rsidRPr="00E11E3F">
                    <w:rPr>
                      <w:color w:val="000000"/>
                      <w:sz w:val="20"/>
                      <w:szCs w:val="20"/>
                      <w:lang w:val="en-US"/>
                    </w:rPr>
                    <w:t>TypeScript</w:t>
                  </w:r>
                </w:p>
                <w:p w14:paraId="09AC711B" w14:textId="057D9776" w:rsidR="00C8313A" w:rsidRPr="00E11E3F" w:rsidRDefault="00F65AB1" w:rsidP="00F65AB1">
                  <w:pPr>
                    <w:rPr>
                      <w:sz w:val="20"/>
                      <w:szCs w:val="20"/>
                    </w:rPr>
                  </w:pPr>
                  <w:r w:rsidRPr="00E11E3F">
                    <w:rPr>
                      <w:color w:val="000000"/>
                      <w:sz w:val="20"/>
                      <w:szCs w:val="20"/>
                      <w:lang w:val="en-US"/>
                    </w:rPr>
                    <w:t>NodeJS</w:t>
                  </w:r>
                  <w:r w:rsidRPr="00E11E3F">
                    <w:rPr>
                      <w:color w:val="000000"/>
                      <w:sz w:val="20"/>
                      <w:szCs w:val="20"/>
                    </w:rPr>
                    <w:br/>
                  </w:r>
                  <w:r w:rsidRPr="00E11E3F">
                    <w:rPr>
                      <w:color w:val="000000"/>
                      <w:sz w:val="20"/>
                      <w:szCs w:val="20"/>
                      <w:lang w:val="en-US"/>
                    </w:rPr>
                    <w:t>NextJS</w:t>
                  </w:r>
                  <w:r w:rsidRPr="00E11E3F">
                    <w:rPr>
                      <w:color w:val="000000"/>
                      <w:sz w:val="20"/>
                      <w:szCs w:val="20"/>
                    </w:rPr>
                    <w:br/>
                  </w:r>
                  <w:r w:rsidRPr="00E11E3F">
                    <w:rPr>
                      <w:color w:val="000000"/>
                      <w:sz w:val="20"/>
                      <w:szCs w:val="20"/>
                      <w:lang w:val="en-US"/>
                    </w:rPr>
                    <w:t>ReactJS</w:t>
                  </w:r>
                  <w:r w:rsidRPr="00E11E3F">
                    <w:rPr>
                      <w:color w:val="000000"/>
                      <w:sz w:val="20"/>
                      <w:szCs w:val="20"/>
                    </w:rPr>
                    <w:br/>
                  </w:r>
                  <w:r w:rsidRPr="00E11E3F">
                    <w:rPr>
                      <w:color w:val="000000"/>
                      <w:sz w:val="20"/>
                      <w:szCs w:val="20"/>
                      <w:lang w:val="en-US"/>
                    </w:rPr>
                    <w:t>MobX</w:t>
                  </w:r>
                  <w:r w:rsidRPr="00E11E3F">
                    <w:rPr>
                      <w:color w:val="000000"/>
                      <w:sz w:val="20"/>
                      <w:szCs w:val="20"/>
                    </w:rPr>
                    <w:br/>
                    <w:t xml:space="preserve">Методология </w:t>
                  </w:r>
                  <w:r w:rsidRPr="00E11E3F">
                    <w:rPr>
                      <w:color w:val="000000"/>
                      <w:sz w:val="20"/>
                      <w:szCs w:val="20"/>
                      <w:lang w:val="en-US"/>
                    </w:rPr>
                    <w:t>BEM</w:t>
                  </w:r>
                  <w:r w:rsidRPr="00E11E3F">
                    <w:rPr>
                      <w:color w:val="000000"/>
                      <w:sz w:val="20"/>
                      <w:szCs w:val="20"/>
                    </w:rPr>
                    <w:br/>
                  </w:r>
                  <w:r w:rsidRPr="00E11E3F">
                    <w:rPr>
                      <w:color w:val="000000"/>
                      <w:sz w:val="20"/>
                      <w:szCs w:val="20"/>
                      <w:lang w:val="en-US"/>
                    </w:rPr>
                    <w:t>REST</w:t>
                  </w:r>
                  <w:r w:rsidRPr="00E11E3F">
                    <w:rPr>
                      <w:color w:val="000000"/>
                      <w:sz w:val="20"/>
                      <w:szCs w:val="20"/>
                    </w:rPr>
                    <w:br/>
                  </w:r>
                  <w:r w:rsidRPr="00E11E3F">
                    <w:rPr>
                      <w:color w:val="000000"/>
                      <w:sz w:val="20"/>
                      <w:szCs w:val="20"/>
                      <w:lang w:val="en-US"/>
                    </w:rPr>
                    <w:t>Docker</w:t>
                  </w:r>
                  <w:r w:rsidRPr="00E11E3F">
                    <w:rPr>
                      <w:color w:val="000000"/>
                      <w:sz w:val="20"/>
                      <w:szCs w:val="20"/>
                    </w:rPr>
                    <w:br/>
                  </w:r>
                  <w:r w:rsidRPr="00E11E3F">
                    <w:rPr>
                      <w:color w:val="000000"/>
                      <w:sz w:val="20"/>
                      <w:szCs w:val="20"/>
                      <w:lang w:val="en-US"/>
                    </w:rPr>
                    <w:t>Kubernetes</w:t>
                  </w:r>
                  <w:r w:rsidRPr="00E11E3F">
                    <w:rPr>
                      <w:color w:val="000000"/>
                      <w:sz w:val="20"/>
                      <w:szCs w:val="20"/>
                    </w:rPr>
                    <w:t xml:space="preserve"> </w:t>
                  </w:r>
                  <w:r w:rsidR="006755C4" w:rsidRPr="00E11E3F">
                    <w:rPr>
                      <w:color w:val="000000"/>
                      <w:sz w:val="20"/>
                      <w:szCs w:val="20"/>
                    </w:rPr>
                    <w:t>(опыт использования других технологий не будет учитываться)</w:t>
                  </w:r>
                </w:p>
              </w:tc>
              <w:tc>
                <w:tcPr>
                  <w:tcW w:w="958" w:type="dxa"/>
                  <w:vAlign w:val="center"/>
                </w:tcPr>
                <w:p w14:paraId="377BD93F" w14:textId="77777777" w:rsidR="00C8313A" w:rsidRPr="00E11E3F" w:rsidRDefault="00C8313A" w:rsidP="00600069">
                  <w:pPr>
                    <w:jc w:val="center"/>
                    <w:rPr>
                      <w:rFonts w:eastAsia="Calibri"/>
                      <w:sz w:val="20"/>
                      <w:szCs w:val="20"/>
                      <w:lang w:eastAsia="en-US"/>
                    </w:rPr>
                  </w:pPr>
                  <w:r w:rsidRPr="00E11E3F">
                    <w:rPr>
                      <w:sz w:val="20"/>
                      <w:szCs w:val="20"/>
                    </w:rPr>
                    <w:t>1</w:t>
                  </w:r>
                </w:p>
              </w:tc>
            </w:tr>
            <w:tr w:rsidR="00C8313A" w:rsidRPr="00E11E3F" w14:paraId="67831786" w14:textId="77777777" w:rsidTr="009D61CC">
              <w:trPr>
                <w:trHeight w:val="1160"/>
                <w:jc w:val="center"/>
              </w:trPr>
              <w:tc>
                <w:tcPr>
                  <w:tcW w:w="283" w:type="dxa"/>
                  <w:shd w:val="clear" w:color="auto" w:fill="auto"/>
                  <w:vAlign w:val="center"/>
                </w:tcPr>
                <w:p w14:paraId="28E66647" w14:textId="77777777" w:rsidR="00C8313A" w:rsidRPr="00E11E3F" w:rsidRDefault="00C8313A" w:rsidP="00600069">
                  <w:pPr>
                    <w:rPr>
                      <w:rFonts w:eastAsia="Calibri"/>
                      <w:sz w:val="20"/>
                      <w:szCs w:val="20"/>
                      <w:lang w:eastAsia="en-US"/>
                    </w:rPr>
                  </w:pPr>
                  <w:r w:rsidRPr="00E11E3F">
                    <w:rPr>
                      <w:rFonts w:eastAsia="Calibri"/>
                      <w:sz w:val="20"/>
                      <w:szCs w:val="20"/>
                      <w:lang w:eastAsia="en-US"/>
                    </w:rPr>
                    <w:t>5</w:t>
                  </w:r>
                </w:p>
              </w:tc>
              <w:tc>
                <w:tcPr>
                  <w:tcW w:w="1640" w:type="dxa"/>
                  <w:vAlign w:val="center"/>
                </w:tcPr>
                <w:p w14:paraId="29EE741B" w14:textId="77777777" w:rsidR="00C8313A" w:rsidRPr="00E11E3F" w:rsidRDefault="00C8313A" w:rsidP="00600069">
                  <w:pPr>
                    <w:pStyle w:val="afff4"/>
                    <w:spacing w:line="276" w:lineRule="auto"/>
                    <w:rPr>
                      <w:sz w:val="20"/>
                    </w:rPr>
                  </w:pPr>
                  <w:r w:rsidRPr="00E11E3F">
                    <w:rPr>
                      <w:color w:val="000000"/>
                      <w:sz w:val="20"/>
                    </w:rPr>
                    <w:t>Ведущий Backend-разработчик</w:t>
                  </w:r>
                </w:p>
              </w:tc>
              <w:tc>
                <w:tcPr>
                  <w:tcW w:w="1559" w:type="dxa"/>
                  <w:vAlign w:val="center"/>
                </w:tcPr>
                <w:p w14:paraId="360A1D4E" w14:textId="77777777" w:rsidR="00C8313A" w:rsidRPr="00E11E3F" w:rsidRDefault="00C8313A" w:rsidP="008E0CC4">
                  <w:pPr>
                    <w:rPr>
                      <w:sz w:val="20"/>
                      <w:szCs w:val="20"/>
                    </w:rPr>
                  </w:pPr>
                  <w:r w:rsidRPr="00E11E3F">
                    <w:rPr>
                      <w:color w:val="000000"/>
                      <w:sz w:val="20"/>
                      <w:szCs w:val="20"/>
                    </w:rPr>
                    <w:t xml:space="preserve">Не менее 2 лет </w:t>
                  </w:r>
                  <w:r w:rsidRPr="00E11E3F">
                    <w:rPr>
                      <w:sz w:val="20"/>
                      <w:szCs w:val="20"/>
                    </w:rPr>
                    <w:t>ведущий Backend-разработчик.</w:t>
                  </w:r>
                </w:p>
                <w:p w14:paraId="3D131353" w14:textId="77777777" w:rsidR="00C8313A" w:rsidRPr="00E11E3F" w:rsidRDefault="00C8313A" w:rsidP="008E0CC4">
                  <w:pPr>
                    <w:rPr>
                      <w:sz w:val="20"/>
                      <w:szCs w:val="20"/>
                    </w:rPr>
                  </w:pPr>
                  <w:r w:rsidRPr="00E11E3F">
                    <w:rPr>
                      <w:color w:val="000000"/>
                      <w:sz w:val="20"/>
                      <w:szCs w:val="20"/>
                    </w:rPr>
                    <w:t xml:space="preserve">(либо в аналогичной должности в сфере разработки </w:t>
                  </w:r>
                  <w:r w:rsidRPr="00E11E3F">
                    <w:rPr>
                      <w:color w:val="000000"/>
                      <w:sz w:val="20"/>
                      <w:szCs w:val="20"/>
                      <w:lang w:val="en-US"/>
                    </w:rPr>
                    <w:t>IT</w:t>
                  </w:r>
                  <w:r w:rsidRPr="00E11E3F">
                    <w:rPr>
                      <w:color w:val="000000"/>
                      <w:sz w:val="20"/>
                      <w:szCs w:val="20"/>
                    </w:rPr>
                    <w:t xml:space="preserve"> продуктов).</w:t>
                  </w:r>
                </w:p>
                <w:p w14:paraId="74B6E766" w14:textId="3762FB81" w:rsidR="00C8313A" w:rsidRPr="00E11E3F" w:rsidRDefault="00C8313A" w:rsidP="00600069">
                  <w:pPr>
                    <w:pBdr>
                      <w:top w:val="none" w:sz="0" w:space="0" w:color="000000"/>
                      <w:left w:val="none" w:sz="0" w:space="0" w:color="000000"/>
                      <w:bottom w:val="none" w:sz="0" w:space="0" w:color="000000"/>
                      <w:right w:val="none" w:sz="0" w:space="0" w:color="000000"/>
                    </w:pBdr>
                    <w:jc w:val="center"/>
                    <w:rPr>
                      <w:sz w:val="20"/>
                      <w:szCs w:val="20"/>
                    </w:rPr>
                  </w:pPr>
                </w:p>
                <w:p w14:paraId="27D82619" w14:textId="77777777" w:rsidR="00C8313A" w:rsidRPr="00E11E3F" w:rsidRDefault="00C8313A" w:rsidP="00600069">
                  <w:pPr>
                    <w:rPr>
                      <w:sz w:val="20"/>
                      <w:szCs w:val="20"/>
                    </w:rPr>
                  </w:pPr>
                </w:p>
              </w:tc>
              <w:tc>
                <w:tcPr>
                  <w:tcW w:w="1595" w:type="dxa"/>
                  <w:vAlign w:val="center"/>
                </w:tcPr>
                <w:p w14:paraId="2A3A523E" w14:textId="77777777" w:rsidR="00C8313A" w:rsidRPr="00E11E3F" w:rsidRDefault="00C8313A" w:rsidP="00600069">
                  <w:pPr>
                    <w:pStyle w:val="afff4"/>
                    <w:spacing w:line="276" w:lineRule="auto"/>
                    <w:rPr>
                      <w:color w:val="000000"/>
                      <w:sz w:val="20"/>
                    </w:rPr>
                  </w:pPr>
                  <w:r w:rsidRPr="00E11E3F">
                    <w:rPr>
                      <w:color w:val="000000"/>
                      <w:sz w:val="20"/>
                    </w:rPr>
                    <w:lastRenderedPageBreak/>
                    <w:t>Копии дипломов о высшем или  средне-специальном образовании</w:t>
                  </w:r>
                </w:p>
              </w:tc>
              <w:tc>
                <w:tcPr>
                  <w:tcW w:w="2514" w:type="dxa"/>
                  <w:vAlign w:val="center"/>
                </w:tcPr>
                <w:p w14:paraId="30699E0B" w14:textId="7E28F081" w:rsidR="00AD7F55" w:rsidRPr="00E11E3F" w:rsidRDefault="00C8313A" w:rsidP="00AD7F55">
                  <w:pPr>
                    <w:rPr>
                      <w:color w:val="000000"/>
                      <w:sz w:val="20"/>
                      <w:szCs w:val="20"/>
                    </w:rPr>
                  </w:pPr>
                  <w:r w:rsidRPr="00E11E3F">
                    <w:rPr>
                      <w:color w:val="000000"/>
                      <w:sz w:val="20"/>
                      <w:szCs w:val="20"/>
                    </w:rPr>
                    <w:t xml:space="preserve"> Копия сертификата о прохождении курсов/профессиональной переподготовки </w:t>
                  </w:r>
                  <w:r w:rsidRPr="00E11E3F">
                    <w:rPr>
                      <w:b/>
                      <w:color w:val="000000"/>
                      <w:sz w:val="20"/>
                      <w:szCs w:val="20"/>
                    </w:rPr>
                    <w:t>Backend-разработчик</w:t>
                  </w:r>
                  <w:r w:rsidRPr="00E11E3F">
                    <w:rPr>
                      <w:color w:val="000000"/>
                      <w:sz w:val="20"/>
                      <w:szCs w:val="20"/>
                    </w:rPr>
                    <w:t xml:space="preserve"> с обязательным указанием одного или нескольких технологий из перечисленных: </w:t>
                  </w:r>
                  <w:r w:rsidR="00AD7F55" w:rsidRPr="00E11E3F">
                    <w:rPr>
                      <w:color w:val="000000"/>
                      <w:sz w:val="20"/>
                      <w:szCs w:val="20"/>
                    </w:rPr>
                    <w:t>TypeScript</w:t>
                  </w:r>
                  <w:r w:rsidR="00AD7F55" w:rsidRPr="00E11E3F">
                    <w:rPr>
                      <w:color w:val="000000"/>
                      <w:sz w:val="20"/>
                      <w:szCs w:val="20"/>
                    </w:rPr>
                    <w:br/>
                  </w:r>
                  <w:r w:rsidR="00AD7F55" w:rsidRPr="00E11E3F">
                    <w:rPr>
                      <w:color w:val="000000"/>
                      <w:sz w:val="20"/>
                      <w:szCs w:val="20"/>
                    </w:rPr>
                    <w:lastRenderedPageBreak/>
                    <w:t>NodeJS</w:t>
                  </w:r>
                  <w:r w:rsidR="00AD7F55" w:rsidRPr="00E11E3F">
                    <w:rPr>
                      <w:color w:val="000000"/>
                      <w:sz w:val="20"/>
                      <w:szCs w:val="20"/>
                    </w:rPr>
                    <w:br/>
                    <w:t>NestJS</w:t>
                  </w:r>
                  <w:r w:rsidR="00AD7F55" w:rsidRPr="00E11E3F">
                    <w:rPr>
                      <w:color w:val="000000"/>
                      <w:sz w:val="20"/>
                      <w:szCs w:val="20"/>
                    </w:rPr>
                    <w:br/>
                    <w:t>PostgreSQL/MySQL</w:t>
                  </w:r>
                  <w:r w:rsidR="00AD7F55" w:rsidRPr="00E11E3F">
                    <w:rPr>
                      <w:color w:val="000000"/>
                      <w:sz w:val="20"/>
                      <w:szCs w:val="20"/>
                    </w:rPr>
                    <w:br/>
                    <w:t>RabbitMQ</w:t>
                  </w:r>
                  <w:r w:rsidR="00AD7F55" w:rsidRPr="00E11E3F">
                    <w:rPr>
                      <w:color w:val="000000"/>
                      <w:sz w:val="20"/>
                      <w:szCs w:val="20"/>
                    </w:rPr>
                    <w:br/>
                    <w:t>Redis</w:t>
                  </w:r>
                  <w:r w:rsidR="00AD7F55" w:rsidRPr="00E11E3F">
                    <w:rPr>
                      <w:color w:val="000000"/>
                      <w:sz w:val="20"/>
                      <w:szCs w:val="20"/>
                    </w:rPr>
                    <w:br/>
                    <w:t>Docker</w:t>
                  </w:r>
                  <w:r w:rsidR="00AD7F55" w:rsidRPr="00E11E3F">
                    <w:rPr>
                      <w:color w:val="000000"/>
                      <w:sz w:val="20"/>
                      <w:szCs w:val="20"/>
                    </w:rPr>
                    <w:br/>
                    <w:t>Микросервисы (</w:t>
                  </w:r>
                  <w:r w:rsidR="006F1025" w:rsidRPr="00E11E3F">
                    <w:rPr>
                      <w:color w:val="000000"/>
                      <w:sz w:val="20"/>
                      <w:szCs w:val="20"/>
                    </w:rPr>
                    <w:t>архитектура</w:t>
                  </w:r>
                  <w:r w:rsidR="00AD7F55" w:rsidRPr="00E11E3F">
                    <w:rPr>
                      <w:color w:val="000000"/>
                      <w:sz w:val="20"/>
                      <w:szCs w:val="20"/>
                    </w:rPr>
                    <w:t>)</w:t>
                  </w:r>
                  <w:r w:rsidR="00AD7F55" w:rsidRPr="00E11E3F">
                    <w:rPr>
                      <w:color w:val="000000"/>
                      <w:sz w:val="20"/>
                      <w:szCs w:val="20"/>
                    </w:rPr>
                    <w:br/>
                    <w:t>Kubernetes</w:t>
                  </w:r>
                  <w:r w:rsidR="00AD7F55" w:rsidRPr="00E11E3F">
                    <w:rPr>
                      <w:color w:val="000000"/>
                      <w:sz w:val="20"/>
                      <w:szCs w:val="20"/>
                    </w:rPr>
                    <w:br/>
                    <w:t xml:space="preserve">Linux </w:t>
                  </w:r>
                </w:p>
                <w:p w14:paraId="5EE0DB58" w14:textId="77777777" w:rsidR="00AD7F55" w:rsidRPr="00E11E3F" w:rsidRDefault="00AD7F55" w:rsidP="00AD7F55">
                  <w:pPr>
                    <w:rPr>
                      <w:color w:val="000000"/>
                      <w:sz w:val="20"/>
                      <w:szCs w:val="20"/>
                    </w:rPr>
                  </w:pPr>
                  <w:r w:rsidRPr="00E11E3F">
                    <w:rPr>
                      <w:color w:val="000000"/>
                      <w:sz w:val="20"/>
                      <w:szCs w:val="20"/>
                      <w:lang w:val="en-US"/>
                    </w:rPr>
                    <w:t>REST</w:t>
                  </w:r>
                </w:p>
                <w:p w14:paraId="1DD56E5A" w14:textId="734BA684" w:rsidR="00C8313A" w:rsidRPr="00E11E3F" w:rsidRDefault="00AD7F55" w:rsidP="00AD7F55">
                  <w:pPr>
                    <w:pStyle w:val="aa"/>
                    <w:tabs>
                      <w:tab w:val="left" w:pos="720"/>
                      <w:tab w:val="left" w:pos="1440"/>
                    </w:tabs>
                    <w:ind w:left="34" w:hanging="34"/>
                    <w:rPr>
                      <w:color w:val="000000"/>
                      <w:sz w:val="20"/>
                      <w:szCs w:val="20"/>
                    </w:rPr>
                  </w:pPr>
                  <w:r w:rsidRPr="00E11E3F">
                    <w:rPr>
                      <w:color w:val="000000"/>
                      <w:sz w:val="20"/>
                      <w:szCs w:val="20"/>
                    </w:rPr>
                    <w:t xml:space="preserve"> </w:t>
                  </w:r>
                  <w:r w:rsidR="006755C4" w:rsidRPr="00E11E3F">
                    <w:rPr>
                      <w:color w:val="000000"/>
                      <w:sz w:val="20"/>
                      <w:szCs w:val="20"/>
                    </w:rPr>
                    <w:t>(опыт использования других технологий не будет учитываться)</w:t>
                  </w:r>
                </w:p>
              </w:tc>
              <w:tc>
                <w:tcPr>
                  <w:tcW w:w="958" w:type="dxa"/>
                  <w:vAlign w:val="center"/>
                </w:tcPr>
                <w:p w14:paraId="1FF72640" w14:textId="77777777" w:rsidR="00C8313A" w:rsidRPr="00E11E3F" w:rsidRDefault="00C8313A" w:rsidP="00600069">
                  <w:pPr>
                    <w:jc w:val="center"/>
                    <w:rPr>
                      <w:rFonts w:eastAsia="Calibri"/>
                      <w:sz w:val="20"/>
                      <w:szCs w:val="20"/>
                      <w:lang w:val="en-US" w:eastAsia="en-US"/>
                    </w:rPr>
                  </w:pPr>
                  <w:r w:rsidRPr="00E11E3F">
                    <w:rPr>
                      <w:sz w:val="20"/>
                      <w:szCs w:val="20"/>
                    </w:rPr>
                    <w:lastRenderedPageBreak/>
                    <w:t>1</w:t>
                  </w:r>
                </w:p>
              </w:tc>
            </w:tr>
            <w:tr w:rsidR="00C8313A" w:rsidRPr="00E11E3F" w14:paraId="3D38C482" w14:textId="77777777" w:rsidTr="009D61CC">
              <w:trPr>
                <w:trHeight w:val="1160"/>
                <w:jc w:val="center"/>
              </w:trPr>
              <w:tc>
                <w:tcPr>
                  <w:tcW w:w="283" w:type="dxa"/>
                  <w:shd w:val="clear" w:color="auto" w:fill="auto"/>
                  <w:vAlign w:val="center"/>
                </w:tcPr>
                <w:p w14:paraId="2B2A6B50" w14:textId="77777777" w:rsidR="00C8313A" w:rsidRPr="00E11E3F" w:rsidRDefault="00C8313A" w:rsidP="00600069">
                  <w:pPr>
                    <w:rPr>
                      <w:rFonts w:eastAsia="Calibri"/>
                      <w:sz w:val="20"/>
                      <w:szCs w:val="20"/>
                      <w:lang w:eastAsia="en-US"/>
                    </w:rPr>
                  </w:pPr>
                  <w:r w:rsidRPr="00E11E3F">
                    <w:rPr>
                      <w:rFonts w:eastAsia="Calibri"/>
                      <w:sz w:val="20"/>
                      <w:szCs w:val="20"/>
                      <w:lang w:eastAsia="en-US"/>
                    </w:rPr>
                    <w:t>6</w:t>
                  </w:r>
                </w:p>
              </w:tc>
              <w:tc>
                <w:tcPr>
                  <w:tcW w:w="1640" w:type="dxa"/>
                  <w:vAlign w:val="center"/>
                </w:tcPr>
                <w:p w14:paraId="1563AAAA" w14:textId="77777777" w:rsidR="00C8313A" w:rsidRPr="00E11E3F" w:rsidRDefault="00C8313A" w:rsidP="00600069">
                  <w:pPr>
                    <w:spacing w:line="276" w:lineRule="auto"/>
                    <w:rPr>
                      <w:sz w:val="20"/>
                      <w:szCs w:val="20"/>
                    </w:rPr>
                  </w:pPr>
                  <w:r w:rsidRPr="00E11E3F">
                    <w:rPr>
                      <w:color w:val="000000"/>
                      <w:sz w:val="20"/>
                      <w:szCs w:val="20"/>
                    </w:rPr>
                    <w:t>DevOps-инженер</w:t>
                  </w:r>
                </w:p>
              </w:tc>
              <w:tc>
                <w:tcPr>
                  <w:tcW w:w="1559" w:type="dxa"/>
                  <w:vAlign w:val="center"/>
                </w:tcPr>
                <w:p w14:paraId="5B80DEA5" w14:textId="38C99576" w:rsidR="00C8313A" w:rsidRPr="00E11E3F" w:rsidRDefault="00C8313A" w:rsidP="00600069">
                  <w:pPr>
                    <w:rPr>
                      <w:sz w:val="20"/>
                      <w:szCs w:val="20"/>
                    </w:rPr>
                  </w:pPr>
                  <w:r w:rsidRPr="00E11E3F">
                    <w:rPr>
                      <w:color w:val="000000"/>
                      <w:sz w:val="20"/>
                      <w:szCs w:val="20"/>
                    </w:rPr>
                    <w:t>Не менее 2 лет</w:t>
                  </w:r>
                  <w:r w:rsidRPr="00E11E3F">
                    <w:rPr>
                      <w:sz w:val="20"/>
                      <w:szCs w:val="20"/>
                    </w:rPr>
                    <w:t xml:space="preserve"> в роли DevOps-инженера.</w:t>
                  </w:r>
                  <w:r w:rsidRPr="00E11E3F">
                    <w:rPr>
                      <w:color w:val="000000"/>
                      <w:sz w:val="20"/>
                      <w:szCs w:val="20"/>
                    </w:rPr>
                    <w:t xml:space="preserve"> (либо в аналогичной должности в сфере разработки </w:t>
                  </w:r>
                  <w:r w:rsidRPr="00E11E3F">
                    <w:rPr>
                      <w:color w:val="000000"/>
                      <w:sz w:val="20"/>
                      <w:szCs w:val="20"/>
                      <w:lang w:val="en-US"/>
                    </w:rPr>
                    <w:t>IT</w:t>
                  </w:r>
                  <w:r w:rsidRPr="00E11E3F">
                    <w:rPr>
                      <w:color w:val="000000"/>
                      <w:sz w:val="20"/>
                      <w:szCs w:val="20"/>
                    </w:rPr>
                    <w:t xml:space="preserve"> продуктов).</w:t>
                  </w:r>
                </w:p>
              </w:tc>
              <w:tc>
                <w:tcPr>
                  <w:tcW w:w="1595" w:type="dxa"/>
                  <w:vAlign w:val="center"/>
                </w:tcPr>
                <w:p w14:paraId="79EA42B2" w14:textId="77777777" w:rsidR="00C8313A" w:rsidRPr="00E11E3F" w:rsidRDefault="00C8313A" w:rsidP="00600069">
                  <w:pPr>
                    <w:spacing w:line="276" w:lineRule="auto"/>
                    <w:rPr>
                      <w:color w:val="000000"/>
                      <w:sz w:val="20"/>
                      <w:szCs w:val="20"/>
                    </w:rPr>
                  </w:pPr>
                  <w:r w:rsidRPr="00E11E3F">
                    <w:rPr>
                      <w:color w:val="000000"/>
                      <w:sz w:val="20"/>
                      <w:szCs w:val="20"/>
                    </w:rPr>
                    <w:t>Копии дипломов о высшем или  средне-специальном образовании</w:t>
                  </w:r>
                </w:p>
              </w:tc>
              <w:tc>
                <w:tcPr>
                  <w:tcW w:w="2514" w:type="dxa"/>
                  <w:vAlign w:val="center"/>
                </w:tcPr>
                <w:p w14:paraId="2B0D8FF1" w14:textId="3279AFF0" w:rsidR="00C8313A" w:rsidRPr="00E11E3F" w:rsidRDefault="00C8313A" w:rsidP="003A6EF4">
                  <w:pPr>
                    <w:rPr>
                      <w:sz w:val="20"/>
                      <w:szCs w:val="20"/>
                    </w:rPr>
                  </w:pPr>
                  <w:r w:rsidRPr="00E11E3F">
                    <w:rPr>
                      <w:color w:val="000000"/>
                      <w:sz w:val="20"/>
                      <w:szCs w:val="20"/>
                    </w:rPr>
                    <w:t xml:space="preserve">Копия сертификата о прохождении курсов </w:t>
                  </w:r>
                  <w:r w:rsidRPr="00E11E3F">
                    <w:rPr>
                      <w:b/>
                      <w:color w:val="000000"/>
                      <w:sz w:val="20"/>
                      <w:szCs w:val="20"/>
                    </w:rPr>
                    <w:t>DevOps</w:t>
                  </w:r>
                  <w:r w:rsidRPr="00E11E3F">
                    <w:rPr>
                      <w:color w:val="000000"/>
                      <w:sz w:val="20"/>
                      <w:szCs w:val="20"/>
                    </w:rPr>
                    <w:t xml:space="preserve"> с обязательным указанием одного или нескольких технологий из перечисленных: </w:t>
                  </w:r>
                  <w:r w:rsidRPr="00E11E3F">
                    <w:rPr>
                      <w:color w:val="000000"/>
                      <w:sz w:val="20"/>
                      <w:szCs w:val="20"/>
                      <w:lang w:val="en-US"/>
                    </w:rPr>
                    <w:t>Gitlab</w:t>
                  </w:r>
                  <w:r w:rsidRPr="00E11E3F">
                    <w:rPr>
                      <w:color w:val="000000"/>
                      <w:sz w:val="20"/>
                      <w:szCs w:val="20"/>
                    </w:rPr>
                    <w:t xml:space="preserve"> </w:t>
                  </w:r>
                  <w:r w:rsidRPr="00E11E3F">
                    <w:rPr>
                      <w:color w:val="000000"/>
                      <w:sz w:val="20"/>
                      <w:szCs w:val="20"/>
                      <w:lang w:val="en-US"/>
                    </w:rPr>
                    <w:t>CI</w:t>
                  </w:r>
                  <w:r w:rsidRPr="00E11E3F">
                    <w:rPr>
                      <w:color w:val="000000"/>
                      <w:sz w:val="20"/>
                      <w:szCs w:val="20"/>
                    </w:rPr>
                    <w:t>/</w:t>
                  </w:r>
                  <w:r w:rsidRPr="00E11E3F">
                    <w:rPr>
                      <w:color w:val="000000"/>
                      <w:sz w:val="20"/>
                      <w:szCs w:val="20"/>
                      <w:lang w:val="en-US"/>
                    </w:rPr>
                    <w:t>CD</w:t>
                  </w:r>
                  <w:r w:rsidRPr="00E11E3F">
                    <w:rPr>
                      <w:color w:val="000000"/>
                      <w:sz w:val="20"/>
                      <w:szCs w:val="20"/>
                    </w:rPr>
                    <w:t xml:space="preserve">, </w:t>
                  </w:r>
                  <w:r w:rsidRPr="00E11E3F">
                    <w:rPr>
                      <w:color w:val="000000"/>
                      <w:sz w:val="20"/>
                      <w:szCs w:val="20"/>
                      <w:lang w:val="en-US"/>
                    </w:rPr>
                    <w:t>Git</w:t>
                  </w:r>
                  <w:r w:rsidRPr="00E11E3F">
                    <w:rPr>
                      <w:color w:val="000000"/>
                      <w:sz w:val="20"/>
                      <w:szCs w:val="20"/>
                    </w:rPr>
                    <w:t xml:space="preserve">, </w:t>
                  </w:r>
                  <w:r w:rsidRPr="00E11E3F">
                    <w:rPr>
                      <w:color w:val="000000"/>
                      <w:sz w:val="20"/>
                      <w:szCs w:val="20"/>
                      <w:lang w:val="en-US"/>
                    </w:rPr>
                    <w:t>Bash</w:t>
                  </w:r>
                  <w:r w:rsidR="00004C4B" w:rsidRPr="00E11E3F">
                    <w:rPr>
                      <w:color w:val="000000"/>
                      <w:sz w:val="20"/>
                      <w:szCs w:val="20"/>
                    </w:rPr>
                    <w:t>,</w:t>
                  </w:r>
                  <w:r w:rsidRPr="00E11E3F">
                    <w:rPr>
                      <w:color w:val="000000"/>
                      <w:sz w:val="20"/>
                      <w:szCs w:val="20"/>
                    </w:rPr>
                    <w:t xml:space="preserve"> </w:t>
                  </w:r>
                  <w:r w:rsidRPr="00E11E3F">
                    <w:rPr>
                      <w:color w:val="000000"/>
                      <w:sz w:val="20"/>
                      <w:szCs w:val="20"/>
                      <w:lang w:val="en-US"/>
                    </w:rPr>
                    <w:t>Linux</w:t>
                  </w:r>
                  <w:r w:rsidRPr="00E11E3F">
                    <w:rPr>
                      <w:color w:val="000000"/>
                      <w:sz w:val="20"/>
                      <w:szCs w:val="20"/>
                    </w:rPr>
                    <w:t xml:space="preserve">, </w:t>
                  </w:r>
                  <w:r w:rsidRPr="00E11E3F">
                    <w:rPr>
                      <w:color w:val="000000"/>
                      <w:sz w:val="20"/>
                      <w:szCs w:val="20"/>
                      <w:lang w:val="en-US"/>
                    </w:rPr>
                    <w:t>Kubernetes</w:t>
                  </w:r>
                  <w:r w:rsidRPr="00E11E3F">
                    <w:rPr>
                      <w:color w:val="000000"/>
                      <w:sz w:val="20"/>
                      <w:szCs w:val="20"/>
                    </w:rPr>
                    <w:t xml:space="preserve">, </w:t>
                  </w:r>
                  <w:r w:rsidRPr="00E11E3F">
                    <w:rPr>
                      <w:color w:val="000000"/>
                      <w:sz w:val="20"/>
                      <w:szCs w:val="20"/>
                      <w:lang w:val="en-US"/>
                    </w:rPr>
                    <w:t>Service</w:t>
                  </w:r>
                  <w:r w:rsidRPr="00E11E3F">
                    <w:rPr>
                      <w:color w:val="000000"/>
                      <w:sz w:val="20"/>
                      <w:szCs w:val="20"/>
                    </w:rPr>
                    <w:t xml:space="preserve"> </w:t>
                  </w:r>
                  <w:r w:rsidRPr="00E11E3F">
                    <w:rPr>
                      <w:color w:val="000000"/>
                      <w:sz w:val="20"/>
                      <w:szCs w:val="20"/>
                      <w:lang w:val="en-US"/>
                    </w:rPr>
                    <w:t>Mesh</w:t>
                  </w:r>
                  <w:r w:rsidRPr="00E11E3F">
                    <w:rPr>
                      <w:color w:val="000000"/>
                      <w:sz w:val="20"/>
                      <w:szCs w:val="20"/>
                    </w:rPr>
                    <w:t xml:space="preserve">, </w:t>
                  </w:r>
                  <w:r w:rsidRPr="00E11E3F">
                    <w:rPr>
                      <w:color w:val="000000"/>
                      <w:sz w:val="20"/>
                      <w:szCs w:val="20"/>
                      <w:lang w:val="en-US"/>
                    </w:rPr>
                    <w:t>Docker</w:t>
                  </w:r>
                  <w:r w:rsidRPr="00E11E3F">
                    <w:rPr>
                      <w:color w:val="000000"/>
                      <w:sz w:val="20"/>
                      <w:szCs w:val="20"/>
                    </w:rPr>
                    <w:t xml:space="preserve">, </w:t>
                  </w:r>
                  <w:r w:rsidRPr="00E11E3F">
                    <w:rPr>
                      <w:color w:val="000000"/>
                      <w:sz w:val="20"/>
                      <w:szCs w:val="20"/>
                      <w:lang w:val="en-US"/>
                    </w:rPr>
                    <w:t>Python</w:t>
                  </w:r>
                  <w:r w:rsidRPr="00E11E3F">
                    <w:rPr>
                      <w:color w:val="000000"/>
                      <w:sz w:val="20"/>
                      <w:szCs w:val="20"/>
                    </w:rPr>
                    <w:t xml:space="preserve">, </w:t>
                  </w:r>
                  <w:r w:rsidRPr="00E11E3F">
                    <w:rPr>
                      <w:color w:val="000000"/>
                      <w:sz w:val="20"/>
                      <w:szCs w:val="20"/>
                      <w:lang w:val="en-US"/>
                    </w:rPr>
                    <w:t>PostgreSQL</w:t>
                  </w:r>
                  <w:r w:rsidRPr="00E11E3F">
                    <w:rPr>
                      <w:color w:val="000000"/>
                      <w:sz w:val="20"/>
                      <w:szCs w:val="20"/>
                    </w:rPr>
                    <w:t xml:space="preserve">, </w:t>
                  </w:r>
                  <w:r w:rsidRPr="00E11E3F">
                    <w:rPr>
                      <w:color w:val="000000"/>
                      <w:sz w:val="20"/>
                      <w:szCs w:val="20"/>
                      <w:lang w:val="en-US"/>
                    </w:rPr>
                    <w:t>Nginx</w:t>
                  </w:r>
                  <w:r w:rsidRPr="00E11E3F">
                    <w:rPr>
                      <w:color w:val="000000"/>
                      <w:sz w:val="20"/>
                      <w:szCs w:val="20"/>
                    </w:rPr>
                    <w:t xml:space="preserve">, </w:t>
                  </w:r>
                  <w:r w:rsidRPr="00E11E3F">
                    <w:rPr>
                      <w:color w:val="000000"/>
                      <w:sz w:val="20"/>
                      <w:szCs w:val="20"/>
                      <w:lang w:val="en-US"/>
                    </w:rPr>
                    <w:t>Redis</w:t>
                  </w:r>
                  <w:r w:rsidRPr="00E11E3F">
                    <w:rPr>
                      <w:color w:val="000000"/>
                      <w:sz w:val="20"/>
                      <w:szCs w:val="20"/>
                    </w:rPr>
                    <w:t xml:space="preserve">, </w:t>
                  </w:r>
                  <w:r w:rsidRPr="00E11E3F">
                    <w:rPr>
                      <w:color w:val="000000"/>
                      <w:sz w:val="20"/>
                      <w:szCs w:val="20"/>
                      <w:lang w:val="en-US"/>
                    </w:rPr>
                    <w:t>Prometheus</w:t>
                  </w:r>
                  <w:r w:rsidRPr="00E11E3F">
                    <w:rPr>
                      <w:color w:val="000000"/>
                      <w:sz w:val="20"/>
                      <w:szCs w:val="20"/>
                    </w:rPr>
                    <w:t>/</w:t>
                  </w:r>
                  <w:r w:rsidRPr="00E11E3F">
                    <w:rPr>
                      <w:color w:val="000000"/>
                      <w:sz w:val="20"/>
                      <w:szCs w:val="20"/>
                      <w:lang w:val="en-US"/>
                    </w:rPr>
                    <w:t>Grafana</w:t>
                  </w:r>
                  <w:r w:rsidRPr="00E11E3F">
                    <w:rPr>
                      <w:color w:val="000000"/>
                      <w:sz w:val="20"/>
                      <w:szCs w:val="20"/>
                    </w:rPr>
                    <w:t xml:space="preserve">, </w:t>
                  </w:r>
                  <w:r w:rsidRPr="00E11E3F">
                    <w:rPr>
                      <w:color w:val="000000"/>
                      <w:sz w:val="20"/>
                      <w:szCs w:val="20"/>
                      <w:lang w:val="en-US"/>
                    </w:rPr>
                    <w:t>TCP</w:t>
                  </w:r>
                  <w:r w:rsidRPr="00E11E3F">
                    <w:rPr>
                      <w:color w:val="000000"/>
                      <w:sz w:val="20"/>
                      <w:szCs w:val="20"/>
                    </w:rPr>
                    <w:t>/</w:t>
                  </w:r>
                  <w:r w:rsidRPr="00E11E3F">
                    <w:rPr>
                      <w:color w:val="000000"/>
                      <w:sz w:val="20"/>
                      <w:szCs w:val="20"/>
                      <w:lang w:val="en-US"/>
                    </w:rPr>
                    <w:t>IP</w:t>
                  </w:r>
                  <w:r w:rsidRPr="00E11E3F">
                    <w:rPr>
                      <w:color w:val="000000"/>
                      <w:sz w:val="20"/>
                      <w:szCs w:val="20"/>
                    </w:rPr>
                    <w:t xml:space="preserve"> </w:t>
                  </w:r>
                  <w:r w:rsidRPr="00E11E3F">
                    <w:rPr>
                      <w:color w:val="000000"/>
                      <w:sz w:val="20"/>
                      <w:szCs w:val="20"/>
                      <w:lang w:val="en-US"/>
                    </w:rPr>
                    <w:t>networks</w:t>
                  </w:r>
                  <w:r w:rsidRPr="00E11E3F">
                    <w:rPr>
                      <w:color w:val="000000"/>
                      <w:sz w:val="20"/>
                      <w:szCs w:val="20"/>
                    </w:rPr>
                    <w:t xml:space="preserve">, </w:t>
                  </w:r>
                  <w:r w:rsidRPr="00E11E3F">
                    <w:rPr>
                      <w:color w:val="000000"/>
                      <w:sz w:val="20"/>
                      <w:szCs w:val="20"/>
                      <w:lang w:val="en-US"/>
                    </w:rPr>
                    <w:t>DNS</w:t>
                  </w:r>
                  <w:r w:rsidRPr="00E11E3F">
                    <w:rPr>
                      <w:color w:val="000000"/>
                      <w:sz w:val="20"/>
                      <w:szCs w:val="20"/>
                    </w:rPr>
                    <w:t xml:space="preserve">, </w:t>
                  </w:r>
                  <w:r w:rsidRPr="00E11E3F">
                    <w:rPr>
                      <w:color w:val="000000"/>
                      <w:sz w:val="20"/>
                      <w:szCs w:val="20"/>
                      <w:lang w:val="en-US"/>
                    </w:rPr>
                    <w:t>Load</w:t>
                  </w:r>
                  <w:r w:rsidRPr="00E11E3F">
                    <w:rPr>
                      <w:color w:val="000000"/>
                      <w:sz w:val="20"/>
                      <w:szCs w:val="20"/>
                    </w:rPr>
                    <w:t xml:space="preserve"> </w:t>
                  </w:r>
                  <w:r w:rsidRPr="00E11E3F">
                    <w:rPr>
                      <w:color w:val="000000"/>
                      <w:sz w:val="20"/>
                      <w:szCs w:val="20"/>
                      <w:lang w:val="en-US"/>
                    </w:rPr>
                    <w:t>Balancing</w:t>
                  </w:r>
                  <w:r w:rsidRPr="00E11E3F">
                    <w:rPr>
                      <w:color w:val="000000"/>
                      <w:sz w:val="20"/>
                      <w:szCs w:val="20"/>
                    </w:rPr>
                    <w:t xml:space="preserve">, </w:t>
                  </w:r>
                  <w:r w:rsidRPr="00E11E3F">
                    <w:rPr>
                      <w:color w:val="000000"/>
                      <w:sz w:val="20"/>
                      <w:szCs w:val="20"/>
                      <w:lang w:val="en-US"/>
                    </w:rPr>
                    <w:t>Service</w:t>
                  </w:r>
                  <w:r w:rsidRPr="00E11E3F">
                    <w:rPr>
                      <w:color w:val="000000"/>
                      <w:sz w:val="20"/>
                      <w:szCs w:val="20"/>
                    </w:rPr>
                    <w:t xml:space="preserve"> </w:t>
                  </w:r>
                  <w:r w:rsidRPr="00E11E3F">
                    <w:rPr>
                      <w:color w:val="000000"/>
                      <w:sz w:val="20"/>
                      <w:szCs w:val="20"/>
                      <w:lang w:val="en-US"/>
                    </w:rPr>
                    <w:t>Oriented</w:t>
                  </w:r>
                  <w:r w:rsidRPr="00E11E3F">
                    <w:rPr>
                      <w:color w:val="000000"/>
                      <w:sz w:val="20"/>
                      <w:szCs w:val="20"/>
                    </w:rPr>
                    <w:t xml:space="preserve"> </w:t>
                  </w:r>
                  <w:r w:rsidRPr="00E11E3F">
                    <w:rPr>
                      <w:color w:val="000000"/>
                      <w:sz w:val="20"/>
                      <w:szCs w:val="20"/>
                      <w:lang w:val="en-US"/>
                    </w:rPr>
                    <w:t>Architecture</w:t>
                  </w:r>
                  <w:r w:rsidRPr="00E11E3F">
                    <w:rPr>
                      <w:color w:val="000000"/>
                      <w:sz w:val="20"/>
                      <w:szCs w:val="20"/>
                    </w:rPr>
                    <w:t xml:space="preserve">, </w:t>
                  </w:r>
                  <w:r w:rsidRPr="00E11E3F">
                    <w:rPr>
                      <w:color w:val="000000"/>
                      <w:sz w:val="20"/>
                      <w:szCs w:val="20"/>
                      <w:lang w:val="en-US"/>
                    </w:rPr>
                    <w:t>Helm</w:t>
                  </w:r>
                  <w:r w:rsidRPr="00E11E3F">
                    <w:rPr>
                      <w:color w:val="000000"/>
                      <w:sz w:val="20"/>
                      <w:szCs w:val="20"/>
                    </w:rPr>
                    <w:t xml:space="preserve">, </w:t>
                  </w:r>
                  <w:r w:rsidRPr="00E11E3F">
                    <w:rPr>
                      <w:color w:val="000000"/>
                      <w:sz w:val="20"/>
                      <w:szCs w:val="20"/>
                      <w:lang w:val="en-US"/>
                    </w:rPr>
                    <w:t>Apache</w:t>
                  </w:r>
                  <w:r w:rsidRPr="00E11E3F">
                    <w:rPr>
                      <w:color w:val="000000"/>
                      <w:sz w:val="20"/>
                      <w:szCs w:val="20"/>
                    </w:rPr>
                    <w:t xml:space="preserve">, </w:t>
                  </w:r>
                  <w:r w:rsidRPr="00E11E3F">
                    <w:rPr>
                      <w:color w:val="000000"/>
                      <w:sz w:val="20"/>
                      <w:szCs w:val="20"/>
                      <w:lang w:val="en-US"/>
                    </w:rPr>
                    <w:t>Swarm</w:t>
                  </w:r>
                  <w:r w:rsidRPr="00E11E3F">
                    <w:rPr>
                      <w:color w:val="000000"/>
                      <w:sz w:val="20"/>
                      <w:szCs w:val="20"/>
                    </w:rPr>
                    <w:t xml:space="preserve">, </w:t>
                  </w:r>
                  <w:r w:rsidRPr="00E11E3F">
                    <w:rPr>
                      <w:color w:val="000000"/>
                      <w:sz w:val="20"/>
                      <w:szCs w:val="20"/>
                      <w:lang w:val="en-US"/>
                    </w:rPr>
                    <w:t>RabbitMQ</w:t>
                  </w:r>
                  <w:r w:rsidR="006755C4" w:rsidRPr="00E11E3F">
                    <w:rPr>
                      <w:color w:val="000000"/>
                      <w:sz w:val="20"/>
                      <w:szCs w:val="20"/>
                    </w:rPr>
                    <w:t xml:space="preserve"> (опыт использования других технологий не будет учитываться)</w:t>
                  </w:r>
                </w:p>
              </w:tc>
              <w:tc>
                <w:tcPr>
                  <w:tcW w:w="958" w:type="dxa"/>
                  <w:vAlign w:val="center"/>
                </w:tcPr>
                <w:p w14:paraId="4257CBF8" w14:textId="77777777" w:rsidR="00C8313A" w:rsidRPr="00E11E3F" w:rsidRDefault="00C8313A" w:rsidP="00600069">
                  <w:pPr>
                    <w:jc w:val="center"/>
                    <w:rPr>
                      <w:rFonts w:eastAsia="Calibri"/>
                      <w:sz w:val="20"/>
                      <w:szCs w:val="20"/>
                      <w:lang w:eastAsia="en-US"/>
                    </w:rPr>
                  </w:pPr>
                  <w:r w:rsidRPr="00E11E3F">
                    <w:rPr>
                      <w:sz w:val="20"/>
                      <w:szCs w:val="20"/>
                    </w:rPr>
                    <w:t>1</w:t>
                  </w:r>
                </w:p>
              </w:tc>
            </w:tr>
            <w:tr w:rsidR="00C8313A" w:rsidRPr="00E11E3F" w14:paraId="0F8DB5DC" w14:textId="77777777" w:rsidTr="009D61CC">
              <w:trPr>
                <w:trHeight w:val="1160"/>
                <w:jc w:val="center"/>
              </w:trPr>
              <w:tc>
                <w:tcPr>
                  <w:tcW w:w="283" w:type="dxa"/>
                  <w:shd w:val="clear" w:color="auto" w:fill="auto"/>
                  <w:vAlign w:val="center"/>
                </w:tcPr>
                <w:p w14:paraId="45D779C8" w14:textId="77777777" w:rsidR="00C8313A" w:rsidRPr="00E11E3F" w:rsidRDefault="00C8313A" w:rsidP="00600069">
                  <w:pPr>
                    <w:rPr>
                      <w:rFonts w:eastAsia="Calibri"/>
                      <w:sz w:val="20"/>
                      <w:szCs w:val="20"/>
                      <w:lang w:eastAsia="en-US"/>
                    </w:rPr>
                  </w:pPr>
                  <w:r w:rsidRPr="00E11E3F">
                    <w:rPr>
                      <w:rFonts w:eastAsia="Calibri"/>
                      <w:sz w:val="20"/>
                      <w:szCs w:val="20"/>
                      <w:lang w:eastAsia="en-US"/>
                    </w:rPr>
                    <w:t>7</w:t>
                  </w:r>
                </w:p>
              </w:tc>
              <w:tc>
                <w:tcPr>
                  <w:tcW w:w="1640" w:type="dxa"/>
                  <w:vAlign w:val="center"/>
                </w:tcPr>
                <w:p w14:paraId="7667BD3A" w14:textId="77777777" w:rsidR="00C8313A" w:rsidRPr="00E11E3F" w:rsidRDefault="00C8313A" w:rsidP="00600069">
                  <w:pPr>
                    <w:pStyle w:val="afff4"/>
                    <w:spacing w:line="276" w:lineRule="auto"/>
                    <w:rPr>
                      <w:sz w:val="20"/>
                      <w:lang w:val="en-US"/>
                    </w:rPr>
                  </w:pPr>
                  <w:r w:rsidRPr="00E11E3F">
                    <w:rPr>
                      <w:color w:val="000000"/>
                      <w:sz w:val="20"/>
                    </w:rPr>
                    <w:t>Бизнес-аналитик</w:t>
                  </w:r>
                </w:p>
              </w:tc>
              <w:tc>
                <w:tcPr>
                  <w:tcW w:w="1559" w:type="dxa"/>
                  <w:vAlign w:val="center"/>
                </w:tcPr>
                <w:p w14:paraId="3AAB47A5" w14:textId="08F119A3" w:rsidR="00C8313A" w:rsidRPr="00E11E3F" w:rsidRDefault="00C8313A" w:rsidP="00600069">
                  <w:pPr>
                    <w:rPr>
                      <w:sz w:val="20"/>
                      <w:szCs w:val="20"/>
                    </w:rPr>
                  </w:pPr>
                  <w:r w:rsidRPr="00E11E3F">
                    <w:rPr>
                      <w:color w:val="000000"/>
                      <w:sz w:val="20"/>
                      <w:szCs w:val="20"/>
                    </w:rPr>
                    <w:t xml:space="preserve">Не менее 2 лет </w:t>
                  </w:r>
                  <w:r w:rsidRPr="00E11E3F">
                    <w:rPr>
                      <w:sz w:val="20"/>
                      <w:szCs w:val="20"/>
                    </w:rPr>
                    <w:t xml:space="preserve">в роли Бизнес-аналитика. </w:t>
                  </w:r>
                  <w:r w:rsidRPr="00E11E3F">
                    <w:rPr>
                      <w:color w:val="000000"/>
                      <w:sz w:val="20"/>
                      <w:szCs w:val="20"/>
                    </w:rPr>
                    <w:t xml:space="preserve">(либо в аналогичной должности в сфере разработки </w:t>
                  </w:r>
                  <w:r w:rsidRPr="00E11E3F">
                    <w:rPr>
                      <w:color w:val="000000"/>
                      <w:sz w:val="20"/>
                      <w:szCs w:val="20"/>
                      <w:lang w:val="en-US"/>
                    </w:rPr>
                    <w:t>IT</w:t>
                  </w:r>
                  <w:r w:rsidRPr="00E11E3F">
                    <w:rPr>
                      <w:color w:val="000000"/>
                      <w:sz w:val="20"/>
                      <w:szCs w:val="20"/>
                    </w:rPr>
                    <w:t xml:space="preserve"> продуктов).</w:t>
                  </w:r>
                </w:p>
              </w:tc>
              <w:tc>
                <w:tcPr>
                  <w:tcW w:w="1595" w:type="dxa"/>
                  <w:vAlign w:val="center"/>
                </w:tcPr>
                <w:p w14:paraId="57E84D2C" w14:textId="77777777" w:rsidR="00C8313A" w:rsidRPr="00E11E3F" w:rsidRDefault="00C8313A" w:rsidP="00600069">
                  <w:pPr>
                    <w:pStyle w:val="afff4"/>
                    <w:spacing w:line="276" w:lineRule="auto"/>
                    <w:rPr>
                      <w:sz w:val="20"/>
                    </w:rPr>
                  </w:pPr>
                  <w:r w:rsidRPr="00E11E3F">
                    <w:rPr>
                      <w:color w:val="000000"/>
                      <w:sz w:val="20"/>
                    </w:rPr>
                    <w:t xml:space="preserve">Копии дипломов о высшем или  средне-специальном образовании </w:t>
                  </w:r>
                </w:p>
              </w:tc>
              <w:tc>
                <w:tcPr>
                  <w:tcW w:w="2514" w:type="dxa"/>
                  <w:vAlign w:val="center"/>
                </w:tcPr>
                <w:p w14:paraId="05E56EB9" w14:textId="3BA58CA6" w:rsidR="00C8313A" w:rsidRPr="00E11E3F" w:rsidRDefault="00C8313A" w:rsidP="00132F64">
                  <w:pPr>
                    <w:rPr>
                      <w:sz w:val="20"/>
                      <w:szCs w:val="20"/>
                    </w:rPr>
                  </w:pPr>
                  <w:r w:rsidRPr="00E11E3F">
                    <w:rPr>
                      <w:color w:val="000000"/>
                      <w:sz w:val="20"/>
                      <w:szCs w:val="20"/>
                    </w:rPr>
                    <w:t xml:space="preserve">Копия </w:t>
                  </w:r>
                  <w:r w:rsidR="00E935CF" w:rsidRPr="00E11E3F">
                    <w:rPr>
                      <w:color w:val="000000"/>
                      <w:sz w:val="20"/>
                      <w:szCs w:val="20"/>
                    </w:rPr>
                    <w:t xml:space="preserve">одного или нескольких </w:t>
                  </w:r>
                  <w:r w:rsidRPr="00E11E3F">
                    <w:rPr>
                      <w:color w:val="000000"/>
                      <w:sz w:val="20"/>
                      <w:szCs w:val="20"/>
                    </w:rPr>
                    <w:t>сертификат</w:t>
                  </w:r>
                  <w:r w:rsidR="00E935CF" w:rsidRPr="00E11E3F">
                    <w:rPr>
                      <w:color w:val="000000"/>
                      <w:sz w:val="20"/>
                      <w:szCs w:val="20"/>
                    </w:rPr>
                    <w:t>ов</w:t>
                  </w:r>
                  <w:r w:rsidRPr="00E11E3F">
                    <w:rPr>
                      <w:color w:val="000000"/>
                      <w:sz w:val="20"/>
                      <w:szCs w:val="20"/>
                    </w:rPr>
                    <w:t xml:space="preserve"> </w:t>
                  </w:r>
                  <w:r w:rsidR="00293179" w:rsidRPr="00E11E3F">
                    <w:rPr>
                      <w:b/>
                      <w:color w:val="000000"/>
                      <w:sz w:val="20"/>
                    </w:rPr>
                    <w:t>Бизнес-аналитика</w:t>
                  </w:r>
                  <w:r w:rsidR="00293179" w:rsidRPr="00E11E3F">
                    <w:rPr>
                      <w:color w:val="000000"/>
                      <w:sz w:val="20"/>
                    </w:rPr>
                    <w:t xml:space="preserve"> </w:t>
                  </w:r>
                  <w:r w:rsidR="00E935CF" w:rsidRPr="00E11E3F">
                    <w:rPr>
                      <w:color w:val="000000"/>
                      <w:sz w:val="20"/>
                    </w:rPr>
                    <w:t>:</w:t>
                  </w:r>
                  <w:r w:rsidR="00293179" w:rsidRPr="00E11E3F">
                    <w:rPr>
                      <w:color w:val="000000"/>
                      <w:sz w:val="20"/>
                      <w:szCs w:val="20"/>
                    </w:rPr>
                    <w:t xml:space="preserve"> </w:t>
                  </w:r>
                  <w:r w:rsidRPr="00E11E3F">
                    <w:rPr>
                      <w:color w:val="000000"/>
                      <w:sz w:val="20"/>
                      <w:szCs w:val="20"/>
                    </w:rPr>
                    <w:t>ВАВОК, СВАР (</w:t>
                  </w:r>
                  <w:r w:rsidRPr="00E11E3F">
                    <w:rPr>
                      <w:color w:val="000000"/>
                      <w:sz w:val="20"/>
                      <w:szCs w:val="20"/>
                      <w:lang w:val="en-US"/>
                    </w:rPr>
                    <w:t>Certified</w:t>
                  </w:r>
                  <w:r w:rsidRPr="00E11E3F">
                    <w:rPr>
                      <w:color w:val="000000"/>
                      <w:sz w:val="20"/>
                      <w:szCs w:val="20"/>
                    </w:rPr>
                    <w:t xml:space="preserve"> </w:t>
                  </w:r>
                  <w:r w:rsidRPr="00E11E3F">
                    <w:rPr>
                      <w:color w:val="000000"/>
                      <w:sz w:val="20"/>
                      <w:szCs w:val="20"/>
                      <w:lang w:val="en-US"/>
                    </w:rPr>
                    <w:t>Business</w:t>
                  </w:r>
                  <w:r w:rsidRPr="00E11E3F">
                    <w:rPr>
                      <w:color w:val="000000"/>
                      <w:sz w:val="20"/>
                      <w:szCs w:val="20"/>
                    </w:rPr>
                    <w:t xml:space="preserve"> </w:t>
                  </w:r>
                  <w:r w:rsidRPr="00E11E3F">
                    <w:rPr>
                      <w:color w:val="000000"/>
                      <w:sz w:val="20"/>
                      <w:szCs w:val="20"/>
                      <w:lang w:val="en-US"/>
                    </w:rPr>
                    <w:t>Analysis</w:t>
                  </w:r>
                  <w:r w:rsidRPr="00E11E3F">
                    <w:rPr>
                      <w:color w:val="000000"/>
                      <w:sz w:val="20"/>
                      <w:szCs w:val="20"/>
                    </w:rPr>
                    <w:t xml:space="preserve"> </w:t>
                  </w:r>
                  <w:r w:rsidRPr="00E11E3F">
                    <w:rPr>
                      <w:color w:val="000000"/>
                      <w:sz w:val="20"/>
                      <w:szCs w:val="20"/>
                      <w:lang w:val="en-US"/>
                    </w:rPr>
                    <w:t>Professional</w:t>
                  </w:r>
                  <w:r w:rsidRPr="00E11E3F">
                    <w:rPr>
                      <w:color w:val="000000"/>
                      <w:sz w:val="20"/>
                      <w:szCs w:val="20"/>
                    </w:rPr>
                    <w:t xml:space="preserve">), или </w:t>
                  </w:r>
                  <w:r w:rsidRPr="00E11E3F">
                    <w:rPr>
                      <w:color w:val="000000"/>
                      <w:sz w:val="20"/>
                      <w:szCs w:val="20"/>
                      <w:lang w:val="en-US"/>
                    </w:rPr>
                    <w:t>CCBA</w:t>
                  </w:r>
                  <w:r w:rsidRPr="00E11E3F">
                    <w:rPr>
                      <w:color w:val="000000"/>
                      <w:sz w:val="20"/>
                      <w:szCs w:val="20"/>
                    </w:rPr>
                    <w:t>® (</w:t>
                  </w:r>
                  <w:r w:rsidRPr="00E11E3F">
                    <w:rPr>
                      <w:color w:val="000000"/>
                      <w:sz w:val="20"/>
                      <w:szCs w:val="20"/>
                      <w:lang w:val="en-US"/>
                    </w:rPr>
                    <w:t>Certification</w:t>
                  </w:r>
                  <w:r w:rsidRPr="00E11E3F">
                    <w:rPr>
                      <w:color w:val="000000"/>
                      <w:sz w:val="20"/>
                      <w:szCs w:val="20"/>
                    </w:rPr>
                    <w:t xml:space="preserve"> </w:t>
                  </w:r>
                  <w:r w:rsidRPr="00E11E3F">
                    <w:rPr>
                      <w:color w:val="000000"/>
                      <w:sz w:val="20"/>
                      <w:szCs w:val="20"/>
                      <w:lang w:val="en-US"/>
                    </w:rPr>
                    <w:t>of</w:t>
                  </w:r>
                  <w:r w:rsidRPr="00E11E3F">
                    <w:rPr>
                      <w:color w:val="000000"/>
                      <w:sz w:val="20"/>
                      <w:szCs w:val="20"/>
                    </w:rPr>
                    <w:t xml:space="preserve"> </w:t>
                  </w:r>
                  <w:r w:rsidRPr="00E11E3F">
                    <w:rPr>
                      <w:color w:val="000000"/>
                      <w:sz w:val="20"/>
                      <w:szCs w:val="20"/>
                      <w:lang w:val="en-US"/>
                    </w:rPr>
                    <w:t>Competency</w:t>
                  </w:r>
                  <w:r w:rsidRPr="00E11E3F">
                    <w:rPr>
                      <w:color w:val="000000"/>
                      <w:sz w:val="20"/>
                      <w:szCs w:val="20"/>
                    </w:rPr>
                    <w:t xml:space="preserve"> </w:t>
                  </w:r>
                  <w:r w:rsidRPr="00E11E3F">
                    <w:rPr>
                      <w:color w:val="000000"/>
                      <w:sz w:val="20"/>
                      <w:szCs w:val="20"/>
                      <w:lang w:val="en-US"/>
                    </w:rPr>
                    <w:t>in</w:t>
                  </w:r>
                  <w:r w:rsidRPr="00E11E3F">
                    <w:rPr>
                      <w:color w:val="000000"/>
                      <w:sz w:val="20"/>
                      <w:szCs w:val="20"/>
                    </w:rPr>
                    <w:t xml:space="preserve"> </w:t>
                  </w:r>
                  <w:r w:rsidRPr="00E11E3F">
                    <w:rPr>
                      <w:color w:val="000000"/>
                      <w:sz w:val="20"/>
                      <w:szCs w:val="20"/>
                      <w:lang w:val="en-US"/>
                    </w:rPr>
                    <w:t>Business</w:t>
                  </w:r>
                  <w:r w:rsidRPr="00E11E3F">
                    <w:rPr>
                      <w:color w:val="000000"/>
                      <w:sz w:val="20"/>
                      <w:szCs w:val="20"/>
                    </w:rPr>
                    <w:t xml:space="preserve"> </w:t>
                  </w:r>
                  <w:r w:rsidRPr="00E11E3F">
                    <w:rPr>
                      <w:color w:val="000000"/>
                      <w:sz w:val="20"/>
                      <w:szCs w:val="20"/>
                      <w:lang w:val="en-US"/>
                    </w:rPr>
                    <w:t>Analysis</w:t>
                  </w:r>
                  <w:r w:rsidRPr="00E11E3F">
                    <w:rPr>
                      <w:color w:val="000000"/>
                      <w:sz w:val="20"/>
                      <w:szCs w:val="20"/>
                    </w:rPr>
                    <w:t xml:space="preserve">), или </w:t>
                  </w:r>
                  <w:r w:rsidRPr="00E11E3F">
                    <w:rPr>
                      <w:color w:val="000000"/>
                      <w:sz w:val="20"/>
                      <w:szCs w:val="20"/>
                      <w:lang w:val="en-US"/>
                    </w:rPr>
                    <w:t>PMI</w:t>
                  </w:r>
                  <w:r w:rsidRPr="00E11E3F">
                    <w:rPr>
                      <w:color w:val="000000"/>
                      <w:sz w:val="20"/>
                      <w:szCs w:val="20"/>
                    </w:rPr>
                    <w:t xml:space="preserve"> </w:t>
                  </w:r>
                  <w:r w:rsidRPr="00E11E3F">
                    <w:rPr>
                      <w:color w:val="000000"/>
                      <w:sz w:val="20"/>
                      <w:szCs w:val="20"/>
                      <w:lang w:val="en-US"/>
                    </w:rPr>
                    <w:t>Professional</w:t>
                  </w:r>
                  <w:r w:rsidRPr="00E11E3F">
                    <w:rPr>
                      <w:color w:val="000000"/>
                      <w:sz w:val="20"/>
                      <w:szCs w:val="20"/>
                    </w:rPr>
                    <w:t xml:space="preserve"> </w:t>
                  </w:r>
                  <w:r w:rsidRPr="00E11E3F">
                    <w:rPr>
                      <w:color w:val="000000"/>
                      <w:sz w:val="20"/>
                      <w:szCs w:val="20"/>
                      <w:lang w:val="en-US"/>
                    </w:rPr>
                    <w:t>in</w:t>
                  </w:r>
                  <w:r w:rsidRPr="00E11E3F">
                    <w:rPr>
                      <w:color w:val="000000"/>
                      <w:sz w:val="20"/>
                      <w:szCs w:val="20"/>
                    </w:rPr>
                    <w:t xml:space="preserve"> </w:t>
                  </w:r>
                  <w:r w:rsidRPr="00E11E3F">
                    <w:rPr>
                      <w:color w:val="000000"/>
                      <w:sz w:val="20"/>
                      <w:szCs w:val="20"/>
                      <w:lang w:val="en-US"/>
                    </w:rPr>
                    <w:t>Business</w:t>
                  </w:r>
                  <w:r w:rsidRPr="00E11E3F">
                    <w:rPr>
                      <w:color w:val="000000"/>
                      <w:sz w:val="20"/>
                      <w:szCs w:val="20"/>
                    </w:rPr>
                    <w:t xml:space="preserve"> </w:t>
                  </w:r>
                  <w:r w:rsidRPr="00E11E3F">
                    <w:rPr>
                      <w:color w:val="000000"/>
                      <w:sz w:val="20"/>
                      <w:szCs w:val="20"/>
                      <w:lang w:val="en-US"/>
                    </w:rPr>
                    <w:t>Analysis</w:t>
                  </w:r>
                  <w:r w:rsidRPr="00E11E3F">
                    <w:rPr>
                      <w:color w:val="000000"/>
                      <w:sz w:val="20"/>
                      <w:szCs w:val="20"/>
                    </w:rPr>
                    <w:t xml:space="preserve"> (</w:t>
                  </w:r>
                  <w:r w:rsidRPr="00E11E3F">
                    <w:rPr>
                      <w:color w:val="000000"/>
                      <w:sz w:val="20"/>
                      <w:szCs w:val="20"/>
                      <w:lang w:val="en-US"/>
                    </w:rPr>
                    <w:t>PMIPBA</w:t>
                  </w:r>
                  <w:r w:rsidRPr="00E11E3F">
                    <w:rPr>
                      <w:color w:val="000000"/>
                      <w:sz w:val="20"/>
                      <w:szCs w:val="20"/>
                    </w:rPr>
                    <w:t xml:space="preserve">) </w:t>
                  </w:r>
                  <w:r w:rsidRPr="00E11E3F">
                    <w:rPr>
                      <w:color w:val="000000"/>
                      <w:sz w:val="20"/>
                      <w:szCs w:val="20"/>
                      <w:lang w:val="en-US"/>
                    </w:rPr>
                    <w:t>SM</w:t>
                  </w:r>
                  <w:r w:rsidRPr="00E11E3F">
                    <w:rPr>
                      <w:color w:val="000000"/>
                      <w:sz w:val="20"/>
                      <w:szCs w:val="20"/>
                    </w:rPr>
                    <w:t xml:space="preserve">, или </w:t>
                  </w:r>
                  <w:r w:rsidRPr="00E11E3F">
                    <w:rPr>
                      <w:color w:val="000000"/>
                      <w:sz w:val="20"/>
                      <w:szCs w:val="20"/>
                      <w:lang w:val="en-US"/>
                    </w:rPr>
                    <w:t>Certified</w:t>
                  </w:r>
                  <w:r w:rsidRPr="00E11E3F">
                    <w:rPr>
                      <w:color w:val="000000"/>
                      <w:sz w:val="20"/>
                      <w:szCs w:val="20"/>
                    </w:rPr>
                    <w:t xml:space="preserve"> </w:t>
                  </w:r>
                  <w:r w:rsidRPr="00E11E3F">
                    <w:rPr>
                      <w:color w:val="000000"/>
                      <w:sz w:val="20"/>
                      <w:szCs w:val="20"/>
                      <w:lang w:val="en-US"/>
                    </w:rPr>
                    <w:t>Analytics</w:t>
                  </w:r>
                  <w:r w:rsidRPr="00E11E3F">
                    <w:rPr>
                      <w:color w:val="000000"/>
                      <w:sz w:val="20"/>
                      <w:szCs w:val="20"/>
                    </w:rPr>
                    <w:t xml:space="preserve"> </w:t>
                  </w:r>
                  <w:r w:rsidRPr="00E11E3F">
                    <w:rPr>
                      <w:color w:val="000000"/>
                      <w:sz w:val="20"/>
                      <w:szCs w:val="20"/>
                      <w:lang w:val="en-US"/>
                    </w:rPr>
                    <w:t>Professional</w:t>
                  </w:r>
                  <w:r w:rsidR="00E935CF" w:rsidRPr="00E11E3F">
                    <w:rPr>
                      <w:color w:val="000000"/>
                      <w:sz w:val="20"/>
                      <w:szCs w:val="20"/>
                    </w:rPr>
                    <w:t xml:space="preserve">, </w:t>
                  </w:r>
                  <w:r w:rsidR="00132F64" w:rsidRPr="00E11E3F">
                    <w:rPr>
                      <w:color w:val="000000"/>
                      <w:sz w:val="20"/>
                      <w:szCs w:val="20"/>
                    </w:rPr>
                    <w:t xml:space="preserve">или иных сертификатов с указанием следующих технологий или методологий : </w:t>
                  </w:r>
                  <w:r w:rsidR="00132F64" w:rsidRPr="00E11E3F">
                    <w:rPr>
                      <w:color w:val="000000"/>
                      <w:sz w:val="20"/>
                      <w:szCs w:val="20"/>
                      <w:lang w:val="en-US"/>
                    </w:rPr>
                    <w:t>UML</w:t>
                  </w:r>
                  <w:r w:rsidR="00132F64" w:rsidRPr="00E11E3F">
                    <w:rPr>
                      <w:color w:val="000000"/>
                      <w:sz w:val="20"/>
                      <w:szCs w:val="20"/>
                    </w:rPr>
                    <w:t xml:space="preserve">,  </w:t>
                  </w:r>
                  <w:r w:rsidR="006755C4" w:rsidRPr="00E11E3F">
                    <w:rPr>
                      <w:color w:val="000000"/>
                      <w:sz w:val="20"/>
                      <w:szCs w:val="20"/>
                    </w:rPr>
                    <w:t xml:space="preserve"> </w:t>
                  </w:r>
                  <w:r w:rsidR="00132F64" w:rsidRPr="00E11E3F">
                    <w:rPr>
                      <w:color w:val="000000"/>
                      <w:sz w:val="20"/>
                      <w:szCs w:val="20"/>
                      <w:lang w:val="en-US"/>
                    </w:rPr>
                    <w:t>BABOK</w:t>
                  </w:r>
                  <w:r w:rsidR="00132F64" w:rsidRPr="00E11E3F">
                    <w:rPr>
                      <w:color w:val="000000"/>
                      <w:sz w:val="20"/>
                      <w:szCs w:val="20"/>
                    </w:rPr>
                    <w:t xml:space="preserve">, </w:t>
                  </w:r>
                  <w:r w:rsidR="00132F64" w:rsidRPr="00E11E3F">
                    <w:rPr>
                      <w:color w:val="000000"/>
                      <w:sz w:val="20"/>
                      <w:szCs w:val="20"/>
                      <w:lang w:val="en-US"/>
                    </w:rPr>
                    <w:t>BPM</w:t>
                  </w:r>
                  <w:r w:rsidR="00132F64" w:rsidRPr="00E11E3F">
                    <w:rPr>
                      <w:color w:val="000000"/>
                      <w:sz w:val="20"/>
                      <w:szCs w:val="20"/>
                    </w:rPr>
                    <w:t xml:space="preserve"> </w:t>
                  </w:r>
                  <w:r w:rsidR="006755C4" w:rsidRPr="00E11E3F">
                    <w:rPr>
                      <w:color w:val="000000"/>
                      <w:sz w:val="20"/>
                      <w:szCs w:val="20"/>
                    </w:rPr>
                    <w:t>(опыт использования других технологий не будет учитываться)</w:t>
                  </w:r>
                </w:p>
              </w:tc>
              <w:tc>
                <w:tcPr>
                  <w:tcW w:w="958" w:type="dxa"/>
                  <w:vAlign w:val="center"/>
                </w:tcPr>
                <w:p w14:paraId="4DD56B99" w14:textId="77777777" w:rsidR="00C8313A" w:rsidRPr="00E11E3F" w:rsidRDefault="00C8313A" w:rsidP="00600069">
                  <w:pPr>
                    <w:jc w:val="center"/>
                    <w:rPr>
                      <w:rFonts w:eastAsia="Calibri"/>
                      <w:sz w:val="20"/>
                      <w:szCs w:val="20"/>
                      <w:lang w:eastAsia="en-US"/>
                    </w:rPr>
                  </w:pPr>
                  <w:r w:rsidRPr="00E11E3F">
                    <w:rPr>
                      <w:sz w:val="20"/>
                      <w:szCs w:val="20"/>
                    </w:rPr>
                    <w:t>2</w:t>
                  </w:r>
                </w:p>
              </w:tc>
            </w:tr>
            <w:tr w:rsidR="00C8313A" w:rsidRPr="00E11E3F" w14:paraId="3F9B4158" w14:textId="77777777" w:rsidTr="009D61CC">
              <w:trPr>
                <w:trHeight w:val="1160"/>
                <w:jc w:val="center"/>
              </w:trPr>
              <w:tc>
                <w:tcPr>
                  <w:tcW w:w="283" w:type="dxa"/>
                  <w:shd w:val="clear" w:color="auto" w:fill="auto"/>
                  <w:vAlign w:val="center"/>
                </w:tcPr>
                <w:p w14:paraId="4A867444" w14:textId="77777777" w:rsidR="00C8313A" w:rsidRPr="00E11E3F" w:rsidRDefault="00C8313A" w:rsidP="00600069">
                  <w:pPr>
                    <w:rPr>
                      <w:rFonts w:eastAsia="Calibri"/>
                      <w:sz w:val="20"/>
                      <w:szCs w:val="20"/>
                      <w:lang w:eastAsia="en-US"/>
                    </w:rPr>
                  </w:pPr>
                  <w:r w:rsidRPr="00E11E3F">
                    <w:rPr>
                      <w:rFonts w:eastAsia="Calibri"/>
                      <w:sz w:val="20"/>
                      <w:szCs w:val="20"/>
                      <w:lang w:eastAsia="en-US"/>
                    </w:rPr>
                    <w:t>8</w:t>
                  </w:r>
                </w:p>
              </w:tc>
              <w:tc>
                <w:tcPr>
                  <w:tcW w:w="1640" w:type="dxa"/>
                  <w:vAlign w:val="center"/>
                </w:tcPr>
                <w:p w14:paraId="23272926" w14:textId="77777777" w:rsidR="00C8313A" w:rsidRPr="00E11E3F" w:rsidRDefault="00C8313A" w:rsidP="00600069">
                  <w:pPr>
                    <w:pStyle w:val="afff4"/>
                    <w:spacing w:line="276" w:lineRule="auto"/>
                    <w:rPr>
                      <w:sz w:val="20"/>
                    </w:rPr>
                  </w:pPr>
                  <w:r w:rsidRPr="00E11E3F">
                    <w:rPr>
                      <w:color w:val="000000"/>
                      <w:sz w:val="20"/>
                    </w:rPr>
                    <w:t>Инженер по тестированию</w:t>
                  </w:r>
                </w:p>
              </w:tc>
              <w:tc>
                <w:tcPr>
                  <w:tcW w:w="1559" w:type="dxa"/>
                  <w:vAlign w:val="center"/>
                </w:tcPr>
                <w:p w14:paraId="52E12C43" w14:textId="75C73A84" w:rsidR="00C8313A" w:rsidRPr="00E11E3F" w:rsidRDefault="00C8313A" w:rsidP="008E0CC4">
                  <w:pPr>
                    <w:pStyle w:val="aa"/>
                    <w:tabs>
                      <w:tab w:val="left" w:pos="720"/>
                      <w:tab w:val="left" w:pos="1440"/>
                    </w:tabs>
                    <w:ind w:left="34" w:hanging="34"/>
                    <w:rPr>
                      <w:sz w:val="20"/>
                      <w:szCs w:val="20"/>
                    </w:rPr>
                  </w:pPr>
                  <w:r w:rsidRPr="00E11E3F">
                    <w:rPr>
                      <w:color w:val="000000"/>
                      <w:sz w:val="20"/>
                      <w:szCs w:val="20"/>
                    </w:rPr>
                    <w:t>Не менее 2 лет</w:t>
                  </w:r>
                  <w:r w:rsidRPr="00E11E3F">
                    <w:rPr>
                      <w:sz w:val="20"/>
                      <w:szCs w:val="20"/>
                    </w:rPr>
                    <w:t xml:space="preserve"> в роли </w:t>
                  </w:r>
                  <w:r w:rsidR="00250AF6" w:rsidRPr="00E11E3F">
                    <w:rPr>
                      <w:color w:val="000000"/>
                      <w:sz w:val="20"/>
                      <w:szCs w:val="20"/>
                    </w:rPr>
                    <w:t>Инженера по тестировании</w:t>
                  </w:r>
                  <w:r w:rsidRPr="00E11E3F">
                    <w:rPr>
                      <w:color w:val="000000"/>
                      <w:sz w:val="20"/>
                      <w:szCs w:val="20"/>
                    </w:rPr>
                    <w:t>.</w:t>
                  </w:r>
                </w:p>
                <w:p w14:paraId="236BE1E7" w14:textId="77777777" w:rsidR="00C8313A" w:rsidRPr="00E11E3F" w:rsidRDefault="00C8313A" w:rsidP="008E0CC4">
                  <w:pPr>
                    <w:spacing w:line="288" w:lineRule="auto"/>
                    <w:ind w:left="34" w:hanging="34"/>
                    <w:rPr>
                      <w:sz w:val="20"/>
                      <w:szCs w:val="20"/>
                    </w:rPr>
                  </w:pPr>
                  <w:r w:rsidRPr="00E11E3F">
                    <w:rPr>
                      <w:color w:val="000000"/>
                      <w:sz w:val="20"/>
                      <w:szCs w:val="20"/>
                    </w:rPr>
                    <w:t xml:space="preserve">(либо в аналогичной должности в </w:t>
                  </w:r>
                  <w:r w:rsidRPr="00E11E3F">
                    <w:rPr>
                      <w:color w:val="000000"/>
                      <w:sz w:val="20"/>
                      <w:szCs w:val="20"/>
                    </w:rPr>
                    <w:lastRenderedPageBreak/>
                    <w:t xml:space="preserve">сфере разработки </w:t>
                  </w:r>
                  <w:r w:rsidRPr="00E11E3F">
                    <w:rPr>
                      <w:color w:val="000000"/>
                      <w:sz w:val="20"/>
                      <w:szCs w:val="20"/>
                      <w:lang w:val="en-US"/>
                    </w:rPr>
                    <w:t>IT</w:t>
                  </w:r>
                  <w:r w:rsidRPr="00E11E3F">
                    <w:rPr>
                      <w:color w:val="000000"/>
                      <w:sz w:val="20"/>
                      <w:szCs w:val="20"/>
                    </w:rPr>
                    <w:t xml:space="preserve"> продуктов).</w:t>
                  </w:r>
                </w:p>
                <w:p w14:paraId="49DBEEE2" w14:textId="0F0B39FC" w:rsidR="00C8313A" w:rsidRPr="00E11E3F" w:rsidRDefault="00C8313A" w:rsidP="00600069">
                  <w:pPr>
                    <w:rPr>
                      <w:sz w:val="20"/>
                      <w:szCs w:val="20"/>
                    </w:rPr>
                  </w:pPr>
                </w:p>
              </w:tc>
              <w:tc>
                <w:tcPr>
                  <w:tcW w:w="1595" w:type="dxa"/>
                  <w:vAlign w:val="center"/>
                </w:tcPr>
                <w:p w14:paraId="15682DB8" w14:textId="77777777" w:rsidR="00C8313A" w:rsidRPr="00E11E3F" w:rsidRDefault="00C8313A" w:rsidP="00600069">
                  <w:pPr>
                    <w:pStyle w:val="afff4"/>
                    <w:spacing w:line="276" w:lineRule="auto"/>
                    <w:rPr>
                      <w:rFonts w:eastAsiaTheme="minorHAnsi"/>
                      <w:sz w:val="20"/>
                      <w:lang w:eastAsia="en-US"/>
                    </w:rPr>
                  </w:pPr>
                  <w:r w:rsidRPr="00E11E3F">
                    <w:rPr>
                      <w:color w:val="000000"/>
                      <w:sz w:val="20"/>
                    </w:rPr>
                    <w:lastRenderedPageBreak/>
                    <w:t>Копии дипломов о высшем или  средне-специальном образовании</w:t>
                  </w:r>
                </w:p>
              </w:tc>
              <w:tc>
                <w:tcPr>
                  <w:tcW w:w="2514" w:type="dxa"/>
                  <w:vAlign w:val="center"/>
                </w:tcPr>
                <w:p w14:paraId="0AAF8C2B" w14:textId="21C90963" w:rsidR="00BA3D36" w:rsidRPr="00E11E3F" w:rsidRDefault="00C8313A" w:rsidP="00BA3D36">
                  <w:pPr>
                    <w:rPr>
                      <w:sz w:val="20"/>
                      <w:szCs w:val="20"/>
                    </w:rPr>
                  </w:pPr>
                  <w:r w:rsidRPr="00E11E3F">
                    <w:rPr>
                      <w:color w:val="000000"/>
                      <w:sz w:val="20"/>
                      <w:szCs w:val="20"/>
                    </w:rPr>
                    <w:t>Копия сертификата</w:t>
                  </w:r>
                  <w:r w:rsidR="00BA3D36" w:rsidRPr="00E11E3F">
                    <w:rPr>
                      <w:color w:val="000000"/>
                      <w:sz w:val="20"/>
                      <w:szCs w:val="20"/>
                    </w:rPr>
                    <w:t xml:space="preserve"> </w:t>
                  </w:r>
                  <w:r w:rsidR="00BA3D36" w:rsidRPr="00E11E3F">
                    <w:rPr>
                      <w:sz w:val="20"/>
                      <w:szCs w:val="20"/>
                    </w:rPr>
                    <w:t xml:space="preserve">одного или нескольких </w:t>
                  </w:r>
                  <w:r w:rsidRPr="00E11E3F">
                    <w:rPr>
                      <w:color w:val="000000"/>
                      <w:sz w:val="20"/>
                      <w:szCs w:val="20"/>
                    </w:rPr>
                    <w:t xml:space="preserve">о прохождении курсов/профессиональной переподготовки </w:t>
                  </w:r>
                  <w:r w:rsidRPr="00E11E3F">
                    <w:rPr>
                      <w:b/>
                      <w:color w:val="000000"/>
                      <w:sz w:val="20"/>
                      <w:szCs w:val="20"/>
                    </w:rPr>
                    <w:t>Инженера по тестированию ПО</w:t>
                  </w:r>
                </w:p>
                <w:p w14:paraId="3F874E6D" w14:textId="644D1827" w:rsidR="00C8313A" w:rsidRPr="00E11E3F" w:rsidRDefault="00C8313A" w:rsidP="00BB1BBD">
                  <w:pPr>
                    <w:pStyle w:val="aa"/>
                    <w:tabs>
                      <w:tab w:val="left" w:pos="720"/>
                      <w:tab w:val="left" w:pos="1440"/>
                    </w:tabs>
                    <w:ind w:left="34" w:hanging="34"/>
                    <w:rPr>
                      <w:color w:val="000000"/>
                      <w:sz w:val="20"/>
                      <w:szCs w:val="20"/>
                    </w:rPr>
                  </w:pPr>
                  <w:r w:rsidRPr="00E11E3F">
                    <w:rPr>
                      <w:color w:val="000000"/>
                      <w:sz w:val="20"/>
                      <w:szCs w:val="20"/>
                    </w:rPr>
                    <w:lastRenderedPageBreak/>
                    <w:t xml:space="preserve">: </w:t>
                  </w:r>
                  <w:r w:rsidRPr="00E11E3F">
                    <w:rPr>
                      <w:color w:val="000000"/>
                      <w:sz w:val="20"/>
                      <w:szCs w:val="20"/>
                      <w:lang w:val="en-US"/>
                    </w:rPr>
                    <w:t>ISTQB</w:t>
                  </w:r>
                  <w:r w:rsidRPr="00E11E3F">
                    <w:rPr>
                      <w:color w:val="000000"/>
                      <w:sz w:val="20"/>
                      <w:szCs w:val="20"/>
                    </w:rPr>
                    <w:t xml:space="preserve"> (</w:t>
                  </w:r>
                  <w:r w:rsidRPr="00E11E3F">
                    <w:rPr>
                      <w:color w:val="000000"/>
                      <w:sz w:val="20"/>
                      <w:szCs w:val="20"/>
                      <w:lang w:val="en-US"/>
                    </w:rPr>
                    <w:t>International</w:t>
                  </w:r>
                  <w:r w:rsidRPr="00E11E3F">
                    <w:rPr>
                      <w:color w:val="000000"/>
                      <w:sz w:val="20"/>
                      <w:szCs w:val="20"/>
                    </w:rPr>
                    <w:t xml:space="preserve"> </w:t>
                  </w:r>
                  <w:r w:rsidRPr="00E11E3F">
                    <w:rPr>
                      <w:color w:val="000000"/>
                      <w:sz w:val="20"/>
                      <w:szCs w:val="20"/>
                      <w:lang w:val="en-US"/>
                    </w:rPr>
                    <w:t>Software</w:t>
                  </w:r>
                  <w:r w:rsidRPr="00E11E3F">
                    <w:rPr>
                      <w:color w:val="000000"/>
                      <w:sz w:val="20"/>
                      <w:szCs w:val="20"/>
                    </w:rPr>
                    <w:t xml:space="preserve"> </w:t>
                  </w:r>
                  <w:r w:rsidRPr="00E11E3F">
                    <w:rPr>
                      <w:color w:val="000000"/>
                      <w:sz w:val="20"/>
                      <w:szCs w:val="20"/>
                      <w:lang w:val="en-US"/>
                    </w:rPr>
                    <w:t>Testing</w:t>
                  </w:r>
                  <w:r w:rsidRPr="00E11E3F">
                    <w:rPr>
                      <w:color w:val="000000"/>
                      <w:sz w:val="20"/>
                      <w:szCs w:val="20"/>
                    </w:rPr>
                    <w:t xml:space="preserve"> </w:t>
                  </w:r>
                  <w:r w:rsidRPr="00E11E3F">
                    <w:rPr>
                      <w:color w:val="000000"/>
                      <w:sz w:val="20"/>
                      <w:szCs w:val="20"/>
                      <w:lang w:val="en-US"/>
                    </w:rPr>
                    <w:t>Qualifications</w:t>
                  </w:r>
                  <w:r w:rsidRPr="00E11E3F">
                    <w:rPr>
                      <w:color w:val="000000"/>
                      <w:sz w:val="20"/>
                      <w:szCs w:val="20"/>
                    </w:rPr>
                    <w:t xml:space="preserve"> </w:t>
                  </w:r>
                  <w:r w:rsidRPr="00E11E3F">
                    <w:rPr>
                      <w:color w:val="000000"/>
                      <w:sz w:val="20"/>
                      <w:szCs w:val="20"/>
                      <w:lang w:val="en-US"/>
                    </w:rPr>
                    <w:t>Board</w:t>
                  </w:r>
                  <w:r w:rsidRPr="00E11E3F">
                    <w:rPr>
                      <w:color w:val="000000"/>
                      <w:sz w:val="20"/>
                      <w:szCs w:val="20"/>
                    </w:rPr>
                    <w:t xml:space="preserve">), или </w:t>
                  </w:r>
                  <w:r w:rsidRPr="00E11E3F">
                    <w:rPr>
                      <w:color w:val="000000"/>
                      <w:sz w:val="20"/>
                      <w:szCs w:val="20"/>
                      <w:lang w:val="en-US"/>
                    </w:rPr>
                    <w:t>REQB</w:t>
                  </w:r>
                  <w:r w:rsidRPr="00E11E3F">
                    <w:rPr>
                      <w:color w:val="000000"/>
                      <w:sz w:val="20"/>
                      <w:szCs w:val="20"/>
                    </w:rPr>
                    <w:t xml:space="preserve"> </w:t>
                  </w:r>
                  <w:r w:rsidRPr="00E11E3F">
                    <w:rPr>
                      <w:color w:val="000000"/>
                      <w:sz w:val="20"/>
                      <w:szCs w:val="20"/>
                      <w:lang w:val="en-US"/>
                    </w:rPr>
                    <w:t>Certified</w:t>
                  </w:r>
                  <w:r w:rsidRPr="00E11E3F">
                    <w:rPr>
                      <w:color w:val="000000"/>
                      <w:sz w:val="20"/>
                      <w:szCs w:val="20"/>
                    </w:rPr>
                    <w:t xml:space="preserve"> </w:t>
                  </w:r>
                  <w:r w:rsidRPr="00E11E3F">
                    <w:rPr>
                      <w:color w:val="000000"/>
                      <w:sz w:val="20"/>
                      <w:szCs w:val="20"/>
                      <w:lang w:val="en-US"/>
                    </w:rPr>
                    <w:t>Professional</w:t>
                  </w:r>
                  <w:r w:rsidRPr="00E11E3F">
                    <w:rPr>
                      <w:color w:val="000000"/>
                      <w:sz w:val="20"/>
                      <w:szCs w:val="20"/>
                    </w:rPr>
                    <w:t xml:space="preserve"> </w:t>
                  </w:r>
                  <w:r w:rsidRPr="00E11E3F">
                    <w:rPr>
                      <w:color w:val="000000"/>
                      <w:sz w:val="20"/>
                      <w:szCs w:val="20"/>
                      <w:lang w:val="en-US"/>
                    </w:rPr>
                    <w:t>for</w:t>
                  </w:r>
                  <w:r w:rsidRPr="00E11E3F">
                    <w:rPr>
                      <w:color w:val="000000"/>
                      <w:sz w:val="20"/>
                      <w:szCs w:val="20"/>
                    </w:rPr>
                    <w:t xml:space="preserve"> </w:t>
                  </w:r>
                  <w:r w:rsidRPr="00E11E3F">
                    <w:rPr>
                      <w:color w:val="000000"/>
                      <w:sz w:val="20"/>
                      <w:szCs w:val="20"/>
                      <w:lang w:val="en-US"/>
                    </w:rPr>
                    <w:t>Requirements</w:t>
                  </w:r>
                  <w:r w:rsidRPr="00E11E3F">
                    <w:rPr>
                      <w:color w:val="000000"/>
                      <w:sz w:val="20"/>
                      <w:szCs w:val="20"/>
                    </w:rPr>
                    <w:t xml:space="preserve"> </w:t>
                  </w:r>
                  <w:r w:rsidRPr="00E11E3F">
                    <w:rPr>
                      <w:color w:val="000000"/>
                      <w:sz w:val="20"/>
                      <w:szCs w:val="20"/>
                      <w:lang w:val="en-US"/>
                    </w:rPr>
                    <w:t>Engineering</w:t>
                  </w:r>
                  <w:r w:rsidR="00BB1BBD" w:rsidRPr="00E11E3F">
                    <w:rPr>
                      <w:color w:val="000000"/>
                      <w:sz w:val="20"/>
                      <w:szCs w:val="20"/>
                    </w:rPr>
                    <w:t xml:space="preserve">: с использованием следующих технологий </w:t>
                  </w:r>
                  <w:r w:rsidRPr="00E11E3F">
                    <w:rPr>
                      <w:color w:val="000000"/>
                      <w:sz w:val="20"/>
                      <w:szCs w:val="20"/>
                      <w:lang w:val="en-US"/>
                    </w:rPr>
                    <w:t>NodeJS</w:t>
                  </w:r>
                  <w:r w:rsidRPr="00E11E3F">
                    <w:rPr>
                      <w:color w:val="000000"/>
                      <w:sz w:val="20"/>
                      <w:szCs w:val="20"/>
                    </w:rPr>
                    <w:t>/</w:t>
                  </w:r>
                  <w:r w:rsidRPr="00E11E3F">
                    <w:rPr>
                      <w:color w:val="000000"/>
                      <w:sz w:val="20"/>
                      <w:szCs w:val="20"/>
                      <w:lang w:val="en-US"/>
                    </w:rPr>
                    <w:t>ReactJS</w:t>
                  </w:r>
                  <w:r w:rsidRPr="00E11E3F">
                    <w:rPr>
                      <w:color w:val="000000"/>
                      <w:sz w:val="20"/>
                      <w:szCs w:val="20"/>
                    </w:rPr>
                    <w:t xml:space="preserve">  </w:t>
                  </w:r>
                  <w:r w:rsidRPr="00E11E3F">
                    <w:rPr>
                      <w:color w:val="000000"/>
                      <w:sz w:val="20"/>
                      <w:szCs w:val="20"/>
                      <w:lang w:val="en-US"/>
                    </w:rPr>
                    <w:t>playwright</w:t>
                  </w:r>
                  <w:r w:rsidRPr="00E11E3F">
                    <w:rPr>
                      <w:color w:val="000000"/>
                      <w:sz w:val="20"/>
                      <w:szCs w:val="20"/>
                    </w:rPr>
                    <w:t xml:space="preserve"> , </w:t>
                  </w:r>
                  <w:r w:rsidRPr="00E11E3F">
                    <w:rPr>
                      <w:color w:val="000000"/>
                      <w:sz w:val="20"/>
                      <w:szCs w:val="20"/>
                      <w:lang w:val="en-US"/>
                    </w:rPr>
                    <w:t>TestRail</w:t>
                  </w:r>
                  <w:r w:rsidRPr="00E11E3F">
                    <w:rPr>
                      <w:color w:val="000000"/>
                      <w:sz w:val="20"/>
                      <w:szCs w:val="20"/>
                    </w:rPr>
                    <w:t xml:space="preserve">, , </w:t>
                  </w:r>
                  <w:r w:rsidRPr="00E11E3F">
                    <w:rPr>
                      <w:color w:val="000000"/>
                      <w:sz w:val="20"/>
                      <w:szCs w:val="20"/>
                      <w:lang w:val="en-US"/>
                    </w:rPr>
                    <w:t>Jmeter</w:t>
                  </w:r>
                  <w:r w:rsidRPr="00E11E3F">
                    <w:rPr>
                      <w:color w:val="000000"/>
                      <w:sz w:val="20"/>
                      <w:szCs w:val="20"/>
                    </w:rPr>
                    <w:t>/</w:t>
                  </w:r>
                  <w:r w:rsidRPr="00E11E3F">
                    <w:rPr>
                      <w:color w:val="000000"/>
                      <w:sz w:val="20"/>
                      <w:szCs w:val="20"/>
                      <w:lang w:val="en-US"/>
                    </w:rPr>
                    <w:t>yandex</w:t>
                  </w:r>
                  <w:r w:rsidRPr="00E11E3F">
                    <w:rPr>
                      <w:color w:val="000000"/>
                      <w:sz w:val="20"/>
                      <w:szCs w:val="20"/>
                    </w:rPr>
                    <w:t>-</w:t>
                  </w:r>
                  <w:r w:rsidRPr="00E11E3F">
                    <w:rPr>
                      <w:color w:val="000000"/>
                      <w:sz w:val="20"/>
                      <w:szCs w:val="20"/>
                      <w:lang w:val="en-US"/>
                    </w:rPr>
                    <w:t>tank</w:t>
                  </w:r>
                  <w:r w:rsidRPr="00E11E3F">
                    <w:rPr>
                      <w:color w:val="000000"/>
                      <w:sz w:val="20"/>
                      <w:szCs w:val="20"/>
                    </w:rPr>
                    <w:t>/</w:t>
                  </w:r>
                  <w:r w:rsidRPr="00E11E3F">
                    <w:rPr>
                      <w:color w:val="000000"/>
                      <w:sz w:val="20"/>
                      <w:szCs w:val="20"/>
                      <w:lang w:val="en-US"/>
                    </w:rPr>
                    <w:t>hey</w:t>
                  </w:r>
                  <w:r w:rsidR="006755C4" w:rsidRPr="00E11E3F">
                    <w:rPr>
                      <w:color w:val="000000"/>
                      <w:sz w:val="20"/>
                      <w:szCs w:val="20"/>
                    </w:rPr>
                    <w:t xml:space="preserve"> (опыт использования других технологий не будет учитываться)</w:t>
                  </w:r>
                </w:p>
              </w:tc>
              <w:tc>
                <w:tcPr>
                  <w:tcW w:w="958" w:type="dxa"/>
                  <w:vAlign w:val="center"/>
                </w:tcPr>
                <w:p w14:paraId="44D878B3" w14:textId="77777777" w:rsidR="00C8313A" w:rsidRPr="00E11E3F" w:rsidRDefault="00C8313A" w:rsidP="00600069">
                  <w:pPr>
                    <w:jc w:val="center"/>
                    <w:rPr>
                      <w:rFonts w:eastAsia="Calibri"/>
                      <w:sz w:val="20"/>
                      <w:szCs w:val="20"/>
                      <w:lang w:eastAsia="en-US"/>
                    </w:rPr>
                  </w:pPr>
                  <w:r w:rsidRPr="00E11E3F">
                    <w:rPr>
                      <w:sz w:val="20"/>
                      <w:szCs w:val="20"/>
                    </w:rPr>
                    <w:lastRenderedPageBreak/>
                    <w:t>1</w:t>
                  </w:r>
                </w:p>
              </w:tc>
            </w:tr>
            <w:tr w:rsidR="00C8313A" w:rsidRPr="00E11E3F" w14:paraId="4AEC338B" w14:textId="77777777" w:rsidTr="00E92999">
              <w:trPr>
                <w:trHeight w:val="2967"/>
                <w:jc w:val="center"/>
              </w:trPr>
              <w:tc>
                <w:tcPr>
                  <w:tcW w:w="283" w:type="dxa"/>
                  <w:shd w:val="clear" w:color="auto" w:fill="auto"/>
                  <w:vAlign w:val="center"/>
                </w:tcPr>
                <w:p w14:paraId="4226B066" w14:textId="77777777" w:rsidR="00C8313A" w:rsidRPr="00E11E3F" w:rsidRDefault="00C8313A" w:rsidP="00600069">
                  <w:pPr>
                    <w:rPr>
                      <w:color w:val="000000"/>
                      <w:sz w:val="20"/>
                      <w:szCs w:val="20"/>
                    </w:rPr>
                  </w:pPr>
                  <w:r w:rsidRPr="00E11E3F">
                    <w:rPr>
                      <w:color w:val="000000"/>
                      <w:sz w:val="20"/>
                      <w:szCs w:val="20"/>
                    </w:rPr>
                    <w:t>9</w:t>
                  </w:r>
                </w:p>
              </w:tc>
              <w:tc>
                <w:tcPr>
                  <w:tcW w:w="1640" w:type="dxa"/>
                  <w:vAlign w:val="center"/>
                </w:tcPr>
                <w:p w14:paraId="614A1451" w14:textId="46C76013" w:rsidR="00C8313A" w:rsidRPr="00E11E3F" w:rsidRDefault="00C8313A" w:rsidP="00231CC4">
                  <w:pPr>
                    <w:pStyle w:val="afff4"/>
                    <w:spacing w:line="276" w:lineRule="auto"/>
                    <w:rPr>
                      <w:color w:val="000000"/>
                      <w:sz w:val="20"/>
                      <w:lang w:val="en-US"/>
                    </w:rPr>
                  </w:pPr>
                  <w:r w:rsidRPr="00E11E3F">
                    <w:rPr>
                      <w:color w:val="000000"/>
                      <w:sz w:val="20"/>
                    </w:rPr>
                    <w:t xml:space="preserve">Менеджер </w:t>
                  </w:r>
                  <w:r w:rsidR="00C44C96" w:rsidRPr="00E11E3F">
                    <w:rPr>
                      <w:color w:val="000000"/>
                      <w:sz w:val="20"/>
                      <w:lang w:val="en-US"/>
                    </w:rPr>
                    <w:t xml:space="preserve">IT </w:t>
                  </w:r>
                  <w:r w:rsidR="00231CC4" w:rsidRPr="00E11E3F">
                    <w:rPr>
                      <w:color w:val="000000"/>
                      <w:sz w:val="20"/>
                    </w:rPr>
                    <w:t>проекта</w:t>
                  </w:r>
                </w:p>
              </w:tc>
              <w:tc>
                <w:tcPr>
                  <w:tcW w:w="1559" w:type="dxa"/>
                  <w:vAlign w:val="center"/>
                </w:tcPr>
                <w:p w14:paraId="2A054F99" w14:textId="03999EE4" w:rsidR="00C8313A" w:rsidRPr="00E11E3F" w:rsidRDefault="00C8313A" w:rsidP="00600069">
                  <w:pPr>
                    <w:rPr>
                      <w:sz w:val="20"/>
                      <w:szCs w:val="20"/>
                    </w:rPr>
                  </w:pPr>
                  <w:r w:rsidRPr="00E11E3F">
                    <w:rPr>
                      <w:color w:val="000000"/>
                      <w:sz w:val="20"/>
                      <w:szCs w:val="20"/>
                    </w:rPr>
                    <w:t xml:space="preserve">Не менее 2х лет  </w:t>
                  </w:r>
                  <w:r w:rsidRPr="00E11E3F">
                    <w:rPr>
                      <w:sz w:val="20"/>
                      <w:szCs w:val="20"/>
                    </w:rPr>
                    <w:t xml:space="preserve">в роли Менеджера </w:t>
                  </w:r>
                  <w:r w:rsidRPr="00E11E3F">
                    <w:rPr>
                      <w:color w:val="000000"/>
                      <w:sz w:val="20"/>
                      <w:szCs w:val="20"/>
                    </w:rPr>
                    <w:t>Управления ИТ-проектами</w:t>
                  </w:r>
                </w:p>
              </w:tc>
              <w:tc>
                <w:tcPr>
                  <w:tcW w:w="1595" w:type="dxa"/>
                  <w:vAlign w:val="center"/>
                </w:tcPr>
                <w:p w14:paraId="28CB75ED" w14:textId="77777777" w:rsidR="00C8313A" w:rsidRPr="00E11E3F" w:rsidRDefault="00C8313A" w:rsidP="00600069">
                  <w:pPr>
                    <w:pStyle w:val="afff4"/>
                    <w:spacing w:line="276" w:lineRule="auto"/>
                    <w:rPr>
                      <w:sz w:val="20"/>
                    </w:rPr>
                  </w:pPr>
                </w:p>
              </w:tc>
              <w:tc>
                <w:tcPr>
                  <w:tcW w:w="2514" w:type="dxa"/>
                  <w:vAlign w:val="center"/>
                </w:tcPr>
                <w:p w14:paraId="7B75FD49" w14:textId="6F3167DD" w:rsidR="004E0C9F" w:rsidRPr="00E11E3F" w:rsidRDefault="008B027C" w:rsidP="004E0C9F">
                  <w:pPr>
                    <w:rPr>
                      <w:color w:val="000000"/>
                      <w:sz w:val="20"/>
                      <w:szCs w:val="20"/>
                    </w:rPr>
                  </w:pPr>
                  <w:r w:rsidRPr="00E11E3F">
                    <w:rPr>
                      <w:color w:val="000000"/>
                      <w:sz w:val="20"/>
                      <w:szCs w:val="20"/>
                    </w:rPr>
                    <w:t xml:space="preserve">Копия сертификата </w:t>
                  </w:r>
                  <w:r w:rsidRPr="00E11E3F">
                    <w:rPr>
                      <w:sz w:val="20"/>
                      <w:szCs w:val="20"/>
                    </w:rPr>
                    <w:t xml:space="preserve">одного или нескольких </w:t>
                  </w:r>
                  <w:r w:rsidRPr="00E11E3F">
                    <w:rPr>
                      <w:color w:val="000000"/>
                      <w:sz w:val="20"/>
                      <w:szCs w:val="20"/>
                    </w:rPr>
                    <w:t xml:space="preserve">о прохождении курсов/профессиональной переподготовки </w:t>
                  </w:r>
                  <w:r w:rsidR="004E0C9F" w:rsidRPr="00E11E3F">
                    <w:rPr>
                      <w:b/>
                      <w:color w:val="000000"/>
                      <w:sz w:val="20"/>
                      <w:szCs w:val="20"/>
                    </w:rPr>
                    <w:t>Управление ИТ-проектами</w:t>
                  </w:r>
                  <w:r w:rsidR="004E0C9F" w:rsidRPr="00E11E3F">
                    <w:rPr>
                      <w:color w:val="000000"/>
                      <w:sz w:val="20"/>
                      <w:szCs w:val="20"/>
                    </w:rPr>
                    <w:t xml:space="preserve"> по технологии </w:t>
                  </w:r>
                  <w:r w:rsidR="004E0C9F" w:rsidRPr="00E11E3F">
                    <w:rPr>
                      <w:color w:val="000000"/>
                      <w:sz w:val="20"/>
                      <w:szCs w:val="20"/>
                      <w:lang w:val="en-US"/>
                    </w:rPr>
                    <w:t>TFS</w:t>
                  </w:r>
                  <w:r w:rsidR="004E0C9F" w:rsidRPr="00E11E3F">
                    <w:rPr>
                      <w:color w:val="000000"/>
                      <w:sz w:val="20"/>
                      <w:szCs w:val="20"/>
                    </w:rPr>
                    <w:t xml:space="preserve">, </w:t>
                  </w:r>
                  <w:r w:rsidR="004E0C9F" w:rsidRPr="00E11E3F">
                    <w:rPr>
                      <w:color w:val="000000"/>
                      <w:sz w:val="20"/>
                      <w:szCs w:val="20"/>
                      <w:lang w:val="en-US"/>
                    </w:rPr>
                    <w:t>Jira</w:t>
                  </w:r>
                  <w:r w:rsidR="004E0C9F" w:rsidRPr="00E11E3F">
                    <w:rPr>
                      <w:color w:val="000000"/>
                      <w:sz w:val="20"/>
                      <w:szCs w:val="20"/>
                    </w:rPr>
                    <w:t xml:space="preserve">, </w:t>
                  </w:r>
                  <w:r w:rsidR="004E0C9F" w:rsidRPr="00E11E3F">
                    <w:rPr>
                      <w:color w:val="000000"/>
                      <w:sz w:val="20"/>
                      <w:szCs w:val="20"/>
                      <w:lang w:val="en-US"/>
                    </w:rPr>
                    <w:t>Confluence</w:t>
                  </w:r>
                  <w:r w:rsidR="004E0C9F" w:rsidRPr="00E11E3F">
                    <w:rPr>
                      <w:color w:val="000000"/>
                      <w:sz w:val="20"/>
                      <w:szCs w:val="20"/>
                    </w:rPr>
                    <w:t xml:space="preserve">, </w:t>
                  </w:r>
                  <w:r w:rsidR="004E0C9F" w:rsidRPr="00E11E3F">
                    <w:rPr>
                      <w:color w:val="000000"/>
                      <w:sz w:val="20"/>
                      <w:szCs w:val="20"/>
                      <w:lang w:val="en-US"/>
                    </w:rPr>
                    <w:t>UML</w:t>
                  </w:r>
                  <w:r w:rsidR="004E0C9F" w:rsidRPr="00E11E3F">
                    <w:rPr>
                      <w:color w:val="000000"/>
                      <w:sz w:val="20"/>
                      <w:szCs w:val="20"/>
                    </w:rPr>
                    <w:t xml:space="preserve">, </w:t>
                  </w:r>
                  <w:r w:rsidR="004E0C9F" w:rsidRPr="00E11E3F">
                    <w:rPr>
                      <w:color w:val="000000"/>
                      <w:sz w:val="20"/>
                      <w:szCs w:val="20"/>
                      <w:lang w:val="en-US"/>
                    </w:rPr>
                    <w:t>MS</w:t>
                  </w:r>
                  <w:r w:rsidR="004E0C9F" w:rsidRPr="00E11E3F">
                    <w:rPr>
                      <w:color w:val="000000"/>
                      <w:sz w:val="20"/>
                      <w:szCs w:val="20"/>
                    </w:rPr>
                    <w:t xml:space="preserve"> </w:t>
                  </w:r>
                  <w:r w:rsidR="004E0C9F" w:rsidRPr="00E11E3F">
                    <w:rPr>
                      <w:color w:val="000000"/>
                      <w:sz w:val="20"/>
                      <w:szCs w:val="20"/>
                      <w:lang w:val="en-US"/>
                    </w:rPr>
                    <w:t>Project</w:t>
                  </w:r>
                  <w:r w:rsidR="004E0C9F" w:rsidRPr="00E11E3F">
                    <w:rPr>
                      <w:color w:val="000000"/>
                      <w:sz w:val="20"/>
                      <w:szCs w:val="20"/>
                    </w:rPr>
                    <w:t>.</w:t>
                  </w:r>
                </w:p>
                <w:p w14:paraId="7882E40F" w14:textId="77777777" w:rsidR="004E0C9F" w:rsidRPr="00E11E3F" w:rsidRDefault="004E0C9F" w:rsidP="004E0C9F">
                  <w:pPr>
                    <w:rPr>
                      <w:color w:val="000000"/>
                      <w:sz w:val="20"/>
                      <w:szCs w:val="20"/>
                      <w:lang w:val="en-US"/>
                    </w:rPr>
                  </w:pPr>
                  <w:r w:rsidRPr="00E11E3F">
                    <w:rPr>
                      <w:color w:val="000000"/>
                      <w:sz w:val="20"/>
                      <w:szCs w:val="20"/>
                      <w:lang w:val="en-US"/>
                    </w:rPr>
                    <w:t>-PRINCE2® Project Management Certifications;</w:t>
                  </w:r>
                  <w:r w:rsidRPr="00E11E3F">
                    <w:rPr>
                      <w:color w:val="000000"/>
                      <w:sz w:val="20"/>
                      <w:szCs w:val="20"/>
                      <w:lang w:val="en-US"/>
                    </w:rPr>
                    <w:br/>
                    <w:t>-IPMA 4-L-C;</w:t>
                  </w:r>
                  <w:r w:rsidRPr="00E11E3F">
                    <w:rPr>
                      <w:color w:val="000000"/>
                      <w:sz w:val="20"/>
                      <w:szCs w:val="20"/>
                      <w:lang w:val="en-US"/>
                    </w:rPr>
                    <w:br/>
                    <w:t>-PME® (Project Management Expert);</w:t>
                  </w:r>
                  <w:r w:rsidRPr="00E11E3F">
                    <w:rPr>
                      <w:color w:val="000000"/>
                      <w:sz w:val="20"/>
                      <w:szCs w:val="20"/>
                      <w:lang w:val="en-US"/>
                    </w:rPr>
                    <w:br/>
                    <w:t>-</w:t>
                  </w:r>
                  <w:r w:rsidRPr="00E11E3F">
                    <w:rPr>
                      <w:color w:val="000000"/>
                      <w:sz w:val="20"/>
                      <w:szCs w:val="20"/>
                    </w:rPr>
                    <w:t>ПМ</w:t>
                  </w:r>
                  <w:r w:rsidRPr="00E11E3F">
                    <w:rPr>
                      <w:color w:val="000000"/>
                      <w:sz w:val="20"/>
                      <w:szCs w:val="20"/>
                      <w:lang w:val="en-US"/>
                    </w:rPr>
                    <w:t xml:space="preserve"> </w:t>
                  </w:r>
                  <w:r w:rsidRPr="00E11E3F">
                    <w:rPr>
                      <w:color w:val="000000"/>
                      <w:sz w:val="20"/>
                      <w:szCs w:val="20"/>
                    </w:rPr>
                    <w:t>Стандарт</w:t>
                  </w:r>
                  <w:r w:rsidRPr="00E11E3F">
                    <w:rPr>
                      <w:color w:val="000000"/>
                      <w:sz w:val="20"/>
                      <w:szCs w:val="20"/>
                      <w:lang w:val="en-US"/>
                    </w:rPr>
                    <w:t xml:space="preserve"> (</w:t>
                  </w:r>
                  <w:r w:rsidRPr="00E11E3F">
                    <w:rPr>
                      <w:color w:val="000000"/>
                      <w:sz w:val="20"/>
                      <w:szCs w:val="20"/>
                    </w:rPr>
                    <w:t>СРП</w:t>
                  </w:r>
                  <w:r w:rsidRPr="00E11E3F">
                    <w:rPr>
                      <w:color w:val="000000"/>
                      <w:sz w:val="20"/>
                      <w:szCs w:val="20"/>
                      <w:lang w:val="en-US"/>
                    </w:rPr>
                    <w:t xml:space="preserve">-1, </w:t>
                  </w:r>
                  <w:r w:rsidRPr="00E11E3F">
                    <w:rPr>
                      <w:color w:val="000000"/>
                      <w:sz w:val="20"/>
                      <w:szCs w:val="20"/>
                    </w:rPr>
                    <w:t>СРП</w:t>
                  </w:r>
                  <w:r w:rsidRPr="00E11E3F">
                    <w:rPr>
                      <w:color w:val="000000"/>
                      <w:sz w:val="20"/>
                      <w:szCs w:val="20"/>
                      <w:lang w:val="en-US"/>
                    </w:rPr>
                    <w:t xml:space="preserve">-2, </w:t>
                  </w:r>
                  <w:r w:rsidRPr="00E11E3F">
                    <w:rPr>
                      <w:color w:val="000000"/>
                      <w:sz w:val="20"/>
                      <w:szCs w:val="20"/>
                    </w:rPr>
                    <w:t>СРП</w:t>
                  </w:r>
                  <w:r w:rsidRPr="00E11E3F">
                    <w:rPr>
                      <w:color w:val="000000"/>
                      <w:sz w:val="20"/>
                      <w:szCs w:val="20"/>
                      <w:lang w:val="en-US"/>
                    </w:rPr>
                    <w:t xml:space="preserve">-3, </w:t>
                  </w:r>
                  <w:r w:rsidRPr="00E11E3F">
                    <w:rPr>
                      <w:color w:val="000000"/>
                      <w:sz w:val="20"/>
                      <w:szCs w:val="20"/>
                    </w:rPr>
                    <w:t>СРП</w:t>
                  </w:r>
                  <w:r w:rsidRPr="00E11E3F">
                    <w:rPr>
                      <w:color w:val="000000"/>
                      <w:sz w:val="20"/>
                      <w:szCs w:val="20"/>
                      <w:lang w:val="en-US"/>
                    </w:rPr>
                    <w:t>-4)</w:t>
                  </w:r>
                </w:p>
                <w:p w14:paraId="0F4E08FD" w14:textId="4B7841A9" w:rsidR="004E0C9F" w:rsidRPr="00E11E3F" w:rsidRDefault="004E0C9F" w:rsidP="004E0C9F">
                  <w:pPr>
                    <w:rPr>
                      <w:color w:val="000000"/>
                      <w:sz w:val="20"/>
                      <w:szCs w:val="20"/>
                      <w:lang w:val="en-US"/>
                    </w:rPr>
                  </w:pPr>
                  <w:r w:rsidRPr="00E11E3F">
                    <w:rPr>
                      <w:color w:val="000000"/>
                      <w:sz w:val="20"/>
                      <w:szCs w:val="20"/>
                      <w:lang w:val="en-US"/>
                    </w:rPr>
                    <w:t>-PMP: Project Management Professional</w:t>
                  </w:r>
                  <w:r w:rsidRPr="00E11E3F">
                    <w:rPr>
                      <w:color w:val="000000"/>
                      <w:sz w:val="20"/>
                      <w:szCs w:val="20"/>
                      <w:lang w:val="en-US"/>
                    </w:rPr>
                    <w:br/>
                    <w:t>-CAPM: Certified Associate in Project Management</w:t>
                  </w:r>
                  <w:r w:rsidRPr="00E11E3F">
                    <w:rPr>
                      <w:color w:val="000000"/>
                      <w:sz w:val="20"/>
                      <w:szCs w:val="20"/>
                      <w:lang w:val="en-US"/>
                    </w:rPr>
                    <w:br/>
                    <w:t>-CSM: Certified ScrumMaster</w:t>
                  </w:r>
                  <w:r w:rsidRPr="00E11E3F">
                    <w:rPr>
                      <w:color w:val="000000"/>
                      <w:sz w:val="20"/>
                      <w:szCs w:val="20"/>
                      <w:lang w:val="en-US"/>
                    </w:rPr>
                    <w:br/>
                    <w:t>- PRINCE2 Foundation/PRINCE2 Practitioner</w:t>
                  </w:r>
                  <w:r w:rsidRPr="00E11E3F">
                    <w:rPr>
                      <w:color w:val="000000"/>
                      <w:sz w:val="20"/>
                      <w:szCs w:val="20"/>
                      <w:lang w:val="en-US"/>
                    </w:rPr>
                    <w:br/>
                    <w:t>-CPMP: Certified Project Management Practitioner</w:t>
                  </w:r>
                  <w:r w:rsidRPr="00E11E3F">
                    <w:rPr>
                      <w:color w:val="000000"/>
                      <w:sz w:val="20"/>
                      <w:szCs w:val="20"/>
                      <w:lang w:val="en-US"/>
                    </w:rPr>
                    <w:br/>
                    <w:t>-APM: Associate in Project Management</w:t>
                  </w:r>
                  <w:r w:rsidRPr="00E11E3F">
                    <w:rPr>
                      <w:color w:val="000000"/>
                      <w:sz w:val="20"/>
                      <w:szCs w:val="20"/>
                      <w:lang w:val="en-US"/>
                    </w:rPr>
                    <w:br/>
                    <w:t>-MPM: Master Project Manager</w:t>
                  </w:r>
                  <w:r w:rsidRPr="00E11E3F">
                    <w:rPr>
                      <w:color w:val="000000"/>
                      <w:sz w:val="20"/>
                      <w:szCs w:val="20"/>
                      <w:lang w:val="en-US"/>
                    </w:rPr>
                    <w:br/>
                    <w:t>-PPM: Professional in Project Management</w:t>
                  </w:r>
                  <w:r w:rsidRPr="00E11E3F">
                    <w:rPr>
                      <w:color w:val="000000"/>
                      <w:sz w:val="20"/>
                      <w:szCs w:val="20"/>
                      <w:lang w:val="en-US"/>
                    </w:rPr>
                    <w:br/>
                    <w:t>-CPD: Certified Project Director</w:t>
                  </w:r>
                  <w:r w:rsidRPr="00E11E3F">
                    <w:rPr>
                      <w:color w:val="000000"/>
                      <w:sz w:val="20"/>
                      <w:szCs w:val="20"/>
                      <w:lang w:val="en-US"/>
                    </w:rPr>
                    <w:br/>
                    <w:t>-CPM: Certified Project Manager (IAPM)</w:t>
                  </w:r>
                  <w:r w:rsidRPr="00E11E3F">
                    <w:rPr>
                      <w:color w:val="000000"/>
                      <w:sz w:val="20"/>
                      <w:szCs w:val="20"/>
                      <w:lang w:val="en-US"/>
                    </w:rPr>
                    <w:br/>
                    <w:t xml:space="preserve">- BVOP: </w:t>
                  </w:r>
                  <w:r w:rsidRPr="00E11E3F">
                    <w:rPr>
                      <w:color w:val="000000"/>
                      <w:sz w:val="20"/>
                      <w:szCs w:val="20"/>
                    </w:rPr>
                    <w:t>Принципы</w:t>
                  </w:r>
                  <w:r w:rsidRPr="00E11E3F">
                    <w:rPr>
                      <w:color w:val="000000"/>
                      <w:sz w:val="20"/>
                      <w:szCs w:val="20"/>
                      <w:lang w:val="en-US"/>
                    </w:rPr>
                    <w:t xml:space="preserve">, </w:t>
                  </w:r>
                  <w:r w:rsidRPr="00E11E3F">
                    <w:rPr>
                      <w:color w:val="000000"/>
                      <w:sz w:val="20"/>
                      <w:szCs w:val="20"/>
                    </w:rPr>
                    <w:t>оценивающие</w:t>
                  </w:r>
                  <w:r w:rsidRPr="00E11E3F">
                    <w:rPr>
                      <w:color w:val="000000"/>
                      <w:sz w:val="20"/>
                      <w:szCs w:val="20"/>
                      <w:lang w:val="en-US"/>
                    </w:rPr>
                    <w:t xml:space="preserve"> </w:t>
                  </w:r>
                  <w:r w:rsidRPr="00E11E3F">
                    <w:rPr>
                      <w:color w:val="000000"/>
                      <w:sz w:val="20"/>
                      <w:szCs w:val="20"/>
                    </w:rPr>
                    <w:t>стоимость</w:t>
                  </w:r>
                  <w:r w:rsidRPr="00E11E3F">
                    <w:rPr>
                      <w:color w:val="000000"/>
                      <w:sz w:val="20"/>
                      <w:szCs w:val="20"/>
                      <w:lang w:val="en-US"/>
                    </w:rPr>
                    <w:t xml:space="preserve"> </w:t>
                  </w:r>
                  <w:r w:rsidRPr="00E11E3F">
                    <w:rPr>
                      <w:color w:val="000000"/>
                      <w:sz w:val="20"/>
                      <w:szCs w:val="20"/>
                    </w:rPr>
                    <w:t>бизнеса</w:t>
                  </w:r>
                  <w:r w:rsidRPr="00E11E3F">
                    <w:rPr>
                      <w:color w:val="000000"/>
                      <w:sz w:val="20"/>
                      <w:szCs w:val="20"/>
                      <w:lang w:val="en-US"/>
                    </w:rPr>
                    <w:br/>
                    <w:t>-Управление проектами в области ИТ-безопасности (PMITS)</w:t>
                  </w:r>
                </w:p>
                <w:p w14:paraId="18A850C0" w14:textId="4264626D" w:rsidR="004E0C9F" w:rsidRPr="00E11E3F" w:rsidRDefault="004E0C9F" w:rsidP="004E0C9F">
                  <w:pPr>
                    <w:rPr>
                      <w:color w:val="000000"/>
                      <w:sz w:val="20"/>
                      <w:szCs w:val="20"/>
                      <w:lang w:val="en-US"/>
                    </w:rPr>
                  </w:pPr>
                  <w:r w:rsidRPr="00E11E3F">
                    <w:rPr>
                      <w:color w:val="000000"/>
                      <w:sz w:val="20"/>
                      <w:szCs w:val="20"/>
                      <w:lang w:val="en-US"/>
                    </w:rPr>
                    <w:t xml:space="preserve"> </w:t>
                  </w:r>
                </w:p>
                <w:p w14:paraId="0C2E99F0" w14:textId="77777777" w:rsidR="004E0C9F" w:rsidRPr="00E11E3F" w:rsidRDefault="004E0C9F" w:rsidP="004E0C9F">
                  <w:pPr>
                    <w:pStyle w:val="aff2"/>
                    <w:rPr>
                      <w:rFonts w:ascii="Times New Roman" w:eastAsia="Times New Roman" w:hAnsi="Times New Roman"/>
                      <w:color w:val="000000"/>
                      <w:lang w:eastAsia="ru-RU"/>
                    </w:rPr>
                  </w:pPr>
                  <w:r w:rsidRPr="00E11E3F">
                    <w:rPr>
                      <w:rFonts w:ascii="Times New Roman" w:eastAsia="Times New Roman" w:hAnsi="Times New Roman"/>
                      <w:color w:val="000000"/>
                      <w:lang w:eastAsia="ru-RU"/>
                    </w:rPr>
                    <w:t>-</w:t>
                  </w:r>
                  <w:r w:rsidRPr="00E11E3F">
                    <w:rPr>
                      <w:rFonts w:ascii="Times New Roman" w:eastAsia="Times New Roman" w:hAnsi="Times New Roman"/>
                      <w:color w:val="000000"/>
                      <w:lang w:val="en-US" w:eastAsia="ru-RU"/>
                    </w:rPr>
                    <w:t>MBI</w:t>
                  </w:r>
                  <w:r w:rsidRPr="00E11E3F">
                    <w:rPr>
                      <w:rFonts w:ascii="Times New Roman" w:eastAsia="Times New Roman" w:hAnsi="Times New Roman"/>
                      <w:color w:val="000000"/>
                      <w:lang w:eastAsia="ru-RU"/>
                    </w:rPr>
                    <w:t xml:space="preserve"> (бизнес-администрирование)</w:t>
                  </w:r>
                </w:p>
                <w:p w14:paraId="72D44AE6" w14:textId="77777777" w:rsidR="004E0C9F" w:rsidRPr="00E11E3F" w:rsidRDefault="004E0C9F" w:rsidP="004E0C9F">
                  <w:pPr>
                    <w:pStyle w:val="aff2"/>
                    <w:rPr>
                      <w:rFonts w:ascii="Times New Roman" w:eastAsia="Times New Roman" w:hAnsi="Times New Roman"/>
                      <w:color w:val="000000"/>
                      <w:lang w:eastAsia="ru-RU"/>
                    </w:rPr>
                  </w:pPr>
                  <w:r w:rsidRPr="00E11E3F">
                    <w:rPr>
                      <w:rFonts w:ascii="Times New Roman" w:eastAsia="Times New Roman" w:hAnsi="Times New Roman"/>
                      <w:color w:val="000000"/>
                      <w:lang w:eastAsia="ru-RU"/>
                    </w:rPr>
                    <w:lastRenderedPageBreak/>
                    <w:t xml:space="preserve">- </w:t>
                  </w:r>
                  <w:r w:rsidRPr="00E11E3F">
                    <w:rPr>
                      <w:rFonts w:ascii="Times New Roman" w:eastAsia="Times New Roman" w:hAnsi="Times New Roman"/>
                      <w:color w:val="000000"/>
                      <w:lang w:val="en-US" w:eastAsia="ru-RU"/>
                    </w:rPr>
                    <w:t>MBI</w:t>
                  </w:r>
                  <w:r w:rsidRPr="00E11E3F">
                    <w:rPr>
                      <w:rFonts w:ascii="Times New Roman" w:eastAsia="Times New Roman" w:hAnsi="Times New Roman"/>
                      <w:color w:val="000000"/>
                      <w:lang w:eastAsia="ru-RU"/>
                    </w:rPr>
                    <w:t xml:space="preserve"> Цифровая трансформация бизнеса</w:t>
                  </w:r>
                </w:p>
                <w:p w14:paraId="554A5B08" w14:textId="77777777" w:rsidR="004E0C9F" w:rsidRPr="00E11E3F" w:rsidRDefault="004E0C9F" w:rsidP="004E0C9F">
                  <w:pPr>
                    <w:spacing w:before="480" w:after="240"/>
                    <w:outlineLvl w:val="0"/>
                    <w:rPr>
                      <w:color w:val="000000"/>
                      <w:sz w:val="20"/>
                      <w:szCs w:val="20"/>
                    </w:rPr>
                  </w:pPr>
                  <w:bookmarkStart w:id="110" w:name="_Toc138178243"/>
                  <w:r w:rsidRPr="00E11E3F">
                    <w:rPr>
                      <w:color w:val="000000"/>
                      <w:sz w:val="20"/>
                      <w:szCs w:val="20"/>
                    </w:rPr>
                    <w:t>-УПРАВЛЕНИЕ ИНФОРМАЦИОННЫМИ ТЕХНОЛОГИЯМИ И ИТ-ПРОЕКТАМИ</w:t>
                  </w:r>
                  <w:bookmarkEnd w:id="110"/>
                </w:p>
                <w:p w14:paraId="2077DAAB" w14:textId="15742196" w:rsidR="00C8313A" w:rsidRPr="00E92999" w:rsidRDefault="004E0C9F" w:rsidP="00E92999">
                  <w:pPr>
                    <w:pStyle w:val="aff2"/>
                    <w:rPr>
                      <w:rFonts w:ascii="Times New Roman" w:eastAsia="Times New Roman" w:hAnsi="Times New Roman"/>
                      <w:color w:val="000000"/>
                      <w:lang w:eastAsia="ru-RU"/>
                    </w:rPr>
                  </w:pPr>
                  <w:r w:rsidRPr="00E11E3F">
                    <w:rPr>
                      <w:rFonts w:ascii="Times New Roman" w:eastAsia="Times New Roman" w:hAnsi="Times New Roman"/>
                      <w:color w:val="000000"/>
                      <w:lang w:eastAsia="ru-RU"/>
                    </w:rPr>
                    <w:t>-</w:t>
                  </w:r>
                  <w:r w:rsidRPr="00E11E3F">
                    <w:rPr>
                      <w:rFonts w:ascii="Times New Roman" w:eastAsia="Times New Roman" w:hAnsi="Times New Roman"/>
                      <w:color w:val="000000"/>
                      <w:lang w:val="en-US" w:eastAsia="ru-RU"/>
                    </w:rPr>
                    <w:t>IT</w:t>
                  </w:r>
                  <w:r w:rsidRPr="00E11E3F">
                    <w:rPr>
                      <w:rFonts w:ascii="Times New Roman" w:eastAsia="Times New Roman" w:hAnsi="Times New Roman"/>
                      <w:color w:val="000000"/>
                      <w:lang w:eastAsia="ru-RU"/>
                    </w:rPr>
                    <w:t xml:space="preserve"> - </w:t>
                  </w:r>
                  <w:r w:rsidRPr="00E11E3F">
                    <w:rPr>
                      <w:rFonts w:ascii="Times New Roman" w:eastAsia="Times New Roman" w:hAnsi="Times New Roman"/>
                      <w:color w:val="000000"/>
                      <w:lang w:val="en-US" w:eastAsia="ru-RU"/>
                    </w:rPr>
                    <w:t>Project</w:t>
                  </w:r>
                  <w:r w:rsidRPr="00E11E3F">
                    <w:rPr>
                      <w:rFonts w:ascii="Times New Roman" w:eastAsia="Times New Roman" w:hAnsi="Times New Roman"/>
                      <w:color w:val="000000"/>
                      <w:lang w:eastAsia="ru-RU"/>
                    </w:rPr>
                    <w:t xml:space="preserve"> </w:t>
                  </w:r>
                  <w:r w:rsidRPr="00E11E3F">
                    <w:rPr>
                      <w:rFonts w:ascii="Times New Roman" w:eastAsia="Times New Roman" w:hAnsi="Times New Roman"/>
                      <w:color w:val="000000"/>
                      <w:lang w:val="en-US" w:eastAsia="ru-RU"/>
                    </w:rPr>
                    <w:t>Management</w:t>
                  </w:r>
                  <w:r w:rsidRPr="00E11E3F">
                    <w:rPr>
                      <w:rFonts w:ascii="Times New Roman" w:eastAsia="Times New Roman" w:hAnsi="Times New Roman"/>
                      <w:color w:val="000000"/>
                      <w:lang w:eastAsia="ru-RU"/>
                    </w:rPr>
                    <w:t>: управление проектами в области информационных технологий</w:t>
                  </w:r>
                </w:p>
              </w:tc>
              <w:tc>
                <w:tcPr>
                  <w:tcW w:w="958" w:type="dxa"/>
                  <w:vAlign w:val="center"/>
                </w:tcPr>
                <w:p w14:paraId="310C963B" w14:textId="77777777" w:rsidR="00C8313A" w:rsidRPr="00E11E3F" w:rsidRDefault="00C8313A" w:rsidP="00600069">
                  <w:pPr>
                    <w:jc w:val="center"/>
                    <w:rPr>
                      <w:sz w:val="20"/>
                      <w:szCs w:val="20"/>
                    </w:rPr>
                  </w:pPr>
                  <w:r w:rsidRPr="00E11E3F">
                    <w:rPr>
                      <w:sz w:val="20"/>
                      <w:szCs w:val="20"/>
                    </w:rPr>
                    <w:lastRenderedPageBreak/>
                    <w:t>1</w:t>
                  </w:r>
                </w:p>
              </w:tc>
            </w:tr>
          </w:tbl>
          <w:p w14:paraId="4D94ABEE" w14:textId="73F5A876" w:rsidR="00776763" w:rsidRPr="00E11E3F" w:rsidRDefault="00776763" w:rsidP="009B2693">
            <w:pPr>
              <w:spacing w:line="288" w:lineRule="auto"/>
              <w:jc w:val="both"/>
              <w:rPr>
                <w:rFonts w:ascii="Times New Roman" w:hAnsi="Times New Roman"/>
                <w:i/>
                <w:lang w:eastAsia="ru-RU"/>
              </w:rPr>
            </w:pPr>
          </w:p>
        </w:tc>
      </w:tr>
      <w:tr w:rsidR="00776763" w:rsidRPr="00E11E3F" w14:paraId="40260195" w14:textId="77777777" w:rsidTr="00131DB0">
        <w:tc>
          <w:tcPr>
            <w:tcW w:w="738" w:type="dxa"/>
            <w:shd w:val="clear" w:color="auto" w:fill="A6A6A6" w:themeFill="background1" w:themeFillShade="A6"/>
          </w:tcPr>
          <w:p w14:paraId="6E5E08C2" w14:textId="60896DC2" w:rsidR="00776763" w:rsidRPr="00E11E3F" w:rsidRDefault="00776763" w:rsidP="00776763">
            <w:pPr>
              <w:jc w:val="both"/>
              <w:rPr>
                <w:rFonts w:ascii="Times New Roman" w:hAnsi="Times New Roman"/>
                <w:b/>
              </w:rPr>
            </w:pPr>
            <w:r w:rsidRPr="00E11E3F">
              <w:rPr>
                <w:rFonts w:ascii="Times New Roman" w:hAnsi="Times New Roman"/>
                <w:b/>
              </w:rPr>
              <w:lastRenderedPageBreak/>
              <w:t>3.14.</w:t>
            </w:r>
          </w:p>
        </w:tc>
        <w:tc>
          <w:tcPr>
            <w:tcW w:w="9327" w:type="dxa"/>
            <w:shd w:val="clear" w:color="auto" w:fill="A6A6A6" w:themeFill="background1" w:themeFillShade="A6"/>
          </w:tcPr>
          <w:p w14:paraId="2882E207" w14:textId="77777777" w:rsidR="00776763" w:rsidRPr="00E11E3F" w:rsidRDefault="00776763" w:rsidP="00776763">
            <w:pPr>
              <w:jc w:val="both"/>
              <w:rPr>
                <w:rFonts w:ascii="Times New Roman" w:hAnsi="Times New Roman"/>
                <w:b/>
              </w:rPr>
            </w:pPr>
            <w:r w:rsidRPr="00E11E3F">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776763" w:rsidRPr="00E11E3F" w14:paraId="64C2D0C2" w14:textId="77777777" w:rsidTr="00131DB0">
        <w:tc>
          <w:tcPr>
            <w:tcW w:w="738" w:type="dxa"/>
          </w:tcPr>
          <w:p w14:paraId="0D177F35" w14:textId="77777777" w:rsidR="00776763" w:rsidRPr="00E11E3F" w:rsidRDefault="00776763" w:rsidP="00776763">
            <w:pPr>
              <w:jc w:val="both"/>
              <w:rPr>
                <w:rFonts w:ascii="Times New Roman" w:hAnsi="Times New Roman"/>
              </w:rPr>
            </w:pPr>
          </w:p>
        </w:tc>
        <w:tc>
          <w:tcPr>
            <w:tcW w:w="9327" w:type="dxa"/>
          </w:tcPr>
          <w:p w14:paraId="5977D212" w14:textId="77777777" w:rsidR="00776763" w:rsidRPr="00E11E3F" w:rsidRDefault="00776763" w:rsidP="00776763">
            <w:pPr>
              <w:jc w:val="both"/>
              <w:rPr>
                <w:rFonts w:ascii="Times New Roman" w:hAnsi="Times New Roman"/>
                <w:i/>
              </w:rPr>
            </w:pPr>
            <w:r w:rsidRPr="00E11E3F">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Органа внутреннего контроля,</w:t>
            </w:r>
            <w:r w:rsidRPr="00E11E3F">
              <w:rPr>
                <w:rFonts w:ascii="Times New Roman" w:hAnsi="Times New Roman"/>
                <w:i/>
              </w:rPr>
              <w:t xml:space="preserve"> </w:t>
            </w:r>
            <w:r w:rsidRPr="00E11E3F">
              <w:rPr>
                <w:rFonts w:ascii="Times New Roman" w:hAnsi="Times New Roman"/>
              </w:rPr>
              <w:t xml:space="preserve">либо по адресу электронной почты: </w:t>
            </w:r>
            <w:hyperlink r:id="rId25" w:history="1">
              <w:r w:rsidRPr="00E11E3F">
                <w:rPr>
                  <w:rStyle w:val="ac"/>
                  <w:rFonts w:ascii="Times New Roman" w:hAnsi="Times New Roman"/>
                </w:rPr>
                <w:t>arbitration@asi.ru</w:t>
              </w:r>
            </w:hyperlink>
            <w:r w:rsidRPr="00E11E3F">
              <w:rPr>
                <w:rFonts w:ascii="Times New Roman" w:hAnsi="Times New Roman"/>
              </w:rPr>
              <w:t xml:space="preserve">  </w:t>
            </w:r>
          </w:p>
        </w:tc>
      </w:tr>
    </w:tbl>
    <w:p w14:paraId="20CF829D" w14:textId="77777777" w:rsidR="00D44CF8" w:rsidRPr="00E11E3F" w:rsidRDefault="00D44CF8" w:rsidP="00D44CF8">
      <w:pPr>
        <w:spacing w:after="200" w:line="276" w:lineRule="auto"/>
        <w:rPr>
          <w:rFonts w:ascii="Calibri" w:eastAsia="Calibri" w:hAnsi="Calibri"/>
          <w:sz w:val="22"/>
          <w:szCs w:val="22"/>
          <w:lang w:eastAsia="en-US"/>
        </w:rPr>
      </w:pPr>
    </w:p>
    <w:p w14:paraId="53D2763C" w14:textId="07C8126F" w:rsidR="00D44CF8" w:rsidRPr="00E11E3F" w:rsidRDefault="00D44CF8" w:rsidP="00D44CF8">
      <w:pPr>
        <w:spacing w:after="200" w:line="276" w:lineRule="auto"/>
        <w:rPr>
          <w:rFonts w:ascii="Calibri" w:eastAsia="Calibri" w:hAnsi="Calibri"/>
          <w:sz w:val="22"/>
          <w:szCs w:val="22"/>
          <w:lang w:eastAsia="en-US"/>
        </w:rPr>
      </w:pPr>
    </w:p>
    <w:p w14:paraId="2177EC64" w14:textId="27237775" w:rsidR="008777C6" w:rsidRPr="00E11E3F" w:rsidRDefault="008777C6" w:rsidP="00D44CF8">
      <w:pPr>
        <w:spacing w:after="200" w:line="276" w:lineRule="auto"/>
        <w:rPr>
          <w:rFonts w:ascii="Calibri" w:eastAsia="Calibri" w:hAnsi="Calibri"/>
          <w:sz w:val="22"/>
          <w:szCs w:val="22"/>
          <w:lang w:eastAsia="en-US"/>
        </w:rPr>
      </w:pPr>
    </w:p>
    <w:p w14:paraId="16AA8106" w14:textId="44F7A59F" w:rsidR="008777C6" w:rsidRPr="00E11E3F" w:rsidRDefault="008777C6" w:rsidP="00D44CF8">
      <w:pPr>
        <w:spacing w:after="200" w:line="276" w:lineRule="auto"/>
        <w:rPr>
          <w:rFonts w:ascii="Calibri" w:eastAsia="Calibri" w:hAnsi="Calibri"/>
          <w:sz w:val="22"/>
          <w:szCs w:val="22"/>
          <w:lang w:eastAsia="en-US"/>
        </w:rPr>
      </w:pPr>
    </w:p>
    <w:p w14:paraId="6B99AB30" w14:textId="3C216AA7" w:rsidR="008777C6" w:rsidRPr="00E11E3F" w:rsidRDefault="008777C6" w:rsidP="00D44CF8">
      <w:pPr>
        <w:spacing w:after="200" w:line="276" w:lineRule="auto"/>
        <w:rPr>
          <w:rFonts w:ascii="Calibri" w:eastAsia="Calibri" w:hAnsi="Calibri"/>
          <w:sz w:val="22"/>
          <w:szCs w:val="22"/>
          <w:lang w:eastAsia="en-US"/>
        </w:rPr>
      </w:pPr>
    </w:p>
    <w:p w14:paraId="6905528C" w14:textId="6E961142" w:rsidR="00897602" w:rsidRPr="00E11E3F" w:rsidRDefault="00897602" w:rsidP="00D44CF8">
      <w:pPr>
        <w:spacing w:after="200" w:line="276" w:lineRule="auto"/>
        <w:rPr>
          <w:rFonts w:ascii="Calibri" w:eastAsia="Calibri" w:hAnsi="Calibri"/>
          <w:sz w:val="22"/>
          <w:szCs w:val="22"/>
          <w:lang w:eastAsia="en-US"/>
        </w:rPr>
      </w:pPr>
    </w:p>
    <w:p w14:paraId="5B390B1B" w14:textId="77777777" w:rsidR="00EC5B5F" w:rsidRPr="00E11E3F" w:rsidRDefault="00EC5B5F" w:rsidP="00D44CF8">
      <w:pPr>
        <w:spacing w:after="200" w:line="276" w:lineRule="auto"/>
        <w:rPr>
          <w:rFonts w:ascii="Calibri" w:eastAsia="Calibri" w:hAnsi="Calibri"/>
          <w:sz w:val="22"/>
          <w:szCs w:val="22"/>
          <w:lang w:eastAsia="en-US"/>
        </w:rPr>
      </w:pPr>
    </w:p>
    <w:p w14:paraId="657E62B7" w14:textId="77777777" w:rsidR="00E7195B" w:rsidRPr="00E11E3F" w:rsidRDefault="00E7195B" w:rsidP="00D44CF8">
      <w:pPr>
        <w:spacing w:after="200" w:line="276" w:lineRule="auto"/>
        <w:rPr>
          <w:rFonts w:ascii="Calibri" w:eastAsia="Calibri" w:hAnsi="Calibri"/>
          <w:sz w:val="22"/>
          <w:szCs w:val="22"/>
          <w:lang w:eastAsia="en-US"/>
        </w:rPr>
      </w:pPr>
    </w:p>
    <w:p w14:paraId="3C9DE9D6" w14:textId="77777777" w:rsidR="00E7195B" w:rsidRPr="00E11E3F" w:rsidRDefault="00E7195B" w:rsidP="00D44CF8">
      <w:pPr>
        <w:spacing w:after="200" w:line="276" w:lineRule="auto"/>
        <w:rPr>
          <w:rFonts w:ascii="Calibri" w:eastAsia="Calibri" w:hAnsi="Calibri"/>
          <w:sz w:val="22"/>
          <w:szCs w:val="22"/>
          <w:lang w:eastAsia="en-US"/>
        </w:rPr>
      </w:pPr>
    </w:p>
    <w:p w14:paraId="11208B0A" w14:textId="77777777" w:rsidR="00E7195B" w:rsidRPr="00E11E3F" w:rsidRDefault="00E7195B" w:rsidP="00D44CF8">
      <w:pPr>
        <w:spacing w:after="200" w:line="276" w:lineRule="auto"/>
        <w:rPr>
          <w:rFonts w:ascii="Calibri" w:eastAsia="Calibri" w:hAnsi="Calibri"/>
          <w:sz w:val="22"/>
          <w:szCs w:val="22"/>
          <w:lang w:eastAsia="en-US"/>
        </w:rPr>
      </w:pPr>
    </w:p>
    <w:p w14:paraId="3CD1164E" w14:textId="77777777" w:rsidR="007712F5" w:rsidRPr="00E11E3F" w:rsidRDefault="007712F5" w:rsidP="00D44CF8">
      <w:pPr>
        <w:spacing w:after="200" w:line="276" w:lineRule="auto"/>
        <w:rPr>
          <w:rFonts w:ascii="Calibri" w:eastAsia="Calibri" w:hAnsi="Calibri"/>
          <w:sz w:val="22"/>
          <w:szCs w:val="22"/>
          <w:lang w:eastAsia="en-US"/>
        </w:rPr>
      </w:pPr>
    </w:p>
    <w:p w14:paraId="3C5195AA" w14:textId="77777777" w:rsidR="007712F5" w:rsidRPr="00E11E3F" w:rsidRDefault="007712F5" w:rsidP="00D44CF8">
      <w:pPr>
        <w:spacing w:after="200" w:line="276" w:lineRule="auto"/>
        <w:rPr>
          <w:rFonts w:ascii="Calibri" w:eastAsia="Calibri" w:hAnsi="Calibri"/>
          <w:sz w:val="22"/>
          <w:szCs w:val="22"/>
          <w:lang w:eastAsia="en-US"/>
        </w:rPr>
      </w:pPr>
    </w:p>
    <w:p w14:paraId="056431C7" w14:textId="77777777" w:rsidR="009D61CC" w:rsidRPr="00E11E3F" w:rsidRDefault="009D61CC" w:rsidP="00D44CF8">
      <w:pPr>
        <w:spacing w:after="200" w:line="276" w:lineRule="auto"/>
        <w:rPr>
          <w:rFonts w:ascii="Calibri" w:eastAsia="Calibri" w:hAnsi="Calibri"/>
          <w:sz w:val="22"/>
          <w:szCs w:val="22"/>
          <w:lang w:eastAsia="en-US"/>
        </w:rPr>
      </w:pPr>
    </w:p>
    <w:p w14:paraId="6FD65144" w14:textId="77777777" w:rsidR="009D61CC" w:rsidRPr="00E11E3F" w:rsidRDefault="009D61CC" w:rsidP="00D44CF8">
      <w:pPr>
        <w:spacing w:after="200" w:line="276" w:lineRule="auto"/>
        <w:rPr>
          <w:rFonts w:ascii="Calibri" w:eastAsia="Calibri" w:hAnsi="Calibri"/>
          <w:sz w:val="22"/>
          <w:szCs w:val="22"/>
          <w:lang w:eastAsia="en-US"/>
        </w:rPr>
      </w:pPr>
    </w:p>
    <w:p w14:paraId="0BF8A3D4" w14:textId="77777777" w:rsidR="009D61CC" w:rsidRPr="00E11E3F" w:rsidRDefault="009D61CC" w:rsidP="00D44CF8">
      <w:pPr>
        <w:spacing w:after="200" w:line="276" w:lineRule="auto"/>
        <w:rPr>
          <w:rFonts w:ascii="Calibri" w:eastAsia="Calibri" w:hAnsi="Calibri"/>
          <w:sz w:val="22"/>
          <w:szCs w:val="22"/>
          <w:lang w:eastAsia="en-US"/>
        </w:rPr>
      </w:pPr>
    </w:p>
    <w:p w14:paraId="5CB1B4E3" w14:textId="77777777" w:rsidR="009D61CC" w:rsidRPr="00E11E3F" w:rsidRDefault="009D61CC" w:rsidP="00D44CF8">
      <w:pPr>
        <w:spacing w:after="200" w:line="276" w:lineRule="auto"/>
        <w:rPr>
          <w:rFonts w:ascii="Calibri" w:eastAsia="Calibri" w:hAnsi="Calibri"/>
          <w:sz w:val="22"/>
          <w:szCs w:val="22"/>
          <w:lang w:eastAsia="en-US"/>
        </w:rPr>
      </w:pPr>
    </w:p>
    <w:p w14:paraId="28753D23" w14:textId="77777777" w:rsidR="009D61CC" w:rsidRPr="00E11E3F" w:rsidRDefault="009D61CC" w:rsidP="00D44CF8">
      <w:pPr>
        <w:spacing w:after="200" w:line="276" w:lineRule="auto"/>
        <w:rPr>
          <w:rFonts w:ascii="Calibri" w:eastAsia="Calibri" w:hAnsi="Calibri"/>
          <w:sz w:val="22"/>
          <w:szCs w:val="22"/>
          <w:lang w:eastAsia="en-US"/>
        </w:rPr>
      </w:pPr>
    </w:p>
    <w:p w14:paraId="34B724EF" w14:textId="77777777" w:rsidR="009D61CC" w:rsidRPr="00E11E3F" w:rsidRDefault="009D61CC" w:rsidP="00D44CF8">
      <w:pPr>
        <w:spacing w:after="200" w:line="276" w:lineRule="auto"/>
        <w:rPr>
          <w:rFonts w:ascii="Calibri" w:eastAsia="Calibri" w:hAnsi="Calibri"/>
          <w:sz w:val="22"/>
          <w:szCs w:val="22"/>
          <w:lang w:eastAsia="en-US"/>
        </w:rPr>
      </w:pPr>
    </w:p>
    <w:p w14:paraId="7110A7A8" w14:textId="77777777" w:rsidR="009D61CC" w:rsidRPr="00E11E3F" w:rsidRDefault="009D61CC" w:rsidP="00D44CF8">
      <w:pPr>
        <w:spacing w:after="200" w:line="276" w:lineRule="auto"/>
        <w:rPr>
          <w:rFonts w:ascii="Calibri" w:eastAsia="Calibri" w:hAnsi="Calibri"/>
          <w:sz w:val="22"/>
          <w:szCs w:val="22"/>
          <w:lang w:eastAsia="en-US"/>
        </w:rPr>
      </w:pPr>
    </w:p>
    <w:p w14:paraId="614D82C0" w14:textId="72FBD8A0" w:rsidR="008777C6" w:rsidRPr="00E11E3F" w:rsidRDefault="008777C6" w:rsidP="008777C6">
      <w:pPr>
        <w:jc w:val="right"/>
      </w:pPr>
      <w:r w:rsidRPr="00E11E3F">
        <w:lastRenderedPageBreak/>
        <w:t>Приложение №1</w:t>
      </w:r>
      <w:r w:rsidR="00FD5351" w:rsidRPr="00E11E3F">
        <w:t xml:space="preserve"> к закупочной документации</w:t>
      </w:r>
    </w:p>
    <w:p w14:paraId="227DF511" w14:textId="77777777" w:rsidR="00FD5351" w:rsidRPr="00E11E3F" w:rsidRDefault="00FD5351" w:rsidP="00FD5351">
      <w:pPr>
        <w:pStyle w:val="af8"/>
        <w:widowControl w:val="0"/>
        <w:spacing w:line="276" w:lineRule="auto"/>
      </w:pPr>
      <w:bookmarkStart w:id="111" w:name="_t407xxhvh3jg"/>
      <w:bookmarkEnd w:id="111"/>
    </w:p>
    <w:p w14:paraId="415A8119" w14:textId="77777777" w:rsidR="009D61CC" w:rsidRPr="00E11E3F" w:rsidRDefault="009D61CC" w:rsidP="00704CD5">
      <w:pPr>
        <w:pStyle w:val="af8"/>
        <w:widowControl w:val="0"/>
        <w:spacing w:line="276" w:lineRule="auto"/>
        <w:jc w:val="left"/>
      </w:pPr>
    </w:p>
    <w:p w14:paraId="7A49BF4B" w14:textId="77777777" w:rsidR="00CA4E38" w:rsidRPr="00E11E3F" w:rsidRDefault="00CA4E38" w:rsidP="00FD5351">
      <w:pPr>
        <w:pStyle w:val="af8"/>
        <w:widowControl w:val="0"/>
        <w:spacing w:line="276" w:lineRule="auto"/>
      </w:pPr>
    </w:p>
    <w:p w14:paraId="7E8FEA92" w14:textId="604854A4" w:rsidR="00FD5351" w:rsidRPr="00E11E3F" w:rsidRDefault="00FD5351" w:rsidP="00CA4E38">
      <w:pPr>
        <w:pStyle w:val="af8"/>
        <w:widowControl w:val="0"/>
        <w:spacing w:line="276" w:lineRule="auto"/>
        <w:rPr>
          <w:rFonts w:ascii="Times New Roman" w:hAnsi="Times New Roman"/>
        </w:rPr>
      </w:pPr>
      <w:bookmarkStart w:id="112" w:name="_Toc138178244"/>
      <w:r w:rsidRPr="00E11E3F">
        <w:rPr>
          <w:rFonts w:ascii="Times New Roman" w:hAnsi="Times New Roman"/>
        </w:rPr>
        <w:t>Архитектурная тетрадь</w:t>
      </w:r>
      <w:bookmarkEnd w:id="112"/>
    </w:p>
    <w:p w14:paraId="7226EDF4" w14:textId="7C9ED72C" w:rsidR="00FD5351" w:rsidRPr="00127248" w:rsidRDefault="00FD5351" w:rsidP="00CA4E38">
      <w:pPr>
        <w:pStyle w:val="afffb"/>
        <w:widowControl w:val="0"/>
        <w:spacing w:after="0"/>
        <w:ind w:left="1276" w:hanging="283"/>
        <w:jc w:val="center"/>
        <w:rPr>
          <w:rFonts w:ascii="Times New Roman" w:hAnsi="Times New Roman" w:cs="Times New Roman"/>
          <w:sz w:val="28"/>
          <w:szCs w:val="28"/>
        </w:rPr>
      </w:pPr>
      <w:bookmarkStart w:id="113" w:name="_i5w5ymi3yyfj"/>
      <w:bookmarkEnd w:id="113"/>
      <w:r w:rsidRPr="00E11E3F">
        <w:rPr>
          <w:rFonts w:ascii="Times New Roman" w:hAnsi="Times New Roman" w:cs="Times New Roman"/>
          <w:sz w:val="28"/>
          <w:szCs w:val="28"/>
        </w:rPr>
        <w:t xml:space="preserve">проекта Информационная </w:t>
      </w:r>
      <w:r w:rsidR="0004543E" w:rsidRPr="00E11E3F">
        <w:rPr>
          <w:rFonts w:ascii="Times New Roman" w:hAnsi="Times New Roman" w:cs="Times New Roman"/>
          <w:sz w:val="28"/>
          <w:szCs w:val="28"/>
        </w:rPr>
        <w:t>система управления</w:t>
      </w:r>
      <w:r w:rsidRPr="00E11E3F">
        <w:rPr>
          <w:rFonts w:ascii="Times New Roman" w:hAnsi="Times New Roman" w:cs="Times New Roman"/>
          <w:sz w:val="28"/>
          <w:szCs w:val="28"/>
        </w:rPr>
        <w:t xml:space="preserve"> проектами (ИСУП)</w:t>
      </w:r>
    </w:p>
    <w:p w14:paraId="5A83A0DA" w14:textId="56F6B2A6" w:rsidR="007F743A" w:rsidRDefault="007F743A">
      <w:pPr>
        <w:rPr>
          <w:rFonts w:ascii="Roboto" w:eastAsia="Roboto" w:hAnsi="Roboto" w:cs="Roboto"/>
          <w:color w:val="666666"/>
          <w:lang w:eastAsia="zh-CN" w:bidi="hi-IN"/>
        </w:rPr>
      </w:pPr>
      <w:r>
        <w:rPr>
          <w:rFonts w:ascii="Roboto" w:eastAsia="Roboto" w:hAnsi="Roboto" w:cs="Roboto"/>
          <w:color w:val="666666"/>
        </w:rPr>
        <w:br w:type="page"/>
      </w:r>
    </w:p>
    <w:p w14:paraId="5DAE8BF2" w14:textId="77777777" w:rsidR="00FD5351" w:rsidRDefault="00FD5351" w:rsidP="00A5763A">
      <w:pPr>
        <w:pStyle w:val="14"/>
        <w:keepNext w:val="0"/>
        <w:widowControl w:val="0"/>
        <w:numPr>
          <w:ilvl w:val="0"/>
          <w:numId w:val="124"/>
        </w:numPr>
        <w:suppressAutoHyphens/>
        <w:spacing w:before="320" w:after="0"/>
      </w:pPr>
      <w:bookmarkStart w:id="114" w:name="_pjae98t9mxw"/>
      <w:bookmarkStart w:id="115" w:name="_Toc138178245"/>
      <w:bookmarkEnd w:id="114"/>
      <w:r>
        <w:lastRenderedPageBreak/>
        <w:t>Назначение</w:t>
      </w:r>
      <w:bookmarkEnd w:id="115"/>
    </w:p>
    <w:p w14:paraId="0C3BBAE1" w14:textId="77777777" w:rsidR="00FD5351" w:rsidRDefault="00FD5351" w:rsidP="00E92999">
      <w:pPr>
        <w:pStyle w:val="LO-normal"/>
        <w:spacing w:after="240"/>
        <w:ind w:firstLine="720"/>
        <w:jc w:val="both"/>
      </w:pPr>
      <w:r>
        <w:t>Настоящий документ описывает принципы, решения, ограничения, соглашения и значимые элементы (а также другие принципиальные аспекты) системы ИСУП, определяющие её дизайн и реализацию.</w:t>
      </w:r>
      <w:r>
        <w:br/>
      </w:r>
    </w:p>
    <w:p w14:paraId="6A7CF5CB" w14:textId="77777777" w:rsidR="00FD5351" w:rsidRDefault="00FD5351" w:rsidP="00E92999">
      <w:pPr>
        <w:pStyle w:val="LO-normal"/>
        <w:spacing w:after="240"/>
        <w:ind w:firstLine="720"/>
        <w:jc w:val="both"/>
      </w:pPr>
      <w:r>
        <w:t>ИСУП - многофункциональная информационная система управления проектами, включающая программные модули, в функционал которых заложены типовые фазы преобразования информации: регистрация, хранение, обработка, передача и отображение данных.</w:t>
      </w:r>
    </w:p>
    <w:p w14:paraId="56EE6574" w14:textId="77777777" w:rsidR="00FD5351" w:rsidRDefault="00FD5351" w:rsidP="00FD5351">
      <w:pPr>
        <w:pStyle w:val="LO-normal"/>
        <w:spacing w:after="240" w:line="276" w:lineRule="auto"/>
        <w:jc w:val="both"/>
      </w:pPr>
      <w:r>
        <w:t>Цель разработки информационной системы управления проектами - создать инструмент автоматизации проектного менеджмента для реализации стратегии Автономной некоммерческой организации “Агентство стратегических инициатив” (далее - Агентство), который обеспечит:</w:t>
      </w:r>
    </w:p>
    <w:p w14:paraId="12B704E3" w14:textId="77777777" w:rsidR="00FD5351" w:rsidRDefault="00FD5351" w:rsidP="00A5763A">
      <w:pPr>
        <w:pStyle w:val="LO-normal"/>
        <w:numPr>
          <w:ilvl w:val="0"/>
          <w:numId w:val="121"/>
        </w:numPr>
        <w:spacing w:after="0"/>
      </w:pPr>
      <w:r>
        <w:t>управление проектами на всём протяжении их жизненного цикла;</w:t>
      </w:r>
    </w:p>
    <w:p w14:paraId="1243219B" w14:textId="77777777" w:rsidR="00FD5351" w:rsidRDefault="00FD5351" w:rsidP="00A5763A">
      <w:pPr>
        <w:pStyle w:val="LO-normal"/>
        <w:numPr>
          <w:ilvl w:val="0"/>
          <w:numId w:val="121"/>
        </w:numPr>
        <w:spacing w:before="0" w:after="0"/>
      </w:pPr>
      <w:r>
        <w:t>централизованное хранение сведений обо всех проектах Агентства;</w:t>
      </w:r>
    </w:p>
    <w:p w14:paraId="346CE012" w14:textId="77777777" w:rsidR="00FD5351" w:rsidRDefault="00FD5351" w:rsidP="00A5763A">
      <w:pPr>
        <w:pStyle w:val="LO-normal"/>
        <w:numPr>
          <w:ilvl w:val="0"/>
          <w:numId w:val="121"/>
        </w:numPr>
        <w:spacing w:before="0" w:after="0"/>
      </w:pPr>
      <w:r>
        <w:t>формирование единой программной платформы для работы с проектами Агентства для разных категорий пользователей;</w:t>
      </w:r>
    </w:p>
    <w:p w14:paraId="4FDCE52F" w14:textId="77777777" w:rsidR="00FD5351" w:rsidRDefault="00FD5351" w:rsidP="00A5763A">
      <w:pPr>
        <w:pStyle w:val="LO-normal"/>
        <w:numPr>
          <w:ilvl w:val="0"/>
          <w:numId w:val="121"/>
        </w:numPr>
        <w:spacing w:before="0" w:after="0"/>
      </w:pPr>
      <w:r>
        <w:t>анализ данных о проектах;</w:t>
      </w:r>
    </w:p>
    <w:p w14:paraId="68512353" w14:textId="77777777" w:rsidR="00FD5351" w:rsidRDefault="00FD5351" w:rsidP="00A5763A">
      <w:pPr>
        <w:pStyle w:val="LO-normal"/>
        <w:numPr>
          <w:ilvl w:val="0"/>
          <w:numId w:val="121"/>
        </w:numPr>
        <w:spacing w:before="0" w:after="240"/>
      </w:pPr>
      <w:r>
        <w:t>обмен данными о проектах с другими внешними сервисами и системами.</w:t>
      </w:r>
    </w:p>
    <w:p w14:paraId="0BC50C89" w14:textId="77777777" w:rsidR="00FD5351" w:rsidRDefault="00FD5351" w:rsidP="00FD5351">
      <w:pPr>
        <w:pStyle w:val="LO-normal"/>
        <w:spacing w:after="240"/>
        <w:ind w:left="720"/>
      </w:pPr>
    </w:p>
    <w:p w14:paraId="217E8E08" w14:textId="77777777" w:rsidR="00FD5351" w:rsidRDefault="00FD5351" w:rsidP="00A5763A">
      <w:pPr>
        <w:pStyle w:val="14"/>
        <w:keepNext w:val="0"/>
        <w:widowControl w:val="0"/>
        <w:numPr>
          <w:ilvl w:val="0"/>
          <w:numId w:val="124"/>
        </w:numPr>
        <w:suppressAutoHyphens/>
        <w:spacing w:before="320" w:after="0"/>
      </w:pPr>
      <w:bookmarkStart w:id="116" w:name="_3otiuoiv208p"/>
      <w:bookmarkStart w:id="117" w:name="_Toc138178246"/>
      <w:bookmarkEnd w:id="116"/>
      <w:r>
        <w:t>Архитектурные</w:t>
      </w:r>
      <w:r>
        <w:rPr>
          <w:color w:val="666666"/>
          <w:sz w:val="26"/>
          <w:szCs w:val="26"/>
        </w:rPr>
        <w:t xml:space="preserve"> </w:t>
      </w:r>
      <w:r>
        <w:t>цели и принципы</w:t>
      </w:r>
      <w:bookmarkEnd w:id="117"/>
    </w:p>
    <w:p w14:paraId="0F1B8D78" w14:textId="77777777" w:rsidR="00FD5351" w:rsidRDefault="00FD5351" w:rsidP="00FD5351">
      <w:pPr>
        <w:pStyle w:val="LO-normal"/>
        <w:spacing w:after="240" w:line="276" w:lineRule="auto"/>
        <w:ind w:firstLine="720"/>
        <w:jc w:val="both"/>
      </w:pPr>
      <w:r>
        <w:t>Набор целей, которым архитектура должна соответствовать в своей структуре и поведении. Определите критические проблемы, которые должны быть решены архитектурой, такие как:</w:t>
      </w:r>
    </w:p>
    <w:p w14:paraId="2F0EEFCA" w14:textId="77777777" w:rsidR="00FD5351" w:rsidRDefault="00FD5351" w:rsidP="00FD5351">
      <w:pPr>
        <w:pStyle w:val="LO-normal"/>
      </w:pPr>
      <w:r>
        <w:rPr>
          <w:color w:val="4A86E8"/>
        </w:rPr>
        <w:tab/>
      </w:r>
      <w:r>
        <w:t>Обеспечить высокую скорость, надёжность и гибкость разработки и деплоя функционала.</w:t>
      </w:r>
    </w:p>
    <w:p w14:paraId="6B11DEE3" w14:textId="77777777" w:rsidR="00FD5351" w:rsidRDefault="00FD5351" w:rsidP="00A5763A">
      <w:pPr>
        <w:pStyle w:val="LO-normal"/>
        <w:numPr>
          <w:ilvl w:val="0"/>
          <w:numId w:val="125"/>
        </w:numPr>
        <w:spacing w:after="0"/>
      </w:pPr>
      <w:r>
        <w:t>Использовать внешний сервис авторизации.</w:t>
      </w:r>
    </w:p>
    <w:p w14:paraId="27A0A7BF" w14:textId="77777777" w:rsidR="00FD5351" w:rsidRDefault="00FD5351" w:rsidP="00A5763A">
      <w:pPr>
        <w:pStyle w:val="LO-normal"/>
        <w:numPr>
          <w:ilvl w:val="0"/>
          <w:numId w:val="125"/>
        </w:numPr>
        <w:spacing w:after="0"/>
      </w:pPr>
      <w:r>
        <w:t>Наличие продуктовой площадки, рабочей и релиз-кандидата, на каждую из которых можно доставлять функциональные изменения по задачам независимо от функциональных изменений других задач.</w:t>
      </w:r>
    </w:p>
    <w:p w14:paraId="595018D6" w14:textId="77777777" w:rsidR="00FD5351" w:rsidRDefault="00FD5351" w:rsidP="00A5763A">
      <w:pPr>
        <w:pStyle w:val="LO-normal"/>
        <w:numPr>
          <w:ilvl w:val="0"/>
          <w:numId w:val="125"/>
        </w:numPr>
        <w:spacing w:after="0"/>
      </w:pPr>
      <w:r>
        <w:t>Пользователи имеют возможность при работе в системе получать уведомления о новых событиях (уведомления на странице и письмо по электронной почте).</w:t>
      </w:r>
      <w:r>
        <w:br/>
      </w:r>
    </w:p>
    <w:p w14:paraId="70D5AA66" w14:textId="77777777" w:rsidR="00FD5351" w:rsidRDefault="00FD5351" w:rsidP="00A5763A">
      <w:pPr>
        <w:pStyle w:val="LO-normal"/>
        <w:numPr>
          <w:ilvl w:val="0"/>
          <w:numId w:val="125"/>
        </w:numPr>
        <w:spacing w:before="0" w:after="240" w:line="276" w:lineRule="auto"/>
        <w:jc w:val="both"/>
      </w:pPr>
      <w:r>
        <w:lastRenderedPageBreak/>
        <w:t>Оптимизация в реальном времени (real-time optimization, RTO) - 48 часов.</w:t>
      </w:r>
    </w:p>
    <w:p w14:paraId="4FF6F108" w14:textId="77777777" w:rsidR="00FD5351" w:rsidRDefault="00FD5351" w:rsidP="00A5763A">
      <w:pPr>
        <w:pStyle w:val="LO-normal"/>
        <w:numPr>
          <w:ilvl w:val="0"/>
          <w:numId w:val="125"/>
        </w:numPr>
        <w:spacing w:before="0" w:after="0"/>
      </w:pPr>
      <w:r>
        <w:t>Допустимая точка восстановления (recovery point objective, RPO) - 24 часа.</w:t>
      </w:r>
    </w:p>
    <w:p w14:paraId="4F89A1FD" w14:textId="77777777" w:rsidR="00FD5351" w:rsidRDefault="00FD5351" w:rsidP="00FD5351">
      <w:pPr>
        <w:pStyle w:val="LO-normal"/>
        <w:spacing w:after="0"/>
        <w:ind w:left="720"/>
      </w:pPr>
    </w:p>
    <w:p w14:paraId="6E1837D5" w14:textId="77777777" w:rsidR="00FD5351" w:rsidRDefault="00FD5351" w:rsidP="00A5763A">
      <w:pPr>
        <w:pStyle w:val="14"/>
        <w:keepNext w:val="0"/>
        <w:widowControl w:val="0"/>
        <w:numPr>
          <w:ilvl w:val="0"/>
          <w:numId w:val="124"/>
        </w:numPr>
        <w:suppressAutoHyphens/>
        <w:spacing w:before="320" w:after="0"/>
      </w:pPr>
      <w:bookmarkStart w:id="118" w:name="_v5gpnhc0e4a4"/>
      <w:bookmarkStart w:id="119" w:name="_Toc138178247"/>
      <w:bookmarkEnd w:id="118"/>
      <w:r>
        <w:t>Допущения и зависимости</w:t>
      </w:r>
      <w:bookmarkEnd w:id="119"/>
    </w:p>
    <w:p w14:paraId="3222C6D0" w14:textId="77777777" w:rsidR="00FD5351" w:rsidRDefault="00FD5351" w:rsidP="00FD5351">
      <w:pPr>
        <w:pStyle w:val="LO-normal"/>
        <w:ind w:firstLine="720"/>
        <w:rPr>
          <w:rFonts w:ascii="Roboto Slab" w:eastAsia="Roboto Slab" w:hAnsi="Roboto Slab" w:cs="Roboto Slab"/>
          <w:b/>
          <w:sz w:val="26"/>
          <w:szCs w:val="26"/>
        </w:rPr>
      </w:pPr>
      <w:r>
        <w:t>Предположения и зависимости, которые определяют архитектурные решения - навыки и опыт команды:</w:t>
      </w:r>
    </w:p>
    <w:p w14:paraId="7B31EAB5" w14:textId="77777777" w:rsidR="00FD5351" w:rsidRDefault="00FD5351" w:rsidP="00A5763A">
      <w:pPr>
        <w:pStyle w:val="LO-normal"/>
        <w:numPr>
          <w:ilvl w:val="0"/>
          <w:numId w:val="125"/>
        </w:numPr>
      </w:pPr>
      <w:r>
        <w:t>Большая часть навыков и опыта бэкенд разработчиков относятся к Node.js.</w:t>
      </w:r>
    </w:p>
    <w:p w14:paraId="45061717" w14:textId="77777777" w:rsidR="00FD5351" w:rsidRDefault="00FD5351" w:rsidP="00A5763A">
      <w:pPr>
        <w:pStyle w:val="LO-normal"/>
        <w:numPr>
          <w:ilvl w:val="0"/>
          <w:numId w:val="125"/>
        </w:numPr>
      </w:pPr>
      <w:r>
        <w:t>В качестве реализации объектно-реляционных отображений (object-relational mapping, ORM) используется TypeORM.</w:t>
      </w:r>
    </w:p>
    <w:p w14:paraId="15B0B895" w14:textId="77777777" w:rsidR="00FD5351" w:rsidRDefault="00FD5351" w:rsidP="00A5763A">
      <w:pPr>
        <w:pStyle w:val="LO-normal"/>
        <w:numPr>
          <w:ilvl w:val="0"/>
          <w:numId w:val="125"/>
        </w:numPr>
      </w:pPr>
      <w:r>
        <w:t>Навыки и опыт фронтенд разработчиков команды относятся к React и NextJS.</w:t>
      </w:r>
    </w:p>
    <w:p w14:paraId="37A5DCD5" w14:textId="77777777" w:rsidR="00FD5351" w:rsidRDefault="00FD5351" w:rsidP="00A5763A">
      <w:pPr>
        <w:pStyle w:val="LO-normal"/>
        <w:numPr>
          <w:ilvl w:val="0"/>
          <w:numId w:val="125"/>
        </w:numPr>
      </w:pPr>
      <w:r>
        <w:t>В качестве менеджера состояний на клиенте используется Mobx.</w:t>
      </w:r>
    </w:p>
    <w:p w14:paraId="7115B3C3" w14:textId="77777777" w:rsidR="00FD5351" w:rsidRDefault="00FD5351" w:rsidP="00A5763A">
      <w:pPr>
        <w:pStyle w:val="LO-normal"/>
        <w:numPr>
          <w:ilvl w:val="0"/>
          <w:numId w:val="125"/>
        </w:numPr>
      </w:pPr>
      <w:r>
        <w:t>Требования к функционалу меняются по ходу работы над проектом.</w:t>
      </w:r>
    </w:p>
    <w:p w14:paraId="689E3E9E" w14:textId="77777777" w:rsidR="00FD5351" w:rsidRDefault="00FD5351" w:rsidP="00A5763A">
      <w:pPr>
        <w:pStyle w:val="LO-normal"/>
        <w:numPr>
          <w:ilvl w:val="0"/>
          <w:numId w:val="125"/>
        </w:numPr>
      </w:pPr>
      <w:r>
        <w:t>Разработка ведётся на основе главной ветки (trunk-based development, TBD).</w:t>
      </w:r>
    </w:p>
    <w:p w14:paraId="19D51A21" w14:textId="77777777" w:rsidR="00FD5351" w:rsidRDefault="00FD5351" w:rsidP="00A5763A">
      <w:pPr>
        <w:pStyle w:val="LO-normal"/>
        <w:numPr>
          <w:ilvl w:val="0"/>
          <w:numId w:val="125"/>
        </w:numPr>
      </w:pPr>
      <w:r>
        <w:t>Используются флаги переключения функций, что позволяет при использовании TBD выпускать / отключать новый функционал на каждой площадке отдельно и независимо от других задач и площадок. Флаги должны быть общими для бэкенд и фронтенд сервисов. На безопасность системы использование флагов переключения функций не влияет.</w:t>
      </w:r>
    </w:p>
    <w:p w14:paraId="1F581897" w14:textId="77777777" w:rsidR="00FD5351" w:rsidRDefault="00FD5351" w:rsidP="00A5763A">
      <w:pPr>
        <w:pStyle w:val="LO-normal"/>
        <w:numPr>
          <w:ilvl w:val="0"/>
          <w:numId w:val="125"/>
        </w:numPr>
      </w:pPr>
      <w:r>
        <w:t xml:space="preserve">Все запросы, поступающие на бэкенд сервис, нужно обрабатывать в промежуточном программном слое из модуля </w:t>
      </w:r>
      <w:r>
        <w:rPr>
          <w:b/>
        </w:rPr>
        <w:t>users</w:t>
      </w:r>
      <w:r>
        <w:t>, в котором должна происходить проверка токена JWT из сервиса keycloak, поиск в базе данных (БД) пользователя по данным из токена и прикрепление объекта пользователя к запросу. В случае, если пользователь в БД не найден, он должен создаваться по данным из токена. Исключение составляют запросы, не требующие авторизации, - запрос для проверки доступности сервиса и запрос для проверки работоспособности сервиса.</w:t>
      </w:r>
    </w:p>
    <w:p w14:paraId="11B41FF7" w14:textId="77777777" w:rsidR="00FD5351" w:rsidRDefault="00FD5351" w:rsidP="00FD5351">
      <w:pPr>
        <w:pStyle w:val="LO-normal"/>
      </w:pPr>
    </w:p>
    <w:p w14:paraId="463B08AB" w14:textId="77777777" w:rsidR="00FD5351" w:rsidRDefault="00FD5351" w:rsidP="00A5763A">
      <w:pPr>
        <w:pStyle w:val="14"/>
        <w:keepNext w:val="0"/>
        <w:numPr>
          <w:ilvl w:val="0"/>
          <w:numId w:val="124"/>
        </w:numPr>
        <w:suppressAutoHyphens/>
        <w:spacing w:before="320" w:after="120"/>
      </w:pPr>
      <w:bookmarkStart w:id="120" w:name="_ld2nsvhtpp18"/>
      <w:bookmarkStart w:id="121" w:name="_Toc138178248"/>
      <w:bookmarkEnd w:id="120"/>
      <w:r>
        <w:lastRenderedPageBreak/>
        <w:t>Архитектурно значимые требования</w:t>
      </w:r>
      <w:bookmarkEnd w:id="121"/>
    </w:p>
    <w:p w14:paraId="61C85BF7" w14:textId="77777777" w:rsidR="00FD5351" w:rsidRDefault="00FD5351" w:rsidP="00FD5351">
      <w:pPr>
        <w:pStyle w:val="LO-normal"/>
        <w:ind w:firstLine="720"/>
        <w:rPr>
          <w:color w:val="000000"/>
        </w:rPr>
      </w:pPr>
      <w:r>
        <w:rPr>
          <w:color w:val="000000"/>
        </w:rPr>
        <w:t>Т</w:t>
      </w:r>
      <w:r>
        <w:t>ребования</w:t>
      </w:r>
      <w:r>
        <w:rPr>
          <w:color w:val="000000"/>
        </w:rPr>
        <w:t>, которые должны быть реализованы для реализации архитектуры. Критерий включения требований в этот список:</w:t>
      </w:r>
    </w:p>
    <w:p w14:paraId="5E7CF662" w14:textId="77777777" w:rsidR="00FD5351" w:rsidRDefault="00FD5351" w:rsidP="00A5763A">
      <w:pPr>
        <w:pStyle w:val="LO-normal"/>
        <w:numPr>
          <w:ilvl w:val="0"/>
          <w:numId w:val="126"/>
        </w:numPr>
        <w:spacing w:after="0"/>
      </w:pPr>
      <w:r>
        <w:t>Должен использоваться внешний сервис авторизации.</w:t>
      </w:r>
    </w:p>
    <w:p w14:paraId="7B04FDC4" w14:textId="77777777" w:rsidR="00FD5351" w:rsidRDefault="00FD5351" w:rsidP="00A5763A">
      <w:pPr>
        <w:pStyle w:val="LO-normal"/>
        <w:numPr>
          <w:ilvl w:val="0"/>
          <w:numId w:val="126"/>
        </w:numPr>
        <w:spacing w:before="0" w:after="0" w:line="276" w:lineRule="auto"/>
        <w:jc w:val="both"/>
        <w:rPr>
          <w:sz w:val="26"/>
          <w:szCs w:val="26"/>
        </w:rPr>
      </w:pPr>
      <w:r>
        <w:t>Разрабатываемая система должна поставляться в виде контейнеризированных приложений, запускаемых в подах платформы контейнеризации и оркестрации Kubernetes (K8s).</w:t>
      </w:r>
    </w:p>
    <w:p w14:paraId="09884530" w14:textId="77777777" w:rsidR="00FD5351" w:rsidRDefault="00FD5351" w:rsidP="00A5763A">
      <w:pPr>
        <w:pStyle w:val="LO-normal"/>
        <w:numPr>
          <w:ilvl w:val="0"/>
          <w:numId w:val="126"/>
        </w:numPr>
        <w:spacing w:before="0" w:after="0" w:line="276" w:lineRule="auto"/>
      </w:pPr>
      <w:r>
        <w:t>Доступность системы, в год – 99,85%.</w:t>
      </w:r>
    </w:p>
    <w:p w14:paraId="4BD2F504" w14:textId="77777777" w:rsidR="00FD5351" w:rsidRDefault="00FD5351" w:rsidP="00A5763A">
      <w:pPr>
        <w:pStyle w:val="LO-normal"/>
        <w:numPr>
          <w:ilvl w:val="0"/>
          <w:numId w:val="126"/>
        </w:numPr>
        <w:spacing w:before="0" w:after="0" w:line="276" w:lineRule="auto"/>
        <w:jc w:val="both"/>
      </w:pPr>
      <w:r>
        <w:t>Взаимодействие со смежными системами должно удовлетворять требованиям корпоративного ИТ ландшафта Агентства:</w:t>
      </w:r>
    </w:p>
    <w:p w14:paraId="770E653B" w14:textId="77777777" w:rsidR="00FD5351" w:rsidRDefault="00FD5351" w:rsidP="00A5763A">
      <w:pPr>
        <w:pStyle w:val="LO-normal"/>
        <w:numPr>
          <w:ilvl w:val="0"/>
          <w:numId w:val="129"/>
        </w:numPr>
        <w:spacing w:before="0" w:after="0" w:line="276" w:lineRule="auto"/>
      </w:pPr>
      <w:r>
        <w:t>при наличии стандартного интерфейса обмена данными – использовать такой интерфейс;</w:t>
      </w:r>
    </w:p>
    <w:p w14:paraId="7E4E6CE9" w14:textId="77777777" w:rsidR="00FD5351" w:rsidRDefault="00FD5351" w:rsidP="00A5763A">
      <w:pPr>
        <w:pStyle w:val="LO-normal"/>
        <w:numPr>
          <w:ilvl w:val="0"/>
          <w:numId w:val="129"/>
        </w:numPr>
        <w:spacing w:before="0" w:after="0" w:line="276" w:lineRule="auto"/>
      </w:pPr>
      <w:r>
        <w:t>при отсутствии стандартного интерфейса – приоритетно использовать интеграционные сервисы K8s.</w:t>
      </w:r>
    </w:p>
    <w:p w14:paraId="21B516D0" w14:textId="77777777" w:rsidR="00FD5351" w:rsidRDefault="00FD5351" w:rsidP="00A5763A">
      <w:pPr>
        <w:pStyle w:val="LO-normal"/>
        <w:numPr>
          <w:ilvl w:val="0"/>
          <w:numId w:val="130"/>
        </w:numPr>
        <w:spacing w:before="0" w:after="240" w:line="276" w:lineRule="auto"/>
        <w:rPr>
          <w:rFonts w:ascii="Arial" w:eastAsia="Arial" w:hAnsi="Arial"/>
          <w:highlight w:val="white"/>
        </w:rPr>
      </w:pPr>
      <w:r>
        <w:t>Ограничение контактной зоны с целевыми компонентами информационной системы (ИС) и контроль взаимодействия с интерфейсами этих компонентов следует обеспечивать через применение в архитектуре промежуточных серверов (в т.ч. терминальных серверов) с определенными политиками и определенным инструментарием.</w:t>
      </w:r>
    </w:p>
    <w:p w14:paraId="3B390041" w14:textId="77777777" w:rsidR="00FD5351" w:rsidRDefault="00FD5351" w:rsidP="00FD5351">
      <w:pPr>
        <w:pStyle w:val="2a"/>
        <w:spacing w:after="240" w:line="276" w:lineRule="auto"/>
      </w:pPr>
      <w:bookmarkStart w:id="122" w:name="_m31gs7vg339"/>
      <w:bookmarkEnd w:id="122"/>
      <w:r>
        <w:t xml:space="preserve">     </w:t>
      </w:r>
      <w:bookmarkStart w:id="123" w:name="_Toc138178249"/>
      <w:r>
        <w:t>4.1. Описание архитектуры в кластере K8s asi</w:t>
      </w:r>
      <w:bookmarkEnd w:id="123"/>
      <w:r>
        <w:t xml:space="preserve"> </w:t>
      </w:r>
    </w:p>
    <w:p w14:paraId="14CB9D86" w14:textId="77777777" w:rsidR="00FD5351" w:rsidRDefault="00FD5351" w:rsidP="00FD5351">
      <w:pPr>
        <w:pStyle w:val="LO-normal"/>
      </w:pPr>
      <w:r>
        <w:t xml:space="preserve">Проект ИСУП расположен в кластере K8s asi в пространстве имён isup-main, где располагается продуктовая площадка проекта из подов: </w:t>
      </w:r>
      <w:r>
        <w:br/>
        <w:t>back, front, gatekeeper, proxysql (основная БД расположена не в K8s), redis, также есть задача backup-db для создания резервной копии БД в сервисе Amazon s3.</w:t>
      </w:r>
    </w:p>
    <w:p w14:paraId="6266E456" w14:textId="77777777" w:rsidR="00FD5351" w:rsidRDefault="00FD5351" w:rsidP="00FD5351">
      <w:pPr>
        <w:pStyle w:val="LO-normal"/>
      </w:pPr>
      <w:r>
        <w:t>Схема работы проекта выглядит так:</w:t>
      </w:r>
    </w:p>
    <w:p w14:paraId="20529C19" w14:textId="77777777" w:rsidR="00FD5351" w:rsidRDefault="00FD5351" w:rsidP="00FD5351">
      <w:pPr>
        <w:pStyle w:val="LO-normal"/>
        <w:spacing w:after="240" w:line="276" w:lineRule="auto"/>
        <w:ind w:left="720"/>
        <w:rPr>
          <w:rFonts w:ascii="Arial" w:eastAsia="Arial" w:hAnsi="Arial"/>
          <w:highlight w:val="white"/>
        </w:rPr>
      </w:pPr>
      <w:r>
        <w:rPr>
          <w:noProof/>
          <w:lang w:eastAsia="ru-RU" w:bidi="ar-SA"/>
        </w:rPr>
        <w:lastRenderedPageBreak/>
        <w:drawing>
          <wp:inline distT="0" distB="0" distL="0" distR="0" wp14:anchorId="3F8C444F" wp14:editId="03255748">
            <wp:extent cx="5943600" cy="3886200"/>
            <wp:effectExtent l="0" t="0" r="0" b="0"/>
            <wp:docPr id="2"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6.jpg"/>
                    <pic:cNvPicPr>
                      <a:picLocks noChangeAspect="1" noChangeArrowheads="1"/>
                    </pic:cNvPicPr>
                  </pic:nvPicPr>
                  <pic:blipFill>
                    <a:blip r:embed="rId26"/>
                    <a:stretch>
                      <a:fillRect/>
                    </a:stretch>
                  </pic:blipFill>
                  <pic:spPr bwMode="auto">
                    <a:xfrm>
                      <a:off x="0" y="0"/>
                      <a:ext cx="5943600" cy="3886200"/>
                    </a:xfrm>
                    <a:prstGeom prst="rect">
                      <a:avLst/>
                    </a:prstGeom>
                  </pic:spPr>
                </pic:pic>
              </a:graphicData>
            </a:graphic>
          </wp:inline>
        </w:drawing>
      </w:r>
    </w:p>
    <w:p w14:paraId="1C3B314B" w14:textId="77777777" w:rsidR="00FD5351" w:rsidRDefault="00FD5351" w:rsidP="00FD5351">
      <w:pPr>
        <w:pStyle w:val="LO-normal"/>
      </w:pPr>
      <w:r>
        <w:t>При выполнении запроса на унифицированный указатель ресурса (uniform resource locator, URL) отвечает сервис gogatekeeper, который отвечает за аутентификацию и по факту является прокси сервисом между клиентом и фронтенд сервисом. Его задача - получить токен от сервиса keycloack и передать его фронтенд сервису, который, в свою очередь, на основе полученного токена произведёт авторизацию в системе на основе полученных данных.</w:t>
      </w:r>
      <w:r>
        <w:br/>
        <w:t>Продление времени жизни токена автоматически делает gogatekeeper в соответствии с политиками, указанными в сервисе keycloack.</w:t>
      </w:r>
      <w:r>
        <w:br/>
        <w:t xml:space="preserve">Для подключения gogatekeeper к keycloack (используется сервис аутентификации АСИ) используется сфера asi и клиент </w:t>
      </w:r>
      <w:r>
        <w:rPr>
          <w:color w:val="1155CC"/>
          <w:u w:val="single"/>
        </w:rPr>
        <w:t>isup-prod</w:t>
      </w:r>
      <w:r>
        <w:t>.</w:t>
      </w:r>
      <w:r>
        <w:br/>
        <w:t>gogatekeeper должен быть развёрнут с использованием пакетного менеджера helm, с описанием в файле для непрерывной интеграции (continuous integration, CI) в корне основного проекта.</w:t>
      </w:r>
    </w:p>
    <w:p w14:paraId="25DEC54B" w14:textId="77777777" w:rsidR="00FD5351" w:rsidRDefault="00FD5351" w:rsidP="00FD5351">
      <w:pPr>
        <w:pStyle w:val="LO-normal"/>
      </w:pPr>
      <w:r>
        <w:t>В пространствах имён isup-rc и isup-work должны располагаться площадки rc и work, архитектурно повторяющие продуктовую площадку, за исключением того, что БД у них располагаются в K8s.</w:t>
      </w:r>
      <w:r>
        <w:br/>
        <w:t xml:space="preserve">Все пространства имён должны быть интгерированы с gitlab. Вся логика развёртывания программного обеспечения (ПО) должна быть описана для CI gitlab в корне проекта. </w:t>
      </w:r>
      <w:r>
        <w:br/>
      </w:r>
      <w:r>
        <w:br/>
        <w:t>В пространстве имён isup-monitoring расположен только 1 под, isup-grafana, связанный с URL grafana.isup.w6p.ru. Под предназначен для визуализации метрик, связанных с проектом.</w:t>
      </w:r>
    </w:p>
    <w:p w14:paraId="6E4386D1" w14:textId="77777777" w:rsidR="00FD5351" w:rsidRDefault="00FD5351" w:rsidP="00A5763A">
      <w:pPr>
        <w:pStyle w:val="14"/>
        <w:keepNext w:val="0"/>
        <w:numPr>
          <w:ilvl w:val="0"/>
          <w:numId w:val="124"/>
        </w:numPr>
        <w:suppressAutoHyphens/>
        <w:spacing w:before="0" w:after="0"/>
      </w:pPr>
      <w:bookmarkStart w:id="124" w:name="_kn8maf2vqb8k"/>
      <w:bookmarkStart w:id="125" w:name="_vr4nk0laixbi"/>
      <w:bookmarkStart w:id="126" w:name="_Toc138178250"/>
      <w:bookmarkEnd w:id="124"/>
      <w:bookmarkEnd w:id="125"/>
      <w:r>
        <w:lastRenderedPageBreak/>
        <w:t>Решения, ограничения и соглашения</w:t>
      </w:r>
      <w:bookmarkEnd w:id="126"/>
    </w:p>
    <w:p w14:paraId="2F97DF16" w14:textId="77777777" w:rsidR="00FD5351" w:rsidRDefault="00FD5351" w:rsidP="00FD5351">
      <w:pPr>
        <w:pStyle w:val="LO-normal"/>
        <w:ind w:firstLine="720"/>
      </w:pPr>
      <w:r>
        <w:t>Решения, которые были приняты в отношении архитектурных подходов:</w:t>
      </w:r>
    </w:p>
    <w:p w14:paraId="70561CD7" w14:textId="77777777" w:rsidR="00FD5351" w:rsidRDefault="00FD5351" w:rsidP="00A5763A">
      <w:pPr>
        <w:pStyle w:val="LO-normal"/>
        <w:numPr>
          <w:ilvl w:val="0"/>
          <w:numId w:val="128"/>
        </w:numPr>
        <w:spacing w:after="0"/>
      </w:pPr>
      <w:r>
        <w:t>Все запросы по бизнес-логике идут с фронтенд сервиса на бэкенд сервис, по паттерну “бэкенд для фронтенда” (backend for frontend, BFF).</w:t>
      </w:r>
      <w:r>
        <w:br/>
        <w:t>Бэкенд сервис, в свою очередь, может взаимодействовать с остальными частями системы, служащими для хранения данных.</w:t>
      </w:r>
      <w:r>
        <w:br/>
        <w:t>Выбор паттерна BFF обусловлен следующими преимуществами:</w:t>
      </w:r>
    </w:p>
    <w:p w14:paraId="329D59BE" w14:textId="77777777" w:rsidR="00FD5351" w:rsidRDefault="00FD5351" w:rsidP="00A5763A">
      <w:pPr>
        <w:pStyle w:val="LO-normal"/>
        <w:numPr>
          <w:ilvl w:val="1"/>
          <w:numId w:val="128"/>
        </w:numPr>
        <w:spacing w:before="0" w:after="0" w:line="276" w:lineRule="auto"/>
      </w:pPr>
      <w:r>
        <w:t>бизнес-логика и обработка данных “сокрыты” на стороне бекенда;</w:t>
      </w:r>
    </w:p>
    <w:p w14:paraId="5988AEC1" w14:textId="77777777" w:rsidR="00FD5351" w:rsidRDefault="00FD5351" w:rsidP="00A5763A">
      <w:pPr>
        <w:pStyle w:val="LO-normal"/>
        <w:numPr>
          <w:ilvl w:val="1"/>
          <w:numId w:val="128"/>
        </w:numPr>
        <w:spacing w:before="0" w:after="0" w:line="276" w:lineRule="auto"/>
      </w:pPr>
      <w:r>
        <w:t>клиентская часть системы менее осведомлена о бизнес-логике и обработке данных, за счет чего повышается безопасность и простота использования клиентской части системы.</w:t>
      </w:r>
      <w:r>
        <w:br/>
      </w:r>
    </w:p>
    <w:p w14:paraId="6BA50F0F" w14:textId="77777777" w:rsidR="00FD5351" w:rsidRDefault="00FD5351" w:rsidP="00A5763A">
      <w:pPr>
        <w:pStyle w:val="LO-normal"/>
        <w:numPr>
          <w:ilvl w:val="0"/>
          <w:numId w:val="128"/>
        </w:numPr>
        <w:spacing w:before="0" w:after="0" w:line="276" w:lineRule="auto"/>
      </w:pPr>
      <w:r>
        <w:t>Для функционала уведомлений используется хранилище событий, реализованное на Redis. Сохранения сущностей, репликации и отказоустойчивости не требуется. Конфигурация Redis хранится в K8s в карте конфигурации, значения переменных хранятся в настройках CI gitlab.</w:t>
      </w:r>
      <w:r>
        <w:br/>
        <w:t>События позволяют отправлять по протоколу WebSocket уведомления пользователям, находящемся на сайте.</w:t>
      </w:r>
      <w:r>
        <w:br/>
        <w:t>Соединение по WebSocket с приложением устанавливается браузером при загрузке страницы. Выбор Redis обусловлен:</w:t>
      </w:r>
    </w:p>
    <w:p w14:paraId="363F9056" w14:textId="77777777" w:rsidR="00FD5351" w:rsidRDefault="00FD5351" w:rsidP="00A5763A">
      <w:pPr>
        <w:pStyle w:val="LO-normal"/>
        <w:numPr>
          <w:ilvl w:val="1"/>
          <w:numId w:val="128"/>
        </w:numPr>
        <w:spacing w:before="0" w:after="0" w:line="276" w:lineRule="auto"/>
      </w:pPr>
      <w:r>
        <w:t>производительностью;</w:t>
      </w:r>
    </w:p>
    <w:p w14:paraId="3F90FDA5" w14:textId="77777777" w:rsidR="00FD5351" w:rsidRDefault="00FD5351" w:rsidP="00A5763A">
      <w:pPr>
        <w:pStyle w:val="LO-normal"/>
        <w:numPr>
          <w:ilvl w:val="1"/>
          <w:numId w:val="128"/>
        </w:numPr>
        <w:spacing w:before="0" w:after="0" w:line="276" w:lineRule="auto"/>
      </w:pPr>
      <w:r>
        <w:t>гибкостью используемых структур данных;</w:t>
      </w:r>
    </w:p>
    <w:p w14:paraId="385F8AF1" w14:textId="77777777" w:rsidR="00FD5351" w:rsidRDefault="00FD5351" w:rsidP="00A5763A">
      <w:pPr>
        <w:pStyle w:val="LO-normal"/>
        <w:numPr>
          <w:ilvl w:val="1"/>
          <w:numId w:val="128"/>
        </w:numPr>
        <w:spacing w:before="0" w:after="0" w:line="276" w:lineRule="auto"/>
      </w:pPr>
      <w:r>
        <w:t>простотой и удобством использования, масштабируемостью и высокой доступностью.</w:t>
      </w:r>
      <w:r>
        <w:br/>
      </w:r>
    </w:p>
    <w:p w14:paraId="44621DE3" w14:textId="77777777" w:rsidR="00FD5351" w:rsidRDefault="00FD5351" w:rsidP="00A5763A">
      <w:pPr>
        <w:pStyle w:val="LO-normal"/>
        <w:numPr>
          <w:ilvl w:val="0"/>
          <w:numId w:val="128"/>
        </w:numPr>
        <w:spacing w:before="0" w:after="0"/>
      </w:pPr>
      <w:r>
        <w:t>В качестве БД используется MySQL:</w:t>
      </w:r>
    </w:p>
    <w:p w14:paraId="03215B3F" w14:textId="77777777" w:rsidR="00FD5351" w:rsidRDefault="00FD5351" w:rsidP="00A5763A">
      <w:pPr>
        <w:pStyle w:val="LO-normal"/>
        <w:numPr>
          <w:ilvl w:val="1"/>
          <w:numId w:val="128"/>
        </w:numPr>
        <w:spacing w:before="0" w:after="0"/>
      </w:pPr>
      <w:r>
        <w:t>одна из самых развитых и широко используемых БД;</w:t>
      </w:r>
    </w:p>
    <w:p w14:paraId="31B621D5" w14:textId="77777777" w:rsidR="00FD5351" w:rsidRDefault="00FD5351" w:rsidP="00A5763A">
      <w:pPr>
        <w:pStyle w:val="LO-normal"/>
        <w:numPr>
          <w:ilvl w:val="1"/>
          <w:numId w:val="128"/>
        </w:numPr>
        <w:spacing w:before="0" w:after="0"/>
      </w:pPr>
      <w:r>
        <w:t>оптимальна с точки зрения производительности, поддержки транзакций и сложности использования.</w:t>
      </w:r>
      <w:r>
        <w:br/>
      </w:r>
    </w:p>
    <w:p w14:paraId="333CA6B9" w14:textId="77777777" w:rsidR="00FD5351" w:rsidRDefault="00FD5351" w:rsidP="00A5763A">
      <w:pPr>
        <w:pStyle w:val="LO-normal"/>
        <w:numPr>
          <w:ilvl w:val="0"/>
          <w:numId w:val="127"/>
        </w:numPr>
        <w:spacing w:before="0" w:after="0"/>
      </w:pPr>
      <w:r>
        <w:t>Клиентская часть приложения</w:t>
      </w:r>
    </w:p>
    <w:p w14:paraId="38D4D67B" w14:textId="77777777" w:rsidR="00FD5351" w:rsidRDefault="00FD5351" w:rsidP="00A5763A">
      <w:pPr>
        <w:pStyle w:val="LO-normal"/>
        <w:numPr>
          <w:ilvl w:val="1"/>
          <w:numId w:val="127"/>
        </w:numPr>
        <w:spacing w:before="0" w:after="0"/>
      </w:pPr>
      <w:r>
        <w:t>Написана на React</w:t>
      </w:r>
    </w:p>
    <w:p w14:paraId="58350D44" w14:textId="77777777" w:rsidR="00FD5351" w:rsidRDefault="00FD5351" w:rsidP="00A5763A">
      <w:pPr>
        <w:pStyle w:val="LO-normal"/>
        <w:numPr>
          <w:ilvl w:val="1"/>
          <w:numId w:val="127"/>
        </w:numPr>
        <w:spacing w:before="0" w:after="0"/>
      </w:pPr>
      <w:r>
        <w:t>Код написан на Typescript версии 4.5</w:t>
      </w:r>
    </w:p>
    <w:p w14:paraId="064AC8B7" w14:textId="77777777" w:rsidR="00FD5351" w:rsidRDefault="00FD5351" w:rsidP="00A5763A">
      <w:pPr>
        <w:pStyle w:val="LO-normal"/>
        <w:numPr>
          <w:ilvl w:val="1"/>
          <w:numId w:val="127"/>
        </w:numPr>
        <w:spacing w:before="0" w:after="0"/>
      </w:pPr>
      <w:r>
        <w:t xml:space="preserve">Для стилей используется Sass, глобальные критические стили находятся в папке /apps/front/src/assets/styles, остальные стили </w:t>
      </w:r>
      <w:r>
        <w:lastRenderedPageBreak/>
        <w:t>располагаются вместе с компонентами, используются модули Sass</w:t>
      </w:r>
    </w:p>
    <w:p w14:paraId="7E02D43E" w14:textId="77777777" w:rsidR="00FD5351" w:rsidRDefault="00FD5351" w:rsidP="00A5763A">
      <w:pPr>
        <w:pStyle w:val="LO-normal"/>
        <w:numPr>
          <w:ilvl w:val="1"/>
          <w:numId w:val="127"/>
        </w:numPr>
        <w:spacing w:before="0" w:after="0"/>
      </w:pPr>
      <w:r>
        <w:t>NextJS был выбран как основной стек компании во фронтенд разработке. Этот фреймворк позволяет легко отрисовывать компоненты React при использовании отрисовки на стороне сервера (server-side rendering, SSR), предоставляет удобную встроенную маршрутизацию, сборку компонентов и статичных файлов.</w:t>
      </w:r>
    </w:p>
    <w:p w14:paraId="4D953E77" w14:textId="77777777" w:rsidR="00FD5351" w:rsidRDefault="00FD5351" w:rsidP="00A5763A">
      <w:pPr>
        <w:pStyle w:val="LO-normal"/>
        <w:numPr>
          <w:ilvl w:val="1"/>
          <w:numId w:val="127"/>
        </w:numPr>
        <w:spacing w:before="0" w:after="0"/>
      </w:pPr>
      <w:r>
        <w:t>Менеджер состояний: MobX и mobx-react-lite для оборачивания компонентов React. Все хранилища распределены по доменным областям в папке /apps/front/src/domain</w:t>
      </w:r>
    </w:p>
    <w:p w14:paraId="718A4374" w14:textId="77777777" w:rsidR="00FD5351" w:rsidRDefault="00FD5351" w:rsidP="00A5763A">
      <w:pPr>
        <w:pStyle w:val="LO-normal"/>
        <w:numPr>
          <w:ilvl w:val="1"/>
          <w:numId w:val="127"/>
        </w:numPr>
        <w:spacing w:before="0" w:after="0"/>
      </w:pPr>
      <w:r>
        <w:t>В образе фронтенд приложения используется Node.js версии 16.13.2</w:t>
      </w:r>
    </w:p>
    <w:p w14:paraId="604AAC61" w14:textId="77777777" w:rsidR="00FD5351" w:rsidRDefault="00FD5351" w:rsidP="00A5763A">
      <w:pPr>
        <w:pStyle w:val="LO-normal"/>
        <w:numPr>
          <w:ilvl w:val="1"/>
          <w:numId w:val="127"/>
        </w:numPr>
        <w:spacing w:before="0" w:after="0"/>
      </w:pPr>
      <w:r>
        <w:t>Используется пакетный менеджер NPM версии &gt; 8</w:t>
      </w:r>
    </w:p>
    <w:p w14:paraId="2BC3ED2A" w14:textId="77777777" w:rsidR="00FD5351" w:rsidRDefault="00FD5351" w:rsidP="00A5763A">
      <w:pPr>
        <w:pStyle w:val="LO-normal"/>
        <w:numPr>
          <w:ilvl w:val="1"/>
          <w:numId w:val="127"/>
        </w:numPr>
        <w:spacing w:before="0" w:after="0"/>
      </w:pPr>
      <w:r>
        <w:t>Присутствует статический анализатор кода eslint, в основном наследуются правила airbnb, airbnb/hooks, next</w:t>
      </w:r>
    </w:p>
    <w:p w14:paraId="166E3BA1" w14:textId="77777777" w:rsidR="00FD5351" w:rsidRDefault="00FD5351" w:rsidP="00A5763A">
      <w:pPr>
        <w:pStyle w:val="LO-normal"/>
        <w:numPr>
          <w:ilvl w:val="1"/>
          <w:numId w:val="127"/>
        </w:numPr>
        <w:spacing w:before="0" w:after="0"/>
      </w:pPr>
      <w:r>
        <w:t>Присутствует инструмент для автоформатирования кода prettier</w:t>
      </w:r>
    </w:p>
    <w:p w14:paraId="1DF23B06" w14:textId="77777777" w:rsidR="00FD5351" w:rsidRDefault="00FD5351" w:rsidP="00A5763A">
      <w:pPr>
        <w:pStyle w:val="LO-normal"/>
        <w:numPr>
          <w:ilvl w:val="1"/>
          <w:numId w:val="127"/>
        </w:numPr>
        <w:spacing w:before="0" w:after="0"/>
      </w:pPr>
      <w:r>
        <w:t xml:space="preserve">На площадках stage и prod приложение NextJS запускается в настроенном сервере express (proxy-server.mjs), в котором обеспечивает проксирование http и socket.io запросов на бекенд сервис во внутренней сети K8s. Команды запуска: </w:t>
      </w:r>
      <w:r>
        <w:br/>
        <w:t>- npm run proxy: запуск фронтенд приложения, продуктовый режим</w:t>
      </w:r>
      <w:r>
        <w:br/>
        <w:t>- npm run proxy-local: режим разработки, для проксирования на площадку stage</w:t>
      </w:r>
    </w:p>
    <w:p w14:paraId="70CF1D1C" w14:textId="77777777" w:rsidR="00FD5351" w:rsidRDefault="00FD5351" w:rsidP="00A5763A">
      <w:pPr>
        <w:pStyle w:val="LO-normal"/>
        <w:numPr>
          <w:ilvl w:val="1"/>
          <w:numId w:val="127"/>
        </w:numPr>
        <w:spacing w:before="0"/>
      </w:pPr>
      <w:r>
        <w:t>Ролевую модель обеспечивает casl/react, конфигурация ролей, действия и разрешения для ролей находятся в /src/data/user</w:t>
      </w:r>
    </w:p>
    <w:p w14:paraId="549CA365" w14:textId="77777777" w:rsidR="00FD5351" w:rsidRDefault="00FD5351" w:rsidP="00FD5351">
      <w:pPr>
        <w:pStyle w:val="LO-normal"/>
      </w:pPr>
      <w:r>
        <w:tab/>
      </w:r>
    </w:p>
    <w:p w14:paraId="18354D02" w14:textId="77777777" w:rsidR="00FD5351" w:rsidRDefault="00FD5351" w:rsidP="00FD5351">
      <w:pPr>
        <w:pStyle w:val="LO-normal"/>
      </w:pPr>
      <w:r>
        <w:tab/>
        <w:t xml:space="preserve">Каталоги приложения: </w:t>
      </w:r>
      <w:r>
        <w:br/>
      </w:r>
    </w:p>
    <w:p w14:paraId="4FD80E1B" w14:textId="77777777" w:rsidR="00FD5351" w:rsidRDefault="00FD5351" w:rsidP="00A5763A">
      <w:pPr>
        <w:pStyle w:val="LO-normal"/>
        <w:numPr>
          <w:ilvl w:val="0"/>
          <w:numId w:val="122"/>
        </w:numPr>
        <w:spacing w:after="0"/>
      </w:pPr>
      <w:r>
        <w:rPr>
          <w:b/>
        </w:rPr>
        <w:t>components</w:t>
      </w:r>
      <w:r>
        <w:t>, разделён на 3 части:</w:t>
      </w:r>
      <w:r>
        <w:br/>
      </w:r>
      <w:r>
        <w:tab/>
        <w:t>- core: примитивные, низкоуровневые компоненты интерфейса пользователя (user interface, UI)</w:t>
      </w:r>
      <w:r>
        <w:br/>
      </w:r>
      <w:r>
        <w:tab/>
        <w:t>- features: компоненты, определяющие функционал для конкретных страниц. Эти компоненты не переиспользуются, их названия преимущественно совпадают с названиями страниц.</w:t>
      </w:r>
      <w:r>
        <w:br/>
      </w:r>
      <w:r>
        <w:tab/>
        <w:t>- shared: переиспользуемые компоненты для всего приложения, могут состоять из нескольких низкоуровневых компонентов (верхняя часть страницы, нижняя часть страницы, планировка, модальные окна, таблицы, боковые панели)</w:t>
      </w:r>
    </w:p>
    <w:p w14:paraId="2EA20D7B" w14:textId="77777777" w:rsidR="00FD5351" w:rsidRDefault="00FD5351" w:rsidP="00A5763A">
      <w:pPr>
        <w:pStyle w:val="LO-normal"/>
        <w:numPr>
          <w:ilvl w:val="0"/>
          <w:numId w:val="122"/>
        </w:numPr>
        <w:spacing w:before="0" w:after="0"/>
      </w:pPr>
      <w:r>
        <w:rPr>
          <w:b/>
        </w:rPr>
        <w:t>hooks</w:t>
      </w:r>
      <w:r>
        <w:t xml:space="preserve"> - переиспользуемые общие перехваты для всего приложения</w:t>
      </w:r>
    </w:p>
    <w:p w14:paraId="19EC0233" w14:textId="77777777" w:rsidR="00FD5351" w:rsidRDefault="00FD5351" w:rsidP="00A5763A">
      <w:pPr>
        <w:pStyle w:val="LO-normal"/>
        <w:numPr>
          <w:ilvl w:val="0"/>
          <w:numId w:val="122"/>
        </w:numPr>
        <w:spacing w:before="0" w:after="0"/>
        <w:rPr>
          <w:b/>
        </w:rPr>
      </w:pPr>
      <w:r>
        <w:rPr>
          <w:b/>
        </w:rPr>
        <w:lastRenderedPageBreak/>
        <w:t xml:space="preserve">types - </w:t>
      </w:r>
      <w:r>
        <w:t>сигнатуры Typescript</w:t>
      </w:r>
    </w:p>
    <w:p w14:paraId="0E1D2231" w14:textId="77777777" w:rsidR="00FD5351" w:rsidRDefault="00FD5351" w:rsidP="00A5763A">
      <w:pPr>
        <w:pStyle w:val="LO-normal"/>
        <w:numPr>
          <w:ilvl w:val="0"/>
          <w:numId w:val="122"/>
        </w:numPr>
        <w:spacing w:before="0" w:after="0"/>
      </w:pPr>
      <w:r>
        <w:rPr>
          <w:b/>
        </w:rPr>
        <w:t>domain</w:t>
      </w:r>
      <w:r>
        <w:t xml:space="preserve"> - доменная логика, состоящая в основном из хранилищ mobx и сервисов в подходе объектно-ориентированного программирования (ООП)</w:t>
      </w:r>
    </w:p>
    <w:p w14:paraId="0EB5661B" w14:textId="77777777" w:rsidR="00FD5351" w:rsidRDefault="00FD5351" w:rsidP="00A5763A">
      <w:pPr>
        <w:pStyle w:val="LO-normal"/>
        <w:numPr>
          <w:ilvl w:val="0"/>
          <w:numId w:val="122"/>
        </w:numPr>
        <w:spacing w:before="0" w:after="0"/>
      </w:pPr>
      <w:r>
        <w:rPr>
          <w:b/>
        </w:rPr>
        <w:t>data</w:t>
      </w:r>
      <w:r>
        <w:t xml:space="preserve"> - общие конфигурационные файлы и константы </w:t>
      </w:r>
    </w:p>
    <w:p w14:paraId="601AC50A" w14:textId="77777777" w:rsidR="00FD5351" w:rsidRDefault="00FD5351" w:rsidP="00A5763A">
      <w:pPr>
        <w:pStyle w:val="LO-normal"/>
        <w:numPr>
          <w:ilvl w:val="0"/>
          <w:numId w:val="122"/>
        </w:numPr>
        <w:spacing w:before="0" w:after="0"/>
      </w:pPr>
      <w:r>
        <w:rPr>
          <w:b/>
        </w:rPr>
        <w:t>assets/styles</w:t>
      </w:r>
      <w:r>
        <w:t xml:space="preserve"> - критические стили приложения</w:t>
      </w:r>
    </w:p>
    <w:p w14:paraId="7E06096A" w14:textId="77777777" w:rsidR="00FD5351" w:rsidRDefault="00FD5351" w:rsidP="00A5763A">
      <w:pPr>
        <w:pStyle w:val="LO-normal"/>
        <w:numPr>
          <w:ilvl w:val="0"/>
          <w:numId w:val="122"/>
        </w:numPr>
        <w:spacing w:before="0" w:after="0"/>
        <w:rPr>
          <w:b/>
        </w:rPr>
      </w:pPr>
      <w:r>
        <w:rPr>
          <w:b/>
        </w:rPr>
        <w:t xml:space="preserve">context - </w:t>
      </w:r>
      <w:r>
        <w:t>провайдеры контекста React</w:t>
      </w:r>
    </w:p>
    <w:p w14:paraId="48A42038" w14:textId="77777777" w:rsidR="00FD5351" w:rsidRDefault="00FD5351" w:rsidP="00A5763A">
      <w:pPr>
        <w:pStyle w:val="LO-normal"/>
        <w:numPr>
          <w:ilvl w:val="0"/>
          <w:numId w:val="122"/>
        </w:numPr>
        <w:spacing w:before="0"/>
      </w:pPr>
      <w:r>
        <w:rPr>
          <w:b/>
        </w:rPr>
        <w:t>pages</w:t>
      </w:r>
      <w:r>
        <w:t xml:space="preserve"> - все страницы сайта, согласно правилам роутинга NextJS</w:t>
      </w:r>
    </w:p>
    <w:p w14:paraId="5B74CFCC" w14:textId="77777777" w:rsidR="00FD5351" w:rsidRDefault="00FD5351" w:rsidP="00FD5351">
      <w:pPr>
        <w:pStyle w:val="LO-normal"/>
      </w:pPr>
      <w:r>
        <w:tab/>
        <w:t xml:space="preserve">Переменные окружения: </w:t>
      </w:r>
      <w:r>
        <w:br/>
      </w:r>
      <w:r>
        <w:br/>
      </w:r>
      <w:r>
        <w:tab/>
        <w:t>INNER_BACK_HOST - маршрут, по которому идет обращение к сервису бэкенда в NextJS</w:t>
      </w:r>
      <w:r>
        <w:br/>
      </w:r>
      <w:r>
        <w:tab/>
        <w:t>NEXT_PUBLIC_FRONT_HOST - публичный маршрут фронтенд приложения</w:t>
      </w:r>
    </w:p>
    <w:p w14:paraId="2B549B94" w14:textId="77777777" w:rsidR="00FD5351" w:rsidRDefault="00FD5351" w:rsidP="00FD5351">
      <w:pPr>
        <w:pStyle w:val="LO-normal"/>
      </w:pPr>
      <w:r>
        <w:tab/>
        <w:t>APP_ENV - переменная, определяющая, на какой площадке запущено приложение</w:t>
      </w:r>
    </w:p>
    <w:p w14:paraId="67E147C4" w14:textId="77777777" w:rsidR="00FD5351" w:rsidRDefault="00FD5351" w:rsidP="00FD5351">
      <w:pPr>
        <w:pStyle w:val="LO-normal"/>
        <w:ind w:left="720"/>
      </w:pPr>
    </w:p>
    <w:p w14:paraId="488B2396" w14:textId="77777777" w:rsidR="00FD5351" w:rsidRDefault="00FD5351" w:rsidP="00A5763A">
      <w:pPr>
        <w:pStyle w:val="LO-normal"/>
        <w:numPr>
          <w:ilvl w:val="0"/>
          <w:numId w:val="128"/>
        </w:numPr>
        <w:spacing w:after="0"/>
      </w:pPr>
      <w:r>
        <w:t>Бэкенд приложения реализуется на Node.js, с использованием фреймворка NestJS:</w:t>
      </w:r>
    </w:p>
    <w:p w14:paraId="1CE11539" w14:textId="77777777" w:rsidR="00FD5351" w:rsidRDefault="00FD5351" w:rsidP="00A5763A">
      <w:pPr>
        <w:pStyle w:val="LO-normal"/>
        <w:numPr>
          <w:ilvl w:val="1"/>
          <w:numId w:val="128"/>
        </w:numPr>
        <w:spacing w:before="0" w:after="0"/>
      </w:pPr>
      <w:r>
        <w:t>Написан на Typescript версии ^4.3.5</w:t>
      </w:r>
    </w:p>
    <w:p w14:paraId="01F7FC7C" w14:textId="77777777" w:rsidR="00FD5351" w:rsidRDefault="00FD5351" w:rsidP="00A5763A">
      <w:pPr>
        <w:pStyle w:val="LO-normal"/>
        <w:numPr>
          <w:ilvl w:val="1"/>
          <w:numId w:val="128"/>
        </w:numPr>
        <w:spacing w:before="0" w:after="0"/>
      </w:pPr>
      <w:r>
        <w:t>Использует версию Node.js 16.3.2</w:t>
      </w:r>
    </w:p>
    <w:p w14:paraId="219DCD2F" w14:textId="77777777" w:rsidR="00FD5351" w:rsidRDefault="00FD5351" w:rsidP="00A5763A">
      <w:pPr>
        <w:pStyle w:val="LO-normal"/>
        <w:numPr>
          <w:ilvl w:val="1"/>
          <w:numId w:val="128"/>
        </w:numPr>
        <w:spacing w:before="0" w:after="0"/>
      </w:pPr>
      <w:r>
        <w:t>Использует пакетный менеджер NPM &gt;= 8</w:t>
      </w:r>
    </w:p>
    <w:p w14:paraId="3DD53707" w14:textId="77777777" w:rsidR="00FD5351" w:rsidRDefault="00FD5351" w:rsidP="00A5763A">
      <w:pPr>
        <w:pStyle w:val="LO-normal"/>
        <w:numPr>
          <w:ilvl w:val="1"/>
          <w:numId w:val="128"/>
        </w:numPr>
        <w:spacing w:before="0" w:after="0"/>
      </w:pPr>
      <w:r>
        <w:t>Работает на основе express</w:t>
      </w:r>
    </w:p>
    <w:p w14:paraId="37ACE5CE" w14:textId="77777777" w:rsidR="00FD5351" w:rsidRDefault="00FD5351" w:rsidP="00A5763A">
      <w:pPr>
        <w:pStyle w:val="LO-normal"/>
        <w:numPr>
          <w:ilvl w:val="1"/>
          <w:numId w:val="128"/>
        </w:numPr>
        <w:spacing w:before="0" w:after="0"/>
      </w:pPr>
      <w:r>
        <w:t>Код скрипта, с которого начинается работа приложения, находится по пути /apps/back/main.ts</w:t>
      </w:r>
    </w:p>
    <w:p w14:paraId="7EF8D6A4" w14:textId="77777777" w:rsidR="00FD5351" w:rsidRDefault="00FD5351" w:rsidP="00A5763A">
      <w:pPr>
        <w:pStyle w:val="LO-normal"/>
        <w:numPr>
          <w:ilvl w:val="1"/>
          <w:numId w:val="128"/>
        </w:numPr>
        <w:spacing w:before="0" w:after="0"/>
      </w:pPr>
      <w:r>
        <w:t>Основной модуль приложения - src/app, в нём подключаются основные модули, а также модуль конфигурации, в который передаются переменные окружения из app/configuration.ts</w:t>
      </w:r>
    </w:p>
    <w:p w14:paraId="2B4F445F" w14:textId="77777777" w:rsidR="00FD5351" w:rsidRDefault="00FD5351" w:rsidP="00A5763A">
      <w:pPr>
        <w:pStyle w:val="LO-normal"/>
        <w:numPr>
          <w:ilvl w:val="1"/>
          <w:numId w:val="128"/>
        </w:numPr>
        <w:spacing w:before="0" w:after="0"/>
      </w:pPr>
      <w:r>
        <w:t>Используется TypeORM. Настройки для ORM находятся в ./ormconfig.ts</w:t>
      </w:r>
    </w:p>
    <w:p w14:paraId="1AFEAE7B" w14:textId="77777777" w:rsidR="00FD5351" w:rsidRDefault="00FD5351" w:rsidP="00A5763A">
      <w:pPr>
        <w:pStyle w:val="LO-normal"/>
        <w:numPr>
          <w:ilvl w:val="1"/>
          <w:numId w:val="128"/>
        </w:numPr>
        <w:spacing w:before="0" w:after="0"/>
      </w:pPr>
      <w:r>
        <w:t xml:space="preserve">Файлы миграций находятся в папке db/migrations, миграции запускаются автоматически при выпуске приложения. Также в папке ./db/ находятся начальные системные данные (./db/data) и общие сущности вне модулей (./db/entities) </w:t>
      </w:r>
    </w:p>
    <w:p w14:paraId="3778607A" w14:textId="77777777" w:rsidR="00FD5351" w:rsidRDefault="00FD5351" w:rsidP="00A5763A">
      <w:pPr>
        <w:pStyle w:val="LO-normal"/>
        <w:numPr>
          <w:ilvl w:val="1"/>
          <w:numId w:val="128"/>
        </w:numPr>
        <w:spacing w:before="0" w:after="0"/>
      </w:pPr>
      <w:r>
        <w:t>Используется модуль nestjs/swagger для автоматической генерации документации по спецификации OpenAPI, документация открыта только на площадках local/rc/work</w:t>
      </w:r>
    </w:p>
    <w:p w14:paraId="201A0037" w14:textId="77777777" w:rsidR="00FD5351" w:rsidRDefault="00FD5351" w:rsidP="00A5763A">
      <w:pPr>
        <w:pStyle w:val="LO-normal"/>
        <w:numPr>
          <w:ilvl w:val="0"/>
          <w:numId w:val="128"/>
        </w:numPr>
        <w:spacing w:before="0" w:after="0"/>
      </w:pPr>
      <w:r>
        <w:t>Для аутентификации пользователей используется gatekeeper:</w:t>
      </w:r>
    </w:p>
    <w:p w14:paraId="2086F3EE" w14:textId="77777777" w:rsidR="00FD5351" w:rsidRDefault="00FD5351" w:rsidP="00A5763A">
      <w:pPr>
        <w:pStyle w:val="LO-normal"/>
        <w:numPr>
          <w:ilvl w:val="1"/>
          <w:numId w:val="128"/>
        </w:numPr>
        <w:spacing w:before="0"/>
      </w:pPr>
      <w:r>
        <w:t>модуль K8s, предназначенный для отделения настройки доступов от кода для всего кластера.</w:t>
      </w:r>
    </w:p>
    <w:p w14:paraId="7448C2E8" w14:textId="77777777" w:rsidR="00FD5351" w:rsidRDefault="00FD5351" w:rsidP="00FD5351">
      <w:pPr>
        <w:pStyle w:val="LO-normal"/>
      </w:pPr>
    </w:p>
    <w:p w14:paraId="266A2922" w14:textId="77777777" w:rsidR="00FD5351" w:rsidRDefault="00FD5351" w:rsidP="00A5763A">
      <w:pPr>
        <w:pStyle w:val="14"/>
        <w:keepNext w:val="0"/>
        <w:numPr>
          <w:ilvl w:val="0"/>
          <w:numId w:val="124"/>
        </w:numPr>
        <w:suppressAutoHyphens/>
        <w:spacing w:before="320" w:after="120"/>
      </w:pPr>
      <w:bookmarkStart w:id="127" w:name="_lox2lq2vrvil"/>
      <w:bookmarkStart w:id="128" w:name="_Toc138178251"/>
      <w:bookmarkEnd w:id="127"/>
      <w:r>
        <w:lastRenderedPageBreak/>
        <w:t>Архитектурные механизмы</w:t>
      </w:r>
      <w:bookmarkEnd w:id="128"/>
    </w:p>
    <w:p w14:paraId="51B8B1BA" w14:textId="77777777" w:rsidR="00FD5351" w:rsidRDefault="00FD5351" w:rsidP="00FD5351">
      <w:pPr>
        <w:pStyle w:val="LO-normal"/>
        <w:spacing w:after="240"/>
        <w:ind w:firstLine="720"/>
      </w:pPr>
      <w:r>
        <w:t xml:space="preserve">Вспомогательные и ключевые модули системы: </w:t>
      </w:r>
    </w:p>
    <w:p w14:paraId="35870523" w14:textId="77777777" w:rsidR="00FD5351" w:rsidRDefault="00FD5351" w:rsidP="00FD5351">
      <w:pPr>
        <w:pStyle w:val="LO-normal"/>
        <w:spacing w:after="240"/>
        <w:ind w:firstLine="720"/>
      </w:pPr>
      <w:r>
        <w:t xml:space="preserve">Модуль </w:t>
      </w:r>
      <w:r>
        <w:rPr>
          <w:b/>
        </w:rPr>
        <w:t>files</w:t>
      </w:r>
      <w:r>
        <w:t xml:space="preserve"> - осуществляет подключение и загрузку файлов в хранилище Amazon S3, сохраняет данные результата загрузки в таблицу “file”.</w:t>
      </w:r>
    </w:p>
    <w:p w14:paraId="17DCDE05" w14:textId="77777777" w:rsidR="00FD5351" w:rsidRDefault="00FD5351" w:rsidP="00FD5351">
      <w:pPr>
        <w:pStyle w:val="LO-normal"/>
        <w:spacing w:after="240"/>
        <w:ind w:firstLine="720"/>
      </w:pPr>
      <w:r>
        <w:t xml:space="preserve">Модуль </w:t>
      </w:r>
      <w:r>
        <w:rPr>
          <w:b/>
        </w:rPr>
        <w:t xml:space="preserve">export - </w:t>
      </w:r>
      <w:r>
        <w:t>содержит всю логику экспорта данных в разных форматах (docx, xlsx) на проекте.</w:t>
      </w:r>
    </w:p>
    <w:p w14:paraId="0F3E122D" w14:textId="77777777" w:rsidR="00FD5351" w:rsidRDefault="00FD5351" w:rsidP="00FD5351">
      <w:pPr>
        <w:pStyle w:val="LO-normal"/>
        <w:spacing w:after="240"/>
        <w:ind w:firstLine="720"/>
      </w:pPr>
      <w:r>
        <w:t xml:space="preserve">Модули </w:t>
      </w:r>
      <w:r>
        <w:rPr>
          <w:b/>
        </w:rPr>
        <w:t>import</w:t>
      </w:r>
      <w:r>
        <w:t xml:space="preserve"> и </w:t>
      </w:r>
      <w:r>
        <w:rPr>
          <w:b/>
        </w:rPr>
        <w:t xml:space="preserve">user-update - </w:t>
      </w:r>
      <w:r>
        <w:t>задачи для запуска импорта разных сущностей в БД и в  в хранилище Amazon S3. Парсеры xlsx таблиц из разных задач клиента.</w:t>
      </w:r>
    </w:p>
    <w:p w14:paraId="5B4C1034" w14:textId="77777777" w:rsidR="00FD5351" w:rsidRDefault="00FD5351" w:rsidP="00FD5351">
      <w:pPr>
        <w:pStyle w:val="LO-normal"/>
        <w:spacing w:after="240"/>
        <w:ind w:firstLine="720"/>
      </w:pPr>
      <w:r>
        <w:t xml:space="preserve">Модуль </w:t>
      </w:r>
      <w:r>
        <w:rPr>
          <w:b/>
        </w:rPr>
        <w:t>mail</w:t>
      </w:r>
      <w:r>
        <w:t xml:space="preserve"> - отправка писем через сервис dashaMail, использует nestjs-modules/mailer.</w:t>
      </w:r>
    </w:p>
    <w:p w14:paraId="10167C27" w14:textId="77777777" w:rsidR="00FD5351" w:rsidRDefault="00FD5351" w:rsidP="00FD5351">
      <w:pPr>
        <w:pStyle w:val="LO-normal"/>
        <w:spacing w:after="240"/>
        <w:ind w:firstLine="720"/>
      </w:pPr>
      <w:r>
        <w:t xml:space="preserve">Модуль </w:t>
      </w:r>
      <w:r>
        <w:rPr>
          <w:b/>
        </w:rPr>
        <w:t>form</w:t>
      </w:r>
      <w:r>
        <w:t xml:space="preserve"> - обработка и хранение конфигураций форм, нужных для отправки и отрисовки форм на клиентской стороне приложения. </w:t>
      </w:r>
    </w:p>
    <w:p w14:paraId="49A58ECD" w14:textId="77777777" w:rsidR="00FD5351" w:rsidRDefault="00FD5351" w:rsidP="00FD5351">
      <w:pPr>
        <w:pStyle w:val="LO-normal"/>
        <w:spacing w:after="240"/>
      </w:pPr>
      <w:r>
        <w:tab/>
        <w:t xml:space="preserve">Модуль </w:t>
      </w:r>
      <w:r>
        <w:rPr>
          <w:b/>
        </w:rPr>
        <w:t xml:space="preserve">notification - </w:t>
      </w:r>
      <w:r>
        <w:t xml:space="preserve">отвечает за отправку уведомлений пользователю, которые отображаются на сайте в списке уведомлений. Использует socket.io, протокол WebSocket. При нахождении пользователя на сайте происходит подключение к комнате по идентификатору пользователя, осуществляется получение истории уведомлений и новых уведомлений. </w:t>
      </w:r>
    </w:p>
    <w:p w14:paraId="6F6435DF" w14:textId="77777777" w:rsidR="00FD5351" w:rsidRDefault="00FD5351" w:rsidP="00FD5351">
      <w:pPr>
        <w:pStyle w:val="LO-normal"/>
        <w:spacing w:after="240"/>
      </w:pPr>
      <w:r>
        <w:tab/>
        <w:t xml:space="preserve">Модуль </w:t>
      </w:r>
      <w:r>
        <w:rPr>
          <w:b/>
        </w:rPr>
        <w:t>consents</w:t>
      </w:r>
      <w:r>
        <w:t xml:space="preserve"> - соглашения о пользовательских данных.</w:t>
      </w:r>
    </w:p>
    <w:p w14:paraId="72739F53" w14:textId="77777777" w:rsidR="00FD5351" w:rsidRDefault="00FD5351" w:rsidP="00FD5351">
      <w:pPr>
        <w:pStyle w:val="LO-normal"/>
        <w:spacing w:after="240"/>
      </w:pPr>
      <w:r>
        <w:tab/>
        <w:t xml:space="preserve">Модули отбора: </w:t>
      </w:r>
    </w:p>
    <w:p w14:paraId="58B421F8" w14:textId="77777777" w:rsidR="00FD5351" w:rsidRDefault="00FD5351" w:rsidP="00FD5351">
      <w:pPr>
        <w:pStyle w:val="LO-normal"/>
        <w:spacing w:after="240"/>
        <w:ind w:firstLine="720"/>
      </w:pPr>
      <w:r>
        <w:rPr>
          <w:b/>
        </w:rPr>
        <w:t>selection</w:t>
      </w:r>
      <w:r>
        <w:t xml:space="preserve"> - темы отбора, операторы</w:t>
      </w:r>
      <w:r>
        <w:br/>
      </w:r>
      <w:r>
        <w:tab/>
      </w:r>
      <w:r>
        <w:rPr>
          <w:b/>
        </w:rPr>
        <w:t>directions</w:t>
      </w:r>
      <w:r>
        <w:t xml:space="preserve"> - направления отбора</w:t>
      </w:r>
    </w:p>
    <w:p w14:paraId="118819D0" w14:textId="77777777" w:rsidR="00FD5351" w:rsidRDefault="00FD5351" w:rsidP="00FD5351">
      <w:pPr>
        <w:pStyle w:val="LO-normal"/>
        <w:spacing w:after="240"/>
        <w:ind w:firstLine="720"/>
      </w:pPr>
      <w:r>
        <w:t xml:space="preserve">Основные модули: </w:t>
      </w:r>
    </w:p>
    <w:p w14:paraId="2D52F790" w14:textId="77777777" w:rsidR="00FD5351" w:rsidRDefault="00FD5351" w:rsidP="00FD5351">
      <w:pPr>
        <w:pStyle w:val="LO-normal"/>
        <w:spacing w:after="240"/>
        <w:ind w:firstLine="720"/>
      </w:pPr>
      <w:r>
        <w:rPr>
          <w:b/>
        </w:rPr>
        <w:t>projects</w:t>
      </w:r>
      <w:r>
        <w:t xml:space="preserve"> - содержит всю бизнес-логику проектов: сущность проектов, черновики, оценка 1 уровня, статусы, история смены статусов с протоколами </w:t>
      </w:r>
    </w:p>
    <w:p w14:paraId="62F00F39" w14:textId="77777777" w:rsidR="00FD5351" w:rsidRDefault="00FD5351" w:rsidP="00FD5351">
      <w:pPr>
        <w:pStyle w:val="LO-normal"/>
        <w:spacing w:after="240"/>
        <w:ind w:firstLine="720"/>
      </w:pPr>
      <w:r>
        <w:rPr>
          <w:b/>
        </w:rPr>
        <w:t>expertises</w:t>
      </w:r>
      <w:r>
        <w:t xml:space="preserve"> - содержит бизнес-логику экспертиз и экспертов</w:t>
      </w:r>
    </w:p>
    <w:p w14:paraId="2E84FB97" w14:textId="77777777" w:rsidR="00FD5351" w:rsidRDefault="00FD5351" w:rsidP="00FD5351">
      <w:pPr>
        <w:pStyle w:val="LO-normal"/>
        <w:spacing w:after="240"/>
        <w:ind w:firstLine="720"/>
      </w:pPr>
      <w:r>
        <w:rPr>
          <w:b/>
        </w:rPr>
        <w:t>users</w:t>
      </w:r>
      <w:r>
        <w:t xml:space="preserve"> - пользователи, профиль пользователя, ролевая модель (casl/ability)</w:t>
      </w:r>
    </w:p>
    <w:p w14:paraId="3EB48953" w14:textId="77777777" w:rsidR="00FD5351" w:rsidRDefault="00FD5351" w:rsidP="00FD5351">
      <w:pPr>
        <w:pStyle w:val="LO-normal"/>
        <w:spacing w:after="240"/>
        <w:ind w:firstLine="720"/>
      </w:pPr>
    </w:p>
    <w:p w14:paraId="2F051B35" w14:textId="77777777" w:rsidR="00FD5351" w:rsidRDefault="00FD5351" w:rsidP="00A5763A">
      <w:pPr>
        <w:pStyle w:val="14"/>
        <w:keepNext w:val="0"/>
        <w:numPr>
          <w:ilvl w:val="0"/>
          <w:numId w:val="124"/>
        </w:numPr>
        <w:suppressAutoHyphens/>
        <w:spacing w:before="320" w:after="120"/>
      </w:pPr>
      <w:bookmarkStart w:id="129" w:name="_gsng5ch3tlie"/>
      <w:bookmarkStart w:id="130" w:name="_Toc138178252"/>
      <w:bookmarkEnd w:id="129"/>
      <w:r>
        <w:t>Ключевые абстракции</w:t>
      </w:r>
      <w:bookmarkEnd w:id="130"/>
    </w:p>
    <w:p w14:paraId="71F182DD" w14:textId="77777777" w:rsidR="00FD5351" w:rsidRDefault="00FD5351" w:rsidP="00FD5351">
      <w:pPr>
        <w:pStyle w:val="LO-normal"/>
        <w:ind w:firstLine="720"/>
      </w:pPr>
      <w:r>
        <w:lastRenderedPageBreak/>
        <w:t>Ключевые абстракции системы - список важнейших концепций, определяющих систему:</w:t>
      </w:r>
    </w:p>
    <w:p w14:paraId="5936447B" w14:textId="77777777" w:rsidR="00FD5351" w:rsidRDefault="00FD5351" w:rsidP="00A5763A">
      <w:pPr>
        <w:pStyle w:val="LO-normal"/>
        <w:numPr>
          <w:ilvl w:val="0"/>
          <w:numId w:val="123"/>
        </w:numPr>
        <w:spacing w:after="0"/>
      </w:pPr>
      <w:r>
        <w:t>Паттерн BFF.</w:t>
      </w:r>
    </w:p>
    <w:p w14:paraId="11EE079D" w14:textId="77777777" w:rsidR="00FD5351" w:rsidRDefault="00FD5351" w:rsidP="00A5763A">
      <w:pPr>
        <w:pStyle w:val="LO-normal"/>
        <w:numPr>
          <w:ilvl w:val="0"/>
          <w:numId w:val="123"/>
        </w:numPr>
        <w:spacing w:before="0" w:after="0"/>
      </w:pPr>
      <w:r>
        <w:t>Взаимодействие фронтенд и бэкенд сервисов через socket.io, для получения уведомлений.</w:t>
      </w:r>
    </w:p>
    <w:p w14:paraId="73A6DF35" w14:textId="77777777" w:rsidR="00FD5351" w:rsidRDefault="00FD5351" w:rsidP="00A5763A">
      <w:pPr>
        <w:pStyle w:val="LO-normal"/>
        <w:numPr>
          <w:ilvl w:val="0"/>
          <w:numId w:val="123"/>
        </w:numPr>
        <w:spacing w:before="0" w:after="0"/>
      </w:pPr>
      <w:r>
        <w:t>Используется ORM TypeORM.</w:t>
      </w:r>
    </w:p>
    <w:p w14:paraId="63CDF7E7" w14:textId="77777777" w:rsidR="00FD5351" w:rsidRDefault="00FD5351" w:rsidP="00A5763A">
      <w:pPr>
        <w:pStyle w:val="LO-normal"/>
        <w:numPr>
          <w:ilvl w:val="0"/>
          <w:numId w:val="123"/>
        </w:numPr>
        <w:spacing w:before="0"/>
      </w:pPr>
      <w:r>
        <w:t>Используется схема “Модель-Представление-Модель Представления” (Model-View-ViewModel, MVVM).</w:t>
      </w:r>
    </w:p>
    <w:p w14:paraId="6FAC384D" w14:textId="77777777" w:rsidR="00FD5351" w:rsidRDefault="00FD5351" w:rsidP="00FD5351">
      <w:pPr>
        <w:pStyle w:val="LO-normal"/>
      </w:pPr>
    </w:p>
    <w:p w14:paraId="3CF8C494" w14:textId="77777777" w:rsidR="00FD5351" w:rsidRDefault="00FD5351" w:rsidP="00A5763A">
      <w:pPr>
        <w:pStyle w:val="14"/>
        <w:keepNext w:val="0"/>
        <w:numPr>
          <w:ilvl w:val="0"/>
          <w:numId w:val="124"/>
        </w:numPr>
        <w:suppressAutoHyphens/>
        <w:spacing w:before="320" w:after="120"/>
      </w:pPr>
      <w:bookmarkStart w:id="131" w:name="_4u6dpp1yb4ni"/>
      <w:bookmarkStart w:id="132" w:name="_Toc138178253"/>
      <w:bookmarkEnd w:id="131"/>
      <w:r>
        <w:t>Слои или архитектурная структура</w:t>
      </w:r>
      <w:bookmarkEnd w:id="132"/>
    </w:p>
    <w:p w14:paraId="2E9A3D1B" w14:textId="77777777" w:rsidR="00FD5351" w:rsidRDefault="00FD5351" w:rsidP="00FD5351">
      <w:pPr>
        <w:pStyle w:val="LO-normal"/>
        <w:ind w:firstLine="720"/>
      </w:pPr>
      <w:r>
        <w:t>Архитектурный шаблон, который используется, за счёт чего архитектура целостная, последовательная и единообразная:</w:t>
      </w:r>
    </w:p>
    <w:p w14:paraId="6E26F864" w14:textId="77777777" w:rsidR="00FD5351" w:rsidRDefault="00FD5351" w:rsidP="00A5763A">
      <w:pPr>
        <w:pStyle w:val="LO-normal"/>
        <w:numPr>
          <w:ilvl w:val="0"/>
          <w:numId w:val="123"/>
        </w:numPr>
        <w:spacing w:after="0"/>
      </w:pPr>
      <w:r>
        <w:rPr>
          <w:color w:val="1155CC"/>
          <w:u w:val="single"/>
        </w:rPr>
        <w:t>Многоуровневая архитектура</w:t>
      </w:r>
      <w:r>
        <w:t>;</w:t>
      </w:r>
    </w:p>
    <w:p w14:paraId="68140E62" w14:textId="77777777" w:rsidR="00FD5351" w:rsidRDefault="00FD5351" w:rsidP="00A5763A">
      <w:pPr>
        <w:pStyle w:val="LO-normal"/>
        <w:numPr>
          <w:ilvl w:val="0"/>
          <w:numId w:val="123"/>
        </w:numPr>
        <w:spacing w:before="0"/>
      </w:pPr>
      <w:r>
        <w:rPr>
          <w:color w:val="1155CC"/>
          <w:u w:val="single"/>
        </w:rPr>
        <w:t>Клиент — сервер</w:t>
      </w:r>
      <w:r>
        <w:t>;</w:t>
      </w:r>
    </w:p>
    <w:p w14:paraId="6478C1C1" w14:textId="77777777" w:rsidR="00FD5351" w:rsidRDefault="00FD5351" w:rsidP="00FD5351">
      <w:pPr>
        <w:pStyle w:val="LO-normal"/>
        <w:ind w:left="720"/>
      </w:pPr>
    </w:p>
    <w:p w14:paraId="07AE087F" w14:textId="77777777" w:rsidR="00FD5351" w:rsidRDefault="00FD5351" w:rsidP="00A5763A">
      <w:pPr>
        <w:pStyle w:val="14"/>
        <w:keepNext w:val="0"/>
        <w:numPr>
          <w:ilvl w:val="0"/>
          <w:numId w:val="124"/>
        </w:numPr>
        <w:suppressAutoHyphens/>
        <w:spacing w:before="320" w:after="120"/>
      </w:pPr>
      <w:bookmarkStart w:id="133" w:name="_jnklt8aoep5h"/>
      <w:bookmarkStart w:id="134" w:name="_Toc138178254"/>
      <w:bookmarkEnd w:id="133"/>
      <w:r>
        <w:t>Архитектурные представления</w:t>
      </w:r>
      <w:bookmarkEnd w:id="134"/>
    </w:p>
    <w:p w14:paraId="3A889B85" w14:textId="77777777" w:rsidR="00FD5351" w:rsidRDefault="00FD5351" w:rsidP="00FD5351">
      <w:pPr>
        <w:pStyle w:val="LO-normal"/>
        <w:ind w:firstLine="720"/>
      </w:pPr>
      <w:r>
        <w:t>Архитектурные представления:</w:t>
      </w:r>
    </w:p>
    <w:p w14:paraId="25C31DAD" w14:textId="77777777" w:rsidR="00FD5351" w:rsidRDefault="00FD5351" w:rsidP="00FD5351">
      <w:pPr>
        <w:pStyle w:val="2a"/>
        <w:spacing w:before="240"/>
      </w:pPr>
      <w:bookmarkStart w:id="135" w:name="_qribbbr6snc3"/>
      <w:bookmarkEnd w:id="135"/>
      <w:r>
        <w:tab/>
      </w:r>
      <w:bookmarkStart w:id="136" w:name="_Toc138178255"/>
      <w:r>
        <w:t>Операционное:</w:t>
      </w:r>
      <w:bookmarkEnd w:id="136"/>
    </w:p>
    <w:p w14:paraId="49563FF4" w14:textId="77777777" w:rsidR="00FD5351" w:rsidRDefault="00FD5351" w:rsidP="00FD5351">
      <w:pPr>
        <w:pStyle w:val="LO-normal"/>
        <w:rPr>
          <w:color w:val="4A86E8"/>
        </w:rPr>
      </w:pPr>
      <w:r>
        <w:t>БД, сервис бэкенда, сервис фронтенда, Redis и gatekeeper располагаются в своих подах, обмен данными между которыми организуется K8s.</w:t>
      </w:r>
      <w:r>
        <w:br/>
        <w:t>Сервисы бэкенда и фронтенда представляют собой запущенные Node.js приложения.</w:t>
      </w:r>
      <w:r>
        <w:rPr>
          <w:color w:val="4A86E8"/>
        </w:rPr>
        <w:br/>
        <w:t xml:space="preserve"> </w:t>
      </w:r>
      <w:r>
        <w:rPr>
          <w:color w:val="4A86E8"/>
        </w:rPr>
        <w:tab/>
      </w:r>
    </w:p>
    <w:p w14:paraId="0CE03FC5" w14:textId="77777777" w:rsidR="00FD5351" w:rsidRDefault="00FD5351" w:rsidP="00FD5351">
      <w:pPr>
        <w:pStyle w:val="2a"/>
        <w:spacing w:before="240"/>
      </w:pPr>
      <w:bookmarkStart w:id="137" w:name="_7c12mgflv00q"/>
      <w:bookmarkEnd w:id="137"/>
      <w:r>
        <w:tab/>
      </w:r>
      <w:bookmarkStart w:id="138" w:name="_Toc138178256"/>
      <w:r>
        <w:t>Пользовательское:</w:t>
      </w:r>
      <w:bookmarkEnd w:id="138"/>
    </w:p>
    <w:p w14:paraId="11FB3106" w14:textId="77777777" w:rsidR="00FD5351" w:rsidRDefault="00FD5351" w:rsidP="00FD5351">
      <w:pPr>
        <w:pStyle w:val="LO-normal"/>
      </w:pPr>
      <w:r>
        <w:t xml:space="preserve">Жизненный цикл проекта в ИСУП </w:t>
      </w:r>
    </w:p>
    <w:p w14:paraId="6C947F74" w14:textId="77777777" w:rsidR="00FD5351" w:rsidRDefault="00FD5351" w:rsidP="00FD5351">
      <w:pPr>
        <w:pStyle w:val="LO-normal"/>
      </w:pPr>
      <w:r>
        <w:rPr>
          <w:noProof/>
          <w:lang w:eastAsia="ru-RU" w:bidi="ar-SA"/>
        </w:rPr>
        <w:drawing>
          <wp:inline distT="0" distB="0" distL="0" distR="0" wp14:anchorId="4A920AB2" wp14:editId="5FB12894">
            <wp:extent cx="5943600" cy="1168400"/>
            <wp:effectExtent l="0" t="0" r="0" b="0"/>
            <wp:docPr id="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a:picLocks noChangeAspect="1" noChangeArrowheads="1"/>
                    </pic:cNvPicPr>
                  </pic:nvPicPr>
                  <pic:blipFill>
                    <a:blip r:embed="rId27"/>
                    <a:stretch>
                      <a:fillRect/>
                    </a:stretch>
                  </pic:blipFill>
                  <pic:spPr bwMode="auto">
                    <a:xfrm>
                      <a:off x="0" y="0"/>
                      <a:ext cx="5943600" cy="1168400"/>
                    </a:xfrm>
                    <a:prstGeom prst="rect">
                      <a:avLst/>
                    </a:prstGeom>
                  </pic:spPr>
                </pic:pic>
              </a:graphicData>
            </a:graphic>
          </wp:inline>
        </w:drawing>
      </w:r>
    </w:p>
    <w:p w14:paraId="17EA81E6" w14:textId="77777777" w:rsidR="00FD5351" w:rsidRDefault="00FD5351" w:rsidP="00FD5351">
      <w:pPr>
        <w:pStyle w:val="LO-normal"/>
      </w:pPr>
    </w:p>
    <w:p w14:paraId="1A8618AB" w14:textId="77777777" w:rsidR="00FD5351" w:rsidRDefault="00FD5351" w:rsidP="00FD5351">
      <w:pPr>
        <w:pStyle w:val="LO-normal"/>
      </w:pPr>
      <w:r>
        <w:t xml:space="preserve">Формирование и отправка заявки </w:t>
      </w:r>
    </w:p>
    <w:p w14:paraId="256D0FDF" w14:textId="77777777" w:rsidR="00FD5351" w:rsidRDefault="00FD5351" w:rsidP="00FD5351">
      <w:pPr>
        <w:pStyle w:val="LO-normal"/>
      </w:pPr>
      <w:r>
        <w:rPr>
          <w:noProof/>
          <w:lang w:eastAsia="ru-RU" w:bidi="ar-SA"/>
        </w:rPr>
        <w:lastRenderedPageBreak/>
        <w:drawing>
          <wp:inline distT="0" distB="0" distL="0" distR="0" wp14:anchorId="2A6EA569" wp14:editId="71CC7958">
            <wp:extent cx="5943600" cy="2387600"/>
            <wp:effectExtent l="0" t="0" r="0" b="0"/>
            <wp:docPr id="5" name="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g"/>
                    <pic:cNvPicPr>
                      <a:picLocks noChangeAspect="1" noChangeArrowheads="1"/>
                    </pic:cNvPicPr>
                  </pic:nvPicPr>
                  <pic:blipFill>
                    <a:blip r:embed="rId28"/>
                    <a:stretch>
                      <a:fillRect/>
                    </a:stretch>
                  </pic:blipFill>
                  <pic:spPr bwMode="auto">
                    <a:xfrm>
                      <a:off x="0" y="0"/>
                      <a:ext cx="5943600" cy="2387600"/>
                    </a:xfrm>
                    <a:prstGeom prst="rect">
                      <a:avLst/>
                    </a:prstGeom>
                  </pic:spPr>
                </pic:pic>
              </a:graphicData>
            </a:graphic>
          </wp:inline>
        </w:drawing>
      </w:r>
    </w:p>
    <w:p w14:paraId="640696E1" w14:textId="77777777" w:rsidR="00FD5351" w:rsidRDefault="00FD5351" w:rsidP="00FD5351">
      <w:pPr>
        <w:pStyle w:val="LO-normal"/>
      </w:pPr>
    </w:p>
    <w:p w14:paraId="6BD730C5" w14:textId="77777777" w:rsidR="00FD5351" w:rsidRDefault="00FD5351" w:rsidP="00FD5351">
      <w:pPr>
        <w:pStyle w:val="LO-normal"/>
      </w:pPr>
      <w:r>
        <w:t xml:space="preserve">Логика формирования лидера проекта </w:t>
      </w:r>
    </w:p>
    <w:p w14:paraId="3976D926" w14:textId="77777777" w:rsidR="00FD5351" w:rsidRDefault="00FD5351" w:rsidP="00FD5351">
      <w:pPr>
        <w:pStyle w:val="LO-normal"/>
      </w:pPr>
      <w:r>
        <w:rPr>
          <w:noProof/>
          <w:lang w:eastAsia="ru-RU" w:bidi="ar-SA"/>
        </w:rPr>
        <w:drawing>
          <wp:inline distT="0" distB="0" distL="0" distR="0" wp14:anchorId="4C581AC1" wp14:editId="6B074CA1">
            <wp:extent cx="5943600" cy="1473200"/>
            <wp:effectExtent l="0" t="0" r="0" b="0"/>
            <wp:docPr id="8" name="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jpg"/>
                    <pic:cNvPicPr>
                      <a:picLocks noChangeAspect="1" noChangeArrowheads="1"/>
                    </pic:cNvPicPr>
                  </pic:nvPicPr>
                  <pic:blipFill>
                    <a:blip r:embed="rId29"/>
                    <a:stretch>
                      <a:fillRect/>
                    </a:stretch>
                  </pic:blipFill>
                  <pic:spPr bwMode="auto">
                    <a:xfrm>
                      <a:off x="0" y="0"/>
                      <a:ext cx="5943600" cy="1473200"/>
                    </a:xfrm>
                    <a:prstGeom prst="rect">
                      <a:avLst/>
                    </a:prstGeom>
                  </pic:spPr>
                </pic:pic>
              </a:graphicData>
            </a:graphic>
          </wp:inline>
        </w:drawing>
      </w:r>
    </w:p>
    <w:p w14:paraId="1F7549B8" w14:textId="77777777" w:rsidR="00FD5351" w:rsidRDefault="00FD5351" w:rsidP="00FD5351">
      <w:pPr>
        <w:pStyle w:val="LO-normal"/>
      </w:pPr>
    </w:p>
    <w:p w14:paraId="7199D32F" w14:textId="77777777" w:rsidR="00FD5351" w:rsidRDefault="00FD5351" w:rsidP="00FD5351">
      <w:pPr>
        <w:pStyle w:val="LO-normal"/>
      </w:pPr>
      <w:r>
        <w:t xml:space="preserve">Назначение трекера </w:t>
      </w:r>
    </w:p>
    <w:p w14:paraId="3547ACE2" w14:textId="77777777" w:rsidR="00FD5351" w:rsidRDefault="00FD5351" w:rsidP="00FD5351">
      <w:pPr>
        <w:pStyle w:val="LO-normal"/>
      </w:pPr>
      <w:r>
        <w:rPr>
          <w:noProof/>
          <w:lang w:eastAsia="ru-RU" w:bidi="ar-SA"/>
        </w:rPr>
        <w:drawing>
          <wp:inline distT="0" distB="0" distL="0" distR="0" wp14:anchorId="1213B99F" wp14:editId="19C4C96D">
            <wp:extent cx="5943600" cy="2755900"/>
            <wp:effectExtent l="0" t="0" r="0" b="0"/>
            <wp:docPr id="9" name="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jpg"/>
                    <pic:cNvPicPr>
                      <a:picLocks noChangeAspect="1" noChangeArrowheads="1"/>
                    </pic:cNvPicPr>
                  </pic:nvPicPr>
                  <pic:blipFill>
                    <a:blip r:embed="rId30"/>
                    <a:stretch>
                      <a:fillRect/>
                    </a:stretch>
                  </pic:blipFill>
                  <pic:spPr bwMode="auto">
                    <a:xfrm>
                      <a:off x="0" y="0"/>
                      <a:ext cx="5943600" cy="2755900"/>
                    </a:xfrm>
                    <a:prstGeom prst="rect">
                      <a:avLst/>
                    </a:prstGeom>
                  </pic:spPr>
                </pic:pic>
              </a:graphicData>
            </a:graphic>
          </wp:inline>
        </w:drawing>
      </w:r>
    </w:p>
    <w:p w14:paraId="19C028DB" w14:textId="77777777" w:rsidR="00FD5351" w:rsidRDefault="00FD5351" w:rsidP="00FD5351">
      <w:pPr>
        <w:pStyle w:val="LO-normal"/>
      </w:pPr>
    </w:p>
    <w:p w14:paraId="6628C133" w14:textId="77777777" w:rsidR="002072BF" w:rsidRDefault="002072BF" w:rsidP="00FD5351">
      <w:pPr>
        <w:pStyle w:val="LO-normal"/>
      </w:pPr>
    </w:p>
    <w:p w14:paraId="7BEC095C" w14:textId="77777777" w:rsidR="00FD5351" w:rsidRDefault="00FD5351" w:rsidP="00FD5351">
      <w:pPr>
        <w:pStyle w:val="LO-normal"/>
      </w:pPr>
      <w:r>
        <w:lastRenderedPageBreak/>
        <w:t>Описание статусов</w:t>
      </w:r>
    </w:p>
    <w:p w14:paraId="29300A48" w14:textId="77777777" w:rsidR="00FD5351" w:rsidRDefault="00FD5351" w:rsidP="00FD5351">
      <w:pPr>
        <w:pStyle w:val="LO-normal"/>
      </w:pPr>
      <w:r>
        <w:rPr>
          <w:noProof/>
          <w:lang w:eastAsia="ru-RU" w:bidi="ar-SA"/>
        </w:rPr>
        <w:drawing>
          <wp:inline distT="0" distB="0" distL="0" distR="0" wp14:anchorId="2D702B12" wp14:editId="43312E86">
            <wp:extent cx="5943600" cy="3479800"/>
            <wp:effectExtent l="0" t="0" r="0" b="0"/>
            <wp:docPr id="10"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g"/>
                    <pic:cNvPicPr>
                      <a:picLocks noChangeAspect="1" noChangeArrowheads="1"/>
                    </pic:cNvPicPr>
                  </pic:nvPicPr>
                  <pic:blipFill>
                    <a:blip r:embed="rId31"/>
                    <a:stretch>
                      <a:fillRect/>
                    </a:stretch>
                  </pic:blipFill>
                  <pic:spPr bwMode="auto">
                    <a:xfrm>
                      <a:off x="0" y="0"/>
                      <a:ext cx="5943600" cy="3479800"/>
                    </a:xfrm>
                    <a:prstGeom prst="rect">
                      <a:avLst/>
                    </a:prstGeom>
                  </pic:spPr>
                </pic:pic>
              </a:graphicData>
            </a:graphic>
          </wp:inline>
        </w:drawing>
      </w:r>
    </w:p>
    <w:p w14:paraId="33072960" w14:textId="77777777" w:rsidR="00FD5351" w:rsidRDefault="00FD5351" w:rsidP="00FD5351">
      <w:pPr>
        <w:pStyle w:val="LO-normal"/>
      </w:pPr>
    </w:p>
    <w:p w14:paraId="34CB0AB6" w14:textId="77777777" w:rsidR="00FD5351" w:rsidRDefault="00FD5351" w:rsidP="00FD5351">
      <w:pPr>
        <w:pStyle w:val="LO-normal"/>
      </w:pPr>
      <w:r>
        <w:t xml:space="preserve">Оценка первого уровня </w:t>
      </w:r>
    </w:p>
    <w:p w14:paraId="6C66C2DA" w14:textId="77777777" w:rsidR="00FD5351" w:rsidRDefault="00FD5351" w:rsidP="00FD5351">
      <w:pPr>
        <w:pStyle w:val="LO-normal"/>
      </w:pPr>
      <w:r>
        <w:rPr>
          <w:noProof/>
          <w:lang w:eastAsia="ru-RU" w:bidi="ar-SA"/>
        </w:rPr>
        <w:drawing>
          <wp:inline distT="0" distB="0" distL="0" distR="0" wp14:anchorId="50D2B47A" wp14:editId="3E629871">
            <wp:extent cx="5943600" cy="2108200"/>
            <wp:effectExtent l="0" t="0" r="0" b="0"/>
            <wp:docPr id="1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jpg"/>
                    <pic:cNvPicPr>
                      <a:picLocks noChangeAspect="1" noChangeArrowheads="1"/>
                    </pic:cNvPicPr>
                  </pic:nvPicPr>
                  <pic:blipFill>
                    <a:blip r:embed="rId32"/>
                    <a:stretch>
                      <a:fillRect/>
                    </a:stretch>
                  </pic:blipFill>
                  <pic:spPr bwMode="auto">
                    <a:xfrm>
                      <a:off x="0" y="0"/>
                      <a:ext cx="5943600" cy="2108200"/>
                    </a:xfrm>
                    <a:prstGeom prst="rect">
                      <a:avLst/>
                    </a:prstGeom>
                  </pic:spPr>
                </pic:pic>
              </a:graphicData>
            </a:graphic>
          </wp:inline>
        </w:drawing>
      </w:r>
    </w:p>
    <w:p w14:paraId="3D4E2420" w14:textId="77777777" w:rsidR="00FD5351" w:rsidRDefault="00FD5351" w:rsidP="00FD5351">
      <w:pPr>
        <w:pStyle w:val="LO-normal"/>
      </w:pPr>
    </w:p>
    <w:p w14:paraId="4488AA5A" w14:textId="77777777" w:rsidR="002072BF" w:rsidRDefault="002072BF" w:rsidP="00FD5351">
      <w:pPr>
        <w:pStyle w:val="LO-normal"/>
      </w:pPr>
    </w:p>
    <w:p w14:paraId="49FC1CF4" w14:textId="77777777" w:rsidR="002072BF" w:rsidRDefault="002072BF" w:rsidP="00FD5351">
      <w:pPr>
        <w:pStyle w:val="LO-normal"/>
      </w:pPr>
    </w:p>
    <w:p w14:paraId="67EFA9CF" w14:textId="77777777" w:rsidR="002072BF" w:rsidRDefault="002072BF" w:rsidP="00FD5351">
      <w:pPr>
        <w:pStyle w:val="LO-normal"/>
      </w:pPr>
    </w:p>
    <w:p w14:paraId="70525CFD" w14:textId="77777777" w:rsidR="002072BF" w:rsidRDefault="002072BF" w:rsidP="00FD5351">
      <w:pPr>
        <w:pStyle w:val="LO-normal"/>
      </w:pPr>
    </w:p>
    <w:p w14:paraId="22C63A3E" w14:textId="77777777" w:rsidR="002072BF" w:rsidRDefault="002072BF" w:rsidP="00FD5351">
      <w:pPr>
        <w:pStyle w:val="LO-normal"/>
      </w:pPr>
    </w:p>
    <w:p w14:paraId="79CCAE12" w14:textId="77777777" w:rsidR="00FD5351" w:rsidRDefault="00FD5351" w:rsidP="00FD5351">
      <w:pPr>
        <w:pStyle w:val="LO-normal"/>
      </w:pPr>
      <w:r>
        <w:lastRenderedPageBreak/>
        <w:t xml:space="preserve">Редактирование экспертизы </w:t>
      </w:r>
    </w:p>
    <w:p w14:paraId="3C3EEF8F" w14:textId="77777777" w:rsidR="00FD5351" w:rsidRDefault="00FD5351" w:rsidP="00FD5351">
      <w:pPr>
        <w:pStyle w:val="LO-normal"/>
      </w:pPr>
      <w:r>
        <w:rPr>
          <w:noProof/>
          <w:lang w:eastAsia="ru-RU" w:bidi="ar-SA"/>
        </w:rPr>
        <w:drawing>
          <wp:inline distT="0" distB="0" distL="0" distR="0" wp14:anchorId="677F0502" wp14:editId="0EF01564">
            <wp:extent cx="5943600" cy="1600200"/>
            <wp:effectExtent l="0" t="0" r="0" b="0"/>
            <wp:docPr id="12" name="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g"/>
                    <pic:cNvPicPr>
                      <a:picLocks noChangeAspect="1" noChangeArrowheads="1"/>
                    </pic:cNvPicPr>
                  </pic:nvPicPr>
                  <pic:blipFill>
                    <a:blip r:embed="rId33"/>
                    <a:stretch>
                      <a:fillRect/>
                    </a:stretch>
                  </pic:blipFill>
                  <pic:spPr bwMode="auto">
                    <a:xfrm>
                      <a:off x="0" y="0"/>
                      <a:ext cx="5943600" cy="1600200"/>
                    </a:xfrm>
                    <a:prstGeom prst="rect">
                      <a:avLst/>
                    </a:prstGeom>
                  </pic:spPr>
                </pic:pic>
              </a:graphicData>
            </a:graphic>
          </wp:inline>
        </w:drawing>
      </w:r>
    </w:p>
    <w:p w14:paraId="55792713" w14:textId="77777777" w:rsidR="00FD5351" w:rsidRDefault="00FD5351" w:rsidP="00FD5351">
      <w:pPr>
        <w:pStyle w:val="LO-normal"/>
      </w:pPr>
    </w:p>
    <w:p w14:paraId="23DCF3D9" w14:textId="77777777" w:rsidR="00FD5351" w:rsidRDefault="00FD5351" w:rsidP="00FD5351">
      <w:pPr>
        <w:pStyle w:val="LO-normal"/>
      </w:pPr>
      <w:r>
        <w:t xml:space="preserve">Проведение экспертизы </w:t>
      </w:r>
    </w:p>
    <w:p w14:paraId="6E838D8B" w14:textId="77777777" w:rsidR="00FD5351" w:rsidRDefault="00FD5351" w:rsidP="00FD5351">
      <w:pPr>
        <w:pStyle w:val="LO-normal"/>
      </w:pPr>
      <w:r>
        <w:rPr>
          <w:noProof/>
          <w:lang w:eastAsia="ru-RU" w:bidi="ar-SA"/>
        </w:rPr>
        <w:drawing>
          <wp:inline distT="0" distB="0" distL="0" distR="0" wp14:anchorId="2B7153E1" wp14:editId="35AB9B35">
            <wp:extent cx="5943600" cy="3048000"/>
            <wp:effectExtent l="0" t="0" r="0" b="0"/>
            <wp:docPr id="13" name="im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1.jpg"/>
                    <pic:cNvPicPr>
                      <a:picLocks noChangeAspect="1" noChangeArrowheads="1"/>
                    </pic:cNvPicPr>
                  </pic:nvPicPr>
                  <pic:blipFill>
                    <a:blip r:embed="rId34"/>
                    <a:stretch>
                      <a:fillRect/>
                    </a:stretch>
                  </pic:blipFill>
                  <pic:spPr bwMode="auto">
                    <a:xfrm>
                      <a:off x="0" y="0"/>
                      <a:ext cx="5943600" cy="3048000"/>
                    </a:xfrm>
                    <a:prstGeom prst="rect">
                      <a:avLst/>
                    </a:prstGeom>
                  </pic:spPr>
                </pic:pic>
              </a:graphicData>
            </a:graphic>
          </wp:inline>
        </w:drawing>
      </w:r>
    </w:p>
    <w:p w14:paraId="47D9F2CD" w14:textId="77777777" w:rsidR="00FD5351" w:rsidRDefault="00FD5351" w:rsidP="00FD5351">
      <w:pPr>
        <w:pStyle w:val="LO-normal"/>
      </w:pPr>
    </w:p>
    <w:p w14:paraId="29B51865" w14:textId="77777777" w:rsidR="002072BF" w:rsidRDefault="002072BF" w:rsidP="00FD5351">
      <w:pPr>
        <w:pStyle w:val="LO-normal"/>
      </w:pPr>
    </w:p>
    <w:p w14:paraId="23759330" w14:textId="77777777" w:rsidR="002072BF" w:rsidRDefault="002072BF" w:rsidP="00FD5351">
      <w:pPr>
        <w:pStyle w:val="LO-normal"/>
      </w:pPr>
    </w:p>
    <w:p w14:paraId="709C70A0" w14:textId="77777777" w:rsidR="002072BF" w:rsidRDefault="002072BF" w:rsidP="00FD5351">
      <w:pPr>
        <w:pStyle w:val="LO-normal"/>
      </w:pPr>
    </w:p>
    <w:p w14:paraId="3C99A24F" w14:textId="77777777" w:rsidR="002072BF" w:rsidRDefault="002072BF" w:rsidP="00FD5351">
      <w:pPr>
        <w:pStyle w:val="LO-normal"/>
      </w:pPr>
    </w:p>
    <w:p w14:paraId="6CF49806" w14:textId="77777777" w:rsidR="002072BF" w:rsidRDefault="002072BF" w:rsidP="00FD5351">
      <w:pPr>
        <w:pStyle w:val="LO-normal"/>
      </w:pPr>
    </w:p>
    <w:p w14:paraId="7E790A86" w14:textId="77777777" w:rsidR="002072BF" w:rsidRDefault="002072BF" w:rsidP="00FD5351">
      <w:pPr>
        <w:pStyle w:val="LO-normal"/>
      </w:pPr>
    </w:p>
    <w:p w14:paraId="0495A9B3" w14:textId="77777777" w:rsidR="002072BF" w:rsidRDefault="002072BF" w:rsidP="00FD5351">
      <w:pPr>
        <w:pStyle w:val="LO-normal"/>
      </w:pPr>
    </w:p>
    <w:p w14:paraId="7C9BE49B" w14:textId="77777777" w:rsidR="002072BF" w:rsidRDefault="002072BF" w:rsidP="00FD5351">
      <w:pPr>
        <w:pStyle w:val="LO-normal"/>
      </w:pPr>
    </w:p>
    <w:p w14:paraId="0F446C21" w14:textId="77777777" w:rsidR="00FD5351" w:rsidRDefault="00FD5351" w:rsidP="00FD5351">
      <w:pPr>
        <w:pStyle w:val="LO-normal"/>
      </w:pPr>
      <w:r>
        <w:lastRenderedPageBreak/>
        <w:t xml:space="preserve">Назначение экспертов </w:t>
      </w:r>
    </w:p>
    <w:p w14:paraId="4EF4F6AB" w14:textId="77777777" w:rsidR="00FD5351" w:rsidRDefault="00FD5351" w:rsidP="00FD5351">
      <w:pPr>
        <w:pStyle w:val="LO-normal"/>
      </w:pPr>
      <w:r>
        <w:rPr>
          <w:noProof/>
          <w:lang w:eastAsia="ru-RU" w:bidi="ar-SA"/>
        </w:rPr>
        <w:drawing>
          <wp:inline distT="0" distB="0" distL="0" distR="0" wp14:anchorId="136E0A23" wp14:editId="7F8797EF">
            <wp:extent cx="5943600" cy="4533900"/>
            <wp:effectExtent l="0" t="0" r="0" b="0"/>
            <wp:docPr id="14" name="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jpg"/>
                    <pic:cNvPicPr>
                      <a:picLocks noChangeAspect="1" noChangeArrowheads="1"/>
                    </pic:cNvPicPr>
                  </pic:nvPicPr>
                  <pic:blipFill>
                    <a:blip r:embed="rId35"/>
                    <a:stretch>
                      <a:fillRect/>
                    </a:stretch>
                  </pic:blipFill>
                  <pic:spPr bwMode="auto">
                    <a:xfrm>
                      <a:off x="0" y="0"/>
                      <a:ext cx="5943600" cy="4533900"/>
                    </a:xfrm>
                    <a:prstGeom prst="rect">
                      <a:avLst/>
                    </a:prstGeom>
                  </pic:spPr>
                </pic:pic>
              </a:graphicData>
            </a:graphic>
          </wp:inline>
        </w:drawing>
      </w:r>
    </w:p>
    <w:p w14:paraId="26A7DF4E" w14:textId="77777777" w:rsidR="00FD5351" w:rsidRDefault="00FD5351" w:rsidP="00FD5351">
      <w:pPr>
        <w:pStyle w:val="LO-normal"/>
      </w:pPr>
    </w:p>
    <w:p w14:paraId="112E7D5E" w14:textId="77777777" w:rsidR="00FD5351" w:rsidRDefault="00FD5351" w:rsidP="00FD5351">
      <w:pPr>
        <w:pStyle w:val="LO-normal"/>
      </w:pPr>
    </w:p>
    <w:p w14:paraId="4438690F" w14:textId="2994F8A4" w:rsidR="00FD5351" w:rsidRDefault="00FD5351" w:rsidP="00FD5351">
      <w:pPr>
        <w:tabs>
          <w:tab w:val="left" w:pos="6290"/>
          <w:tab w:val="right" w:pos="9355"/>
        </w:tabs>
        <w:jc w:val="center"/>
      </w:pPr>
    </w:p>
    <w:p w14:paraId="1B0B3551" w14:textId="77777777" w:rsidR="00FD5351" w:rsidRPr="008777C6" w:rsidRDefault="00FD5351" w:rsidP="00FD5351">
      <w:pPr>
        <w:jc w:val="center"/>
        <w:sectPr w:rsidR="00FD5351" w:rsidRPr="008777C6" w:rsidSect="008777C6">
          <w:pgSz w:w="11906" w:h="16838"/>
          <w:pgMar w:top="1134" w:right="850" w:bottom="1134" w:left="1701" w:header="708" w:footer="708" w:gutter="0"/>
          <w:cols w:space="708"/>
          <w:docGrid w:linePitch="360"/>
        </w:sectPr>
      </w:pPr>
    </w:p>
    <w:p w14:paraId="5267DDA2" w14:textId="428BB2BF" w:rsidR="00DA27CC" w:rsidRPr="00EB54BB" w:rsidRDefault="00D44CF8" w:rsidP="00EB54BB">
      <w:pPr>
        <w:keepNext/>
        <w:keepLines/>
        <w:numPr>
          <w:ilvl w:val="0"/>
          <w:numId w:val="6"/>
        </w:numPr>
        <w:spacing w:before="480" w:after="200" w:line="276" w:lineRule="auto"/>
        <w:ind w:left="0" w:firstLine="0"/>
        <w:jc w:val="center"/>
        <w:outlineLvl w:val="0"/>
        <w:rPr>
          <w:b/>
          <w:bCs/>
          <w:sz w:val="28"/>
          <w:szCs w:val="28"/>
          <w:lang w:eastAsia="en-US"/>
        </w:rPr>
      </w:pPr>
      <w:bookmarkStart w:id="139" w:name="_ТЕХНИЧЕСКОЕ_ЗАДАНИЕ"/>
      <w:bookmarkStart w:id="140" w:name="_Toc531131235"/>
      <w:bookmarkStart w:id="141" w:name="_Toc138178257"/>
      <w:bookmarkEnd w:id="139"/>
      <w:r w:rsidRPr="00D44CF8">
        <w:rPr>
          <w:b/>
          <w:bCs/>
          <w:sz w:val="28"/>
          <w:szCs w:val="28"/>
          <w:lang w:eastAsia="en-US"/>
        </w:rPr>
        <w:lastRenderedPageBreak/>
        <w:t>ТЕХНИЧЕСКОЕ ЗАДАНИЕ</w:t>
      </w:r>
      <w:bookmarkEnd w:id="140"/>
      <w:bookmarkEnd w:id="141"/>
    </w:p>
    <w:p w14:paraId="54089337" w14:textId="77777777" w:rsidR="00043603" w:rsidRPr="000E0C23" w:rsidRDefault="00043603" w:rsidP="00043603">
      <w:pPr>
        <w:pStyle w:val="aa"/>
        <w:tabs>
          <w:tab w:val="left" w:pos="360"/>
        </w:tabs>
        <w:spacing w:after="0" w:line="566" w:lineRule="exact"/>
        <w:jc w:val="center"/>
      </w:pPr>
      <w:bookmarkStart w:id="142" w:name="_30j0zll" w:colFirst="0" w:colLast="0"/>
      <w:bookmarkEnd w:id="142"/>
      <w:r w:rsidRPr="000E0C23">
        <w:t>на оказание услуг по развитию информационной системы управления</w:t>
      </w:r>
    </w:p>
    <w:p w14:paraId="68048137" w14:textId="77777777" w:rsidR="00043603" w:rsidRDefault="00043603" w:rsidP="00043603">
      <w:pPr>
        <w:pStyle w:val="aa"/>
        <w:tabs>
          <w:tab w:val="left" w:pos="360"/>
        </w:tabs>
        <w:spacing w:after="0" w:line="566" w:lineRule="exact"/>
        <w:jc w:val="center"/>
      </w:pPr>
      <w:r w:rsidRPr="000E0C23">
        <w:t>проектами (ИСУП)</w:t>
      </w:r>
    </w:p>
    <w:p w14:paraId="3EEDB5BA" w14:textId="19DE202F" w:rsidR="007D6E16" w:rsidRPr="007D6E16" w:rsidRDefault="007D6E16" w:rsidP="00043603">
      <w:pPr>
        <w:pStyle w:val="aa"/>
        <w:tabs>
          <w:tab w:val="left" w:pos="360"/>
        </w:tabs>
        <w:spacing w:after="0" w:line="566" w:lineRule="exact"/>
        <w:jc w:val="center"/>
        <w:rPr>
          <w:b/>
          <w:i/>
        </w:rPr>
      </w:pPr>
      <w:r w:rsidRPr="007D6E16">
        <w:rPr>
          <w:b/>
          <w:i/>
          <w:sz w:val="22"/>
        </w:rPr>
        <w:t xml:space="preserve">приложено отдельным </w:t>
      </w:r>
      <w:r w:rsidRPr="007D6E16">
        <w:rPr>
          <w:b/>
          <w:i/>
          <w:sz w:val="22"/>
          <w:lang w:val="en-US"/>
        </w:rPr>
        <w:t>Word</w:t>
      </w:r>
      <w:r w:rsidRPr="007D6E16">
        <w:rPr>
          <w:b/>
          <w:i/>
          <w:sz w:val="22"/>
        </w:rPr>
        <w:t xml:space="preserve"> файлом</w:t>
      </w:r>
      <w:r>
        <w:rPr>
          <w:b/>
          <w:i/>
          <w:sz w:val="22"/>
        </w:rPr>
        <w:t xml:space="preserve"> к закупочной документации </w:t>
      </w:r>
    </w:p>
    <w:p w14:paraId="0957135D" w14:textId="2233031F" w:rsidR="0013182D" w:rsidRDefault="00043603" w:rsidP="0013182D">
      <w:r w:rsidRPr="000E0C23">
        <w:br w:type="page"/>
      </w:r>
    </w:p>
    <w:p w14:paraId="433D86A2"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43" w:name="_ПРОЕКТ_ДОГОВОРА"/>
      <w:bookmarkStart w:id="144" w:name="_Toc531131236"/>
      <w:bookmarkStart w:id="145" w:name="_Toc138178405"/>
      <w:bookmarkEnd w:id="143"/>
      <w:r w:rsidRPr="00D44CF8">
        <w:rPr>
          <w:b/>
          <w:bCs/>
          <w:sz w:val="28"/>
          <w:szCs w:val="28"/>
          <w:lang w:eastAsia="en-US"/>
        </w:rPr>
        <w:lastRenderedPageBreak/>
        <w:t>ПРОЕКТ ДОГОВОРА</w:t>
      </w:r>
      <w:bookmarkEnd w:id="144"/>
      <w:bookmarkEnd w:id="145"/>
    </w:p>
    <w:p w14:paraId="5EBBC97F" w14:textId="77777777" w:rsidR="001A61CA" w:rsidRPr="00DB01ED" w:rsidRDefault="001A61CA" w:rsidP="001A61CA">
      <w:pPr>
        <w:tabs>
          <w:tab w:val="left" w:pos="7594"/>
        </w:tabs>
        <w:ind w:left="610" w:hanging="610"/>
      </w:pPr>
      <w:r w:rsidRPr="00DB01ED">
        <w:t>г. Москва                                                                                                 «____» ________2022 г.</w:t>
      </w:r>
    </w:p>
    <w:p w14:paraId="652DF5A9" w14:textId="77777777" w:rsidR="001A61CA" w:rsidRPr="00DB01ED" w:rsidRDefault="001A61CA" w:rsidP="001A61CA">
      <w:pPr>
        <w:tabs>
          <w:tab w:val="left" w:pos="7594"/>
        </w:tabs>
      </w:pPr>
    </w:p>
    <w:p w14:paraId="2F363D25" w14:textId="77777777" w:rsidR="001A61CA" w:rsidRPr="00DB01ED" w:rsidRDefault="001A61CA" w:rsidP="001A61CA">
      <w:pPr>
        <w:ind w:firstLine="709"/>
        <w:jc w:val="both"/>
        <w:rPr>
          <w:color w:val="000000"/>
        </w:rPr>
      </w:pPr>
      <w:r w:rsidRPr="00DB01ED">
        <w:rPr>
          <w:b/>
          <w:color w:val="000000"/>
        </w:rPr>
        <w:t>Автономная некоммерческая организация «Агентство стратегических инициатив по продвижению новых проектов»</w:t>
      </w:r>
      <w:r w:rsidRPr="00DB01ED">
        <w:rPr>
          <w:color w:val="000000"/>
        </w:rPr>
        <w:t xml:space="preserve">, именуемая в дальнейшем </w:t>
      </w:r>
      <w:r w:rsidRPr="00DB01ED">
        <w:rPr>
          <w:i/>
          <w:color w:val="000000"/>
        </w:rPr>
        <w:t>«Заказчик»</w:t>
      </w:r>
      <w:r w:rsidRPr="00DB01ED">
        <w:rPr>
          <w:color w:val="000000"/>
        </w:rPr>
        <w:t>, в лице Генерального директора Чупшевой Светланы Витальевны, действующей на основании Устава, с одной</w:t>
      </w:r>
      <w:r w:rsidRPr="00DB01ED">
        <w:t xml:space="preserve"> стороны,</w:t>
      </w:r>
      <w:r w:rsidRPr="00DB01ED">
        <w:rPr>
          <w:b/>
          <w:color w:val="000000"/>
        </w:rPr>
        <w:t xml:space="preserve"> </w:t>
      </w:r>
      <w:r w:rsidRPr="00DB01ED">
        <w:t>и</w:t>
      </w:r>
      <w:r w:rsidRPr="00DB01ED">
        <w:rPr>
          <w:b/>
          <w:color w:val="000000"/>
        </w:rPr>
        <w:t xml:space="preserve"> </w:t>
      </w:r>
    </w:p>
    <w:p w14:paraId="4ED48BBB" w14:textId="77777777" w:rsidR="001A61CA" w:rsidRPr="00DB01ED" w:rsidRDefault="001A61CA" w:rsidP="001A61CA">
      <w:pPr>
        <w:ind w:firstLine="709"/>
        <w:jc w:val="both"/>
        <w:rPr>
          <w:color w:val="000000"/>
        </w:rPr>
      </w:pPr>
      <w:r w:rsidRPr="00DB01ED">
        <w:rPr>
          <w:b/>
          <w:color w:val="000000"/>
        </w:rPr>
        <w:t>___________________</w:t>
      </w:r>
      <w:r w:rsidRPr="00DB01ED">
        <w:rPr>
          <w:color w:val="000000"/>
        </w:rPr>
        <w:t xml:space="preserve"> именуемое в дальнейшем «</w:t>
      </w:r>
      <w:r w:rsidRPr="00DB01ED">
        <w:rPr>
          <w:rStyle w:val="aff6"/>
        </w:rPr>
        <w:t>Исполнитель</w:t>
      </w:r>
      <w:r w:rsidRPr="00DB01ED">
        <w:rPr>
          <w:color w:val="000000"/>
        </w:rPr>
        <w:t xml:space="preserve">», в лице ____________________, действующего на основании ________, с другой стороны, </w:t>
      </w:r>
    </w:p>
    <w:p w14:paraId="4B01763A" w14:textId="77777777" w:rsidR="001A61CA" w:rsidRPr="00DB01ED" w:rsidRDefault="001A61CA" w:rsidP="001A61CA">
      <w:pPr>
        <w:ind w:firstLine="709"/>
        <w:jc w:val="both"/>
        <w:rPr>
          <w:color w:val="000000"/>
        </w:rPr>
      </w:pPr>
      <w:r w:rsidRPr="00DB01ED">
        <w:rPr>
          <w:color w:val="000000"/>
        </w:rPr>
        <w:t>далее совместно именуемые «Стороны», а по отдельности – «Сторона», заключили настоящий Договор о нижеследующем.</w:t>
      </w:r>
    </w:p>
    <w:p w14:paraId="12215B20" w14:textId="77777777" w:rsidR="001A61CA" w:rsidRPr="00DB01ED" w:rsidRDefault="001A61CA" w:rsidP="001A61CA">
      <w:pPr>
        <w:tabs>
          <w:tab w:val="left" w:pos="2644"/>
        </w:tabs>
        <w:suppressAutoHyphens/>
        <w:autoSpaceDE w:val="0"/>
        <w:jc w:val="both"/>
        <w:rPr>
          <w:lang w:eastAsia="ar-SA"/>
        </w:rPr>
      </w:pPr>
    </w:p>
    <w:p w14:paraId="24B19C1D" w14:textId="77777777" w:rsidR="001A61CA" w:rsidRPr="00DB01ED" w:rsidRDefault="001A61CA" w:rsidP="001A61CA">
      <w:pPr>
        <w:tabs>
          <w:tab w:val="left" w:pos="2644"/>
        </w:tabs>
        <w:suppressAutoHyphens/>
        <w:autoSpaceDE w:val="0"/>
        <w:jc w:val="both"/>
        <w:rPr>
          <w:lang w:eastAsia="ar-SA"/>
        </w:rPr>
      </w:pPr>
    </w:p>
    <w:p w14:paraId="4CBED4EF" w14:textId="77777777" w:rsidR="001A61CA" w:rsidRPr="00DB01ED"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DB01ED">
        <w:rPr>
          <w:b/>
          <w:bCs/>
        </w:rPr>
        <w:t>ПРЕДМЕТ ДОГОВОРА</w:t>
      </w:r>
    </w:p>
    <w:p w14:paraId="4FFBAAD7" w14:textId="77777777" w:rsidR="001A61CA" w:rsidRPr="00DB01ED" w:rsidRDefault="001A61CA" w:rsidP="001A61CA">
      <w:pPr>
        <w:widowControl w:val="0"/>
        <w:tabs>
          <w:tab w:val="left" w:pos="360"/>
        </w:tabs>
        <w:autoSpaceDE w:val="0"/>
        <w:autoSpaceDN w:val="0"/>
        <w:adjustRightInd w:val="0"/>
        <w:jc w:val="center"/>
        <w:rPr>
          <w:b/>
          <w:bCs/>
        </w:rPr>
      </w:pPr>
    </w:p>
    <w:p w14:paraId="04D5E807" w14:textId="3CCEFB22" w:rsidR="001A61CA" w:rsidRPr="00DB01ED" w:rsidRDefault="001A61CA" w:rsidP="00FD5351">
      <w:pPr>
        <w:pStyle w:val="af9"/>
        <w:numPr>
          <w:ilvl w:val="1"/>
          <w:numId w:val="113"/>
        </w:numPr>
        <w:ind w:left="0" w:firstLine="567"/>
        <w:jc w:val="both"/>
        <w:rPr>
          <w:color w:val="000000"/>
        </w:rPr>
      </w:pPr>
      <w:r w:rsidRPr="00DB01ED">
        <w:rPr>
          <w:color w:val="000000"/>
        </w:rPr>
        <w:t xml:space="preserve">По настоящему Договору Исполнитель обязуется оказать </w:t>
      </w:r>
      <w:r w:rsidRPr="00DB01ED">
        <w:rPr>
          <w:b/>
          <w:color w:val="000000"/>
        </w:rPr>
        <w:t xml:space="preserve">услуги </w:t>
      </w:r>
      <w:r w:rsidRPr="00D45D33">
        <w:rPr>
          <w:b/>
          <w:bCs/>
          <w:lang w:eastAsia="en-US"/>
        </w:rPr>
        <w:t xml:space="preserve">по развитию сервиса isup.asi.ru </w:t>
      </w:r>
      <w:r w:rsidRPr="00DB01ED">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1D3319EE" w14:textId="77777777" w:rsidR="001A61CA" w:rsidRPr="009B070F" w:rsidRDefault="001A61CA" w:rsidP="00FD5351">
      <w:pPr>
        <w:widowControl w:val="0"/>
        <w:numPr>
          <w:ilvl w:val="1"/>
          <w:numId w:val="113"/>
        </w:numPr>
        <w:suppressAutoHyphens/>
        <w:autoSpaceDE w:val="0"/>
        <w:ind w:left="0" w:firstLine="567"/>
        <w:jc w:val="both"/>
        <w:rPr>
          <w:color w:val="000000"/>
        </w:rPr>
      </w:pPr>
      <w:r w:rsidRPr="009B070F">
        <w:rPr>
          <w:color w:val="000000"/>
        </w:rPr>
        <w:t>Объем услуг, их перечень, сроки оказания, требования к услугам, к отчетной документации и результату оказанных услуг устанавливаются в Приложении №1 (Техническое задание) и является неотъемлемой частью настоящего Договора.</w:t>
      </w:r>
      <w:r w:rsidRPr="00790263">
        <w:rPr>
          <w:color w:val="000000"/>
        </w:rPr>
        <w:t xml:space="preserve"> </w:t>
      </w:r>
      <w:r>
        <w:rPr>
          <w:color w:val="000000"/>
        </w:rPr>
        <w:t>С</w:t>
      </w:r>
      <w:r w:rsidRPr="008C40C0">
        <w:rPr>
          <w:color w:val="000000"/>
        </w:rPr>
        <w:t>роки оказания услуг по настоящему Договору определяются К</w:t>
      </w:r>
      <w:r>
        <w:rPr>
          <w:color w:val="000000"/>
        </w:rPr>
        <w:t>алендарным планом (Приложение №3</w:t>
      </w:r>
      <w:r w:rsidRPr="008C40C0">
        <w:rPr>
          <w:color w:val="000000"/>
        </w:rPr>
        <w:t>), являющимся неотъемлемой частью настоящего Договора.</w:t>
      </w:r>
    </w:p>
    <w:p w14:paraId="4C767A94" w14:textId="77777777" w:rsidR="001A61CA" w:rsidRPr="00DB01ED" w:rsidRDefault="001A61CA" w:rsidP="00FD5351">
      <w:pPr>
        <w:widowControl w:val="0"/>
        <w:numPr>
          <w:ilvl w:val="1"/>
          <w:numId w:val="113"/>
        </w:numPr>
        <w:suppressAutoHyphens/>
        <w:autoSpaceDE w:val="0"/>
        <w:ind w:left="0" w:firstLine="567"/>
        <w:jc w:val="both"/>
        <w:rPr>
          <w:color w:val="000000"/>
        </w:rPr>
      </w:pPr>
      <w:r w:rsidRPr="00DB01ED">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84965AA" w14:textId="77777777" w:rsidR="001A61CA" w:rsidRPr="00DB01ED" w:rsidRDefault="001A61CA" w:rsidP="001A61CA">
      <w:pPr>
        <w:ind w:left="709"/>
        <w:jc w:val="both"/>
        <w:rPr>
          <w:color w:val="000000"/>
        </w:rPr>
      </w:pPr>
    </w:p>
    <w:p w14:paraId="32CE2C29" w14:textId="77777777" w:rsidR="001A61CA" w:rsidRPr="00CA4E38"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CA4E38">
        <w:rPr>
          <w:b/>
          <w:bCs/>
        </w:rPr>
        <w:t>СТОИМОСТЬ УСЛУГ И ПОРЯДОК РАСЧЕТОВ</w:t>
      </w:r>
    </w:p>
    <w:p w14:paraId="2A80EF0C" w14:textId="77777777" w:rsidR="001A61CA" w:rsidRPr="00CA4E38" w:rsidRDefault="001A61CA" w:rsidP="001A61CA">
      <w:pPr>
        <w:widowControl w:val="0"/>
        <w:suppressAutoHyphens/>
        <w:autoSpaceDE w:val="0"/>
        <w:ind w:firstLine="709"/>
        <w:jc w:val="center"/>
        <w:rPr>
          <w:b/>
          <w:bCs/>
          <w:lang w:eastAsia="ar-SA"/>
        </w:rPr>
      </w:pPr>
    </w:p>
    <w:p w14:paraId="2F5F6425" w14:textId="7F35009F" w:rsidR="001A61CA" w:rsidRPr="007F743A" w:rsidRDefault="001A61CA" w:rsidP="000E77E6">
      <w:pPr>
        <w:widowControl w:val="0"/>
        <w:numPr>
          <w:ilvl w:val="1"/>
          <w:numId w:val="108"/>
        </w:numPr>
        <w:tabs>
          <w:tab w:val="clear" w:pos="1631"/>
          <w:tab w:val="num" w:pos="284"/>
          <w:tab w:val="left" w:pos="1418"/>
        </w:tabs>
        <w:suppressAutoHyphens/>
        <w:autoSpaceDE w:val="0"/>
        <w:ind w:left="0" w:firstLine="709"/>
        <w:jc w:val="both"/>
        <w:rPr>
          <w:color w:val="000000"/>
        </w:rPr>
      </w:pPr>
      <w:r w:rsidRPr="007F743A">
        <w:rPr>
          <w:color w:val="000000"/>
        </w:rPr>
        <w:t>Общая стоимость услуг по Договору составляет _________</w:t>
      </w:r>
      <w:r w:rsidR="00730DBD" w:rsidRPr="007F743A">
        <w:rPr>
          <w:color w:val="000000"/>
        </w:rPr>
        <w:t>_ (</w:t>
      </w:r>
      <w:r w:rsidRPr="007F743A">
        <w:rPr>
          <w:color w:val="000000"/>
        </w:rPr>
        <w:t xml:space="preserve">___________) руб. __ коп., в том числе </w:t>
      </w:r>
      <w:r w:rsidR="00730DBD" w:rsidRPr="007F743A">
        <w:rPr>
          <w:color w:val="000000"/>
        </w:rPr>
        <w:t>НДС 20% в размере ______________________________ и включает в себя все расходы Исполнителя, связанные с оказанием услуг по настоящему договору, в том числе, но не ограничиваясь, оплату вознаграждения за отчуждение РИД (определяется согласно п. 6.6. Договора), оплату лицензионного вознаграждения (составляет 1% от Общей стоимости услуг), оплату всех налогов/сборов/пошлин.</w:t>
      </w:r>
    </w:p>
    <w:p w14:paraId="7991AF89" w14:textId="77777777" w:rsidR="001A61CA" w:rsidRPr="008602F8" w:rsidRDefault="001A61CA" w:rsidP="00FD5351">
      <w:pPr>
        <w:widowControl w:val="0"/>
        <w:numPr>
          <w:ilvl w:val="1"/>
          <w:numId w:val="108"/>
        </w:numPr>
        <w:tabs>
          <w:tab w:val="clear" w:pos="1631"/>
          <w:tab w:val="num" w:pos="284"/>
          <w:tab w:val="left" w:pos="1418"/>
        </w:tabs>
        <w:suppressAutoHyphens/>
        <w:autoSpaceDE w:val="0"/>
        <w:ind w:left="0" w:firstLine="709"/>
        <w:jc w:val="both"/>
        <w:rPr>
          <w:color w:val="000000"/>
        </w:rPr>
      </w:pPr>
      <w:r w:rsidRPr="008602F8">
        <w:rPr>
          <w:color w:val="000000"/>
        </w:rPr>
        <w:t xml:space="preserve">Оплата услуг производится в следующем порядке:  </w:t>
      </w:r>
    </w:p>
    <w:p w14:paraId="5BFF0E50"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от стоимости первого этапа услуг по договору, что составляет _________ (______________) рублей __ копеек, в том числе НДС 20% в размере ______________________________, в течение 15 (Пятнадцати) рабочих дней с момента подписания настоящего Договора и на основании счета Исполнителя</w:t>
      </w:r>
    </w:p>
    <w:p w14:paraId="65455D9F" w14:textId="0BE3ED4B" w:rsidR="007209D4" w:rsidRPr="006438D1"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первому этапу </w:t>
      </w:r>
      <w:r w:rsidR="0057786C">
        <w:rPr>
          <w:color w:val="000000"/>
        </w:rPr>
        <w:t xml:space="preserve">в размере 65 % </w:t>
      </w:r>
      <w:r w:rsidR="007209D4" w:rsidRPr="006438D1">
        <w:rPr>
          <w:color w:val="000000"/>
        </w:rPr>
        <w:t xml:space="preserve">от стоимости услуг по </w:t>
      </w:r>
      <w:r w:rsidR="0057786C">
        <w:rPr>
          <w:color w:val="000000"/>
        </w:rPr>
        <w:t xml:space="preserve">первому </w:t>
      </w:r>
      <w:r w:rsidR="007209D4" w:rsidRPr="006438D1">
        <w:rPr>
          <w:color w:val="000000"/>
        </w:rPr>
        <w:t xml:space="preserve">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за первый этап </w:t>
      </w:r>
      <w:r w:rsidR="007209D4" w:rsidRPr="006438D1">
        <w:rPr>
          <w:color w:val="000000"/>
        </w:rPr>
        <w:t>и на основании счета Исполнителя.</w:t>
      </w:r>
    </w:p>
    <w:p w14:paraId="6AEFD390" w14:textId="77777777" w:rsidR="0057786C" w:rsidRDefault="007209D4" w:rsidP="00C07A78">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второго этапа услуг по договору, что составляет _________ (______________) рублей __ копеек, в том числе НДС 20% в размере ______________________________, в течение 15 (Пятнадцати) рабочих дней с </w:t>
      </w:r>
      <w:r w:rsidR="00C07A78" w:rsidRPr="00C07A78">
        <w:rPr>
          <w:color w:val="000000"/>
        </w:rPr>
        <w:t>даты начала второго этапа</w:t>
      </w:r>
      <w:r w:rsidRPr="006438D1">
        <w:rPr>
          <w:color w:val="000000"/>
        </w:rPr>
        <w:t xml:space="preserve"> и на основании счета Исполнителя</w:t>
      </w:r>
      <w:r w:rsidR="0057786C">
        <w:rPr>
          <w:color w:val="000000"/>
        </w:rPr>
        <w:t>;</w:t>
      </w:r>
    </w:p>
    <w:p w14:paraId="31259972" w14:textId="421304ED"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второму этапу </w:t>
      </w:r>
      <w:r w:rsidR="0057786C">
        <w:rPr>
          <w:color w:val="000000"/>
        </w:rPr>
        <w:t xml:space="preserve">в размере 65 % </w:t>
      </w:r>
      <w:r w:rsidR="0057786C" w:rsidRPr="006438D1">
        <w:rPr>
          <w:color w:val="000000"/>
        </w:rPr>
        <w:t xml:space="preserve">от стоимости услуг по </w:t>
      </w:r>
      <w:r w:rsidR="0057786C">
        <w:rPr>
          <w:color w:val="000000"/>
        </w:rPr>
        <w:t xml:space="preserve">второму </w:t>
      </w:r>
      <w:r w:rsidR="0057786C" w:rsidRPr="006438D1">
        <w:rPr>
          <w:color w:val="000000"/>
        </w:rPr>
        <w:t>этапу</w:t>
      </w:r>
      <w:r w:rsidR="007209D4" w:rsidRPr="006438D1">
        <w:rPr>
          <w:color w:val="000000"/>
        </w:rPr>
        <w:t xml:space="preserve">,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за второй этап </w:t>
      </w:r>
      <w:r w:rsidR="007209D4" w:rsidRPr="006438D1">
        <w:rPr>
          <w:color w:val="000000"/>
        </w:rPr>
        <w:t xml:space="preserve">и на </w:t>
      </w:r>
      <w:r w:rsidR="007209D4" w:rsidRPr="006438D1">
        <w:rPr>
          <w:color w:val="000000"/>
        </w:rPr>
        <w:lastRenderedPageBreak/>
        <w:t>основании счета Исполнителя.</w:t>
      </w:r>
    </w:p>
    <w:p w14:paraId="5E4276D3"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w:t>
      </w:r>
      <w:r>
        <w:rPr>
          <w:color w:val="000000"/>
        </w:rPr>
        <w:t>третьего</w:t>
      </w:r>
      <w:r w:rsidRPr="006438D1">
        <w:rPr>
          <w:color w:val="000000"/>
        </w:rPr>
        <w:t xml:space="preserve"> этапа услуг по договору, что составляет _________ (______________) рублей __ копеек, в том числе НДС 20% в размере ______________________________, в течение 15 (Пятнадцати) рабочих дней </w:t>
      </w:r>
      <w:r w:rsidR="00C07A78" w:rsidRPr="006438D1">
        <w:rPr>
          <w:color w:val="000000"/>
        </w:rPr>
        <w:t xml:space="preserve">с </w:t>
      </w:r>
      <w:r w:rsidR="00C07A78" w:rsidRPr="00C07A78">
        <w:rPr>
          <w:color w:val="000000"/>
        </w:rPr>
        <w:t xml:space="preserve">даты начала </w:t>
      </w:r>
      <w:r w:rsidR="00C07A78">
        <w:rPr>
          <w:color w:val="000000"/>
        </w:rPr>
        <w:t>третьего</w:t>
      </w:r>
      <w:r w:rsidR="00C07A78" w:rsidRPr="00C07A78">
        <w:rPr>
          <w:color w:val="000000"/>
        </w:rPr>
        <w:t xml:space="preserve"> этапа</w:t>
      </w:r>
      <w:r w:rsidR="00C07A78" w:rsidRPr="006438D1">
        <w:rPr>
          <w:color w:val="000000"/>
        </w:rPr>
        <w:t xml:space="preserve"> </w:t>
      </w:r>
      <w:r w:rsidRPr="006438D1">
        <w:rPr>
          <w:color w:val="000000"/>
        </w:rPr>
        <w:t>и</w:t>
      </w:r>
      <w:r w:rsidR="0057786C">
        <w:rPr>
          <w:color w:val="000000"/>
        </w:rPr>
        <w:t xml:space="preserve"> на основании счета Исполнителя;</w:t>
      </w:r>
    </w:p>
    <w:p w14:paraId="40186727" w14:textId="6EB0D827"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w:t>
      </w:r>
      <w:r w:rsidR="007209D4">
        <w:rPr>
          <w:color w:val="000000"/>
        </w:rPr>
        <w:t>третьему</w:t>
      </w:r>
      <w:r w:rsidR="007209D4" w:rsidRPr="006438D1">
        <w:rPr>
          <w:color w:val="000000"/>
        </w:rPr>
        <w:t xml:space="preserve"> этапу </w:t>
      </w:r>
      <w:r w:rsidR="0057786C">
        <w:rPr>
          <w:color w:val="000000"/>
        </w:rPr>
        <w:t xml:space="preserve">в размере 65% </w:t>
      </w:r>
      <w:r w:rsidR="007209D4" w:rsidRPr="006438D1">
        <w:rPr>
          <w:color w:val="000000"/>
        </w:rPr>
        <w:t xml:space="preserve">от стоимости услуг по </w:t>
      </w:r>
      <w:r w:rsidR="0057786C">
        <w:rPr>
          <w:color w:val="000000"/>
        </w:rPr>
        <w:t xml:space="preserve">третьему </w:t>
      </w:r>
      <w:r w:rsidR="007209D4" w:rsidRPr="006438D1">
        <w:rPr>
          <w:color w:val="000000"/>
        </w:rPr>
        <w:t xml:space="preserve">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по третьему этапу </w:t>
      </w:r>
      <w:r w:rsidR="007209D4" w:rsidRPr="006438D1">
        <w:rPr>
          <w:color w:val="000000"/>
        </w:rPr>
        <w:t>и на основании счета Исполнителя.</w:t>
      </w:r>
    </w:p>
    <w:p w14:paraId="77581B3B"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w:t>
      </w:r>
      <w:r>
        <w:rPr>
          <w:color w:val="000000"/>
        </w:rPr>
        <w:t>четвертого</w:t>
      </w:r>
      <w:r w:rsidRPr="006438D1">
        <w:rPr>
          <w:color w:val="000000"/>
        </w:rPr>
        <w:t xml:space="preserve"> этапа услуг по договору, что составляет _________ (______________) рублей __ копеек, в том числе НДС 20% в размере ______________________________, в течение 15 (Пятнадцати) рабочих дней </w:t>
      </w:r>
      <w:r w:rsidR="00C07A78" w:rsidRPr="006438D1">
        <w:rPr>
          <w:color w:val="000000"/>
        </w:rPr>
        <w:t xml:space="preserve">с </w:t>
      </w:r>
      <w:r w:rsidR="00C07A78" w:rsidRPr="00C07A78">
        <w:rPr>
          <w:color w:val="000000"/>
        </w:rPr>
        <w:t xml:space="preserve">даты начала </w:t>
      </w:r>
      <w:r w:rsidR="00C07A78">
        <w:rPr>
          <w:color w:val="000000"/>
        </w:rPr>
        <w:t>четвертого</w:t>
      </w:r>
      <w:r w:rsidR="00C07A78" w:rsidRPr="00C07A78">
        <w:rPr>
          <w:color w:val="000000"/>
        </w:rPr>
        <w:t xml:space="preserve"> этапа</w:t>
      </w:r>
      <w:r w:rsidRPr="006438D1">
        <w:rPr>
          <w:color w:val="000000"/>
        </w:rPr>
        <w:t xml:space="preserve"> и на основании счета Исполнителя</w:t>
      </w:r>
      <w:r w:rsidR="0057786C">
        <w:rPr>
          <w:color w:val="000000"/>
        </w:rPr>
        <w:t>;</w:t>
      </w:r>
    </w:p>
    <w:p w14:paraId="033A1D29" w14:textId="11614B21"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w:t>
      </w:r>
      <w:r w:rsidR="007209D4">
        <w:rPr>
          <w:color w:val="000000"/>
        </w:rPr>
        <w:t>четвертому</w:t>
      </w:r>
      <w:r w:rsidR="007209D4" w:rsidRPr="006438D1">
        <w:rPr>
          <w:color w:val="000000"/>
        </w:rPr>
        <w:t xml:space="preserve"> этапу </w:t>
      </w:r>
      <w:r w:rsidR="0057786C">
        <w:rPr>
          <w:color w:val="000000"/>
        </w:rPr>
        <w:t xml:space="preserve">в размере 65% </w:t>
      </w:r>
      <w:r w:rsidR="007209D4" w:rsidRPr="006438D1">
        <w:rPr>
          <w:color w:val="000000"/>
        </w:rPr>
        <w:t xml:space="preserve">от стоимости услуг по </w:t>
      </w:r>
      <w:r w:rsidR="0057786C">
        <w:rPr>
          <w:color w:val="000000"/>
        </w:rPr>
        <w:t xml:space="preserve">четвёртому </w:t>
      </w:r>
      <w:r w:rsidR="007209D4" w:rsidRPr="006438D1">
        <w:rPr>
          <w:color w:val="000000"/>
        </w:rPr>
        <w:t>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w:t>
      </w:r>
      <w:r w:rsidR="0057786C">
        <w:rPr>
          <w:color w:val="000000"/>
        </w:rPr>
        <w:t xml:space="preserve"> по четвертому этапу</w:t>
      </w:r>
      <w:r w:rsidR="007209D4" w:rsidRPr="006438D1">
        <w:rPr>
          <w:color w:val="000000"/>
        </w:rPr>
        <w:t xml:space="preserve"> и на основании счета Исполнителя.</w:t>
      </w:r>
    </w:p>
    <w:p w14:paraId="785D5FA5" w14:textId="77777777" w:rsidR="001A61CA" w:rsidRPr="00F03564" w:rsidRDefault="001A61CA" w:rsidP="00FD5351">
      <w:pPr>
        <w:pStyle w:val="af9"/>
        <w:numPr>
          <w:ilvl w:val="1"/>
          <w:numId w:val="108"/>
        </w:numPr>
        <w:tabs>
          <w:tab w:val="clear" w:pos="1631"/>
          <w:tab w:val="num" w:pos="0"/>
          <w:tab w:val="left" w:pos="1418"/>
        </w:tabs>
        <w:ind w:left="0" w:firstLine="709"/>
        <w:contextualSpacing w:val="0"/>
        <w:jc w:val="both"/>
        <w:rPr>
          <w:color w:val="000000"/>
        </w:rPr>
      </w:pPr>
      <w:r w:rsidRPr="00F03564">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12B2C83" w14:textId="77777777" w:rsidR="001A61CA" w:rsidRPr="00F03564" w:rsidRDefault="001A61CA" w:rsidP="00FD5351">
      <w:pPr>
        <w:pStyle w:val="af9"/>
        <w:numPr>
          <w:ilvl w:val="1"/>
          <w:numId w:val="108"/>
        </w:numPr>
        <w:tabs>
          <w:tab w:val="clear" w:pos="1631"/>
          <w:tab w:val="num" w:pos="0"/>
        </w:tabs>
        <w:ind w:left="57" w:firstLine="652"/>
        <w:contextualSpacing w:val="0"/>
        <w:jc w:val="both"/>
        <w:rPr>
          <w:color w:val="000000"/>
        </w:rPr>
      </w:pPr>
      <w:r w:rsidRPr="00F03564">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05762E6" w14:textId="77777777" w:rsidR="001A61CA" w:rsidRPr="00DB01ED" w:rsidRDefault="001A61CA" w:rsidP="001A61CA">
      <w:pPr>
        <w:widowControl w:val="0"/>
        <w:suppressAutoHyphens/>
        <w:autoSpaceDE w:val="0"/>
        <w:ind w:firstLine="709"/>
        <w:jc w:val="both"/>
        <w:rPr>
          <w:color w:val="000000"/>
          <w:lang w:eastAsia="ar-SA"/>
        </w:rPr>
      </w:pPr>
    </w:p>
    <w:p w14:paraId="1379EC12"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СДАЧИ-ПРИЕМКИ УСЛУГ</w:t>
      </w:r>
    </w:p>
    <w:p w14:paraId="47623233" w14:textId="77777777" w:rsidR="001A61CA" w:rsidRPr="00F03564" w:rsidRDefault="001A61CA" w:rsidP="001A61CA">
      <w:pPr>
        <w:widowControl w:val="0"/>
        <w:suppressAutoHyphens/>
        <w:autoSpaceDE w:val="0"/>
        <w:jc w:val="center"/>
        <w:rPr>
          <w:b/>
          <w:bCs/>
          <w:lang w:eastAsia="ar-SA"/>
        </w:rPr>
      </w:pPr>
    </w:p>
    <w:p w14:paraId="1D2CA931" w14:textId="77777777" w:rsidR="001A61CA" w:rsidRPr="009B070F" w:rsidRDefault="001A61CA" w:rsidP="00FD5351">
      <w:pPr>
        <w:widowControl w:val="0"/>
        <w:numPr>
          <w:ilvl w:val="1"/>
          <w:numId w:val="108"/>
        </w:numPr>
        <w:tabs>
          <w:tab w:val="num" w:pos="0"/>
        </w:tabs>
        <w:suppressAutoHyphens/>
        <w:autoSpaceDE w:val="0"/>
        <w:ind w:left="57" w:firstLine="652"/>
        <w:jc w:val="both"/>
        <w:rPr>
          <w:color w:val="000000"/>
        </w:rPr>
      </w:pPr>
      <w:r w:rsidRPr="00A45C99">
        <w:rPr>
          <w:color w:val="000000"/>
        </w:rPr>
        <w:t xml:space="preserve">Исполнитель обязан оказать Заказчику услуги в соответствии с </w:t>
      </w:r>
      <w:r>
        <w:rPr>
          <w:color w:val="000000"/>
        </w:rPr>
        <w:t>условиями настоящего Договора и приложений, дополнений к нему.</w:t>
      </w:r>
    </w:p>
    <w:p w14:paraId="1D3A2FCF" w14:textId="7E35B5FC" w:rsidR="00457D6C" w:rsidRPr="00A45C99" w:rsidRDefault="00457D6C" w:rsidP="00457D6C">
      <w:pPr>
        <w:pStyle w:val="af9"/>
        <w:numPr>
          <w:ilvl w:val="1"/>
          <w:numId w:val="108"/>
        </w:numPr>
        <w:tabs>
          <w:tab w:val="clear" w:pos="1631"/>
          <w:tab w:val="num" w:pos="0"/>
        </w:tabs>
        <w:ind w:left="57" w:firstLine="652"/>
        <w:contextualSpacing w:val="0"/>
        <w:jc w:val="both"/>
        <w:rPr>
          <w:color w:val="000000"/>
        </w:rPr>
      </w:pPr>
      <w:r w:rsidRPr="00A45C99">
        <w:rPr>
          <w:color w:val="000000"/>
        </w:rPr>
        <w:t xml:space="preserve">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течение 3 (Трех) рабочих дней </w:t>
      </w:r>
      <w:r>
        <w:rPr>
          <w:color w:val="000000"/>
        </w:rPr>
        <w:t xml:space="preserve">по результату оказания </w:t>
      </w:r>
      <w:r w:rsidRPr="00A45C99">
        <w:rPr>
          <w:color w:val="000000"/>
        </w:rPr>
        <w:t>отдельного этапа услуг</w:t>
      </w:r>
      <w:r w:rsidR="005F3B98">
        <w:rPr>
          <w:color w:val="000000"/>
        </w:rPr>
        <w:t xml:space="preserve"> </w:t>
      </w:r>
      <w:r w:rsidR="005F3B98">
        <w:rPr>
          <w:rFonts w:eastAsia="Calibri"/>
          <w:bCs/>
          <w:color w:val="000000" w:themeColor="text1"/>
        </w:rPr>
        <w:t xml:space="preserve">предусмотренного в </w:t>
      </w:r>
      <w:r w:rsidR="005F3B98" w:rsidRPr="003C36C0">
        <w:rPr>
          <w:color w:val="000000"/>
        </w:rPr>
        <w:t>календарном плане</w:t>
      </w:r>
      <w:r w:rsidR="00262A27" w:rsidRPr="003C36C0">
        <w:rPr>
          <w:color w:val="000000"/>
        </w:rPr>
        <w:t xml:space="preserve"> оказания услуг</w:t>
      </w:r>
      <w:r w:rsidR="005F3B98" w:rsidRPr="003C36C0">
        <w:rPr>
          <w:color w:val="000000"/>
        </w:rPr>
        <w:t xml:space="preserve"> (Приложение № 3)</w:t>
      </w:r>
      <w:r w:rsidRPr="003C36C0">
        <w:rPr>
          <w:color w:val="000000"/>
        </w:rPr>
        <w:t>,</w:t>
      </w:r>
      <w:r w:rsidRPr="00A45C99">
        <w:rPr>
          <w:color w:val="000000"/>
        </w:rPr>
        <w:t xml:space="preserve"> за который предоставляются закрывающие документы</w:t>
      </w:r>
      <w:r>
        <w:rPr>
          <w:color w:val="000000"/>
        </w:rPr>
        <w:t xml:space="preserve">, </w:t>
      </w:r>
      <w:r w:rsidR="005F3B98">
        <w:rPr>
          <w:color w:val="000000"/>
        </w:rPr>
        <w:t xml:space="preserve"> </w:t>
      </w:r>
    </w:p>
    <w:p w14:paraId="2421F3B8" w14:textId="1ED6F022" w:rsidR="00457D6C" w:rsidRPr="00A45C99" w:rsidRDefault="00457D6C" w:rsidP="00457D6C">
      <w:pPr>
        <w:pStyle w:val="af9"/>
        <w:numPr>
          <w:ilvl w:val="1"/>
          <w:numId w:val="108"/>
        </w:numPr>
        <w:tabs>
          <w:tab w:val="clear" w:pos="1631"/>
          <w:tab w:val="num" w:pos="0"/>
        </w:tabs>
        <w:ind w:left="57" w:firstLine="652"/>
        <w:contextualSpacing w:val="0"/>
        <w:jc w:val="both"/>
        <w:rPr>
          <w:color w:val="000000"/>
        </w:rPr>
      </w:pPr>
      <w:r w:rsidRPr="00A45C99">
        <w:rPr>
          <w:color w:val="000000"/>
        </w:rPr>
        <w:t>Заказчик обязан принять результаты по акту сдачи-приемки оказанных услуг в течение 1</w:t>
      </w:r>
      <w:r>
        <w:rPr>
          <w:color w:val="000000"/>
        </w:rPr>
        <w:t>5</w:t>
      </w:r>
      <w:r w:rsidRPr="00A45C99">
        <w:rPr>
          <w:color w:val="000000"/>
        </w:rPr>
        <w:t xml:space="preserve"> (</w:t>
      </w:r>
      <w:r>
        <w:rPr>
          <w:color w:val="000000"/>
        </w:rPr>
        <w:t>Пятнадцати</w:t>
      </w:r>
      <w:r w:rsidRPr="00A45C99">
        <w:rPr>
          <w:color w:val="000000"/>
        </w:rPr>
        <w:t xml:space="preserve">) рабочих дней со дня его получения. </w:t>
      </w:r>
    </w:p>
    <w:p w14:paraId="1D5767AB" w14:textId="77777777" w:rsidR="001A61CA" w:rsidRPr="009B070F" w:rsidRDefault="001A61CA" w:rsidP="00FD5351">
      <w:pPr>
        <w:pStyle w:val="af9"/>
        <w:numPr>
          <w:ilvl w:val="1"/>
          <w:numId w:val="108"/>
        </w:numPr>
        <w:tabs>
          <w:tab w:val="clear" w:pos="1631"/>
          <w:tab w:val="num" w:pos="0"/>
        </w:tabs>
        <w:ind w:left="57" w:firstLine="652"/>
        <w:contextualSpacing w:val="0"/>
        <w:jc w:val="both"/>
        <w:rPr>
          <w:color w:val="000000"/>
        </w:rPr>
      </w:pPr>
      <w:r w:rsidRPr="009B070F">
        <w:rPr>
          <w:color w:val="000000"/>
        </w:rPr>
        <w:t>При отсутствии замечаний Заказчик направляет Исполнителю подписанный акт сдачи-приемки оказанных услуг.</w:t>
      </w:r>
    </w:p>
    <w:p w14:paraId="5546BDBE" w14:textId="193F8B9D" w:rsidR="00457D6C" w:rsidRPr="00270978" w:rsidRDefault="00457D6C" w:rsidP="00457D6C">
      <w:pPr>
        <w:pStyle w:val="af9"/>
        <w:numPr>
          <w:ilvl w:val="1"/>
          <w:numId w:val="108"/>
        </w:numPr>
        <w:tabs>
          <w:tab w:val="clear" w:pos="1631"/>
          <w:tab w:val="num" w:pos="0"/>
        </w:tabs>
        <w:ind w:left="57" w:firstLine="652"/>
        <w:contextualSpacing w:val="0"/>
        <w:jc w:val="both"/>
      </w:pPr>
      <w:r w:rsidRPr="00A45C99">
        <w:rPr>
          <w:color w:val="000000"/>
        </w:rPr>
        <w:t xml:space="preserve">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w:t>
      </w:r>
      <w:r w:rsidRPr="00270978">
        <w:t>сдачи-приемки оказанных услуг с перечнем замечаний.</w:t>
      </w:r>
    </w:p>
    <w:p w14:paraId="15A1BC00" w14:textId="7FCD7CFB" w:rsidR="001A61CA" w:rsidRPr="00457D6C" w:rsidRDefault="00457D6C" w:rsidP="00457D6C">
      <w:pPr>
        <w:pStyle w:val="af9"/>
        <w:numPr>
          <w:ilvl w:val="1"/>
          <w:numId w:val="108"/>
        </w:numPr>
        <w:tabs>
          <w:tab w:val="clear" w:pos="1631"/>
          <w:tab w:val="num" w:pos="0"/>
        </w:tabs>
        <w:ind w:left="57" w:firstLine="652"/>
        <w:contextualSpacing w:val="0"/>
        <w:jc w:val="both"/>
      </w:pPr>
      <w:r w:rsidRPr="00270978">
        <w:t xml:space="preserve">Исполнитель устраняет недостатки оказанных услуг в согласовываемые Сторонами сроки. Либо стороны согласовывают соразмерное уменьшение цены (в случае невозможности устранения недостатков). </w:t>
      </w:r>
    </w:p>
    <w:p w14:paraId="78B61B1F" w14:textId="77777777" w:rsidR="001A61CA" w:rsidRDefault="001A61CA" w:rsidP="00FD5351">
      <w:pPr>
        <w:pStyle w:val="af9"/>
        <w:numPr>
          <w:ilvl w:val="1"/>
          <w:numId w:val="108"/>
        </w:numPr>
        <w:tabs>
          <w:tab w:val="clear" w:pos="1631"/>
          <w:tab w:val="num" w:pos="0"/>
          <w:tab w:val="left" w:pos="567"/>
          <w:tab w:val="left" w:pos="993"/>
        </w:tabs>
        <w:ind w:left="0" w:firstLine="709"/>
        <w:contextualSpacing w:val="0"/>
        <w:jc w:val="both"/>
        <w:rPr>
          <w:color w:val="000000"/>
        </w:rPr>
      </w:pPr>
      <w:r w:rsidRPr="009B070F">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35B07EE0" w14:textId="77777777" w:rsidR="007D0565" w:rsidRPr="005C3B7C" w:rsidRDefault="007D0565" w:rsidP="005C3B7C">
      <w:pPr>
        <w:tabs>
          <w:tab w:val="left" w:pos="567"/>
          <w:tab w:val="left" w:pos="993"/>
        </w:tabs>
        <w:jc w:val="both"/>
        <w:rPr>
          <w:color w:val="000000"/>
        </w:rPr>
      </w:pPr>
    </w:p>
    <w:p w14:paraId="6BDBD764" w14:textId="33F9BBE7" w:rsidR="001A61CA" w:rsidRPr="005C3B7C" w:rsidRDefault="001A61CA" w:rsidP="005C3B7C">
      <w:pPr>
        <w:pStyle w:val="af9"/>
        <w:widowControl w:val="0"/>
        <w:numPr>
          <w:ilvl w:val="1"/>
          <w:numId w:val="108"/>
        </w:numPr>
        <w:tabs>
          <w:tab w:val="left" w:pos="567"/>
          <w:tab w:val="left" w:pos="993"/>
        </w:tabs>
        <w:suppressAutoHyphens/>
        <w:autoSpaceDE w:val="0"/>
        <w:ind w:left="0" w:firstLine="709"/>
        <w:jc w:val="both"/>
        <w:rPr>
          <w:lang w:eastAsia="ar-SA"/>
        </w:rPr>
      </w:pPr>
      <w:r w:rsidRPr="00B63637">
        <w:rPr>
          <w:color w:val="000000"/>
        </w:rPr>
        <w:t xml:space="preserve">Отчёт о </w:t>
      </w:r>
      <w:r w:rsidR="00524C9E">
        <w:rPr>
          <w:color w:val="000000"/>
        </w:rPr>
        <w:t>об оказанных услугах</w:t>
      </w:r>
      <w:r w:rsidRPr="00B63637">
        <w:rPr>
          <w:color w:val="000000"/>
        </w:rPr>
        <w:t xml:space="preserve"> состоит из 2 (Двух) видов отчётов:</w:t>
      </w:r>
    </w:p>
    <w:p w14:paraId="6BE303BF" w14:textId="77777777" w:rsidR="001A61CA" w:rsidRPr="00B63637" w:rsidRDefault="001A61CA" w:rsidP="001A61CA">
      <w:pPr>
        <w:pStyle w:val="af9"/>
        <w:widowControl w:val="0"/>
        <w:tabs>
          <w:tab w:val="left" w:pos="567"/>
          <w:tab w:val="left" w:pos="993"/>
        </w:tabs>
        <w:suppressAutoHyphens/>
        <w:autoSpaceDE w:val="0"/>
        <w:ind w:left="0" w:firstLine="709"/>
        <w:jc w:val="both"/>
        <w:rPr>
          <w:color w:val="000000"/>
        </w:rPr>
      </w:pPr>
      <w:r w:rsidRPr="00B63637">
        <w:rPr>
          <w:color w:val="000000"/>
        </w:rPr>
        <w:t xml:space="preserve">А) </w:t>
      </w:r>
      <w:r w:rsidRPr="00B63637">
        <w:rPr>
          <w:lang w:eastAsia="ar-SA"/>
        </w:rPr>
        <w:t xml:space="preserve">Официальный отчёт </w:t>
      </w:r>
      <w:r w:rsidRPr="00B63637">
        <w:rPr>
          <w:color w:val="000000"/>
        </w:rPr>
        <w:t xml:space="preserve">должен содержать </w:t>
      </w:r>
    </w:p>
    <w:p w14:paraId="7F13B04B" w14:textId="77777777" w:rsidR="001A61CA" w:rsidRPr="00B63637" w:rsidRDefault="001A61CA" w:rsidP="00FD5351">
      <w:pPr>
        <w:pStyle w:val="af9"/>
        <w:numPr>
          <w:ilvl w:val="2"/>
          <w:numId w:val="114"/>
        </w:numPr>
        <w:ind w:left="0" w:firstLine="709"/>
        <w:rPr>
          <w:color w:val="000000"/>
        </w:rPr>
      </w:pPr>
      <w:r w:rsidRPr="00B63637">
        <w:rPr>
          <w:color w:val="000000"/>
        </w:rPr>
        <w:t xml:space="preserve">Перечень и краткое описание реализованных функциональных возможностей; </w:t>
      </w:r>
    </w:p>
    <w:p w14:paraId="315F1B78" w14:textId="77777777" w:rsidR="001A61CA" w:rsidRPr="00B63637" w:rsidRDefault="001A61CA" w:rsidP="00FD5351">
      <w:pPr>
        <w:numPr>
          <w:ilvl w:val="2"/>
          <w:numId w:val="114"/>
        </w:numPr>
        <w:spacing w:line="276" w:lineRule="auto"/>
        <w:ind w:left="0" w:firstLine="709"/>
        <w:jc w:val="both"/>
      </w:pPr>
      <w:r w:rsidRPr="00B63637">
        <w:rPr>
          <w:color w:val="000000"/>
        </w:rPr>
        <w:lastRenderedPageBreak/>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r w:rsidRPr="00B63637">
        <w:t>;</w:t>
      </w:r>
    </w:p>
    <w:p w14:paraId="28AD8590" w14:textId="77777777" w:rsidR="001A61CA" w:rsidRPr="00B63637" w:rsidRDefault="001A61CA" w:rsidP="00FD5351">
      <w:pPr>
        <w:numPr>
          <w:ilvl w:val="2"/>
          <w:numId w:val="114"/>
        </w:numPr>
        <w:spacing w:line="276" w:lineRule="auto"/>
        <w:ind w:left="0" w:firstLine="709"/>
        <w:jc w:val="both"/>
        <w:rPr>
          <w:color w:val="000000"/>
        </w:rPr>
      </w:pPr>
      <w:r w:rsidRPr="00B63637">
        <w:rPr>
          <w:color w:val="000000"/>
        </w:rPr>
        <w:t>указание, в какой ИТ-системе были проведены работы;</w:t>
      </w:r>
    </w:p>
    <w:p w14:paraId="23E9BD48" w14:textId="77777777" w:rsidR="001A61CA" w:rsidRPr="00B63637" w:rsidRDefault="001A61CA" w:rsidP="00FD5351">
      <w:pPr>
        <w:numPr>
          <w:ilvl w:val="2"/>
          <w:numId w:val="114"/>
        </w:numPr>
        <w:spacing w:line="276" w:lineRule="auto"/>
        <w:ind w:left="0" w:firstLine="709"/>
        <w:jc w:val="both"/>
      </w:pPr>
      <w:r w:rsidRPr="00B63637">
        <w:t>отсутствие гиперссылок и иных ссылок на внешние ресурсы;</w:t>
      </w:r>
    </w:p>
    <w:p w14:paraId="590F3012" w14:textId="77777777" w:rsidR="001A61CA" w:rsidRPr="00B63637" w:rsidRDefault="001A61CA" w:rsidP="00FD5351">
      <w:pPr>
        <w:numPr>
          <w:ilvl w:val="2"/>
          <w:numId w:val="114"/>
        </w:numPr>
        <w:spacing w:line="276" w:lineRule="auto"/>
        <w:ind w:left="0" w:firstLine="709"/>
        <w:jc w:val="both"/>
      </w:pPr>
      <w:r w:rsidRPr="00B63637">
        <w:t>подпись руководителя и печать организации Исполнителя.</w:t>
      </w:r>
    </w:p>
    <w:p w14:paraId="36B4163B" w14:textId="500816FD" w:rsidR="001A61CA" w:rsidRPr="00B63637" w:rsidRDefault="001A61CA" w:rsidP="001A61CA">
      <w:pPr>
        <w:pStyle w:val="af9"/>
        <w:widowControl w:val="0"/>
        <w:tabs>
          <w:tab w:val="left" w:pos="567"/>
          <w:tab w:val="left" w:pos="993"/>
        </w:tabs>
        <w:suppressAutoHyphens/>
        <w:autoSpaceDE w:val="0"/>
        <w:ind w:left="0" w:firstLine="709"/>
        <w:jc w:val="both"/>
        <w:rPr>
          <w:lang w:eastAsia="ar-SA"/>
        </w:rPr>
      </w:pPr>
    </w:p>
    <w:p w14:paraId="35C59A4B" w14:textId="093004BA" w:rsidR="001A61CA" w:rsidRPr="00B63637" w:rsidRDefault="001A61CA" w:rsidP="001A61CA">
      <w:pPr>
        <w:pStyle w:val="af9"/>
        <w:widowControl w:val="0"/>
        <w:tabs>
          <w:tab w:val="left" w:pos="567"/>
          <w:tab w:val="left" w:pos="993"/>
        </w:tabs>
        <w:suppressAutoHyphens/>
        <w:autoSpaceDE w:val="0"/>
        <w:ind w:left="0" w:firstLine="709"/>
        <w:jc w:val="both"/>
        <w:rPr>
          <w:lang w:eastAsia="ar-SA"/>
        </w:rPr>
      </w:pPr>
      <w:r w:rsidRPr="00B63637">
        <w:rPr>
          <w:lang w:eastAsia="ar-SA"/>
        </w:rPr>
        <w:t>Б) Технический отчёт (в электронном виде) должен содержать:</w:t>
      </w:r>
    </w:p>
    <w:p w14:paraId="12321968" w14:textId="77777777" w:rsidR="008B2852" w:rsidRPr="00B63637" w:rsidRDefault="008B2852" w:rsidP="001A61CA">
      <w:pPr>
        <w:pStyle w:val="af9"/>
        <w:widowControl w:val="0"/>
        <w:tabs>
          <w:tab w:val="left" w:pos="567"/>
          <w:tab w:val="left" w:pos="993"/>
        </w:tabs>
        <w:suppressAutoHyphens/>
        <w:autoSpaceDE w:val="0"/>
        <w:ind w:left="0" w:firstLine="709"/>
        <w:jc w:val="both"/>
        <w:rPr>
          <w:lang w:eastAsia="ar-SA"/>
        </w:rPr>
      </w:pPr>
    </w:p>
    <w:p w14:paraId="78BD064F" w14:textId="77777777" w:rsidR="001A61CA" w:rsidRPr="00B63637" w:rsidRDefault="001A61CA" w:rsidP="00FD5351">
      <w:pPr>
        <w:numPr>
          <w:ilvl w:val="2"/>
          <w:numId w:val="114"/>
        </w:numPr>
        <w:spacing w:line="276" w:lineRule="auto"/>
        <w:ind w:left="0" w:firstLine="709"/>
        <w:jc w:val="both"/>
        <w:rPr>
          <w:color w:val="000000"/>
          <w:sz w:val="22"/>
          <w:szCs w:val="22"/>
        </w:rPr>
      </w:pPr>
      <w:r w:rsidRPr="00B63637">
        <w:rPr>
          <w:color w:val="000000"/>
        </w:rPr>
        <w:t>название задачи и постановка задачи (суть задачи);</w:t>
      </w:r>
    </w:p>
    <w:p w14:paraId="06A80774" w14:textId="77777777" w:rsidR="001A61CA" w:rsidRPr="00B63637" w:rsidRDefault="001A61CA" w:rsidP="00FD5351">
      <w:pPr>
        <w:numPr>
          <w:ilvl w:val="2"/>
          <w:numId w:val="114"/>
        </w:numPr>
        <w:spacing w:line="276" w:lineRule="auto"/>
        <w:ind w:left="0" w:firstLine="709"/>
        <w:jc w:val="both"/>
        <w:rPr>
          <w:color w:val="000000"/>
        </w:rPr>
      </w:pPr>
      <w:r w:rsidRPr="00B63637">
        <w:rPr>
          <w:color w:val="000000"/>
        </w:rPr>
        <w:t>необходимые для проверки тестовые аккаунты, пароли и доступы;</w:t>
      </w:r>
    </w:p>
    <w:p w14:paraId="77329F44" w14:textId="77777777" w:rsidR="001A61CA" w:rsidRPr="00B63637" w:rsidRDefault="001A61CA" w:rsidP="00FD5351">
      <w:pPr>
        <w:numPr>
          <w:ilvl w:val="2"/>
          <w:numId w:val="114"/>
        </w:numPr>
        <w:spacing w:line="276" w:lineRule="auto"/>
        <w:ind w:left="0" w:firstLine="709"/>
        <w:jc w:val="both"/>
      </w:pPr>
      <w:r w:rsidRPr="00B63637">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p>
    <w:p w14:paraId="6C14E165" w14:textId="77777777" w:rsidR="001A61CA" w:rsidRPr="00B63637" w:rsidRDefault="001A61CA" w:rsidP="00FD5351">
      <w:pPr>
        <w:numPr>
          <w:ilvl w:val="2"/>
          <w:numId w:val="114"/>
        </w:numPr>
        <w:spacing w:line="276" w:lineRule="auto"/>
        <w:ind w:left="0" w:firstLine="709"/>
        <w:jc w:val="both"/>
      </w:pPr>
      <w:r w:rsidRPr="00B63637">
        <w:t>допустимы гиперссылки и иные ссылки на внешние ресурсы;</w:t>
      </w:r>
    </w:p>
    <w:p w14:paraId="7817DCE5" w14:textId="1941FFA0" w:rsidR="001A61CA" w:rsidRPr="00B63637" w:rsidRDefault="001A61CA" w:rsidP="00FD5351">
      <w:pPr>
        <w:numPr>
          <w:ilvl w:val="2"/>
          <w:numId w:val="114"/>
        </w:numPr>
        <w:spacing w:line="276" w:lineRule="auto"/>
        <w:ind w:left="709" w:firstLine="0"/>
        <w:jc w:val="both"/>
        <w:rPr>
          <w:color w:val="000000"/>
        </w:rPr>
      </w:pPr>
      <w:r w:rsidRPr="00B63637">
        <w:rPr>
          <w:color w:val="000000"/>
        </w:rPr>
        <w:t>ссылки на кажд</w:t>
      </w:r>
      <w:r w:rsidR="000F3419" w:rsidRPr="00B63637">
        <w:rPr>
          <w:color w:val="000000"/>
        </w:rPr>
        <w:t>ую задачу в системе учета задач;</w:t>
      </w:r>
    </w:p>
    <w:p w14:paraId="0ABCBCFF" w14:textId="3D3ADF4B" w:rsidR="001A61CA" w:rsidRPr="00B63637" w:rsidRDefault="001A61CA" w:rsidP="00B63637">
      <w:pPr>
        <w:numPr>
          <w:ilvl w:val="2"/>
          <w:numId w:val="114"/>
        </w:numPr>
        <w:spacing w:line="276" w:lineRule="auto"/>
        <w:ind w:left="709" w:firstLine="0"/>
        <w:jc w:val="both"/>
        <w:rPr>
          <w:color w:val="000000"/>
        </w:rPr>
      </w:pPr>
      <w:r w:rsidRPr="00B63637">
        <w:rPr>
          <w:color w:val="000000"/>
        </w:rPr>
        <w:t>разработанную в ходе выполнения работ</w:t>
      </w:r>
      <w:r w:rsidR="008B141D">
        <w:rPr>
          <w:color w:val="000000"/>
        </w:rPr>
        <w:t xml:space="preserve"> проектную,</w:t>
      </w:r>
      <w:r w:rsidRPr="00B63637">
        <w:rPr>
          <w:color w:val="000000"/>
        </w:rPr>
        <w:t xml:space="preserve"> конструкторскую (</w:t>
      </w:r>
      <w:r w:rsidR="000F3419" w:rsidRPr="00B63637">
        <w:rPr>
          <w:color w:val="000000"/>
        </w:rPr>
        <w:t xml:space="preserve">частное техническое задание, </w:t>
      </w:r>
      <w:r w:rsidRPr="00B63637">
        <w:rPr>
          <w:color w:val="000000"/>
        </w:rPr>
        <w:t xml:space="preserve">программу и </w:t>
      </w:r>
      <w:r w:rsidR="00BC2B77" w:rsidRPr="00B63637">
        <w:rPr>
          <w:color w:val="000000"/>
        </w:rPr>
        <w:t>методику испытаний,</w:t>
      </w:r>
      <w:r w:rsidRPr="00B63637">
        <w:rPr>
          <w:color w:val="000000"/>
        </w:rPr>
        <w:t xml:space="preserve"> </w:t>
      </w:r>
      <w:r w:rsidR="008B2852" w:rsidRPr="00B63637">
        <w:rPr>
          <w:color w:val="000000"/>
        </w:rPr>
        <w:t>архитектурную тетрадь, прецедентную модель</w:t>
      </w:r>
      <w:r w:rsidR="00A45662" w:rsidRPr="00B63637">
        <w:rPr>
          <w:color w:val="000000"/>
        </w:rPr>
        <w:t>, отчеты о тестировании</w:t>
      </w:r>
      <w:r w:rsidR="008B2852" w:rsidRPr="00B63637">
        <w:rPr>
          <w:color w:val="000000"/>
        </w:rPr>
        <w:t>, общесистемные требования</w:t>
      </w:r>
      <w:r w:rsidRPr="00B63637">
        <w:rPr>
          <w:color w:val="000000"/>
        </w:rPr>
        <w:t>) и эксплуатационную документацию</w:t>
      </w:r>
      <w:r w:rsidR="000F3419" w:rsidRPr="00B63637">
        <w:rPr>
          <w:color w:val="000000"/>
        </w:rPr>
        <w:t xml:space="preserve"> (руководства пользователей, руководство администратора</w:t>
      </w:r>
      <w:r w:rsidR="00F054CD" w:rsidRPr="00B63637">
        <w:rPr>
          <w:color w:val="000000"/>
        </w:rPr>
        <w:t>, инструкция по развертыванию систем</w:t>
      </w:r>
      <w:r w:rsidR="000F3419" w:rsidRPr="00B63637">
        <w:rPr>
          <w:color w:val="000000"/>
        </w:rPr>
        <w:t>)</w:t>
      </w:r>
      <w:r w:rsidRPr="00B63637">
        <w:rPr>
          <w:color w:val="000000"/>
        </w:rPr>
        <w:t xml:space="preserve"> в соответствии с требованиями Технического задания (Приложение № 1)</w:t>
      </w:r>
    </w:p>
    <w:p w14:paraId="05AB44BA" w14:textId="77777777" w:rsidR="001A61CA" w:rsidRPr="00B63637" w:rsidRDefault="001A61CA" w:rsidP="00FA2474">
      <w:pPr>
        <w:ind w:firstLine="709"/>
        <w:jc w:val="both"/>
        <w:rPr>
          <w:color w:val="000000"/>
        </w:rPr>
      </w:pPr>
      <w:r w:rsidRPr="00B63637">
        <w:rPr>
          <w:color w:val="000000"/>
        </w:rPr>
        <w:t>Все формы отчётов согласовываются дополнительно между сторонами до предоставления отчётов.</w:t>
      </w:r>
    </w:p>
    <w:p w14:paraId="16784EFE" w14:textId="77777777" w:rsidR="001A61CA" w:rsidRPr="00B63637" w:rsidRDefault="001A61CA" w:rsidP="00FA2474">
      <w:pPr>
        <w:pStyle w:val="af9"/>
        <w:numPr>
          <w:ilvl w:val="1"/>
          <w:numId w:val="108"/>
        </w:numPr>
        <w:ind w:left="0" w:firstLine="709"/>
        <w:jc w:val="both"/>
        <w:rPr>
          <w:color w:val="000000"/>
        </w:rPr>
      </w:pPr>
      <w:r w:rsidRPr="00B63637">
        <w:rPr>
          <w:color w:val="000000"/>
        </w:rPr>
        <w:t>Требования по отчётным документам: Отчётный материалы (Официальный отчёт или отчёт по технической поддержке) должны быть подготовлены в 2 (двух) экземплярах на бумажном носителе в формате A4 для документов и презентаций в формате MS Office или PDF. Копия отчётных материалов должна быть предоставлена на Флеш карте в формате MS Office.</w:t>
      </w:r>
    </w:p>
    <w:p w14:paraId="207B1B53" w14:textId="77777777" w:rsidR="001A61CA" w:rsidRPr="00B63637" w:rsidRDefault="001A61CA" w:rsidP="00FA2474">
      <w:pPr>
        <w:pStyle w:val="af9"/>
        <w:widowControl w:val="0"/>
        <w:numPr>
          <w:ilvl w:val="1"/>
          <w:numId w:val="108"/>
        </w:numPr>
        <w:tabs>
          <w:tab w:val="clear" w:pos="1631"/>
          <w:tab w:val="left" w:pos="567"/>
          <w:tab w:val="num" w:pos="993"/>
        </w:tabs>
        <w:suppressAutoHyphens/>
        <w:autoSpaceDE w:val="0"/>
        <w:ind w:left="0" w:firstLine="709"/>
        <w:jc w:val="both"/>
        <w:rPr>
          <w:color w:val="000000"/>
        </w:rPr>
      </w:pPr>
      <w:r w:rsidRPr="00B63637">
        <w:rPr>
          <w:color w:val="000000"/>
        </w:rPr>
        <w:t>Отчетные материалы должны быть подписаны руководителем Исполнителя и заверены печатью Исполнителя.</w:t>
      </w:r>
    </w:p>
    <w:p w14:paraId="2DD409B5" w14:textId="77777777" w:rsidR="001A61CA" w:rsidRPr="00F03564" w:rsidRDefault="001A61CA" w:rsidP="001A61CA">
      <w:pPr>
        <w:widowControl w:val="0"/>
        <w:tabs>
          <w:tab w:val="left" w:pos="567"/>
          <w:tab w:val="left" w:pos="993"/>
        </w:tabs>
        <w:suppressAutoHyphens/>
        <w:autoSpaceDE w:val="0"/>
        <w:rPr>
          <w:lang w:eastAsia="ar-SA"/>
        </w:rPr>
      </w:pPr>
    </w:p>
    <w:p w14:paraId="3A853454"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ПРАВА И ОБЯЗАННОСТИ СТОРОН</w:t>
      </w:r>
    </w:p>
    <w:p w14:paraId="2335509C" w14:textId="77777777" w:rsidR="001A61CA" w:rsidRPr="00F03564" w:rsidRDefault="001A61CA" w:rsidP="001A61CA">
      <w:pPr>
        <w:widowControl w:val="0"/>
        <w:suppressAutoHyphens/>
        <w:autoSpaceDE w:val="0"/>
        <w:jc w:val="center"/>
        <w:rPr>
          <w:b/>
          <w:bCs/>
          <w:lang w:eastAsia="ar-SA"/>
        </w:rPr>
      </w:pPr>
    </w:p>
    <w:p w14:paraId="4F623F3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Заказчик обязуется: </w:t>
      </w:r>
    </w:p>
    <w:p w14:paraId="071F48CB"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6384F3D"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Оплатить Исполнителю оказанные в полном соответствии с настоящим Договором услуги.</w:t>
      </w:r>
    </w:p>
    <w:p w14:paraId="4944B98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Заказчик вправе:</w:t>
      </w:r>
    </w:p>
    <w:p w14:paraId="6C8ECFED"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Требовать предоставления ему всей информации о ходе исполнения настоящего Договора;</w:t>
      </w:r>
    </w:p>
    <w:p w14:paraId="3DCBAD69"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9C867C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обязуется:</w:t>
      </w:r>
    </w:p>
    <w:p w14:paraId="1DC0073B" w14:textId="00255774"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AE2330E" w14:textId="77777777"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2CD8B03" w14:textId="77777777"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lastRenderedPageBreak/>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25AAD5C" w14:textId="0714779F" w:rsidR="001A61CA"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73DD01A" w14:textId="3A388FED" w:rsidR="00457D6C" w:rsidRPr="00457D6C" w:rsidRDefault="00457D6C" w:rsidP="00457D6C">
      <w:pPr>
        <w:pStyle w:val="af9"/>
        <w:numPr>
          <w:ilvl w:val="2"/>
          <w:numId w:val="108"/>
        </w:numPr>
        <w:tabs>
          <w:tab w:val="clear" w:pos="2212"/>
        </w:tabs>
        <w:ind w:left="0" w:firstLine="709"/>
      </w:pPr>
      <w:r w:rsidRPr="00270978">
        <w:t>Предоставить отчет об оказанных услугах, зеркально отражающий техническое задание.</w:t>
      </w:r>
    </w:p>
    <w:p w14:paraId="0BB96FE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вправе:</w:t>
      </w:r>
    </w:p>
    <w:p w14:paraId="1A82153F" w14:textId="08F2D6B0" w:rsidR="00457D6C" w:rsidRPr="00270978" w:rsidRDefault="00457D6C" w:rsidP="00457D6C">
      <w:pPr>
        <w:pStyle w:val="af9"/>
        <w:numPr>
          <w:ilvl w:val="2"/>
          <w:numId w:val="108"/>
        </w:numPr>
        <w:tabs>
          <w:tab w:val="clear" w:pos="2212"/>
          <w:tab w:val="num" w:pos="993"/>
        </w:tabs>
        <w:ind w:left="0" w:firstLine="709"/>
        <w:contextualSpacing w:val="0"/>
        <w:jc w:val="both"/>
      </w:pPr>
      <w:r w:rsidRPr="00270978">
        <w:t xml:space="preserve">По согласованию с Заказчиком привлекать к исполнению настоящего Договора третьих лиц, при этом ответственность за действия третьих лиц несёт Исполнитель. </w:t>
      </w:r>
    </w:p>
    <w:p w14:paraId="558956EF" w14:textId="2ACD9BD4" w:rsidR="00457D6C" w:rsidRPr="00457D6C" w:rsidRDefault="00457D6C" w:rsidP="00457D6C">
      <w:pPr>
        <w:pStyle w:val="af9"/>
        <w:tabs>
          <w:tab w:val="num" w:pos="993"/>
        </w:tabs>
        <w:ind w:left="0" w:firstLine="709"/>
        <w:contextualSpacing w:val="0"/>
        <w:jc w:val="both"/>
      </w:pPr>
      <w:r w:rsidRPr="00270978">
        <w:t>В случае привлечения третьих лиц к исполнению настоящего Договора, Исполнитель рамках сметы обязуется раскрывать перечень привлекаемых субподрядчиков (соисполнителей) с указанием объема оказанных услуг каждым субподрядчиком (соисполнителем).</w:t>
      </w:r>
    </w:p>
    <w:p w14:paraId="6406B45A" w14:textId="38F62229" w:rsidR="001A61CA" w:rsidRPr="000C7B9A" w:rsidRDefault="001A61CA" w:rsidP="00FD5351">
      <w:pPr>
        <w:pStyle w:val="af9"/>
        <w:numPr>
          <w:ilvl w:val="2"/>
          <w:numId w:val="108"/>
        </w:numPr>
        <w:tabs>
          <w:tab w:val="left" w:pos="1560"/>
        </w:tabs>
        <w:ind w:left="0" w:firstLine="709"/>
        <w:contextualSpacing w:val="0"/>
        <w:jc w:val="both"/>
        <w:rPr>
          <w:color w:val="000000"/>
        </w:rPr>
      </w:pPr>
      <w:r w:rsidRPr="000C7B9A">
        <w:rPr>
          <w:color w:val="000000"/>
        </w:rPr>
        <w:t>Оказать услуги раньше установленной даты;</w:t>
      </w:r>
    </w:p>
    <w:p w14:paraId="275B4BE3" w14:textId="6A50D1EF" w:rsidR="001A61CA" w:rsidRPr="006D48A9" w:rsidRDefault="001A61CA" w:rsidP="006D48A9">
      <w:pPr>
        <w:pStyle w:val="af9"/>
        <w:numPr>
          <w:ilvl w:val="2"/>
          <w:numId w:val="108"/>
        </w:numPr>
        <w:tabs>
          <w:tab w:val="left" w:pos="1560"/>
        </w:tabs>
        <w:ind w:left="0" w:firstLine="709"/>
        <w:contextualSpacing w:val="0"/>
        <w:jc w:val="both"/>
        <w:rPr>
          <w:color w:val="000000"/>
        </w:rPr>
      </w:pPr>
      <w:r w:rsidRPr="000C7B9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47B14E9"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ОТВЕТСТВЕННОСТЬ СТОРОН</w:t>
      </w:r>
    </w:p>
    <w:p w14:paraId="30DE197E" w14:textId="77777777" w:rsidR="001A61CA" w:rsidRPr="00F03564" w:rsidRDefault="001A61CA" w:rsidP="001A61CA">
      <w:pPr>
        <w:widowControl w:val="0"/>
        <w:suppressAutoHyphens/>
        <w:autoSpaceDE w:val="0"/>
        <w:jc w:val="center"/>
        <w:rPr>
          <w:b/>
          <w:bCs/>
          <w:lang w:eastAsia="ar-SA"/>
        </w:rPr>
      </w:pPr>
    </w:p>
    <w:p w14:paraId="5384D183"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966672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89037D5"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FBAB91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95BE24E" w14:textId="77777777" w:rsidR="001A61CA" w:rsidRPr="00F03564" w:rsidRDefault="001A61CA" w:rsidP="001A61CA">
      <w:pPr>
        <w:widowControl w:val="0"/>
        <w:suppressAutoHyphens/>
        <w:autoSpaceDE w:val="0"/>
        <w:jc w:val="both"/>
        <w:rPr>
          <w:color w:val="000000"/>
          <w:lang w:eastAsia="ar-SA"/>
        </w:rPr>
      </w:pPr>
    </w:p>
    <w:p w14:paraId="4505853B"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ПРАВА СТОРОН НА РЕЗУЛЬТАТЫ УСЛУГ</w:t>
      </w:r>
    </w:p>
    <w:p w14:paraId="7FD4F96D" w14:textId="77777777" w:rsidR="001A61CA" w:rsidRPr="00F03564" w:rsidRDefault="001A61CA" w:rsidP="001A61CA">
      <w:pPr>
        <w:widowControl w:val="0"/>
        <w:suppressAutoHyphens/>
        <w:autoSpaceDE w:val="0"/>
        <w:jc w:val="center"/>
        <w:rPr>
          <w:color w:val="000000"/>
        </w:rPr>
      </w:pPr>
    </w:p>
    <w:p w14:paraId="14A1C19A" w14:textId="77777777" w:rsidR="00524C9E" w:rsidRPr="000C7B9A" w:rsidRDefault="00524C9E" w:rsidP="00524C9E">
      <w:pPr>
        <w:jc w:val="center"/>
        <w:rPr>
          <w:color w:val="000000"/>
        </w:rPr>
      </w:pPr>
    </w:p>
    <w:p w14:paraId="1C8CFFD9" w14:textId="77777777" w:rsidR="00524C9E" w:rsidRPr="00270978" w:rsidRDefault="00524C9E" w:rsidP="00524C9E">
      <w:pPr>
        <w:ind w:firstLine="709"/>
        <w:jc w:val="both"/>
      </w:pPr>
      <w:r>
        <w:rPr>
          <w:color w:val="000000"/>
        </w:rPr>
        <w:t xml:space="preserve">6.1. </w:t>
      </w:r>
      <w:r w:rsidRPr="0083348E">
        <w:rPr>
          <w:color w:val="000000"/>
        </w:rPr>
        <w:t xml:space="preserve">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w:t>
      </w:r>
      <w:r w:rsidRPr="00270978">
        <w:t xml:space="preserve">Настоящим Исполнитель дает согласие на использование РИД без указания имени автора, а также на использование части (фрагментов) РИД. Все требования третьих лиц, связанные с РИД Исполнитель урегулирует своими силами и за свой счет в досудебном порядке. В случае, если требования третьих лиц в отношение РИД будут </w:t>
      </w:r>
      <w:r w:rsidRPr="00270978">
        <w:lastRenderedPageBreak/>
        <w:t>предъявлены Заказчику, он информирует об этом Исполнителя, а Исполнитель также урегулирует самостоятельно и за свой счет в досудебном порядке такие требования. В случае обращения третьих лиц в суд с иском к Заказчику, Исполнитель обязуется урегулировать спор, связанный с правами третьих лиц по РИД, переданным по настоящему Договору с этими лицами таким образом, чтобы претензии с Заказчика были полностью сняты.</w:t>
      </w:r>
    </w:p>
    <w:p w14:paraId="683FE592" w14:textId="77777777" w:rsidR="00524C9E" w:rsidRPr="0083348E" w:rsidRDefault="00524C9E" w:rsidP="00524C9E">
      <w:pPr>
        <w:tabs>
          <w:tab w:val="num" w:pos="0"/>
        </w:tabs>
        <w:ind w:firstLine="709"/>
        <w:jc w:val="both"/>
        <w:rPr>
          <w:color w:val="000000"/>
        </w:rPr>
      </w:pPr>
      <w:r>
        <w:rPr>
          <w:color w:val="000000"/>
        </w:rPr>
        <w:t xml:space="preserve">6.2. </w:t>
      </w:r>
      <w:r w:rsidRPr="0083348E">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765705A7" w14:textId="77777777" w:rsidR="00524C9E" w:rsidRPr="00141778" w:rsidRDefault="00524C9E" w:rsidP="00524C9E">
      <w:pPr>
        <w:ind w:firstLine="709"/>
        <w:jc w:val="both"/>
        <w:rPr>
          <w:color w:val="000000"/>
        </w:rPr>
      </w:pPr>
      <w:r>
        <w:rPr>
          <w:color w:val="000000"/>
        </w:rPr>
        <w:t xml:space="preserve">6.3. </w:t>
      </w:r>
      <w:r w:rsidRPr="00141778">
        <w:rPr>
          <w:color w:val="000000"/>
        </w:rPr>
        <w:t xml:space="preserve">Исполнитель обязан уведомлять Заказчика обо всех РИД, которые будут им созданы в связи с оказанием услуг по настоящему Договору. Исполнитель гарантирует, что все РИД, созданные и/или использованные им в процессе и/или в результате оказания услуг по настоящему Договору принадлежат Исполнителю правомерно. Подписывая акт сдачи-приемки оказанных услуг, Исполнитель передает все права на </w:t>
      </w:r>
      <w:r>
        <w:rPr>
          <w:color w:val="000000"/>
        </w:rPr>
        <w:t xml:space="preserve">все </w:t>
      </w:r>
      <w:r w:rsidRPr="00141778">
        <w:rPr>
          <w:color w:val="000000"/>
        </w:rPr>
        <w:t>РИД, указанные в п. 6.1. настоящего Договора.</w:t>
      </w:r>
    </w:p>
    <w:p w14:paraId="0380BBED" w14:textId="77777777" w:rsidR="00524C9E" w:rsidRPr="000C7B9A" w:rsidRDefault="00524C9E" w:rsidP="00524C9E">
      <w:pPr>
        <w:pStyle w:val="af9"/>
        <w:ind w:left="0" w:firstLine="709"/>
        <w:contextualSpacing w:val="0"/>
        <w:jc w:val="both"/>
        <w:rPr>
          <w:color w:val="000000"/>
        </w:rPr>
      </w:pPr>
      <w:r>
        <w:rPr>
          <w:color w:val="000000"/>
        </w:rPr>
        <w:t>6.4.</w:t>
      </w:r>
      <w:r>
        <w:rPr>
          <w:color w:val="000000"/>
        </w:rPr>
        <w:tab/>
      </w:r>
      <w:r w:rsidRPr="000C7B9A">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7CB62812" w14:textId="77777777" w:rsidR="00524C9E" w:rsidRPr="000C7B9A" w:rsidRDefault="00524C9E" w:rsidP="00524C9E">
      <w:pPr>
        <w:pStyle w:val="af9"/>
        <w:ind w:left="0" w:firstLine="709"/>
        <w:contextualSpacing w:val="0"/>
        <w:jc w:val="both"/>
        <w:rPr>
          <w:color w:val="000000"/>
        </w:rPr>
      </w:pPr>
      <w:r>
        <w:rPr>
          <w:color w:val="000000"/>
        </w:rPr>
        <w:t>6.5.</w:t>
      </w:r>
      <w:r>
        <w:rPr>
          <w:color w:val="000000"/>
        </w:rPr>
        <w:tab/>
      </w:r>
      <w:r w:rsidRPr="000C7B9A">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4468EDA" w14:textId="7F8F78D0" w:rsidR="001A61CA" w:rsidRPr="00F03564" w:rsidRDefault="00524C9E" w:rsidP="00524C9E">
      <w:pPr>
        <w:pStyle w:val="af9"/>
        <w:ind w:left="0" w:firstLine="709"/>
        <w:contextualSpacing w:val="0"/>
        <w:jc w:val="both"/>
        <w:rPr>
          <w:color w:val="000000"/>
        </w:rPr>
      </w:pPr>
      <w:r>
        <w:rPr>
          <w:color w:val="000000"/>
        </w:rPr>
        <w:t>6.6.</w:t>
      </w:r>
      <w:r>
        <w:rPr>
          <w:color w:val="000000"/>
        </w:rPr>
        <w:tab/>
      </w:r>
      <w:r w:rsidRPr="000C7B9A">
        <w:rPr>
          <w:color w:val="000000"/>
        </w:rPr>
        <w:t xml:space="preserve">В предусмотренном в данном </w:t>
      </w:r>
      <w:r w:rsidRPr="00270978">
        <w:rPr>
          <w:color w:val="000000"/>
        </w:rPr>
        <w:t>разделе</w:t>
      </w:r>
      <w:r w:rsidRPr="000C7B9A">
        <w:rPr>
          <w:color w:val="000000"/>
        </w:rPr>
        <w:t xml:space="preserve">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E5E7E9B" w14:textId="77777777" w:rsidR="00457D6C" w:rsidRPr="00F03564" w:rsidRDefault="00457D6C" w:rsidP="001A61CA">
      <w:pPr>
        <w:widowControl w:val="0"/>
        <w:suppressAutoHyphens/>
        <w:autoSpaceDE w:val="0"/>
        <w:jc w:val="both"/>
        <w:rPr>
          <w:color w:val="000000"/>
          <w:lang w:eastAsia="ar-SA"/>
        </w:rPr>
      </w:pPr>
    </w:p>
    <w:p w14:paraId="16705675"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КОНФИДЕНЦИАЛЬНОСТЬ</w:t>
      </w:r>
    </w:p>
    <w:p w14:paraId="6EB1807F" w14:textId="77777777" w:rsidR="001A61CA" w:rsidRPr="00F03564" w:rsidRDefault="001A61CA" w:rsidP="001A61CA">
      <w:pPr>
        <w:widowControl w:val="0"/>
        <w:suppressAutoHyphens/>
        <w:autoSpaceDE w:val="0"/>
        <w:jc w:val="center"/>
        <w:rPr>
          <w:b/>
          <w:lang w:eastAsia="ar-SA"/>
        </w:rPr>
      </w:pPr>
    </w:p>
    <w:p w14:paraId="2A9B789B" w14:textId="77777777" w:rsidR="001A61CA" w:rsidRPr="00F03564" w:rsidRDefault="001A61CA" w:rsidP="00FD5351">
      <w:pPr>
        <w:widowControl w:val="0"/>
        <w:numPr>
          <w:ilvl w:val="1"/>
          <w:numId w:val="108"/>
        </w:numPr>
        <w:tabs>
          <w:tab w:val="clear" w:pos="1631"/>
          <w:tab w:val="num" w:pos="1134"/>
        </w:tabs>
        <w:suppressAutoHyphens/>
        <w:autoSpaceDE w:val="0"/>
        <w:ind w:left="57" w:firstLine="794"/>
        <w:jc w:val="both"/>
        <w:rPr>
          <w:color w:val="000000"/>
        </w:rPr>
      </w:pPr>
      <w:r w:rsidRPr="00F03564">
        <w:rPr>
          <w:color w:val="000000"/>
        </w:rPr>
        <w:t>Исполнитель признает, что во время исполнения им настоящего Договора ему станет известна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информация о сотрудниках и проектах Заказчика и любая другая информация, касающаяся деятельности Заказчика («Конфиденциальная информация»).</w:t>
      </w:r>
    </w:p>
    <w:p w14:paraId="296E9E83" w14:textId="77777777" w:rsidR="001A61CA" w:rsidRPr="00F03564" w:rsidRDefault="001A61CA" w:rsidP="00FD5351">
      <w:pPr>
        <w:widowControl w:val="0"/>
        <w:numPr>
          <w:ilvl w:val="1"/>
          <w:numId w:val="108"/>
        </w:numPr>
        <w:tabs>
          <w:tab w:val="clear" w:pos="1631"/>
          <w:tab w:val="num" w:pos="0"/>
          <w:tab w:val="num" w:pos="1134"/>
        </w:tabs>
        <w:suppressAutoHyphens/>
        <w:autoSpaceDE w:val="0"/>
        <w:ind w:left="57" w:firstLine="794"/>
        <w:jc w:val="both"/>
        <w:rPr>
          <w:color w:val="000000"/>
        </w:rPr>
      </w:pPr>
      <w:r w:rsidRPr="00F03564">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3C3D704"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 xml:space="preserve">разглашение Конфиденциальной информации с письменного согласия Заказчика; </w:t>
      </w:r>
    </w:p>
    <w:p w14:paraId="5B1C7C9C"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 xml:space="preserve">сведения, составляющие Конфиденциальную информацию, стали общеизвестными не по вине Исполнителя; </w:t>
      </w:r>
    </w:p>
    <w:p w14:paraId="6EE54370"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C590690" w14:textId="77777777" w:rsidR="001A61CA" w:rsidRPr="00F03564" w:rsidRDefault="001A61CA" w:rsidP="001A61CA">
      <w:pPr>
        <w:widowControl w:val="0"/>
        <w:suppressAutoHyphens/>
        <w:autoSpaceDE w:val="0"/>
        <w:ind w:firstLine="709"/>
        <w:jc w:val="both"/>
        <w:rPr>
          <w:color w:val="000000"/>
          <w:lang w:eastAsia="ar-SA"/>
        </w:rPr>
      </w:pPr>
      <w:r w:rsidRPr="00F03564">
        <w:rPr>
          <w:color w:val="000000"/>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E5DAB4A" w14:textId="1DF064AD" w:rsidR="001A61CA" w:rsidRPr="00457D6C" w:rsidRDefault="00457D6C" w:rsidP="00457D6C">
      <w:pPr>
        <w:pStyle w:val="af9"/>
        <w:numPr>
          <w:ilvl w:val="1"/>
          <w:numId w:val="108"/>
        </w:numPr>
        <w:tabs>
          <w:tab w:val="clear" w:pos="1631"/>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w:t>
      </w:r>
      <w:r>
        <w:rPr>
          <w:color w:val="000000"/>
        </w:rPr>
        <w:t>, а также созданные в ходе оказания услуг по настоящему Договору (исходники материалов, коды, иное)</w:t>
      </w:r>
      <w:r w:rsidRPr="000C7B9A">
        <w:rPr>
          <w:color w:val="000000"/>
        </w:rPr>
        <w:t>, в том числе те, которые содержат сведения, составляющие Конфиденциальную информацию.</w:t>
      </w:r>
    </w:p>
    <w:p w14:paraId="220483C2" w14:textId="77777777" w:rsidR="00FA2474" w:rsidRPr="00F03564" w:rsidRDefault="00FA2474" w:rsidP="006D48A9">
      <w:pPr>
        <w:widowControl w:val="0"/>
        <w:suppressAutoHyphens/>
        <w:autoSpaceDE w:val="0"/>
        <w:jc w:val="both"/>
        <w:rPr>
          <w:lang w:eastAsia="ar-SA"/>
        </w:rPr>
      </w:pPr>
    </w:p>
    <w:p w14:paraId="21486048"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lastRenderedPageBreak/>
        <w:t>ГАРАНТИИ И ЗАВЕРЕНИЯ СТОРОН</w:t>
      </w:r>
    </w:p>
    <w:p w14:paraId="70A27335" w14:textId="77777777" w:rsidR="001A61CA" w:rsidRPr="00F03564" w:rsidRDefault="001A61CA" w:rsidP="001A61CA">
      <w:pPr>
        <w:ind w:left="709"/>
        <w:jc w:val="both"/>
        <w:rPr>
          <w:color w:val="000000"/>
        </w:rPr>
      </w:pPr>
    </w:p>
    <w:p w14:paraId="232ABC4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гарантирует и заверяет Заказчика, что:</w:t>
      </w:r>
    </w:p>
    <w:p w14:paraId="3985CBBB"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CE599E7"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6F4E0C01"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02F8172"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985A849"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795E95C" w14:textId="5BF748D6" w:rsidR="001A61CA" w:rsidRDefault="001A61CA" w:rsidP="00FD5351">
      <w:pPr>
        <w:widowControl w:val="0"/>
        <w:numPr>
          <w:ilvl w:val="1"/>
          <w:numId w:val="111"/>
        </w:numPr>
        <w:suppressAutoHyphens/>
        <w:autoSpaceDE w:val="0"/>
        <w:ind w:left="0" w:firstLine="709"/>
        <w:jc w:val="both"/>
        <w:rPr>
          <w:color w:val="000000"/>
        </w:rPr>
      </w:pPr>
      <w:r w:rsidRPr="00F03564">
        <w:rPr>
          <w:color w:val="000000"/>
        </w:rPr>
        <w:t>имеет все необходимые ресурсы, персонал и опыт работы для оказания услуг по настоящему Договору.</w:t>
      </w:r>
    </w:p>
    <w:p w14:paraId="0F518596" w14:textId="77777777" w:rsidR="00457D6C" w:rsidRPr="00F03564" w:rsidRDefault="00457D6C" w:rsidP="00457D6C">
      <w:pPr>
        <w:widowControl w:val="0"/>
        <w:suppressAutoHyphens/>
        <w:autoSpaceDE w:val="0"/>
        <w:jc w:val="both"/>
        <w:rPr>
          <w:color w:val="000000"/>
        </w:rPr>
      </w:pPr>
    </w:p>
    <w:p w14:paraId="4D265D64"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 Заказчик гарантирует и заверяет Исполнителя, что:</w:t>
      </w:r>
    </w:p>
    <w:p w14:paraId="53D99F9E" w14:textId="77777777" w:rsidR="001A61CA" w:rsidRPr="00F03564" w:rsidRDefault="001A61CA" w:rsidP="001A61CA">
      <w:pPr>
        <w:ind w:firstLine="709"/>
        <w:jc w:val="both"/>
        <w:rPr>
          <w:color w:val="000000"/>
        </w:rPr>
      </w:pPr>
      <w:r w:rsidRPr="00F03564">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ECD4584" w14:textId="77777777" w:rsidR="001A61CA" w:rsidRPr="00F03564" w:rsidRDefault="001A61CA" w:rsidP="001A61CA">
      <w:pPr>
        <w:ind w:firstLine="709"/>
        <w:jc w:val="both"/>
        <w:rPr>
          <w:color w:val="000000"/>
        </w:rPr>
      </w:pPr>
      <w:r w:rsidRPr="00F03564">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3F0BFFC" w14:textId="77777777" w:rsidR="001A61CA" w:rsidRPr="00F03564" w:rsidRDefault="001A61CA" w:rsidP="001A61CA">
      <w:pPr>
        <w:ind w:firstLine="709"/>
        <w:jc w:val="both"/>
        <w:rPr>
          <w:color w:val="000000"/>
        </w:rPr>
      </w:pPr>
      <w:r w:rsidRPr="00F0356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601D0A8" w14:textId="77777777" w:rsidR="001A61CA" w:rsidRPr="00F03564" w:rsidRDefault="001A61CA" w:rsidP="001A61CA">
      <w:pPr>
        <w:ind w:firstLine="709"/>
        <w:jc w:val="both"/>
        <w:rPr>
          <w:color w:val="000000"/>
        </w:rPr>
      </w:pPr>
      <w:r w:rsidRPr="00F03564">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EAE9A04" w14:textId="77777777" w:rsidR="001A61CA" w:rsidRPr="00F03564" w:rsidRDefault="001A61CA" w:rsidP="001A61CA">
      <w:pPr>
        <w:ind w:firstLine="709"/>
        <w:jc w:val="both"/>
        <w:rPr>
          <w:color w:val="000000"/>
        </w:rPr>
      </w:pPr>
      <w:r w:rsidRPr="00F03564">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B577541"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53A0460"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DC68E79"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5548941"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77225F85"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обязуются по первому требованию одной из Сторон или налоговых </w:t>
      </w:r>
      <w:r w:rsidRPr="00F03564">
        <w:rPr>
          <w:color w:val="000000"/>
        </w:rPr>
        <w:lastRenderedPageBreak/>
        <w:t>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CB77A8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5E3BD8C"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CEB6220"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Гарантийные обязательства:</w:t>
      </w:r>
    </w:p>
    <w:p w14:paraId="5D203D4A" w14:textId="3E1AC364"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 xml:space="preserve">Предметом гарантии является работоспособность и функциональное соответствие итогового результата выполненных Исполнителем работ, требованиям Заказчика, изложенным в </w:t>
      </w:r>
      <w:r w:rsidR="0022195A">
        <w:rPr>
          <w:color w:val="000000"/>
        </w:rPr>
        <w:t>Техническом задании</w:t>
      </w:r>
      <w:r w:rsidRPr="00F03564">
        <w:rPr>
          <w:color w:val="000000"/>
        </w:rPr>
        <w:t>.</w:t>
      </w:r>
    </w:p>
    <w:p w14:paraId="38DC2DA7" w14:textId="6775F6C6"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Исполнитель предоставляет гарантии на результаты выполненных Работ сроком на 1 (Один) календарный год. Гарантийный срок начинает исчисляться с момента фактического окончания выполнения Работ и подписания Акта сдачи-приёмки, предусмотренных настоящим Договором.</w:t>
      </w:r>
    </w:p>
    <w:p w14:paraId="71D03D7A" w14:textId="3388F288"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Настоящая гарантия распространяется на случаи отказа или ошибок в работе Информационной системы и/или её отдельного функционала, в рамках выполнения Работ по настоящему Договору («Гарантийный случай»).</w:t>
      </w:r>
    </w:p>
    <w:p w14:paraId="5CD35B0B"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В случае наступления Гарантийного случая, повлекшего потерю работоспособности информационной системы, Исполнитель производит устранение причин, повлекших наступление указанных негативных событий, или предлагает альтернативное решение, позволяющее восстановить её работоспособность. Исполнитель производит устранение указанных в настоящем пункте причин своими силами в течение 5 (пяти) рабочих дней с момента получения от Заказчика письменного (в том числе посредством электронной почты) уведомления о наступлении Гарантийного случая. При невозможности устранения причин в указанный срок, Сторонами дополнительно согласовывается иной срок устранения причин, повлекших потерю работоспособности Информационной системы.</w:t>
      </w:r>
    </w:p>
    <w:p w14:paraId="5E83632F" w14:textId="77777777" w:rsidR="003C36C0" w:rsidRPr="00F03564" w:rsidRDefault="003C36C0" w:rsidP="006B65B6">
      <w:pPr>
        <w:widowControl w:val="0"/>
        <w:suppressAutoHyphens/>
        <w:autoSpaceDE w:val="0"/>
        <w:jc w:val="both"/>
        <w:rPr>
          <w:color w:val="000000"/>
          <w:lang w:eastAsia="ar-SA"/>
        </w:rPr>
      </w:pPr>
    </w:p>
    <w:p w14:paraId="692165C1"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АНТИКОРРУПЦИОННЫЕ УСЛОВИЯ</w:t>
      </w:r>
    </w:p>
    <w:p w14:paraId="41499047" w14:textId="77777777" w:rsidR="001A61CA" w:rsidRPr="00F03564" w:rsidRDefault="001A61CA" w:rsidP="001A61CA">
      <w:pPr>
        <w:widowControl w:val="0"/>
        <w:suppressAutoHyphens/>
        <w:autoSpaceDE w:val="0"/>
        <w:jc w:val="center"/>
        <w:rPr>
          <w:b/>
          <w:lang w:eastAsia="ar-SA"/>
        </w:rPr>
      </w:pPr>
    </w:p>
    <w:p w14:paraId="3E30D49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258E57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6912E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 направленного на обеспечение выполнения этим работником каких-либо действий в пользу стимулирующей его Стороны.</w:t>
      </w:r>
    </w:p>
    <w:p w14:paraId="7506F2C5" w14:textId="77777777" w:rsidR="001A61CA" w:rsidRPr="00F03564" w:rsidRDefault="001A61CA" w:rsidP="001A61CA">
      <w:pPr>
        <w:widowControl w:val="0"/>
        <w:suppressAutoHyphens/>
        <w:autoSpaceDE w:val="0"/>
        <w:ind w:firstLine="708"/>
        <w:jc w:val="both"/>
        <w:rPr>
          <w:color w:val="000000"/>
          <w:lang w:eastAsia="ar-SA"/>
        </w:rPr>
      </w:pPr>
      <w:r w:rsidRPr="00F03564">
        <w:rPr>
          <w:color w:val="000000"/>
          <w:lang w:eastAsia="ar-SA"/>
        </w:rPr>
        <w:t xml:space="preserve">Под действиями работника, осуществляемыми в пользу стимулирующей его Стороны, </w:t>
      </w:r>
      <w:r w:rsidRPr="00F03564">
        <w:rPr>
          <w:color w:val="000000"/>
          <w:lang w:eastAsia="ar-SA"/>
        </w:rPr>
        <w:lastRenderedPageBreak/>
        <w:t>понимаются:</w:t>
      </w:r>
    </w:p>
    <w:p w14:paraId="269C5B04"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предоставление неоправданных преимуществ по сравнению с другими контрагентами;</w:t>
      </w:r>
    </w:p>
    <w:p w14:paraId="575C6E36"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предоставление каких-либо гарантий;</w:t>
      </w:r>
    </w:p>
    <w:p w14:paraId="0FFCEB95"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ускорение существующих процедур;</w:t>
      </w:r>
    </w:p>
    <w:p w14:paraId="74E65E0F"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4B368B9"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31C5640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C9B9D8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8F6882C"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4D2FB3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CFD4BB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C4EB5A6" w14:textId="77777777" w:rsidR="001A61CA" w:rsidRPr="00F03564" w:rsidRDefault="001A61CA" w:rsidP="001A61CA">
      <w:pPr>
        <w:widowControl w:val="0"/>
        <w:suppressAutoHyphens/>
        <w:autoSpaceDE w:val="0"/>
        <w:ind w:firstLine="709"/>
        <w:jc w:val="both"/>
        <w:rPr>
          <w:color w:val="000000"/>
          <w:lang w:eastAsia="ar-SA"/>
        </w:rPr>
      </w:pPr>
    </w:p>
    <w:p w14:paraId="629B790B"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ОБСТОЯТЕЛЬСТВА НЕПРЕОДОЛИМОЙ СИЛЫ (ФОРС-МАЖОР)</w:t>
      </w:r>
    </w:p>
    <w:p w14:paraId="017F8FBD" w14:textId="77777777" w:rsidR="001A61CA" w:rsidRPr="00F03564" w:rsidRDefault="001A61CA" w:rsidP="001A61CA">
      <w:pPr>
        <w:ind w:left="360"/>
        <w:contextualSpacing/>
        <w:rPr>
          <w:b/>
          <w:bCs/>
        </w:rPr>
      </w:pPr>
    </w:p>
    <w:p w14:paraId="15B9F8FD"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1A91C5A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В случае если какая-либо из Сторон пострадает от событий, описанных в п. </w:t>
      </w:r>
      <w:r w:rsidRPr="00F03564">
        <w:rPr>
          <w:color w:val="000000"/>
        </w:rPr>
        <w:lastRenderedPageBreak/>
        <w:t>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5583813"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46C0D0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03C98B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FBB6FC8" w14:textId="77777777" w:rsidR="001A61CA" w:rsidRPr="00F03564" w:rsidRDefault="001A61CA" w:rsidP="001A61CA">
      <w:pPr>
        <w:widowControl w:val="0"/>
        <w:suppressAutoHyphens/>
        <w:autoSpaceDE w:val="0"/>
        <w:jc w:val="center"/>
        <w:rPr>
          <w:b/>
          <w:bCs/>
          <w:lang w:eastAsia="ar-SA"/>
        </w:rPr>
      </w:pPr>
    </w:p>
    <w:p w14:paraId="04BC3A8E"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СРОК ДЕЙСТВИЯ ДОГОВОРА</w:t>
      </w:r>
    </w:p>
    <w:p w14:paraId="441F0678" w14:textId="77777777" w:rsidR="001A61CA" w:rsidRPr="00F03564" w:rsidRDefault="001A61CA" w:rsidP="001A61CA">
      <w:pPr>
        <w:widowControl w:val="0"/>
        <w:suppressAutoHyphens/>
        <w:autoSpaceDE w:val="0"/>
        <w:jc w:val="center"/>
        <w:rPr>
          <w:b/>
          <w:bCs/>
          <w:lang w:eastAsia="ar-SA"/>
        </w:rPr>
      </w:pPr>
    </w:p>
    <w:p w14:paraId="7547FBDD" w14:textId="77777777" w:rsidR="001A61CA" w:rsidRDefault="001A61CA" w:rsidP="00FD5351">
      <w:pPr>
        <w:pStyle w:val="af9"/>
        <w:numPr>
          <w:ilvl w:val="1"/>
          <w:numId w:val="108"/>
        </w:numPr>
        <w:tabs>
          <w:tab w:val="clear" w:pos="1631"/>
          <w:tab w:val="num" w:pos="0"/>
        </w:tabs>
        <w:ind w:left="0" w:firstLine="709"/>
        <w:contextualSpacing w:val="0"/>
        <w:jc w:val="both"/>
        <w:rPr>
          <w:color w:val="000000"/>
        </w:rPr>
      </w:pPr>
      <w:r w:rsidRPr="00C65990">
        <w:rPr>
          <w:color w:val="000000"/>
        </w:rPr>
        <w:t>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6596380E" w14:textId="77777777" w:rsidR="001A61CA" w:rsidRPr="00C65990" w:rsidRDefault="001A61CA" w:rsidP="00FD5351">
      <w:pPr>
        <w:pStyle w:val="af9"/>
        <w:numPr>
          <w:ilvl w:val="1"/>
          <w:numId w:val="108"/>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w:t>
      </w:r>
      <w:r w:rsidRPr="008C48C6">
        <w:rPr>
          <w:color w:val="000000"/>
        </w:rPr>
        <w:t xml:space="preserve">                      </w:t>
      </w:r>
      <w:r w:rsidRPr="008C48C6">
        <w:t> </w:t>
      </w:r>
      <w:r w:rsidRPr="008C48C6">
        <w:rPr>
          <w:color w:val="000000"/>
        </w:rPr>
        <w:t>г.</w:t>
      </w:r>
      <w:r w:rsidRPr="008C48C6">
        <w:t> </w:t>
      </w:r>
      <w:r w:rsidRPr="008C48C6">
        <w:rPr>
          <w:color w:val="000000"/>
        </w:rPr>
        <w:t xml:space="preserve">и завершить их оказание </w:t>
      </w:r>
      <w:r>
        <w:t>«_____»</w:t>
      </w:r>
      <w:r w:rsidRPr="008C48C6">
        <w:rPr>
          <w:color w:val="000000"/>
        </w:rPr>
        <w:t xml:space="preserve">                      </w:t>
      </w:r>
      <w:r w:rsidRPr="008C48C6">
        <w:t> </w:t>
      </w:r>
      <w:r>
        <w:rPr>
          <w:color w:val="000000"/>
        </w:rPr>
        <w:t>______</w:t>
      </w:r>
      <w:r w:rsidRPr="008C48C6">
        <w:rPr>
          <w:color w:val="000000"/>
        </w:rPr>
        <w:t>.</w:t>
      </w:r>
    </w:p>
    <w:p w14:paraId="4EF16B25" w14:textId="77777777" w:rsidR="001A61CA" w:rsidRDefault="001A61CA" w:rsidP="001A61CA">
      <w:pPr>
        <w:widowControl w:val="0"/>
        <w:suppressAutoHyphens/>
        <w:autoSpaceDE w:val="0"/>
        <w:rPr>
          <w:b/>
          <w:bCs/>
          <w:lang w:eastAsia="ar-SA"/>
        </w:rPr>
      </w:pPr>
    </w:p>
    <w:p w14:paraId="63AC4C3F" w14:textId="77777777" w:rsidR="00B63637" w:rsidRPr="00F03564" w:rsidRDefault="00B63637" w:rsidP="001A61CA">
      <w:pPr>
        <w:widowControl w:val="0"/>
        <w:suppressAutoHyphens/>
        <w:autoSpaceDE w:val="0"/>
        <w:rPr>
          <w:b/>
          <w:bCs/>
          <w:lang w:eastAsia="ar-SA"/>
        </w:rPr>
      </w:pPr>
    </w:p>
    <w:p w14:paraId="1EA84029"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И ОСНОВАНИЯ ИЗМЕНЕНИЯ И РАСТОРЖЕНИЕ ДОГОВОРА</w:t>
      </w:r>
    </w:p>
    <w:p w14:paraId="37B236F1" w14:textId="77777777" w:rsidR="001A61CA" w:rsidRPr="00F03564" w:rsidRDefault="001A61CA" w:rsidP="001A61CA">
      <w:pPr>
        <w:widowControl w:val="0"/>
        <w:suppressAutoHyphens/>
        <w:autoSpaceDE w:val="0"/>
        <w:jc w:val="center"/>
        <w:rPr>
          <w:b/>
          <w:bCs/>
          <w:lang w:eastAsia="ar-SA"/>
        </w:rPr>
      </w:pPr>
    </w:p>
    <w:p w14:paraId="4AF2916B"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Досрочное расторжение настоящего Договора допускается по письменному соглашению Сторон.</w:t>
      </w:r>
    </w:p>
    <w:p w14:paraId="56C195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14:paraId="5B9EC02F"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43FABC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9AEEAC8" w14:textId="77777777" w:rsidR="001A61CA" w:rsidRPr="00F03564" w:rsidRDefault="001A61CA" w:rsidP="001A61CA">
      <w:pPr>
        <w:widowControl w:val="0"/>
        <w:suppressAutoHyphens/>
        <w:autoSpaceDE w:val="0"/>
        <w:jc w:val="center"/>
        <w:rPr>
          <w:b/>
          <w:bCs/>
          <w:lang w:eastAsia="ar-SA"/>
        </w:rPr>
      </w:pPr>
    </w:p>
    <w:p w14:paraId="5671D8B1"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РАССМОТРЕНИЯ СПОРОВ</w:t>
      </w:r>
    </w:p>
    <w:p w14:paraId="6892D690" w14:textId="77777777" w:rsidR="001A61CA" w:rsidRPr="00F03564" w:rsidRDefault="001A61CA" w:rsidP="001A61CA">
      <w:pPr>
        <w:widowControl w:val="0"/>
        <w:suppressAutoHyphens/>
        <w:autoSpaceDE w:val="0"/>
        <w:jc w:val="center"/>
        <w:rPr>
          <w:b/>
          <w:bCs/>
          <w:lang w:eastAsia="ar-SA"/>
        </w:rPr>
      </w:pPr>
    </w:p>
    <w:p w14:paraId="643E517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5C8256F" w14:textId="77777777" w:rsidR="001A61CA"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3A840859" w14:textId="7244E458" w:rsidR="006B65B6" w:rsidRDefault="006B65B6" w:rsidP="001A61CA">
      <w:pPr>
        <w:widowControl w:val="0"/>
        <w:suppressAutoHyphens/>
        <w:autoSpaceDE w:val="0"/>
        <w:jc w:val="both"/>
        <w:rPr>
          <w:color w:val="000000"/>
          <w:lang w:eastAsia="ar-SA"/>
        </w:rPr>
      </w:pPr>
    </w:p>
    <w:p w14:paraId="7641067C" w14:textId="77777777" w:rsidR="006B65B6" w:rsidRPr="00F03564" w:rsidRDefault="006B65B6" w:rsidP="001A61CA">
      <w:pPr>
        <w:widowControl w:val="0"/>
        <w:suppressAutoHyphens/>
        <w:autoSpaceDE w:val="0"/>
        <w:jc w:val="both"/>
        <w:rPr>
          <w:color w:val="000000"/>
          <w:lang w:eastAsia="ar-SA"/>
        </w:rPr>
      </w:pPr>
    </w:p>
    <w:p w14:paraId="007B9558"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lastRenderedPageBreak/>
        <w:t>ТРЕБОВАНИЯ К ПОДПИСИ</w:t>
      </w:r>
    </w:p>
    <w:p w14:paraId="201D014D" w14:textId="77777777" w:rsidR="001A61CA" w:rsidRPr="00F03564" w:rsidRDefault="001A61CA" w:rsidP="001A61CA">
      <w:pPr>
        <w:widowControl w:val="0"/>
        <w:suppressAutoHyphens/>
        <w:autoSpaceDE w:val="0"/>
        <w:jc w:val="center"/>
        <w:rPr>
          <w:b/>
          <w:bCs/>
          <w:lang w:eastAsia="ar-SA"/>
        </w:rPr>
      </w:pPr>
    </w:p>
    <w:p w14:paraId="13C7A08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C65E079"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B617576" w14:textId="77777777" w:rsidR="001A61CA" w:rsidRPr="00F03564" w:rsidRDefault="001A61CA" w:rsidP="001A61CA">
      <w:pPr>
        <w:widowControl w:val="0"/>
        <w:suppressAutoHyphens/>
        <w:autoSpaceDE w:val="0"/>
        <w:ind w:firstLine="709"/>
        <w:jc w:val="both"/>
        <w:rPr>
          <w:color w:val="000000"/>
          <w:lang w:eastAsia="ar-SA"/>
        </w:rPr>
      </w:pPr>
    </w:p>
    <w:p w14:paraId="04E3F687"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ЗАКЛЮЧИТЕЛЬНЫЕ ПОЛОЖЕНИЯ</w:t>
      </w:r>
    </w:p>
    <w:p w14:paraId="38755789" w14:textId="77777777" w:rsidR="001A61CA" w:rsidRPr="00F03564" w:rsidRDefault="001A61CA" w:rsidP="001A61CA">
      <w:pPr>
        <w:widowControl w:val="0"/>
        <w:suppressAutoHyphens/>
        <w:autoSpaceDE w:val="0"/>
        <w:jc w:val="center"/>
        <w:rPr>
          <w:b/>
          <w:bCs/>
          <w:lang w:eastAsia="ar-SA"/>
        </w:rPr>
      </w:pPr>
    </w:p>
    <w:p w14:paraId="08ABE8FB"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615A03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Настоящий Договор составлен в двух экземплярах, имеющих одинаковую юридическую силу, по одному для каждой из Сторон.</w:t>
      </w:r>
    </w:p>
    <w:p w14:paraId="46B0B001"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К настоящему Договору прилагаются и являются его неотъемлемой частью:</w:t>
      </w:r>
    </w:p>
    <w:p w14:paraId="035CF587" w14:textId="77777777" w:rsidR="001A61CA" w:rsidRPr="00F03564" w:rsidRDefault="001A61CA" w:rsidP="001A61CA">
      <w:pPr>
        <w:widowControl w:val="0"/>
        <w:suppressAutoHyphens/>
        <w:autoSpaceDE w:val="0"/>
        <w:ind w:firstLine="709"/>
        <w:jc w:val="both"/>
        <w:rPr>
          <w:bCs/>
          <w:lang w:eastAsia="ar-SA"/>
        </w:rPr>
      </w:pPr>
      <w:r w:rsidRPr="00F03564">
        <w:rPr>
          <w:bCs/>
          <w:lang w:eastAsia="ar-SA"/>
        </w:rPr>
        <w:t>Приложение № 1 Техническое задание.</w:t>
      </w:r>
    </w:p>
    <w:p w14:paraId="2043E362" w14:textId="216BB753" w:rsidR="001A61CA" w:rsidRDefault="001A61CA" w:rsidP="001A61CA">
      <w:pPr>
        <w:widowControl w:val="0"/>
        <w:suppressAutoHyphens/>
        <w:autoSpaceDE w:val="0"/>
        <w:ind w:firstLine="709"/>
        <w:jc w:val="both"/>
        <w:rPr>
          <w:bCs/>
          <w:lang w:eastAsia="ar-SA"/>
        </w:rPr>
      </w:pPr>
      <w:r w:rsidRPr="00F03564">
        <w:rPr>
          <w:bCs/>
          <w:lang w:eastAsia="ar-SA"/>
        </w:rPr>
        <w:t>Приложение № 2:</w:t>
      </w:r>
      <w:r w:rsidRPr="00F03564">
        <w:rPr>
          <w:b/>
          <w:bCs/>
          <w:color w:val="000000"/>
          <w:sz w:val="32"/>
          <w:szCs w:val="32"/>
        </w:rPr>
        <w:t xml:space="preserve"> </w:t>
      </w:r>
      <w:r w:rsidR="00444790">
        <w:rPr>
          <w:bCs/>
          <w:lang w:eastAsia="ar-SA"/>
        </w:rPr>
        <w:t>Смета</w:t>
      </w:r>
    </w:p>
    <w:p w14:paraId="6776E7F0" w14:textId="6038CD85" w:rsidR="001A61CA" w:rsidRDefault="001A61CA" w:rsidP="001A61CA">
      <w:pPr>
        <w:ind w:firstLine="709"/>
        <w:jc w:val="both"/>
        <w:rPr>
          <w:bCs/>
        </w:rPr>
      </w:pPr>
      <w:r>
        <w:rPr>
          <w:bCs/>
        </w:rPr>
        <w:t>Приложение №3:</w:t>
      </w:r>
      <w:r w:rsidRPr="000C59A6">
        <w:rPr>
          <w:bCs/>
        </w:rPr>
        <w:t xml:space="preserve"> </w:t>
      </w:r>
      <w:r w:rsidRPr="008C40C0">
        <w:rPr>
          <w:bCs/>
        </w:rPr>
        <w:t>Календарный план оказания услуг.</w:t>
      </w:r>
    </w:p>
    <w:p w14:paraId="1AF5105A" w14:textId="77777777" w:rsidR="001A61CA" w:rsidRPr="00DB01ED" w:rsidRDefault="001A61CA" w:rsidP="0016041A">
      <w:pPr>
        <w:widowControl w:val="0"/>
        <w:suppressAutoHyphens/>
        <w:autoSpaceDE w:val="0"/>
        <w:jc w:val="both"/>
        <w:rPr>
          <w:color w:val="000000"/>
          <w:sz w:val="16"/>
          <w:szCs w:val="16"/>
          <w:lang w:eastAsia="ar-SA"/>
        </w:rPr>
      </w:pPr>
    </w:p>
    <w:p w14:paraId="46811381" w14:textId="77777777" w:rsidR="001A61CA" w:rsidRPr="00DB01ED"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DB01ED">
        <w:rPr>
          <w:b/>
          <w:bCs/>
        </w:rPr>
        <w:t>АДРЕСА, РЕКВИЗИТЫ И ПОДПИСИ СТОРОН</w:t>
      </w:r>
    </w:p>
    <w:p w14:paraId="60D6084A" w14:textId="77777777" w:rsidR="001A61CA" w:rsidRPr="00DB01ED" w:rsidRDefault="001A61CA" w:rsidP="001A61CA">
      <w:pPr>
        <w:suppressAutoHyphens/>
        <w:autoSpaceDE w:val="0"/>
        <w:ind w:firstLine="542"/>
        <w:jc w:val="center"/>
        <w:rPr>
          <w:b/>
          <w:lang w:eastAsia="ar-SA"/>
        </w:rPr>
      </w:pPr>
    </w:p>
    <w:tbl>
      <w:tblPr>
        <w:tblpPr w:leftFromText="180" w:rightFromText="180" w:vertAnchor="text" w:horzAnchor="margin" w:tblpY="129"/>
        <w:tblW w:w="5379" w:type="pct"/>
        <w:tblLook w:val="0000" w:firstRow="0" w:lastRow="0" w:firstColumn="0" w:lastColumn="0" w:noHBand="0" w:noVBand="0"/>
      </w:tblPr>
      <w:tblGrid>
        <w:gridCol w:w="5552"/>
        <w:gridCol w:w="4817"/>
      </w:tblGrid>
      <w:tr w:rsidR="001A61CA" w:rsidRPr="00DB01ED" w14:paraId="43740036" w14:textId="77777777" w:rsidTr="001A61CA">
        <w:tc>
          <w:tcPr>
            <w:tcW w:w="2677" w:type="pct"/>
            <w:shd w:val="clear" w:color="auto" w:fill="auto"/>
          </w:tcPr>
          <w:p w14:paraId="0E08E337" w14:textId="77777777" w:rsidR="001A61CA" w:rsidRPr="00DB01ED" w:rsidRDefault="001A61CA" w:rsidP="001A61CA">
            <w:pPr>
              <w:tabs>
                <w:tab w:val="left" w:pos="5245"/>
              </w:tabs>
              <w:suppressAutoHyphens/>
              <w:autoSpaceDE w:val="0"/>
              <w:ind w:right="602"/>
              <w:rPr>
                <w:lang w:eastAsia="ar-SA"/>
              </w:rPr>
            </w:pPr>
            <w:r w:rsidRPr="00DB01ED">
              <w:rPr>
                <w:lang w:eastAsia="ar-SA"/>
              </w:rPr>
              <w:t>Заказчик:</w:t>
            </w:r>
          </w:p>
          <w:p w14:paraId="060170C7" w14:textId="77777777" w:rsidR="001A61CA" w:rsidRPr="00DB01ED" w:rsidRDefault="001A61CA" w:rsidP="001A61CA">
            <w:pPr>
              <w:widowControl w:val="0"/>
              <w:tabs>
                <w:tab w:val="left" w:pos="5245"/>
              </w:tabs>
              <w:suppressAutoHyphens/>
              <w:autoSpaceDE w:val="0"/>
              <w:ind w:right="602"/>
              <w:rPr>
                <w:lang w:eastAsia="ar-SA"/>
              </w:rPr>
            </w:pPr>
            <w:r w:rsidRPr="00DB01ED">
              <w:rPr>
                <w:b/>
                <w:lang w:eastAsia="ar-SA"/>
              </w:rPr>
              <w:t>Автономная некоммерческая организация «Агентство стратегических инициатив по продвижению новых проектов»</w:t>
            </w:r>
          </w:p>
          <w:p w14:paraId="005033D3"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Местонахождение: 121099, г. Москва, </w:t>
            </w:r>
          </w:p>
          <w:p w14:paraId="1FE0DB9A"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ул. Новый Арбат, д.36</w:t>
            </w:r>
          </w:p>
          <w:p w14:paraId="105574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Тел.: (495) 690-91-29</w:t>
            </w:r>
          </w:p>
          <w:p w14:paraId="395F1990"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Факс: (495) 690-91-39 </w:t>
            </w:r>
          </w:p>
          <w:p w14:paraId="10647F1C" w14:textId="77777777" w:rsidR="001A61CA" w:rsidRPr="00DB01ED" w:rsidRDefault="001A61CA" w:rsidP="001A61CA">
            <w:pPr>
              <w:widowControl w:val="0"/>
              <w:tabs>
                <w:tab w:val="left" w:pos="5245"/>
              </w:tabs>
              <w:suppressAutoHyphens/>
              <w:autoSpaceDE w:val="0"/>
              <w:ind w:right="602"/>
              <w:rPr>
                <w:lang w:eastAsia="ar-SA"/>
              </w:rPr>
            </w:pPr>
            <w:r w:rsidRPr="00DB01ED">
              <w:rPr>
                <w:lang w:val="en-US" w:eastAsia="ar-SA"/>
              </w:rPr>
              <w:t>E</w:t>
            </w:r>
            <w:r w:rsidRPr="00DB01ED">
              <w:rPr>
                <w:lang w:eastAsia="ar-SA"/>
              </w:rPr>
              <w:t>-</w:t>
            </w:r>
            <w:r w:rsidRPr="00DB01ED">
              <w:rPr>
                <w:lang w:val="en-US" w:eastAsia="ar-SA"/>
              </w:rPr>
              <w:t>mail</w:t>
            </w:r>
            <w:r w:rsidRPr="00DB01ED">
              <w:rPr>
                <w:lang w:eastAsia="ar-SA"/>
              </w:rPr>
              <w:t xml:space="preserve">: </w:t>
            </w:r>
            <w:hyperlink r:id="rId36" w:history="1">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ru</w:t>
              </w:r>
            </w:hyperlink>
            <w:r w:rsidRPr="00DB01ED">
              <w:rPr>
                <w:lang w:eastAsia="ar-SA"/>
              </w:rPr>
              <w:t xml:space="preserve"> </w:t>
            </w:r>
          </w:p>
          <w:p w14:paraId="7A6D07D2"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ОГРН 1117799016829 ОКПО 30145767</w:t>
            </w:r>
          </w:p>
          <w:p w14:paraId="43D1FB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ИНН 7704278735 КПП 770401001</w:t>
            </w:r>
          </w:p>
          <w:p w14:paraId="69A658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Р/с 40703810638170002348</w:t>
            </w:r>
          </w:p>
          <w:p w14:paraId="2D9D84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в ПАО Сбербанк</w:t>
            </w:r>
          </w:p>
          <w:p w14:paraId="0EF0510E"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к/с 30101810400000000225</w:t>
            </w:r>
          </w:p>
          <w:p w14:paraId="0246F1C8" w14:textId="6D938126" w:rsidR="001A61CA" w:rsidRPr="00DB01ED" w:rsidRDefault="001A61CA" w:rsidP="0016041A">
            <w:pPr>
              <w:suppressAutoHyphens/>
              <w:autoSpaceDE w:val="0"/>
              <w:ind w:firstLine="35"/>
              <w:rPr>
                <w:lang w:eastAsia="ar-SA"/>
              </w:rPr>
            </w:pPr>
            <w:r w:rsidRPr="00DB01ED">
              <w:rPr>
                <w:lang w:eastAsia="ar-SA"/>
              </w:rPr>
              <w:t>БИК 044525225</w:t>
            </w:r>
          </w:p>
          <w:p w14:paraId="76B62533" w14:textId="77777777" w:rsidR="001A61CA" w:rsidRPr="00DB01ED" w:rsidRDefault="001A61CA" w:rsidP="001A61CA">
            <w:pPr>
              <w:suppressAutoHyphens/>
              <w:autoSpaceDE w:val="0"/>
              <w:rPr>
                <w:lang w:eastAsia="ar-SA"/>
              </w:rPr>
            </w:pPr>
            <w:r w:rsidRPr="00DB01ED">
              <w:rPr>
                <w:lang w:eastAsia="ar-SA"/>
              </w:rPr>
              <w:t>Генеральный директор</w:t>
            </w:r>
          </w:p>
          <w:p w14:paraId="484992BB" w14:textId="77777777" w:rsidR="001A61CA" w:rsidRPr="00DB01ED" w:rsidRDefault="001A61CA" w:rsidP="0016041A">
            <w:pPr>
              <w:suppressAutoHyphens/>
              <w:autoSpaceDE w:val="0"/>
              <w:rPr>
                <w:lang w:eastAsia="ar-SA"/>
              </w:rPr>
            </w:pPr>
          </w:p>
          <w:p w14:paraId="498EEB7F" w14:textId="77777777" w:rsidR="001A61CA" w:rsidRPr="00DB01ED" w:rsidRDefault="001A61CA" w:rsidP="001A61CA">
            <w:pPr>
              <w:suppressAutoHyphens/>
              <w:autoSpaceDE w:val="0"/>
              <w:ind w:firstLine="35"/>
              <w:rPr>
                <w:lang w:eastAsia="ar-SA"/>
              </w:rPr>
            </w:pPr>
            <w:r w:rsidRPr="00DB01ED">
              <w:rPr>
                <w:lang w:eastAsia="ar-SA"/>
              </w:rPr>
              <w:t>_____________________ С.В. Чупшева</w:t>
            </w:r>
          </w:p>
          <w:p w14:paraId="0AED3FA1" w14:textId="77777777" w:rsidR="001A61CA" w:rsidRPr="00DB01ED" w:rsidRDefault="001A61CA" w:rsidP="001A61CA">
            <w:pPr>
              <w:suppressAutoHyphens/>
              <w:autoSpaceDE w:val="0"/>
              <w:ind w:firstLine="35"/>
              <w:rPr>
                <w:b/>
                <w:bCs/>
                <w:lang w:eastAsia="ar-SA"/>
              </w:rPr>
            </w:pPr>
            <w:r w:rsidRPr="00DB01ED">
              <w:rPr>
                <w:lang w:eastAsia="ar-SA"/>
              </w:rPr>
              <w:t>М.П.</w:t>
            </w:r>
          </w:p>
        </w:tc>
        <w:tc>
          <w:tcPr>
            <w:tcW w:w="2323" w:type="pct"/>
            <w:shd w:val="clear" w:color="auto" w:fill="auto"/>
          </w:tcPr>
          <w:p w14:paraId="4AAECAD2" w14:textId="77777777" w:rsidR="001A61CA" w:rsidRPr="00DB01ED" w:rsidRDefault="001A61CA" w:rsidP="001A61CA">
            <w:pPr>
              <w:suppressAutoHyphens/>
              <w:autoSpaceDE w:val="0"/>
              <w:rPr>
                <w:lang w:eastAsia="ar-SA"/>
              </w:rPr>
            </w:pPr>
            <w:r w:rsidRPr="00DB01ED">
              <w:rPr>
                <w:lang w:eastAsia="ar-SA"/>
              </w:rPr>
              <w:t>Исполнитель:</w:t>
            </w:r>
          </w:p>
          <w:p w14:paraId="2EA7B122" w14:textId="77777777" w:rsidR="001A61CA" w:rsidRPr="00DB01ED" w:rsidRDefault="001A61CA" w:rsidP="001A61CA">
            <w:pPr>
              <w:rPr>
                <w:b/>
                <w:color w:val="000000"/>
              </w:rPr>
            </w:pPr>
          </w:p>
          <w:p w14:paraId="72432CD5" w14:textId="77777777" w:rsidR="001A61CA" w:rsidRPr="00DB01ED" w:rsidRDefault="001A61CA" w:rsidP="001A61CA">
            <w:pPr>
              <w:rPr>
                <w:bCs/>
              </w:rPr>
            </w:pPr>
          </w:p>
          <w:p w14:paraId="161BCC29" w14:textId="77777777" w:rsidR="001A61CA" w:rsidRPr="00DB01ED" w:rsidRDefault="001A61CA" w:rsidP="001A61CA">
            <w:pPr>
              <w:widowControl w:val="0"/>
              <w:suppressAutoHyphens/>
              <w:autoSpaceDE w:val="0"/>
              <w:rPr>
                <w:bCs/>
                <w:lang w:eastAsia="ar-SA"/>
              </w:rPr>
            </w:pPr>
          </w:p>
        </w:tc>
      </w:tr>
    </w:tbl>
    <w:p w14:paraId="5438DDC0" w14:textId="77777777" w:rsidR="001A61CA" w:rsidRPr="00DB01ED" w:rsidRDefault="001A61CA" w:rsidP="001A61CA">
      <w:pPr>
        <w:widowControl w:val="0"/>
        <w:tabs>
          <w:tab w:val="left" w:pos="3165"/>
        </w:tabs>
        <w:suppressAutoHyphens/>
        <w:autoSpaceDE w:val="0"/>
        <w:rPr>
          <w:lang w:eastAsia="ar-SA"/>
        </w:rPr>
        <w:sectPr w:rsidR="001A61CA" w:rsidRPr="00DB01ED" w:rsidSect="001A61CA">
          <w:footerReference w:type="default" r:id="rId37"/>
          <w:pgSz w:w="11906" w:h="16838"/>
          <w:pgMar w:top="851" w:right="850" w:bottom="851" w:left="1418" w:header="720" w:footer="258" w:gutter="0"/>
          <w:cols w:space="720"/>
          <w:docGrid w:linePitch="360"/>
        </w:sectPr>
      </w:pPr>
    </w:p>
    <w:p w14:paraId="249FE931" w14:textId="77777777" w:rsidR="001A61CA" w:rsidRPr="00DB01ED" w:rsidRDefault="001A61CA" w:rsidP="001A61CA">
      <w:pPr>
        <w:jc w:val="right"/>
      </w:pPr>
      <w:r w:rsidRPr="00DB01ED">
        <w:lastRenderedPageBreak/>
        <w:t xml:space="preserve">Приложение № 1 </w:t>
      </w:r>
    </w:p>
    <w:p w14:paraId="25C1B97F" w14:textId="77777777" w:rsidR="001A61CA" w:rsidRPr="00DB01ED" w:rsidRDefault="001A61CA" w:rsidP="001A61CA">
      <w:pPr>
        <w:jc w:val="right"/>
      </w:pPr>
      <w:r w:rsidRPr="00DB01ED">
        <w:t>к Договору оказания услуг №</w:t>
      </w:r>
      <w:r>
        <w:t>_____________</w:t>
      </w:r>
      <w:r w:rsidRPr="00DB01ED">
        <w:t xml:space="preserve"> </w:t>
      </w:r>
    </w:p>
    <w:p w14:paraId="13F5F590" w14:textId="77777777" w:rsidR="001A61CA" w:rsidRPr="00DB01ED" w:rsidRDefault="001A61CA" w:rsidP="001A61CA">
      <w:pPr>
        <w:jc w:val="right"/>
        <w:rPr>
          <w:b/>
        </w:rPr>
      </w:pPr>
      <w:r w:rsidRPr="00DB01ED">
        <w:t>от «</w:t>
      </w:r>
      <w:r>
        <w:t>__</w:t>
      </w:r>
      <w:r w:rsidRPr="00DB01ED">
        <w:t xml:space="preserve">» </w:t>
      </w:r>
      <w:r>
        <w:t>___________</w:t>
      </w:r>
      <w:r w:rsidRPr="00DB01ED">
        <w:t xml:space="preserve"> 2022 г.</w:t>
      </w:r>
    </w:p>
    <w:p w14:paraId="5DDA402C" w14:textId="77777777" w:rsidR="001A61CA" w:rsidRPr="00DB01ED" w:rsidRDefault="001A61CA" w:rsidP="001A61CA"/>
    <w:p w14:paraId="18DCADEE" w14:textId="77777777" w:rsidR="001A61CA" w:rsidRPr="00DB01ED" w:rsidRDefault="001A61CA" w:rsidP="001A61CA"/>
    <w:p w14:paraId="6509440C" w14:textId="77777777" w:rsidR="001A61CA" w:rsidRPr="00DB01ED" w:rsidRDefault="001A61CA" w:rsidP="001A61CA"/>
    <w:p w14:paraId="2F84703B" w14:textId="77777777" w:rsidR="001A61CA" w:rsidRPr="00DB01ED" w:rsidRDefault="001A61CA" w:rsidP="001A61CA"/>
    <w:p w14:paraId="06D2422E" w14:textId="77777777" w:rsidR="001A61CA" w:rsidRPr="00DB01ED" w:rsidRDefault="001A61CA" w:rsidP="001A61CA"/>
    <w:p w14:paraId="4B41A1C5" w14:textId="77777777" w:rsidR="001A61CA" w:rsidRPr="00DB01ED" w:rsidRDefault="001A61CA" w:rsidP="001A61CA"/>
    <w:p w14:paraId="2FE7F236" w14:textId="77777777" w:rsidR="001A61CA" w:rsidRPr="00DB01ED" w:rsidRDefault="001A61CA" w:rsidP="001A61CA"/>
    <w:p w14:paraId="7043CDD1" w14:textId="77777777" w:rsidR="001A61CA" w:rsidRPr="00DB01ED" w:rsidRDefault="001A61CA" w:rsidP="001A61CA"/>
    <w:p w14:paraId="743BC0B6" w14:textId="77777777" w:rsidR="001A61CA" w:rsidRPr="00DB01ED" w:rsidRDefault="001A61CA" w:rsidP="001A61CA"/>
    <w:p w14:paraId="335CF4A3" w14:textId="77777777" w:rsidR="001A61CA" w:rsidRPr="00DB01ED" w:rsidRDefault="001A61CA" w:rsidP="001A61CA"/>
    <w:p w14:paraId="1021E80F" w14:textId="77777777" w:rsidR="001A61CA" w:rsidRPr="00DB01ED" w:rsidRDefault="001A61CA" w:rsidP="001A61CA"/>
    <w:p w14:paraId="7FD04EED" w14:textId="77777777" w:rsidR="001A61CA" w:rsidRPr="00F33559" w:rsidRDefault="001A61CA" w:rsidP="001A61CA">
      <w:pPr>
        <w:jc w:val="center"/>
        <w:rPr>
          <w:sz w:val="40"/>
          <w:szCs w:val="40"/>
        </w:rPr>
      </w:pPr>
    </w:p>
    <w:p w14:paraId="7570E53D" w14:textId="77777777" w:rsidR="001A61CA" w:rsidRPr="00F33559" w:rsidRDefault="001A61CA" w:rsidP="001A61CA">
      <w:pPr>
        <w:jc w:val="center"/>
        <w:rPr>
          <w:sz w:val="40"/>
          <w:szCs w:val="40"/>
        </w:rPr>
      </w:pPr>
    </w:p>
    <w:p w14:paraId="07173AD7" w14:textId="77777777" w:rsidR="001A61CA" w:rsidRPr="00F33559" w:rsidRDefault="001A61CA" w:rsidP="001A61CA">
      <w:pPr>
        <w:jc w:val="center"/>
        <w:rPr>
          <w:sz w:val="40"/>
          <w:szCs w:val="40"/>
        </w:rPr>
      </w:pPr>
      <w:r>
        <w:rPr>
          <w:sz w:val="40"/>
          <w:szCs w:val="40"/>
        </w:rPr>
        <w:t>Техническое задание</w:t>
      </w:r>
    </w:p>
    <w:p w14:paraId="21391051" w14:textId="245D653E" w:rsidR="001A61CA" w:rsidRPr="007F743A" w:rsidRDefault="007F743A" w:rsidP="001A61CA">
      <w:pPr>
        <w:jc w:val="center"/>
        <w:rPr>
          <w:sz w:val="28"/>
          <w:szCs w:val="40"/>
        </w:rPr>
      </w:pPr>
      <w:r w:rsidRPr="007F743A">
        <w:rPr>
          <w:sz w:val="28"/>
          <w:szCs w:val="40"/>
        </w:rPr>
        <w:t>(</w:t>
      </w:r>
      <w:r w:rsidR="00F8547A" w:rsidRPr="00F8547A">
        <w:rPr>
          <w:sz w:val="28"/>
          <w:szCs w:val="40"/>
        </w:rPr>
        <w:t>при</w:t>
      </w:r>
      <w:r w:rsidR="00F8547A">
        <w:rPr>
          <w:sz w:val="28"/>
          <w:szCs w:val="40"/>
        </w:rPr>
        <w:t>ложено отдельным Word файлом к З</w:t>
      </w:r>
      <w:r w:rsidR="00F8547A" w:rsidRPr="00F8547A">
        <w:rPr>
          <w:sz w:val="28"/>
          <w:szCs w:val="40"/>
        </w:rPr>
        <w:t>акупочной документации</w:t>
      </w:r>
      <w:r w:rsidRPr="007F743A">
        <w:rPr>
          <w:sz w:val="28"/>
          <w:szCs w:val="40"/>
        </w:rPr>
        <w:t>)</w:t>
      </w:r>
    </w:p>
    <w:p w14:paraId="2533AE79" w14:textId="77777777" w:rsidR="001A61CA" w:rsidRPr="00F33559" w:rsidRDefault="001A61CA" w:rsidP="001A61CA">
      <w:pPr>
        <w:jc w:val="center"/>
        <w:rPr>
          <w:sz w:val="40"/>
          <w:szCs w:val="40"/>
        </w:rPr>
      </w:pPr>
    </w:p>
    <w:p w14:paraId="4AB91087" w14:textId="77777777" w:rsidR="001A61CA" w:rsidRPr="007F743A" w:rsidRDefault="001A61CA" w:rsidP="001A61CA">
      <w:pPr>
        <w:spacing w:after="160" w:line="259" w:lineRule="auto"/>
        <w:rPr>
          <w:sz w:val="40"/>
          <w:szCs w:val="40"/>
        </w:rPr>
      </w:pPr>
      <w:r w:rsidRPr="007F743A">
        <w:rPr>
          <w:sz w:val="40"/>
          <w:szCs w:val="40"/>
        </w:rPr>
        <w:br w:type="page"/>
      </w:r>
    </w:p>
    <w:p w14:paraId="38BBEA34" w14:textId="77777777" w:rsidR="001A61CA" w:rsidRPr="00F03564" w:rsidRDefault="001A61CA" w:rsidP="001A61CA">
      <w:pPr>
        <w:jc w:val="right"/>
      </w:pPr>
      <w:r w:rsidRPr="00F03564">
        <w:lastRenderedPageBreak/>
        <w:t xml:space="preserve">Приложение № 2 </w:t>
      </w:r>
    </w:p>
    <w:p w14:paraId="1C149A98" w14:textId="77777777" w:rsidR="001A61CA" w:rsidRPr="00F03564" w:rsidRDefault="001A61CA" w:rsidP="001A61CA">
      <w:pPr>
        <w:jc w:val="right"/>
      </w:pPr>
      <w:r w:rsidRPr="00F03564">
        <w:t xml:space="preserve">к Договору оказания услуг №___________ </w:t>
      </w:r>
    </w:p>
    <w:p w14:paraId="5D7B7A8E" w14:textId="704DA691" w:rsidR="001A61CA" w:rsidRPr="00F03564" w:rsidRDefault="00207B96" w:rsidP="001A61CA">
      <w:pPr>
        <w:jc w:val="right"/>
        <w:rPr>
          <w:b/>
        </w:rPr>
      </w:pPr>
      <w:r>
        <w:t>от «__» __________ 2023</w:t>
      </w:r>
      <w:r w:rsidR="001A61CA" w:rsidRPr="00F03564">
        <w:t xml:space="preserve"> г.</w:t>
      </w:r>
    </w:p>
    <w:p w14:paraId="65198269" w14:textId="77777777" w:rsidR="001A61CA" w:rsidRPr="00F03564" w:rsidRDefault="001A61CA" w:rsidP="001A61CA">
      <w:pPr>
        <w:ind w:left="10206"/>
      </w:pPr>
    </w:p>
    <w:p w14:paraId="675D6096" w14:textId="77777777" w:rsidR="001A61CA" w:rsidRPr="00F03564" w:rsidRDefault="001A61CA" w:rsidP="00B05D47"/>
    <w:p w14:paraId="044F4D49" w14:textId="77777777" w:rsidR="001A61CA" w:rsidRPr="00F03564" w:rsidRDefault="001A61CA" w:rsidP="001A61CA">
      <w:pPr>
        <w:jc w:val="center"/>
        <w:rPr>
          <w:b/>
          <w:sz w:val="28"/>
          <w:szCs w:val="28"/>
        </w:rPr>
      </w:pPr>
      <w:r w:rsidRPr="00F03564">
        <w:rPr>
          <w:b/>
          <w:sz w:val="28"/>
          <w:szCs w:val="28"/>
        </w:rPr>
        <w:t>Расчёт стоимости (смета)</w:t>
      </w:r>
    </w:p>
    <w:p w14:paraId="7154A77C" w14:textId="77777777" w:rsidR="001A61CA" w:rsidRPr="00F03564" w:rsidRDefault="001A61CA" w:rsidP="001A61CA">
      <w:pPr>
        <w:rPr>
          <w:b/>
          <w:sz w:val="28"/>
          <w:szCs w:val="28"/>
        </w:rPr>
      </w:pPr>
    </w:p>
    <w:tbl>
      <w:tblPr>
        <w:tblW w:w="10774" w:type="dxa"/>
        <w:tblInd w:w="-998" w:type="dxa"/>
        <w:tblLayout w:type="fixed"/>
        <w:tblCellMar>
          <w:top w:w="102" w:type="dxa"/>
          <w:left w:w="62" w:type="dxa"/>
          <w:bottom w:w="102" w:type="dxa"/>
          <w:right w:w="62" w:type="dxa"/>
        </w:tblCellMar>
        <w:tblLook w:val="0000" w:firstRow="0" w:lastRow="0" w:firstColumn="0" w:lastColumn="0" w:noHBand="0" w:noVBand="0"/>
      </w:tblPr>
      <w:tblGrid>
        <w:gridCol w:w="709"/>
        <w:gridCol w:w="2836"/>
        <w:gridCol w:w="709"/>
        <w:gridCol w:w="1604"/>
        <w:gridCol w:w="1389"/>
        <w:gridCol w:w="267"/>
        <w:gridCol w:w="1559"/>
        <w:gridCol w:w="1701"/>
      </w:tblGrid>
      <w:tr w:rsidR="00DD3324" w14:paraId="76444A1C" w14:textId="77777777" w:rsidTr="00B05D47">
        <w:tc>
          <w:tcPr>
            <w:tcW w:w="709" w:type="dxa"/>
            <w:tcBorders>
              <w:top w:val="single" w:sz="4" w:space="0" w:color="auto"/>
              <w:left w:val="single" w:sz="4" w:space="0" w:color="auto"/>
              <w:bottom w:val="single" w:sz="4" w:space="0" w:color="auto"/>
              <w:right w:val="single" w:sz="4" w:space="0" w:color="auto"/>
            </w:tcBorders>
          </w:tcPr>
          <w:p w14:paraId="605A3BF7" w14:textId="0CD29695" w:rsidR="00DD3324" w:rsidRPr="00CB1A7F" w:rsidRDefault="00DD3324" w:rsidP="00366861">
            <w:pPr>
              <w:autoSpaceDN w:val="0"/>
              <w:adjustRightInd w:val="0"/>
              <w:jc w:val="center"/>
              <w:rPr>
                <w:sz w:val="22"/>
                <w:szCs w:val="22"/>
              </w:rPr>
            </w:pPr>
            <w:r w:rsidRPr="00CB1A7F">
              <w:rPr>
                <w:sz w:val="22"/>
                <w:szCs w:val="22"/>
              </w:rPr>
              <w:t xml:space="preserve">Номер этапа </w:t>
            </w:r>
          </w:p>
        </w:tc>
        <w:tc>
          <w:tcPr>
            <w:tcW w:w="2836" w:type="dxa"/>
            <w:tcBorders>
              <w:top w:val="single" w:sz="4" w:space="0" w:color="auto"/>
              <w:left w:val="single" w:sz="4" w:space="0" w:color="auto"/>
              <w:bottom w:val="single" w:sz="4" w:space="0" w:color="auto"/>
              <w:right w:val="single" w:sz="4" w:space="0" w:color="auto"/>
            </w:tcBorders>
          </w:tcPr>
          <w:p w14:paraId="3C8BA536" w14:textId="3762B22D" w:rsidR="00DD3324" w:rsidRPr="00CB1A7F" w:rsidRDefault="00DD3324" w:rsidP="00366861">
            <w:pPr>
              <w:autoSpaceDN w:val="0"/>
              <w:adjustRightInd w:val="0"/>
              <w:jc w:val="center"/>
              <w:rPr>
                <w:sz w:val="22"/>
                <w:szCs w:val="22"/>
              </w:rPr>
            </w:pPr>
            <w:r w:rsidRPr="00CB1A7F">
              <w:rPr>
                <w:sz w:val="22"/>
                <w:szCs w:val="22"/>
              </w:rPr>
              <w:t>Наименование (вид) работ (услуг) в соответствии с Техническим заданием</w:t>
            </w:r>
          </w:p>
        </w:tc>
        <w:tc>
          <w:tcPr>
            <w:tcW w:w="709" w:type="dxa"/>
            <w:tcBorders>
              <w:top w:val="single" w:sz="4" w:space="0" w:color="auto"/>
              <w:left w:val="single" w:sz="4" w:space="0" w:color="auto"/>
              <w:bottom w:val="single" w:sz="4" w:space="0" w:color="auto"/>
              <w:right w:val="single" w:sz="4" w:space="0" w:color="auto"/>
            </w:tcBorders>
          </w:tcPr>
          <w:p w14:paraId="544DE5D4" w14:textId="24B6D8D1" w:rsidR="00DD3324" w:rsidRPr="00CB1A7F" w:rsidRDefault="00DD3324" w:rsidP="00366861">
            <w:pPr>
              <w:autoSpaceDN w:val="0"/>
              <w:adjustRightInd w:val="0"/>
              <w:jc w:val="center"/>
              <w:rPr>
                <w:sz w:val="22"/>
                <w:szCs w:val="22"/>
              </w:rPr>
            </w:pPr>
            <w:r w:rsidRPr="00CB1A7F">
              <w:rPr>
                <w:sz w:val="22"/>
                <w:szCs w:val="22"/>
              </w:rPr>
              <w:t>Единица измерения</w:t>
            </w:r>
          </w:p>
        </w:tc>
        <w:tc>
          <w:tcPr>
            <w:tcW w:w="1604" w:type="dxa"/>
            <w:tcBorders>
              <w:top w:val="single" w:sz="4" w:space="0" w:color="auto"/>
              <w:left w:val="single" w:sz="4" w:space="0" w:color="auto"/>
              <w:bottom w:val="single" w:sz="4" w:space="0" w:color="auto"/>
              <w:right w:val="single" w:sz="4" w:space="0" w:color="auto"/>
            </w:tcBorders>
          </w:tcPr>
          <w:p w14:paraId="4B76CE5B" w14:textId="77777777" w:rsidR="00DD3324" w:rsidRPr="00CB1A7F" w:rsidRDefault="00DD3324" w:rsidP="00366861">
            <w:pPr>
              <w:autoSpaceDN w:val="0"/>
              <w:adjustRightInd w:val="0"/>
              <w:jc w:val="center"/>
              <w:rPr>
                <w:sz w:val="22"/>
                <w:szCs w:val="22"/>
              </w:rPr>
            </w:pPr>
            <w:r w:rsidRPr="00CB1A7F">
              <w:rPr>
                <w:sz w:val="22"/>
                <w:szCs w:val="22"/>
              </w:rPr>
              <w:t>Объем работ/услуг, оказанных силами Исполнителя</w:t>
            </w:r>
          </w:p>
        </w:tc>
        <w:tc>
          <w:tcPr>
            <w:tcW w:w="1656" w:type="dxa"/>
            <w:gridSpan w:val="2"/>
            <w:tcBorders>
              <w:top w:val="single" w:sz="4" w:space="0" w:color="auto"/>
              <w:left w:val="single" w:sz="4" w:space="0" w:color="auto"/>
              <w:bottom w:val="single" w:sz="4" w:space="0" w:color="auto"/>
              <w:right w:val="single" w:sz="4" w:space="0" w:color="auto"/>
            </w:tcBorders>
          </w:tcPr>
          <w:p w14:paraId="27D758D2" w14:textId="77777777" w:rsidR="00DD3324" w:rsidRPr="00CB1A7F" w:rsidRDefault="00DD3324" w:rsidP="00366861">
            <w:pPr>
              <w:autoSpaceDN w:val="0"/>
              <w:adjustRightInd w:val="0"/>
              <w:jc w:val="center"/>
              <w:rPr>
                <w:sz w:val="22"/>
                <w:szCs w:val="22"/>
              </w:rPr>
            </w:pPr>
            <w:r w:rsidRPr="00CB1A7F">
              <w:rPr>
                <w:sz w:val="22"/>
                <w:szCs w:val="22"/>
              </w:rPr>
              <w:t>Объем работ/услуг, оказанных 3-ими лицами</w:t>
            </w:r>
          </w:p>
        </w:tc>
        <w:tc>
          <w:tcPr>
            <w:tcW w:w="1559" w:type="dxa"/>
            <w:tcBorders>
              <w:top w:val="single" w:sz="4" w:space="0" w:color="auto"/>
              <w:left w:val="single" w:sz="4" w:space="0" w:color="auto"/>
              <w:bottom w:val="single" w:sz="4" w:space="0" w:color="auto"/>
              <w:right w:val="single" w:sz="4" w:space="0" w:color="auto"/>
            </w:tcBorders>
          </w:tcPr>
          <w:p w14:paraId="0B772903" w14:textId="77777777" w:rsidR="00DD3324" w:rsidRPr="00CB1A7F" w:rsidRDefault="00DD3324" w:rsidP="00366861">
            <w:pPr>
              <w:autoSpaceDN w:val="0"/>
              <w:adjustRightInd w:val="0"/>
              <w:jc w:val="center"/>
              <w:rPr>
                <w:sz w:val="22"/>
                <w:szCs w:val="22"/>
              </w:rPr>
            </w:pPr>
            <w:r w:rsidRPr="00CB1A7F">
              <w:rPr>
                <w:sz w:val="22"/>
                <w:szCs w:val="22"/>
              </w:rPr>
              <w:t>Цена за единицу, руб., в том числе НДС</w:t>
            </w:r>
          </w:p>
        </w:tc>
        <w:tc>
          <w:tcPr>
            <w:tcW w:w="1701" w:type="dxa"/>
            <w:tcBorders>
              <w:top w:val="single" w:sz="4" w:space="0" w:color="auto"/>
              <w:left w:val="single" w:sz="4" w:space="0" w:color="auto"/>
              <w:bottom w:val="single" w:sz="4" w:space="0" w:color="auto"/>
              <w:right w:val="single" w:sz="4" w:space="0" w:color="auto"/>
            </w:tcBorders>
          </w:tcPr>
          <w:p w14:paraId="756D1ED2" w14:textId="77777777" w:rsidR="00DD3324" w:rsidRPr="00CB1A7F" w:rsidRDefault="00DD3324" w:rsidP="00366861">
            <w:pPr>
              <w:autoSpaceDN w:val="0"/>
              <w:adjustRightInd w:val="0"/>
              <w:jc w:val="center"/>
              <w:rPr>
                <w:sz w:val="22"/>
                <w:szCs w:val="22"/>
              </w:rPr>
            </w:pPr>
            <w:r w:rsidRPr="00CB1A7F">
              <w:rPr>
                <w:sz w:val="22"/>
                <w:szCs w:val="22"/>
              </w:rPr>
              <w:t>Стоимость, руб., в том числе НДС</w:t>
            </w:r>
          </w:p>
        </w:tc>
      </w:tr>
      <w:tr w:rsidR="00DD3324" w14:paraId="6B0B98DD"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1FCBDDE0" w14:textId="0FD62742" w:rsidR="00DD3324" w:rsidRPr="00CB1A7F" w:rsidRDefault="00D02075" w:rsidP="00207B96">
            <w:pPr>
              <w:autoSpaceDN w:val="0"/>
              <w:adjustRightInd w:val="0"/>
              <w:jc w:val="center"/>
              <w:rPr>
                <w:b/>
                <w:sz w:val="22"/>
                <w:szCs w:val="22"/>
              </w:rPr>
            </w:pPr>
            <w:r>
              <w:rPr>
                <w:b/>
                <w:sz w:val="22"/>
                <w:szCs w:val="22"/>
              </w:rPr>
              <w:t>Этап 1. Проектирование Системы</w:t>
            </w:r>
            <w:r w:rsidR="00342720">
              <w:rPr>
                <w:b/>
                <w:sz w:val="22"/>
                <w:szCs w:val="22"/>
              </w:rPr>
              <w:t xml:space="preserve">. </w:t>
            </w:r>
          </w:p>
        </w:tc>
      </w:tr>
      <w:tr w:rsidR="00DD3324" w14:paraId="7DAB64ED" w14:textId="77777777" w:rsidTr="00B05D47">
        <w:tc>
          <w:tcPr>
            <w:tcW w:w="709" w:type="dxa"/>
            <w:tcBorders>
              <w:top w:val="single" w:sz="4" w:space="0" w:color="auto"/>
              <w:left w:val="single" w:sz="4" w:space="0" w:color="auto"/>
              <w:bottom w:val="single" w:sz="4" w:space="0" w:color="auto"/>
              <w:right w:val="single" w:sz="4" w:space="0" w:color="auto"/>
            </w:tcBorders>
          </w:tcPr>
          <w:p w14:paraId="308B9FA3" w14:textId="5D9A84AD" w:rsidR="00DD3324" w:rsidRPr="00CB1A7F" w:rsidRDefault="00DD3324" w:rsidP="00DD3324">
            <w:pPr>
              <w:autoSpaceDN w:val="0"/>
              <w:adjustRightInd w:val="0"/>
              <w:rPr>
                <w:color w:val="000000"/>
                <w:sz w:val="22"/>
                <w:szCs w:val="22"/>
              </w:rPr>
            </w:pPr>
            <w:r w:rsidRPr="00CB1A7F">
              <w:rPr>
                <w:sz w:val="22"/>
                <w:szCs w:val="22"/>
              </w:rPr>
              <w:t>1.1.</w:t>
            </w:r>
          </w:p>
        </w:tc>
        <w:tc>
          <w:tcPr>
            <w:tcW w:w="2836" w:type="dxa"/>
            <w:tcBorders>
              <w:top w:val="single" w:sz="4" w:space="0" w:color="auto"/>
              <w:left w:val="single" w:sz="4" w:space="0" w:color="auto"/>
              <w:bottom w:val="single" w:sz="4" w:space="0" w:color="auto"/>
              <w:right w:val="single" w:sz="4" w:space="0" w:color="auto"/>
            </w:tcBorders>
            <w:vAlign w:val="center"/>
          </w:tcPr>
          <w:p w14:paraId="3AD53753" w14:textId="00BB67D9" w:rsidR="00DD3324" w:rsidRPr="00CB1A7F" w:rsidRDefault="00DD3324" w:rsidP="00CB1A7F">
            <w:pPr>
              <w:autoSpaceDN w:val="0"/>
              <w:adjustRightInd w:val="0"/>
              <w:jc w:val="both"/>
              <w:rPr>
                <w:sz w:val="22"/>
                <w:szCs w:val="22"/>
              </w:rPr>
            </w:pPr>
            <w:r w:rsidRPr="00CB1A7F">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p>
        </w:tc>
        <w:tc>
          <w:tcPr>
            <w:tcW w:w="709" w:type="dxa"/>
            <w:tcBorders>
              <w:top w:val="single" w:sz="4" w:space="0" w:color="auto"/>
              <w:left w:val="single" w:sz="4" w:space="0" w:color="auto"/>
              <w:bottom w:val="single" w:sz="4" w:space="0" w:color="auto"/>
              <w:right w:val="single" w:sz="4" w:space="0" w:color="auto"/>
            </w:tcBorders>
          </w:tcPr>
          <w:p w14:paraId="20B84392" w14:textId="7EDC47B0"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804F867"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51BA6261"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65D10B5"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B56D80D" w14:textId="77777777" w:rsidR="00DD3324" w:rsidRPr="00CB1A7F" w:rsidRDefault="00DD3324" w:rsidP="00DD3324">
            <w:pPr>
              <w:autoSpaceDN w:val="0"/>
              <w:adjustRightInd w:val="0"/>
              <w:rPr>
                <w:sz w:val="22"/>
                <w:szCs w:val="22"/>
              </w:rPr>
            </w:pPr>
          </w:p>
        </w:tc>
      </w:tr>
      <w:tr w:rsidR="00FA2474" w14:paraId="1A2E87D4" w14:textId="77777777" w:rsidTr="00444C8C">
        <w:tc>
          <w:tcPr>
            <w:tcW w:w="709" w:type="dxa"/>
            <w:tcBorders>
              <w:top w:val="single" w:sz="4" w:space="0" w:color="auto"/>
              <w:left w:val="single" w:sz="4" w:space="0" w:color="auto"/>
              <w:bottom w:val="single" w:sz="4" w:space="0" w:color="auto"/>
              <w:right w:val="single" w:sz="4" w:space="0" w:color="auto"/>
            </w:tcBorders>
          </w:tcPr>
          <w:p w14:paraId="527FDFC2" w14:textId="0BE0D7FD" w:rsidR="00FA2474" w:rsidRPr="00CB1A7F" w:rsidRDefault="00FA2474" w:rsidP="00570FBA">
            <w:pPr>
              <w:autoSpaceDN w:val="0"/>
              <w:adjustRightInd w:val="0"/>
              <w:jc w:val="center"/>
              <w:rPr>
                <w:color w:val="000000"/>
                <w:sz w:val="22"/>
                <w:szCs w:val="22"/>
              </w:rPr>
            </w:pPr>
            <w:r w:rsidRPr="00CB1A7F">
              <w:rPr>
                <w:sz w:val="22"/>
                <w:szCs w:val="22"/>
              </w:rPr>
              <w:t>1.2.</w:t>
            </w:r>
          </w:p>
        </w:tc>
        <w:tc>
          <w:tcPr>
            <w:tcW w:w="10065" w:type="dxa"/>
            <w:gridSpan w:val="7"/>
            <w:tcBorders>
              <w:top w:val="single" w:sz="4" w:space="0" w:color="auto"/>
              <w:left w:val="single" w:sz="4" w:space="0" w:color="auto"/>
              <w:bottom w:val="single" w:sz="4" w:space="0" w:color="auto"/>
              <w:right w:val="single" w:sz="4" w:space="0" w:color="auto"/>
            </w:tcBorders>
            <w:vAlign w:val="center"/>
          </w:tcPr>
          <w:p w14:paraId="31295855" w14:textId="7519A4B4" w:rsidR="00FA2474" w:rsidRPr="00CB1A7F" w:rsidRDefault="00FA2474" w:rsidP="00DD3324">
            <w:pPr>
              <w:autoSpaceDN w:val="0"/>
              <w:adjustRightInd w:val="0"/>
              <w:rPr>
                <w:sz w:val="22"/>
                <w:szCs w:val="22"/>
              </w:rPr>
            </w:pPr>
            <w:r w:rsidRPr="00CB1A7F">
              <w:rPr>
                <w:color w:val="000000"/>
                <w:sz w:val="22"/>
                <w:szCs w:val="22"/>
              </w:rPr>
              <w:t>Разработка архитектуры системы</w:t>
            </w:r>
          </w:p>
        </w:tc>
      </w:tr>
      <w:tr w:rsidR="00DD3324" w14:paraId="5256109D" w14:textId="77777777" w:rsidTr="00B05D47">
        <w:tc>
          <w:tcPr>
            <w:tcW w:w="709" w:type="dxa"/>
            <w:tcBorders>
              <w:top w:val="single" w:sz="4" w:space="0" w:color="auto"/>
              <w:left w:val="single" w:sz="4" w:space="0" w:color="auto"/>
              <w:bottom w:val="single" w:sz="4" w:space="0" w:color="auto"/>
              <w:right w:val="single" w:sz="4" w:space="0" w:color="auto"/>
            </w:tcBorders>
          </w:tcPr>
          <w:p w14:paraId="44DA2044" w14:textId="4BCAB10B" w:rsidR="00DD3324" w:rsidRPr="00CB1A7F" w:rsidRDefault="00DD3324" w:rsidP="00570FBA">
            <w:pPr>
              <w:autoSpaceDN w:val="0"/>
              <w:adjustRightInd w:val="0"/>
              <w:jc w:val="center"/>
              <w:rPr>
                <w:color w:val="000000"/>
                <w:sz w:val="22"/>
                <w:szCs w:val="22"/>
              </w:rPr>
            </w:pPr>
            <w:r w:rsidRPr="00CB1A7F">
              <w:rPr>
                <w:sz w:val="22"/>
                <w:szCs w:val="22"/>
              </w:rPr>
              <w:t>1.2.1.</w:t>
            </w:r>
          </w:p>
        </w:tc>
        <w:tc>
          <w:tcPr>
            <w:tcW w:w="2836" w:type="dxa"/>
            <w:tcBorders>
              <w:top w:val="single" w:sz="4" w:space="0" w:color="auto"/>
              <w:left w:val="single" w:sz="4" w:space="0" w:color="auto"/>
              <w:bottom w:val="single" w:sz="4" w:space="0" w:color="auto"/>
              <w:right w:val="single" w:sz="4" w:space="0" w:color="auto"/>
            </w:tcBorders>
            <w:vAlign w:val="center"/>
          </w:tcPr>
          <w:p w14:paraId="35BA6567" w14:textId="0EB80666" w:rsidR="00DD3324" w:rsidRPr="00CB1A7F" w:rsidRDefault="00DD3324" w:rsidP="00CB1A7F">
            <w:pPr>
              <w:autoSpaceDN w:val="0"/>
              <w:adjustRightInd w:val="0"/>
              <w:jc w:val="both"/>
              <w:rPr>
                <w:sz w:val="22"/>
                <w:szCs w:val="22"/>
              </w:rPr>
            </w:pPr>
            <w:r w:rsidRPr="00CB1A7F">
              <w:rPr>
                <w:color w:val="000000"/>
                <w:sz w:val="22"/>
                <w:szCs w:val="22"/>
              </w:rPr>
              <w:t>Проектирование архитектуры системы, выбор технологического стека разработки</w:t>
            </w:r>
          </w:p>
        </w:tc>
        <w:tc>
          <w:tcPr>
            <w:tcW w:w="709" w:type="dxa"/>
            <w:tcBorders>
              <w:top w:val="single" w:sz="4" w:space="0" w:color="auto"/>
              <w:left w:val="single" w:sz="4" w:space="0" w:color="auto"/>
              <w:bottom w:val="single" w:sz="4" w:space="0" w:color="auto"/>
              <w:right w:val="single" w:sz="4" w:space="0" w:color="auto"/>
            </w:tcBorders>
          </w:tcPr>
          <w:p w14:paraId="4AD0F28A" w14:textId="31F9A05E"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CF574F8"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7F9529F4"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8776A02"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82A85A6" w14:textId="77777777" w:rsidR="00DD3324" w:rsidRPr="00CB1A7F" w:rsidRDefault="00DD3324" w:rsidP="00DD3324">
            <w:pPr>
              <w:autoSpaceDN w:val="0"/>
              <w:adjustRightInd w:val="0"/>
              <w:rPr>
                <w:sz w:val="22"/>
                <w:szCs w:val="22"/>
              </w:rPr>
            </w:pPr>
          </w:p>
        </w:tc>
      </w:tr>
      <w:tr w:rsidR="00DD3324" w14:paraId="67D14840" w14:textId="77777777" w:rsidTr="00B05D47">
        <w:tc>
          <w:tcPr>
            <w:tcW w:w="709" w:type="dxa"/>
            <w:tcBorders>
              <w:top w:val="single" w:sz="4" w:space="0" w:color="auto"/>
              <w:left w:val="single" w:sz="4" w:space="0" w:color="auto"/>
              <w:bottom w:val="single" w:sz="4" w:space="0" w:color="auto"/>
              <w:right w:val="single" w:sz="4" w:space="0" w:color="auto"/>
            </w:tcBorders>
          </w:tcPr>
          <w:p w14:paraId="564FAEA2" w14:textId="39F6CC50" w:rsidR="00DD3324" w:rsidRPr="00CB1A7F" w:rsidRDefault="00DD3324" w:rsidP="00570FBA">
            <w:pPr>
              <w:autoSpaceDN w:val="0"/>
              <w:adjustRightInd w:val="0"/>
              <w:jc w:val="center"/>
              <w:rPr>
                <w:color w:val="000000"/>
                <w:sz w:val="22"/>
                <w:szCs w:val="22"/>
              </w:rPr>
            </w:pPr>
            <w:r w:rsidRPr="00CB1A7F">
              <w:rPr>
                <w:sz w:val="22"/>
                <w:szCs w:val="22"/>
              </w:rPr>
              <w:t>1.2.2.</w:t>
            </w:r>
          </w:p>
        </w:tc>
        <w:tc>
          <w:tcPr>
            <w:tcW w:w="2836" w:type="dxa"/>
            <w:tcBorders>
              <w:top w:val="single" w:sz="4" w:space="0" w:color="auto"/>
              <w:left w:val="single" w:sz="4" w:space="0" w:color="auto"/>
              <w:bottom w:val="single" w:sz="4" w:space="0" w:color="auto"/>
              <w:right w:val="single" w:sz="4" w:space="0" w:color="auto"/>
            </w:tcBorders>
            <w:vAlign w:val="center"/>
          </w:tcPr>
          <w:p w14:paraId="767A217C" w14:textId="7F14A6CB" w:rsidR="00DD3324" w:rsidRPr="00CB1A7F" w:rsidRDefault="00DD3324" w:rsidP="00CB1A7F">
            <w:pPr>
              <w:autoSpaceDN w:val="0"/>
              <w:adjustRightInd w:val="0"/>
              <w:jc w:val="both"/>
              <w:rPr>
                <w:sz w:val="22"/>
                <w:szCs w:val="22"/>
              </w:rPr>
            </w:pPr>
            <w:r w:rsidRPr="00CB1A7F">
              <w:rPr>
                <w:color w:val="000000"/>
                <w:sz w:val="22"/>
                <w:szCs w:val="22"/>
              </w:rPr>
              <w:t>Разработка инструментов логирования и рассылки</w:t>
            </w:r>
          </w:p>
        </w:tc>
        <w:tc>
          <w:tcPr>
            <w:tcW w:w="709" w:type="dxa"/>
            <w:tcBorders>
              <w:top w:val="single" w:sz="4" w:space="0" w:color="auto"/>
              <w:left w:val="single" w:sz="4" w:space="0" w:color="auto"/>
              <w:bottom w:val="single" w:sz="4" w:space="0" w:color="auto"/>
              <w:right w:val="single" w:sz="4" w:space="0" w:color="auto"/>
            </w:tcBorders>
          </w:tcPr>
          <w:p w14:paraId="466396AB" w14:textId="5898D2E9"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5980B70"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64FBC86A"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A4466B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D2677DE" w14:textId="77777777" w:rsidR="00DD3324" w:rsidRPr="00CB1A7F" w:rsidRDefault="00DD3324" w:rsidP="00DD3324">
            <w:pPr>
              <w:autoSpaceDN w:val="0"/>
              <w:adjustRightInd w:val="0"/>
              <w:rPr>
                <w:sz w:val="22"/>
                <w:szCs w:val="22"/>
              </w:rPr>
            </w:pPr>
          </w:p>
        </w:tc>
      </w:tr>
      <w:tr w:rsidR="00DD3324" w14:paraId="38340EB0" w14:textId="77777777" w:rsidTr="00B05D47">
        <w:tc>
          <w:tcPr>
            <w:tcW w:w="709" w:type="dxa"/>
            <w:tcBorders>
              <w:top w:val="single" w:sz="4" w:space="0" w:color="auto"/>
              <w:left w:val="single" w:sz="4" w:space="0" w:color="auto"/>
              <w:bottom w:val="single" w:sz="4" w:space="0" w:color="auto"/>
              <w:right w:val="single" w:sz="4" w:space="0" w:color="auto"/>
            </w:tcBorders>
          </w:tcPr>
          <w:p w14:paraId="667A7E2D" w14:textId="4C08E052" w:rsidR="00DD3324" w:rsidRPr="00CB1A7F" w:rsidRDefault="00DD3324" w:rsidP="00570FBA">
            <w:pPr>
              <w:autoSpaceDN w:val="0"/>
              <w:adjustRightInd w:val="0"/>
              <w:jc w:val="center"/>
              <w:rPr>
                <w:color w:val="000000"/>
                <w:sz w:val="22"/>
                <w:szCs w:val="22"/>
              </w:rPr>
            </w:pPr>
            <w:r w:rsidRPr="00CB1A7F">
              <w:rPr>
                <w:sz w:val="22"/>
                <w:szCs w:val="22"/>
              </w:rPr>
              <w:t>1.3.</w:t>
            </w:r>
          </w:p>
        </w:tc>
        <w:tc>
          <w:tcPr>
            <w:tcW w:w="2836" w:type="dxa"/>
            <w:tcBorders>
              <w:top w:val="single" w:sz="4" w:space="0" w:color="auto"/>
              <w:left w:val="single" w:sz="4" w:space="0" w:color="auto"/>
              <w:bottom w:val="single" w:sz="4" w:space="0" w:color="auto"/>
              <w:right w:val="single" w:sz="4" w:space="0" w:color="auto"/>
            </w:tcBorders>
            <w:vAlign w:val="center"/>
          </w:tcPr>
          <w:p w14:paraId="0A44F62B" w14:textId="49EB647A" w:rsidR="00DD3324" w:rsidRPr="00CB1A7F" w:rsidRDefault="00DD3324" w:rsidP="00CB1A7F">
            <w:pPr>
              <w:autoSpaceDN w:val="0"/>
              <w:adjustRightInd w:val="0"/>
              <w:jc w:val="both"/>
              <w:rPr>
                <w:sz w:val="22"/>
                <w:szCs w:val="22"/>
              </w:rPr>
            </w:pPr>
            <w:r w:rsidRPr="00CB1A7F">
              <w:rPr>
                <w:color w:val="000000"/>
                <w:sz w:val="22"/>
                <w:szCs w:val="22"/>
              </w:rPr>
              <w:t>Пользовательский интерфейс</w:t>
            </w:r>
          </w:p>
        </w:tc>
        <w:tc>
          <w:tcPr>
            <w:tcW w:w="709" w:type="dxa"/>
            <w:tcBorders>
              <w:top w:val="single" w:sz="4" w:space="0" w:color="auto"/>
              <w:left w:val="single" w:sz="4" w:space="0" w:color="auto"/>
              <w:bottom w:val="single" w:sz="4" w:space="0" w:color="auto"/>
              <w:right w:val="single" w:sz="4" w:space="0" w:color="auto"/>
            </w:tcBorders>
          </w:tcPr>
          <w:p w14:paraId="12A49469" w14:textId="265E7CC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EDE29E1"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3BF97D3F"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D46B1ED"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C24BB58" w14:textId="77777777" w:rsidR="00DD3324" w:rsidRPr="00CB1A7F" w:rsidRDefault="00DD3324" w:rsidP="00DD3324">
            <w:pPr>
              <w:autoSpaceDN w:val="0"/>
              <w:adjustRightInd w:val="0"/>
              <w:rPr>
                <w:sz w:val="22"/>
                <w:szCs w:val="22"/>
              </w:rPr>
            </w:pPr>
          </w:p>
        </w:tc>
      </w:tr>
      <w:tr w:rsidR="00DD3324" w14:paraId="7B960392" w14:textId="77777777" w:rsidTr="00B05D47">
        <w:tc>
          <w:tcPr>
            <w:tcW w:w="709" w:type="dxa"/>
            <w:tcBorders>
              <w:top w:val="single" w:sz="4" w:space="0" w:color="auto"/>
              <w:left w:val="single" w:sz="4" w:space="0" w:color="auto"/>
              <w:bottom w:val="single" w:sz="4" w:space="0" w:color="auto"/>
              <w:right w:val="single" w:sz="4" w:space="0" w:color="auto"/>
            </w:tcBorders>
          </w:tcPr>
          <w:p w14:paraId="423CDA5E" w14:textId="0B9279AB" w:rsidR="00DD3324" w:rsidRPr="00CB1A7F" w:rsidRDefault="00DD3324" w:rsidP="00570FBA">
            <w:pPr>
              <w:autoSpaceDN w:val="0"/>
              <w:adjustRightInd w:val="0"/>
              <w:jc w:val="center"/>
              <w:rPr>
                <w:color w:val="000000"/>
                <w:sz w:val="22"/>
                <w:szCs w:val="22"/>
              </w:rPr>
            </w:pPr>
            <w:r w:rsidRPr="00CB1A7F">
              <w:rPr>
                <w:sz w:val="22"/>
                <w:szCs w:val="22"/>
              </w:rPr>
              <w:t>1.4.</w:t>
            </w:r>
          </w:p>
        </w:tc>
        <w:tc>
          <w:tcPr>
            <w:tcW w:w="2836" w:type="dxa"/>
            <w:tcBorders>
              <w:top w:val="single" w:sz="4" w:space="0" w:color="auto"/>
              <w:left w:val="single" w:sz="4" w:space="0" w:color="auto"/>
              <w:bottom w:val="single" w:sz="4" w:space="0" w:color="auto"/>
              <w:right w:val="single" w:sz="4" w:space="0" w:color="auto"/>
            </w:tcBorders>
            <w:vAlign w:val="center"/>
          </w:tcPr>
          <w:p w14:paraId="4B158279" w14:textId="044766BC" w:rsidR="00DD3324" w:rsidRPr="00CB1A7F" w:rsidRDefault="00DD3324" w:rsidP="00CB1A7F">
            <w:pPr>
              <w:autoSpaceDN w:val="0"/>
              <w:adjustRightInd w:val="0"/>
              <w:jc w:val="both"/>
              <w:rPr>
                <w:sz w:val="22"/>
                <w:szCs w:val="22"/>
              </w:rPr>
            </w:pPr>
            <w:r w:rsidRPr="00CB1A7F">
              <w:rPr>
                <w:color w:val="000000"/>
                <w:sz w:val="22"/>
                <w:szCs w:val="22"/>
              </w:rPr>
              <w:t>Разработка и согласование технического проекта, включая частные технические задания для каждого блока разработки.</w:t>
            </w:r>
          </w:p>
        </w:tc>
        <w:tc>
          <w:tcPr>
            <w:tcW w:w="709" w:type="dxa"/>
            <w:tcBorders>
              <w:top w:val="single" w:sz="4" w:space="0" w:color="auto"/>
              <w:left w:val="single" w:sz="4" w:space="0" w:color="auto"/>
              <w:bottom w:val="single" w:sz="4" w:space="0" w:color="auto"/>
              <w:right w:val="single" w:sz="4" w:space="0" w:color="auto"/>
            </w:tcBorders>
          </w:tcPr>
          <w:p w14:paraId="133B4ADB" w14:textId="31B6A5FA"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4B36070"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5087A152"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E44B18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C5CB4EF" w14:textId="77777777" w:rsidR="00DD3324" w:rsidRPr="00CB1A7F" w:rsidRDefault="00DD3324" w:rsidP="00DD3324">
            <w:pPr>
              <w:autoSpaceDN w:val="0"/>
              <w:adjustRightInd w:val="0"/>
              <w:rPr>
                <w:sz w:val="22"/>
                <w:szCs w:val="22"/>
              </w:rPr>
            </w:pPr>
          </w:p>
        </w:tc>
      </w:tr>
      <w:tr w:rsidR="00F56D86" w14:paraId="340F241F" w14:textId="77777777" w:rsidTr="002A4A2C">
        <w:tc>
          <w:tcPr>
            <w:tcW w:w="9073" w:type="dxa"/>
            <w:gridSpan w:val="7"/>
            <w:tcBorders>
              <w:top w:val="single" w:sz="4" w:space="0" w:color="auto"/>
              <w:left w:val="single" w:sz="4" w:space="0" w:color="auto"/>
              <w:bottom w:val="single" w:sz="4" w:space="0" w:color="auto"/>
              <w:right w:val="single" w:sz="4" w:space="0" w:color="auto"/>
            </w:tcBorders>
          </w:tcPr>
          <w:p w14:paraId="5CF7242E" w14:textId="727DD1AE"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1033F372" w14:textId="77777777" w:rsidR="00F56D86" w:rsidRPr="00CB1A7F" w:rsidRDefault="00F56D86" w:rsidP="00DD3324">
            <w:pPr>
              <w:autoSpaceDN w:val="0"/>
              <w:adjustRightInd w:val="0"/>
              <w:rPr>
                <w:sz w:val="22"/>
                <w:szCs w:val="22"/>
              </w:rPr>
            </w:pPr>
          </w:p>
        </w:tc>
      </w:tr>
      <w:tr w:rsidR="00DD3324" w14:paraId="3F150340"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74F3912B" w14:textId="50E6E238" w:rsidR="00DD3324" w:rsidRPr="00CB1A7F" w:rsidRDefault="00DD3324" w:rsidP="00CB1A7F">
            <w:pPr>
              <w:autoSpaceDN w:val="0"/>
              <w:adjustRightInd w:val="0"/>
              <w:jc w:val="center"/>
              <w:rPr>
                <w:b/>
                <w:sz w:val="22"/>
                <w:szCs w:val="22"/>
              </w:rPr>
            </w:pPr>
            <w:r w:rsidRPr="00CB1A7F">
              <w:rPr>
                <w:b/>
                <w:sz w:val="22"/>
                <w:szCs w:val="22"/>
              </w:rPr>
              <w:t xml:space="preserve">Этап 2. </w:t>
            </w:r>
            <w:r w:rsidR="00D02075">
              <w:rPr>
                <w:b/>
                <w:sz w:val="22"/>
                <w:szCs w:val="22"/>
              </w:rPr>
              <w:t>Разработка/доработка функционал</w:t>
            </w:r>
          </w:p>
        </w:tc>
      </w:tr>
      <w:tr w:rsidR="00957F68" w14:paraId="76358672" w14:textId="77777777" w:rsidTr="00957F68">
        <w:trPr>
          <w:trHeight w:val="705"/>
        </w:trPr>
        <w:tc>
          <w:tcPr>
            <w:tcW w:w="709" w:type="dxa"/>
            <w:tcBorders>
              <w:top w:val="single" w:sz="4" w:space="0" w:color="auto"/>
              <w:left w:val="single" w:sz="4" w:space="0" w:color="auto"/>
              <w:bottom w:val="single" w:sz="4" w:space="0" w:color="auto"/>
              <w:right w:val="single" w:sz="4" w:space="0" w:color="auto"/>
            </w:tcBorders>
            <w:vAlign w:val="center"/>
          </w:tcPr>
          <w:p w14:paraId="2EC332C7" w14:textId="5309D2D1" w:rsidR="00957F68" w:rsidRPr="00CB1A7F" w:rsidRDefault="00957F68" w:rsidP="00570FBA">
            <w:pPr>
              <w:autoSpaceDN w:val="0"/>
              <w:adjustRightInd w:val="0"/>
              <w:jc w:val="center"/>
              <w:rPr>
                <w:sz w:val="22"/>
                <w:szCs w:val="22"/>
              </w:rPr>
            </w:pPr>
            <w:r>
              <w:rPr>
                <w:color w:val="000000"/>
                <w:sz w:val="20"/>
                <w:szCs w:val="20"/>
              </w:rPr>
              <w:t>2.1.</w:t>
            </w:r>
          </w:p>
        </w:tc>
        <w:tc>
          <w:tcPr>
            <w:tcW w:w="2836" w:type="dxa"/>
            <w:tcBorders>
              <w:top w:val="single" w:sz="4" w:space="0" w:color="auto"/>
              <w:left w:val="single" w:sz="4" w:space="0" w:color="auto"/>
              <w:bottom w:val="single" w:sz="4" w:space="0" w:color="auto"/>
              <w:right w:val="single" w:sz="4" w:space="0" w:color="auto"/>
            </w:tcBorders>
            <w:vAlign w:val="center"/>
          </w:tcPr>
          <w:p w14:paraId="0E632FA7" w14:textId="37526052" w:rsidR="00957F68" w:rsidRPr="00CB1A7F" w:rsidRDefault="00957F68" w:rsidP="00957F68">
            <w:pPr>
              <w:autoSpaceDN w:val="0"/>
              <w:adjustRightInd w:val="0"/>
              <w:jc w:val="both"/>
              <w:rPr>
                <w:sz w:val="22"/>
                <w:szCs w:val="22"/>
              </w:rPr>
            </w:pPr>
            <w:r>
              <w:rPr>
                <w:color w:val="000000"/>
                <w:sz w:val="22"/>
                <w:szCs w:val="22"/>
              </w:rPr>
              <w:t>Доработка раздела «Список проектов»</w:t>
            </w:r>
          </w:p>
        </w:tc>
        <w:tc>
          <w:tcPr>
            <w:tcW w:w="709" w:type="dxa"/>
            <w:tcBorders>
              <w:top w:val="single" w:sz="4" w:space="0" w:color="auto"/>
              <w:left w:val="single" w:sz="4" w:space="0" w:color="auto"/>
              <w:bottom w:val="single" w:sz="4" w:space="0" w:color="auto"/>
              <w:right w:val="single" w:sz="4" w:space="0" w:color="auto"/>
            </w:tcBorders>
          </w:tcPr>
          <w:p w14:paraId="0E27CCFF" w14:textId="4C4FBC91"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7F01660"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0971C25"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001F84EC"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43AFE2A" w14:textId="77777777" w:rsidR="00957F68" w:rsidRPr="00CB1A7F" w:rsidRDefault="00957F68" w:rsidP="00957F68">
            <w:pPr>
              <w:autoSpaceDN w:val="0"/>
              <w:adjustRightInd w:val="0"/>
              <w:rPr>
                <w:sz w:val="22"/>
                <w:szCs w:val="22"/>
              </w:rPr>
            </w:pPr>
          </w:p>
        </w:tc>
      </w:tr>
      <w:tr w:rsidR="00957F68" w14:paraId="66618FA6"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6ED6B893" w14:textId="2D096754" w:rsidR="00957F68" w:rsidRPr="00CB1A7F" w:rsidRDefault="00957F68" w:rsidP="00570FBA">
            <w:pPr>
              <w:autoSpaceDN w:val="0"/>
              <w:adjustRightInd w:val="0"/>
              <w:jc w:val="center"/>
              <w:rPr>
                <w:sz w:val="22"/>
                <w:szCs w:val="22"/>
              </w:rPr>
            </w:pPr>
            <w:r>
              <w:rPr>
                <w:color w:val="000000"/>
                <w:sz w:val="20"/>
                <w:szCs w:val="20"/>
              </w:rPr>
              <w:t>2.2.</w:t>
            </w:r>
          </w:p>
        </w:tc>
        <w:tc>
          <w:tcPr>
            <w:tcW w:w="2836" w:type="dxa"/>
            <w:tcBorders>
              <w:top w:val="single" w:sz="4" w:space="0" w:color="auto"/>
              <w:left w:val="single" w:sz="4" w:space="0" w:color="auto"/>
              <w:bottom w:val="single" w:sz="4" w:space="0" w:color="auto"/>
              <w:right w:val="single" w:sz="4" w:space="0" w:color="auto"/>
            </w:tcBorders>
            <w:vAlign w:val="center"/>
          </w:tcPr>
          <w:p w14:paraId="370AF9D7" w14:textId="0B8DD120" w:rsidR="00957F68" w:rsidRPr="00CB1A7F" w:rsidRDefault="00957F68" w:rsidP="00957F68">
            <w:pPr>
              <w:autoSpaceDN w:val="0"/>
              <w:adjustRightInd w:val="0"/>
              <w:jc w:val="both"/>
              <w:rPr>
                <w:sz w:val="22"/>
                <w:szCs w:val="22"/>
              </w:rPr>
            </w:pPr>
            <w:r>
              <w:rPr>
                <w:color w:val="000000"/>
                <w:sz w:val="22"/>
                <w:szCs w:val="22"/>
              </w:rPr>
              <w:t>Заявка проекта</w:t>
            </w:r>
          </w:p>
        </w:tc>
        <w:tc>
          <w:tcPr>
            <w:tcW w:w="709" w:type="dxa"/>
            <w:tcBorders>
              <w:top w:val="single" w:sz="4" w:space="0" w:color="auto"/>
              <w:left w:val="single" w:sz="4" w:space="0" w:color="auto"/>
              <w:bottom w:val="single" w:sz="4" w:space="0" w:color="auto"/>
              <w:right w:val="single" w:sz="4" w:space="0" w:color="auto"/>
            </w:tcBorders>
          </w:tcPr>
          <w:p w14:paraId="3B1F800D" w14:textId="23DB6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2804F7C"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F761CF1"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01411BAD"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CF7252" w14:textId="77777777" w:rsidR="00957F68" w:rsidRPr="00CB1A7F" w:rsidRDefault="00957F68" w:rsidP="00957F68">
            <w:pPr>
              <w:autoSpaceDN w:val="0"/>
              <w:adjustRightInd w:val="0"/>
              <w:rPr>
                <w:sz w:val="22"/>
                <w:szCs w:val="22"/>
              </w:rPr>
            </w:pPr>
          </w:p>
        </w:tc>
      </w:tr>
      <w:tr w:rsidR="00957F68" w14:paraId="169180B4"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2AD4EDA5" w14:textId="5E5CBB23" w:rsidR="00957F68" w:rsidRPr="00CB1A7F" w:rsidRDefault="00957F68" w:rsidP="00570FBA">
            <w:pPr>
              <w:autoSpaceDN w:val="0"/>
              <w:adjustRightInd w:val="0"/>
              <w:jc w:val="center"/>
              <w:rPr>
                <w:sz w:val="22"/>
                <w:szCs w:val="22"/>
              </w:rPr>
            </w:pPr>
            <w:r>
              <w:rPr>
                <w:color w:val="000000"/>
                <w:sz w:val="20"/>
                <w:szCs w:val="20"/>
              </w:rPr>
              <w:t>2.3.</w:t>
            </w:r>
          </w:p>
        </w:tc>
        <w:tc>
          <w:tcPr>
            <w:tcW w:w="2836" w:type="dxa"/>
            <w:tcBorders>
              <w:top w:val="single" w:sz="4" w:space="0" w:color="auto"/>
              <w:left w:val="single" w:sz="4" w:space="0" w:color="auto"/>
              <w:bottom w:val="single" w:sz="4" w:space="0" w:color="auto"/>
              <w:right w:val="single" w:sz="4" w:space="0" w:color="auto"/>
            </w:tcBorders>
            <w:vAlign w:val="center"/>
          </w:tcPr>
          <w:p w14:paraId="45AD99D3" w14:textId="3EFA26F6" w:rsidR="00957F68" w:rsidRPr="00CB1A7F" w:rsidRDefault="00957F68" w:rsidP="00957F68">
            <w:pPr>
              <w:autoSpaceDN w:val="0"/>
              <w:adjustRightInd w:val="0"/>
              <w:jc w:val="both"/>
              <w:rPr>
                <w:sz w:val="22"/>
                <w:szCs w:val="22"/>
              </w:rPr>
            </w:pPr>
            <w:r>
              <w:rPr>
                <w:color w:val="000000"/>
                <w:sz w:val="22"/>
                <w:szCs w:val="22"/>
              </w:rPr>
              <w:t>Дорожная карта проекта</w:t>
            </w:r>
          </w:p>
        </w:tc>
        <w:tc>
          <w:tcPr>
            <w:tcW w:w="709" w:type="dxa"/>
            <w:tcBorders>
              <w:top w:val="single" w:sz="4" w:space="0" w:color="auto"/>
              <w:left w:val="single" w:sz="4" w:space="0" w:color="auto"/>
              <w:bottom w:val="single" w:sz="4" w:space="0" w:color="auto"/>
              <w:right w:val="single" w:sz="4" w:space="0" w:color="auto"/>
            </w:tcBorders>
          </w:tcPr>
          <w:p w14:paraId="2FF3070D"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19623792"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7FA9834"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3ADFDA0"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4E7AAD6" w14:textId="77777777" w:rsidR="00957F68" w:rsidRPr="00CB1A7F" w:rsidRDefault="00957F68" w:rsidP="00957F68">
            <w:pPr>
              <w:autoSpaceDN w:val="0"/>
              <w:adjustRightInd w:val="0"/>
              <w:rPr>
                <w:sz w:val="22"/>
                <w:szCs w:val="22"/>
              </w:rPr>
            </w:pPr>
          </w:p>
        </w:tc>
      </w:tr>
      <w:tr w:rsidR="00957F68" w14:paraId="767B1DCD"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67032C44" w14:textId="349DE7AE" w:rsidR="00957F68" w:rsidRPr="00CB1A7F" w:rsidRDefault="00957F68" w:rsidP="00570FBA">
            <w:pPr>
              <w:autoSpaceDN w:val="0"/>
              <w:adjustRightInd w:val="0"/>
              <w:jc w:val="center"/>
              <w:rPr>
                <w:sz w:val="22"/>
                <w:szCs w:val="22"/>
              </w:rPr>
            </w:pPr>
            <w:r>
              <w:rPr>
                <w:color w:val="000000"/>
                <w:sz w:val="20"/>
                <w:szCs w:val="20"/>
              </w:rPr>
              <w:t>2.4.</w:t>
            </w:r>
          </w:p>
        </w:tc>
        <w:tc>
          <w:tcPr>
            <w:tcW w:w="2836" w:type="dxa"/>
            <w:tcBorders>
              <w:top w:val="single" w:sz="4" w:space="0" w:color="auto"/>
              <w:left w:val="single" w:sz="4" w:space="0" w:color="auto"/>
              <w:bottom w:val="single" w:sz="4" w:space="0" w:color="auto"/>
              <w:right w:val="single" w:sz="4" w:space="0" w:color="auto"/>
            </w:tcBorders>
            <w:vAlign w:val="center"/>
          </w:tcPr>
          <w:p w14:paraId="7FC6135A" w14:textId="57231B2B" w:rsidR="00957F68" w:rsidRPr="00CB1A7F" w:rsidRDefault="00957F68" w:rsidP="00957F68">
            <w:pPr>
              <w:autoSpaceDN w:val="0"/>
              <w:adjustRightInd w:val="0"/>
              <w:jc w:val="both"/>
              <w:rPr>
                <w:sz w:val="22"/>
                <w:szCs w:val="22"/>
              </w:rPr>
            </w:pPr>
            <w:r>
              <w:rPr>
                <w:color w:val="000000"/>
                <w:sz w:val="22"/>
                <w:szCs w:val="22"/>
              </w:rPr>
              <w:t>Паспорт проекта</w:t>
            </w:r>
          </w:p>
        </w:tc>
        <w:tc>
          <w:tcPr>
            <w:tcW w:w="709" w:type="dxa"/>
            <w:tcBorders>
              <w:top w:val="single" w:sz="4" w:space="0" w:color="auto"/>
              <w:left w:val="single" w:sz="4" w:space="0" w:color="auto"/>
              <w:bottom w:val="single" w:sz="4" w:space="0" w:color="auto"/>
              <w:right w:val="single" w:sz="4" w:space="0" w:color="auto"/>
            </w:tcBorders>
          </w:tcPr>
          <w:p w14:paraId="6CE15E0D"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1CE20A64"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26B566EF"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83AB90A"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FD982C9" w14:textId="77777777" w:rsidR="00957F68" w:rsidRPr="00CB1A7F" w:rsidRDefault="00957F68" w:rsidP="00957F68">
            <w:pPr>
              <w:autoSpaceDN w:val="0"/>
              <w:adjustRightInd w:val="0"/>
              <w:rPr>
                <w:sz w:val="22"/>
                <w:szCs w:val="22"/>
              </w:rPr>
            </w:pPr>
          </w:p>
        </w:tc>
      </w:tr>
      <w:tr w:rsidR="00957F68" w14:paraId="2282B591"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487B9A7E" w14:textId="3E3B8A47" w:rsidR="00957F68" w:rsidRDefault="00957F68" w:rsidP="00570FBA">
            <w:pPr>
              <w:autoSpaceDN w:val="0"/>
              <w:adjustRightInd w:val="0"/>
              <w:jc w:val="center"/>
              <w:rPr>
                <w:color w:val="000000"/>
                <w:sz w:val="20"/>
                <w:szCs w:val="20"/>
              </w:rPr>
            </w:pPr>
            <w:r>
              <w:rPr>
                <w:color w:val="000000"/>
                <w:sz w:val="20"/>
                <w:szCs w:val="20"/>
              </w:rPr>
              <w:lastRenderedPageBreak/>
              <w:t>2.5.</w:t>
            </w:r>
          </w:p>
        </w:tc>
        <w:tc>
          <w:tcPr>
            <w:tcW w:w="2836" w:type="dxa"/>
            <w:tcBorders>
              <w:top w:val="single" w:sz="4" w:space="0" w:color="auto"/>
              <w:left w:val="single" w:sz="4" w:space="0" w:color="auto"/>
              <w:bottom w:val="single" w:sz="4" w:space="0" w:color="auto"/>
              <w:right w:val="single" w:sz="4" w:space="0" w:color="auto"/>
            </w:tcBorders>
            <w:vAlign w:val="center"/>
          </w:tcPr>
          <w:p w14:paraId="48E2A273" w14:textId="48C7B248" w:rsidR="00957F68" w:rsidRDefault="00957F68" w:rsidP="00957F68">
            <w:pPr>
              <w:autoSpaceDN w:val="0"/>
              <w:adjustRightInd w:val="0"/>
              <w:jc w:val="both"/>
              <w:rPr>
                <w:color w:val="000000"/>
                <w:sz w:val="22"/>
                <w:szCs w:val="22"/>
              </w:rPr>
            </w:pPr>
            <w:r>
              <w:rPr>
                <w:color w:val="000000"/>
                <w:sz w:val="22"/>
                <w:szCs w:val="22"/>
              </w:rPr>
              <w:t xml:space="preserve">Оптимизация ролевой интеграции в связке систем Leader-ID, SSO  </w:t>
            </w:r>
          </w:p>
        </w:tc>
        <w:tc>
          <w:tcPr>
            <w:tcW w:w="709" w:type="dxa"/>
            <w:tcBorders>
              <w:top w:val="single" w:sz="4" w:space="0" w:color="auto"/>
              <w:left w:val="single" w:sz="4" w:space="0" w:color="auto"/>
              <w:bottom w:val="single" w:sz="4" w:space="0" w:color="auto"/>
              <w:right w:val="single" w:sz="4" w:space="0" w:color="auto"/>
            </w:tcBorders>
          </w:tcPr>
          <w:p w14:paraId="397EE4FA"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423246F"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3399974"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3C0DCE5"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8E70A4C" w14:textId="77777777" w:rsidR="00957F68" w:rsidRPr="00CB1A7F" w:rsidRDefault="00957F68" w:rsidP="00957F68">
            <w:pPr>
              <w:autoSpaceDN w:val="0"/>
              <w:adjustRightInd w:val="0"/>
              <w:rPr>
                <w:sz w:val="22"/>
                <w:szCs w:val="22"/>
              </w:rPr>
            </w:pPr>
          </w:p>
        </w:tc>
      </w:tr>
      <w:tr w:rsidR="00957F68" w14:paraId="44F7996B"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B61BBC" w14:textId="7EE0A003" w:rsidR="00957F68" w:rsidRPr="00CB1A7F" w:rsidRDefault="00570FBA" w:rsidP="00570FBA">
            <w:pPr>
              <w:autoSpaceDN w:val="0"/>
              <w:adjustRightInd w:val="0"/>
              <w:jc w:val="center"/>
              <w:rPr>
                <w:sz w:val="22"/>
                <w:szCs w:val="22"/>
              </w:rPr>
            </w:pPr>
            <w:r>
              <w:rPr>
                <w:color w:val="000000"/>
                <w:sz w:val="20"/>
                <w:szCs w:val="20"/>
              </w:rPr>
              <w:t>2.6</w:t>
            </w:r>
          </w:p>
        </w:tc>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14:paraId="2652C1F5" w14:textId="54E2904F" w:rsidR="00957F68" w:rsidRPr="00CB1A7F" w:rsidRDefault="00957F68" w:rsidP="00957F68">
            <w:pPr>
              <w:autoSpaceDN w:val="0"/>
              <w:adjustRightInd w:val="0"/>
              <w:jc w:val="both"/>
              <w:rPr>
                <w:sz w:val="22"/>
                <w:szCs w:val="22"/>
              </w:rPr>
            </w:pPr>
            <w:r>
              <w:rPr>
                <w:color w:val="000000"/>
                <w:sz w:val="22"/>
                <w:szCs w:val="22"/>
              </w:rPr>
              <w:t>Доработки уведомлений</w:t>
            </w:r>
          </w:p>
        </w:tc>
        <w:tc>
          <w:tcPr>
            <w:tcW w:w="709" w:type="dxa"/>
            <w:tcBorders>
              <w:top w:val="single" w:sz="4" w:space="0" w:color="auto"/>
              <w:left w:val="single" w:sz="4" w:space="0" w:color="auto"/>
              <w:bottom w:val="single" w:sz="4" w:space="0" w:color="auto"/>
              <w:right w:val="single" w:sz="4" w:space="0" w:color="auto"/>
            </w:tcBorders>
          </w:tcPr>
          <w:p w14:paraId="4FE7927E"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01EBD859"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FD78960"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ABE06D0"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718295D" w14:textId="77777777" w:rsidR="00957F68" w:rsidRPr="00CB1A7F" w:rsidRDefault="00957F68" w:rsidP="00957F68">
            <w:pPr>
              <w:autoSpaceDN w:val="0"/>
              <w:adjustRightInd w:val="0"/>
              <w:rPr>
                <w:sz w:val="22"/>
                <w:szCs w:val="22"/>
              </w:rPr>
            </w:pPr>
          </w:p>
        </w:tc>
      </w:tr>
      <w:tr w:rsidR="00957F68" w14:paraId="70148E43"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C58665" w14:textId="42B2B42F" w:rsidR="00957F68" w:rsidRPr="00CB1A7F" w:rsidRDefault="00570FBA" w:rsidP="00570FBA">
            <w:pPr>
              <w:autoSpaceDN w:val="0"/>
              <w:adjustRightInd w:val="0"/>
              <w:jc w:val="center"/>
              <w:rPr>
                <w:sz w:val="22"/>
                <w:szCs w:val="22"/>
              </w:rPr>
            </w:pPr>
            <w:r>
              <w:rPr>
                <w:color w:val="000000"/>
                <w:sz w:val="20"/>
                <w:szCs w:val="20"/>
              </w:rPr>
              <w:t>2.7.</w:t>
            </w:r>
          </w:p>
        </w:tc>
        <w:tc>
          <w:tcPr>
            <w:tcW w:w="2836" w:type="dxa"/>
            <w:tcBorders>
              <w:top w:val="nil"/>
              <w:left w:val="single" w:sz="4" w:space="0" w:color="auto"/>
              <w:bottom w:val="single" w:sz="4" w:space="0" w:color="auto"/>
              <w:right w:val="single" w:sz="4" w:space="0" w:color="auto"/>
            </w:tcBorders>
            <w:shd w:val="clear" w:color="auto" w:fill="auto"/>
            <w:vAlign w:val="center"/>
          </w:tcPr>
          <w:p w14:paraId="59C1B971" w14:textId="7A01A20E" w:rsidR="00957F68" w:rsidRPr="00CB1A7F" w:rsidRDefault="00957F68" w:rsidP="00957F68">
            <w:pPr>
              <w:autoSpaceDN w:val="0"/>
              <w:adjustRightInd w:val="0"/>
              <w:jc w:val="both"/>
              <w:rPr>
                <w:sz w:val="22"/>
                <w:szCs w:val="22"/>
              </w:rPr>
            </w:pPr>
            <w:r>
              <w:rPr>
                <w:color w:val="000000"/>
                <w:sz w:val="22"/>
                <w:szCs w:val="22"/>
              </w:rPr>
              <w:t xml:space="preserve">Создание страницы авторизации </w:t>
            </w:r>
          </w:p>
        </w:tc>
        <w:tc>
          <w:tcPr>
            <w:tcW w:w="709" w:type="dxa"/>
            <w:tcBorders>
              <w:top w:val="single" w:sz="4" w:space="0" w:color="auto"/>
              <w:left w:val="single" w:sz="4" w:space="0" w:color="auto"/>
              <w:bottom w:val="single" w:sz="4" w:space="0" w:color="auto"/>
              <w:right w:val="single" w:sz="4" w:space="0" w:color="auto"/>
            </w:tcBorders>
          </w:tcPr>
          <w:p w14:paraId="77F3FB57"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5FE29E5"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29A289B"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4F14AA29"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6D0B74A" w14:textId="77777777" w:rsidR="00957F68" w:rsidRPr="00CB1A7F" w:rsidRDefault="00957F68" w:rsidP="00957F68">
            <w:pPr>
              <w:autoSpaceDN w:val="0"/>
              <w:adjustRightInd w:val="0"/>
              <w:rPr>
                <w:sz w:val="22"/>
                <w:szCs w:val="22"/>
              </w:rPr>
            </w:pPr>
          </w:p>
        </w:tc>
      </w:tr>
      <w:tr w:rsidR="00957F68" w14:paraId="2A63B31F"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C9AE879" w14:textId="7C8980CA" w:rsidR="00957F68" w:rsidRPr="00CB1A7F" w:rsidRDefault="00570FBA" w:rsidP="00570FBA">
            <w:pPr>
              <w:autoSpaceDN w:val="0"/>
              <w:adjustRightInd w:val="0"/>
              <w:jc w:val="center"/>
              <w:rPr>
                <w:sz w:val="22"/>
                <w:szCs w:val="22"/>
              </w:rPr>
            </w:pPr>
            <w:r>
              <w:rPr>
                <w:color w:val="000000"/>
                <w:sz w:val="20"/>
                <w:szCs w:val="20"/>
              </w:rPr>
              <w:t>2.8.</w:t>
            </w:r>
          </w:p>
        </w:tc>
        <w:tc>
          <w:tcPr>
            <w:tcW w:w="2836" w:type="dxa"/>
            <w:tcBorders>
              <w:top w:val="nil"/>
              <w:left w:val="single" w:sz="4" w:space="0" w:color="auto"/>
              <w:bottom w:val="single" w:sz="4" w:space="0" w:color="auto"/>
              <w:right w:val="single" w:sz="4" w:space="0" w:color="auto"/>
            </w:tcBorders>
            <w:shd w:val="clear" w:color="auto" w:fill="auto"/>
            <w:vAlign w:val="center"/>
          </w:tcPr>
          <w:p w14:paraId="5DD56686" w14:textId="0CCA1D03" w:rsidR="00957F68" w:rsidRPr="00CB1A7F" w:rsidRDefault="00957F68" w:rsidP="00957F68">
            <w:pPr>
              <w:autoSpaceDN w:val="0"/>
              <w:adjustRightInd w:val="0"/>
              <w:jc w:val="both"/>
              <w:rPr>
                <w:sz w:val="22"/>
                <w:szCs w:val="22"/>
              </w:rPr>
            </w:pPr>
            <w:r>
              <w:rPr>
                <w:color w:val="000000"/>
                <w:sz w:val="22"/>
                <w:szCs w:val="22"/>
              </w:rPr>
              <w:t>Задание критериев оценки проектов</w:t>
            </w:r>
          </w:p>
        </w:tc>
        <w:tc>
          <w:tcPr>
            <w:tcW w:w="709" w:type="dxa"/>
            <w:tcBorders>
              <w:top w:val="single" w:sz="4" w:space="0" w:color="auto"/>
              <w:left w:val="single" w:sz="4" w:space="0" w:color="auto"/>
              <w:bottom w:val="single" w:sz="4" w:space="0" w:color="auto"/>
              <w:right w:val="single" w:sz="4" w:space="0" w:color="auto"/>
            </w:tcBorders>
          </w:tcPr>
          <w:p w14:paraId="5ECB0EF3"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F096C2D"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787C368"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4E602414"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954EF0D" w14:textId="77777777" w:rsidR="00957F68" w:rsidRPr="00CB1A7F" w:rsidRDefault="00957F68" w:rsidP="00957F68">
            <w:pPr>
              <w:autoSpaceDN w:val="0"/>
              <w:adjustRightInd w:val="0"/>
              <w:rPr>
                <w:sz w:val="22"/>
                <w:szCs w:val="22"/>
              </w:rPr>
            </w:pPr>
          </w:p>
        </w:tc>
      </w:tr>
      <w:tr w:rsidR="00957F68" w14:paraId="52C168CF"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18B0EF4" w14:textId="339CE5A6" w:rsidR="00957F68" w:rsidRPr="00CB1A7F" w:rsidRDefault="00570FBA" w:rsidP="00570FBA">
            <w:pPr>
              <w:autoSpaceDN w:val="0"/>
              <w:adjustRightInd w:val="0"/>
              <w:jc w:val="center"/>
              <w:rPr>
                <w:sz w:val="22"/>
                <w:szCs w:val="22"/>
              </w:rPr>
            </w:pPr>
            <w:r>
              <w:rPr>
                <w:color w:val="000000"/>
                <w:sz w:val="20"/>
                <w:szCs w:val="20"/>
              </w:rPr>
              <w:t>2.9.</w:t>
            </w:r>
          </w:p>
        </w:tc>
        <w:tc>
          <w:tcPr>
            <w:tcW w:w="2836" w:type="dxa"/>
            <w:tcBorders>
              <w:top w:val="nil"/>
              <w:left w:val="single" w:sz="4" w:space="0" w:color="auto"/>
              <w:bottom w:val="single" w:sz="4" w:space="0" w:color="auto"/>
              <w:right w:val="single" w:sz="4" w:space="0" w:color="auto"/>
            </w:tcBorders>
            <w:shd w:val="clear" w:color="auto" w:fill="FFFFFF" w:themeFill="background1"/>
            <w:vAlign w:val="center"/>
          </w:tcPr>
          <w:p w14:paraId="6EC967D3" w14:textId="45EF5322" w:rsidR="00957F68" w:rsidRPr="00CB1A7F" w:rsidRDefault="00957F68" w:rsidP="00957F68">
            <w:pPr>
              <w:autoSpaceDN w:val="0"/>
              <w:adjustRightInd w:val="0"/>
              <w:jc w:val="both"/>
              <w:rPr>
                <w:sz w:val="22"/>
                <w:szCs w:val="22"/>
              </w:rPr>
            </w:pPr>
            <w:r>
              <w:rPr>
                <w:color w:val="000000"/>
                <w:sz w:val="22"/>
                <w:szCs w:val="22"/>
              </w:rPr>
              <w:t xml:space="preserve">Рейтинг проектов </w:t>
            </w:r>
          </w:p>
        </w:tc>
        <w:tc>
          <w:tcPr>
            <w:tcW w:w="709" w:type="dxa"/>
            <w:tcBorders>
              <w:top w:val="single" w:sz="4" w:space="0" w:color="auto"/>
              <w:left w:val="single" w:sz="4" w:space="0" w:color="auto"/>
              <w:bottom w:val="single" w:sz="4" w:space="0" w:color="auto"/>
              <w:right w:val="single" w:sz="4" w:space="0" w:color="auto"/>
            </w:tcBorders>
          </w:tcPr>
          <w:p w14:paraId="3FA10AE7"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02C267F"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8CDA329"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3F9519B"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EBC8EDB" w14:textId="77777777" w:rsidR="00957F68" w:rsidRPr="00CB1A7F" w:rsidRDefault="00957F68" w:rsidP="00957F68">
            <w:pPr>
              <w:autoSpaceDN w:val="0"/>
              <w:adjustRightInd w:val="0"/>
              <w:rPr>
                <w:sz w:val="22"/>
                <w:szCs w:val="22"/>
              </w:rPr>
            </w:pPr>
          </w:p>
        </w:tc>
      </w:tr>
      <w:tr w:rsidR="00F56D86" w14:paraId="2E76584D" w14:textId="77777777" w:rsidTr="002A4A2C">
        <w:tc>
          <w:tcPr>
            <w:tcW w:w="9073" w:type="dxa"/>
            <w:gridSpan w:val="7"/>
            <w:tcBorders>
              <w:top w:val="single" w:sz="4" w:space="0" w:color="auto"/>
              <w:left w:val="single" w:sz="4" w:space="0" w:color="auto"/>
              <w:bottom w:val="single" w:sz="4" w:space="0" w:color="auto"/>
              <w:right w:val="single" w:sz="4" w:space="0" w:color="auto"/>
            </w:tcBorders>
          </w:tcPr>
          <w:p w14:paraId="7F5AD77F" w14:textId="30A62FA0"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5B0A1FE4" w14:textId="77777777" w:rsidR="00F56D86" w:rsidRPr="00CB1A7F" w:rsidRDefault="00F56D86" w:rsidP="00DD3324">
            <w:pPr>
              <w:autoSpaceDN w:val="0"/>
              <w:adjustRightInd w:val="0"/>
              <w:rPr>
                <w:sz w:val="22"/>
                <w:szCs w:val="22"/>
              </w:rPr>
            </w:pPr>
          </w:p>
        </w:tc>
      </w:tr>
      <w:tr w:rsidR="00DD3324" w14:paraId="298B1692"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6E7C16FF" w14:textId="23240269" w:rsidR="00DD3324" w:rsidRPr="00CB1A7F" w:rsidRDefault="00DD3324" w:rsidP="00957F68">
            <w:pPr>
              <w:autoSpaceDN w:val="0"/>
              <w:adjustRightInd w:val="0"/>
              <w:jc w:val="center"/>
              <w:rPr>
                <w:b/>
                <w:sz w:val="22"/>
                <w:szCs w:val="22"/>
              </w:rPr>
            </w:pPr>
            <w:r w:rsidRPr="00CB1A7F">
              <w:rPr>
                <w:b/>
                <w:sz w:val="22"/>
                <w:szCs w:val="22"/>
              </w:rPr>
              <w:t xml:space="preserve">Этап </w:t>
            </w:r>
            <w:r w:rsidR="00957F68">
              <w:rPr>
                <w:b/>
                <w:sz w:val="22"/>
                <w:szCs w:val="22"/>
              </w:rPr>
              <w:t>3</w:t>
            </w:r>
            <w:r w:rsidRPr="00CB1A7F">
              <w:rPr>
                <w:b/>
                <w:sz w:val="22"/>
                <w:szCs w:val="22"/>
              </w:rPr>
              <w:t>. Разработка/доработка функционала</w:t>
            </w:r>
          </w:p>
        </w:tc>
      </w:tr>
      <w:tr w:rsidR="00DD3324" w14:paraId="43606E3D"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7EDA219" w14:textId="45E0706B"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.1.</w:t>
            </w:r>
          </w:p>
        </w:tc>
        <w:tc>
          <w:tcPr>
            <w:tcW w:w="2836" w:type="dxa"/>
            <w:tcBorders>
              <w:top w:val="single" w:sz="4" w:space="0" w:color="auto"/>
              <w:left w:val="single" w:sz="4" w:space="0" w:color="auto"/>
              <w:bottom w:val="single" w:sz="4" w:space="0" w:color="auto"/>
              <w:right w:val="single" w:sz="4" w:space="0" w:color="auto"/>
            </w:tcBorders>
            <w:vAlign w:val="center"/>
          </w:tcPr>
          <w:p w14:paraId="527088B9" w14:textId="76B395BB" w:rsidR="00DD3324" w:rsidRPr="00CB1A7F" w:rsidRDefault="00DD3324" w:rsidP="00CB1A7F">
            <w:pPr>
              <w:autoSpaceDN w:val="0"/>
              <w:adjustRightInd w:val="0"/>
              <w:jc w:val="both"/>
              <w:rPr>
                <w:sz w:val="22"/>
                <w:szCs w:val="22"/>
              </w:rPr>
            </w:pPr>
            <w:r w:rsidRPr="00CB1A7F">
              <w:rPr>
                <w:color w:val="000000"/>
                <w:sz w:val="22"/>
                <w:szCs w:val="22"/>
              </w:rPr>
              <w:t>Разработка раздела «Отчеты</w:t>
            </w:r>
          </w:p>
        </w:tc>
        <w:tc>
          <w:tcPr>
            <w:tcW w:w="709" w:type="dxa"/>
            <w:tcBorders>
              <w:top w:val="single" w:sz="4" w:space="0" w:color="auto"/>
              <w:left w:val="single" w:sz="4" w:space="0" w:color="auto"/>
              <w:bottom w:val="single" w:sz="4" w:space="0" w:color="auto"/>
              <w:right w:val="single" w:sz="4" w:space="0" w:color="auto"/>
            </w:tcBorders>
          </w:tcPr>
          <w:p w14:paraId="423A13C6"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915625A"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46B0537"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28B3E5C0"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881B744" w14:textId="77777777" w:rsidR="00DD3324" w:rsidRPr="00CB1A7F" w:rsidRDefault="00DD3324" w:rsidP="00DD3324">
            <w:pPr>
              <w:autoSpaceDN w:val="0"/>
              <w:adjustRightInd w:val="0"/>
              <w:rPr>
                <w:sz w:val="22"/>
                <w:szCs w:val="22"/>
              </w:rPr>
            </w:pPr>
          </w:p>
        </w:tc>
      </w:tr>
      <w:tr w:rsidR="00DD3324" w14:paraId="1BFB7876"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48A36855" w14:textId="5D428B7D"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.2.</w:t>
            </w:r>
          </w:p>
        </w:tc>
        <w:tc>
          <w:tcPr>
            <w:tcW w:w="2836" w:type="dxa"/>
            <w:tcBorders>
              <w:top w:val="single" w:sz="4" w:space="0" w:color="auto"/>
              <w:left w:val="single" w:sz="4" w:space="0" w:color="auto"/>
              <w:bottom w:val="single" w:sz="4" w:space="0" w:color="auto"/>
              <w:right w:val="single" w:sz="4" w:space="0" w:color="auto"/>
            </w:tcBorders>
            <w:vAlign w:val="center"/>
          </w:tcPr>
          <w:p w14:paraId="3FE65983" w14:textId="7ED649D0" w:rsidR="00DD3324" w:rsidRPr="00CB1A7F" w:rsidRDefault="00DD3324" w:rsidP="00CB1A7F">
            <w:pPr>
              <w:autoSpaceDN w:val="0"/>
              <w:adjustRightInd w:val="0"/>
              <w:jc w:val="both"/>
              <w:rPr>
                <w:sz w:val="22"/>
                <w:szCs w:val="22"/>
              </w:rPr>
            </w:pPr>
            <w:r w:rsidRPr="00CB1A7F">
              <w:rPr>
                <w:color w:val="000000"/>
                <w:sz w:val="22"/>
                <w:szCs w:val="22"/>
              </w:rPr>
              <w:t xml:space="preserve">Управление коллегиальными органами </w:t>
            </w:r>
          </w:p>
        </w:tc>
        <w:tc>
          <w:tcPr>
            <w:tcW w:w="709" w:type="dxa"/>
            <w:tcBorders>
              <w:top w:val="single" w:sz="4" w:space="0" w:color="auto"/>
              <w:left w:val="single" w:sz="4" w:space="0" w:color="auto"/>
              <w:bottom w:val="single" w:sz="4" w:space="0" w:color="auto"/>
              <w:right w:val="single" w:sz="4" w:space="0" w:color="auto"/>
            </w:tcBorders>
          </w:tcPr>
          <w:p w14:paraId="0304C378"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8CB9401"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4F9DA28"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03321AC"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49FA7F7" w14:textId="77777777" w:rsidR="00DD3324" w:rsidRPr="00CB1A7F" w:rsidRDefault="00DD3324" w:rsidP="00DD3324">
            <w:pPr>
              <w:autoSpaceDN w:val="0"/>
              <w:adjustRightInd w:val="0"/>
              <w:rPr>
                <w:sz w:val="22"/>
                <w:szCs w:val="22"/>
              </w:rPr>
            </w:pPr>
          </w:p>
        </w:tc>
      </w:tr>
      <w:tr w:rsidR="00DD3324" w14:paraId="7533D9B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9491685" w14:textId="34CDC9F3"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.3.</w:t>
            </w:r>
          </w:p>
        </w:tc>
        <w:tc>
          <w:tcPr>
            <w:tcW w:w="2836" w:type="dxa"/>
            <w:tcBorders>
              <w:top w:val="single" w:sz="4" w:space="0" w:color="auto"/>
              <w:left w:val="single" w:sz="4" w:space="0" w:color="auto"/>
              <w:bottom w:val="single" w:sz="4" w:space="0" w:color="auto"/>
              <w:right w:val="single" w:sz="4" w:space="0" w:color="auto"/>
            </w:tcBorders>
            <w:vAlign w:val="center"/>
          </w:tcPr>
          <w:p w14:paraId="23F1A304" w14:textId="4729DEA4" w:rsidR="00DD3324" w:rsidRPr="00CB1A7F" w:rsidRDefault="00DD3324" w:rsidP="00CB1A7F">
            <w:pPr>
              <w:autoSpaceDN w:val="0"/>
              <w:adjustRightInd w:val="0"/>
              <w:jc w:val="both"/>
              <w:rPr>
                <w:sz w:val="22"/>
                <w:szCs w:val="22"/>
              </w:rPr>
            </w:pPr>
            <w:r w:rsidRPr="00CB1A7F">
              <w:rPr>
                <w:color w:val="000000"/>
                <w:sz w:val="22"/>
                <w:szCs w:val="22"/>
              </w:rPr>
              <w:t xml:space="preserve">Подписание согласия на передачу персональных данных и на поддержку проектов </w:t>
            </w:r>
          </w:p>
        </w:tc>
        <w:tc>
          <w:tcPr>
            <w:tcW w:w="709" w:type="dxa"/>
            <w:tcBorders>
              <w:top w:val="single" w:sz="4" w:space="0" w:color="auto"/>
              <w:left w:val="single" w:sz="4" w:space="0" w:color="auto"/>
              <w:bottom w:val="single" w:sz="4" w:space="0" w:color="auto"/>
              <w:right w:val="single" w:sz="4" w:space="0" w:color="auto"/>
            </w:tcBorders>
          </w:tcPr>
          <w:p w14:paraId="08079ADC"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6CCAB90"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4DE6B49"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3C69D4C"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58D34EA" w14:textId="77777777" w:rsidR="00DD3324" w:rsidRPr="00CB1A7F" w:rsidRDefault="00DD3324" w:rsidP="00DD3324">
            <w:pPr>
              <w:autoSpaceDN w:val="0"/>
              <w:adjustRightInd w:val="0"/>
              <w:rPr>
                <w:sz w:val="22"/>
                <w:szCs w:val="22"/>
              </w:rPr>
            </w:pPr>
          </w:p>
        </w:tc>
      </w:tr>
      <w:tr w:rsidR="00DD3324" w14:paraId="524ADBBC"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6133F9C0" w14:textId="2340D584"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.4.</w:t>
            </w:r>
          </w:p>
        </w:tc>
        <w:tc>
          <w:tcPr>
            <w:tcW w:w="2836" w:type="dxa"/>
            <w:tcBorders>
              <w:top w:val="single" w:sz="4" w:space="0" w:color="auto"/>
              <w:left w:val="single" w:sz="4" w:space="0" w:color="auto"/>
              <w:bottom w:val="single" w:sz="4" w:space="0" w:color="auto"/>
              <w:right w:val="single" w:sz="4" w:space="0" w:color="auto"/>
            </w:tcBorders>
            <w:vAlign w:val="center"/>
          </w:tcPr>
          <w:p w14:paraId="2201247A" w14:textId="7063C4A5" w:rsidR="00DD3324" w:rsidRPr="00CB1A7F" w:rsidRDefault="00DD3324" w:rsidP="00CB1A7F">
            <w:pPr>
              <w:autoSpaceDN w:val="0"/>
              <w:adjustRightInd w:val="0"/>
              <w:jc w:val="both"/>
              <w:rPr>
                <w:sz w:val="22"/>
                <w:szCs w:val="22"/>
              </w:rPr>
            </w:pPr>
            <w:r w:rsidRPr="00CB1A7F">
              <w:rPr>
                <w:color w:val="000000"/>
                <w:sz w:val="22"/>
                <w:szCs w:val="22"/>
              </w:rPr>
              <w:t xml:space="preserve">Реализация требования информационной безопасности </w:t>
            </w:r>
          </w:p>
        </w:tc>
        <w:tc>
          <w:tcPr>
            <w:tcW w:w="709" w:type="dxa"/>
            <w:tcBorders>
              <w:top w:val="single" w:sz="4" w:space="0" w:color="auto"/>
              <w:left w:val="single" w:sz="4" w:space="0" w:color="auto"/>
              <w:bottom w:val="single" w:sz="4" w:space="0" w:color="auto"/>
              <w:right w:val="single" w:sz="4" w:space="0" w:color="auto"/>
            </w:tcBorders>
          </w:tcPr>
          <w:p w14:paraId="20E11B1D"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6D9E340"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FF0058A"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56113934"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DCC50F6" w14:textId="77777777" w:rsidR="00DD3324" w:rsidRPr="00CB1A7F" w:rsidRDefault="00DD3324" w:rsidP="00DD3324">
            <w:pPr>
              <w:autoSpaceDN w:val="0"/>
              <w:adjustRightInd w:val="0"/>
              <w:rPr>
                <w:sz w:val="22"/>
                <w:szCs w:val="22"/>
              </w:rPr>
            </w:pPr>
          </w:p>
        </w:tc>
      </w:tr>
      <w:tr w:rsidR="00DD3324" w14:paraId="46F0709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CDCAA91" w14:textId="4153B71A"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.5.</w:t>
            </w:r>
          </w:p>
        </w:tc>
        <w:tc>
          <w:tcPr>
            <w:tcW w:w="2836" w:type="dxa"/>
            <w:tcBorders>
              <w:top w:val="single" w:sz="4" w:space="0" w:color="auto"/>
              <w:left w:val="single" w:sz="4" w:space="0" w:color="auto"/>
              <w:bottom w:val="single" w:sz="4" w:space="0" w:color="auto"/>
              <w:right w:val="single" w:sz="4" w:space="0" w:color="auto"/>
            </w:tcBorders>
            <w:vAlign w:val="center"/>
          </w:tcPr>
          <w:p w14:paraId="58884C66" w14:textId="30EDAFE6" w:rsidR="00DD3324" w:rsidRPr="00CB1A7F" w:rsidRDefault="00DD3324" w:rsidP="00CB1A7F">
            <w:pPr>
              <w:autoSpaceDN w:val="0"/>
              <w:adjustRightInd w:val="0"/>
              <w:jc w:val="both"/>
              <w:rPr>
                <w:sz w:val="22"/>
                <w:szCs w:val="22"/>
              </w:rPr>
            </w:pPr>
            <w:r w:rsidRPr="00CB1A7F">
              <w:rPr>
                <w:color w:val="000000"/>
                <w:sz w:val="22"/>
                <w:szCs w:val="22"/>
              </w:rPr>
              <w:t xml:space="preserve">Регистрация согласий субъектов об обработке персональных данных </w:t>
            </w:r>
          </w:p>
        </w:tc>
        <w:tc>
          <w:tcPr>
            <w:tcW w:w="709" w:type="dxa"/>
            <w:tcBorders>
              <w:top w:val="single" w:sz="4" w:space="0" w:color="auto"/>
              <w:left w:val="single" w:sz="4" w:space="0" w:color="auto"/>
              <w:bottom w:val="single" w:sz="4" w:space="0" w:color="auto"/>
              <w:right w:val="single" w:sz="4" w:space="0" w:color="auto"/>
            </w:tcBorders>
          </w:tcPr>
          <w:p w14:paraId="7FE7C915"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A1A1746"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5FBC0F4"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6263977"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377687D" w14:textId="77777777" w:rsidR="00DD3324" w:rsidRPr="00CB1A7F" w:rsidRDefault="00DD3324" w:rsidP="00DD3324">
            <w:pPr>
              <w:autoSpaceDN w:val="0"/>
              <w:adjustRightInd w:val="0"/>
              <w:rPr>
                <w:sz w:val="22"/>
                <w:szCs w:val="22"/>
              </w:rPr>
            </w:pPr>
          </w:p>
        </w:tc>
      </w:tr>
      <w:tr w:rsidR="00DD3324" w14:paraId="647385CE"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11BD0A2" w14:textId="10201FE4"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.6.</w:t>
            </w:r>
          </w:p>
        </w:tc>
        <w:tc>
          <w:tcPr>
            <w:tcW w:w="2836" w:type="dxa"/>
            <w:tcBorders>
              <w:top w:val="single" w:sz="4" w:space="0" w:color="auto"/>
              <w:left w:val="single" w:sz="4" w:space="0" w:color="auto"/>
              <w:bottom w:val="single" w:sz="4" w:space="0" w:color="auto"/>
              <w:right w:val="single" w:sz="4" w:space="0" w:color="auto"/>
            </w:tcBorders>
            <w:vAlign w:val="center"/>
          </w:tcPr>
          <w:p w14:paraId="731F9BC8" w14:textId="773DA732" w:rsidR="00DD3324" w:rsidRPr="00CB1A7F" w:rsidRDefault="00DD3324" w:rsidP="00CB1A7F">
            <w:pPr>
              <w:autoSpaceDN w:val="0"/>
              <w:adjustRightInd w:val="0"/>
              <w:jc w:val="both"/>
              <w:rPr>
                <w:sz w:val="22"/>
                <w:szCs w:val="22"/>
              </w:rPr>
            </w:pPr>
            <w:r w:rsidRPr="00CB1A7F">
              <w:rPr>
                <w:color w:val="000000"/>
                <w:sz w:val="22"/>
                <w:szCs w:val="22"/>
              </w:rPr>
              <w:t>Административная часть</w:t>
            </w:r>
          </w:p>
        </w:tc>
        <w:tc>
          <w:tcPr>
            <w:tcW w:w="709" w:type="dxa"/>
            <w:tcBorders>
              <w:top w:val="single" w:sz="4" w:space="0" w:color="auto"/>
              <w:left w:val="single" w:sz="4" w:space="0" w:color="auto"/>
              <w:bottom w:val="single" w:sz="4" w:space="0" w:color="auto"/>
              <w:right w:val="single" w:sz="4" w:space="0" w:color="auto"/>
            </w:tcBorders>
          </w:tcPr>
          <w:p w14:paraId="1EA84C0F"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397A8D6D"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2D906E5C"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8E67825"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C9BEA2C" w14:textId="77777777" w:rsidR="00DD3324" w:rsidRPr="00CB1A7F" w:rsidRDefault="00DD3324" w:rsidP="00DD3324">
            <w:pPr>
              <w:autoSpaceDN w:val="0"/>
              <w:adjustRightInd w:val="0"/>
              <w:rPr>
                <w:sz w:val="22"/>
                <w:szCs w:val="22"/>
              </w:rPr>
            </w:pPr>
          </w:p>
        </w:tc>
      </w:tr>
      <w:tr w:rsidR="00DD3324" w14:paraId="1E65CDD9"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3EE11849" w14:textId="71E396DC"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.7.</w:t>
            </w:r>
          </w:p>
        </w:tc>
        <w:tc>
          <w:tcPr>
            <w:tcW w:w="2836" w:type="dxa"/>
            <w:tcBorders>
              <w:top w:val="single" w:sz="4" w:space="0" w:color="auto"/>
              <w:left w:val="single" w:sz="4" w:space="0" w:color="auto"/>
              <w:bottom w:val="single" w:sz="4" w:space="0" w:color="auto"/>
              <w:right w:val="single" w:sz="4" w:space="0" w:color="auto"/>
            </w:tcBorders>
            <w:vAlign w:val="center"/>
          </w:tcPr>
          <w:p w14:paraId="5C6D8A4D" w14:textId="39136B8C" w:rsidR="00DD3324" w:rsidRPr="00CB1A7F" w:rsidRDefault="00DD3324" w:rsidP="00CB1A7F">
            <w:pPr>
              <w:autoSpaceDN w:val="0"/>
              <w:adjustRightInd w:val="0"/>
              <w:jc w:val="both"/>
              <w:rPr>
                <w:sz w:val="22"/>
                <w:szCs w:val="22"/>
              </w:rPr>
            </w:pPr>
            <w:r w:rsidRPr="00CB1A7F">
              <w:rPr>
                <w:color w:val="000000"/>
                <w:sz w:val="22"/>
                <w:szCs w:val="22"/>
              </w:rPr>
              <w:t>Доработка ролевой модели</w:t>
            </w:r>
          </w:p>
        </w:tc>
        <w:tc>
          <w:tcPr>
            <w:tcW w:w="709" w:type="dxa"/>
            <w:tcBorders>
              <w:top w:val="single" w:sz="4" w:space="0" w:color="auto"/>
              <w:left w:val="single" w:sz="4" w:space="0" w:color="auto"/>
              <w:bottom w:val="single" w:sz="4" w:space="0" w:color="auto"/>
              <w:right w:val="single" w:sz="4" w:space="0" w:color="auto"/>
            </w:tcBorders>
          </w:tcPr>
          <w:p w14:paraId="715F8762"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8D9AB84"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195DCF7"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D4ACCDD"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A23205" w14:textId="77777777" w:rsidR="00DD3324" w:rsidRPr="00CB1A7F" w:rsidRDefault="00DD3324" w:rsidP="00DD3324">
            <w:pPr>
              <w:autoSpaceDN w:val="0"/>
              <w:adjustRightInd w:val="0"/>
              <w:rPr>
                <w:sz w:val="22"/>
                <w:szCs w:val="22"/>
              </w:rPr>
            </w:pPr>
          </w:p>
        </w:tc>
      </w:tr>
      <w:tr w:rsidR="00DD3324" w14:paraId="5BBC534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955F424" w14:textId="24888EE6"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.8.</w:t>
            </w:r>
          </w:p>
        </w:tc>
        <w:tc>
          <w:tcPr>
            <w:tcW w:w="2836" w:type="dxa"/>
            <w:tcBorders>
              <w:top w:val="single" w:sz="4" w:space="0" w:color="auto"/>
              <w:left w:val="single" w:sz="4" w:space="0" w:color="auto"/>
              <w:bottom w:val="single" w:sz="4" w:space="0" w:color="auto"/>
              <w:right w:val="single" w:sz="4" w:space="0" w:color="auto"/>
            </w:tcBorders>
            <w:vAlign w:val="center"/>
          </w:tcPr>
          <w:p w14:paraId="5183E6E3" w14:textId="7821C072" w:rsidR="00DD3324" w:rsidRPr="00CB1A7F" w:rsidRDefault="00DD3324" w:rsidP="00CB1A7F">
            <w:pPr>
              <w:autoSpaceDN w:val="0"/>
              <w:adjustRightInd w:val="0"/>
              <w:jc w:val="both"/>
              <w:rPr>
                <w:sz w:val="22"/>
                <w:szCs w:val="22"/>
              </w:rPr>
            </w:pPr>
            <w:r w:rsidRPr="00CB1A7F">
              <w:rPr>
                <w:color w:val="000000"/>
                <w:sz w:val="22"/>
                <w:szCs w:val="22"/>
              </w:rPr>
              <w:t>API для интеграции (экспорт/импорт)</w:t>
            </w:r>
          </w:p>
        </w:tc>
        <w:tc>
          <w:tcPr>
            <w:tcW w:w="709" w:type="dxa"/>
            <w:tcBorders>
              <w:top w:val="single" w:sz="4" w:space="0" w:color="auto"/>
              <w:left w:val="single" w:sz="4" w:space="0" w:color="auto"/>
              <w:bottom w:val="single" w:sz="4" w:space="0" w:color="auto"/>
              <w:right w:val="single" w:sz="4" w:space="0" w:color="auto"/>
            </w:tcBorders>
          </w:tcPr>
          <w:p w14:paraId="4C3D7C30"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DD22297"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3185DCF0"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779B42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302567A" w14:textId="77777777" w:rsidR="00DD3324" w:rsidRPr="00CB1A7F" w:rsidRDefault="00DD3324" w:rsidP="00DD3324">
            <w:pPr>
              <w:autoSpaceDN w:val="0"/>
              <w:adjustRightInd w:val="0"/>
              <w:rPr>
                <w:sz w:val="22"/>
                <w:szCs w:val="22"/>
              </w:rPr>
            </w:pPr>
          </w:p>
        </w:tc>
      </w:tr>
      <w:tr w:rsidR="00DD3324" w14:paraId="177C70FC"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62D36CCF" w14:textId="72828952"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.9.</w:t>
            </w:r>
          </w:p>
        </w:tc>
        <w:tc>
          <w:tcPr>
            <w:tcW w:w="2836" w:type="dxa"/>
            <w:tcBorders>
              <w:top w:val="single" w:sz="4" w:space="0" w:color="auto"/>
              <w:left w:val="single" w:sz="4" w:space="0" w:color="auto"/>
              <w:bottom w:val="single" w:sz="4" w:space="0" w:color="auto"/>
              <w:right w:val="single" w:sz="4" w:space="0" w:color="auto"/>
            </w:tcBorders>
            <w:vAlign w:val="center"/>
          </w:tcPr>
          <w:p w14:paraId="64022CDF" w14:textId="6761D7BC" w:rsidR="00DD3324" w:rsidRPr="00CB1A7F" w:rsidRDefault="00DD3324" w:rsidP="00CB1A7F">
            <w:pPr>
              <w:autoSpaceDN w:val="0"/>
              <w:adjustRightInd w:val="0"/>
              <w:jc w:val="both"/>
              <w:rPr>
                <w:sz w:val="22"/>
                <w:szCs w:val="22"/>
              </w:rPr>
            </w:pPr>
            <w:r w:rsidRPr="00CB1A7F">
              <w:rPr>
                <w:color w:val="000000"/>
                <w:sz w:val="22"/>
                <w:szCs w:val="22"/>
              </w:rPr>
              <w:t>История изменений</w:t>
            </w:r>
          </w:p>
        </w:tc>
        <w:tc>
          <w:tcPr>
            <w:tcW w:w="709" w:type="dxa"/>
            <w:tcBorders>
              <w:top w:val="single" w:sz="4" w:space="0" w:color="auto"/>
              <w:left w:val="single" w:sz="4" w:space="0" w:color="auto"/>
              <w:bottom w:val="single" w:sz="4" w:space="0" w:color="auto"/>
              <w:right w:val="single" w:sz="4" w:space="0" w:color="auto"/>
            </w:tcBorders>
          </w:tcPr>
          <w:p w14:paraId="42804186"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D5E9BB4"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188230E"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EB5A1A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0888FF" w14:textId="77777777" w:rsidR="00DD3324" w:rsidRPr="00CB1A7F" w:rsidRDefault="00DD3324" w:rsidP="00DD3324">
            <w:pPr>
              <w:autoSpaceDN w:val="0"/>
              <w:adjustRightInd w:val="0"/>
              <w:rPr>
                <w:sz w:val="22"/>
                <w:szCs w:val="22"/>
              </w:rPr>
            </w:pPr>
          </w:p>
        </w:tc>
      </w:tr>
      <w:tr w:rsidR="00F56D86" w14:paraId="6AA1BA8B" w14:textId="77777777" w:rsidTr="002A4A2C">
        <w:tc>
          <w:tcPr>
            <w:tcW w:w="9073" w:type="dxa"/>
            <w:gridSpan w:val="7"/>
            <w:tcBorders>
              <w:top w:val="single" w:sz="4" w:space="0" w:color="auto"/>
              <w:left w:val="single" w:sz="4" w:space="0" w:color="auto"/>
              <w:bottom w:val="single" w:sz="4" w:space="0" w:color="auto"/>
              <w:right w:val="single" w:sz="4" w:space="0" w:color="auto"/>
            </w:tcBorders>
            <w:vAlign w:val="center"/>
          </w:tcPr>
          <w:p w14:paraId="157EF74B" w14:textId="6EA0FA10"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42E1C725" w14:textId="77777777" w:rsidR="00F56D86" w:rsidRPr="00CB1A7F" w:rsidRDefault="00F56D86" w:rsidP="00DD3324">
            <w:pPr>
              <w:autoSpaceDN w:val="0"/>
              <w:adjustRightInd w:val="0"/>
              <w:rPr>
                <w:sz w:val="22"/>
                <w:szCs w:val="22"/>
              </w:rPr>
            </w:pPr>
          </w:p>
        </w:tc>
      </w:tr>
      <w:tr w:rsidR="00E85054" w14:paraId="5D19B55E"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2534291B" w14:textId="5B97FD8E" w:rsidR="00E85054" w:rsidRPr="00CB1A7F" w:rsidRDefault="00E85054" w:rsidP="00957F68">
            <w:pPr>
              <w:autoSpaceDN w:val="0"/>
              <w:adjustRightInd w:val="0"/>
              <w:jc w:val="center"/>
              <w:rPr>
                <w:b/>
                <w:sz w:val="22"/>
                <w:szCs w:val="22"/>
              </w:rPr>
            </w:pPr>
            <w:r w:rsidRPr="00CB1A7F">
              <w:rPr>
                <w:b/>
                <w:sz w:val="22"/>
                <w:szCs w:val="22"/>
              </w:rPr>
              <w:t xml:space="preserve">Этап </w:t>
            </w:r>
            <w:r w:rsidR="00957F68">
              <w:rPr>
                <w:b/>
                <w:sz w:val="22"/>
                <w:szCs w:val="22"/>
              </w:rPr>
              <w:t>4</w:t>
            </w:r>
            <w:r w:rsidRPr="00CB1A7F">
              <w:rPr>
                <w:b/>
                <w:sz w:val="22"/>
                <w:szCs w:val="22"/>
              </w:rPr>
              <w:t>. Разработка/доработка функционала:</w:t>
            </w:r>
          </w:p>
        </w:tc>
      </w:tr>
      <w:tr w:rsidR="00E85054" w14:paraId="4832A871"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3E4FB8B5" w14:textId="2E9988F6"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.1.</w:t>
            </w:r>
          </w:p>
        </w:tc>
        <w:tc>
          <w:tcPr>
            <w:tcW w:w="2836" w:type="dxa"/>
            <w:tcBorders>
              <w:top w:val="single" w:sz="4" w:space="0" w:color="auto"/>
              <w:left w:val="single" w:sz="4" w:space="0" w:color="auto"/>
              <w:bottom w:val="single" w:sz="4" w:space="0" w:color="auto"/>
              <w:right w:val="single" w:sz="4" w:space="0" w:color="auto"/>
            </w:tcBorders>
            <w:vAlign w:val="center"/>
          </w:tcPr>
          <w:p w14:paraId="136DBE44" w14:textId="4F45B6FD" w:rsidR="00E85054" w:rsidRPr="00CB1A7F" w:rsidRDefault="00E85054" w:rsidP="00CB1A7F">
            <w:pPr>
              <w:autoSpaceDN w:val="0"/>
              <w:adjustRightInd w:val="0"/>
              <w:jc w:val="both"/>
              <w:rPr>
                <w:sz w:val="22"/>
                <w:szCs w:val="22"/>
              </w:rPr>
            </w:pPr>
            <w:r w:rsidRPr="00CB1A7F">
              <w:rPr>
                <w:color w:val="000000"/>
                <w:sz w:val="22"/>
                <w:szCs w:val="22"/>
              </w:rPr>
              <w:t>Адаптация системы под мобильную версию</w:t>
            </w:r>
          </w:p>
        </w:tc>
        <w:tc>
          <w:tcPr>
            <w:tcW w:w="709" w:type="dxa"/>
            <w:tcBorders>
              <w:top w:val="single" w:sz="4" w:space="0" w:color="auto"/>
              <w:left w:val="single" w:sz="4" w:space="0" w:color="auto"/>
              <w:bottom w:val="single" w:sz="4" w:space="0" w:color="auto"/>
              <w:right w:val="single" w:sz="4" w:space="0" w:color="auto"/>
            </w:tcBorders>
          </w:tcPr>
          <w:p w14:paraId="7428E741"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03C9D6D"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0703F55"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D3A6676"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4799AC2" w14:textId="77777777" w:rsidR="00E85054" w:rsidRPr="00CB1A7F" w:rsidRDefault="00E85054" w:rsidP="00E85054">
            <w:pPr>
              <w:autoSpaceDN w:val="0"/>
              <w:adjustRightInd w:val="0"/>
              <w:rPr>
                <w:sz w:val="22"/>
                <w:szCs w:val="22"/>
              </w:rPr>
            </w:pPr>
          </w:p>
        </w:tc>
      </w:tr>
      <w:tr w:rsidR="00E85054" w14:paraId="5C22EE9E"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A74D815" w14:textId="438A39B6"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.2.</w:t>
            </w:r>
          </w:p>
        </w:tc>
        <w:tc>
          <w:tcPr>
            <w:tcW w:w="2836" w:type="dxa"/>
            <w:tcBorders>
              <w:top w:val="single" w:sz="4" w:space="0" w:color="auto"/>
              <w:left w:val="single" w:sz="4" w:space="0" w:color="auto"/>
              <w:bottom w:val="single" w:sz="4" w:space="0" w:color="auto"/>
              <w:right w:val="single" w:sz="4" w:space="0" w:color="auto"/>
            </w:tcBorders>
            <w:vAlign w:val="center"/>
          </w:tcPr>
          <w:p w14:paraId="4F928016" w14:textId="06723FBC" w:rsidR="00E85054" w:rsidRPr="00CB1A7F" w:rsidRDefault="00E85054" w:rsidP="00CB1A7F">
            <w:pPr>
              <w:autoSpaceDN w:val="0"/>
              <w:adjustRightInd w:val="0"/>
              <w:jc w:val="both"/>
              <w:rPr>
                <w:sz w:val="22"/>
                <w:szCs w:val="22"/>
              </w:rPr>
            </w:pPr>
            <w:r w:rsidRPr="00CB1A7F">
              <w:rPr>
                <w:color w:val="000000"/>
                <w:sz w:val="22"/>
                <w:szCs w:val="22"/>
              </w:rPr>
              <w:t>Партнеры Доработка личного кабинета пользователя</w:t>
            </w:r>
          </w:p>
        </w:tc>
        <w:tc>
          <w:tcPr>
            <w:tcW w:w="709" w:type="dxa"/>
            <w:tcBorders>
              <w:top w:val="single" w:sz="4" w:space="0" w:color="auto"/>
              <w:left w:val="single" w:sz="4" w:space="0" w:color="auto"/>
              <w:bottom w:val="single" w:sz="4" w:space="0" w:color="auto"/>
              <w:right w:val="single" w:sz="4" w:space="0" w:color="auto"/>
            </w:tcBorders>
          </w:tcPr>
          <w:p w14:paraId="42489965"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6318384"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48F5843"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A39DF2C"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9339D36" w14:textId="77777777" w:rsidR="00E85054" w:rsidRPr="00CB1A7F" w:rsidRDefault="00E85054" w:rsidP="00E85054">
            <w:pPr>
              <w:autoSpaceDN w:val="0"/>
              <w:adjustRightInd w:val="0"/>
              <w:rPr>
                <w:sz w:val="22"/>
                <w:szCs w:val="22"/>
              </w:rPr>
            </w:pPr>
          </w:p>
        </w:tc>
      </w:tr>
      <w:tr w:rsidR="00E85054" w14:paraId="17B42C1A"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4329009C" w14:textId="0A6A509E"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.3.</w:t>
            </w:r>
          </w:p>
        </w:tc>
        <w:tc>
          <w:tcPr>
            <w:tcW w:w="2836" w:type="dxa"/>
            <w:tcBorders>
              <w:top w:val="single" w:sz="4" w:space="0" w:color="auto"/>
              <w:left w:val="single" w:sz="4" w:space="0" w:color="auto"/>
              <w:bottom w:val="single" w:sz="4" w:space="0" w:color="auto"/>
              <w:right w:val="single" w:sz="4" w:space="0" w:color="auto"/>
            </w:tcBorders>
            <w:vAlign w:val="center"/>
          </w:tcPr>
          <w:p w14:paraId="17093904" w14:textId="722EC4CA" w:rsidR="00E85054" w:rsidRPr="00CB1A7F" w:rsidRDefault="00E85054" w:rsidP="00CB1A7F">
            <w:pPr>
              <w:autoSpaceDN w:val="0"/>
              <w:adjustRightInd w:val="0"/>
              <w:jc w:val="both"/>
              <w:rPr>
                <w:sz w:val="22"/>
                <w:szCs w:val="22"/>
              </w:rPr>
            </w:pPr>
            <w:r w:rsidRPr="00CB1A7F">
              <w:rPr>
                <w:color w:val="000000"/>
                <w:sz w:val="22"/>
                <w:szCs w:val="22"/>
              </w:rPr>
              <w:t>Сертификаты для экспертов/лидеров</w:t>
            </w:r>
          </w:p>
        </w:tc>
        <w:tc>
          <w:tcPr>
            <w:tcW w:w="709" w:type="dxa"/>
            <w:tcBorders>
              <w:top w:val="single" w:sz="4" w:space="0" w:color="auto"/>
              <w:left w:val="single" w:sz="4" w:space="0" w:color="auto"/>
              <w:bottom w:val="single" w:sz="4" w:space="0" w:color="auto"/>
              <w:right w:val="single" w:sz="4" w:space="0" w:color="auto"/>
            </w:tcBorders>
          </w:tcPr>
          <w:p w14:paraId="57DD07D9"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582EEEA"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B14741B"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AB6F544"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7EC1A27" w14:textId="77777777" w:rsidR="00E85054" w:rsidRPr="00CB1A7F" w:rsidRDefault="00E85054" w:rsidP="00E85054">
            <w:pPr>
              <w:autoSpaceDN w:val="0"/>
              <w:adjustRightInd w:val="0"/>
              <w:rPr>
                <w:sz w:val="22"/>
                <w:szCs w:val="22"/>
              </w:rPr>
            </w:pPr>
          </w:p>
        </w:tc>
      </w:tr>
      <w:tr w:rsidR="00E85054" w14:paraId="1546B8A6"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760CA46E" w14:textId="3653C863" w:rsidR="00E85054" w:rsidRPr="00CB1A7F" w:rsidRDefault="00570FBA" w:rsidP="00E85054">
            <w:pPr>
              <w:autoSpaceDN w:val="0"/>
              <w:adjustRightInd w:val="0"/>
              <w:rPr>
                <w:sz w:val="22"/>
                <w:szCs w:val="22"/>
              </w:rPr>
            </w:pPr>
            <w:r>
              <w:rPr>
                <w:color w:val="000000"/>
                <w:sz w:val="22"/>
                <w:szCs w:val="22"/>
              </w:rPr>
              <w:lastRenderedPageBreak/>
              <w:t>4</w:t>
            </w:r>
            <w:r w:rsidR="00E85054" w:rsidRPr="00CB1A7F">
              <w:rPr>
                <w:color w:val="000000"/>
                <w:sz w:val="22"/>
                <w:szCs w:val="22"/>
              </w:rPr>
              <w:t>.4.</w:t>
            </w:r>
          </w:p>
        </w:tc>
        <w:tc>
          <w:tcPr>
            <w:tcW w:w="2836" w:type="dxa"/>
            <w:tcBorders>
              <w:top w:val="single" w:sz="4" w:space="0" w:color="auto"/>
              <w:left w:val="single" w:sz="4" w:space="0" w:color="auto"/>
              <w:bottom w:val="single" w:sz="4" w:space="0" w:color="auto"/>
              <w:right w:val="single" w:sz="4" w:space="0" w:color="auto"/>
            </w:tcBorders>
            <w:vAlign w:val="center"/>
          </w:tcPr>
          <w:p w14:paraId="5E0CF8A2" w14:textId="4F34C4DC" w:rsidR="00E85054" w:rsidRPr="00CB1A7F" w:rsidRDefault="00E85054" w:rsidP="00CB1A7F">
            <w:pPr>
              <w:autoSpaceDN w:val="0"/>
              <w:adjustRightInd w:val="0"/>
              <w:jc w:val="both"/>
              <w:rPr>
                <w:sz w:val="22"/>
                <w:szCs w:val="22"/>
              </w:rPr>
            </w:pPr>
            <w:r w:rsidRPr="00CB1A7F">
              <w:rPr>
                <w:color w:val="000000"/>
                <w:sz w:val="22"/>
                <w:szCs w:val="22"/>
              </w:rPr>
              <w:t>Сквозной поиск по компонентам разделов системы</w:t>
            </w:r>
          </w:p>
        </w:tc>
        <w:tc>
          <w:tcPr>
            <w:tcW w:w="709" w:type="dxa"/>
            <w:tcBorders>
              <w:top w:val="single" w:sz="4" w:space="0" w:color="auto"/>
              <w:left w:val="single" w:sz="4" w:space="0" w:color="auto"/>
              <w:bottom w:val="single" w:sz="4" w:space="0" w:color="auto"/>
              <w:right w:val="single" w:sz="4" w:space="0" w:color="auto"/>
            </w:tcBorders>
          </w:tcPr>
          <w:p w14:paraId="32AB559D"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2003E0D"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0E5966A5"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6C38D67"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7146A81" w14:textId="77777777" w:rsidR="00E85054" w:rsidRPr="00CB1A7F" w:rsidRDefault="00E85054" w:rsidP="00E85054">
            <w:pPr>
              <w:autoSpaceDN w:val="0"/>
              <w:adjustRightInd w:val="0"/>
              <w:rPr>
                <w:sz w:val="22"/>
                <w:szCs w:val="22"/>
              </w:rPr>
            </w:pPr>
          </w:p>
        </w:tc>
      </w:tr>
      <w:tr w:rsidR="00F56D86" w14:paraId="4E340F25" w14:textId="77777777" w:rsidTr="002A4A2C">
        <w:tc>
          <w:tcPr>
            <w:tcW w:w="9073" w:type="dxa"/>
            <w:gridSpan w:val="7"/>
            <w:tcBorders>
              <w:top w:val="single" w:sz="4" w:space="0" w:color="auto"/>
              <w:left w:val="single" w:sz="4" w:space="0" w:color="auto"/>
              <w:bottom w:val="single" w:sz="4" w:space="0" w:color="auto"/>
              <w:right w:val="single" w:sz="4" w:space="0" w:color="auto"/>
            </w:tcBorders>
            <w:vAlign w:val="center"/>
          </w:tcPr>
          <w:p w14:paraId="4FD3EC38" w14:textId="70E725C5"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1019F0B5" w14:textId="77777777" w:rsidR="00F56D86" w:rsidRPr="00CB1A7F" w:rsidRDefault="00F56D86" w:rsidP="00E85054">
            <w:pPr>
              <w:autoSpaceDN w:val="0"/>
              <w:adjustRightInd w:val="0"/>
              <w:rPr>
                <w:sz w:val="22"/>
                <w:szCs w:val="22"/>
              </w:rPr>
            </w:pPr>
          </w:p>
        </w:tc>
      </w:tr>
      <w:tr w:rsidR="00CB1A7F" w14:paraId="1718A327" w14:textId="77777777" w:rsidTr="00B05D47">
        <w:tc>
          <w:tcPr>
            <w:tcW w:w="3545"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0890933" w14:textId="7C57D07B" w:rsidR="00CB1A7F" w:rsidRPr="00CB1A7F" w:rsidRDefault="00CB1A7F" w:rsidP="00E85054">
            <w:pPr>
              <w:autoSpaceDN w:val="0"/>
              <w:adjustRightInd w:val="0"/>
              <w:rPr>
                <w:color w:val="000000"/>
                <w:sz w:val="22"/>
                <w:szCs w:val="22"/>
              </w:rPr>
            </w:pPr>
            <w:r w:rsidRPr="00CB1A7F">
              <w:rPr>
                <w:b/>
                <w:bCs/>
                <w:color w:val="000000"/>
                <w:sz w:val="22"/>
                <w:szCs w:val="22"/>
              </w:rPr>
              <w:t>ИТОГО, РУБ. в т ч. НДС</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4328E78" w14:textId="77777777" w:rsidR="00CB1A7F" w:rsidRPr="00CB1A7F" w:rsidRDefault="00CB1A7F"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2905A20" w14:textId="77777777" w:rsidR="00CB1A7F" w:rsidRPr="00CB1A7F" w:rsidRDefault="00CB1A7F"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6DE5C5F" w14:textId="77777777" w:rsidR="00CB1A7F" w:rsidRPr="00CB1A7F" w:rsidRDefault="00CB1A7F"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B8A8979" w14:textId="77777777" w:rsidR="00CB1A7F" w:rsidRPr="00CB1A7F" w:rsidRDefault="00CB1A7F"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CC89C14" w14:textId="77777777" w:rsidR="00CB1A7F" w:rsidRPr="00CB1A7F" w:rsidRDefault="00CB1A7F" w:rsidP="00E85054">
            <w:pPr>
              <w:autoSpaceDN w:val="0"/>
              <w:adjustRightInd w:val="0"/>
              <w:rPr>
                <w:sz w:val="22"/>
                <w:szCs w:val="22"/>
              </w:rPr>
            </w:pPr>
          </w:p>
        </w:tc>
      </w:tr>
    </w:tbl>
    <w:p w14:paraId="6620C8FC" w14:textId="77777777" w:rsidR="001A61CA" w:rsidRPr="00F03564" w:rsidRDefault="001A61CA" w:rsidP="001A61CA">
      <w:pPr>
        <w:rPr>
          <w:b/>
          <w:sz w:val="28"/>
          <w:szCs w:val="28"/>
        </w:rPr>
      </w:pPr>
    </w:p>
    <w:p w14:paraId="12CB610A" w14:textId="77777777" w:rsidR="001A61CA" w:rsidRPr="00F03564" w:rsidRDefault="001A61CA" w:rsidP="006B65B6">
      <w:pPr>
        <w:autoSpaceDN w:val="0"/>
        <w:adjustRightInd w:val="0"/>
        <w:ind w:left="-851" w:firstLine="540"/>
        <w:jc w:val="both"/>
      </w:pPr>
      <w:r w:rsidRPr="00F03564">
        <w:t>Общая стоимость услуг по Договору: ________ (____________________) руб., в том числе НДС (___%) ________ (_____________________) руб.</w:t>
      </w:r>
    </w:p>
    <w:p w14:paraId="1F5668EB" w14:textId="77777777" w:rsidR="001A61CA" w:rsidRPr="00F03564" w:rsidRDefault="001A61CA" w:rsidP="001A61CA">
      <w:pPr>
        <w:rPr>
          <w:b/>
          <w:sz w:val="28"/>
          <w:szCs w:val="28"/>
        </w:rPr>
      </w:pPr>
    </w:p>
    <w:p w14:paraId="5103C042" w14:textId="77777777" w:rsidR="001A61CA" w:rsidRPr="00F03564" w:rsidRDefault="001A61CA" w:rsidP="001A61CA">
      <w:pPr>
        <w:rPr>
          <w:b/>
          <w:sz w:val="28"/>
          <w:szCs w:val="28"/>
        </w:rPr>
      </w:pPr>
    </w:p>
    <w:tbl>
      <w:tblPr>
        <w:tblpPr w:leftFromText="180" w:rightFromText="180" w:vertAnchor="text" w:horzAnchor="margin" w:tblpY="129"/>
        <w:tblW w:w="5272" w:type="pct"/>
        <w:tblLook w:val="0000" w:firstRow="0" w:lastRow="0" w:firstColumn="0" w:lastColumn="0" w:noHBand="0" w:noVBand="0"/>
      </w:tblPr>
      <w:tblGrid>
        <w:gridCol w:w="5104"/>
        <w:gridCol w:w="4760"/>
      </w:tblGrid>
      <w:tr w:rsidR="001A61CA" w:rsidRPr="00F03564" w14:paraId="0720A617" w14:textId="77777777" w:rsidTr="001A61CA">
        <w:trPr>
          <w:trHeight w:val="3124"/>
        </w:trPr>
        <w:tc>
          <w:tcPr>
            <w:tcW w:w="2587" w:type="pct"/>
            <w:shd w:val="clear" w:color="auto" w:fill="auto"/>
          </w:tcPr>
          <w:p w14:paraId="17F3895B" w14:textId="77777777" w:rsidR="001A61CA" w:rsidRPr="00F03564" w:rsidRDefault="001A61CA" w:rsidP="001A61CA">
            <w:r w:rsidRPr="00F03564">
              <w:t>Заказчик:</w:t>
            </w:r>
          </w:p>
          <w:p w14:paraId="74E938AE" w14:textId="77777777" w:rsidR="001A61CA" w:rsidRPr="00F03564" w:rsidRDefault="001A61CA" w:rsidP="001A61CA">
            <w:r w:rsidRPr="00F03564">
              <w:rPr>
                <w:b/>
              </w:rPr>
              <w:t>Автономная некоммерческая организация «Агентство стратегических инициатив по продвижению новых проектов»</w:t>
            </w:r>
          </w:p>
          <w:p w14:paraId="32305623" w14:textId="77777777" w:rsidR="001A61CA" w:rsidRPr="00F03564" w:rsidRDefault="001A61CA" w:rsidP="001A61CA"/>
          <w:p w14:paraId="036537FD" w14:textId="77777777" w:rsidR="001A61CA" w:rsidRPr="00F03564" w:rsidRDefault="001A61CA" w:rsidP="001A61CA"/>
          <w:p w14:paraId="5D218C05" w14:textId="77777777" w:rsidR="001A61CA" w:rsidRPr="00F03564" w:rsidRDefault="001A61CA" w:rsidP="001A61CA">
            <w:pPr>
              <w:suppressAutoHyphens/>
              <w:autoSpaceDE w:val="0"/>
              <w:rPr>
                <w:lang w:eastAsia="ar-SA"/>
              </w:rPr>
            </w:pPr>
            <w:r w:rsidRPr="00F03564">
              <w:rPr>
                <w:lang w:eastAsia="ar-SA"/>
              </w:rPr>
              <w:t>Генеральный директор</w:t>
            </w:r>
          </w:p>
          <w:p w14:paraId="6B0594F9" w14:textId="77777777" w:rsidR="001A61CA" w:rsidRPr="00F03564" w:rsidRDefault="001A61CA" w:rsidP="001A61CA">
            <w:pPr>
              <w:suppressAutoHyphens/>
              <w:autoSpaceDE w:val="0"/>
              <w:ind w:firstLine="35"/>
              <w:rPr>
                <w:lang w:eastAsia="ar-SA"/>
              </w:rPr>
            </w:pPr>
          </w:p>
          <w:p w14:paraId="503109A5" w14:textId="77777777" w:rsidR="001A61CA" w:rsidRPr="00F03564" w:rsidRDefault="001A61CA" w:rsidP="001A61CA">
            <w:pPr>
              <w:suppressAutoHyphens/>
              <w:autoSpaceDE w:val="0"/>
              <w:ind w:firstLine="35"/>
              <w:rPr>
                <w:lang w:eastAsia="ar-SA"/>
              </w:rPr>
            </w:pPr>
          </w:p>
          <w:p w14:paraId="044BDC15" w14:textId="77777777" w:rsidR="001A61CA" w:rsidRPr="00F03564" w:rsidRDefault="001A61CA" w:rsidP="001A61CA">
            <w:pPr>
              <w:suppressAutoHyphens/>
              <w:autoSpaceDE w:val="0"/>
              <w:ind w:firstLine="35"/>
              <w:rPr>
                <w:lang w:eastAsia="ar-SA"/>
              </w:rPr>
            </w:pPr>
            <w:r w:rsidRPr="00F03564">
              <w:rPr>
                <w:lang w:eastAsia="ar-SA"/>
              </w:rPr>
              <w:t>_____________________ С.В. Чупшева</w:t>
            </w:r>
          </w:p>
          <w:p w14:paraId="6D46BCA3" w14:textId="77777777" w:rsidR="001A61CA" w:rsidRPr="00F03564" w:rsidRDefault="001A61CA" w:rsidP="001A61CA">
            <w:pPr>
              <w:ind w:firstLine="35"/>
              <w:rPr>
                <w:bCs/>
              </w:rPr>
            </w:pPr>
            <w:r w:rsidRPr="00F03564">
              <w:rPr>
                <w:lang w:eastAsia="ar-SA"/>
              </w:rPr>
              <w:t>М.П.</w:t>
            </w:r>
          </w:p>
        </w:tc>
        <w:tc>
          <w:tcPr>
            <w:tcW w:w="2413" w:type="pct"/>
            <w:shd w:val="clear" w:color="auto" w:fill="auto"/>
          </w:tcPr>
          <w:p w14:paraId="4DBF9D18" w14:textId="77777777" w:rsidR="001A61CA" w:rsidRPr="00F03564" w:rsidRDefault="001A61CA" w:rsidP="001A61CA">
            <w:r w:rsidRPr="00F03564">
              <w:t>Исполнитель:</w:t>
            </w:r>
          </w:p>
          <w:p w14:paraId="4AFA8081" w14:textId="77777777" w:rsidR="001A61CA" w:rsidRPr="00F03564" w:rsidRDefault="001A61CA" w:rsidP="001A61CA"/>
        </w:tc>
      </w:tr>
    </w:tbl>
    <w:p w14:paraId="0A906FF0" w14:textId="77777777" w:rsidR="001A61CA" w:rsidRPr="00F03564" w:rsidRDefault="001A61CA" w:rsidP="001A61CA">
      <w:pPr>
        <w:rPr>
          <w:b/>
        </w:rPr>
      </w:pPr>
    </w:p>
    <w:p w14:paraId="62230AC6" w14:textId="77777777" w:rsidR="001A61CA" w:rsidRDefault="001A61CA" w:rsidP="001A61CA">
      <w:pPr>
        <w:spacing w:after="160" w:line="259" w:lineRule="auto"/>
        <w:rPr>
          <w:b/>
        </w:rPr>
      </w:pPr>
    </w:p>
    <w:p w14:paraId="51C87A5A" w14:textId="77777777" w:rsidR="00B05D47" w:rsidRDefault="00B05D47" w:rsidP="001A61CA">
      <w:pPr>
        <w:spacing w:after="160" w:line="259" w:lineRule="auto"/>
        <w:rPr>
          <w:b/>
        </w:rPr>
      </w:pPr>
    </w:p>
    <w:p w14:paraId="130AA52A" w14:textId="77777777" w:rsidR="00B05D47" w:rsidRDefault="00B05D47" w:rsidP="001A61CA">
      <w:pPr>
        <w:spacing w:after="160" w:line="259" w:lineRule="auto"/>
        <w:rPr>
          <w:b/>
        </w:rPr>
      </w:pPr>
    </w:p>
    <w:p w14:paraId="1A6F0743" w14:textId="77777777" w:rsidR="00B05D47" w:rsidRDefault="00B05D47" w:rsidP="001A61CA">
      <w:pPr>
        <w:spacing w:after="160" w:line="259" w:lineRule="auto"/>
        <w:rPr>
          <w:b/>
        </w:rPr>
      </w:pPr>
    </w:p>
    <w:p w14:paraId="3076685D" w14:textId="77777777" w:rsidR="00B05D47" w:rsidRDefault="00B05D47" w:rsidP="001A61CA">
      <w:pPr>
        <w:spacing w:after="160" w:line="259" w:lineRule="auto"/>
        <w:rPr>
          <w:b/>
        </w:rPr>
      </w:pPr>
    </w:p>
    <w:p w14:paraId="498E7527" w14:textId="77777777" w:rsidR="00B05D47" w:rsidRDefault="00B05D47" w:rsidP="001A61CA">
      <w:pPr>
        <w:spacing w:after="160" w:line="259" w:lineRule="auto"/>
        <w:rPr>
          <w:b/>
        </w:rPr>
      </w:pPr>
    </w:p>
    <w:p w14:paraId="793129F0" w14:textId="77777777" w:rsidR="00B05D47" w:rsidRDefault="00B05D47" w:rsidP="001A61CA">
      <w:pPr>
        <w:spacing w:after="160" w:line="259" w:lineRule="auto"/>
        <w:rPr>
          <w:b/>
        </w:rPr>
      </w:pPr>
    </w:p>
    <w:p w14:paraId="6E22D50B" w14:textId="77777777" w:rsidR="00B05D47" w:rsidRDefault="00B05D47" w:rsidP="001A61CA">
      <w:pPr>
        <w:spacing w:after="160" w:line="259" w:lineRule="auto"/>
        <w:rPr>
          <w:b/>
        </w:rPr>
      </w:pPr>
    </w:p>
    <w:p w14:paraId="495406C0" w14:textId="77777777" w:rsidR="00B05D47" w:rsidRDefault="00B05D47" w:rsidP="001A61CA">
      <w:pPr>
        <w:spacing w:after="160" w:line="259" w:lineRule="auto"/>
        <w:rPr>
          <w:b/>
        </w:rPr>
      </w:pPr>
    </w:p>
    <w:p w14:paraId="3793C20D" w14:textId="77777777" w:rsidR="00B05D47" w:rsidRDefault="00B05D47" w:rsidP="001A61CA">
      <w:pPr>
        <w:spacing w:after="160" w:line="259" w:lineRule="auto"/>
        <w:rPr>
          <w:b/>
        </w:rPr>
      </w:pPr>
    </w:p>
    <w:p w14:paraId="3A883F72" w14:textId="77777777" w:rsidR="00B05D47" w:rsidRDefault="00B05D47" w:rsidP="001A61CA">
      <w:pPr>
        <w:spacing w:after="160" w:line="259" w:lineRule="auto"/>
        <w:rPr>
          <w:b/>
        </w:rPr>
      </w:pPr>
    </w:p>
    <w:p w14:paraId="17F6C046" w14:textId="77777777" w:rsidR="00B05D47" w:rsidRDefault="00B05D47" w:rsidP="001A61CA">
      <w:pPr>
        <w:spacing w:after="160" w:line="259" w:lineRule="auto"/>
        <w:rPr>
          <w:b/>
        </w:rPr>
      </w:pPr>
    </w:p>
    <w:p w14:paraId="703AF852" w14:textId="77777777" w:rsidR="00B05D47" w:rsidRDefault="00B05D47" w:rsidP="001A61CA">
      <w:pPr>
        <w:spacing w:after="160" w:line="259" w:lineRule="auto"/>
        <w:rPr>
          <w:b/>
        </w:rPr>
      </w:pPr>
    </w:p>
    <w:p w14:paraId="21555927" w14:textId="77777777" w:rsidR="00B05D47" w:rsidRDefault="00B05D47" w:rsidP="001A61CA">
      <w:pPr>
        <w:spacing w:after="160" w:line="259" w:lineRule="auto"/>
        <w:rPr>
          <w:b/>
        </w:rPr>
      </w:pPr>
    </w:p>
    <w:p w14:paraId="6249EE47" w14:textId="77777777" w:rsidR="00B05D47" w:rsidRDefault="00B05D47" w:rsidP="001A61CA">
      <w:pPr>
        <w:spacing w:after="160" w:line="259" w:lineRule="auto"/>
        <w:rPr>
          <w:b/>
        </w:rPr>
      </w:pPr>
    </w:p>
    <w:p w14:paraId="75613DCB" w14:textId="77777777" w:rsidR="001A61CA" w:rsidRPr="00F33559" w:rsidRDefault="001A61CA" w:rsidP="00F56D86">
      <w:pPr>
        <w:rPr>
          <w:sz w:val="40"/>
          <w:szCs w:val="40"/>
          <w:lang w:val="en-US"/>
        </w:rPr>
      </w:pPr>
    </w:p>
    <w:p w14:paraId="6351D367" w14:textId="0B360DB9" w:rsidR="001A61CA" w:rsidRPr="008C40C0" w:rsidRDefault="001A61CA" w:rsidP="00F8547A">
      <w:pPr>
        <w:spacing w:after="160" w:line="259" w:lineRule="auto"/>
        <w:jc w:val="right"/>
      </w:pPr>
      <w:r w:rsidRPr="008C40C0">
        <w:lastRenderedPageBreak/>
        <w:t xml:space="preserve">Приложение № </w:t>
      </w:r>
      <w:r>
        <w:t>3</w:t>
      </w:r>
      <w:r w:rsidRPr="008C40C0">
        <w:t xml:space="preserve"> </w:t>
      </w:r>
    </w:p>
    <w:p w14:paraId="5528060F" w14:textId="77777777" w:rsidR="001A61CA" w:rsidRPr="008C40C0" w:rsidRDefault="001A61CA" w:rsidP="001A61CA">
      <w:pPr>
        <w:jc w:val="right"/>
      </w:pPr>
      <w:r w:rsidRPr="008C40C0">
        <w:t xml:space="preserve">к </w:t>
      </w:r>
      <w:r>
        <w:t>Д</w:t>
      </w:r>
      <w:r w:rsidRPr="008C40C0">
        <w:t>оговору</w:t>
      </w:r>
      <w:r>
        <w:t xml:space="preserve"> оказания услуг</w:t>
      </w:r>
      <w:r w:rsidRPr="008C40C0">
        <w:t xml:space="preserve"> №_________ </w:t>
      </w:r>
    </w:p>
    <w:p w14:paraId="7B7D6003" w14:textId="77777777" w:rsidR="001A61CA" w:rsidRDefault="001A61CA" w:rsidP="001A61CA">
      <w:pPr>
        <w:jc w:val="right"/>
      </w:pPr>
      <w:r w:rsidRPr="008C40C0">
        <w:t>от «____» ____________ 20</w:t>
      </w:r>
      <w:r>
        <w:t>__</w:t>
      </w:r>
      <w:r w:rsidRPr="008C40C0">
        <w:t xml:space="preserve"> г.</w:t>
      </w:r>
    </w:p>
    <w:p w14:paraId="13D948E1" w14:textId="77777777" w:rsidR="001A61CA" w:rsidRDefault="001A61CA" w:rsidP="001A61CA">
      <w:pPr>
        <w:jc w:val="right"/>
      </w:pPr>
    </w:p>
    <w:p w14:paraId="11CDA7E6" w14:textId="77777777" w:rsidR="001A61CA" w:rsidRDefault="001A61CA" w:rsidP="001A61CA">
      <w:pPr>
        <w:jc w:val="right"/>
      </w:pPr>
    </w:p>
    <w:p w14:paraId="19AED2F6" w14:textId="77777777" w:rsidR="001A61CA" w:rsidRPr="008C40C0" w:rsidRDefault="001A61CA" w:rsidP="001A61CA">
      <w:pPr>
        <w:jc w:val="right"/>
        <w:rPr>
          <w:b/>
        </w:rPr>
      </w:pPr>
    </w:p>
    <w:p w14:paraId="62DFE7E1" w14:textId="77777777" w:rsidR="001A61CA" w:rsidRPr="008C40C0" w:rsidRDefault="001A61CA" w:rsidP="001A61CA">
      <w:pPr>
        <w:jc w:val="center"/>
        <w:rPr>
          <w:b/>
        </w:rPr>
      </w:pPr>
    </w:p>
    <w:p w14:paraId="42CF8BA3" w14:textId="77777777" w:rsidR="001A61CA" w:rsidRDefault="001A61CA" w:rsidP="001A61CA">
      <w:pPr>
        <w:jc w:val="center"/>
        <w:rPr>
          <w:b/>
        </w:rPr>
      </w:pPr>
      <w:r w:rsidRPr="008C40C0">
        <w:rPr>
          <w:b/>
        </w:rPr>
        <w:t>КАЛЕНДАРНЫЙ ПЛАН ОКАЗАНИЯ УСЛУГ</w:t>
      </w:r>
    </w:p>
    <w:p w14:paraId="0673EC70" w14:textId="77777777" w:rsidR="001A61CA" w:rsidRPr="008C40C0" w:rsidRDefault="001A61CA" w:rsidP="001A61CA">
      <w:pPr>
        <w:jc w:val="both"/>
        <w:rPr>
          <w:b/>
        </w:rPr>
      </w:pPr>
    </w:p>
    <w:p w14:paraId="2842414E" w14:textId="77777777" w:rsidR="001A61CA" w:rsidRPr="008C40C0" w:rsidRDefault="001A61CA" w:rsidP="001A61CA">
      <w:pPr>
        <w:ind w:firstLine="708"/>
        <w:jc w:val="both"/>
        <w:rPr>
          <w:lang w:eastAsia="en-US"/>
        </w:rPr>
      </w:pPr>
    </w:p>
    <w:tbl>
      <w:tblPr>
        <w:tblStyle w:val="af1"/>
        <w:tblW w:w="0" w:type="auto"/>
        <w:tblLook w:val="04A0" w:firstRow="1" w:lastRow="0" w:firstColumn="1" w:lastColumn="0" w:noHBand="0" w:noVBand="1"/>
      </w:tblPr>
      <w:tblGrid>
        <w:gridCol w:w="1029"/>
        <w:gridCol w:w="3123"/>
        <w:gridCol w:w="2142"/>
        <w:gridCol w:w="2423"/>
      </w:tblGrid>
      <w:tr w:rsidR="00BD504D" w14:paraId="477CEECF" w14:textId="77777777" w:rsidTr="004D3BA7">
        <w:trPr>
          <w:trHeight w:val="875"/>
        </w:trPr>
        <w:tc>
          <w:tcPr>
            <w:tcW w:w="1029" w:type="dxa"/>
          </w:tcPr>
          <w:p w14:paraId="6BFBD230" w14:textId="77777777" w:rsidR="00BD504D" w:rsidRDefault="00BD504D" w:rsidP="00EF23BD">
            <w:pPr>
              <w:jc w:val="both"/>
              <w:rPr>
                <w:lang w:eastAsia="en-US"/>
              </w:rPr>
            </w:pPr>
            <w:r w:rsidRPr="00D032E1">
              <w:t>Номер этапа</w:t>
            </w:r>
            <w:r w:rsidRPr="00A44E21">
              <w:rPr>
                <w:rStyle w:val="afd"/>
                <w:color w:val="FF0000"/>
              </w:rPr>
              <w:footnoteReference w:id="1"/>
            </w:r>
          </w:p>
        </w:tc>
        <w:tc>
          <w:tcPr>
            <w:tcW w:w="3123" w:type="dxa"/>
          </w:tcPr>
          <w:p w14:paraId="36BB63AA" w14:textId="77777777" w:rsidR="00BD504D" w:rsidRDefault="00BD504D" w:rsidP="00EF23BD">
            <w:pPr>
              <w:jc w:val="both"/>
              <w:rPr>
                <w:lang w:eastAsia="en-US"/>
              </w:rPr>
            </w:pPr>
            <w:r w:rsidRPr="00D032E1">
              <w:t>Наименование (вид) услуг в соответствии с Техническим заданием</w:t>
            </w:r>
          </w:p>
        </w:tc>
        <w:tc>
          <w:tcPr>
            <w:tcW w:w="2142" w:type="dxa"/>
          </w:tcPr>
          <w:p w14:paraId="4DEB3DB5" w14:textId="77777777" w:rsidR="00BD504D" w:rsidRDefault="00BD504D" w:rsidP="00EF23BD">
            <w:pPr>
              <w:jc w:val="both"/>
              <w:rPr>
                <w:lang w:eastAsia="en-US"/>
              </w:rPr>
            </w:pPr>
            <w:r w:rsidRPr="00D032E1">
              <w:t>Дата начала оказания услуг</w:t>
            </w:r>
          </w:p>
        </w:tc>
        <w:tc>
          <w:tcPr>
            <w:tcW w:w="2423" w:type="dxa"/>
          </w:tcPr>
          <w:p w14:paraId="54AB377F" w14:textId="77777777" w:rsidR="00BD504D" w:rsidRDefault="00BD504D" w:rsidP="00EF23BD">
            <w:pPr>
              <w:jc w:val="both"/>
              <w:rPr>
                <w:lang w:eastAsia="en-US"/>
              </w:rPr>
            </w:pPr>
            <w:r w:rsidRPr="00D032E1">
              <w:t>Дата окончания оказания услуг</w:t>
            </w:r>
          </w:p>
        </w:tc>
      </w:tr>
      <w:tr w:rsidR="00BD504D" w14:paraId="394013ED" w14:textId="77777777" w:rsidTr="004D3BA7">
        <w:trPr>
          <w:trHeight w:val="756"/>
        </w:trPr>
        <w:tc>
          <w:tcPr>
            <w:tcW w:w="1029" w:type="dxa"/>
          </w:tcPr>
          <w:p w14:paraId="1EE255B7" w14:textId="77777777" w:rsidR="00BD504D" w:rsidRDefault="00BD504D" w:rsidP="00EF23BD">
            <w:pPr>
              <w:jc w:val="center"/>
              <w:rPr>
                <w:lang w:eastAsia="en-US"/>
              </w:rPr>
            </w:pPr>
            <w:r>
              <w:rPr>
                <w:lang w:eastAsia="en-US"/>
              </w:rPr>
              <w:t>1.</w:t>
            </w:r>
          </w:p>
        </w:tc>
        <w:tc>
          <w:tcPr>
            <w:tcW w:w="3123" w:type="dxa"/>
          </w:tcPr>
          <w:p w14:paraId="6BFF1123" w14:textId="77777777" w:rsidR="00BD504D" w:rsidRDefault="00BD504D" w:rsidP="00EF23BD">
            <w:pPr>
              <w:jc w:val="both"/>
              <w:rPr>
                <w:lang w:eastAsia="en-US"/>
              </w:rPr>
            </w:pPr>
            <w:r w:rsidRPr="005274CD">
              <w:rPr>
                <w:sz w:val="22"/>
                <w:szCs w:val="22"/>
              </w:rPr>
              <w:t>Проектирование Системы</w:t>
            </w:r>
          </w:p>
        </w:tc>
        <w:tc>
          <w:tcPr>
            <w:tcW w:w="2142" w:type="dxa"/>
          </w:tcPr>
          <w:p w14:paraId="33416CBE" w14:textId="516CCE99" w:rsidR="00BD504D" w:rsidRDefault="00BD504D" w:rsidP="00EF23BD">
            <w:pPr>
              <w:jc w:val="both"/>
              <w:rPr>
                <w:lang w:eastAsia="en-US"/>
              </w:rPr>
            </w:pPr>
            <w:r>
              <w:t>с даты заключения договора</w:t>
            </w:r>
          </w:p>
        </w:tc>
        <w:tc>
          <w:tcPr>
            <w:tcW w:w="2423" w:type="dxa"/>
          </w:tcPr>
          <w:p w14:paraId="6FF586C5" w14:textId="6DFC07D4" w:rsidR="00BD504D" w:rsidRPr="003F7736" w:rsidRDefault="00BD504D" w:rsidP="00957F68">
            <w:pPr>
              <w:jc w:val="both"/>
              <w:rPr>
                <w:lang w:eastAsia="en-US"/>
              </w:rPr>
            </w:pPr>
          </w:p>
        </w:tc>
      </w:tr>
      <w:tr w:rsidR="00BD504D" w:rsidRPr="004D3BA7" w14:paraId="143329E3" w14:textId="77777777" w:rsidTr="004D3BA7">
        <w:trPr>
          <w:trHeight w:val="733"/>
        </w:trPr>
        <w:tc>
          <w:tcPr>
            <w:tcW w:w="1029" w:type="dxa"/>
          </w:tcPr>
          <w:p w14:paraId="6A493559" w14:textId="77777777" w:rsidR="00BD504D" w:rsidRDefault="00BD504D" w:rsidP="00EF23BD">
            <w:pPr>
              <w:jc w:val="center"/>
              <w:rPr>
                <w:lang w:eastAsia="en-US"/>
              </w:rPr>
            </w:pPr>
            <w:r>
              <w:rPr>
                <w:lang w:eastAsia="en-US"/>
              </w:rPr>
              <w:t>2.</w:t>
            </w:r>
          </w:p>
        </w:tc>
        <w:tc>
          <w:tcPr>
            <w:tcW w:w="3123" w:type="dxa"/>
          </w:tcPr>
          <w:p w14:paraId="159097C3" w14:textId="77777777" w:rsidR="00BD504D" w:rsidRDefault="00BD504D" w:rsidP="00EF23BD">
            <w:pPr>
              <w:jc w:val="both"/>
              <w:rPr>
                <w:lang w:eastAsia="en-US"/>
              </w:rPr>
            </w:pPr>
            <w:r w:rsidRPr="005274CD">
              <w:t>Разработка/доработка функционал</w:t>
            </w:r>
          </w:p>
        </w:tc>
        <w:tc>
          <w:tcPr>
            <w:tcW w:w="2142" w:type="dxa"/>
          </w:tcPr>
          <w:p w14:paraId="671AD40D" w14:textId="3D80DC33" w:rsidR="00BD504D" w:rsidRDefault="00BD504D" w:rsidP="00EF23BD">
            <w:pPr>
              <w:jc w:val="both"/>
              <w:rPr>
                <w:lang w:eastAsia="en-US"/>
              </w:rPr>
            </w:pPr>
          </w:p>
        </w:tc>
        <w:tc>
          <w:tcPr>
            <w:tcW w:w="2423" w:type="dxa"/>
            <w:shd w:val="clear" w:color="auto" w:fill="auto"/>
          </w:tcPr>
          <w:p w14:paraId="0B45EA1E" w14:textId="28FE43EE" w:rsidR="00BD504D" w:rsidRPr="003F7736" w:rsidRDefault="00BD504D" w:rsidP="00EF23BD">
            <w:pPr>
              <w:jc w:val="both"/>
              <w:rPr>
                <w:lang w:eastAsia="en-US"/>
              </w:rPr>
            </w:pPr>
          </w:p>
        </w:tc>
      </w:tr>
      <w:tr w:rsidR="00BD504D" w14:paraId="0C8D5AFB" w14:textId="77777777" w:rsidTr="004D3BA7">
        <w:trPr>
          <w:trHeight w:val="749"/>
        </w:trPr>
        <w:tc>
          <w:tcPr>
            <w:tcW w:w="1029" w:type="dxa"/>
          </w:tcPr>
          <w:p w14:paraId="09DAAAA8" w14:textId="77777777" w:rsidR="00BD504D" w:rsidRDefault="00BD504D" w:rsidP="00EF23BD">
            <w:pPr>
              <w:jc w:val="center"/>
              <w:rPr>
                <w:lang w:eastAsia="en-US"/>
              </w:rPr>
            </w:pPr>
            <w:r>
              <w:rPr>
                <w:lang w:eastAsia="en-US"/>
              </w:rPr>
              <w:t>3.</w:t>
            </w:r>
          </w:p>
        </w:tc>
        <w:tc>
          <w:tcPr>
            <w:tcW w:w="3123" w:type="dxa"/>
          </w:tcPr>
          <w:p w14:paraId="24D1A38F" w14:textId="77777777" w:rsidR="00BD504D" w:rsidRPr="005274CD" w:rsidRDefault="00BD504D" w:rsidP="00EF23BD">
            <w:pPr>
              <w:jc w:val="both"/>
            </w:pPr>
            <w:r w:rsidRPr="005274CD">
              <w:t>Разработка/доработка функционал</w:t>
            </w:r>
          </w:p>
        </w:tc>
        <w:tc>
          <w:tcPr>
            <w:tcW w:w="2142" w:type="dxa"/>
          </w:tcPr>
          <w:p w14:paraId="197C6517" w14:textId="0CA88C06" w:rsidR="00BD504D" w:rsidRDefault="00BD504D" w:rsidP="00EF23BD">
            <w:pPr>
              <w:jc w:val="both"/>
              <w:rPr>
                <w:color w:val="000000" w:themeColor="text1"/>
              </w:rPr>
            </w:pPr>
          </w:p>
        </w:tc>
        <w:tc>
          <w:tcPr>
            <w:tcW w:w="2423" w:type="dxa"/>
          </w:tcPr>
          <w:p w14:paraId="543EE96A" w14:textId="138C6918" w:rsidR="00BD504D" w:rsidRPr="003F7736" w:rsidRDefault="00BD504D" w:rsidP="00EF23BD">
            <w:pPr>
              <w:jc w:val="both"/>
              <w:rPr>
                <w:color w:val="000000" w:themeColor="text1"/>
              </w:rPr>
            </w:pPr>
          </w:p>
        </w:tc>
      </w:tr>
      <w:tr w:rsidR="00BD504D" w14:paraId="0946395B" w14:textId="77777777" w:rsidTr="004D3BA7">
        <w:trPr>
          <w:trHeight w:val="749"/>
        </w:trPr>
        <w:tc>
          <w:tcPr>
            <w:tcW w:w="1029" w:type="dxa"/>
          </w:tcPr>
          <w:p w14:paraId="25E81000" w14:textId="77777777" w:rsidR="00BD504D" w:rsidRDefault="00BD504D" w:rsidP="00EF23BD">
            <w:pPr>
              <w:jc w:val="center"/>
              <w:rPr>
                <w:lang w:eastAsia="en-US"/>
              </w:rPr>
            </w:pPr>
            <w:r>
              <w:rPr>
                <w:lang w:eastAsia="en-US"/>
              </w:rPr>
              <w:t>4.</w:t>
            </w:r>
          </w:p>
        </w:tc>
        <w:tc>
          <w:tcPr>
            <w:tcW w:w="3123" w:type="dxa"/>
          </w:tcPr>
          <w:p w14:paraId="52BA880C" w14:textId="77777777" w:rsidR="00BD504D" w:rsidRDefault="00BD504D" w:rsidP="00EF23BD">
            <w:pPr>
              <w:jc w:val="both"/>
              <w:rPr>
                <w:lang w:eastAsia="en-US"/>
              </w:rPr>
            </w:pPr>
            <w:r w:rsidRPr="005274CD">
              <w:t>Разработка/доработка функционала</w:t>
            </w:r>
            <w:r w:rsidRPr="005274CD">
              <w:tab/>
            </w:r>
          </w:p>
        </w:tc>
        <w:tc>
          <w:tcPr>
            <w:tcW w:w="2142" w:type="dxa"/>
          </w:tcPr>
          <w:p w14:paraId="5902091A" w14:textId="466D6BFD" w:rsidR="00BD504D" w:rsidRPr="006C6BB9" w:rsidRDefault="00BD504D" w:rsidP="00EF23BD">
            <w:pPr>
              <w:jc w:val="both"/>
              <w:rPr>
                <w:highlight w:val="yellow"/>
                <w:lang w:eastAsia="en-US"/>
              </w:rPr>
            </w:pPr>
          </w:p>
        </w:tc>
        <w:tc>
          <w:tcPr>
            <w:tcW w:w="2423" w:type="dxa"/>
          </w:tcPr>
          <w:p w14:paraId="3E2414FE" w14:textId="39106E8A" w:rsidR="00BD504D" w:rsidRPr="006C6BB9" w:rsidRDefault="00BD504D" w:rsidP="00EF23BD">
            <w:pPr>
              <w:jc w:val="both"/>
              <w:rPr>
                <w:highlight w:val="yellow"/>
                <w:lang w:eastAsia="en-US"/>
              </w:rPr>
            </w:pPr>
          </w:p>
        </w:tc>
      </w:tr>
    </w:tbl>
    <w:p w14:paraId="4C9B8F1C" w14:textId="77777777" w:rsidR="00B96320" w:rsidRDefault="00B96320" w:rsidP="001A61CA">
      <w:pPr>
        <w:jc w:val="both"/>
        <w:rPr>
          <w:lang w:eastAsia="en-US"/>
        </w:rPr>
      </w:pPr>
    </w:p>
    <w:p w14:paraId="06CE1485" w14:textId="77777777" w:rsidR="00B96320" w:rsidRPr="008C40C0" w:rsidRDefault="00B96320" w:rsidP="001A61CA">
      <w:pPr>
        <w:jc w:val="both"/>
        <w:rPr>
          <w:lang w:eastAsia="en-US"/>
        </w:rPr>
      </w:pPr>
    </w:p>
    <w:p w14:paraId="1C2E1E84" w14:textId="77777777" w:rsidR="001A61CA" w:rsidRPr="008C40C0" w:rsidRDefault="001A61CA" w:rsidP="001A61CA">
      <w:pPr>
        <w:jc w:val="both"/>
        <w:rPr>
          <w:b/>
        </w:rPr>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1A61CA" w:rsidRPr="008C40C0" w14:paraId="0C7F36E6" w14:textId="77777777" w:rsidTr="001A61CA">
        <w:trPr>
          <w:trHeight w:val="3124"/>
        </w:trPr>
        <w:tc>
          <w:tcPr>
            <w:tcW w:w="2797" w:type="pct"/>
            <w:shd w:val="clear" w:color="auto" w:fill="auto"/>
          </w:tcPr>
          <w:p w14:paraId="30555D29" w14:textId="77777777" w:rsidR="001A61CA" w:rsidRPr="008C40C0" w:rsidRDefault="001A61CA" w:rsidP="001A61CA">
            <w:r w:rsidRPr="008C40C0">
              <w:t>Заказчик:</w:t>
            </w:r>
          </w:p>
          <w:p w14:paraId="55E3B201" w14:textId="77777777" w:rsidR="001A61CA" w:rsidRDefault="001A61CA" w:rsidP="001A61CA">
            <w:pPr>
              <w:ind w:firstLine="35"/>
            </w:pPr>
            <w:r w:rsidRPr="00906A84">
              <w:rPr>
                <w:b/>
              </w:rPr>
              <w:t>Автономная некоммерческая организация «Агентство стратегических инициатив по продвижению новых проектов»</w:t>
            </w:r>
          </w:p>
          <w:p w14:paraId="1B30AE7A" w14:textId="77777777" w:rsidR="001A61CA" w:rsidRDefault="001A61CA" w:rsidP="001A61CA">
            <w:pPr>
              <w:ind w:firstLine="35"/>
            </w:pPr>
          </w:p>
          <w:p w14:paraId="35A23731" w14:textId="77777777" w:rsidR="001A61CA" w:rsidRDefault="001A61CA" w:rsidP="001A61CA">
            <w:pPr>
              <w:ind w:firstLine="35"/>
            </w:pPr>
          </w:p>
          <w:p w14:paraId="2B2C2779" w14:textId="77777777" w:rsidR="001A61CA" w:rsidRDefault="001A61CA" w:rsidP="001A61CA">
            <w:pPr>
              <w:ind w:firstLine="35"/>
            </w:pPr>
          </w:p>
          <w:p w14:paraId="57F30A2C" w14:textId="77777777" w:rsidR="001A61CA" w:rsidRDefault="001A61CA" w:rsidP="001A61CA"/>
          <w:p w14:paraId="21DA2330" w14:textId="77777777" w:rsidR="001A61CA" w:rsidRDefault="001A61CA" w:rsidP="001A61CA"/>
          <w:p w14:paraId="48849CD0" w14:textId="77777777" w:rsidR="001A61CA" w:rsidRDefault="001A61CA" w:rsidP="001A61CA">
            <w:pPr>
              <w:ind w:firstLine="35"/>
            </w:pPr>
            <w:r>
              <w:t>______________________________________</w:t>
            </w:r>
          </w:p>
          <w:p w14:paraId="2280B021" w14:textId="77777777" w:rsidR="001A61CA" w:rsidRDefault="001A61CA" w:rsidP="001A61CA">
            <w:pPr>
              <w:ind w:firstLine="35"/>
            </w:pPr>
          </w:p>
          <w:p w14:paraId="3DF1B04A" w14:textId="77777777" w:rsidR="001A61CA" w:rsidRDefault="001A61CA" w:rsidP="001A61CA">
            <w:pPr>
              <w:ind w:firstLine="35"/>
            </w:pPr>
          </w:p>
          <w:p w14:paraId="7C04D99A" w14:textId="77777777" w:rsidR="001A61CA" w:rsidRPr="00665227" w:rsidRDefault="001A61CA" w:rsidP="001A61CA">
            <w:pPr>
              <w:ind w:firstLine="35"/>
              <w:rPr>
                <w:lang w:val="en-US"/>
              </w:rPr>
            </w:pPr>
            <w:r w:rsidRPr="008C40C0">
              <w:t xml:space="preserve">_____________________ </w:t>
            </w:r>
            <w:r>
              <w:rPr>
                <w:lang w:val="en-US"/>
              </w:rPr>
              <w:t>________________</w:t>
            </w:r>
          </w:p>
          <w:p w14:paraId="611CD72A" w14:textId="77777777" w:rsidR="001A61CA" w:rsidRPr="008C40C0" w:rsidRDefault="001A61CA" w:rsidP="001A61CA">
            <w:pPr>
              <w:ind w:firstLine="35"/>
              <w:rPr>
                <w:bCs/>
              </w:rPr>
            </w:pPr>
            <w:r w:rsidRPr="008C40C0">
              <w:t>М.П.</w:t>
            </w:r>
            <w:r w:rsidRPr="008C40C0">
              <w:rPr>
                <w:bCs/>
              </w:rPr>
              <w:t xml:space="preserve"> </w:t>
            </w:r>
          </w:p>
        </w:tc>
        <w:tc>
          <w:tcPr>
            <w:tcW w:w="2203" w:type="pct"/>
            <w:shd w:val="clear" w:color="auto" w:fill="auto"/>
          </w:tcPr>
          <w:p w14:paraId="2A774797" w14:textId="77777777" w:rsidR="001A61CA" w:rsidRPr="008C40C0" w:rsidRDefault="001A61CA" w:rsidP="001A61CA">
            <w:r w:rsidRPr="008C40C0">
              <w:t>Исполнитель:</w:t>
            </w:r>
          </w:p>
          <w:p w14:paraId="3D0243D2" w14:textId="77777777" w:rsidR="001A61CA" w:rsidRPr="008C40C0" w:rsidRDefault="001A61CA" w:rsidP="001A61CA">
            <w:pPr>
              <w:rPr>
                <w:b/>
                <w:color w:val="000000"/>
                <w:lang w:val="en-US"/>
              </w:rPr>
            </w:pPr>
          </w:p>
          <w:p w14:paraId="1AF0B292" w14:textId="77777777" w:rsidR="001A61CA" w:rsidRPr="008C40C0" w:rsidRDefault="001A61CA" w:rsidP="001A61CA">
            <w:pPr>
              <w:rPr>
                <w:color w:val="000000"/>
              </w:rPr>
            </w:pPr>
          </w:p>
          <w:p w14:paraId="1EFF585E" w14:textId="77777777" w:rsidR="001A61CA" w:rsidRPr="008C40C0" w:rsidRDefault="001A61CA" w:rsidP="001A61CA"/>
          <w:p w14:paraId="44EDD302" w14:textId="77777777" w:rsidR="001A61CA" w:rsidRPr="008C40C0" w:rsidRDefault="001A61CA" w:rsidP="001A61CA"/>
          <w:p w14:paraId="72C4CACA" w14:textId="77777777" w:rsidR="001A61CA" w:rsidRPr="008C40C0" w:rsidRDefault="001A61CA" w:rsidP="001A61CA"/>
          <w:p w14:paraId="02A4AA23" w14:textId="77777777" w:rsidR="001A61CA" w:rsidRPr="008C40C0" w:rsidRDefault="001A61CA" w:rsidP="001A61CA">
            <w:pPr>
              <w:rPr>
                <w:lang w:val="en-US"/>
              </w:rPr>
            </w:pPr>
          </w:p>
          <w:p w14:paraId="021FB2D9" w14:textId="77777777" w:rsidR="001A61CA" w:rsidRPr="008C40C0" w:rsidRDefault="001A61CA" w:rsidP="001A61CA"/>
          <w:p w14:paraId="151CCFCE" w14:textId="77777777" w:rsidR="001A61CA" w:rsidRPr="008C40C0" w:rsidRDefault="001A61CA" w:rsidP="001A61CA"/>
          <w:p w14:paraId="0D5CD951" w14:textId="77777777" w:rsidR="001A61CA" w:rsidRPr="008C40C0" w:rsidRDefault="001A61CA" w:rsidP="001A61CA"/>
          <w:p w14:paraId="3E09AF38" w14:textId="77777777" w:rsidR="001A61CA" w:rsidRPr="008C40C0" w:rsidRDefault="001A61CA" w:rsidP="001A61CA"/>
          <w:p w14:paraId="1493C0DF" w14:textId="77777777" w:rsidR="001A61CA" w:rsidRDefault="001A61CA" w:rsidP="001A61CA"/>
          <w:p w14:paraId="035ADDE4" w14:textId="77777777" w:rsidR="001A61CA" w:rsidRPr="008C40C0" w:rsidRDefault="001A61CA" w:rsidP="001A61CA">
            <w:pPr>
              <w:rPr>
                <w:lang w:val="en-US"/>
              </w:rPr>
            </w:pPr>
            <w:r w:rsidRPr="008C40C0">
              <w:t>_____________________ __________</w:t>
            </w:r>
          </w:p>
          <w:p w14:paraId="4FFF341E" w14:textId="434D42AD" w:rsidR="001A61CA" w:rsidRPr="008C40C0" w:rsidRDefault="001A61CA" w:rsidP="001A61CA">
            <w:r w:rsidRPr="008C40C0">
              <w:t>М.П.</w:t>
            </w:r>
          </w:p>
        </w:tc>
      </w:tr>
    </w:tbl>
    <w:p w14:paraId="66952BCD"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03BE4BB1" w14:textId="3E3A8009"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46" w:name="_ФОРМА_ЗАЯВКИ"/>
      <w:bookmarkStart w:id="147" w:name="_Toc531131237"/>
      <w:bookmarkStart w:id="148" w:name="_Toc138178406"/>
      <w:bookmarkEnd w:id="146"/>
      <w:r w:rsidRPr="00D44CF8">
        <w:rPr>
          <w:b/>
          <w:bCs/>
          <w:sz w:val="28"/>
          <w:szCs w:val="28"/>
          <w:lang w:eastAsia="en-US"/>
        </w:rPr>
        <w:lastRenderedPageBreak/>
        <w:t>ФОРМА ЗАЯВКИ</w:t>
      </w:r>
      <w:bookmarkEnd w:id="147"/>
      <w:bookmarkEnd w:id="148"/>
    </w:p>
    <w:p w14:paraId="366A6E36" w14:textId="77777777" w:rsidR="00D44CF8" w:rsidRPr="00D44CF8" w:rsidRDefault="00D44CF8" w:rsidP="00D44CF8">
      <w:pPr>
        <w:rPr>
          <w:sz w:val="18"/>
          <w:szCs w:val="20"/>
        </w:rPr>
      </w:pPr>
    </w:p>
    <w:p w14:paraId="2C12EE34" w14:textId="77777777" w:rsidR="00D44CF8" w:rsidRPr="00D44CF8" w:rsidRDefault="00D44CF8" w:rsidP="00D44CF8">
      <w:pPr>
        <w:rPr>
          <w:b/>
        </w:rPr>
      </w:pPr>
      <w:r w:rsidRPr="00D44CF8">
        <w:rPr>
          <w:b/>
        </w:rPr>
        <w:t xml:space="preserve">ФОРМА 1. </w:t>
      </w:r>
    </w:p>
    <w:p w14:paraId="6D48F989" w14:textId="77777777" w:rsidR="00D44CF8" w:rsidRPr="00D44CF8" w:rsidRDefault="00D44CF8" w:rsidP="00D44CF8">
      <w:pPr>
        <w:rPr>
          <w:sz w:val="20"/>
          <w:szCs w:val="20"/>
        </w:rPr>
      </w:pPr>
      <w:r w:rsidRPr="00D44CF8">
        <w:rPr>
          <w:sz w:val="20"/>
          <w:szCs w:val="20"/>
        </w:rPr>
        <w:t>Заявка на участие в Закупке</w:t>
      </w:r>
    </w:p>
    <w:p w14:paraId="2399E2E6" w14:textId="77777777" w:rsidR="00D44CF8" w:rsidRPr="00D44CF8" w:rsidRDefault="00D44CF8" w:rsidP="00D44CF8">
      <w:pPr>
        <w:rPr>
          <w:sz w:val="18"/>
          <w:szCs w:val="20"/>
        </w:rPr>
      </w:pPr>
    </w:p>
    <w:p w14:paraId="61A25B35"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49" w:name="_ФОРМА_1._ЗАЯВКА"/>
      <w:bookmarkEnd w:id="149"/>
      <w:r w:rsidRPr="00D44CF8">
        <w:rPr>
          <w:b/>
          <w:bCs/>
          <w:color w:val="000000"/>
          <w:spacing w:val="36"/>
          <w:sz w:val="20"/>
          <w:szCs w:val="22"/>
        </w:rPr>
        <w:t>начало формы</w:t>
      </w:r>
    </w:p>
    <w:p w14:paraId="2C91EF4D" w14:textId="77777777" w:rsidR="00D44CF8" w:rsidRPr="00D44CF8" w:rsidRDefault="00D44CF8" w:rsidP="00D44CF8">
      <w:pPr>
        <w:rPr>
          <w:sz w:val="20"/>
          <w:szCs w:val="20"/>
        </w:rPr>
      </w:pPr>
    </w:p>
    <w:p w14:paraId="759617CA" w14:textId="77777777" w:rsidR="00D44CF8" w:rsidRPr="00D44CF8" w:rsidRDefault="00D44CF8" w:rsidP="00D44CF8">
      <w:pPr>
        <w:rPr>
          <w:sz w:val="20"/>
          <w:szCs w:val="20"/>
        </w:rPr>
      </w:pPr>
      <w:bookmarkStart w:id="150" w:name="_Ref166329400"/>
      <w:r w:rsidRPr="00D44CF8">
        <w:rPr>
          <w:sz w:val="20"/>
          <w:szCs w:val="20"/>
        </w:rPr>
        <w:t xml:space="preserve">На бланке участника </w:t>
      </w:r>
      <w:bookmarkEnd w:id="150"/>
      <w:r w:rsidRPr="00D44CF8">
        <w:rPr>
          <w:sz w:val="20"/>
          <w:szCs w:val="20"/>
        </w:rPr>
        <w:t xml:space="preserve">Закупочной процедуры </w:t>
      </w:r>
    </w:p>
    <w:p w14:paraId="1A1B90C7" w14:textId="77777777" w:rsidR="00D44CF8" w:rsidRPr="00D44CF8" w:rsidRDefault="00D44CF8" w:rsidP="00D44CF8">
      <w:pPr>
        <w:rPr>
          <w:sz w:val="20"/>
          <w:szCs w:val="20"/>
        </w:rPr>
      </w:pPr>
    </w:p>
    <w:p w14:paraId="2E8DE774" w14:textId="77777777" w:rsidR="00D44CF8" w:rsidRPr="00D44CF8" w:rsidRDefault="00D44CF8" w:rsidP="00D44CF8">
      <w:pPr>
        <w:rPr>
          <w:sz w:val="20"/>
          <w:szCs w:val="20"/>
        </w:rPr>
      </w:pPr>
      <w:r w:rsidRPr="00D44CF8">
        <w:rPr>
          <w:sz w:val="20"/>
          <w:szCs w:val="20"/>
        </w:rPr>
        <w:t>Дата, исх. номер</w:t>
      </w:r>
    </w:p>
    <w:p w14:paraId="14F519B8" w14:textId="77777777" w:rsidR="00D44CF8" w:rsidRPr="00D44CF8" w:rsidRDefault="00D44CF8" w:rsidP="00D44CF8">
      <w:pPr>
        <w:jc w:val="right"/>
        <w:rPr>
          <w:b/>
        </w:rPr>
      </w:pPr>
      <w:r w:rsidRPr="00D44CF8">
        <w:rPr>
          <w:b/>
        </w:rPr>
        <w:t>Заказчику:</w:t>
      </w:r>
    </w:p>
    <w:p w14:paraId="19E873C0" w14:textId="77777777" w:rsidR="00D44CF8" w:rsidRPr="00D44CF8" w:rsidRDefault="00D44CF8" w:rsidP="00D44CF8">
      <w:pPr>
        <w:jc w:val="right"/>
        <w:rPr>
          <w:b/>
          <w:u w:val="single"/>
        </w:rPr>
      </w:pPr>
      <w:r w:rsidRPr="00D44CF8">
        <w:rPr>
          <w:b/>
          <w:u w:val="single"/>
        </w:rPr>
        <w:t>Агентству стратегических инициатив</w:t>
      </w:r>
    </w:p>
    <w:p w14:paraId="05AD404E" w14:textId="77777777" w:rsidR="00D44CF8" w:rsidRPr="00D44CF8" w:rsidRDefault="00D44CF8" w:rsidP="00D44CF8">
      <w:pPr>
        <w:jc w:val="center"/>
        <w:rPr>
          <w:b/>
          <w:szCs w:val="20"/>
        </w:rPr>
      </w:pPr>
    </w:p>
    <w:p w14:paraId="6288A29C" w14:textId="77777777" w:rsidR="00D44CF8" w:rsidRPr="00D44CF8" w:rsidRDefault="00D44CF8" w:rsidP="00D44CF8">
      <w:pPr>
        <w:jc w:val="center"/>
        <w:rPr>
          <w:b/>
          <w:szCs w:val="20"/>
        </w:rPr>
      </w:pPr>
      <w:r w:rsidRPr="00D44CF8">
        <w:rPr>
          <w:b/>
          <w:szCs w:val="20"/>
        </w:rPr>
        <w:t>ЗАЯВКА НА УЧАСТИЕ В ЗАКУПКЕ</w:t>
      </w:r>
    </w:p>
    <w:p w14:paraId="2ED3364E" w14:textId="77777777" w:rsidR="00D44CF8" w:rsidRPr="00D44CF8" w:rsidRDefault="00D44CF8" w:rsidP="00D44CF8">
      <w:pPr>
        <w:ind w:firstLine="540"/>
        <w:jc w:val="both"/>
        <w:rPr>
          <w:b/>
        </w:rPr>
      </w:pPr>
    </w:p>
    <w:p w14:paraId="77D71CEF" w14:textId="77777777" w:rsidR="00D44CF8" w:rsidRPr="00D44CF8" w:rsidRDefault="00D44CF8" w:rsidP="00FD5351">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127DEB6C" w14:textId="77777777" w:rsidR="00D44CF8" w:rsidRPr="00D44CF8" w:rsidRDefault="00D44CF8" w:rsidP="00FD5351">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4DB2ED79"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03BD459C"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F242E11"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7A080515"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20B7FEB3" w14:textId="77777777" w:rsidR="00D44CF8" w:rsidRPr="00D44CF8" w:rsidRDefault="00D44CF8" w:rsidP="00D44CF8">
            <w:pPr>
              <w:jc w:val="center"/>
              <w:rPr>
                <w:i/>
                <w:iCs/>
              </w:rPr>
            </w:pPr>
          </w:p>
        </w:tc>
      </w:tr>
      <w:tr w:rsidR="00D44CF8" w:rsidRPr="00D44CF8" w14:paraId="4CA7555F"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644D09A1"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7A775B0C" w14:textId="5DBDC692" w:rsidR="00D44CF8" w:rsidRPr="00D44CF8" w:rsidRDefault="00F8547A" w:rsidP="00D44CF8">
            <w:r>
              <w:t>Цена договора</w:t>
            </w:r>
          </w:p>
        </w:tc>
        <w:tc>
          <w:tcPr>
            <w:tcW w:w="5985" w:type="dxa"/>
            <w:tcBorders>
              <w:top w:val="single" w:sz="4" w:space="0" w:color="auto"/>
              <w:left w:val="single" w:sz="4" w:space="0" w:color="auto"/>
              <w:bottom w:val="single" w:sz="4" w:space="0" w:color="auto"/>
              <w:right w:val="single" w:sz="4" w:space="0" w:color="auto"/>
            </w:tcBorders>
            <w:vAlign w:val="center"/>
          </w:tcPr>
          <w:p w14:paraId="4FECDB56" w14:textId="77777777" w:rsidR="00D44CF8" w:rsidRPr="00D44CF8" w:rsidRDefault="00D44CF8" w:rsidP="00D44CF8"/>
        </w:tc>
      </w:tr>
      <w:tr w:rsidR="00D44CF8" w:rsidRPr="00D44CF8" w14:paraId="3F8E3099"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4A830344"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F2114CF"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327F927" w14:textId="77777777" w:rsidR="00D44CF8" w:rsidRPr="00D44CF8" w:rsidRDefault="00D44CF8" w:rsidP="00D44CF8"/>
        </w:tc>
      </w:tr>
      <w:tr w:rsidR="00D44CF8" w:rsidRPr="00D44CF8" w14:paraId="16BFA491"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4CEB38D8"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76F09972"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73BA899" w14:textId="77777777" w:rsidR="00D44CF8" w:rsidRPr="00D44CF8" w:rsidRDefault="00D44CF8" w:rsidP="00D44CF8"/>
        </w:tc>
      </w:tr>
    </w:tbl>
    <w:p w14:paraId="5118FDE1"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46D08B36" w14:textId="77777777" w:rsidR="00D44CF8" w:rsidRPr="00D44CF8" w:rsidRDefault="00D44CF8" w:rsidP="00FD5351">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497974BA" w14:textId="77777777" w:rsidR="00D44CF8" w:rsidRPr="00D44CF8" w:rsidRDefault="00D44CF8" w:rsidP="00FD5351">
      <w:pPr>
        <w:numPr>
          <w:ilvl w:val="0"/>
          <w:numId w:val="15"/>
        </w:numPr>
        <w:spacing w:after="200" w:line="276" w:lineRule="auto"/>
        <w:ind w:left="0" w:firstLine="0"/>
        <w:contextualSpacing/>
        <w:jc w:val="both"/>
      </w:pPr>
      <w:r w:rsidRPr="00D44CF8">
        <w:lastRenderedPageBreak/>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37FE2CE" w14:textId="77777777" w:rsidR="00D44CF8" w:rsidRPr="00D44CF8" w:rsidRDefault="00D44CF8" w:rsidP="00FD5351">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C2CCD81" w14:textId="77777777" w:rsidR="00D44CF8" w:rsidRPr="00D44CF8" w:rsidRDefault="00D44CF8" w:rsidP="00FD5351">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0DD4B172"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33A82553"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54ACC2DC"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2BC465F"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0BE452D4"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514A37DA"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74D96CE"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669F279D" w14:textId="77777777" w:rsidR="00D44CF8" w:rsidRPr="00D44CF8" w:rsidRDefault="00D44CF8" w:rsidP="00D44CF8">
      <w:pPr>
        <w:rPr>
          <w:sz w:val="20"/>
        </w:rPr>
      </w:pPr>
      <w:r w:rsidRPr="00D44CF8">
        <w:rPr>
          <w:sz w:val="20"/>
        </w:rPr>
        <w:t>___________________________________________</w:t>
      </w:r>
    </w:p>
    <w:p w14:paraId="02BF9685" w14:textId="77777777" w:rsidR="00D44CF8" w:rsidRPr="00D44CF8" w:rsidRDefault="00D44CF8" w:rsidP="00D44CF8">
      <w:pPr>
        <w:rPr>
          <w:sz w:val="20"/>
          <w:vertAlign w:val="subscript"/>
        </w:rPr>
      </w:pPr>
      <w:r w:rsidRPr="00D44CF8">
        <w:rPr>
          <w:sz w:val="20"/>
          <w:vertAlign w:val="subscript"/>
        </w:rPr>
        <w:t xml:space="preserve">                                                           (подпись, М.П.)</w:t>
      </w:r>
    </w:p>
    <w:p w14:paraId="0AFE0FB0"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FAC7C3A"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7268AC3" w14:textId="77777777" w:rsidR="00D44CF8" w:rsidRPr="00D44CF8" w:rsidRDefault="00D44CF8" w:rsidP="00D44CF8">
      <w:pPr>
        <w:rPr>
          <w:sz w:val="20"/>
        </w:rPr>
      </w:pPr>
    </w:p>
    <w:p w14:paraId="0CA63342" w14:textId="77777777" w:rsidR="00D44CF8" w:rsidRPr="00D44CF8" w:rsidRDefault="00D44CF8" w:rsidP="00D44CF8">
      <w:pPr>
        <w:rPr>
          <w:szCs w:val="20"/>
        </w:rPr>
      </w:pPr>
    </w:p>
    <w:p w14:paraId="5F092B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DD08391" w14:textId="77777777" w:rsidR="00D44CF8" w:rsidRPr="00D44CF8" w:rsidRDefault="00D44CF8" w:rsidP="00D44CF8">
      <w:pPr>
        <w:rPr>
          <w:szCs w:val="20"/>
        </w:rPr>
      </w:pPr>
    </w:p>
    <w:p w14:paraId="43543F25" w14:textId="77777777" w:rsidR="00D44CF8" w:rsidRPr="00D44CF8" w:rsidRDefault="00D44CF8" w:rsidP="00D44CF8">
      <w:pPr>
        <w:rPr>
          <w:sz w:val="20"/>
          <w:szCs w:val="20"/>
        </w:rPr>
      </w:pPr>
      <w:r w:rsidRPr="00D44CF8">
        <w:rPr>
          <w:sz w:val="20"/>
          <w:szCs w:val="20"/>
        </w:rPr>
        <w:t>Инструкция по заполнению:</w:t>
      </w:r>
    </w:p>
    <w:p w14:paraId="120756D2" w14:textId="77777777" w:rsidR="00D44CF8" w:rsidRPr="00D44CF8" w:rsidRDefault="00D44CF8" w:rsidP="00D44CF8">
      <w:pPr>
        <w:rPr>
          <w:sz w:val="20"/>
          <w:szCs w:val="20"/>
        </w:rPr>
      </w:pPr>
      <w:r w:rsidRPr="00D44CF8">
        <w:rPr>
          <w:sz w:val="20"/>
          <w:szCs w:val="20"/>
        </w:rPr>
        <w:lastRenderedPageBreak/>
        <w:t>1. Участник закупки заполняет поля формы в соответствии с инструкциями, приведенными по тексту формы.</w:t>
      </w:r>
    </w:p>
    <w:p w14:paraId="3E9A6ABD"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4FDB432"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53F6AC58" w14:textId="77777777" w:rsidR="00D44CF8" w:rsidRPr="00D44CF8" w:rsidRDefault="00D44CF8" w:rsidP="00D44CF8">
      <w:pPr>
        <w:rPr>
          <w:sz w:val="20"/>
          <w:vertAlign w:val="subscript"/>
        </w:rPr>
      </w:pPr>
      <w:r w:rsidRPr="00D44CF8">
        <w:rPr>
          <w:sz w:val="20"/>
        </w:rPr>
        <w:br w:type="page"/>
      </w:r>
    </w:p>
    <w:p w14:paraId="393E7F11" w14:textId="77777777" w:rsidR="00D44CF8" w:rsidRPr="00D44CF8" w:rsidRDefault="00D44CF8" w:rsidP="00D44CF8">
      <w:pPr>
        <w:jc w:val="right"/>
        <w:rPr>
          <w:sz w:val="20"/>
        </w:rPr>
      </w:pPr>
      <w:r w:rsidRPr="00D44CF8">
        <w:rPr>
          <w:sz w:val="20"/>
        </w:rPr>
        <w:lastRenderedPageBreak/>
        <w:t>Приложение № 1</w:t>
      </w:r>
    </w:p>
    <w:p w14:paraId="2D9D7383" w14:textId="77777777" w:rsidR="00D44CF8" w:rsidRPr="00D44CF8" w:rsidRDefault="00D44CF8" w:rsidP="00D44CF8">
      <w:pPr>
        <w:jc w:val="right"/>
        <w:rPr>
          <w:sz w:val="20"/>
        </w:rPr>
      </w:pPr>
      <w:r w:rsidRPr="00D44CF8">
        <w:rPr>
          <w:sz w:val="20"/>
        </w:rPr>
        <w:t>к Заявке на участие в Закупке</w:t>
      </w:r>
    </w:p>
    <w:p w14:paraId="0C65353F" w14:textId="77777777" w:rsidR="00D44CF8" w:rsidRPr="00D44CF8" w:rsidRDefault="00D44CF8" w:rsidP="00D44CF8">
      <w:pPr>
        <w:jc w:val="right"/>
        <w:rPr>
          <w:sz w:val="20"/>
        </w:rPr>
      </w:pPr>
      <w:r w:rsidRPr="00D44CF8">
        <w:rPr>
          <w:sz w:val="20"/>
        </w:rPr>
        <w:t>_____________________________________________</w:t>
      </w:r>
    </w:p>
    <w:p w14:paraId="21B85E65" w14:textId="77777777" w:rsidR="00D44CF8" w:rsidRPr="00D44CF8" w:rsidRDefault="00D44CF8" w:rsidP="00D44CF8">
      <w:pPr>
        <w:jc w:val="right"/>
        <w:rPr>
          <w:sz w:val="20"/>
        </w:rPr>
      </w:pPr>
      <w:r w:rsidRPr="00D44CF8">
        <w:rPr>
          <w:sz w:val="20"/>
        </w:rPr>
        <w:t>_____________________________________________</w:t>
      </w:r>
    </w:p>
    <w:p w14:paraId="54405410" w14:textId="77777777" w:rsidR="00D44CF8" w:rsidRPr="00D44CF8" w:rsidRDefault="00D44CF8" w:rsidP="00D44CF8">
      <w:pPr>
        <w:rPr>
          <w:sz w:val="20"/>
        </w:rPr>
      </w:pPr>
    </w:p>
    <w:p w14:paraId="42E5BB8F" w14:textId="77777777" w:rsidR="00D44CF8" w:rsidRDefault="00D44CF8" w:rsidP="00D44CF8">
      <w:pPr>
        <w:jc w:val="center"/>
        <w:rPr>
          <w:b/>
        </w:rPr>
      </w:pPr>
      <w:r w:rsidRPr="00BC7FF3">
        <w:rPr>
          <w:b/>
        </w:rPr>
        <w:t>Техническо-коммерческое предложение</w:t>
      </w:r>
    </w:p>
    <w:p w14:paraId="009916FF" w14:textId="77777777" w:rsidR="00207B96" w:rsidRDefault="00207B96" w:rsidP="00D44CF8">
      <w:pPr>
        <w:jc w:val="center"/>
        <w:rPr>
          <w:b/>
        </w:rPr>
      </w:pPr>
    </w:p>
    <w:tbl>
      <w:tblPr>
        <w:tblW w:w="8930" w:type="dxa"/>
        <w:tblLayout w:type="fixed"/>
        <w:tblLook w:val="04A0" w:firstRow="1" w:lastRow="0" w:firstColumn="1" w:lastColumn="0" w:noHBand="0" w:noVBand="1"/>
      </w:tblPr>
      <w:tblGrid>
        <w:gridCol w:w="737"/>
        <w:gridCol w:w="5364"/>
        <w:gridCol w:w="2829"/>
      </w:tblGrid>
      <w:tr w:rsidR="00F63DC8" w:rsidRPr="00C42680" w14:paraId="098DC019"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tcPr>
          <w:p w14:paraId="35321D6F" w14:textId="77777777" w:rsidR="00F63DC8" w:rsidRPr="00C42680" w:rsidRDefault="00F63DC8" w:rsidP="00444C8C">
            <w:pPr>
              <w:jc w:val="center"/>
              <w:rPr>
                <w:b/>
                <w:bCs/>
                <w:color w:val="000000"/>
                <w:sz w:val="20"/>
                <w:szCs w:val="20"/>
              </w:rPr>
            </w:pPr>
            <w:r w:rsidRPr="00C42680">
              <w:rPr>
                <w:b/>
                <w:bCs/>
                <w:color w:val="000000"/>
                <w:sz w:val="20"/>
                <w:szCs w:val="20"/>
              </w:rPr>
              <w:t>№ в ТЗ</w:t>
            </w:r>
          </w:p>
        </w:tc>
        <w:tc>
          <w:tcPr>
            <w:tcW w:w="53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FF175" w14:textId="77777777" w:rsidR="00F63DC8" w:rsidRPr="00C42680" w:rsidRDefault="00F63DC8" w:rsidP="00444C8C">
            <w:pPr>
              <w:jc w:val="center"/>
              <w:rPr>
                <w:b/>
                <w:bCs/>
                <w:color w:val="000000"/>
                <w:sz w:val="20"/>
                <w:szCs w:val="20"/>
              </w:rPr>
            </w:pPr>
            <w:r w:rsidRPr="00C42680">
              <w:rPr>
                <w:b/>
                <w:bCs/>
                <w:color w:val="000000"/>
                <w:sz w:val="20"/>
                <w:szCs w:val="20"/>
              </w:rPr>
              <w:t>Название задачи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8FEEFF1" w14:textId="77777777" w:rsidR="00F63DC8" w:rsidRPr="00C42680" w:rsidRDefault="00F63DC8" w:rsidP="00444C8C">
            <w:pPr>
              <w:jc w:val="center"/>
              <w:rPr>
                <w:rFonts w:eastAsia="Calibri"/>
                <w:color w:val="000000" w:themeColor="text1"/>
                <w:sz w:val="20"/>
                <w:szCs w:val="20"/>
              </w:rPr>
            </w:pPr>
            <w:r w:rsidRPr="00C42680">
              <w:rPr>
                <w:rFonts w:eastAsia="Calibri"/>
                <w:color w:val="000000" w:themeColor="text1"/>
                <w:sz w:val="20"/>
                <w:szCs w:val="20"/>
              </w:rPr>
              <w:t>Предложение Участника</w:t>
            </w:r>
          </w:p>
          <w:p w14:paraId="2747D39C" w14:textId="77777777" w:rsidR="00F63DC8" w:rsidRPr="00C42680" w:rsidRDefault="00F63DC8" w:rsidP="00444C8C">
            <w:pPr>
              <w:jc w:val="center"/>
              <w:rPr>
                <w:rFonts w:eastAsia="Calibri"/>
                <w:color w:val="000000" w:themeColor="text1"/>
                <w:sz w:val="20"/>
                <w:szCs w:val="20"/>
              </w:rPr>
            </w:pPr>
            <w:r w:rsidRPr="00C42680">
              <w:rPr>
                <w:color w:val="000000" w:themeColor="text1"/>
                <w:sz w:val="20"/>
                <w:szCs w:val="20"/>
              </w:rPr>
              <w:t>Итого, руб в т.ч. НДС*</w:t>
            </w:r>
          </w:p>
        </w:tc>
      </w:tr>
      <w:tr w:rsidR="00F63DC8" w:rsidRPr="00C42680" w14:paraId="222640BA" w14:textId="77777777" w:rsidTr="00342720">
        <w:trPr>
          <w:trHeight w:val="564"/>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0F29F2" w14:textId="404DB803" w:rsidR="00F63DC8" w:rsidRPr="00E7499E" w:rsidRDefault="00F63DC8" w:rsidP="00444C8C">
            <w:pPr>
              <w:jc w:val="center"/>
              <w:rPr>
                <w:b/>
                <w:bCs/>
                <w:color w:val="000000"/>
                <w:sz w:val="22"/>
                <w:szCs w:val="22"/>
              </w:rPr>
            </w:pPr>
            <w:r w:rsidRPr="00E7499E">
              <w:rPr>
                <w:b/>
                <w:bCs/>
                <w:color w:val="000000"/>
                <w:sz w:val="22"/>
                <w:szCs w:val="22"/>
              </w:rPr>
              <w:t>Этап №1</w:t>
            </w:r>
            <w:r>
              <w:rPr>
                <w:b/>
                <w:bCs/>
                <w:color w:val="000000"/>
                <w:sz w:val="22"/>
                <w:szCs w:val="22"/>
              </w:rPr>
              <w:t>.</w:t>
            </w:r>
            <w:r w:rsidRPr="00E7499E">
              <w:rPr>
                <w:b/>
                <w:bCs/>
                <w:color w:val="000000"/>
                <w:sz w:val="22"/>
                <w:szCs w:val="22"/>
              </w:rPr>
              <w:t xml:space="preserve"> Проектирование Системы</w:t>
            </w:r>
          </w:p>
          <w:p w14:paraId="46C8D87E" w14:textId="77777777" w:rsidR="00F63DC8" w:rsidRPr="00C42680" w:rsidRDefault="00F63DC8" w:rsidP="00444C8C">
            <w:pPr>
              <w:jc w:val="center"/>
              <w:rPr>
                <w:b/>
                <w:bCs/>
                <w:color w:val="000000"/>
                <w:sz w:val="20"/>
                <w:szCs w:val="20"/>
              </w:rPr>
            </w:pPr>
          </w:p>
        </w:tc>
      </w:tr>
      <w:tr w:rsidR="00F63DC8" w:rsidRPr="00C42680" w14:paraId="625BD67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8DE914" w14:textId="77777777" w:rsidR="00F63DC8" w:rsidRPr="00C42680" w:rsidRDefault="00F63DC8" w:rsidP="00444C8C">
            <w:pPr>
              <w:rPr>
                <w:color w:val="000000"/>
                <w:sz w:val="20"/>
                <w:szCs w:val="20"/>
              </w:rPr>
            </w:pPr>
            <w:r>
              <w:rPr>
                <w:color w:val="000000"/>
                <w:sz w:val="20"/>
                <w:szCs w:val="20"/>
              </w:rPr>
              <w:t>1.1.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F335F02" w14:textId="77777777" w:rsidR="00F63DC8" w:rsidRPr="00C42680" w:rsidRDefault="00F63DC8" w:rsidP="00444C8C">
            <w:pPr>
              <w:rPr>
                <w:color w:val="000000"/>
                <w:sz w:val="20"/>
                <w:szCs w:val="20"/>
              </w:rPr>
            </w:pPr>
            <w:r>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0D0B928" w14:textId="26A71845" w:rsidR="00F63DC8" w:rsidRPr="00C42680" w:rsidRDefault="00F63DC8" w:rsidP="00444C8C">
            <w:pPr>
              <w:jc w:val="center"/>
              <w:rPr>
                <w:color w:val="000000"/>
                <w:sz w:val="20"/>
                <w:szCs w:val="20"/>
              </w:rPr>
            </w:pPr>
          </w:p>
        </w:tc>
      </w:tr>
      <w:tr w:rsidR="00F63DC8" w:rsidRPr="00C42680" w14:paraId="27CBF1ED" w14:textId="77777777" w:rsidTr="00444C8C">
        <w:trPr>
          <w:trHeight w:val="252"/>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83EC5FA" w14:textId="77777777" w:rsidR="00F63DC8" w:rsidRPr="00C42680" w:rsidRDefault="00F63DC8" w:rsidP="00444C8C">
            <w:pPr>
              <w:rPr>
                <w:color w:val="000000"/>
                <w:sz w:val="20"/>
                <w:szCs w:val="20"/>
              </w:rPr>
            </w:pPr>
            <w:r>
              <w:rPr>
                <w:color w:val="000000"/>
                <w:sz w:val="20"/>
                <w:szCs w:val="20"/>
              </w:rPr>
              <w:t>1.2.</w:t>
            </w:r>
          </w:p>
        </w:tc>
        <w:tc>
          <w:tcPr>
            <w:tcW w:w="81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3E0913" w14:textId="77777777" w:rsidR="00F63DC8" w:rsidRPr="00C42680" w:rsidRDefault="00F63DC8" w:rsidP="00444C8C">
            <w:pPr>
              <w:rPr>
                <w:color w:val="000000"/>
                <w:sz w:val="20"/>
                <w:szCs w:val="20"/>
              </w:rPr>
            </w:pPr>
            <w:r>
              <w:rPr>
                <w:color w:val="000000"/>
                <w:sz w:val="22"/>
                <w:szCs w:val="22"/>
              </w:rPr>
              <w:t>Разработка архитектуры системы</w:t>
            </w:r>
          </w:p>
          <w:p w14:paraId="35EEDE1E" w14:textId="77777777" w:rsidR="00F63DC8" w:rsidRPr="00C42680" w:rsidRDefault="00F63DC8" w:rsidP="00444C8C">
            <w:pPr>
              <w:jc w:val="center"/>
              <w:rPr>
                <w:color w:val="000000"/>
                <w:sz w:val="20"/>
                <w:szCs w:val="20"/>
              </w:rPr>
            </w:pPr>
            <w:r>
              <w:rPr>
                <w:color w:val="000000"/>
                <w:sz w:val="20"/>
                <w:szCs w:val="20"/>
              </w:rPr>
              <w:t> </w:t>
            </w:r>
          </w:p>
        </w:tc>
      </w:tr>
      <w:tr w:rsidR="00F63DC8" w:rsidRPr="00C42680" w14:paraId="320D75E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60CE072" w14:textId="77777777" w:rsidR="00F63DC8" w:rsidRPr="00C42680" w:rsidRDefault="00F63DC8" w:rsidP="00444C8C">
            <w:pPr>
              <w:rPr>
                <w:color w:val="000000"/>
                <w:sz w:val="20"/>
                <w:szCs w:val="20"/>
              </w:rPr>
            </w:pPr>
            <w:r>
              <w:rPr>
                <w:color w:val="000000"/>
                <w:sz w:val="20"/>
                <w:szCs w:val="20"/>
              </w:rPr>
              <w:t>1.2.1.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70B5CF7" w14:textId="77777777" w:rsidR="00F63DC8" w:rsidRPr="00C42680" w:rsidRDefault="00F63DC8" w:rsidP="00444C8C">
            <w:pPr>
              <w:rPr>
                <w:sz w:val="20"/>
                <w:szCs w:val="20"/>
              </w:rPr>
            </w:pPr>
            <w:r>
              <w:rPr>
                <w:color w:val="000000"/>
                <w:sz w:val="22"/>
                <w:szCs w:val="22"/>
              </w:rPr>
              <w:t>Проектирование архитектуры системы, выбор технологического стека разработки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9FA4A9F" w14:textId="735ADFE9" w:rsidR="00F63DC8" w:rsidRPr="00C42680" w:rsidRDefault="00F63DC8" w:rsidP="00444C8C">
            <w:pPr>
              <w:jc w:val="center"/>
              <w:rPr>
                <w:color w:val="000000"/>
                <w:sz w:val="20"/>
                <w:szCs w:val="20"/>
              </w:rPr>
            </w:pPr>
          </w:p>
        </w:tc>
      </w:tr>
      <w:tr w:rsidR="00F63DC8" w:rsidRPr="00C42680" w14:paraId="40ECF1D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70E4FA" w14:textId="77777777" w:rsidR="00F63DC8" w:rsidRPr="00C42680" w:rsidRDefault="00F63DC8" w:rsidP="00444C8C">
            <w:pPr>
              <w:rPr>
                <w:color w:val="000000"/>
                <w:sz w:val="20"/>
                <w:szCs w:val="20"/>
              </w:rPr>
            </w:pPr>
            <w:r>
              <w:rPr>
                <w:color w:val="000000"/>
                <w:sz w:val="20"/>
                <w:szCs w:val="20"/>
              </w:rPr>
              <w:t>1.2.2.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B0D1E4B" w14:textId="77777777" w:rsidR="00F63DC8" w:rsidRPr="00C42680" w:rsidRDefault="00F63DC8" w:rsidP="00444C8C">
            <w:pPr>
              <w:rPr>
                <w:sz w:val="20"/>
                <w:szCs w:val="20"/>
              </w:rPr>
            </w:pPr>
            <w:r>
              <w:rPr>
                <w:color w:val="000000"/>
                <w:sz w:val="22"/>
                <w:szCs w:val="22"/>
              </w:rPr>
              <w:t>Разработка инструментов логирования и рассылки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14FE410" w14:textId="004CED7A" w:rsidR="00F63DC8" w:rsidRPr="00C42680" w:rsidRDefault="00F63DC8" w:rsidP="00444C8C">
            <w:pPr>
              <w:jc w:val="center"/>
              <w:rPr>
                <w:color w:val="000000"/>
                <w:sz w:val="20"/>
                <w:szCs w:val="20"/>
              </w:rPr>
            </w:pPr>
          </w:p>
        </w:tc>
      </w:tr>
      <w:tr w:rsidR="00F63DC8" w:rsidRPr="00C42680" w14:paraId="47CE1FB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D0759AA" w14:textId="77777777" w:rsidR="00F63DC8" w:rsidRPr="00C42680" w:rsidRDefault="00F63DC8" w:rsidP="00444C8C">
            <w:pPr>
              <w:rPr>
                <w:color w:val="000000"/>
                <w:sz w:val="20"/>
                <w:szCs w:val="20"/>
              </w:rPr>
            </w:pPr>
            <w:r>
              <w:rPr>
                <w:color w:val="000000"/>
                <w:sz w:val="20"/>
                <w:szCs w:val="20"/>
              </w:rPr>
              <w:t>1.3.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E07B94D" w14:textId="77777777" w:rsidR="00F63DC8" w:rsidRPr="00C42680" w:rsidRDefault="00F63DC8" w:rsidP="00444C8C">
            <w:pPr>
              <w:rPr>
                <w:sz w:val="20"/>
                <w:szCs w:val="20"/>
              </w:rPr>
            </w:pPr>
            <w:r>
              <w:rPr>
                <w:color w:val="000000"/>
                <w:sz w:val="22"/>
                <w:szCs w:val="22"/>
              </w:rPr>
              <w:t>Пользовательский интерфейс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95CCA6B" w14:textId="223F104D" w:rsidR="00F63DC8" w:rsidRPr="00C42680" w:rsidRDefault="00F63DC8" w:rsidP="00444C8C">
            <w:pPr>
              <w:jc w:val="center"/>
              <w:rPr>
                <w:color w:val="000000"/>
                <w:sz w:val="20"/>
                <w:szCs w:val="20"/>
              </w:rPr>
            </w:pPr>
          </w:p>
        </w:tc>
      </w:tr>
      <w:tr w:rsidR="00F63DC8" w:rsidRPr="00C42680" w14:paraId="74C008F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A2CBAD" w14:textId="77777777" w:rsidR="00F63DC8" w:rsidRPr="00C42680" w:rsidRDefault="00F63DC8" w:rsidP="00444C8C">
            <w:pPr>
              <w:rPr>
                <w:color w:val="000000"/>
                <w:sz w:val="20"/>
                <w:szCs w:val="20"/>
              </w:rPr>
            </w:pPr>
            <w:r>
              <w:rPr>
                <w:color w:val="000000"/>
                <w:sz w:val="20"/>
                <w:szCs w:val="20"/>
              </w:rPr>
              <w:t>1.4.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6C87CA" w14:textId="77777777" w:rsidR="00F63DC8" w:rsidRPr="00C42680" w:rsidRDefault="00F63DC8" w:rsidP="00444C8C">
            <w:pPr>
              <w:rPr>
                <w:sz w:val="20"/>
                <w:szCs w:val="20"/>
              </w:rPr>
            </w:pPr>
            <w:r>
              <w:rPr>
                <w:color w:val="000000"/>
                <w:sz w:val="22"/>
                <w:szCs w:val="22"/>
              </w:rPr>
              <w:t>Разработка и согласование технического проекта, включая частные технические задания для каждого блока разработки.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FA1FEFD" w14:textId="68612F8A" w:rsidR="00F63DC8" w:rsidRPr="00C42680" w:rsidRDefault="00F63DC8" w:rsidP="00444C8C">
            <w:pPr>
              <w:jc w:val="center"/>
              <w:rPr>
                <w:color w:val="000000"/>
                <w:sz w:val="20"/>
                <w:szCs w:val="20"/>
              </w:rPr>
            </w:pPr>
          </w:p>
        </w:tc>
      </w:tr>
      <w:tr w:rsidR="00F63DC8" w:rsidRPr="006B65B6" w14:paraId="06D51E6F"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261DB8" w14:textId="22A883B6"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AC01AE9" w14:textId="77777777" w:rsidR="00F63DC8" w:rsidRPr="006B65B6" w:rsidRDefault="00F63DC8" w:rsidP="00444C8C">
            <w:pPr>
              <w:jc w:val="center"/>
              <w:rPr>
                <w:b/>
                <w:color w:val="000000"/>
                <w:sz w:val="20"/>
                <w:szCs w:val="20"/>
              </w:rPr>
            </w:pPr>
          </w:p>
        </w:tc>
      </w:tr>
      <w:tr w:rsidR="00F63DC8" w:rsidRPr="00C42680" w14:paraId="206B9AF0" w14:textId="77777777" w:rsidTr="00444C8C">
        <w:trPr>
          <w:trHeight w:val="345"/>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FD4E3C" w14:textId="77777777" w:rsidR="00F63DC8" w:rsidRDefault="00F63DC8" w:rsidP="00444C8C">
            <w:pPr>
              <w:jc w:val="center"/>
              <w:rPr>
                <w:b/>
                <w:bCs/>
                <w:color w:val="000000"/>
                <w:sz w:val="22"/>
                <w:szCs w:val="22"/>
              </w:rPr>
            </w:pPr>
            <w:r>
              <w:rPr>
                <w:b/>
                <w:bCs/>
                <w:color w:val="000000"/>
                <w:sz w:val="22"/>
                <w:szCs w:val="22"/>
              </w:rPr>
              <w:t>Этап № 2. Разработка/доработка функционал</w:t>
            </w:r>
          </w:p>
          <w:p w14:paraId="68AF1954" w14:textId="77777777" w:rsidR="00F63DC8" w:rsidRPr="00C42680" w:rsidRDefault="00F63DC8" w:rsidP="00444C8C">
            <w:pPr>
              <w:jc w:val="center"/>
              <w:rPr>
                <w:color w:val="000000"/>
                <w:sz w:val="20"/>
                <w:szCs w:val="20"/>
              </w:rPr>
            </w:pPr>
          </w:p>
        </w:tc>
      </w:tr>
      <w:tr w:rsidR="00957F68" w:rsidRPr="00C42680" w14:paraId="3096154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B23A07C" w14:textId="77777777" w:rsidR="00957F68" w:rsidRPr="00C42680" w:rsidRDefault="00957F68" w:rsidP="00957F68">
            <w:pPr>
              <w:rPr>
                <w:color w:val="000000"/>
                <w:sz w:val="20"/>
                <w:szCs w:val="20"/>
              </w:rPr>
            </w:pPr>
            <w:r>
              <w:rPr>
                <w:color w:val="000000"/>
                <w:sz w:val="20"/>
                <w:szCs w:val="20"/>
              </w:rPr>
              <w:t>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0D090D7" w14:textId="37E5D81F" w:rsidR="00957F68" w:rsidRPr="00C42680" w:rsidRDefault="00957F68" w:rsidP="00957F68">
            <w:pPr>
              <w:rPr>
                <w:sz w:val="20"/>
                <w:szCs w:val="20"/>
              </w:rPr>
            </w:pPr>
            <w:r>
              <w:rPr>
                <w:color w:val="000000"/>
                <w:sz w:val="22"/>
                <w:szCs w:val="22"/>
              </w:rPr>
              <w:t>Доработка раздела «Список проектов»</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C5128C6" w14:textId="7369B9FD" w:rsidR="00957F68" w:rsidRPr="00C42680" w:rsidRDefault="00957F68" w:rsidP="00957F68">
            <w:pPr>
              <w:jc w:val="center"/>
              <w:rPr>
                <w:color w:val="000000"/>
                <w:sz w:val="20"/>
                <w:szCs w:val="20"/>
              </w:rPr>
            </w:pPr>
          </w:p>
        </w:tc>
      </w:tr>
      <w:tr w:rsidR="00957F68" w:rsidRPr="00C42680" w14:paraId="4CEFDF8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8BA8EC6" w14:textId="77777777" w:rsidR="00957F68" w:rsidRPr="00C42680" w:rsidRDefault="00957F68" w:rsidP="00957F68">
            <w:pPr>
              <w:rPr>
                <w:color w:val="000000"/>
                <w:sz w:val="20"/>
                <w:szCs w:val="20"/>
              </w:rPr>
            </w:pPr>
            <w:r>
              <w:rPr>
                <w:color w:val="000000"/>
                <w:sz w:val="20"/>
                <w:szCs w:val="20"/>
              </w:rPr>
              <w:t>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03F6D3" w14:textId="43D8A1C4" w:rsidR="00957F68" w:rsidRPr="00C42680" w:rsidRDefault="00957F68" w:rsidP="00957F68">
            <w:pPr>
              <w:rPr>
                <w:sz w:val="20"/>
                <w:szCs w:val="20"/>
              </w:rPr>
            </w:pPr>
            <w:r>
              <w:rPr>
                <w:color w:val="000000"/>
                <w:sz w:val="22"/>
                <w:szCs w:val="22"/>
              </w:rPr>
              <w:t>Заявка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4B2105FF" w14:textId="3A111E97" w:rsidR="00957F68" w:rsidRPr="00C42680" w:rsidRDefault="00957F68" w:rsidP="00957F68">
            <w:pPr>
              <w:jc w:val="center"/>
              <w:rPr>
                <w:color w:val="000000"/>
                <w:sz w:val="20"/>
                <w:szCs w:val="20"/>
              </w:rPr>
            </w:pPr>
          </w:p>
        </w:tc>
      </w:tr>
      <w:tr w:rsidR="00957F68" w:rsidRPr="00C42680" w14:paraId="23CD99B5"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95F1A5B" w14:textId="77777777" w:rsidR="00957F68" w:rsidRPr="00C42680" w:rsidRDefault="00957F68" w:rsidP="00957F68">
            <w:pPr>
              <w:rPr>
                <w:color w:val="000000"/>
                <w:sz w:val="20"/>
                <w:szCs w:val="20"/>
              </w:rPr>
            </w:pPr>
            <w:r>
              <w:rPr>
                <w:color w:val="000000"/>
                <w:sz w:val="20"/>
                <w:szCs w:val="20"/>
              </w:rPr>
              <w:t>2.3.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082E682" w14:textId="10BA7694" w:rsidR="00957F68" w:rsidRPr="00C42680" w:rsidRDefault="00957F68" w:rsidP="00957F68">
            <w:pPr>
              <w:rPr>
                <w:sz w:val="20"/>
                <w:szCs w:val="20"/>
              </w:rPr>
            </w:pPr>
            <w:r>
              <w:rPr>
                <w:color w:val="000000"/>
                <w:sz w:val="22"/>
                <w:szCs w:val="22"/>
              </w:rPr>
              <w:t>Дорожная карта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8D1CDB5" w14:textId="3DCF4E1D" w:rsidR="00957F68" w:rsidRPr="00C42680" w:rsidRDefault="00957F68" w:rsidP="00957F68">
            <w:pPr>
              <w:jc w:val="center"/>
              <w:rPr>
                <w:color w:val="000000"/>
                <w:sz w:val="20"/>
                <w:szCs w:val="20"/>
              </w:rPr>
            </w:pPr>
          </w:p>
        </w:tc>
      </w:tr>
      <w:tr w:rsidR="00957F68" w:rsidRPr="00C42680" w14:paraId="6A6D7BA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8E7F76" w14:textId="77777777" w:rsidR="00957F68" w:rsidRPr="00C42680" w:rsidRDefault="00957F68" w:rsidP="00957F68">
            <w:pPr>
              <w:rPr>
                <w:color w:val="000000"/>
                <w:sz w:val="20"/>
                <w:szCs w:val="20"/>
              </w:rPr>
            </w:pPr>
            <w:r>
              <w:rPr>
                <w:color w:val="000000"/>
                <w:sz w:val="20"/>
                <w:szCs w:val="20"/>
              </w:rPr>
              <w:t>2.4.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2BC8903" w14:textId="782E3064" w:rsidR="00957F68" w:rsidRPr="00C42680" w:rsidRDefault="00957F68" w:rsidP="00957F68">
            <w:pPr>
              <w:rPr>
                <w:sz w:val="20"/>
                <w:szCs w:val="20"/>
              </w:rPr>
            </w:pPr>
            <w:r>
              <w:rPr>
                <w:color w:val="000000"/>
                <w:sz w:val="22"/>
                <w:szCs w:val="22"/>
              </w:rPr>
              <w:t>Паспорт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45E12C4E" w14:textId="54F47E68" w:rsidR="00957F68" w:rsidRPr="00C42680" w:rsidRDefault="00957F68" w:rsidP="00957F68">
            <w:pPr>
              <w:jc w:val="center"/>
              <w:rPr>
                <w:color w:val="000000"/>
                <w:sz w:val="20"/>
                <w:szCs w:val="20"/>
              </w:rPr>
            </w:pPr>
          </w:p>
        </w:tc>
      </w:tr>
      <w:tr w:rsidR="00957F68" w14:paraId="08E52CC8"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52ED021" w14:textId="77777777" w:rsidR="00957F68" w:rsidRDefault="00957F68" w:rsidP="00957F68">
            <w:pPr>
              <w:rPr>
                <w:color w:val="000000"/>
                <w:sz w:val="20"/>
                <w:szCs w:val="20"/>
              </w:rPr>
            </w:pPr>
            <w:r>
              <w:rPr>
                <w:color w:val="000000"/>
                <w:sz w:val="20"/>
                <w:szCs w:val="20"/>
              </w:rPr>
              <w:t>2.5.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FF33683" w14:textId="62FCBCD7" w:rsidR="00957F68" w:rsidRDefault="00957F68" w:rsidP="00957F68">
            <w:pPr>
              <w:rPr>
                <w:color w:val="000000"/>
                <w:sz w:val="22"/>
                <w:szCs w:val="22"/>
              </w:rPr>
            </w:pPr>
            <w:r>
              <w:rPr>
                <w:color w:val="000000"/>
                <w:sz w:val="22"/>
                <w:szCs w:val="22"/>
              </w:rPr>
              <w:t xml:space="preserve">Оптимизация ролевой интеграции в связке систем Leader-ID, SSO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07F2617" w14:textId="42A24DBF" w:rsidR="00957F68" w:rsidRDefault="00957F68" w:rsidP="00957F68">
            <w:pPr>
              <w:jc w:val="center"/>
              <w:rPr>
                <w:color w:val="000000"/>
                <w:sz w:val="20"/>
                <w:szCs w:val="20"/>
              </w:rPr>
            </w:pPr>
          </w:p>
        </w:tc>
      </w:tr>
      <w:tr w:rsidR="00957F68" w14:paraId="6623893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0644EE2" w14:textId="51DB04B0" w:rsidR="00957F68" w:rsidRDefault="00957F68" w:rsidP="00957F68">
            <w:pPr>
              <w:rPr>
                <w:color w:val="000000"/>
                <w:sz w:val="20"/>
                <w:szCs w:val="20"/>
              </w:rPr>
            </w:pPr>
            <w:r>
              <w:rPr>
                <w:color w:val="000000"/>
                <w:sz w:val="20"/>
                <w:szCs w:val="20"/>
              </w:rPr>
              <w:t>2.6.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3330912" w14:textId="4328C6D9" w:rsidR="00957F68" w:rsidRDefault="00957F68" w:rsidP="00957F68">
            <w:pPr>
              <w:rPr>
                <w:color w:val="000000"/>
                <w:sz w:val="22"/>
                <w:szCs w:val="22"/>
              </w:rPr>
            </w:pPr>
            <w:r>
              <w:rPr>
                <w:color w:val="000000"/>
                <w:sz w:val="22"/>
                <w:szCs w:val="22"/>
              </w:rPr>
              <w:t>Доработки уведомлений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17EFD0A2" w14:textId="678D7CCA" w:rsidR="00957F68" w:rsidRDefault="00957F68" w:rsidP="00957F68">
            <w:pPr>
              <w:jc w:val="center"/>
              <w:rPr>
                <w:color w:val="000000"/>
                <w:sz w:val="20"/>
                <w:szCs w:val="20"/>
              </w:rPr>
            </w:pPr>
          </w:p>
        </w:tc>
      </w:tr>
      <w:tr w:rsidR="00957F68" w14:paraId="41192A7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C536C20" w14:textId="3D999F2A" w:rsidR="00957F68" w:rsidRDefault="00957F68" w:rsidP="00957F68">
            <w:pPr>
              <w:rPr>
                <w:color w:val="000000"/>
                <w:sz w:val="20"/>
                <w:szCs w:val="20"/>
              </w:rPr>
            </w:pPr>
            <w:r>
              <w:rPr>
                <w:color w:val="000000"/>
                <w:sz w:val="20"/>
                <w:szCs w:val="20"/>
              </w:rPr>
              <w:t>2.7.</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767F878" w14:textId="43FE28B8" w:rsidR="00957F68" w:rsidRDefault="00957F68" w:rsidP="00957F68">
            <w:pPr>
              <w:rPr>
                <w:color w:val="000000"/>
                <w:sz w:val="22"/>
                <w:szCs w:val="22"/>
              </w:rPr>
            </w:pPr>
            <w:r>
              <w:rPr>
                <w:color w:val="000000"/>
                <w:sz w:val="22"/>
                <w:szCs w:val="22"/>
              </w:rPr>
              <w:t xml:space="preserve">Создание страницы авторизации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5AB3DC59" w14:textId="39F93A82" w:rsidR="00957F68" w:rsidRDefault="00957F68" w:rsidP="00957F68">
            <w:pPr>
              <w:jc w:val="center"/>
              <w:rPr>
                <w:color w:val="000000"/>
                <w:sz w:val="20"/>
                <w:szCs w:val="20"/>
              </w:rPr>
            </w:pPr>
          </w:p>
        </w:tc>
      </w:tr>
      <w:tr w:rsidR="00957F68" w14:paraId="0DAAB21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D7F9CF4" w14:textId="3072C50B" w:rsidR="00957F68" w:rsidRDefault="00957F68" w:rsidP="00957F68">
            <w:pPr>
              <w:rPr>
                <w:color w:val="000000"/>
                <w:sz w:val="20"/>
                <w:szCs w:val="20"/>
              </w:rPr>
            </w:pPr>
            <w:r>
              <w:rPr>
                <w:color w:val="000000"/>
                <w:sz w:val="20"/>
                <w:szCs w:val="20"/>
              </w:rPr>
              <w:t>2.8.</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3B5288A" w14:textId="57584AB8" w:rsidR="00957F68" w:rsidRDefault="00957F68" w:rsidP="00957F68">
            <w:pPr>
              <w:rPr>
                <w:color w:val="000000"/>
                <w:sz w:val="22"/>
                <w:szCs w:val="22"/>
              </w:rPr>
            </w:pPr>
            <w:r>
              <w:rPr>
                <w:color w:val="000000"/>
                <w:sz w:val="22"/>
                <w:szCs w:val="22"/>
              </w:rPr>
              <w:t>Задание критериев оценки проектов</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7E0FF2F" w14:textId="29466100" w:rsidR="00957F68" w:rsidRDefault="00957F68" w:rsidP="00957F68">
            <w:pPr>
              <w:jc w:val="center"/>
              <w:rPr>
                <w:color w:val="000000"/>
                <w:sz w:val="20"/>
                <w:szCs w:val="20"/>
              </w:rPr>
            </w:pPr>
          </w:p>
        </w:tc>
      </w:tr>
      <w:tr w:rsidR="00957F68" w14:paraId="61CEAFF6"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87F4504" w14:textId="523588D3" w:rsidR="00957F68" w:rsidRDefault="00957F68" w:rsidP="00957F68">
            <w:pPr>
              <w:rPr>
                <w:color w:val="000000"/>
                <w:sz w:val="20"/>
                <w:szCs w:val="20"/>
              </w:rPr>
            </w:pPr>
            <w:r>
              <w:rPr>
                <w:color w:val="000000"/>
                <w:sz w:val="20"/>
                <w:szCs w:val="20"/>
              </w:rPr>
              <w:t>2.9.</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587A5C8" w14:textId="7322B21D" w:rsidR="00957F68" w:rsidRDefault="00957F68" w:rsidP="00957F68">
            <w:pPr>
              <w:rPr>
                <w:color w:val="000000"/>
                <w:sz w:val="22"/>
                <w:szCs w:val="22"/>
              </w:rPr>
            </w:pPr>
            <w:r>
              <w:rPr>
                <w:color w:val="000000"/>
                <w:sz w:val="22"/>
                <w:szCs w:val="22"/>
              </w:rPr>
              <w:t xml:space="preserve">Рейтинг проектов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FEFE91B" w14:textId="0C03F354" w:rsidR="00957F68" w:rsidRDefault="00957F68" w:rsidP="00957F68">
            <w:pPr>
              <w:jc w:val="center"/>
              <w:rPr>
                <w:color w:val="000000"/>
                <w:sz w:val="20"/>
                <w:szCs w:val="20"/>
              </w:rPr>
            </w:pPr>
          </w:p>
        </w:tc>
      </w:tr>
      <w:tr w:rsidR="00F63DC8" w:rsidRPr="006B65B6" w14:paraId="57C73776"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4153A5" w14:textId="7BD7D8E3" w:rsidR="00F63DC8" w:rsidRPr="006B65B6" w:rsidRDefault="00F63DC8" w:rsidP="00B81960">
            <w:pPr>
              <w:rPr>
                <w:b/>
                <w:color w:val="000000"/>
                <w:sz w:val="20"/>
                <w:szCs w:val="20"/>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3AB902F" w14:textId="77777777" w:rsidR="00F63DC8" w:rsidRPr="006B65B6" w:rsidRDefault="00F63DC8" w:rsidP="00444C8C">
            <w:pPr>
              <w:jc w:val="center"/>
              <w:rPr>
                <w:color w:val="000000"/>
                <w:sz w:val="20"/>
                <w:szCs w:val="20"/>
              </w:rPr>
            </w:pPr>
          </w:p>
        </w:tc>
      </w:tr>
      <w:tr w:rsidR="00F63DC8" w:rsidRPr="00C42680" w14:paraId="71D9B77F" w14:textId="77777777" w:rsidTr="00444C8C">
        <w:trPr>
          <w:trHeight w:val="280"/>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A7994A" w14:textId="1F8F5C0A" w:rsidR="00F63DC8" w:rsidRDefault="00F63DC8" w:rsidP="00957F68">
            <w:pPr>
              <w:jc w:val="center"/>
              <w:rPr>
                <w:b/>
                <w:bCs/>
                <w:color w:val="000000"/>
                <w:sz w:val="22"/>
                <w:szCs w:val="22"/>
              </w:rPr>
            </w:pPr>
            <w:r>
              <w:rPr>
                <w:b/>
                <w:bCs/>
                <w:color w:val="000000"/>
                <w:sz w:val="22"/>
                <w:szCs w:val="22"/>
              </w:rPr>
              <w:t xml:space="preserve">Этап № </w:t>
            </w:r>
            <w:r w:rsidR="00957F68">
              <w:rPr>
                <w:b/>
                <w:bCs/>
                <w:color w:val="000000"/>
                <w:sz w:val="22"/>
                <w:szCs w:val="22"/>
              </w:rPr>
              <w:t>3</w:t>
            </w:r>
            <w:r>
              <w:rPr>
                <w:b/>
                <w:bCs/>
                <w:color w:val="000000"/>
                <w:sz w:val="22"/>
                <w:szCs w:val="22"/>
              </w:rPr>
              <w:t>. Разработка/доработка функционал</w:t>
            </w:r>
          </w:p>
          <w:p w14:paraId="08B0632F" w14:textId="77777777" w:rsidR="00F63DC8" w:rsidRPr="00C42680" w:rsidRDefault="00F63DC8" w:rsidP="00444C8C">
            <w:pPr>
              <w:jc w:val="center"/>
              <w:rPr>
                <w:color w:val="000000"/>
                <w:sz w:val="20"/>
                <w:szCs w:val="20"/>
              </w:rPr>
            </w:pPr>
          </w:p>
        </w:tc>
      </w:tr>
      <w:tr w:rsidR="00F63DC8" w:rsidRPr="00C42680" w14:paraId="07932169"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8617088" w14:textId="4E63CCB0" w:rsidR="00F63DC8" w:rsidRPr="00C42680" w:rsidRDefault="00B81960" w:rsidP="00444C8C">
            <w:pPr>
              <w:rPr>
                <w:color w:val="000000"/>
                <w:sz w:val="20"/>
                <w:szCs w:val="20"/>
              </w:rPr>
            </w:pPr>
            <w:r>
              <w:rPr>
                <w:color w:val="000000"/>
                <w:sz w:val="20"/>
                <w:szCs w:val="20"/>
              </w:rPr>
              <w:t>3</w:t>
            </w:r>
            <w:r w:rsidR="00F63DC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D26F2BD" w14:textId="77777777" w:rsidR="00F63DC8" w:rsidRPr="00C42680" w:rsidRDefault="00F63DC8" w:rsidP="00444C8C">
            <w:pPr>
              <w:rPr>
                <w:color w:val="000000"/>
                <w:sz w:val="20"/>
                <w:szCs w:val="20"/>
              </w:rPr>
            </w:pPr>
            <w:r>
              <w:rPr>
                <w:color w:val="000000"/>
                <w:sz w:val="22"/>
                <w:szCs w:val="22"/>
              </w:rPr>
              <w:t>Разработка раздела «Отчеты</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3A3B14A0" w14:textId="0E9A8515" w:rsidR="00F63DC8" w:rsidRPr="00C42680" w:rsidRDefault="00F63DC8" w:rsidP="00444C8C">
            <w:pPr>
              <w:jc w:val="center"/>
              <w:rPr>
                <w:color w:val="000000"/>
                <w:sz w:val="20"/>
                <w:szCs w:val="20"/>
              </w:rPr>
            </w:pPr>
          </w:p>
        </w:tc>
      </w:tr>
      <w:tr w:rsidR="00F63DC8" w14:paraId="639940D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275601C" w14:textId="31C521EA" w:rsidR="00F63DC8" w:rsidRDefault="00B81960" w:rsidP="00444C8C">
            <w:pPr>
              <w:rPr>
                <w:color w:val="000000"/>
                <w:sz w:val="20"/>
                <w:szCs w:val="20"/>
              </w:rPr>
            </w:pPr>
            <w:r>
              <w:rPr>
                <w:color w:val="000000"/>
                <w:sz w:val="20"/>
                <w:szCs w:val="20"/>
              </w:rPr>
              <w:t>3</w:t>
            </w:r>
            <w:r w:rsidR="00F63DC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BF4D708" w14:textId="77777777" w:rsidR="00F63DC8" w:rsidRDefault="00F63DC8" w:rsidP="00444C8C">
            <w:pPr>
              <w:rPr>
                <w:color w:val="000000"/>
                <w:sz w:val="22"/>
                <w:szCs w:val="22"/>
              </w:rPr>
            </w:pPr>
            <w:r>
              <w:rPr>
                <w:color w:val="000000"/>
                <w:sz w:val="22"/>
                <w:szCs w:val="22"/>
              </w:rPr>
              <w:t xml:space="preserve">Управление коллегиальными органами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AEA24F9" w14:textId="58F02682" w:rsidR="00F63DC8" w:rsidRDefault="00F63DC8" w:rsidP="00444C8C">
            <w:pPr>
              <w:jc w:val="center"/>
              <w:rPr>
                <w:color w:val="000000"/>
                <w:sz w:val="20"/>
                <w:szCs w:val="20"/>
              </w:rPr>
            </w:pPr>
          </w:p>
        </w:tc>
      </w:tr>
      <w:tr w:rsidR="00F63DC8" w14:paraId="095D594B"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95976E3" w14:textId="5102C935" w:rsidR="00F63DC8" w:rsidRDefault="00B81960" w:rsidP="00444C8C">
            <w:pPr>
              <w:rPr>
                <w:color w:val="000000"/>
                <w:sz w:val="20"/>
                <w:szCs w:val="20"/>
              </w:rPr>
            </w:pPr>
            <w:r>
              <w:rPr>
                <w:color w:val="000000"/>
                <w:sz w:val="20"/>
                <w:szCs w:val="20"/>
              </w:rPr>
              <w:lastRenderedPageBreak/>
              <w:t>3</w:t>
            </w:r>
            <w:r w:rsidR="00F63DC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832A2D4" w14:textId="77777777" w:rsidR="00F63DC8" w:rsidRDefault="00F63DC8" w:rsidP="00444C8C">
            <w:pPr>
              <w:rPr>
                <w:color w:val="000000"/>
                <w:sz w:val="22"/>
                <w:szCs w:val="22"/>
              </w:rPr>
            </w:pPr>
            <w:r>
              <w:rPr>
                <w:color w:val="000000"/>
                <w:sz w:val="22"/>
                <w:szCs w:val="22"/>
              </w:rPr>
              <w:t xml:space="preserve">Подписание согласия на передачу персональных данных и на поддержку проектов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99D79FA" w14:textId="100225B1" w:rsidR="00F63DC8" w:rsidRDefault="00F63DC8" w:rsidP="00444C8C">
            <w:pPr>
              <w:jc w:val="center"/>
              <w:rPr>
                <w:color w:val="000000"/>
                <w:sz w:val="20"/>
                <w:szCs w:val="20"/>
              </w:rPr>
            </w:pPr>
          </w:p>
        </w:tc>
      </w:tr>
      <w:tr w:rsidR="00F63DC8" w14:paraId="76BD9758"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D37542E" w14:textId="2826FC76" w:rsidR="00F63DC8" w:rsidRDefault="00B81960" w:rsidP="00444C8C">
            <w:pPr>
              <w:rPr>
                <w:color w:val="000000"/>
                <w:sz w:val="20"/>
                <w:szCs w:val="20"/>
              </w:rPr>
            </w:pPr>
            <w:r>
              <w:rPr>
                <w:color w:val="000000"/>
                <w:sz w:val="20"/>
                <w:szCs w:val="20"/>
              </w:rPr>
              <w:t>3</w:t>
            </w:r>
            <w:r w:rsidR="00F63DC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EA562EC" w14:textId="77777777" w:rsidR="00F63DC8" w:rsidRDefault="00F63DC8" w:rsidP="00444C8C">
            <w:pPr>
              <w:rPr>
                <w:color w:val="000000"/>
                <w:sz w:val="22"/>
                <w:szCs w:val="22"/>
              </w:rPr>
            </w:pPr>
            <w:r>
              <w:rPr>
                <w:color w:val="000000"/>
                <w:sz w:val="22"/>
                <w:szCs w:val="22"/>
              </w:rPr>
              <w:t xml:space="preserve">Реализация требования информационной безопасности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19D0B507" w14:textId="3D6CB052" w:rsidR="00F63DC8" w:rsidRDefault="00F63DC8" w:rsidP="00444C8C">
            <w:pPr>
              <w:jc w:val="center"/>
              <w:rPr>
                <w:color w:val="000000"/>
                <w:sz w:val="20"/>
                <w:szCs w:val="20"/>
              </w:rPr>
            </w:pPr>
          </w:p>
        </w:tc>
      </w:tr>
      <w:tr w:rsidR="00F63DC8" w14:paraId="224E5ABE"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26407F3" w14:textId="4E6DC891" w:rsidR="00F63DC8" w:rsidRDefault="00B81960" w:rsidP="00444C8C">
            <w:pPr>
              <w:rPr>
                <w:color w:val="000000"/>
                <w:sz w:val="20"/>
                <w:szCs w:val="20"/>
              </w:rPr>
            </w:pPr>
            <w:r>
              <w:rPr>
                <w:color w:val="000000"/>
                <w:sz w:val="20"/>
                <w:szCs w:val="20"/>
              </w:rPr>
              <w:t>3</w:t>
            </w:r>
            <w:r w:rsidR="00F63DC8">
              <w:rPr>
                <w:color w:val="000000"/>
                <w:sz w:val="20"/>
                <w:szCs w:val="20"/>
              </w:rPr>
              <w:t>.5.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291CE38" w14:textId="77777777" w:rsidR="00F63DC8" w:rsidRDefault="00F63DC8" w:rsidP="00444C8C">
            <w:pPr>
              <w:rPr>
                <w:color w:val="000000"/>
                <w:sz w:val="22"/>
                <w:szCs w:val="22"/>
              </w:rPr>
            </w:pPr>
            <w:r>
              <w:rPr>
                <w:color w:val="000000"/>
                <w:sz w:val="22"/>
                <w:szCs w:val="22"/>
              </w:rPr>
              <w:t xml:space="preserve">Регистрация согласий субъектов об обработке персональных данных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1EA10520" w14:textId="0DB51C66" w:rsidR="00F63DC8" w:rsidRDefault="00F63DC8" w:rsidP="00444C8C">
            <w:pPr>
              <w:jc w:val="center"/>
              <w:rPr>
                <w:color w:val="000000"/>
                <w:sz w:val="20"/>
                <w:szCs w:val="20"/>
              </w:rPr>
            </w:pPr>
          </w:p>
        </w:tc>
      </w:tr>
      <w:tr w:rsidR="00F63DC8" w14:paraId="51F5A05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2FBF4C1" w14:textId="70E16CDD" w:rsidR="00F63DC8" w:rsidRDefault="00B81960" w:rsidP="00444C8C">
            <w:pPr>
              <w:rPr>
                <w:color w:val="000000"/>
                <w:sz w:val="20"/>
                <w:szCs w:val="20"/>
              </w:rPr>
            </w:pPr>
            <w:r>
              <w:rPr>
                <w:color w:val="000000"/>
                <w:sz w:val="20"/>
                <w:szCs w:val="20"/>
              </w:rPr>
              <w:t>3</w:t>
            </w:r>
            <w:r w:rsidR="00F63DC8">
              <w:rPr>
                <w:color w:val="000000"/>
                <w:sz w:val="20"/>
                <w:szCs w:val="20"/>
              </w:rPr>
              <w:t>.6.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6E95FC4" w14:textId="77777777" w:rsidR="00F63DC8" w:rsidRDefault="00F63DC8" w:rsidP="00444C8C">
            <w:pPr>
              <w:rPr>
                <w:color w:val="000000"/>
                <w:sz w:val="22"/>
                <w:szCs w:val="22"/>
              </w:rPr>
            </w:pPr>
            <w:r>
              <w:rPr>
                <w:color w:val="000000"/>
                <w:sz w:val="22"/>
                <w:szCs w:val="22"/>
              </w:rPr>
              <w:t>Административная часть</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420B98E7" w14:textId="780F2A07" w:rsidR="00F63DC8" w:rsidRDefault="00F63DC8" w:rsidP="00444C8C">
            <w:pPr>
              <w:jc w:val="center"/>
              <w:rPr>
                <w:color w:val="000000"/>
                <w:sz w:val="20"/>
                <w:szCs w:val="20"/>
              </w:rPr>
            </w:pPr>
          </w:p>
        </w:tc>
      </w:tr>
      <w:tr w:rsidR="00F63DC8" w14:paraId="17728C1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71451CA" w14:textId="7513FEE5" w:rsidR="00F63DC8" w:rsidRDefault="00B81960" w:rsidP="00444C8C">
            <w:pPr>
              <w:rPr>
                <w:color w:val="000000"/>
                <w:sz w:val="20"/>
                <w:szCs w:val="20"/>
              </w:rPr>
            </w:pPr>
            <w:r>
              <w:rPr>
                <w:color w:val="000000"/>
                <w:sz w:val="20"/>
                <w:szCs w:val="20"/>
              </w:rPr>
              <w:t>3</w:t>
            </w:r>
            <w:r w:rsidR="00F63DC8">
              <w:rPr>
                <w:color w:val="000000"/>
                <w:sz w:val="20"/>
                <w:szCs w:val="20"/>
              </w:rPr>
              <w:t>.7.</w:t>
            </w:r>
          </w:p>
        </w:tc>
        <w:tc>
          <w:tcPr>
            <w:tcW w:w="5364" w:type="dxa"/>
            <w:tcBorders>
              <w:top w:val="nil"/>
              <w:left w:val="single" w:sz="4" w:space="0" w:color="auto"/>
              <w:bottom w:val="single" w:sz="4" w:space="0" w:color="auto"/>
              <w:right w:val="single" w:sz="4" w:space="0" w:color="auto"/>
            </w:tcBorders>
            <w:shd w:val="clear" w:color="auto" w:fill="auto"/>
            <w:vAlign w:val="center"/>
          </w:tcPr>
          <w:p w14:paraId="419290B8" w14:textId="77777777" w:rsidR="00F63DC8" w:rsidRDefault="00F63DC8" w:rsidP="00444C8C">
            <w:pPr>
              <w:rPr>
                <w:color w:val="000000"/>
                <w:sz w:val="22"/>
                <w:szCs w:val="22"/>
              </w:rPr>
            </w:pPr>
            <w:r>
              <w:rPr>
                <w:color w:val="000000"/>
                <w:sz w:val="22"/>
                <w:szCs w:val="22"/>
              </w:rPr>
              <w:t>Доработка ролевой модели</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2EC6B09F" w14:textId="78CC387D" w:rsidR="00F63DC8" w:rsidRDefault="00F63DC8" w:rsidP="00444C8C">
            <w:pPr>
              <w:jc w:val="center"/>
              <w:rPr>
                <w:color w:val="000000"/>
                <w:sz w:val="20"/>
                <w:szCs w:val="20"/>
              </w:rPr>
            </w:pPr>
          </w:p>
        </w:tc>
      </w:tr>
      <w:tr w:rsidR="00F63DC8" w14:paraId="438B131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0744CE2" w14:textId="3248B257" w:rsidR="00F63DC8" w:rsidRDefault="00B81960" w:rsidP="00444C8C">
            <w:pPr>
              <w:rPr>
                <w:color w:val="000000"/>
                <w:sz w:val="20"/>
                <w:szCs w:val="20"/>
              </w:rPr>
            </w:pPr>
            <w:r>
              <w:rPr>
                <w:color w:val="000000"/>
                <w:sz w:val="20"/>
                <w:szCs w:val="20"/>
              </w:rPr>
              <w:t>3</w:t>
            </w:r>
            <w:r w:rsidR="00F63DC8">
              <w:rPr>
                <w:color w:val="000000"/>
                <w:sz w:val="20"/>
                <w:szCs w:val="20"/>
              </w:rPr>
              <w:t>.8.</w:t>
            </w:r>
          </w:p>
        </w:tc>
        <w:tc>
          <w:tcPr>
            <w:tcW w:w="5364" w:type="dxa"/>
            <w:tcBorders>
              <w:top w:val="nil"/>
              <w:left w:val="single" w:sz="4" w:space="0" w:color="auto"/>
              <w:bottom w:val="single" w:sz="4" w:space="0" w:color="auto"/>
              <w:right w:val="single" w:sz="4" w:space="0" w:color="auto"/>
            </w:tcBorders>
            <w:shd w:val="clear" w:color="auto" w:fill="auto"/>
            <w:vAlign w:val="center"/>
          </w:tcPr>
          <w:p w14:paraId="28B63260" w14:textId="77777777" w:rsidR="00F63DC8" w:rsidRDefault="00F63DC8" w:rsidP="00444C8C">
            <w:pPr>
              <w:rPr>
                <w:color w:val="000000"/>
                <w:sz w:val="22"/>
                <w:szCs w:val="22"/>
              </w:rPr>
            </w:pPr>
            <w:r>
              <w:rPr>
                <w:color w:val="000000"/>
                <w:sz w:val="22"/>
                <w:szCs w:val="22"/>
              </w:rPr>
              <w:t>API для интеграции (экспорт/импорт)</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0B75028" w14:textId="4DA00D9E" w:rsidR="00F63DC8" w:rsidRDefault="00F63DC8" w:rsidP="00444C8C">
            <w:pPr>
              <w:jc w:val="center"/>
              <w:rPr>
                <w:color w:val="000000"/>
                <w:sz w:val="20"/>
                <w:szCs w:val="20"/>
              </w:rPr>
            </w:pPr>
          </w:p>
        </w:tc>
      </w:tr>
      <w:tr w:rsidR="00F63DC8" w14:paraId="110615C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67CC8B" w14:textId="3C98E3E9" w:rsidR="00F63DC8" w:rsidRDefault="00B81960" w:rsidP="00444C8C">
            <w:pPr>
              <w:rPr>
                <w:color w:val="000000"/>
                <w:sz w:val="20"/>
                <w:szCs w:val="20"/>
              </w:rPr>
            </w:pPr>
            <w:r>
              <w:rPr>
                <w:color w:val="000000"/>
                <w:sz w:val="20"/>
                <w:szCs w:val="20"/>
              </w:rPr>
              <w:t>3</w:t>
            </w:r>
            <w:r w:rsidR="00F63DC8">
              <w:rPr>
                <w:color w:val="000000"/>
                <w:sz w:val="20"/>
                <w:szCs w:val="20"/>
              </w:rPr>
              <w:t>. 9.</w:t>
            </w:r>
          </w:p>
        </w:tc>
        <w:tc>
          <w:tcPr>
            <w:tcW w:w="5364" w:type="dxa"/>
            <w:tcBorders>
              <w:top w:val="nil"/>
              <w:left w:val="single" w:sz="4" w:space="0" w:color="auto"/>
              <w:bottom w:val="single" w:sz="4" w:space="0" w:color="auto"/>
              <w:right w:val="single" w:sz="4" w:space="0" w:color="auto"/>
            </w:tcBorders>
            <w:shd w:val="clear" w:color="auto" w:fill="FFFFFF" w:themeFill="background1"/>
            <w:vAlign w:val="center"/>
          </w:tcPr>
          <w:p w14:paraId="2E1EC804" w14:textId="77777777" w:rsidR="00F63DC8" w:rsidRDefault="00F63DC8" w:rsidP="00444C8C">
            <w:pPr>
              <w:rPr>
                <w:color w:val="000000"/>
                <w:sz w:val="22"/>
                <w:szCs w:val="22"/>
              </w:rPr>
            </w:pPr>
            <w:r>
              <w:rPr>
                <w:color w:val="000000"/>
                <w:sz w:val="22"/>
                <w:szCs w:val="22"/>
              </w:rPr>
              <w:t>История изменений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DEBFAEC" w14:textId="10374A22" w:rsidR="00F63DC8" w:rsidRDefault="00F63DC8" w:rsidP="00444C8C">
            <w:pPr>
              <w:jc w:val="center"/>
              <w:rPr>
                <w:color w:val="000000"/>
                <w:sz w:val="20"/>
                <w:szCs w:val="20"/>
              </w:rPr>
            </w:pPr>
          </w:p>
        </w:tc>
      </w:tr>
      <w:tr w:rsidR="00F63DC8" w:rsidRPr="006B65B6" w14:paraId="0A430E96" w14:textId="77777777" w:rsidTr="00444C8C">
        <w:trPr>
          <w:trHeight w:val="30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7EA925" w14:textId="24235DF2"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76FE0642" w14:textId="77777777" w:rsidR="00F63DC8" w:rsidRPr="006B65B6" w:rsidRDefault="00F63DC8" w:rsidP="00444C8C">
            <w:pPr>
              <w:jc w:val="center"/>
              <w:rPr>
                <w:b/>
                <w:color w:val="000000"/>
                <w:sz w:val="20"/>
                <w:szCs w:val="20"/>
              </w:rPr>
            </w:pPr>
          </w:p>
        </w:tc>
      </w:tr>
      <w:tr w:rsidR="00F63DC8" w:rsidRPr="00C42680" w14:paraId="320ACE1C" w14:textId="77777777" w:rsidTr="00444C8C">
        <w:trPr>
          <w:trHeight w:val="536"/>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99346AA" w14:textId="506BA2A2" w:rsidR="00F63DC8" w:rsidRPr="00C42680" w:rsidRDefault="00F63DC8" w:rsidP="00957F68">
            <w:pPr>
              <w:jc w:val="center"/>
              <w:rPr>
                <w:color w:val="000000"/>
                <w:sz w:val="20"/>
                <w:szCs w:val="20"/>
              </w:rPr>
            </w:pPr>
            <w:r w:rsidRPr="00E7499E">
              <w:rPr>
                <w:b/>
                <w:bCs/>
                <w:color w:val="000000"/>
                <w:sz w:val="22"/>
                <w:szCs w:val="22"/>
              </w:rPr>
              <w:t xml:space="preserve">Этап </w:t>
            </w:r>
            <w:r w:rsidR="00957F68">
              <w:rPr>
                <w:b/>
                <w:bCs/>
                <w:color w:val="000000"/>
                <w:sz w:val="22"/>
                <w:szCs w:val="22"/>
              </w:rPr>
              <w:t>4</w:t>
            </w:r>
            <w:r w:rsidRPr="00E7499E">
              <w:rPr>
                <w:b/>
                <w:bCs/>
                <w:color w:val="000000"/>
                <w:sz w:val="22"/>
                <w:szCs w:val="22"/>
              </w:rPr>
              <w:t>. Разработка/доработка функционала</w:t>
            </w:r>
          </w:p>
        </w:tc>
      </w:tr>
      <w:tr w:rsidR="00F63DC8" w:rsidRPr="00C42680" w14:paraId="798D6A4D"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391E6A8" w14:textId="61BA46A9" w:rsidR="00F63DC8" w:rsidRPr="00C42680" w:rsidRDefault="00B81960" w:rsidP="00444C8C">
            <w:pPr>
              <w:rPr>
                <w:color w:val="000000"/>
                <w:sz w:val="20"/>
                <w:szCs w:val="20"/>
              </w:rPr>
            </w:pPr>
            <w:r>
              <w:rPr>
                <w:color w:val="000000"/>
                <w:sz w:val="20"/>
                <w:szCs w:val="20"/>
              </w:rPr>
              <w:t>4</w:t>
            </w:r>
            <w:r w:rsidR="00F63DC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F4A96BE" w14:textId="77777777" w:rsidR="00F63DC8" w:rsidRPr="00C42680" w:rsidRDefault="00F63DC8" w:rsidP="00444C8C">
            <w:pPr>
              <w:rPr>
                <w:color w:val="000000"/>
                <w:sz w:val="20"/>
                <w:szCs w:val="20"/>
              </w:rPr>
            </w:pPr>
            <w:r>
              <w:rPr>
                <w:color w:val="000000"/>
                <w:sz w:val="22"/>
                <w:szCs w:val="22"/>
              </w:rPr>
              <w:t>Адаптация системы под мобильную версию</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B85DD74" w14:textId="3423A4C3" w:rsidR="00F63DC8" w:rsidRPr="00C42680" w:rsidRDefault="00F63DC8" w:rsidP="00444C8C">
            <w:pPr>
              <w:jc w:val="center"/>
              <w:rPr>
                <w:color w:val="000000"/>
                <w:sz w:val="20"/>
                <w:szCs w:val="20"/>
              </w:rPr>
            </w:pPr>
          </w:p>
        </w:tc>
      </w:tr>
      <w:tr w:rsidR="00F63DC8" w:rsidRPr="00C42680" w14:paraId="1720310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13410E5" w14:textId="1DEA3A76" w:rsidR="00F63DC8" w:rsidRPr="00C42680" w:rsidRDefault="00B81960" w:rsidP="00444C8C">
            <w:pPr>
              <w:rPr>
                <w:color w:val="000000"/>
                <w:sz w:val="20"/>
                <w:szCs w:val="20"/>
              </w:rPr>
            </w:pPr>
            <w:r>
              <w:rPr>
                <w:color w:val="000000"/>
                <w:sz w:val="20"/>
                <w:szCs w:val="20"/>
              </w:rPr>
              <w:t>4</w:t>
            </w:r>
            <w:r w:rsidR="00F63DC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790407" w14:textId="77777777" w:rsidR="00F63DC8" w:rsidRPr="00C42680" w:rsidRDefault="00F63DC8" w:rsidP="00444C8C">
            <w:pPr>
              <w:rPr>
                <w:color w:val="000000"/>
                <w:sz w:val="20"/>
                <w:szCs w:val="20"/>
              </w:rPr>
            </w:pPr>
            <w:r>
              <w:rPr>
                <w:color w:val="000000"/>
                <w:sz w:val="22"/>
                <w:szCs w:val="22"/>
              </w:rPr>
              <w:t>Партнеры Доработка личного кабинета пользователя</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E9C2410" w14:textId="56749F56" w:rsidR="00F63DC8" w:rsidRPr="00C42680" w:rsidRDefault="00F63DC8" w:rsidP="00444C8C">
            <w:pPr>
              <w:jc w:val="center"/>
              <w:rPr>
                <w:color w:val="000000"/>
                <w:sz w:val="20"/>
                <w:szCs w:val="20"/>
              </w:rPr>
            </w:pPr>
          </w:p>
        </w:tc>
      </w:tr>
      <w:tr w:rsidR="00F63DC8" w:rsidRPr="00C42680" w14:paraId="7D7C1E8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05FB17" w14:textId="2B31DA0F" w:rsidR="00F63DC8" w:rsidRPr="00C42680" w:rsidRDefault="00B81960" w:rsidP="00444C8C">
            <w:pPr>
              <w:rPr>
                <w:color w:val="000000"/>
                <w:sz w:val="20"/>
                <w:szCs w:val="20"/>
              </w:rPr>
            </w:pPr>
            <w:r>
              <w:rPr>
                <w:color w:val="000000"/>
                <w:sz w:val="20"/>
                <w:szCs w:val="20"/>
              </w:rPr>
              <w:t>4</w:t>
            </w:r>
            <w:r w:rsidR="00F63DC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7E6C83" w14:textId="77777777" w:rsidR="00F63DC8" w:rsidRPr="00C42680" w:rsidRDefault="00F63DC8" w:rsidP="00444C8C">
            <w:pPr>
              <w:rPr>
                <w:color w:val="000000"/>
                <w:sz w:val="20"/>
                <w:szCs w:val="20"/>
              </w:rPr>
            </w:pPr>
            <w:r>
              <w:rPr>
                <w:color w:val="000000"/>
                <w:sz w:val="22"/>
                <w:szCs w:val="22"/>
              </w:rPr>
              <w:t>Сертификаты для экспертов/лидеров</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E15982F" w14:textId="53117F8E" w:rsidR="00F63DC8" w:rsidRPr="00C42680" w:rsidRDefault="00F63DC8" w:rsidP="00444C8C">
            <w:pPr>
              <w:jc w:val="center"/>
              <w:rPr>
                <w:color w:val="000000"/>
                <w:sz w:val="20"/>
                <w:szCs w:val="20"/>
              </w:rPr>
            </w:pPr>
          </w:p>
        </w:tc>
      </w:tr>
      <w:tr w:rsidR="00F63DC8" w:rsidRPr="00C42680" w14:paraId="165C91D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DAD4BD6" w14:textId="0A26D5A8" w:rsidR="00F63DC8" w:rsidRPr="00C42680" w:rsidRDefault="00B81960" w:rsidP="00444C8C">
            <w:pPr>
              <w:rPr>
                <w:color w:val="000000"/>
                <w:sz w:val="20"/>
                <w:szCs w:val="20"/>
              </w:rPr>
            </w:pPr>
            <w:r>
              <w:rPr>
                <w:color w:val="000000"/>
                <w:sz w:val="20"/>
                <w:szCs w:val="20"/>
              </w:rPr>
              <w:t>4</w:t>
            </w:r>
            <w:r w:rsidR="00F63DC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1C431C33" w14:textId="77777777" w:rsidR="00F63DC8" w:rsidRPr="00C42680" w:rsidRDefault="00F63DC8" w:rsidP="00444C8C">
            <w:pPr>
              <w:rPr>
                <w:color w:val="000000"/>
                <w:sz w:val="20"/>
                <w:szCs w:val="20"/>
              </w:rPr>
            </w:pPr>
            <w:r>
              <w:rPr>
                <w:color w:val="000000"/>
                <w:sz w:val="22"/>
                <w:szCs w:val="22"/>
              </w:rPr>
              <w:t>Сквозной поиск по компонентам разделов системы</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59D80A1" w14:textId="61575834" w:rsidR="00F63DC8" w:rsidRPr="00C42680" w:rsidRDefault="00F63DC8" w:rsidP="00444C8C">
            <w:pPr>
              <w:jc w:val="center"/>
              <w:rPr>
                <w:color w:val="000000"/>
                <w:sz w:val="20"/>
                <w:szCs w:val="20"/>
              </w:rPr>
            </w:pPr>
          </w:p>
        </w:tc>
      </w:tr>
      <w:tr w:rsidR="00F63DC8" w:rsidRPr="006B65B6" w14:paraId="2F9B5F49" w14:textId="77777777" w:rsidTr="00444C8C">
        <w:trPr>
          <w:trHeight w:val="55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545193" w14:textId="0EDF35E5"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CD70304" w14:textId="77777777" w:rsidR="00F63DC8" w:rsidRPr="006B65B6" w:rsidRDefault="00F63DC8" w:rsidP="00444C8C">
            <w:pPr>
              <w:jc w:val="center"/>
              <w:rPr>
                <w:b/>
                <w:color w:val="000000"/>
                <w:sz w:val="20"/>
                <w:szCs w:val="20"/>
              </w:rPr>
            </w:pPr>
          </w:p>
        </w:tc>
      </w:tr>
      <w:tr w:rsidR="00F63DC8" w:rsidRPr="00C42680" w14:paraId="4CE355E7"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A33B26" w14:textId="77777777" w:rsidR="00F63DC8" w:rsidRPr="00C42680" w:rsidRDefault="00F63DC8" w:rsidP="00444C8C">
            <w:pPr>
              <w:rPr>
                <w:color w:val="000000"/>
                <w:sz w:val="20"/>
                <w:szCs w:val="20"/>
              </w:rPr>
            </w:pPr>
            <w:r w:rsidRPr="003D2FFF">
              <w:rPr>
                <w:b/>
                <w:bCs/>
                <w:color w:val="000000"/>
                <w:sz w:val="22"/>
                <w:szCs w:val="22"/>
              </w:rPr>
              <w:t>ИТОГО НМЦ, РУБ. в т ч. НДС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D345D12" w14:textId="77777777" w:rsidR="00F63DC8" w:rsidRPr="00C42680" w:rsidRDefault="00F63DC8" w:rsidP="00444C8C">
            <w:pPr>
              <w:jc w:val="center"/>
              <w:rPr>
                <w:color w:val="000000"/>
                <w:sz w:val="20"/>
                <w:szCs w:val="20"/>
              </w:rPr>
            </w:pPr>
          </w:p>
        </w:tc>
      </w:tr>
    </w:tbl>
    <w:p w14:paraId="48635B01" w14:textId="77777777" w:rsidR="00F63DC8" w:rsidRDefault="00F63DC8" w:rsidP="00F63DC8"/>
    <w:p w14:paraId="57F7AFF7" w14:textId="77777777" w:rsidR="00D44CF8" w:rsidRPr="0027150A" w:rsidRDefault="00D44CF8" w:rsidP="00D44CF8">
      <w:pPr>
        <w:rPr>
          <w:sz w:val="20"/>
          <w:highlight w:val="yellow"/>
        </w:rPr>
      </w:pPr>
    </w:p>
    <w:p w14:paraId="1035ACC3" w14:textId="368B4A3F" w:rsidR="00336BB5" w:rsidRPr="00C42680" w:rsidRDefault="00336BB5" w:rsidP="00336BB5">
      <w:pPr>
        <w:rPr>
          <w:sz w:val="22"/>
          <w:szCs w:val="22"/>
        </w:rPr>
      </w:pPr>
      <w:r w:rsidRPr="00C42680">
        <w:rPr>
          <w:sz w:val="22"/>
          <w:szCs w:val="22"/>
        </w:rPr>
        <w:t xml:space="preserve">* </w:t>
      </w:r>
      <w:r w:rsidRPr="00C42680">
        <w:rPr>
          <w:bCs/>
          <w:i/>
          <w:sz w:val="22"/>
          <w:szCs w:val="22"/>
        </w:rPr>
        <w:t xml:space="preserve">Предложение участника не может </w:t>
      </w:r>
      <w:r w:rsidRPr="00A411D1">
        <w:rPr>
          <w:bCs/>
          <w:i/>
          <w:sz w:val="22"/>
          <w:szCs w:val="22"/>
        </w:rPr>
        <w:t>превышать НМЦ по каждо</w:t>
      </w:r>
      <w:r w:rsidR="00215768" w:rsidRPr="00A411D1">
        <w:rPr>
          <w:bCs/>
          <w:i/>
          <w:sz w:val="22"/>
          <w:szCs w:val="22"/>
        </w:rPr>
        <w:t>му</w:t>
      </w:r>
      <w:r w:rsidRPr="00A411D1">
        <w:rPr>
          <w:bCs/>
          <w:i/>
          <w:sz w:val="22"/>
          <w:szCs w:val="22"/>
        </w:rPr>
        <w:t xml:space="preserve"> </w:t>
      </w:r>
      <w:r w:rsidR="00215768" w:rsidRPr="00A411D1">
        <w:rPr>
          <w:bCs/>
          <w:i/>
          <w:sz w:val="22"/>
          <w:szCs w:val="22"/>
        </w:rPr>
        <w:t>этапу</w:t>
      </w:r>
      <w:r w:rsidRPr="00A411D1">
        <w:rPr>
          <w:bCs/>
          <w:i/>
          <w:sz w:val="22"/>
          <w:szCs w:val="22"/>
        </w:rPr>
        <w:t>, установленно</w:t>
      </w:r>
      <w:r w:rsidR="00215768" w:rsidRPr="00A411D1">
        <w:rPr>
          <w:bCs/>
          <w:i/>
          <w:sz w:val="22"/>
          <w:szCs w:val="22"/>
        </w:rPr>
        <w:t>му</w:t>
      </w:r>
      <w:r w:rsidRPr="00A411D1">
        <w:rPr>
          <w:bCs/>
          <w:i/>
          <w:sz w:val="22"/>
          <w:szCs w:val="22"/>
        </w:rPr>
        <w:t xml:space="preserve"> в п.3.8</w:t>
      </w:r>
    </w:p>
    <w:p w14:paraId="6EADBF4E" w14:textId="77777777" w:rsidR="00D44CF8" w:rsidRPr="00D44CF8" w:rsidRDefault="00D44CF8" w:rsidP="00D44CF8">
      <w:pPr>
        <w:rPr>
          <w:sz w:val="20"/>
        </w:rPr>
      </w:pPr>
    </w:p>
    <w:p w14:paraId="1A90FDA9" w14:textId="77777777" w:rsidR="00D44CF8" w:rsidRPr="00D44CF8" w:rsidRDefault="00D44CF8" w:rsidP="00D44CF8">
      <w:pPr>
        <w:rPr>
          <w:sz w:val="20"/>
        </w:rPr>
      </w:pPr>
    </w:p>
    <w:p w14:paraId="47600CA5" w14:textId="77777777" w:rsidR="00D44CF8" w:rsidRPr="00D44CF8" w:rsidRDefault="00D44CF8" w:rsidP="00D44CF8">
      <w:pPr>
        <w:rPr>
          <w:sz w:val="20"/>
        </w:rPr>
      </w:pPr>
      <w:bookmarkStart w:id="151" w:name="_ФОРМА_2._Форма"/>
      <w:bookmarkEnd w:id="151"/>
      <w:r w:rsidRPr="00D44CF8">
        <w:rPr>
          <w:sz w:val="20"/>
        </w:rPr>
        <w:t>___________________________________________</w:t>
      </w:r>
    </w:p>
    <w:p w14:paraId="4AD1DE06" w14:textId="77777777" w:rsidR="00D44CF8" w:rsidRPr="00D44CF8" w:rsidRDefault="00D44CF8" w:rsidP="00D44CF8">
      <w:pPr>
        <w:rPr>
          <w:sz w:val="20"/>
          <w:vertAlign w:val="subscript"/>
        </w:rPr>
      </w:pPr>
      <w:r w:rsidRPr="00D44CF8">
        <w:rPr>
          <w:sz w:val="20"/>
          <w:vertAlign w:val="subscript"/>
        </w:rPr>
        <w:t xml:space="preserve">                                                           (подпись, М.П.)</w:t>
      </w:r>
    </w:p>
    <w:p w14:paraId="703F5BFA"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9B870D1"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43CCEA73" w14:textId="77777777" w:rsidR="00D44CF8" w:rsidRPr="00D44CF8" w:rsidRDefault="00D44CF8" w:rsidP="00D44CF8">
      <w:pPr>
        <w:rPr>
          <w:szCs w:val="20"/>
        </w:rPr>
      </w:pPr>
    </w:p>
    <w:p w14:paraId="274B2687" w14:textId="77777777" w:rsidR="00D44CF8" w:rsidRPr="00D44CF8" w:rsidRDefault="00D44CF8" w:rsidP="00D44CF8">
      <w:pPr>
        <w:rPr>
          <w:szCs w:val="20"/>
        </w:rPr>
      </w:pPr>
    </w:p>
    <w:p w14:paraId="0911E0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D80E2D" w14:textId="77777777" w:rsidR="00D44CF8" w:rsidRPr="00122C8D" w:rsidRDefault="00D44CF8" w:rsidP="00D44CF8">
      <w:pPr>
        <w:jc w:val="both"/>
        <w:rPr>
          <w:szCs w:val="20"/>
        </w:rPr>
      </w:pPr>
    </w:p>
    <w:p w14:paraId="34A47A0A" w14:textId="77777777" w:rsidR="00D44CF8" w:rsidRPr="00D44CF8" w:rsidRDefault="00D44CF8" w:rsidP="00D44CF8">
      <w:pPr>
        <w:jc w:val="both"/>
        <w:rPr>
          <w:sz w:val="20"/>
          <w:szCs w:val="20"/>
        </w:rPr>
      </w:pPr>
      <w:r w:rsidRPr="00D44CF8">
        <w:rPr>
          <w:sz w:val="20"/>
          <w:szCs w:val="20"/>
        </w:rPr>
        <w:t>Инструкция по заполнению:</w:t>
      </w:r>
    </w:p>
    <w:p w14:paraId="24EA931F"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61ADCA9"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F901569"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35924B11" w14:textId="77777777" w:rsidR="00D44CF8" w:rsidRPr="00D44CF8" w:rsidRDefault="00D44CF8" w:rsidP="00D44CF8">
      <w:pPr>
        <w:jc w:val="both"/>
        <w:rPr>
          <w:b/>
          <w:szCs w:val="20"/>
        </w:rPr>
      </w:pPr>
      <w:r w:rsidRPr="00D44CF8">
        <w:rPr>
          <w:szCs w:val="20"/>
        </w:rPr>
        <w:br w:type="page"/>
      </w:r>
    </w:p>
    <w:p w14:paraId="4856908F" w14:textId="77777777" w:rsidR="00D44CF8" w:rsidRPr="00D44CF8" w:rsidRDefault="00D44CF8" w:rsidP="00D44CF8">
      <w:pPr>
        <w:ind w:left="-142"/>
        <w:rPr>
          <w:b/>
        </w:rPr>
      </w:pPr>
      <w:r w:rsidRPr="00D44CF8">
        <w:rPr>
          <w:b/>
        </w:rPr>
        <w:lastRenderedPageBreak/>
        <w:t xml:space="preserve">ФОРМА 2. </w:t>
      </w:r>
    </w:p>
    <w:p w14:paraId="3BF49F6E" w14:textId="77777777" w:rsidR="00D44CF8" w:rsidRPr="00D44CF8" w:rsidRDefault="00D44CF8" w:rsidP="00D44CF8">
      <w:pPr>
        <w:ind w:left="-142"/>
        <w:rPr>
          <w:sz w:val="20"/>
          <w:szCs w:val="20"/>
        </w:rPr>
      </w:pPr>
      <w:r w:rsidRPr="00D44CF8">
        <w:rPr>
          <w:sz w:val="20"/>
          <w:szCs w:val="20"/>
        </w:rPr>
        <w:t>Анкета Участника закупки</w:t>
      </w:r>
    </w:p>
    <w:p w14:paraId="329524D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EB40D53" w14:textId="77777777" w:rsidR="00D44CF8" w:rsidRPr="00D44CF8" w:rsidRDefault="00D44CF8" w:rsidP="00D44CF8">
      <w:pPr>
        <w:ind w:left="-142"/>
        <w:rPr>
          <w:sz w:val="20"/>
          <w:szCs w:val="20"/>
        </w:rPr>
      </w:pPr>
    </w:p>
    <w:p w14:paraId="7C6FF739"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E6C503F"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C4F7B8B"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0436AAD" w14:textId="77777777" w:rsidR="00D44CF8" w:rsidRPr="00D44CF8" w:rsidRDefault="00D44CF8" w:rsidP="00D44CF8">
      <w:pPr>
        <w:ind w:left="-142"/>
        <w:rPr>
          <w:sz w:val="20"/>
          <w:szCs w:val="20"/>
        </w:rPr>
      </w:pPr>
    </w:p>
    <w:p w14:paraId="556026E5" w14:textId="77777777" w:rsidR="00D44CF8" w:rsidRPr="00D44CF8" w:rsidRDefault="00D44CF8" w:rsidP="00D44CF8">
      <w:pPr>
        <w:jc w:val="center"/>
        <w:rPr>
          <w:b/>
        </w:rPr>
      </w:pPr>
      <w:r w:rsidRPr="00D44CF8">
        <w:rPr>
          <w:b/>
        </w:rPr>
        <w:t>АНКЕТА УЧАСТНИКА ЗАКУПКИ</w:t>
      </w:r>
    </w:p>
    <w:p w14:paraId="64C0F3EF"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51D30AF8"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595B025F" w14:textId="77777777" w:rsidR="00D44CF8" w:rsidRPr="00D44CF8" w:rsidRDefault="00D44CF8" w:rsidP="00FD5351">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1376DB98" w14:textId="77777777" w:rsidR="00D44CF8" w:rsidRPr="00D44CF8" w:rsidRDefault="00D44CF8" w:rsidP="00D44CF8">
            <w:pPr>
              <w:spacing w:line="216" w:lineRule="auto"/>
              <w:ind w:left="-142" w:firstLine="142"/>
              <w:rPr>
                <w:b/>
                <w:sz w:val="22"/>
              </w:rPr>
            </w:pPr>
          </w:p>
        </w:tc>
      </w:tr>
      <w:tr w:rsidR="00D44CF8" w:rsidRPr="00D44CF8" w14:paraId="0674245F"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2858A124" w14:textId="77777777" w:rsidR="00D44CF8" w:rsidRPr="00D44CF8" w:rsidRDefault="00D44CF8" w:rsidP="00FD5351">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14:paraId="6B2A9BC5"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5CA6CF86" w14:textId="77777777" w:rsidR="00D44CF8" w:rsidRPr="00D44CF8" w:rsidRDefault="00D44CF8" w:rsidP="00D44CF8">
            <w:pPr>
              <w:spacing w:line="216" w:lineRule="auto"/>
              <w:ind w:left="-142" w:firstLine="142"/>
              <w:rPr>
                <w:b/>
                <w:sz w:val="22"/>
              </w:rPr>
            </w:pPr>
          </w:p>
        </w:tc>
      </w:tr>
      <w:tr w:rsidR="00D44CF8" w:rsidRPr="00D44CF8" w14:paraId="6BA2A377" w14:textId="77777777" w:rsidTr="00A526CF">
        <w:tc>
          <w:tcPr>
            <w:tcW w:w="6250" w:type="dxa"/>
            <w:tcBorders>
              <w:top w:val="nil"/>
              <w:left w:val="single" w:sz="4" w:space="0" w:color="auto"/>
              <w:bottom w:val="single" w:sz="4" w:space="0" w:color="auto"/>
              <w:right w:val="single" w:sz="4" w:space="0" w:color="auto"/>
            </w:tcBorders>
          </w:tcPr>
          <w:p w14:paraId="30A3F813" w14:textId="77777777" w:rsidR="00D44CF8" w:rsidRPr="00D44CF8" w:rsidRDefault="00D44CF8" w:rsidP="00D44CF8">
            <w:pPr>
              <w:spacing w:line="216" w:lineRule="auto"/>
              <w:ind w:left="-142" w:firstLine="142"/>
              <w:rPr>
                <w:i/>
                <w:sz w:val="22"/>
              </w:rPr>
            </w:pPr>
          </w:p>
          <w:p w14:paraId="1D70C726"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0A94B2E8" w14:textId="77777777" w:rsidR="00D44CF8" w:rsidRPr="00D44CF8" w:rsidRDefault="00D44CF8" w:rsidP="00D44CF8">
            <w:pPr>
              <w:spacing w:line="216" w:lineRule="auto"/>
              <w:ind w:left="-142" w:firstLine="142"/>
              <w:rPr>
                <w:sz w:val="22"/>
              </w:rPr>
            </w:pPr>
            <w:r w:rsidRPr="00D44CF8">
              <w:rPr>
                <w:sz w:val="22"/>
              </w:rPr>
              <w:t xml:space="preserve">ИНН: </w:t>
            </w:r>
          </w:p>
          <w:p w14:paraId="05A0274E" w14:textId="77777777" w:rsidR="00D44CF8" w:rsidRPr="00D44CF8" w:rsidRDefault="00D44CF8" w:rsidP="00D44CF8">
            <w:pPr>
              <w:spacing w:line="216" w:lineRule="auto"/>
              <w:ind w:left="-142" w:firstLine="142"/>
              <w:rPr>
                <w:sz w:val="22"/>
              </w:rPr>
            </w:pPr>
            <w:r w:rsidRPr="00D44CF8">
              <w:rPr>
                <w:sz w:val="22"/>
              </w:rPr>
              <w:t xml:space="preserve">КПП: </w:t>
            </w:r>
          </w:p>
          <w:p w14:paraId="6C109793"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5393E41A"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3B176EB9" w14:textId="77777777" w:rsidTr="00A526CF">
        <w:tc>
          <w:tcPr>
            <w:tcW w:w="9923" w:type="dxa"/>
            <w:gridSpan w:val="2"/>
            <w:tcBorders>
              <w:top w:val="nil"/>
              <w:left w:val="single" w:sz="4" w:space="0" w:color="auto"/>
              <w:bottom w:val="single" w:sz="4" w:space="0" w:color="auto"/>
              <w:right w:val="double" w:sz="4" w:space="0" w:color="auto"/>
            </w:tcBorders>
          </w:tcPr>
          <w:p w14:paraId="59660D41" w14:textId="77777777" w:rsidR="00D44CF8" w:rsidRPr="00D44CF8" w:rsidRDefault="00D44CF8" w:rsidP="00D44CF8">
            <w:pPr>
              <w:spacing w:line="216" w:lineRule="auto"/>
              <w:ind w:left="-142" w:firstLine="142"/>
              <w:rPr>
                <w:i/>
                <w:sz w:val="22"/>
              </w:rPr>
            </w:pPr>
          </w:p>
        </w:tc>
      </w:tr>
      <w:tr w:rsidR="00D44CF8" w:rsidRPr="00D44CF8" w14:paraId="4879DCE5"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0CFF8F91"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433377C8"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2886FFC9" w14:textId="77777777" w:rsidR="00D44CF8" w:rsidRPr="00D44CF8" w:rsidRDefault="00D44CF8" w:rsidP="00D44CF8">
            <w:pPr>
              <w:tabs>
                <w:tab w:val="left" w:pos="540"/>
              </w:tabs>
              <w:spacing w:line="216" w:lineRule="auto"/>
              <w:ind w:left="-142" w:firstLine="142"/>
              <w:jc w:val="both"/>
              <w:rPr>
                <w:b/>
                <w:bCs/>
                <w:sz w:val="22"/>
              </w:rPr>
            </w:pPr>
          </w:p>
          <w:p w14:paraId="5E0F8A79" w14:textId="77777777" w:rsidR="00D44CF8" w:rsidRPr="00D44CF8" w:rsidRDefault="00D44CF8" w:rsidP="00D44CF8">
            <w:pPr>
              <w:tabs>
                <w:tab w:val="left" w:pos="540"/>
              </w:tabs>
              <w:spacing w:line="216" w:lineRule="auto"/>
              <w:ind w:left="-142" w:firstLine="142"/>
              <w:jc w:val="both"/>
              <w:rPr>
                <w:b/>
                <w:bCs/>
                <w:sz w:val="22"/>
              </w:rPr>
            </w:pPr>
          </w:p>
          <w:p w14:paraId="1540369A"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5B7B61F9" w14:textId="77777777" w:rsidR="00D44CF8" w:rsidRPr="00D44CF8" w:rsidRDefault="00D44CF8" w:rsidP="00D44CF8">
            <w:pPr>
              <w:tabs>
                <w:tab w:val="left" w:pos="540"/>
              </w:tabs>
              <w:spacing w:line="216" w:lineRule="auto"/>
              <w:ind w:left="-142" w:firstLine="142"/>
              <w:jc w:val="both"/>
              <w:rPr>
                <w:b/>
                <w:bCs/>
                <w:sz w:val="22"/>
              </w:rPr>
            </w:pPr>
          </w:p>
          <w:p w14:paraId="276A77DB" w14:textId="77777777" w:rsidR="00D44CF8" w:rsidRPr="00D44CF8" w:rsidRDefault="00D44CF8" w:rsidP="00D44CF8">
            <w:pPr>
              <w:tabs>
                <w:tab w:val="left" w:pos="540"/>
              </w:tabs>
              <w:spacing w:line="216" w:lineRule="auto"/>
              <w:ind w:left="-142" w:firstLine="142"/>
              <w:jc w:val="both"/>
              <w:rPr>
                <w:b/>
                <w:bCs/>
                <w:sz w:val="22"/>
              </w:rPr>
            </w:pPr>
          </w:p>
          <w:p w14:paraId="3A84E3B3"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7202D63"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748AC0CD"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61C244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0A928B1"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6628F5CE"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A1362A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4BC4828"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E8948DD"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C6AC06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3664A7E2" w14:textId="77777777" w:rsidR="00D44CF8" w:rsidRPr="00D44CF8" w:rsidRDefault="00D44CF8" w:rsidP="00D44CF8">
            <w:pPr>
              <w:spacing w:line="216" w:lineRule="auto"/>
              <w:ind w:left="-142" w:firstLine="142"/>
              <w:rPr>
                <w:sz w:val="22"/>
              </w:rPr>
            </w:pPr>
          </w:p>
        </w:tc>
      </w:tr>
      <w:tr w:rsidR="00D44CF8" w:rsidRPr="00D44CF8" w14:paraId="110E6BBF"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3BD363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D6372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AA14C2F"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148480A"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D0096AC"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6E22D134"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8F458C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0FDA800"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9530FCA"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8C0A37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14CC5F5"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16E23F4"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2916C4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FF4E7D1"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71FF11E"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966181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B7ED8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42A9CB9" w14:textId="77777777" w:rsidTr="00A526CF">
        <w:trPr>
          <w:trHeight w:val="67"/>
        </w:trPr>
        <w:tc>
          <w:tcPr>
            <w:tcW w:w="6250" w:type="dxa"/>
            <w:tcBorders>
              <w:top w:val="single" w:sz="4" w:space="0" w:color="auto"/>
              <w:left w:val="single" w:sz="4" w:space="0" w:color="auto"/>
              <w:bottom w:val="single" w:sz="4" w:space="0" w:color="auto"/>
              <w:right w:val="nil"/>
            </w:tcBorders>
          </w:tcPr>
          <w:p w14:paraId="6F71D1A7"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7C84F7FD" w14:textId="77777777" w:rsidR="00D44CF8" w:rsidRPr="00D44CF8" w:rsidRDefault="00D44CF8" w:rsidP="00D44CF8">
            <w:pPr>
              <w:spacing w:line="216" w:lineRule="auto"/>
              <w:ind w:left="-142" w:firstLine="142"/>
              <w:rPr>
                <w:sz w:val="22"/>
              </w:rPr>
            </w:pPr>
          </w:p>
        </w:tc>
      </w:tr>
      <w:tr w:rsidR="00D44CF8" w:rsidRPr="00D44CF8" w14:paraId="7BCB7058"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41CB29C4" w14:textId="77777777" w:rsidR="00D44CF8" w:rsidRPr="00D44CF8" w:rsidRDefault="00D44CF8" w:rsidP="00FD5351">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2A0E25C3" w14:textId="77777777" w:rsidR="00D44CF8" w:rsidRPr="00D44CF8" w:rsidRDefault="00D44CF8" w:rsidP="00D44CF8">
            <w:pPr>
              <w:spacing w:line="216" w:lineRule="auto"/>
              <w:ind w:left="-142" w:firstLine="142"/>
              <w:rPr>
                <w:sz w:val="22"/>
              </w:rPr>
            </w:pPr>
          </w:p>
        </w:tc>
      </w:tr>
      <w:tr w:rsidR="00D44CF8" w:rsidRPr="00D44CF8" w14:paraId="1D87E9B0" w14:textId="77777777" w:rsidTr="00A526CF">
        <w:trPr>
          <w:trHeight w:val="274"/>
        </w:trPr>
        <w:tc>
          <w:tcPr>
            <w:tcW w:w="6250" w:type="dxa"/>
            <w:tcBorders>
              <w:top w:val="nil"/>
              <w:left w:val="single" w:sz="4" w:space="0" w:color="auto"/>
              <w:bottom w:val="nil"/>
              <w:right w:val="single" w:sz="4" w:space="0" w:color="auto"/>
            </w:tcBorders>
            <w:hideMark/>
          </w:tcPr>
          <w:p w14:paraId="46A1DD40"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4AB1AEB3" w14:textId="77777777" w:rsidR="00D44CF8" w:rsidRPr="00D44CF8" w:rsidRDefault="00D44CF8" w:rsidP="00D44CF8">
            <w:pPr>
              <w:spacing w:line="216" w:lineRule="auto"/>
              <w:ind w:left="-142" w:firstLine="142"/>
              <w:rPr>
                <w:sz w:val="22"/>
              </w:rPr>
            </w:pPr>
          </w:p>
        </w:tc>
      </w:tr>
      <w:tr w:rsidR="00D44CF8" w:rsidRPr="00D44CF8" w14:paraId="242C9C64" w14:textId="77777777" w:rsidTr="00A526CF">
        <w:trPr>
          <w:trHeight w:val="67"/>
        </w:trPr>
        <w:tc>
          <w:tcPr>
            <w:tcW w:w="6250" w:type="dxa"/>
            <w:tcBorders>
              <w:top w:val="nil"/>
              <w:left w:val="single" w:sz="4" w:space="0" w:color="auto"/>
              <w:bottom w:val="nil"/>
              <w:right w:val="single" w:sz="4" w:space="0" w:color="auto"/>
            </w:tcBorders>
            <w:hideMark/>
          </w:tcPr>
          <w:p w14:paraId="021CC48E"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24AD373B" w14:textId="77777777" w:rsidR="00D44CF8" w:rsidRPr="00D44CF8" w:rsidRDefault="00D44CF8" w:rsidP="00D44CF8">
            <w:pPr>
              <w:spacing w:line="216" w:lineRule="auto"/>
              <w:ind w:left="-142" w:firstLine="142"/>
              <w:rPr>
                <w:sz w:val="22"/>
              </w:rPr>
            </w:pPr>
          </w:p>
        </w:tc>
      </w:tr>
      <w:tr w:rsidR="00D44CF8" w:rsidRPr="00D44CF8" w14:paraId="3A93DA6A" w14:textId="77777777" w:rsidTr="00A526CF">
        <w:trPr>
          <w:trHeight w:val="67"/>
        </w:trPr>
        <w:tc>
          <w:tcPr>
            <w:tcW w:w="6250" w:type="dxa"/>
            <w:tcBorders>
              <w:top w:val="nil"/>
              <w:left w:val="single" w:sz="4" w:space="0" w:color="auto"/>
              <w:bottom w:val="nil"/>
              <w:right w:val="single" w:sz="4" w:space="0" w:color="auto"/>
            </w:tcBorders>
            <w:hideMark/>
          </w:tcPr>
          <w:p w14:paraId="5E787D85"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4F74454F" w14:textId="77777777" w:rsidR="00D44CF8" w:rsidRPr="00D44CF8" w:rsidRDefault="00D44CF8" w:rsidP="00D44CF8">
            <w:pPr>
              <w:spacing w:line="216" w:lineRule="auto"/>
              <w:ind w:left="-142" w:firstLine="142"/>
              <w:rPr>
                <w:sz w:val="22"/>
              </w:rPr>
            </w:pPr>
          </w:p>
        </w:tc>
      </w:tr>
      <w:tr w:rsidR="00D44CF8" w:rsidRPr="00D44CF8" w14:paraId="2DF9D69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552EF1DE"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0501B7EE" w14:textId="77777777" w:rsidR="00D44CF8" w:rsidRPr="00D44CF8" w:rsidRDefault="00D44CF8" w:rsidP="00D44CF8">
            <w:pPr>
              <w:spacing w:line="216" w:lineRule="auto"/>
              <w:ind w:left="-142" w:firstLine="142"/>
              <w:rPr>
                <w:sz w:val="22"/>
              </w:rPr>
            </w:pPr>
          </w:p>
        </w:tc>
      </w:tr>
      <w:tr w:rsidR="00D44CF8" w:rsidRPr="00D44CF8" w14:paraId="151C4201"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64AB24DE" w14:textId="77777777" w:rsidR="00D44CF8" w:rsidRPr="00D44CF8" w:rsidRDefault="00D44CF8" w:rsidP="00FD5351">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14B23EB4" w14:textId="77777777" w:rsidR="00D44CF8" w:rsidRPr="00D44CF8" w:rsidRDefault="00D44CF8" w:rsidP="00D44CF8">
            <w:pPr>
              <w:spacing w:line="216" w:lineRule="auto"/>
              <w:ind w:left="-142" w:firstLine="142"/>
              <w:rPr>
                <w:sz w:val="22"/>
              </w:rPr>
            </w:pPr>
          </w:p>
        </w:tc>
      </w:tr>
      <w:tr w:rsidR="00D44CF8" w:rsidRPr="00D44CF8" w14:paraId="36A8F2F9"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781CE631"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7B7F119" w14:textId="77777777" w:rsidR="00D44CF8" w:rsidRPr="00D44CF8" w:rsidRDefault="00D44CF8" w:rsidP="00D44CF8">
            <w:pPr>
              <w:spacing w:line="216" w:lineRule="auto"/>
              <w:ind w:left="-142" w:firstLine="142"/>
              <w:rPr>
                <w:sz w:val="22"/>
              </w:rPr>
            </w:pPr>
          </w:p>
        </w:tc>
      </w:tr>
      <w:tr w:rsidR="00D44CF8" w:rsidRPr="00D44CF8" w14:paraId="1BEA4F55"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A7DF85A"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1DAD4986" w14:textId="77777777" w:rsidR="00D44CF8" w:rsidRPr="00D44CF8" w:rsidRDefault="00D44CF8" w:rsidP="00D44CF8">
            <w:pPr>
              <w:spacing w:line="216" w:lineRule="auto"/>
              <w:ind w:left="-142" w:firstLine="142"/>
              <w:rPr>
                <w:sz w:val="22"/>
              </w:rPr>
            </w:pPr>
          </w:p>
        </w:tc>
      </w:tr>
      <w:tr w:rsidR="00D44CF8" w:rsidRPr="00D44CF8" w14:paraId="45A5134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6F22575"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293A81D" w14:textId="77777777" w:rsidR="00D44CF8" w:rsidRPr="00D44CF8" w:rsidRDefault="00D44CF8" w:rsidP="00D44CF8">
            <w:pPr>
              <w:spacing w:line="216" w:lineRule="auto"/>
              <w:ind w:left="-142" w:firstLine="142"/>
              <w:rPr>
                <w:sz w:val="22"/>
              </w:rPr>
            </w:pPr>
          </w:p>
        </w:tc>
      </w:tr>
    </w:tbl>
    <w:p w14:paraId="68E0CA0E" w14:textId="77777777" w:rsidR="00D44CF8" w:rsidRPr="00D44CF8" w:rsidRDefault="00D44CF8" w:rsidP="00D44CF8">
      <w:pPr>
        <w:ind w:left="-142" w:firstLine="142"/>
        <w:rPr>
          <w:sz w:val="20"/>
          <w:szCs w:val="20"/>
        </w:rPr>
      </w:pPr>
    </w:p>
    <w:p w14:paraId="12B45753" w14:textId="77777777" w:rsidR="00D44CF8" w:rsidRPr="00D44CF8" w:rsidRDefault="00D44CF8" w:rsidP="00D44CF8">
      <w:pPr>
        <w:ind w:left="-142" w:firstLine="142"/>
        <w:rPr>
          <w:sz w:val="22"/>
          <w:szCs w:val="22"/>
        </w:rPr>
      </w:pPr>
    </w:p>
    <w:p w14:paraId="2B86D5A2" w14:textId="77777777" w:rsidR="00D44CF8" w:rsidRPr="00D44CF8" w:rsidRDefault="00D44CF8" w:rsidP="00D44CF8">
      <w:pPr>
        <w:ind w:left="-142" w:firstLine="142"/>
        <w:rPr>
          <w:sz w:val="20"/>
        </w:rPr>
      </w:pPr>
      <w:r w:rsidRPr="00D44CF8">
        <w:rPr>
          <w:sz w:val="20"/>
        </w:rPr>
        <w:t>___________________________________________</w:t>
      </w:r>
    </w:p>
    <w:p w14:paraId="6EBE7074"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1AED12B8" w14:textId="77777777" w:rsidR="00D44CF8" w:rsidRPr="00D44CF8" w:rsidRDefault="00D44CF8" w:rsidP="00D44CF8">
      <w:pPr>
        <w:ind w:left="-142" w:firstLine="142"/>
        <w:rPr>
          <w:sz w:val="20"/>
        </w:rPr>
      </w:pPr>
      <w:r w:rsidRPr="00D44CF8">
        <w:rPr>
          <w:sz w:val="20"/>
        </w:rPr>
        <w:t>___________________________________________</w:t>
      </w:r>
    </w:p>
    <w:p w14:paraId="13F3EAFF"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0F8AFD6D" w14:textId="77777777" w:rsidR="00D44CF8" w:rsidRPr="00D44CF8" w:rsidRDefault="00D44CF8" w:rsidP="00D44CF8">
      <w:pPr>
        <w:rPr>
          <w:sz w:val="22"/>
          <w:szCs w:val="22"/>
        </w:rPr>
      </w:pPr>
    </w:p>
    <w:p w14:paraId="6228E855" w14:textId="77777777" w:rsidR="00D44CF8" w:rsidRPr="00D44CF8" w:rsidRDefault="00D44CF8" w:rsidP="00D44CF8">
      <w:pPr>
        <w:rPr>
          <w:sz w:val="22"/>
          <w:szCs w:val="22"/>
        </w:rPr>
      </w:pPr>
    </w:p>
    <w:p w14:paraId="5665E56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E1DDF02" w14:textId="77777777" w:rsidR="00D44CF8" w:rsidRPr="00D44CF8" w:rsidRDefault="00D44CF8" w:rsidP="00D44CF8">
      <w:pPr>
        <w:autoSpaceDE w:val="0"/>
        <w:autoSpaceDN w:val="0"/>
        <w:adjustRightInd w:val="0"/>
        <w:spacing w:before="29"/>
        <w:ind w:right="3721"/>
        <w:jc w:val="both"/>
        <w:rPr>
          <w:sz w:val="28"/>
          <w:szCs w:val="28"/>
        </w:rPr>
      </w:pPr>
    </w:p>
    <w:p w14:paraId="7B01139C" w14:textId="77777777" w:rsidR="00D44CF8" w:rsidRPr="00D44CF8" w:rsidRDefault="00D44CF8" w:rsidP="00D44CF8">
      <w:pPr>
        <w:jc w:val="both"/>
        <w:rPr>
          <w:sz w:val="20"/>
          <w:szCs w:val="20"/>
        </w:rPr>
      </w:pPr>
      <w:r w:rsidRPr="00D44CF8">
        <w:rPr>
          <w:sz w:val="20"/>
          <w:szCs w:val="20"/>
        </w:rPr>
        <w:lastRenderedPageBreak/>
        <w:t>Инструкция по заполнению:</w:t>
      </w:r>
    </w:p>
    <w:p w14:paraId="735A373D"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060AD4"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DDA67F7"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ED35FB8" w14:textId="77777777" w:rsidR="003245A6" w:rsidRPr="00D44CF8" w:rsidRDefault="003245A6" w:rsidP="003245A6">
      <w:pPr>
        <w:jc w:val="both"/>
        <w:rPr>
          <w:b/>
          <w:szCs w:val="20"/>
        </w:rPr>
      </w:pPr>
      <w:r w:rsidRPr="00D44CF8">
        <w:rPr>
          <w:szCs w:val="20"/>
        </w:rPr>
        <w:br w:type="page"/>
      </w:r>
    </w:p>
    <w:p w14:paraId="3E0C12C0" w14:textId="77777777" w:rsidR="00D44CF8" w:rsidRPr="00D44CF8" w:rsidRDefault="00D44CF8" w:rsidP="00D44CF8">
      <w:pPr>
        <w:rPr>
          <w:b/>
        </w:rPr>
      </w:pPr>
      <w:bookmarkStart w:id="152" w:name="_ФОРМА_3._ОПИСЬ"/>
      <w:bookmarkEnd w:id="152"/>
      <w:r w:rsidRPr="00D44CF8">
        <w:rPr>
          <w:b/>
        </w:rPr>
        <w:lastRenderedPageBreak/>
        <w:t xml:space="preserve">ФОРМА 3. </w:t>
      </w:r>
    </w:p>
    <w:p w14:paraId="703821CB" w14:textId="77777777" w:rsidR="00D44CF8" w:rsidRPr="00D44CF8" w:rsidRDefault="00D44CF8" w:rsidP="00D44CF8">
      <w:pPr>
        <w:rPr>
          <w:sz w:val="20"/>
          <w:szCs w:val="20"/>
        </w:rPr>
      </w:pPr>
      <w:r w:rsidRPr="00D44CF8">
        <w:rPr>
          <w:sz w:val="20"/>
          <w:szCs w:val="20"/>
        </w:rPr>
        <w:t>Опись</w:t>
      </w:r>
    </w:p>
    <w:p w14:paraId="347564F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6AFAAF5" w14:textId="77777777" w:rsidR="00D44CF8" w:rsidRPr="00D44CF8" w:rsidRDefault="00D44CF8" w:rsidP="00D44CF8">
      <w:pPr>
        <w:autoSpaceDE w:val="0"/>
        <w:autoSpaceDN w:val="0"/>
        <w:adjustRightInd w:val="0"/>
        <w:spacing w:line="200" w:lineRule="exact"/>
        <w:ind w:left="-142"/>
        <w:rPr>
          <w:sz w:val="28"/>
          <w:szCs w:val="28"/>
        </w:rPr>
      </w:pPr>
    </w:p>
    <w:p w14:paraId="6C3E2E33"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87F5962"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3894CC02"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F63468A" w14:textId="77777777" w:rsidR="00D44CF8" w:rsidRPr="00D44CF8" w:rsidRDefault="00D44CF8" w:rsidP="00D44CF8">
      <w:pPr>
        <w:ind w:left="-142"/>
        <w:rPr>
          <w:sz w:val="20"/>
          <w:szCs w:val="20"/>
        </w:rPr>
      </w:pPr>
    </w:p>
    <w:p w14:paraId="5E95DF7E"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36ABC9ED" w14:textId="77777777" w:rsidR="00D44CF8" w:rsidRPr="00D44CF8" w:rsidRDefault="00D44CF8" w:rsidP="00D44CF8">
      <w:pPr>
        <w:ind w:left="-142"/>
        <w:jc w:val="center"/>
        <w:rPr>
          <w:b/>
        </w:rPr>
      </w:pPr>
    </w:p>
    <w:p w14:paraId="776E6B2D" w14:textId="77777777" w:rsidR="00D44CF8" w:rsidRPr="00D44CF8" w:rsidRDefault="00D44CF8" w:rsidP="00D44CF8">
      <w:pPr>
        <w:ind w:left="-142"/>
        <w:jc w:val="center"/>
        <w:rPr>
          <w:b/>
        </w:rPr>
      </w:pPr>
      <w:r w:rsidRPr="00D44CF8">
        <w:rPr>
          <w:b/>
        </w:rPr>
        <w:t>__________ ТОМА ЗАЯВКИ</w:t>
      </w:r>
    </w:p>
    <w:p w14:paraId="621294A2"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3D8D6E42"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DDCEB48" w14:textId="77777777" w:rsidR="00D44CF8" w:rsidRPr="00D44CF8" w:rsidRDefault="00D44CF8" w:rsidP="00D44CF8">
            <w:pPr>
              <w:ind w:left="113"/>
              <w:jc w:val="center"/>
              <w:rPr>
                <w:sz w:val="20"/>
                <w:szCs w:val="20"/>
              </w:rPr>
            </w:pPr>
            <w:r w:rsidRPr="00D44CF8">
              <w:rPr>
                <w:sz w:val="20"/>
                <w:szCs w:val="20"/>
              </w:rPr>
              <w:t>№</w:t>
            </w:r>
          </w:p>
          <w:p w14:paraId="1F3B2098"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A5E2F60"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A4C4CA4" w14:textId="77777777" w:rsidR="00D44CF8" w:rsidRPr="00D44CF8" w:rsidRDefault="00D44CF8" w:rsidP="00D44CF8">
            <w:pPr>
              <w:ind w:left="113"/>
              <w:jc w:val="center"/>
              <w:rPr>
                <w:sz w:val="20"/>
                <w:szCs w:val="20"/>
              </w:rPr>
            </w:pPr>
            <w:r w:rsidRPr="00D44CF8">
              <w:rPr>
                <w:sz w:val="20"/>
                <w:szCs w:val="20"/>
              </w:rPr>
              <w:t>Кол-во</w:t>
            </w:r>
          </w:p>
          <w:p w14:paraId="6C251674"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5DB490A" w14:textId="77777777" w:rsidR="00D44CF8" w:rsidRPr="00D44CF8" w:rsidRDefault="00D44CF8" w:rsidP="00D44CF8">
            <w:pPr>
              <w:ind w:left="113"/>
              <w:jc w:val="center"/>
              <w:rPr>
                <w:sz w:val="20"/>
                <w:szCs w:val="20"/>
              </w:rPr>
            </w:pPr>
            <w:r w:rsidRPr="00D44CF8">
              <w:rPr>
                <w:sz w:val="20"/>
                <w:szCs w:val="20"/>
              </w:rPr>
              <w:t>Номер</w:t>
            </w:r>
          </w:p>
          <w:p w14:paraId="288DE9DD"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75185F8"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6393ED42"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75CBBAC8"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3C97E93"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40980E2"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BA20968"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4FDA89"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C7F8812"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0C2BFCAC"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3D01EB32"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0DA8BE6D"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D9E063C"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261ECD5"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1C79AB2"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3186670C" w14:textId="77777777" w:rsidR="00D44CF8" w:rsidRPr="00D44CF8" w:rsidRDefault="00D44CF8" w:rsidP="00D44CF8">
            <w:pPr>
              <w:ind w:left="113"/>
              <w:rPr>
                <w:sz w:val="20"/>
                <w:szCs w:val="20"/>
              </w:rPr>
            </w:pPr>
          </w:p>
        </w:tc>
      </w:tr>
      <w:tr w:rsidR="00D44CF8" w:rsidRPr="00D44CF8" w14:paraId="60953EA8"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0E8906A3"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39D05EE0"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9D4920B"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AF35B3B"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4FFB8D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1637BE9" w14:textId="77777777" w:rsidR="00D44CF8" w:rsidRPr="00D44CF8" w:rsidRDefault="00D44CF8" w:rsidP="00D44CF8">
            <w:pPr>
              <w:ind w:left="113"/>
              <w:rPr>
                <w:sz w:val="20"/>
                <w:szCs w:val="20"/>
              </w:rPr>
            </w:pPr>
          </w:p>
        </w:tc>
      </w:tr>
      <w:tr w:rsidR="00D44CF8" w:rsidRPr="00D44CF8" w14:paraId="0DC8B07B"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5891A8E5"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670933C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7144A48"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072A911"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9CC9CC9"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9A799EB" w14:textId="77777777" w:rsidR="00D44CF8" w:rsidRPr="00D44CF8" w:rsidRDefault="00D44CF8" w:rsidP="00D44CF8">
            <w:pPr>
              <w:ind w:left="113"/>
              <w:rPr>
                <w:sz w:val="20"/>
                <w:szCs w:val="20"/>
              </w:rPr>
            </w:pPr>
          </w:p>
        </w:tc>
      </w:tr>
      <w:tr w:rsidR="00D44CF8" w:rsidRPr="00D44CF8" w14:paraId="5314044D"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67270592"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F0D964B"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274B967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19D6FC57"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79B4B2D"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4B9FF8AE" w14:textId="77777777" w:rsidR="00D44CF8" w:rsidRPr="00D44CF8" w:rsidRDefault="00D44CF8" w:rsidP="00D44CF8">
            <w:pPr>
              <w:ind w:left="113"/>
              <w:rPr>
                <w:sz w:val="20"/>
                <w:szCs w:val="20"/>
              </w:rPr>
            </w:pPr>
          </w:p>
        </w:tc>
      </w:tr>
    </w:tbl>
    <w:p w14:paraId="41F5D6B0" w14:textId="77777777" w:rsidR="00D44CF8" w:rsidRPr="00D44CF8" w:rsidRDefault="00D44CF8" w:rsidP="00D44CF8">
      <w:pPr>
        <w:autoSpaceDE w:val="0"/>
        <w:autoSpaceDN w:val="0"/>
        <w:adjustRightInd w:val="0"/>
        <w:spacing w:before="3" w:line="140" w:lineRule="exact"/>
        <w:rPr>
          <w:szCs w:val="28"/>
        </w:rPr>
      </w:pPr>
    </w:p>
    <w:p w14:paraId="0F39FA2D" w14:textId="77777777" w:rsidR="00D44CF8" w:rsidRPr="00D44CF8" w:rsidRDefault="00D44CF8" w:rsidP="00D44CF8">
      <w:pPr>
        <w:autoSpaceDE w:val="0"/>
        <w:autoSpaceDN w:val="0"/>
        <w:adjustRightInd w:val="0"/>
        <w:spacing w:before="29"/>
        <w:ind w:right="-65"/>
        <w:rPr>
          <w:szCs w:val="28"/>
        </w:rPr>
      </w:pPr>
    </w:p>
    <w:p w14:paraId="3E3F5AD4" w14:textId="77777777" w:rsidR="00D44CF8" w:rsidRPr="00D44CF8" w:rsidRDefault="00D44CF8" w:rsidP="00D44CF8">
      <w:pPr>
        <w:autoSpaceDE w:val="0"/>
        <w:autoSpaceDN w:val="0"/>
        <w:adjustRightInd w:val="0"/>
        <w:spacing w:before="29"/>
        <w:ind w:right="-65"/>
        <w:rPr>
          <w:szCs w:val="28"/>
        </w:rPr>
      </w:pPr>
    </w:p>
    <w:p w14:paraId="1F8C3FA0" w14:textId="77777777" w:rsidR="00D44CF8" w:rsidRPr="00D44CF8" w:rsidRDefault="00D44CF8" w:rsidP="00D44CF8">
      <w:pPr>
        <w:rPr>
          <w:sz w:val="20"/>
        </w:rPr>
      </w:pPr>
      <w:r w:rsidRPr="00D44CF8">
        <w:rPr>
          <w:sz w:val="20"/>
        </w:rPr>
        <w:t>___________________________________________</w:t>
      </w:r>
    </w:p>
    <w:p w14:paraId="627190F9" w14:textId="77777777" w:rsidR="00D44CF8" w:rsidRPr="00D44CF8" w:rsidRDefault="00D44CF8" w:rsidP="00D44CF8">
      <w:pPr>
        <w:rPr>
          <w:sz w:val="20"/>
          <w:vertAlign w:val="subscript"/>
        </w:rPr>
      </w:pPr>
      <w:r w:rsidRPr="00D44CF8">
        <w:rPr>
          <w:sz w:val="20"/>
          <w:vertAlign w:val="subscript"/>
        </w:rPr>
        <w:t xml:space="preserve">                                                           (подпись, М.П.)</w:t>
      </w:r>
    </w:p>
    <w:p w14:paraId="39D394F9" w14:textId="77777777" w:rsidR="00D44CF8" w:rsidRPr="00D44CF8" w:rsidRDefault="00D44CF8" w:rsidP="00D44CF8">
      <w:pPr>
        <w:rPr>
          <w:sz w:val="20"/>
        </w:rPr>
      </w:pPr>
      <w:r w:rsidRPr="00D44CF8">
        <w:rPr>
          <w:sz w:val="20"/>
        </w:rPr>
        <w:t>___________________________________________</w:t>
      </w:r>
    </w:p>
    <w:p w14:paraId="0506D93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2C8EF9E" w14:textId="77777777" w:rsidR="00D44CF8" w:rsidRPr="00D44CF8" w:rsidRDefault="00D44CF8" w:rsidP="00D44CF8">
      <w:pPr>
        <w:rPr>
          <w:sz w:val="20"/>
          <w:szCs w:val="22"/>
        </w:rPr>
      </w:pPr>
    </w:p>
    <w:p w14:paraId="219D8746" w14:textId="77777777" w:rsidR="00D44CF8" w:rsidRPr="00D44CF8" w:rsidRDefault="00D44CF8" w:rsidP="00D44CF8">
      <w:pPr>
        <w:rPr>
          <w:sz w:val="20"/>
          <w:szCs w:val="22"/>
        </w:rPr>
      </w:pPr>
    </w:p>
    <w:p w14:paraId="335B3A1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DD1080E" w14:textId="77777777" w:rsidR="00D44CF8" w:rsidRPr="00D44CF8" w:rsidRDefault="00D44CF8" w:rsidP="00D44CF8">
      <w:pPr>
        <w:rPr>
          <w:sz w:val="20"/>
          <w:szCs w:val="22"/>
        </w:rPr>
      </w:pPr>
    </w:p>
    <w:p w14:paraId="672EF0A7" w14:textId="77777777" w:rsidR="00D44CF8" w:rsidRPr="00D44CF8" w:rsidRDefault="00D44CF8" w:rsidP="00D44CF8">
      <w:pPr>
        <w:jc w:val="both"/>
        <w:rPr>
          <w:sz w:val="20"/>
          <w:szCs w:val="22"/>
        </w:rPr>
      </w:pPr>
      <w:r w:rsidRPr="00D44CF8">
        <w:rPr>
          <w:sz w:val="20"/>
          <w:szCs w:val="22"/>
        </w:rPr>
        <w:t>Инструкция по заполнению:</w:t>
      </w:r>
    </w:p>
    <w:p w14:paraId="0ED32245"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54D65E3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EEA8508"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45FE5E32" w14:textId="77777777" w:rsidR="00D44CF8" w:rsidRPr="00D44CF8" w:rsidRDefault="00D44CF8" w:rsidP="00D44CF8">
      <w:pPr>
        <w:rPr>
          <w:sz w:val="20"/>
          <w:szCs w:val="22"/>
        </w:rPr>
      </w:pPr>
    </w:p>
    <w:p w14:paraId="4A707948" w14:textId="77777777" w:rsidR="00D44CF8" w:rsidRPr="00D44CF8" w:rsidRDefault="00D44CF8" w:rsidP="00D44CF8">
      <w:pPr>
        <w:rPr>
          <w:sz w:val="22"/>
          <w:szCs w:val="22"/>
        </w:rPr>
      </w:pPr>
      <w:r w:rsidRPr="00D44CF8">
        <w:rPr>
          <w:sz w:val="22"/>
          <w:szCs w:val="22"/>
        </w:rPr>
        <w:br w:type="page"/>
      </w:r>
    </w:p>
    <w:p w14:paraId="57E9A62E"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3999298C" w14:textId="77777777" w:rsidR="00D44CF8" w:rsidRPr="00D44CF8" w:rsidRDefault="00D44CF8" w:rsidP="00D44CF8">
      <w:pPr>
        <w:ind w:left="-142"/>
        <w:rPr>
          <w:b/>
        </w:rPr>
      </w:pPr>
      <w:r w:rsidRPr="00D44CF8">
        <w:rPr>
          <w:b/>
        </w:rPr>
        <w:lastRenderedPageBreak/>
        <w:t xml:space="preserve">ФОРМА 4. </w:t>
      </w:r>
    </w:p>
    <w:p w14:paraId="43DBBCD8"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5FE89444" w14:textId="77777777" w:rsidR="00D44CF8" w:rsidRPr="00D44CF8" w:rsidRDefault="00D44CF8" w:rsidP="00D44CF8">
      <w:pPr>
        <w:ind w:left="-142"/>
        <w:rPr>
          <w:sz w:val="20"/>
          <w:szCs w:val="20"/>
        </w:rPr>
      </w:pPr>
    </w:p>
    <w:p w14:paraId="788CE0D2"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F99DC9D" w14:textId="77777777" w:rsidR="00D44CF8" w:rsidRPr="00D44CF8" w:rsidRDefault="00D44CF8" w:rsidP="00D44CF8">
      <w:pPr>
        <w:rPr>
          <w:sz w:val="20"/>
          <w:szCs w:val="20"/>
        </w:rPr>
      </w:pPr>
    </w:p>
    <w:p w14:paraId="5CB1447B"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79D0D89"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F1CF4FE"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4EFA545" w14:textId="77777777" w:rsidR="00D44CF8" w:rsidRPr="00D44CF8" w:rsidRDefault="00D44CF8" w:rsidP="00D44CF8">
      <w:pPr>
        <w:ind w:left="-142"/>
        <w:rPr>
          <w:sz w:val="20"/>
          <w:szCs w:val="20"/>
        </w:rPr>
      </w:pPr>
    </w:p>
    <w:p w14:paraId="48A3F83F"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55775ADB"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406B4737"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EE578D2"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2458F465"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03A493F2"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5BCC68C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4BDD8206"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0BD1FC32"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1C4BFBE"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43FC8AA1"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4A5F1B94"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3DB1D57B" w14:textId="77777777" w:rsidR="00D44CF8" w:rsidRPr="00D44CF8" w:rsidRDefault="00D44CF8" w:rsidP="00D44CF8">
            <w:pPr>
              <w:keepNext/>
              <w:keepLines/>
              <w:jc w:val="center"/>
              <w:rPr>
                <w:sz w:val="20"/>
                <w:szCs w:val="20"/>
              </w:rPr>
            </w:pPr>
            <w:r w:rsidRPr="00D44CF8">
              <w:rPr>
                <w:sz w:val="20"/>
                <w:szCs w:val="20"/>
              </w:rPr>
              <w:t>Примечание:</w:t>
            </w:r>
          </w:p>
          <w:p w14:paraId="6A57ABEB"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515041B5"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6E97D195"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2E775E5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EF58AE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CDEAB1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5557B4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670D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6B0B1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95A43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BC9754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AA4C71C" w14:textId="77777777" w:rsidR="00D44CF8" w:rsidRPr="00D44CF8" w:rsidRDefault="00D44CF8" w:rsidP="00D44CF8">
            <w:pPr>
              <w:jc w:val="both"/>
              <w:rPr>
                <w:sz w:val="20"/>
                <w:szCs w:val="20"/>
              </w:rPr>
            </w:pPr>
          </w:p>
        </w:tc>
      </w:tr>
      <w:tr w:rsidR="00D44CF8" w:rsidRPr="00D44CF8" w14:paraId="1E92DFBC" w14:textId="77777777" w:rsidTr="00A526CF">
        <w:tc>
          <w:tcPr>
            <w:tcW w:w="425" w:type="dxa"/>
            <w:tcBorders>
              <w:top w:val="single" w:sz="4" w:space="0" w:color="auto"/>
              <w:left w:val="single" w:sz="4" w:space="0" w:color="auto"/>
              <w:bottom w:val="single" w:sz="4" w:space="0" w:color="auto"/>
              <w:right w:val="single" w:sz="4" w:space="0" w:color="auto"/>
            </w:tcBorders>
          </w:tcPr>
          <w:p w14:paraId="346B9317"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DF69E8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92BFA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36FF4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ED539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2AD86A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614701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91DFD7F" w14:textId="77777777" w:rsidR="00D44CF8" w:rsidRPr="00D44CF8" w:rsidRDefault="00D44CF8" w:rsidP="00D44CF8">
            <w:pPr>
              <w:jc w:val="both"/>
              <w:rPr>
                <w:sz w:val="20"/>
                <w:szCs w:val="20"/>
              </w:rPr>
            </w:pPr>
          </w:p>
        </w:tc>
      </w:tr>
      <w:tr w:rsidR="00D44CF8" w:rsidRPr="00D44CF8" w14:paraId="2F622070" w14:textId="77777777" w:rsidTr="00A526CF">
        <w:tc>
          <w:tcPr>
            <w:tcW w:w="425" w:type="dxa"/>
            <w:tcBorders>
              <w:top w:val="single" w:sz="4" w:space="0" w:color="auto"/>
              <w:left w:val="single" w:sz="4" w:space="0" w:color="auto"/>
              <w:bottom w:val="single" w:sz="4" w:space="0" w:color="auto"/>
              <w:right w:val="single" w:sz="4" w:space="0" w:color="auto"/>
            </w:tcBorders>
          </w:tcPr>
          <w:p w14:paraId="039DE6A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BA710E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3F4AA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E1FA4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E3DB8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69E57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94159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70E01A6" w14:textId="77777777" w:rsidR="00D44CF8" w:rsidRPr="00D44CF8" w:rsidRDefault="00D44CF8" w:rsidP="00D44CF8">
            <w:pPr>
              <w:jc w:val="both"/>
              <w:rPr>
                <w:sz w:val="20"/>
                <w:szCs w:val="20"/>
              </w:rPr>
            </w:pPr>
          </w:p>
        </w:tc>
      </w:tr>
      <w:tr w:rsidR="00D44CF8" w:rsidRPr="00D44CF8" w14:paraId="5CA5545E"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2832813"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67675B3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DA27077"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BC168A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D8F6A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7B6E2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D3E00B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AE8D4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96EAEF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3C03B7" w14:textId="77777777" w:rsidR="00D44CF8" w:rsidRPr="00D44CF8" w:rsidRDefault="00D44CF8" w:rsidP="00D44CF8">
            <w:pPr>
              <w:jc w:val="both"/>
              <w:rPr>
                <w:sz w:val="20"/>
                <w:szCs w:val="20"/>
              </w:rPr>
            </w:pPr>
          </w:p>
        </w:tc>
      </w:tr>
      <w:tr w:rsidR="00D44CF8" w:rsidRPr="00D44CF8" w14:paraId="25A8E1AF" w14:textId="77777777" w:rsidTr="00A526CF">
        <w:tc>
          <w:tcPr>
            <w:tcW w:w="425" w:type="dxa"/>
            <w:tcBorders>
              <w:top w:val="single" w:sz="4" w:space="0" w:color="auto"/>
              <w:left w:val="single" w:sz="4" w:space="0" w:color="auto"/>
              <w:bottom w:val="single" w:sz="4" w:space="0" w:color="auto"/>
              <w:right w:val="single" w:sz="4" w:space="0" w:color="auto"/>
            </w:tcBorders>
          </w:tcPr>
          <w:p w14:paraId="0323681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05CC75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25758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BEC054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94823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5497A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C4ABE6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7856DA" w14:textId="77777777" w:rsidR="00D44CF8" w:rsidRPr="00D44CF8" w:rsidRDefault="00D44CF8" w:rsidP="00D44CF8">
            <w:pPr>
              <w:jc w:val="both"/>
              <w:rPr>
                <w:sz w:val="20"/>
                <w:szCs w:val="20"/>
              </w:rPr>
            </w:pPr>
          </w:p>
        </w:tc>
      </w:tr>
      <w:tr w:rsidR="00D44CF8" w:rsidRPr="00D44CF8" w14:paraId="389F9684" w14:textId="77777777" w:rsidTr="00A526CF">
        <w:tc>
          <w:tcPr>
            <w:tcW w:w="425" w:type="dxa"/>
            <w:tcBorders>
              <w:top w:val="single" w:sz="4" w:space="0" w:color="auto"/>
              <w:left w:val="single" w:sz="4" w:space="0" w:color="auto"/>
              <w:bottom w:val="single" w:sz="4" w:space="0" w:color="auto"/>
              <w:right w:val="single" w:sz="4" w:space="0" w:color="auto"/>
            </w:tcBorders>
          </w:tcPr>
          <w:p w14:paraId="5AE6AD0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E89813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2F35B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2C3DF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52051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B99634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8339B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492865" w14:textId="77777777" w:rsidR="00D44CF8" w:rsidRPr="00D44CF8" w:rsidRDefault="00D44CF8" w:rsidP="00D44CF8">
            <w:pPr>
              <w:jc w:val="both"/>
              <w:rPr>
                <w:sz w:val="20"/>
                <w:szCs w:val="20"/>
              </w:rPr>
            </w:pPr>
          </w:p>
        </w:tc>
      </w:tr>
      <w:tr w:rsidR="00D44CF8" w:rsidRPr="00D44CF8" w14:paraId="7B674969"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D5E080A"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735ECF26" w14:textId="77777777" w:rsidTr="00A526CF">
        <w:tc>
          <w:tcPr>
            <w:tcW w:w="425" w:type="dxa"/>
            <w:tcBorders>
              <w:top w:val="single" w:sz="4" w:space="0" w:color="auto"/>
              <w:left w:val="single" w:sz="4" w:space="0" w:color="auto"/>
              <w:bottom w:val="single" w:sz="4" w:space="0" w:color="auto"/>
              <w:right w:val="single" w:sz="4" w:space="0" w:color="auto"/>
            </w:tcBorders>
          </w:tcPr>
          <w:p w14:paraId="447842EC"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4AC2249"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AC4074"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D319E9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39E221C"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48F4D7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89A7D2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9C13018" w14:textId="77777777" w:rsidR="00D44CF8" w:rsidRPr="00D44CF8" w:rsidRDefault="00D44CF8" w:rsidP="00D44CF8">
            <w:pPr>
              <w:jc w:val="both"/>
              <w:rPr>
                <w:sz w:val="20"/>
                <w:szCs w:val="20"/>
                <w:highlight w:val="yellow"/>
              </w:rPr>
            </w:pPr>
          </w:p>
        </w:tc>
      </w:tr>
      <w:tr w:rsidR="00D44CF8" w:rsidRPr="00D44CF8" w14:paraId="5C0CAA4A" w14:textId="77777777" w:rsidTr="00A526CF">
        <w:tc>
          <w:tcPr>
            <w:tcW w:w="425" w:type="dxa"/>
            <w:tcBorders>
              <w:top w:val="single" w:sz="4" w:space="0" w:color="auto"/>
              <w:left w:val="single" w:sz="4" w:space="0" w:color="auto"/>
              <w:bottom w:val="single" w:sz="4" w:space="0" w:color="auto"/>
              <w:right w:val="single" w:sz="4" w:space="0" w:color="auto"/>
            </w:tcBorders>
          </w:tcPr>
          <w:p w14:paraId="173DDB1F"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B0BE08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1B21BB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8DF53C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9D56D3"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118C79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EAD33F6"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5AF2ADF" w14:textId="77777777" w:rsidR="00D44CF8" w:rsidRPr="00D44CF8" w:rsidRDefault="00D44CF8" w:rsidP="00D44CF8">
            <w:pPr>
              <w:jc w:val="both"/>
              <w:rPr>
                <w:sz w:val="20"/>
                <w:szCs w:val="20"/>
                <w:highlight w:val="yellow"/>
              </w:rPr>
            </w:pPr>
          </w:p>
        </w:tc>
      </w:tr>
      <w:tr w:rsidR="00D44CF8" w:rsidRPr="00D44CF8" w14:paraId="772176F7" w14:textId="77777777" w:rsidTr="00A526CF">
        <w:tc>
          <w:tcPr>
            <w:tcW w:w="425" w:type="dxa"/>
            <w:tcBorders>
              <w:top w:val="single" w:sz="4" w:space="0" w:color="auto"/>
              <w:left w:val="single" w:sz="4" w:space="0" w:color="auto"/>
              <w:bottom w:val="single" w:sz="4" w:space="0" w:color="auto"/>
              <w:right w:val="single" w:sz="4" w:space="0" w:color="auto"/>
            </w:tcBorders>
          </w:tcPr>
          <w:p w14:paraId="6CEDCDB2"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9F9065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1745DE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843CA0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BAA3739"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C1566E3"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C1902E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6925707" w14:textId="77777777" w:rsidR="00D44CF8" w:rsidRPr="00D44CF8" w:rsidRDefault="00D44CF8" w:rsidP="00D44CF8">
            <w:pPr>
              <w:jc w:val="both"/>
              <w:rPr>
                <w:sz w:val="20"/>
                <w:szCs w:val="20"/>
                <w:highlight w:val="yellow"/>
              </w:rPr>
            </w:pPr>
          </w:p>
        </w:tc>
      </w:tr>
    </w:tbl>
    <w:p w14:paraId="59DDD040"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2D8AFE18" w14:textId="77777777"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4842A633" w14:textId="77777777" w:rsidR="00D44CF8" w:rsidRPr="00D44CF8" w:rsidRDefault="00D44CF8" w:rsidP="00D44CF8">
      <w:pPr>
        <w:rPr>
          <w:sz w:val="20"/>
        </w:rPr>
      </w:pPr>
      <w:r w:rsidRPr="00D44CF8">
        <w:rPr>
          <w:sz w:val="20"/>
        </w:rPr>
        <w:t>___________________________________________</w:t>
      </w:r>
    </w:p>
    <w:p w14:paraId="3FEED74E" w14:textId="77777777" w:rsidR="00D44CF8" w:rsidRPr="00D44CF8" w:rsidRDefault="00D44CF8" w:rsidP="00D44CF8">
      <w:pPr>
        <w:rPr>
          <w:sz w:val="20"/>
          <w:vertAlign w:val="subscript"/>
        </w:rPr>
      </w:pPr>
      <w:r w:rsidRPr="00D44CF8">
        <w:rPr>
          <w:sz w:val="20"/>
          <w:vertAlign w:val="subscript"/>
        </w:rPr>
        <w:t xml:space="preserve">                                                     (подпись, М.П.)</w:t>
      </w:r>
    </w:p>
    <w:p w14:paraId="48C6B0F0" w14:textId="77777777" w:rsidR="00D44CF8" w:rsidRPr="00D44CF8" w:rsidRDefault="00D44CF8" w:rsidP="00D44CF8">
      <w:pPr>
        <w:rPr>
          <w:sz w:val="20"/>
        </w:rPr>
      </w:pPr>
      <w:r w:rsidRPr="00D44CF8">
        <w:rPr>
          <w:sz w:val="20"/>
        </w:rPr>
        <w:t>___________________________________________</w:t>
      </w:r>
    </w:p>
    <w:p w14:paraId="097ECCB8"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080670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8FDCD50" w14:textId="77777777" w:rsidR="00D44CF8" w:rsidRPr="00D44CF8" w:rsidRDefault="00D44CF8" w:rsidP="00D44CF8">
      <w:pPr>
        <w:rPr>
          <w:sz w:val="20"/>
          <w:szCs w:val="20"/>
        </w:rPr>
      </w:pPr>
      <w:r w:rsidRPr="00D44CF8">
        <w:rPr>
          <w:sz w:val="20"/>
          <w:szCs w:val="20"/>
        </w:rPr>
        <w:t>Инструкция по заполнению:</w:t>
      </w:r>
    </w:p>
    <w:p w14:paraId="7BBA585D"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6DCF3FA"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58891F7"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735489E4"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0D3AF5E1"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29F76A91" w14:textId="77777777" w:rsidR="00D44CF8" w:rsidRPr="00D44CF8" w:rsidRDefault="00D44CF8" w:rsidP="00D44CF8">
      <w:pPr>
        <w:ind w:left="-142"/>
        <w:rPr>
          <w:b/>
        </w:rPr>
      </w:pPr>
      <w:r w:rsidRPr="00D44CF8">
        <w:rPr>
          <w:b/>
        </w:rPr>
        <w:lastRenderedPageBreak/>
        <w:t>ФОРМА 5.</w:t>
      </w:r>
    </w:p>
    <w:p w14:paraId="13C00E80" w14:textId="77777777" w:rsidR="00D44CF8" w:rsidRPr="00D44CF8" w:rsidRDefault="00D44CF8" w:rsidP="00D44CF8">
      <w:pPr>
        <w:ind w:left="-142"/>
        <w:rPr>
          <w:sz w:val="20"/>
          <w:szCs w:val="20"/>
        </w:rPr>
      </w:pPr>
      <w:r w:rsidRPr="00D44CF8">
        <w:rPr>
          <w:sz w:val="20"/>
          <w:szCs w:val="20"/>
        </w:rPr>
        <w:t>Сведения о трудовых ресурсах</w:t>
      </w:r>
    </w:p>
    <w:p w14:paraId="49F90576" w14:textId="77777777" w:rsidR="00D44CF8" w:rsidRPr="00D44CF8" w:rsidRDefault="00D44CF8" w:rsidP="00D44CF8">
      <w:pPr>
        <w:ind w:left="-142"/>
        <w:rPr>
          <w:sz w:val="20"/>
          <w:szCs w:val="20"/>
        </w:rPr>
      </w:pPr>
    </w:p>
    <w:p w14:paraId="71536C3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86B467C" w14:textId="77777777" w:rsidR="00D44CF8" w:rsidRPr="00D44CF8" w:rsidRDefault="00D44CF8" w:rsidP="00D44CF8">
      <w:pPr>
        <w:ind w:left="-142"/>
        <w:rPr>
          <w:sz w:val="20"/>
          <w:szCs w:val="20"/>
        </w:rPr>
      </w:pPr>
    </w:p>
    <w:p w14:paraId="367BC80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5B6A61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B0E9481"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963CBAA" w14:textId="77777777" w:rsidR="00D44CF8" w:rsidRPr="00D44CF8" w:rsidRDefault="00D44CF8" w:rsidP="00D44CF8">
      <w:pPr>
        <w:jc w:val="center"/>
        <w:rPr>
          <w:b/>
        </w:rPr>
      </w:pPr>
    </w:p>
    <w:p w14:paraId="14891872" w14:textId="77777777" w:rsidR="00D44CF8" w:rsidRPr="00D44CF8" w:rsidRDefault="00D44CF8" w:rsidP="00D44CF8">
      <w:pPr>
        <w:ind w:left="-142"/>
        <w:jc w:val="center"/>
        <w:rPr>
          <w:b/>
        </w:rPr>
      </w:pPr>
      <w:r w:rsidRPr="00D44CF8">
        <w:rPr>
          <w:b/>
          <w:szCs w:val="20"/>
        </w:rPr>
        <w:t>СВЕДЕНИЯ О ТРУДОВЫХ РЕСУРСАХ*</w:t>
      </w:r>
    </w:p>
    <w:p w14:paraId="6A7B7F2A" w14:textId="77777777" w:rsidR="00D44CF8" w:rsidRPr="00D44CF8" w:rsidRDefault="00D44CF8" w:rsidP="00D44CF8">
      <w:pPr>
        <w:jc w:val="center"/>
        <w:rPr>
          <w:b/>
        </w:rPr>
      </w:pPr>
    </w:p>
    <w:tbl>
      <w:tblPr>
        <w:tblW w:w="5078"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9"/>
        <w:gridCol w:w="516"/>
        <w:gridCol w:w="952"/>
        <w:gridCol w:w="1792"/>
        <w:gridCol w:w="1276"/>
        <w:gridCol w:w="1560"/>
        <w:gridCol w:w="1255"/>
        <w:gridCol w:w="1853"/>
      </w:tblGrid>
      <w:tr w:rsidR="00E17BCF" w:rsidRPr="00D44CF8" w14:paraId="6A6F92E0"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1ECA5F7A" w14:textId="77777777" w:rsidR="00E17BCF" w:rsidRPr="00D44CF8" w:rsidRDefault="00E17BCF" w:rsidP="00D44CF8">
            <w:pPr>
              <w:keepNext/>
              <w:ind w:left="57" w:right="57"/>
              <w:jc w:val="center"/>
              <w:rPr>
                <w:sz w:val="20"/>
                <w:szCs w:val="20"/>
              </w:rPr>
            </w:pPr>
            <w:r w:rsidRPr="00D44CF8">
              <w:rPr>
                <w:sz w:val="20"/>
                <w:szCs w:val="20"/>
              </w:rPr>
              <w:t>№ п/п</w:t>
            </w:r>
          </w:p>
        </w:tc>
        <w:tc>
          <w:tcPr>
            <w:tcW w:w="751" w:type="pct"/>
            <w:gridSpan w:val="2"/>
            <w:tcBorders>
              <w:top w:val="single" w:sz="6" w:space="0" w:color="auto"/>
              <w:left w:val="single" w:sz="6" w:space="0" w:color="auto"/>
              <w:bottom w:val="single" w:sz="6" w:space="0" w:color="auto"/>
              <w:right w:val="single" w:sz="6" w:space="0" w:color="auto"/>
            </w:tcBorders>
            <w:hideMark/>
          </w:tcPr>
          <w:p w14:paraId="54BD9067" w14:textId="5D051614" w:rsidR="00E17BCF" w:rsidRPr="00D44CF8" w:rsidRDefault="00E17BCF" w:rsidP="00E17BCF">
            <w:pPr>
              <w:keepNext/>
              <w:ind w:right="-87"/>
              <w:rPr>
                <w:sz w:val="20"/>
                <w:szCs w:val="20"/>
              </w:rPr>
            </w:pPr>
            <w:r>
              <w:rPr>
                <w:sz w:val="20"/>
                <w:szCs w:val="20"/>
              </w:rPr>
              <w:t xml:space="preserve">Фамилия, имя, </w:t>
            </w:r>
            <w:r w:rsidRPr="00D44CF8">
              <w:rPr>
                <w:sz w:val="20"/>
                <w:szCs w:val="20"/>
              </w:rPr>
              <w:t>отчество сотрудника</w:t>
            </w:r>
          </w:p>
        </w:tc>
        <w:tc>
          <w:tcPr>
            <w:tcW w:w="917" w:type="pct"/>
            <w:tcBorders>
              <w:top w:val="single" w:sz="6" w:space="0" w:color="auto"/>
              <w:left w:val="single" w:sz="6" w:space="0" w:color="auto"/>
              <w:bottom w:val="single" w:sz="6" w:space="0" w:color="auto"/>
              <w:right w:val="single" w:sz="6" w:space="0" w:color="auto"/>
            </w:tcBorders>
            <w:hideMark/>
          </w:tcPr>
          <w:p w14:paraId="0759AB65" w14:textId="77777777" w:rsidR="00E17BCF" w:rsidRPr="00D44CF8" w:rsidRDefault="00E17BCF"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53" w:type="pct"/>
            <w:tcBorders>
              <w:top w:val="single" w:sz="6" w:space="0" w:color="auto"/>
              <w:left w:val="single" w:sz="6" w:space="0" w:color="auto"/>
              <w:bottom w:val="single" w:sz="6" w:space="0" w:color="auto"/>
              <w:right w:val="single" w:sz="6" w:space="0" w:color="auto"/>
            </w:tcBorders>
          </w:tcPr>
          <w:p w14:paraId="1AA8A44C" w14:textId="158E6DB8" w:rsidR="00E17BCF" w:rsidRPr="00D44CF8" w:rsidRDefault="00E17BCF" w:rsidP="007C7571">
            <w:pPr>
              <w:keepNext/>
              <w:ind w:left="-108" w:right="-159"/>
              <w:jc w:val="center"/>
              <w:rPr>
                <w:sz w:val="20"/>
                <w:szCs w:val="20"/>
              </w:rPr>
            </w:pPr>
            <w:r w:rsidRPr="00F56D86">
              <w:rPr>
                <w:sz w:val="20"/>
                <w:szCs w:val="20"/>
              </w:rPr>
              <w:t xml:space="preserve">Соответствие </w:t>
            </w:r>
            <w:r w:rsidR="007C7571" w:rsidRPr="00F56D86">
              <w:rPr>
                <w:sz w:val="20"/>
                <w:szCs w:val="20"/>
              </w:rPr>
              <w:t>п</w:t>
            </w:r>
            <w:r w:rsidRPr="00F56D86">
              <w:rPr>
                <w:sz w:val="20"/>
                <w:szCs w:val="20"/>
              </w:rPr>
              <w:t>еречня специалистов согласно требованиям</w:t>
            </w:r>
            <w:r>
              <w:rPr>
                <w:sz w:val="20"/>
                <w:szCs w:val="20"/>
              </w:rPr>
              <w:t xml:space="preserve">  </w:t>
            </w:r>
          </w:p>
        </w:tc>
        <w:tc>
          <w:tcPr>
            <w:tcW w:w="798" w:type="pct"/>
            <w:tcBorders>
              <w:top w:val="single" w:sz="6" w:space="0" w:color="auto"/>
              <w:left w:val="single" w:sz="6" w:space="0" w:color="auto"/>
              <w:bottom w:val="single" w:sz="6" w:space="0" w:color="auto"/>
              <w:right w:val="single" w:sz="6" w:space="0" w:color="auto"/>
            </w:tcBorders>
            <w:hideMark/>
          </w:tcPr>
          <w:p w14:paraId="75C79898" w14:textId="77777777" w:rsidR="00E17BCF" w:rsidRPr="00A411D1" w:rsidRDefault="00E17BCF" w:rsidP="00D44CF8">
            <w:pPr>
              <w:keepNext/>
              <w:ind w:left="-108" w:right="-159"/>
              <w:jc w:val="center"/>
              <w:rPr>
                <w:sz w:val="20"/>
                <w:szCs w:val="20"/>
              </w:rPr>
            </w:pPr>
            <w:r w:rsidRPr="00A411D1">
              <w:rPr>
                <w:sz w:val="20"/>
                <w:szCs w:val="20"/>
              </w:rPr>
              <w:t>Должность</w:t>
            </w:r>
          </w:p>
          <w:p w14:paraId="1610EB5B" w14:textId="4B3A295A" w:rsidR="00154F82" w:rsidRPr="00D44CF8" w:rsidRDefault="00154F82" w:rsidP="00EC64C7">
            <w:pPr>
              <w:keepNext/>
              <w:ind w:left="-108" w:right="-159"/>
              <w:jc w:val="center"/>
              <w:rPr>
                <w:sz w:val="20"/>
                <w:szCs w:val="20"/>
              </w:rPr>
            </w:pPr>
            <w:r w:rsidRPr="00A411D1">
              <w:rPr>
                <w:sz w:val="20"/>
                <w:szCs w:val="20"/>
              </w:rPr>
              <w:t>(роль в проекте в соот-ви</w:t>
            </w:r>
            <w:r w:rsidR="00EC64C7" w:rsidRPr="00A411D1">
              <w:rPr>
                <w:sz w:val="20"/>
                <w:szCs w:val="20"/>
              </w:rPr>
              <w:t>и</w:t>
            </w:r>
            <w:r w:rsidRPr="00A411D1">
              <w:rPr>
                <w:sz w:val="20"/>
                <w:szCs w:val="20"/>
              </w:rPr>
              <w:t xml:space="preserve"> с видом специалиста указанном в Таблице № 1 Извещения)</w:t>
            </w:r>
          </w:p>
        </w:tc>
        <w:tc>
          <w:tcPr>
            <w:tcW w:w="642" w:type="pct"/>
            <w:tcBorders>
              <w:top w:val="single" w:sz="6" w:space="0" w:color="auto"/>
              <w:left w:val="single" w:sz="6" w:space="0" w:color="auto"/>
              <w:bottom w:val="single" w:sz="6" w:space="0" w:color="auto"/>
              <w:right w:val="single" w:sz="6" w:space="0" w:color="auto"/>
            </w:tcBorders>
            <w:hideMark/>
          </w:tcPr>
          <w:p w14:paraId="2221B53D" w14:textId="77777777" w:rsidR="00E17BCF" w:rsidRPr="00D44CF8" w:rsidRDefault="00E17BCF"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949" w:type="pct"/>
            <w:tcBorders>
              <w:top w:val="single" w:sz="6" w:space="0" w:color="auto"/>
              <w:left w:val="single" w:sz="6" w:space="0" w:color="auto"/>
              <w:bottom w:val="single" w:sz="6" w:space="0" w:color="auto"/>
              <w:right w:val="single" w:sz="6" w:space="0" w:color="auto"/>
            </w:tcBorders>
            <w:hideMark/>
          </w:tcPr>
          <w:p w14:paraId="02329AF6" w14:textId="77777777" w:rsidR="00E17BCF" w:rsidRPr="00D44CF8" w:rsidRDefault="00E17BCF"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E17BCF" w:rsidRPr="00D44CF8" w14:paraId="41005C13"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53B6E5A5" w14:textId="77777777" w:rsidR="00E17BCF" w:rsidRPr="00D44CF8" w:rsidRDefault="00E17BCF" w:rsidP="00D44CF8">
            <w:pPr>
              <w:ind w:left="57" w:right="57"/>
              <w:jc w:val="center"/>
              <w:rPr>
                <w:b/>
                <w:i/>
                <w:sz w:val="20"/>
                <w:szCs w:val="20"/>
              </w:rPr>
            </w:pPr>
          </w:p>
        </w:tc>
        <w:tc>
          <w:tcPr>
            <w:tcW w:w="4445" w:type="pct"/>
            <w:gridSpan w:val="6"/>
            <w:tcBorders>
              <w:top w:val="single" w:sz="6" w:space="0" w:color="auto"/>
              <w:left w:val="single" w:sz="6" w:space="0" w:color="auto"/>
              <w:bottom w:val="single" w:sz="6" w:space="0" w:color="auto"/>
              <w:right w:val="single" w:sz="6" w:space="0" w:color="auto"/>
            </w:tcBorders>
          </w:tcPr>
          <w:p w14:paraId="55628E77" w14:textId="52B3B86C" w:rsidR="00E17BCF" w:rsidRPr="00D44CF8" w:rsidRDefault="00E17BCF"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E17BCF" w:rsidRPr="00D44CF8" w14:paraId="32E80E71"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278A8720" w14:textId="77777777" w:rsidR="00E17BCF" w:rsidRPr="00D44CF8" w:rsidRDefault="00E17BCF" w:rsidP="00D44CF8">
            <w:pPr>
              <w:ind w:left="57" w:right="57"/>
              <w:rPr>
                <w:sz w:val="20"/>
                <w:szCs w:val="20"/>
              </w:rPr>
            </w:pPr>
          </w:p>
        </w:tc>
        <w:tc>
          <w:tcPr>
            <w:tcW w:w="4445" w:type="pct"/>
            <w:gridSpan w:val="6"/>
            <w:tcBorders>
              <w:top w:val="single" w:sz="6" w:space="0" w:color="auto"/>
              <w:left w:val="single" w:sz="6" w:space="0" w:color="auto"/>
              <w:bottom w:val="single" w:sz="6" w:space="0" w:color="auto"/>
              <w:right w:val="single" w:sz="6" w:space="0" w:color="auto"/>
            </w:tcBorders>
            <w:hideMark/>
          </w:tcPr>
          <w:p w14:paraId="45D90D82" w14:textId="2A94BFB0" w:rsidR="00E17BCF" w:rsidRPr="00D44CF8" w:rsidRDefault="00E17BCF" w:rsidP="00D44CF8">
            <w:pPr>
              <w:ind w:left="57" w:right="57"/>
              <w:rPr>
                <w:sz w:val="20"/>
                <w:szCs w:val="20"/>
              </w:rPr>
            </w:pPr>
            <w:r w:rsidRPr="00D44CF8">
              <w:rPr>
                <w:sz w:val="20"/>
                <w:szCs w:val="20"/>
              </w:rPr>
              <w:t xml:space="preserve">Управленческий персонал </w:t>
            </w:r>
          </w:p>
        </w:tc>
      </w:tr>
      <w:tr w:rsidR="00E17BCF" w:rsidRPr="00D44CF8" w14:paraId="5C1EF46A"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0B7ED334" w14:textId="77777777" w:rsidR="00E17BCF" w:rsidRPr="00D44CF8" w:rsidRDefault="00E17BCF" w:rsidP="00FD5351">
            <w:pPr>
              <w:numPr>
                <w:ilvl w:val="0"/>
                <w:numId w:val="13"/>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1B7936AD"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14335AF3"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156405B9"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1134D66D" w14:textId="086E9558"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3312C547"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7226F8AD" w14:textId="77777777" w:rsidR="00E17BCF" w:rsidRPr="00D44CF8" w:rsidRDefault="00E17BCF" w:rsidP="00D44CF8">
            <w:pPr>
              <w:ind w:left="57" w:right="57"/>
              <w:rPr>
                <w:sz w:val="20"/>
                <w:szCs w:val="20"/>
              </w:rPr>
            </w:pPr>
          </w:p>
        </w:tc>
      </w:tr>
      <w:tr w:rsidR="00E17BCF" w:rsidRPr="00D44CF8" w14:paraId="7D5975A3"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2A93722E" w14:textId="77777777" w:rsidR="00E17BCF" w:rsidRPr="00D44CF8" w:rsidRDefault="00E17BCF" w:rsidP="00FD5351">
            <w:pPr>
              <w:numPr>
                <w:ilvl w:val="0"/>
                <w:numId w:val="13"/>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75902939"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368A59BB"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565F3C86"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74A135AB" w14:textId="393C38E3"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6794E00C"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5564212C" w14:textId="77777777" w:rsidR="00E17BCF" w:rsidRPr="00D44CF8" w:rsidRDefault="00E17BCF" w:rsidP="00D44CF8">
            <w:pPr>
              <w:ind w:left="57" w:right="57"/>
              <w:rPr>
                <w:sz w:val="20"/>
                <w:szCs w:val="20"/>
              </w:rPr>
            </w:pPr>
          </w:p>
        </w:tc>
      </w:tr>
      <w:tr w:rsidR="00E17BCF" w:rsidRPr="00D44CF8" w14:paraId="6D92F3FD"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6C02FA8E" w14:textId="77777777" w:rsidR="00E17BCF" w:rsidRPr="00D44CF8" w:rsidRDefault="00E17BCF" w:rsidP="00D44CF8">
            <w:pPr>
              <w:rPr>
                <w:sz w:val="20"/>
                <w:szCs w:val="20"/>
              </w:rPr>
            </w:pPr>
            <w:r w:rsidRPr="00D44CF8">
              <w:rPr>
                <w:sz w:val="20"/>
                <w:szCs w:val="20"/>
              </w:rPr>
              <w:t>…</w:t>
            </w:r>
          </w:p>
        </w:tc>
        <w:tc>
          <w:tcPr>
            <w:tcW w:w="751" w:type="pct"/>
            <w:gridSpan w:val="2"/>
            <w:tcBorders>
              <w:top w:val="single" w:sz="6" w:space="0" w:color="auto"/>
              <w:left w:val="single" w:sz="6" w:space="0" w:color="auto"/>
              <w:bottom w:val="single" w:sz="6" w:space="0" w:color="auto"/>
              <w:right w:val="single" w:sz="6" w:space="0" w:color="auto"/>
            </w:tcBorders>
          </w:tcPr>
          <w:p w14:paraId="4952FBAB" w14:textId="77777777" w:rsidR="00E17BCF" w:rsidRPr="00D44CF8" w:rsidRDefault="00E17BCF" w:rsidP="00D44CF8">
            <w:pPr>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0F8DA01F"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3CB41B0B"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4744864D" w14:textId="1EA1B547"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2AE104ED"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1586C07B" w14:textId="77777777" w:rsidR="00E17BCF" w:rsidRPr="00D44CF8" w:rsidRDefault="00E17BCF" w:rsidP="00D44CF8">
            <w:pPr>
              <w:rPr>
                <w:sz w:val="20"/>
                <w:szCs w:val="20"/>
              </w:rPr>
            </w:pPr>
          </w:p>
        </w:tc>
      </w:tr>
      <w:tr w:rsidR="00E17BCF" w:rsidRPr="00D44CF8" w14:paraId="5E2DD60B"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59CEDA01" w14:textId="77777777" w:rsidR="00E17BCF" w:rsidRPr="00D44CF8" w:rsidRDefault="00E17BCF" w:rsidP="00D44CF8">
            <w:pPr>
              <w:ind w:left="57" w:right="57"/>
              <w:rPr>
                <w:sz w:val="20"/>
                <w:szCs w:val="20"/>
              </w:rPr>
            </w:pPr>
          </w:p>
        </w:tc>
        <w:tc>
          <w:tcPr>
            <w:tcW w:w="4445" w:type="pct"/>
            <w:gridSpan w:val="6"/>
            <w:tcBorders>
              <w:top w:val="single" w:sz="6" w:space="0" w:color="auto"/>
              <w:left w:val="single" w:sz="6" w:space="0" w:color="auto"/>
              <w:bottom w:val="single" w:sz="6" w:space="0" w:color="auto"/>
              <w:right w:val="single" w:sz="6" w:space="0" w:color="auto"/>
            </w:tcBorders>
            <w:hideMark/>
          </w:tcPr>
          <w:p w14:paraId="39A731CA" w14:textId="647E3BF4" w:rsidR="00E17BCF" w:rsidRPr="00D44CF8" w:rsidRDefault="00E17BCF" w:rsidP="00D44CF8">
            <w:pPr>
              <w:ind w:left="57" w:right="57"/>
              <w:rPr>
                <w:sz w:val="20"/>
                <w:szCs w:val="20"/>
              </w:rPr>
            </w:pPr>
            <w:r w:rsidRPr="00D44CF8">
              <w:rPr>
                <w:sz w:val="20"/>
                <w:szCs w:val="20"/>
              </w:rPr>
              <w:t xml:space="preserve">Специалисты </w:t>
            </w:r>
          </w:p>
        </w:tc>
      </w:tr>
      <w:tr w:rsidR="00E17BCF" w:rsidRPr="00D44CF8" w14:paraId="32FA33D8"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1F793EA9" w14:textId="77777777" w:rsidR="00E17BCF" w:rsidRPr="00D44CF8" w:rsidRDefault="00E17BCF" w:rsidP="00FD5351">
            <w:pPr>
              <w:numPr>
                <w:ilvl w:val="0"/>
                <w:numId w:val="14"/>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0965AAFF"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1C5DA4B2"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3D7F02AF"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4F841302" w14:textId="6F8E3473"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18DA2578"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03DC3C19" w14:textId="77777777" w:rsidR="00E17BCF" w:rsidRPr="00D44CF8" w:rsidRDefault="00E17BCF" w:rsidP="00D44CF8">
            <w:pPr>
              <w:ind w:left="57" w:right="57"/>
              <w:rPr>
                <w:sz w:val="20"/>
                <w:szCs w:val="20"/>
              </w:rPr>
            </w:pPr>
          </w:p>
        </w:tc>
      </w:tr>
      <w:tr w:rsidR="00E17BCF" w:rsidRPr="00D44CF8" w14:paraId="05D02857"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43A3B81D" w14:textId="77777777" w:rsidR="00E17BCF" w:rsidRPr="00D44CF8" w:rsidRDefault="00E17BCF" w:rsidP="00FD5351">
            <w:pPr>
              <w:numPr>
                <w:ilvl w:val="0"/>
                <w:numId w:val="14"/>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7ADB17C8"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422C5F66"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4EFA3CB3"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3B549CC1" w14:textId="4C96C46C"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380E63A4"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1B116804" w14:textId="77777777" w:rsidR="00E17BCF" w:rsidRPr="00D44CF8" w:rsidRDefault="00E17BCF" w:rsidP="00D44CF8">
            <w:pPr>
              <w:ind w:left="57" w:right="57"/>
              <w:rPr>
                <w:sz w:val="20"/>
                <w:szCs w:val="20"/>
              </w:rPr>
            </w:pPr>
          </w:p>
        </w:tc>
      </w:tr>
      <w:tr w:rsidR="00E17BCF" w:rsidRPr="00D44CF8" w14:paraId="10534A04"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1DA83EA4" w14:textId="77777777" w:rsidR="00E17BCF" w:rsidRPr="00D44CF8" w:rsidRDefault="00E17BCF" w:rsidP="00D44CF8">
            <w:pPr>
              <w:rPr>
                <w:sz w:val="20"/>
                <w:szCs w:val="20"/>
              </w:rPr>
            </w:pPr>
            <w:r w:rsidRPr="00D44CF8">
              <w:rPr>
                <w:sz w:val="20"/>
                <w:szCs w:val="20"/>
              </w:rPr>
              <w:t>…</w:t>
            </w:r>
          </w:p>
        </w:tc>
        <w:tc>
          <w:tcPr>
            <w:tcW w:w="751" w:type="pct"/>
            <w:gridSpan w:val="2"/>
            <w:tcBorders>
              <w:top w:val="single" w:sz="6" w:space="0" w:color="auto"/>
              <w:left w:val="single" w:sz="6" w:space="0" w:color="auto"/>
              <w:bottom w:val="single" w:sz="6" w:space="0" w:color="auto"/>
              <w:right w:val="single" w:sz="6" w:space="0" w:color="auto"/>
            </w:tcBorders>
          </w:tcPr>
          <w:p w14:paraId="5A77D36C" w14:textId="77777777" w:rsidR="00E17BCF" w:rsidRPr="00D44CF8" w:rsidRDefault="00E17BCF" w:rsidP="00D44CF8">
            <w:pPr>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41F6B8C4"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60327656"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311B0B93" w14:textId="70F77438"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7597CE1B"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5BCADB7E" w14:textId="77777777" w:rsidR="00E17BCF" w:rsidRPr="00D44CF8" w:rsidRDefault="00E17BCF" w:rsidP="00D44CF8">
            <w:pPr>
              <w:rPr>
                <w:sz w:val="20"/>
                <w:szCs w:val="20"/>
              </w:rPr>
            </w:pPr>
          </w:p>
        </w:tc>
      </w:tr>
      <w:tr w:rsidR="00E17BCF" w:rsidRPr="00D44CF8" w14:paraId="7782C036" w14:textId="77777777" w:rsidTr="00154F82">
        <w:trPr>
          <w:trHeight w:val="20"/>
        </w:trPr>
        <w:tc>
          <w:tcPr>
            <w:tcW w:w="1042" w:type="pct"/>
            <w:gridSpan w:val="3"/>
            <w:tcBorders>
              <w:top w:val="single" w:sz="6" w:space="0" w:color="auto"/>
              <w:left w:val="single" w:sz="6" w:space="0" w:color="auto"/>
              <w:bottom w:val="single" w:sz="6" w:space="0" w:color="auto"/>
              <w:right w:val="single" w:sz="6" w:space="0" w:color="auto"/>
            </w:tcBorders>
            <w:hideMark/>
          </w:tcPr>
          <w:p w14:paraId="664B3BBD" w14:textId="77777777" w:rsidR="00E17BCF" w:rsidRPr="00D44CF8" w:rsidRDefault="00E17BCF" w:rsidP="00D44CF8">
            <w:pPr>
              <w:ind w:left="34"/>
              <w:rPr>
                <w:b/>
                <w:sz w:val="20"/>
                <w:szCs w:val="20"/>
              </w:rPr>
            </w:pPr>
            <w:r w:rsidRPr="00D44CF8">
              <w:rPr>
                <w:b/>
                <w:sz w:val="20"/>
                <w:szCs w:val="20"/>
              </w:rPr>
              <w:t>ВСЕГО:</w:t>
            </w:r>
          </w:p>
        </w:tc>
        <w:tc>
          <w:tcPr>
            <w:tcW w:w="917" w:type="pct"/>
            <w:tcBorders>
              <w:top w:val="single" w:sz="6" w:space="0" w:color="auto"/>
              <w:left w:val="single" w:sz="6" w:space="0" w:color="auto"/>
              <w:bottom w:val="single" w:sz="6" w:space="0" w:color="auto"/>
              <w:right w:val="single" w:sz="6" w:space="0" w:color="auto"/>
            </w:tcBorders>
          </w:tcPr>
          <w:p w14:paraId="6F3FBC04"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1BEE9B5E"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7B1CD70B" w14:textId="0AF2B3F6"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1C72A8ED"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75C73D2C" w14:textId="77777777" w:rsidR="00E17BCF" w:rsidRPr="00D44CF8" w:rsidRDefault="00E17BCF" w:rsidP="00D44CF8">
            <w:pPr>
              <w:rPr>
                <w:sz w:val="20"/>
                <w:szCs w:val="20"/>
              </w:rPr>
            </w:pPr>
          </w:p>
        </w:tc>
      </w:tr>
      <w:tr w:rsidR="00E17BCF" w:rsidRPr="00D44CF8" w14:paraId="2D610ACD"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2B59AE55" w14:textId="77777777" w:rsidR="00E17BCF" w:rsidRPr="00D44CF8" w:rsidRDefault="00E17BCF" w:rsidP="00D44CF8">
            <w:pPr>
              <w:ind w:left="57" w:right="57"/>
              <w:jc w:val="center"/>
              <w:rPr>
                <w:b/>
                <w:i/>
                <w:sz w:val="20"/>
                <w:szCs w:val="20"/>
              </w:rPr>
            </w:pPr>
          </w:p>
        </w:tc>
        <w:tc>
          <w:tcPr>
            <w:tcW w:w="4445" w:type="pct"/>
            <w:gridSpan w:val="6"/>
            <w:tcBorders>
              <w:top w:val="single" w:sz="6" w:space="0" w:color="auto"/>
              <w:left w:val="single" w:sz="6" w:space="0" w:color="auto"/>
              <w:bottom w:val="single" w:sz="6" w:space="0" w:color="auto"/>
              <w:right w:val="single" w:sz="6" w:space="0" w:color="auto"/>
            </w:tcBorders>
          </w:tcPr>
          <w:p w14:paraId="6E14C1F0" w14:textId="2BCB2510" w:rsidR="00E17BCF" w:rsidRPr="00D44CF8" w:rsidRDefault="00E17BCF"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bl>
    <w:p w14:paraId="6C5C95D6" w14:textId="77777777" w:rsidR="00D44CF8" w:rsidRPr="00D44CF8" w:rsidRDefault="00D44CF8" w:rsidP="00D44CF8">
      <w:pPr>
        <w:jc w:val="both"/>
      </w:pPr>
    </w:p>
    <w:p w14:paraId="36ED1CD7"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417845BD" w14:textId="77777777" w:rsidR="00D44CF8" w:rsidRPr="00D44CF8" w:rsidRDefault="00D44CF8" w:rsidP="00D44CF8">
      <w:pPr>
        <w:tabs>
          <w:tab w:val="num" w:pos="1134"/>
        </w:tabs>
        <w:spacing w:after="120"/>
        <w:ind w:left="972"/>
        <w:contextualSpacing/>
        <w:jc w:val="both"/>
        <w:rPr>
          <w:b/>
          <w:sz w:val="28"/>
          <w:szCs w:val="20"/>
        </w:rPr>
      </w:pPr>
    </w:p>
    <w:p w14:paraId="3E183123" w14:textId="77777777" w:rsidR="00D44CF8" w:rsidRPr="00D44CF8" w:rsidRDefault="00D44CF8" w:rsidP="00D44CF8">
      <w:pPr>
        <w:rPr>
          <w:sz w:val="20"/>
        </w:rPr>
      </w:pPr>
      <w:r w:rsidRPr="00D44CF8">
        <w:rPr>
          <w:sz w:val="20"/>
        </w:rPr>
        <w:t>___________________________________________</w:t>
      </w:r>
    </w:p>
    <w:p w14:paraId="4121DE83" w14:textId="77777777" w:rsidR="00D44CF8" w:rsidRPr="00D44CF8" w:rsidRDefault="00D44CF8" w:rsidP="00D44CF8">
      <w:pPr>
        <w:rPr>
          <w:sz w:val="20"/>
          <w:vertAlign w:val="subscript"/>
        </w:rPr>
      </w:pPr>
      <w:r w:rsidRPr="00D44CF8">
        <w:rPr>
          <w:sz w:val="20"/>
          <w:vertAlign w:val="subscript"/>
        </w:rPr>
        <w:t xml:space="preserve">                                                           (подпись, М.П)</w:t>
      </w:r>
    </w:p>
    <w:p w14:paraId="4B62166A"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0D02BDA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D323450" w14:textId="77777777" w:rsidR="00D44CF8" w:rsidRPr="00D44CF8" w:rsidRDefault="00D44CF8" w:rsidP="00D44CF8">
      <w:pPr>
        <w:rPr>
          <w:sz w:val="22"/>
          <w:szCs w:val="22"/>
        </w:rPr>
      </w:pPr>
    </w:p>
    <w:p w14:paraId="4A0DC4F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493043" w14:textId="77777777" w:rsidR="00D44CF8" w:rsidRPr="00D44CF8" w:rsidRDefault="00D44CF8" w:rsidP="00D44CF8">
      <w:pPr>
        <w:rPr>
          <w:sz w:val="22"/>
          <w:szCs w:val="22"/>
        </w:rPr>
      </w:pPr>
    </w:p>
    <w:p w14:paraId="4BCD4498" w14:textId="77777777" w:rsidR="00D44CF8" w:rsidRPr="00D44CF8" w:rsidRDefault="00D44CF8" w:rsidP="00D44CF8">
      <w:pPr>
        <w:rPr>
          <w:sz w:val="20"/>
          <w:szCs w:val="20"/>
        </w:rPr>
      </w:pPr>
      <w:r w:rsidRPr="00D44CF8">
        <w:rPr>
          <w:sz w:val="20"/>
          <w:szCs w:val="20"/>
        </w:rPr>
        <w:t>Инструкция по заполнению:</w:t>
      </w:r>
    </w:p>
    <w:p w14:paraId="1CCD5549"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C4D91BD"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6DCA653"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29E58D81"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66724F0D" w14:textId="77777777" w:rsidR="00D44CF8" w:rsidRPr="00D44CF8" w:rsidRDefault="00D44CF8" w:rsidP="00D44CF8">
      <w:pPr>
        <w:rPr>
          <w:sz w:val="22"/>
          <w:szCs w:val="22"/>
        </w:rPr>
      </w:pPr>
      <w:r w:rsidRPr="00D44CF8">
        <w:rPr>
          <w:sz w:val="22"/>
          <w:szCs w:val="22"/>
        </w:rPr>
        <w:br w:type="page"/>
      </w:r>
    </w:p>
    <w:p w14:paraId="50EC36D2" w14:textId="77777777" w:rsidR="00336BB5" w:rsidRPr="00C42680" w:rsidRDefault="00336BB5" w:rsidP="00336BB5">
      <w:pPr>
        <w:suppressAutoHyphens/>
        <w:ind w:left="-284"/>
        <w:rPr>
          <w:b/>
          <w:color w:val="FF0000"/>
          <w:szCs w:val="20"/>
        </w:rPr>
      </w:pPr>
      <w:r w:rsidRPr="00C42680">
        <w:rPr>
          <w:b/>
          <w:color w:val="FF0000"/>
          <w:szCs w:val="20"/>
        </w:rPr>
        <w:lastRenderedPageBreak/>
        <w:t>ФОРМА 6. НЕ ПРИМЕНЯЕТСЯ</w:t>
      </w:r>
    </w:p>
    <w:p w14:paraId="6705C72C"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63B6CF67"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73F9C40" w14:textId="77777777" w:rsidR="00D44CF8" w:rsidRPr="00D44CF8" w:rsidRDefault="00D44CF8" w:rsidP="00D44CF8">
      <w:pPr>
        <w:ind w:left="-142"/>
        <w:rPr>
          <w:sz w:val="20"/>
          <w:szCs w:val="20"/>
        </w:rPr>
      </w:pPr>
    </w:p>
    <w:p w14:paraId="5E5A2A6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41A761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630DF57"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BF4F308" w14:textId="77777777" w:rsidR="00D44CF8" w:rsidRPr="00D44CF8" w:rsidRDefault="00D44CF8" w:rsidP="00D44CF8">
      <w:pPr>
        <w:suppressAutoHyphens/>
        <w:jc w:val="center"/>
        <w:rPr>
          <w:szCs w:val="20"/>
        </w:rPr>
      </w:pPr>
    </w:p>
    <w:p w14:paraId="5F1C5F5C"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5E832403" w14:textId="77777777" w:rsidR="00D44CF8" w:rsidRPr="00D44CF8" w:rsidRDefault="00D44CF8" w:rsidP="00D44CF8">
      <w:pPr>
        <w:suppressAutoHyphens/>
        <w:spacing w:after="120"/>
        <w:jc w:val="center"/>
        <w:rPr>
          <w:b/>
          <w:szCs w:val="20"/>
        </w:rPr>
      </w:pPr>
    </w:p>
    <w:tbl>
      <w:tblPr>
        <w:tblStyle w:val="110"/>
        <w:tblW w:w="0" w:type="auto"/>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4B2BFCB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8096DE4"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4CC9A5C2"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EE8ECD3"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78D24353"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356DBDEA"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4E1B901A"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127403F9"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07C928B9"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76802CFE"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718A4168"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FFC1F93"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665440B6"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49437F0D"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D6DF602"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3E836DDD"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31A8788"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3BCE5ADA"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0CFCFA98"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2E4AF746"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5EEFD22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0265B9B"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3A95209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6107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1E0236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BBF473"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B9DB02E"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B7C845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2EED1B5" w14:textId="77777777" w:rsidR="00D44CF8" w:rsidRPr="00D44CF8" w:rsidRDefault="00D44CF8" w:rsidP="00D44CF8">
            <w:pPr>
              <w:suppressAutoHyphens/>
              <w:spacing w:after="120"/>
              <w:jc w:val="center"/>
              <w:rPr>
                <w:sz w:val="20"/>
                <w:szCs w:val="20"/>
              </w:rPr>
            </w:pPr>
          </w:p>
        </w:tc>
      </w:tr>
      <w:tr w:rsidR="00D44CF8" w:rsidRPr="00D44CF8" w14:paraId="729B6F4F" w14:textId="77777777" w:rsidTr="00A526CF">
        <w:tc>
          <w:tcPr>
            <w:tcW w:w="658" w:type="dxa"/>
            <w:tcBorders>
              <w:top w:val="single" w:sz="4" w:space="0" w:color="auto"/>
              <w:left w:val="single" w:sz="4" w:space="0" w:color="auto"/>
              <w:bottom w:val="single" w:sz="4" w:space="0" w:color="auto"/>
              <w:right w:val="single" w:sz="4" w:space="0" w:color="auto"/>
            </w:tcBorders>
          </w:tcPr>
          <w:p w14:paraId="315D6A33"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7BFE61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7E9F537"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5710D0E"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D0EB645"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873230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41277BD"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388651B" w14:textId="77777777" w:rsidR="00D44CF8" w:rsidRPr="00D44CF8" w:rsidRDefault="00D44CF8" w:rsidP="00D44CF8">
            <w:pPr>
              <w:suppressAutoHyphens/>
              <w:spacing w:after="120"/>
              <w:jc w:val="center"/>
              <w:rPr>
                <w:sz w:val="20"/>
                <w:szCs w:val="20"/>
              </w:rPr>
            </w:pPr>
          </w:p>
        </w:tc>
      </w:tr>
      <w:tr w:rsidR="00D44CF8" w:rsidRPr="00D44CF8" w14:paraId="3278CB10"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00A13D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DA93AB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03D4243"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923D36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716F0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0BC64BC"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671654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7480F1E" w14:textId="77777777" w:rsidR="00D44CF8" w:rsidRPr="00D44CF8" w:rsidRDefault="00D44CF8" w:rsidP="00D44CF8">
            <w:pPr>
              <w:suppressAutoHyphens/>
              <w:spacing w:after="120"/>
              <w:jc w:val="center"/>
              <w:rPr>
                <w:sz w:val="20"/>
                <w:szCs w:val="20"/>
              </w:rPr>
            </w:pPr>
          </w:p>
        </w:tc>
      </w:tr>
      <w:tr w:rsidR="00D44CF8" w:rsidRPr="00D44CF8" w14:paraId="77A05440"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5F13047F"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3408CD7A"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CCD0C77"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1641CC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8AFE4B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EE5263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7F772CE"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AFC2179"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59D1A97"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711E19A" w14:textId="77777777" w:rsidR="00D44CF8" w:rsidRPr="00D44CF8" w:rsidRDefault="00D44CF8" w:rsidP="00D44CF8">
            <w:pPr>
              <w:suppressAutoHyphens/>
              <w:spacing w:after="120"/>
              <w:jc w:val="center"/>
              <w:rPr>
                <w:sz w:val="20"/>
                <w:szCs w:val="20"/>
              </w:rPr>
            </w:pPr>
          </w:p>
        </w:tc>
      </w:tr>
      <w:tr w:rsidR="00D44CF8" w:rsidRPr="00D44CF8" w14:paraId="44AAE0EF" w14:textId="77777777" w:rsidTr="00A526CF">
        <w:tc>
          <w:tcPr>
            <w:tcW w:w="658" w:type="dxa"/>
            <w:tcBorders>
              <w:top w:val="single" w:sz="4" w:space="0" w:color="auto"/>
              <w:left w:val="single" w:sz="4" w:space="0" w:color="auto"/>
              <w:bottom w:val="single" w:sz="4" w:space="0" w:color="auto"/>
              <w:right w:val="single" w:sz="4" w:space="0" w:color="auto"/>
            </w:tcBorders>
          </w:tcPr>
          <w:p w14:paraId="50BF96D0"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1098D1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675A768"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AA41FA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55EAEC4"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C638D63"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233F64B"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E7C613B" w14:textId="77777777" w:rsidR="00D44CF8" w:rsidRPr="00D44CF8" w:rsidRDefault="00D44CF8" w:rsidP="00D44CF8">
            <w:pPr>
              <w:suppressAutoHyphens/>
              <w:spacing w:after="120"/>
              <w:jc w:val="center"/>
              <w:rPr>
                <w:sz w:val="20"/>
                <w:szCs w:val="20"/>
              </w:rPr>
            </w:pPr>
          </w:p>
        </w:tc>
      </w:tr>
      <w:tr w:rsidR="00D44CF8" w:rsidRPr="00D44CF8" w14:paraId="4BBC103B" w14:textId="77777777" w:rsidTr="00A526CF">
        <w:tc>
          <w:tcPr>
            <w:tcW w:w="658" w:type="dxa"/>
            <w:tcBorders>
              <w:top w:val="single" w:sz="4" w:space="0" w:color="auto"/>
              <w:left w:val="single" w:sz="4" w:space="0" w:color="auto"/>
              <w:bottom w:val="single" w:sz="4" w:space="0" w:color="auto"/>
              <w:right w:val="single" w:sz="4" w:space="0" w:color="auto"/>
            </w:tcBorders>
          </w:tcPr>
          <w:p w14:paraId="6A841C1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937AF4B"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84CC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5A9402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90F6E7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00D9197"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39716D5"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653E66F" w14:textId="77777777" w:rsidR="00D44CF8" w:rsidRPr="00D44CF8" w:rsidRDefault="00D44CF8" w:rsidP="00D44CF8">
            <w:pPr>
              <w:suppressAutoHyphens/>
              <w:spacing w:after="120"/>
              <w:jc w:val="center"/>
              <w:rPr>
                <w:sz w:val="20"/>
                <w:szCs w:val="20"/>
              </w:rPr>
            </w:pPr>
          </w:p>
        </w:tc>
      </w:tr>
    </w:tbl>
    <w:p w14:paraId="08C79475" w14:textId="77777777" w:rsidR="00D44CF8" w:rsidRPr="00D44CF8" w:rsidRDefault="00D44CF8" w:rsidP="00D44CF8">
      <w:pPr>
        <w:jc w:val="both"/>
      </w:pPr>
    </w:p>
    <w:p w14:paraId="6B970AFE"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1C8D9ED9" w14:textId="77777777" w:rsidR="00D44CF8" w:rsidRPr="00D44CF8" w:rsidRDefault="00D44CF8" w:rsidP="00D44CF8">
      <w:pPr>
        <w:rPr>
          <w:sz w:val="20"/>
        </w:rPr>
      </w:pPr>
      <w:r w:rsidRPr="00D44CF8">
        <w:rPr>
          <w:sz w:val="20"/>
        </w:rPr>
        <w:t>___________________________________________</w:t>
      </w:r>
    </w:p>
    <w:p w14:paraId="0013A5F4" w14:textId="77777777" w:rsidR="00D44CF8" w:rsidRPr="00D44CF8" w:rsidRDefault="00D44CF8" w:rsidP="00D44CF8">
      <w:pPr>
        <w:rPr>
          <w:sz w:val="20"/>
          <w:vertAlign w:val="subscript"/>
        </w:rPr>
      </w:pPr>
      <w:r w:rsidRPr="00D44CF8">
        <w:rPr>
          <w:sz w:val="20"/>
          <w:vertAlign w:val="subscript"/>
        </w:rPr>
        <w:t xml:space="preserve">                                                           (подпись, М.П.)</w:t>
      </w:r>
    </w:p>
    <w:p w14:paraId="0CD2412F" w14:textId="77777777" w:rsidR="00D44CF8" w:rsidRPr="00D44CF8" w:rsidRDefault="00D44CF8" w:rsidP="00D44CF8">
      <w:pPr>
        <w:rPr>
          <w:sz w:val="20"/>
        </w:rPr>
      </w:pPr>
      <w:r w:rsidRPr="00D44CF8">
        <w:rPr>
          <w:sz w:val="20"/>
        </w:rPr>
        <w:t>___________________________________________</w:t>
      </w:r>
    </w:p>
    <w:p w14:paraId="791B5CB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9C20D7C" w14:textId="77777777" w:rsidR="00D44CF8" w:rsidRPr="00D44CF8" w:rsidRDefault="00D44CF8" w:rsidP="00D44CF8">
      <w:pPr>
        <w:rPr>
          <w:sz w:val="20"/>
          <w:vertAlign w:val="subscript"/>
        </w:rPr>
      </w:pPr>
    </w:p>
    <w:p w14:paraId="148C065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ADB3B13" w14:textId="77777777" w:rsidR="00D44CF8" w:rsidRPr="00D44CF8" w:rsidRDefault="00D44CF8" w:rsidP="00D44CF8">
      <w:pPr>
        <w:rPr>
          <w:sz w:val="20"/>
          <w:szCs w:val="20"/>
        </w:rPr>
      </w:pPr>
    </w:p>
    <w:p w14:paraId="27762617" w14:textId="77777777" w:rsidR="00D44CF8" w:rsidRPr="00D44CF8" w:rsidRDefault="00D44CF8" w:rsidP="00D44CF8">
      <w:pPr>
        <w:rPr>
          <w:sz w:val="20"/>
          <w:szCs w:val="20"/>
        </w:rPr>
      </w:pPr>
      <w:r w:rsidRPr="00D44CF8">
        <w:rPr>
          <w:sz w:val="20"/>
          <w:szCs w:val="20"/>
        </w:rPr>
        <w:t>Инструкция по заполнению:</w:t>
      </w:r>
    </w:p>
    <w:p w14:paraId="7AA00031"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344EB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CBC8025"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468CF816" w14:textId="77777777" w:rsidR="00D44CF8" w:rsidRPr="00D44CF8" w:rsidRDefault="00D44CF8" w:rsidP="00D44CF8">
      <w:pPr>
        <w:rPr>
          <w:sz w:val="20"/>
          <w:szCs w:val="20"/>
        </w:rPr>
      </w:pPr>
      <w:r w:rsidRPr="00D44CF8">
        <w:rPr>
          <w:sz w:val="20"/>
          <w:szCs w:val="20"/>
        </w:rPr>
        <w:lastRenderedPageBreak/>
        <w:t>4. Форма должна быть подписана и скреплена оттиском печати (при наличии).</w:t>
      </w:r>
    </w:p>
    <w:p w14:paraId="29164C5E"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B531CC9" w14:textId="77777777" w:rsidR="00336BB5" w:rsidRPr="00C42680" w:rsidRDefault="00336BB5" w:rsidP="00336BB5">
      <w:pPr>
        <w:suppressAutoHyphens/>
        <w:ind w:left="-284"/>
        <w:rPr>
          <w:b/>
          <w:color w:val="FF0000"/>
          <w:szCs w:val="20"/>
        </w:rPr>
      </w:pPr>
      <w:r w:rsidRPr="00C42680">
        <w:rPr>
          <w:b/>
          <w:color w:val="FF0000"/>
          <w:szCs w:val="20"/>
        </w:rPr>
        <w:lastRenderedPageBreak/>
        <w:t>ФОРМА 7. НЕ ПРИМЕНЯЕТСЯ</w:t>
      </w:r>
    </w:p>
    <w:p w14:paraId="603898E6"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764EA018"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160B22E" w14:textId="77777777" w:rsidR="00D44CF8" w:rsidRPr="00D44CF8" w:rsidRDefault="00D44CF8" w:rsidP="00D44CF8">
      <w:pPr>
        <w:ind w:left="-142"/>
        <w:rPr>
          <w:sz w:val="20"/>
          <w:szCs w:val="20"/>
        </w:rPr>
      </w:pPr>
    </w:p>
    <w:p w14:paraId="35A0531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2A19FE1"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D7F6FD9"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CF2D45D" w14:textId="77777777" w:rsidR="00D44CF8" w:rsidRPr="00D44CF8" w:rsidRDefault="00D44CF8" w:rsidP="00D44CF8">
      <w:pPr>
        <w:suppressAutoHyphens/>
        <w:jc w:val="center"/>
        <w:rPr>
          <w:szCs w:val="20"/>
        </w:rPr>
      </w:pPr>
    </w:p>
    <w:p w14:paraId="1AC9C96E"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4A414C0A" w14:textId="77777777" w:rsidR="00D44CF8" w:rsidRPr="00D44CF8" w:rsidRDefault="00D44CF8" w:rsidP="00D44CF8">
      <w:pPr>
        <w:suppressAutoHyphens/>
        <w:spacing w:after="120"/>
        <w:jc w:val="center"/>
        <w:rPr>
          <w:b/>
          <w:szCs w:val="2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04"/>
      </w:tblGrid>
      <w:tr w:rsidR="00D44CF8" w:rsidRPr="00D44CF8" w14:paraId="6A8A012D"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460EF59F"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6F1B45F"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41A171A9"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9922F5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28301439"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578497D6"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3104" w:type="dxa"/>
            <w:tcBorders>
              <w:top w:val="single" w:sz="4" w:space="0" w:color="auto"/>
              <w:left w:val="single" w:sz="4" w:space="0" w:color="auto"/>
              <w:bottom w:val="single" w:sz="4" w:space="0" w:color="auto"/>
              <w:right w:val="single" w:sz="4" w:space="0" w:color="auto"/>
            </w:tcBorders>
            <w:hideMark/>
          </w:tcPr>
          <w:p w14:paraId="14C1D160"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24D6A1B6"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4B5C091E"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2F6EC7E4"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5906867A"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A61DB7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72D930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A6EB78E"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484A305" w14:textId="77777777" w:rsidR="00D44CF8" w:rsidRPr="00D44CF8" w:rsidRDefault="00D44CF8" w:rsidP="00D44CF8">
            <w:pPr>
              <w:jc w:val="both"/>
              <w:rPr>
                <w:sz w:val="20"/>
                <w:szCs w:val="20"/>
              </w:rPr>
            </w:pPr>
          </w:p>
        </w:tc>
      </w:tr>
      <w:tr w:rsidR="00D44CF8" w:rsidRPr="00D44CF8" w14:paraId="4C408078" w14:textId="77777777" w:rsidTr="00F91DCE">
        <w:tc>
          <w:tcPr>
            <w:tcW w:w="425" w:type="dxa"/>
            <w:tcBorders>
              <w:top w:val="single" w:sz="4" w:space="0" w:color="auto"/>
              <w:left w:val="single" w:sz="4" w:space="0" w:color="auto"/>
              <w:bottom w:val="single" w:sz="4" w:space="0" w:color="auto"/>
              <w:right w:val="single" w:sz="4" w:space="0" w:color="auto"/>
            </w:tcBorders>
          </w:tcPr>
          <w:p w14:paraId="47F73DD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30C039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F1E7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13DD1C2"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BA4CC5B" w14:textId="77777777" w:rsidR="00D44CF8" w:rsidRPr="00D44CF8" w:rsidRDefault="00D44CF8" w:rsidP="00D44CF8">
            <w:pPr>
              <w:jc w:val="both"/>
              <w:rPr>
                <w:sz w:val="20"/>
                <w:szCs w:val="20"/>
              </w:rPr>
            </w:pPr>
          </w:p>
        </w:tc>
      </w:tr>
      <w:tr w:rsidR="00D44CF8" w:rsidRPr="00D44CF8" w14:paraId="156E245B" w14:textId="77777777" w:rsidTr="00F91DCE">
        <w:tc>
          <w:tcPr>
            <w:tcW w:w="425" w:type="dxa"/>
            <w:tcBorders>
              <w:top w:val="single" w:sz="4" w:space="0" w:color="auto"/>
              <w:left w:val="single" w:sz="4" w:space="0" w:color="auto"/>
              <w:bottom w:val="single" w:sz="4" w:space="0" w:color="auto"/>
              <w:right w:val="single" w:sz="4" w:space="0" w:color="auto"/>
            </w:tcBorders>
          </w:tcPr>
          <w:p w14:paraId="618D6B6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95D8F1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47C5F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D836A2F"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58D3670" w14:textId="77777777" w:rsidR="00D44CF8" w:rsidRPr="00D44CF8" w:rsidRDefault="00D44CF8" w:rsidP="00D44CF8">
            <w:pPr>
              <w:jc w:val="both"/>
              <w:rPr>
                <w:sz w:val="20"/>
                <w:szCs w:val="20"/>
              </w:rPr>
            </w:pPr>
          </w:p>
        </w:tc>
      </w:tr>
      <w:tr w:rsidR="00D44CF8" w:rsidRPr="00D44CF8" w14:paraId="5F565AFB"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3D757D58"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6E539D36"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0EED2A00"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B70FB2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86091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BADCB5B"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55F2678" w14:textId="77777777" w:rsidR="00D44CF8" w:rsidRPr="00D44CF8" w:rsidRDefault="00D44CF8" w:rsidP="00D44CF8">
            <w:pPr>
              <w:jc w:val="both"/>
              <w:rPr>
                <w:sz w:val="20"/>
                <w:szCs w:val="20"/>
              </w:rPr>
            </w:pPr>
          </w:p>
        </w:tc>
      </w:tr>
      <w:tr w:rsidR="00D44CF8" w:rsidRPr="00D44CF8" w14:paraId="6259B8A2" w14:textId="77777777" w:rsidTr="00F91DCE">
        <w:tc>
          <w:tcPr>
            <w:tcW w:w="425" w:type="dxa"/>
            <w:tcBorders>
              <w:top w:val="single" w:sz="4" w:space="0" w:color="auto"/>
              <w:left w:val="single" w:sz="4" w:space="0" w:color="auto"/>
              <w:bottom w:val="single" w:sz="4" w:space="0" w:color="auto"/>
              <w:right w:val="single" w:sz="4" w:space="0" w:color="auto"/>
            </w:tcBorders>
          </w:tcPr>
          <w:p w14:paraId="18C315BC"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F257D2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4003D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DEFB96"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3B6665BC" w14:textId="77777777" w:rsidR="00D44CF8" w:rsidRPr="00D44CF8" w:rsidRDefault="00D44CF8" w:rsidP="00D44CF8">
            <w:pPr>
              <w:jc w:val="both"/>
              <w:rPr>
                <w:sz w:val="20"/>
                <w:szCs w:val="20"/>
              </w:rPr>
            </w:pPr>
          </w:p>
        </w:tc>
      </w:tr>
      <w:tr w:rsidR="00D44CF8" w:rsidRPr="00D44CF8" w14:paraId="52305DC0" w14:textId="77777777" w:rsidTr="00F91DCE">
        <w:tc>
          <w:tcPr>
            <w:tcW w:w="425" w:type="dxa"/>
            <w:tcBorders>
              <w:top w:val="single" w:sz="4" w:space="0" w:color="auto"/>
              <w:left w:val="single" w:sz="4" w:space="0" w:color="auto"/>
              <w:bottom w:val="single" w:sz="4" w:space="0" w:color="auto"/>
              <w:right w:val="single" w:sz="4" w:space="0" w:color="auto"/>
            </w:tcBorders>
          </w:tcPr>
          <w:p w14:paraId="270D08CD"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A17742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D06B5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B2BAA7"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51AF6E89" w14:textId="77777777" w:rsidR="00D44CF8" w:rsidRPr="00D44CF8" w:rsidRDefault="00D44CF8" w:rsidP="00D44CF8">
            <w:pPr>
              <w:jc w:val="both"/>
              <w:rPr>
                <w:sz w:val="20"/>
                <w:szCs w:val="20"/>
              </w:rPr>
            </w:pPr>
          </w:p>
        </w:tc>
      </w:tr>
    </w:tbl>
    <w:p w14:paraId="248982BE" w14:textId="77777777" w:rsidR="00D44CF8" w:rsidRPr="00D44CF8" w:rsidRDefault="00D44CF8" w:rsidP="00D44CF8">
      <w:pPr>
        <w:jc w:val="both"/>
      </w:pPr>
    </w:p>
    <w:p w14:paraId="4A696D64"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49968246" w14:textId="77777777" w:rsidR="00D44CF8" w:rsidRPr="00D44CF8" w:rsidRDefault="00D44CF8" w:rsidP="00D44CF8">
      <w:pPr>
        <w:rPr>
          <w:sz w:val="20"/>
        </w:rPr>
      </w:pPr>
      <w:r w:rsidRPr="00D44CF8">
        <w:rPr>
          <w:sz w:val="20"/>
        </w:rPr>
        <w:t>___________________________________________</w:t>
      </w:r>
    </w:p>
    <w:p w14:paraId="2E109551" w14:textId="77777777" w:rsidR="00D44CF8" w:rsidRPr="00D44CF8" w:rsidRDefault="00D44CF8" w:rsidP="00D44CF8">
      <w:pPr>
        <w:rPr>
          <w:sz w:val="20"/>
          <w:vertAlign w:val="subscript"/>
        </w:rPr>
      </w:pPr>
      <w:r w:rsidRPr="00D44CF8">
        <w:rPr>
          <w:sz w:val="20"/>
          <w:vertAlign w:val="subscript"/>
        </w:rPr>
        <w:t xml:space="preserve">                                                           (подпись, М.П.)</w:t>
      </w:r>
    </w:p>
    <w:p w14:paraId="4D3D0EC1" w14:textId="77777777" w:rsidR="00D44CF8" w:rsidRPr="00D44CF8" w:rsidRDefault="00D44CF8" w:rsidP="00D44CF8">
      <w:pPr>
        <w:rPr>
          <w:sz w:val="20"/>
        </w:rPr>
      </w:pPr>
      <w:r w:rsidRPr="00D44CF8">
        <w:rPr>
          <w:sz w:val="20"/>
        </w:rPr>
        <w:t>___________________________________________</w:t>
      </w:r>
    </w:p>
    <w:p w14:paraId="3A6BE325"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7F5E4E5" w14:textId="77777777" w:rsidR="00D44CF8" w:rsidRPr="00D44CF8" w:rsidRDefault="00D44CF8" w:rsidP="00D44CF8">
      <w:pPr>
        <w:rPr>
          <w:sz w:val="20"/>
          <w:vertAlign w:val="subscript"/>
        </w:rPr>
      </w:pPr>
    </w:p>
    <w:p w14:paraId="0F5B18F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4D93AD5" w14:textId="77777777" w:rsidR="00D44CF8" w:rsidRPr="00D44CF8" w:rsidRDefault="00D44CF8" w:rsidP="00D44CF8">
      <w:pPr>
        <w:rPr>
          <w:sz w:val="20"/>
          <w:szCs w:val="20"/>
        </w:rPr>
      </w:pPr>
    </w:p>
    <w:p w14:paraId="0CB2D054" w14:textId="77777777" w:rsidR="00D44CF8" w:rsidRPr="00D44CF8" w:rsidRDefault="00D44CF8" w:rsidP="00D44CF8">
      <w:pPr>
        <w:rPr>
          <w:sz w:val="20"/>
          <w:szCs w:val="20"/>
        </w:rPr>
      </w:pPr>
      <w:r w:rsidRPr="00D44CF8">
        <w:rPr>
          <w:sz w:val="20"/>
          <w:szCs w:val="20"/>
        </w:rPr>
        <w:t>Инструкция по заполнению:</w:t>
      </w:r>
    </w:p>
    <w:p w14:paraId="42EEDCEA"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09DD1E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18A5D0B"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54202578"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704A4874" w14:textId="77777777" w:rsidR="00D44CF8" w:rsidRDefault="00D44CF8" w:rsidP="00D44CF8">
      <w:pPr>
        <w:rPr>
          <w:sz w:val="20"/>
          <w:vertAlign w:val="subscript"/>
        </w:rPr>
      </w:pPr>
    </w:p>
    <w:p w14:paraId="6CCA7E80" w14:textId="77777777" w:rsidR="00CD49F7" w:rsidRDefault="00CD49F7">
      <w:pPr>
        <w:rPr>
          <w:sz w:val="20"/>
          <w:vertAlign w:val="subscript"/>
        </w:rPr>
      </w:pPr>
      <w:r>
        <w:rPr>
          <w:sz w:val="20"/>
          <w:vertAlign w:val="subscript"/>
        </w:rPr>
        <w:br w:type="page"/>
      </w:r>
    </w:p>
    <w:p w14:paraId="2F63F826" w14:textId="77777777" w:rsidR="00CD49F7" w:rsidRPr="00D44CF8" w:rsidRDefault="00CD49F7" w:rsidP="00CD49F7">
      <w:pPr>
        <w:suppressAutoHyphens/>
        <w:rPr>
          <w:b/>
          <w:szCs w:val="20"/>
        </w:rPr>
      </w:pPr>
      <w:bookmarkStart w:id="153" w:name="_Ref391415724"/>
      <w:bookmarkStart w:id="154" w:name="_Toc392487704"/>
      <w:bookmarkStart w:id="155" w:name="_Toc392489408"/>
      <w:r w:rsidRPr="00D44CF8">
        <w:rPr>
          <w:b/>
          <w:szCs w:val="20"/>
        </w:rPr>
        <w:lastRenderedPageBreak/>
        <w:t xml:space="preserve">ФОРМА </w:t>
      </w:r>
      <w:r>
        <w:rPr>
          <w:b/>
          <w:szCs w:val="20"/>
        </w:rPr>
        <w:t>8</w:t>
      </w:r>
      <w:r w:rsidRPr="00D44CF8">
        <w:rPr>
          <w:b/>
          <w:szCs w:val="20"/>
        </w:rPr>
        <w:t>.</w:t>
      </w:r>
    </w:p>
    <w:p w14:paraId="2933A931" w14:textId="77777777" w:rsidR="00CD49F7" w:rsidRPr="00CD49F7" w:rsidRDefault="00CD49F7" w:rsidP="00CD49F7">
      <w:pPr>
        <w:kinsoku w:val="0"/>
        <w:overflowPunct w:val="0"/>
        <w:autoSpaceDE w:val="0"/>
        <w:autoSpaceDN w:val="0"/>
        <w:jc w:val="both"/>
        <w:outlineLvl w:val="2"/>
        <w:rPr>
          <w:rFonts w:eastAsia="Calibri"/>
          <w:sz w:val="20"/>
          <w:szCs w:val="20"/>
          <w:lang w:eastAsia="en-US" w:bidi="he-IL"/>
        </w:rPr>
      </w:pPr>
      <w:bookmarkStart w:id="156" w:name="_Toc138178407"/>
      <w:r w:rsidRPr="00CD49F7">
        <w:rPr>
          <w:rFonts w:eastAsia="Calibri"/>
          <w:sz w:val="20"/>
          <w:szCs w:val="20"/>
          <w:lang w:eastAsia="en-US" w:bidi="he-IL"/>
        </w:rPr>
        <w:t xml:space="preserve">План распределения объемов поставки товаров между Участником закупки и привлекаемыми </w:t>
      </w:r>
      <w:bookmarkEnd w:id="153"/>
      <w:bookmarkEnd w:id="154"/>
      <w:bookmarkEnd w:id="155"/>
      <w:r w:rsidRPr="00CD49F7">
        <w:rPr>
          <w:rFonts w:eastAsia="Calibri"/>
          <w:sz w:val="20"/>
          <w:szCs w:val="20"/>
          <w:lang w:eastAsia="en-US" w:bidi="he-IL"/>
        </w:rPr>
        <w:t>субподрядчиками (соисполнителями)</w:t>
      </w:r>
      <w:bookmarkEnd w:id="156"/>
    </w:p>
    <w:p w14:paraId="3DEE790B" w14:textId="77777777" w:rsidR="00CD49F7" w:rsidRPr="00CD49F7" w:rsidRDefault="00CD49F7" w:rsidP="00CD49F7">
      <w:pPr>
        <w:pBdr>
          <w:top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начало формы</w:t>
      </w:r>
    </w:p>
    <w:p w14:paraId="00A67656" w14:textId="77777777" w:rsidR="00CD49F7" w:rsidRDefault="00CD49F7" w:rsidP="00CD49F7">
      <w:pPr>
        <w:tabs>
          <w:tab w:val="left" w:pos="1134"/>
        </w:tabs>
        <w:kinsoku w:val="0"/>
        <w:overflowPunct w:val="0"/>
        <w:autoSpaceDE w:val="0"/>
        <w:autoSpaceDN w:val="0"/>
        <w:jc w:val="both"/>
        <w:rPr>
          <w:sz w:val="20"/>
          <w:szCs w:val="20"/>
        </w:rPr>
      </w:pPr>
    </w:p>
    <w:p w14:paraId="0D1684D5"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 xml:space="preserve">Наименование Участника закупки: </w:t>
      </w:r>
      <w:r w:rsidRPr="00CD49F7">
        <w:rPr>
          <w:i/>
          <w:iCs/>
          <w:color w:val="A6A6A6" w:themeColor="background1" w:themeShade="A6"/>
          <w:sz w:val="20"/>
          <w:szCs w:val="20"/>
        </w:rPr>
        <w:t>(указать краткое наименование)</w:t>
      </w:r>
    </w:p>
    <w:p w14:paraId="33F28CB6"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sidRPr="00CD49F7">
        <w:rPr>
          <w:sz w:val="20"/>
          <w:szCs w:val="20"/>
        </w:rPr>
        <w:t xml:space="preserve">ИНН (или иной идентификационный номер) Участника закупки: </w:t>
      </w:r>
      <w:r w:rsidRPr="00CD49F7">
        <w:rPr>
          <w:i/>
          <w:iCs/>
          <w:color w:val="A6A6A6" w:themeColor="background1" w:themeShade="A6"/>
          <w:sz w:val="20"/>
          <w:szCs w:val="20"/>
        </w:rPr>
        <w:t>(указать при наличии)</w:t>
      </w:r>
    </w:p>
    <w:p w14:paraId="7B0D0355"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Pr>
          <w:sz w:val="20"/>
          <w:szCs w:val="20"/>
        </w:rPr>
        <w:t>Н</w:t>
      </w:r>
      <w:r w:rsidRPr="00CD49F7">
        <w:rPr>
          <w:sz w:val="20"/>
          <w:szCs w:val="20"/>
        </w:rPr>
        <w:t>аименование предмета Договора</w:t>
      </w:r>
      <w:r>
        <w:rPr>
          <w:sz w:val="20"/>
          <w:szCs w:val="20"/>
        </w:rPr>
        <w:t>:</w:t>
      </w:r>
      <w:r w:rsidRPr="00CD49F7">
        <w:rPr>
          <w:sz w:val="20"/>
          <w:szCs w:val="20"/>
        </w:rPr>
        <w:t xml:space="preserve"> </w:t>
      </w:r>
      <w:r w:rsidRPr="00CD49F7">
        <w:rPr>
          <w:i/>
          <w:color w:val="A6A6A6" w:themeColor="background1" w:themeShade="A6"/>
          <w:sz w:val="20"/>
          <w:szCs w:val="20"/>
        </w:rPr>
        <w:t>(указать наименование предмета Закупки)</w:t>
      </w:r>
    </w:p>
    <w:p w14:paraId="3D45DAF0" w14:textId="77777777" w:rsidR="00CD49F7" w:rsidRPr="00CD49F7" w:rsidRDefault="00CD49F7" w:rsidP="00CD49F7">
      <w:pPr>
        <w:tabs>
          <w:tab w:val="left" w:pos="1134"/>
        </w:tabs>
        <w:kinsoku w:val="0"/>
        <w:overflowPunct w:val="0"/>
        <w:autoSpaceDE w:val="0"/>
        <w:autoSpaceDN w:val="0"/>
        <w:jc w:val="both"/>
        <w:rPr>
          <w:sz w:val="20"/>
          <w:szCs w:val="20"/>
        </w:rPr>
      </w:pPr>
    </w:p>
    <w:p w14:paraId="3BECFF95" w14:textId="77777777" w:rsidR="00CD49F7" w:rsidRPr="00CD49F7" w:rsidRDefault="00CD49F7" w:rsidP="00CD49F7">
      <w:pPr>
        <w:tabs>
          <w:tab w:val="left" w:pos="1134"/>
        </w:tabs>
        <w:kinsoku w:val="0"/>
        <w:overflowPunct w:val="0"/>
        <w:autoSpaceDE w:val="0"/>
        <w:autoSpaceDN w:val="0"/>
        <w:ind w:firstLine="567"/>
        <w:jc w:val="center"/>
        <w:rPr>
          <w:b/>
          <w:sz w:val="22"/>
          <w:szCs w:val="20"/>
        </w:rPr>
      </w:pPr>
      <w:r w:rsidRPr="00CD49F7">
        <w:rPr>
          <w:b/>
          <w:sz w:val="22"/>
          <w:szCs w:val="20"/>
        </w:rPr>
        <w:t>ПЛАН ПРИВЛЕЧЕНИЯ СУБПОДРЯДЧИКОВ (СОИСПОЛНИТЕЛЕЙ)</w:t>
      </w:r>
    </w:p>
    <w:p w14:paraId="0E15BB2B" w14:textId="77777777" w:rsidR="00CD49F7" w:rsidRPr="00CD49F7" w:rsidRDefault="00CD49F7" w:rsidP="00CD49F7">
      <w:pPr>
        <w:tabs>
          <w:tab w:val="left" w:pos="1134"/>
        </w:tabs>
        <w:kinsoku w:val="0"/>
        <w:overflowPunct w:val="0"/>
        <w:autoSpaceDE w:val="0"/>
        <w:autoSpaceDN w:val="0"/>
        <w:ind w:firstLine="567"/>
        <w:jc w:val="both"/>
        <w:rPr>
          <w:b/>
          <w:sz w:val="20"/>
          <w:szCs w:val="20"/>
        </w:rPr>
      </w:pPr>
    </w:p>
    <w:tbl>
      <w:tblPr>
        <w:tblW w:w="9639" w:type="dxa"/>
        <w:tblInd w:w="108" w:type="dxa"/>
        <w:tblLayout w:type="fixed"/>
        <w:tblLook w:val="04A0" w:firstRow="1" w:lastRow="0" w:firstColumn="1" w:lastColumn="0" w:noHBand="0" w:noVBand="1"/>
      </w:tblPr>
      <w:tblGrid>
        <w:gridCol w:w="567"/>
        <w:gridCol w:w="1701"/>
        <w:gridCol w:w="1418"/>
        <w:gridCol w:w="1559"/>
        <w:gridCol w:w="2693"/>
        <w:gridCol w:w="1701"/>
      </w:tblGrid>
      <w:tr w:rsidR="00CD49F7" w:rsidRPr="00CD49F7" w14:paraId="2BA6F7DE" w14:textId="77777777" w:rsidTr="0072326B">
        <w:tc>
          <w:tcPr>
            <w:tcW w:w="567" w:type="dxa"/>
            <w:tcBorders>
              <w:top w:val="single" w:sz="4" w:space="0" w:color="auto"/>
              <w:left w:val="single" w:sz="4" w:space="0" w:color="auto"/>
              <w:bottom w:val="single" w:sz="4" w:space="0" w:color="auto"/>
              <w:right w:val="single" w:sz="4" w:space="0" w:color="auto"/>
            </w:tcBorders>
          </w:tcPr>
          <w:p w14:paraId="72BA1166"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14:paraId="673A596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Предмет Договора, заключаемого с субподрядчиком (соисполнителем) (с указанием количества поставляемого им товара, объема выполняемых им работ, оказываемых им услуг)</w:t>
            </w:r>
          </w:p>
        </w:tc>
        <w:tc>
          <w:tcPr>
            <w:tcW w:w="1418" w:type="dxa"/>
            <w:tcBorders>
              <w:top w:val="single" w:sz="4" w:space="0" w:color="auto"/>
              <w:left w:val="single" w:sz="4" w:space="0" w:color="auto"/>
              <w:bottom w:val="single" w:sz="4" w:space="0" w:color="auto"/>
              <w:right w:val="single" w:sz="4" w:space="0" w:color="auto"/>
            </w:tcBorders>
          </w:tcPr>
          <w:p w14:paraId="4484E597"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Объем Договора с субподрядчиком (соисполнителем)от цены предложения, в процентах</w:t>
            </w:r>
          </w:p>
        </w:tc>
        <w:tc>
          <w:tcPr>
            <w:tcW w:w="1559" w:type="dxa"/>
            <w:tcBorders>
              <w:top w:val="single" w:sz="4" w:space="0" w:color="auto"/>
              <w:left w:val="single" w:sz="4" w:space="0" w:color="auto"/>
              <w:bottom w:val="single" w:sz="4" w:space="0" w:color="auto"/>
              <w:right w:val="single" w:sz="4" w:space="0" w:color="auto"/>
            </w:tcBorders>
          </w:tcPr>
          <w:p w14:paraId="3968A08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Цена Договора с субподряд-чиком (соисполнителем) в руб.</w:t>
            </w:r>
          </w:p>
        </w:tc>
        <w:tc>
          <w:tcPr>
            <w:tcW w:w="2693" w:type="dxa"/>
            <w:tcBorders>
              <w:top w:val="single" w:sz="4" w:space="0" w:color="auto"/>
              <w:left w:val="single" w:sz="4" w:space="0" w:color="auto"/>
              <w:bottom w:val="single" w:sz="4" w:space="0" w:color="auto"/>
              <w:right w:val="single" w:sz="4" w:space="0" w:color="auto"/>
            </w:tcBorders>
          </w:tcPr>
          <w:p w14:paraId="7DE3509A"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w:t>
            </w:r>
          </w:p>
        </w:tc>
        <w:tc>
          <w:tcPr>
            <w:tcW w:w="1701" w:type="dxa"/>
            <w:tcBorders>
              <w:top w:val="single" w:sz="4" w:space="0" w:color="auto"/>
              <w:left w:val="single" w:sz="4" w:space="0" w:color="auto"/>
              <w:bottom w:val="single" w:sz="4" w:space="0" w:color="auto"/>
              <w:right w:val="single" w:sz="4" w:space="0" w:color="auto"/>
            </w:tcBorders>
          </w:tcPr>
          <w:p w14:paraId="149823ED"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Место, условия и сроки (периоды) поставки товара (выполнения работы, оказания услуги) субподрядчиком (соисполнителем) </w:t>
            </w:r>
          </w:p>
        </w:tc>
      </w:tr>
      <w:tr w:rsidR="00CD49F7" w:rsidRPr="00CD49F7" w14:paraId="22D0AFBC"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9" w:type="dxa"/>
            <w:gridSpan w:val="6"/>
            <w:tcBorders>
              <w:top w:val="single" w:sz="4" w:space="0" w:color="auto"/>
            </w:tcBorders>
          </w:tcPr>
          <w:p w14:paraId="3F7FBF0A" w14:textId="77777777" w:rsidR="00CD49F7" w:rsidRPr="00CD49F7" w:rsidRDefault="00CD49F7" w:rsidP="00FD5351">
            <w:pPr>
              <w:widowControl w:val="0"/>
              <w:numPr>
                <w:ilvl w:val="0"/>
                <w:numId w:val="33"/>
              </w:numPr>
              <w:tabs>
                <w:tab w:val="left" w:pos="1134"/>
              </w:tabs>
              <w:kinsoku w:val="0"/>
              <w:overflowPunct w:val="0"/>
              <w:autoSpaceDE w:val="0"/>
              <w:autoSpaceDN w:val="0"/>
              <w:spacing w:before="120"/>
              <w:contextualSpacing/>
              <w:jc w:val="both"/>
              <w:rPr>
                <w:sz w:val="20"/>
                <w:szCs w:val="20"/>
              </w:rPr>
            </w:pPr>
            <w:r w:rsidRPr="00CD49F7">
              <w:rPr>
                <w:sz w:val="20"/>
                <w:szCs w:val="20"/>
              </w:rPr>
              <w:t>План привлечения субподрядчиков (соисполнителей)</w:t>
            </w:r>
          </w:p>
        </w:tc>
      </w:tr>
      <w:tr w:rsidR="00CD49F7" w:rsidRPr="00CD49F7" w14:paraId="64502567"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AF2959D"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1.1</w:t>
            </w:r>
          </w:p>
        </w:tc>
        <w:tc>
          <w:tcPr>
            <w:tcW w:w="1701" w:type="dxa"/>
          </w:tcPr>
          <w:p w14:paraId="07628B78"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A8D2F7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4563D7C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2258DEE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466D25CE"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6627AFB"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1B7CAE3"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1.2</w:t>
            </w:r>
          </w:p>
        </w:tc>
        <w:tc>
          <w:tcPr>
            <w:tcW w:w="1701" w:type="dxa"/>
          </w:tcPr>
          <w:p w14:paraId="32EF6AF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25E6586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10DAFBE8"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BFEB08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34C5E15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4FECC748"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2B14C7C0"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573FDF0D"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485CC871"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2A82854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6C3F8952"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5C84062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07294D3F"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9A5E913"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7CEB6886"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E15C8B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54C25EB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FB84F8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1CD08920"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8CF3229"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6851B57" w14:textId="77777777" w:rsidR="00CD49F7" w:rsidRPr="00CD49F7" w:rsidRDefault="00CD49F7" w:rsidP="00CD49F7">
            <w:pPr>
              <w:widowControl w:val="0"/>
              <w:tabs>
                <w:tab w:val="left" w:pos="1134"/>
              </w:tabs>
              <w:spacing w:before="120"/>
              <w:ind w:left="360"/>
              <w:contextualSpacing/>
              <w:rPr>
                <w:sz w:val="20"/>
                <w:szCs w:val="20"/>
              </w:rPr>
            </w:pPr>
          </w:p>
        </w:tc>
        <w:tc>
          <w:tcPr>
            <w:tcW w:w="1701" w:type="dxa"/>
          </w:tcPr>
          <w:p w14:paraId="4B76ADF3" w14:textId="77777777" w:rsidR="00CD49F7" w:rsidRPr="00CD49F7" w:rsidRDefault="00CD49F7" w:rsidP="00CD49F7">
            <w:pPr>
              <w:tabs>
                <w:tab w:val="left" w:pos="1134"/>
              </w:tabs>
              <w:kinsoku w:val="0"/>
              <w:overflowPunct w:val="0"/>
              <w:autoSpaceDE w:val="0"/>
              <w:autoSpaceDN w:val="0"/>
              <w:jc w:val="both"/>
              <w:rPr>
                <w:b/>
                <w:sz w:val="20"/>
                <w:szCs w:val="20"/>
              </w:rPr>
            </w:pPr>
            <w:r w:rsidRPr="00CD49F7">
              <w:rPr>
                <w:b/>
                <w:sz w:val="20"/>
                <w:szCs w:val="20"/>
              </w:rPr>
              <w:t>ИТОГО:</w:t>
            </w:r>
          </w:p>
        </w:tc>
        <w:tc>
          <w:tcPr>
            <w:tcW w:w="1418" w:type="dxa"/>
          </w:tcPr>
          <w:p w14:paraId="22FC18D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3C5200F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0FAFBA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279561A1" w14:textId="77777777" w:rsidR="00CD49F7" w:rsidRPr="00CD49F7" w:rsidRDefault="00CD49F7" w:rsidP="00CD49F7">
            <w:pPr>
              <w:tabs>
                <w:tab w:val="left" w:pos="1134"/>
              </w:tabs>
              <w:kinsoku w:val="0"/>
              <w:overflowPunct w:val="0"/>
              <w:autoSpaceDE w:val="0"/>
              <w:autoSpaceDN w:val="0"/>
              <w:jc w:val="both"/>
              <w:rPr>
                <w:sz w:val="20"/>
                <w:szCs w:val="20"/>
              </w:rPr>
            </w:pPr>
          </w:p>
        </w:tc>
      </w:tr>
    </w:tbl>
    <w:p w14:paraId="2FC40C1D" w14:textId="77777777" w:rsidR="00CD49F7" w:rsidRDefault="00CD49F7" w:rsidP="00CD49F7"/>
    <w:p w14:paraId="0F117760" w14:textId="77777777" w:rsidR="00CD49F7" w:rsidRPr="00CD49F7" w:rsidRDefault="00CD49F7" w:rsidP="00CD49F7">
      <w:r w:rsidRPr="00CD49F7">
        <w:t>___________________________________________</w:t>
      </w:r>
    </w:p>
    <w:p w14:paraId="2C1D5240" w14:textId="77777777" w:rsidR="00CD49F7" w:rsidRPr="00CD49F7" w:rsidRDefault="00CD49F7" w:rsidP="00CD49F7">
      <w:pPr>
        <w:rPr>
          <w:vertAlign w:val="subscript"/>
        </w:rPr>
      </w:pPr>
      <w:r w:rsidRPr="00CD49F7">
        <w:rPr>
          <w:vertAlign w:val="subscript"/>
        </w:rPr>
        <w:t xml:space="preserve">                                                           (подпись, М.П.)</w:t>
      </w:r>
    </w:p>
    <w:p w14:paraId="7BE939D0" w14:textId="77777777" w:rsidR="00CD49F7" w:rsidRPr="00CD49F7" w:rsidRDefault="00CD49F7" w:rsidP="00CD49F7">
      <w:r w:rsidRPr="00CD49F7">
        <w:t>___________________________________________</w:t>
      </w:r>
    </w:p>
    <w:p w14:paraId="3D5BD53A" w14:textId="77777777" w:rsidR="00CD49F7" w:rsidRPr="00CD49F7" w:rsidRDefault="00CD49F7" w:rsidP="00CD49F7">
      <w:pPr>
        <w:rPr>
          <w:vertAlign w:val="subscript"/>
        </w:rPr>
      </w:pPr>
      <w:r w:rsidRPr="00CD49F7">
        <w:rPr>
          <w:vertAlign w:val="subscript"/>
        </w:rPr>
        <w:t xml:space="preserve">                            (фамилия, имя, отчество подписавшего, должность)</w:t>
      </w:r>
    </w:p>
    <w:p w14:paraId="070FE4DF" w14:textId="77777777" w:rsidR="00CD49F7" w:rsidRPr="00CD49F7" w:rsidRDefault="00CD49F7" w:rsidP="00CD49F7"/>
    <w:p w14:paraId="07CBE77A" w14:textId="77777777" w:rsidR="00CD49F7" w:rsidRPr="00CD49F7" w:rsidRDefault="00CD49F7" w:rsidP="00CD49F7">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конец формы</w:t>
      </w:r>
    </w:p>
    <w:p w14:paraId="347BEA18" w14:textId="77777777" w:rsidR="00CD49F7" w:rsidRPr="00CD49F7" w:rsidRDefault="00CD49F7" w:rsidP="00CD49F7">
      <w:pPr>
        <w:tabs>
          <w:tab w:val="left" w:pos="1134"/>
        </w:tabs>
        <w:kinsoku w:val="0"/>
        <w:overflowPunct w:val="0"/>
        <w:autoSpaceDE w:val="0"/>
        <w:autoSpaceDN w:val="0"/>
        <w:ind w:firstLine="567"/>
        <w:jc w:val="both"/>
        <w:rPr>
          <w:szCs w:val="28"/>
        </w:rPr>
      </w:pPr>
    </w:p>
    <w:p w14:paraId="10D06C18"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Инструкция по заполнению</w:t>
      </w:r>
    </w:p>
    <w:p w14:paraId="26CF923D"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 закупки заполняет поля формы в соответствии с инструкциями, приведенными по тексту формы.</w:t>
      </w:r>
    </w:p>
    <w:p w14:paraId="0429E683"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Указанная форма заполняется только Участником закупки, который привлекает субподрядчиков (соисполнителей).</w:t>
      </w:r>
    </w:p>
    <w:p w14:paraId="567CD37B"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В данной форме указывается распределение видов и объемов поставки товаров между Участником закупки и субподрядчиками (соисполнителями).</w:t>
      </w:r>
    </w:p>
    <w:p w14:paraId="0DC9EFC0"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Форма должна быть подписана и скреплена оттиском печати (при наличии).</w:t>
      </w:r>
    </w:p>
    <w:p w14:paraId="16FF58F7"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D04C8C1" w14:textId="77777777" w:rsidR="00D44CF8" w:rsidRPr="00D44CF8" w:rsidRDefault="00D44CF8" w:rsidP="00D44CF8">
      <w:pPr>
        <w:rPr>
          <w:sz w:val="20"/>
          <w:vertAlign w:val="subscript"/>
        </w:rPr>
      </w:pPr>
    </w:p>
    <w:p w14:paraId="1B9689D4" w14:textId="002BAB4B" w:rsidR="00D44CF8" w:rsidRDefault="00D44CF8" w:rsidP="00D44CF8">
      <w:pPr>
        <w:rPr>
          <w:sz w:val="20"/>
          <w:vertAlign w:val="subscript"/>
        </w:rPr>
      </w:pPr>
    </w:p>
    <w:p w14:paraId="18C206F1" w14:textId="77777777" w:rsidR="00EC5B5F" w:rsidRPr="00D44CF8" w:rsidRDefault="00EC5B5F" w:rsidP="00D44CF8">
      <w:pPr>
        <w:rPr>
          <w:sz w:val="20"/>
          <w:vertAlign w:val="subscript"/>
        </w:rPr>
        <w:sectPr w:rsidR="00EC5B5F" w:rsidRPr="00D44CF8">
          <w:pgSz w:w="11907" w:h="16840"/>
          <w:pgMar w:top="510" w:right="1021" w:bottom="567" w:left="1247" w:header="737" w:footer="680" w:gutter="0"/>
          <w:cols w:space="720"/>
        </w:sectPr>
      </w:pPr>
    </w:p>
    <w:p w14:paraId="79324B33" w14:textId="77777777" w:rsidR="00D44CF8" w:rsidRPr="00D44CF8" w:rsidRDefault="00D44CF8" w:rsidP="00D44CF8">
      <w:pPr>
        <w:rPr>
          <w:sz w:val="20"/>
          <w:vertAlign w:val="subscript"/>
        </w:rPr>
      </w:pPr>
    </w:p>
    <w:p w14:paraId="197BE4C8"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57" w:name="_ФОРМА_ЗАЯВЛЕНИЯ_НА"/>
      <w:bookmarkStart w:id="158" w:name="_Toc531131238"/>
      <w:bookmarkStart w:id="159" w:name="_Toc138178408"/>
      <w:bookmarkEnd w:id="157"/>
      <w:r w:rsidRPr="00D44CF8">
        <w:rPr>
          <w:b/>
          <w:bCs/>
          <w:sz w:val="28"/>
          <w:szCs w:val="28"/>
          <w:lang w:eastAsia="en-US"/>
        </w:rPr>
        <w:t>ФОРМА ЗАЯВЛЕНИЯ НА АККРЕДИТАЦИЮ</w:t>
      </w:r>
      <w:bookmarkEnd w:id="158"/>
      <w:bookmarkEnd w:id="159"/>
    </w:p>
    <w:p w14:paraId="41048CDF" w14:textId="77777777" w:rsidR="00D44CF8" w:rsidRPr="00D44CF8" w:rsidRDefault="00D44CF8" w:rsidP="00D44CF8">
      <w:pPr>
        <w:spacing w:after="200" w:line="276" w:lineRule="auto"/>
        <w:rPr>
          <w:rFonts w:ascii="Calibri" w:eastAsia="Calibri" w:hAnsi="Calibri"/>
          <w:sz w:val="22"/>
          <w:szCs w:val="22"/>
          <w:lang w:eastAsia="en-US"/>
        </w:rPr>
      </w:pPr>
    </w:p>
    <w:p w14:paraId="669D1409"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31692FC" w14:textId="77777777" w:rsidR="00D44CF8" w:rsidRPr="00D44CF8" w:rsidRDefault="00D44CF8" w:rsidP="00D44CF8">
      <w:pPr>
        <w:jc w:val="center"/>
        <w:rPr>
          <w:b/>
          <w:bCs/>
          <w:sz w:val="20"/>
          <w:szCs w:val="20"/>
        </w:rPr>
      </w:pPr>
    </w:p>
    <w:p w14:paraId="04118EBD"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309D9D30"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9A3FA94"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12D0C5D4" w14:textId="77777777" w:rsidR="00D44CF8" w:rsidRPr="00D44CF8" w:rsidRDefault="00D44CF8" w:rsidP="00D44CF8">
      <w:pPr>
        <w:rPr>
          <w:sz w:val="20"/>
          <w:szCs w:val="20"/>
        </w:rPr>
      </w:pPr>
    </w:p>
    <w:p w14:paraId="6E42031F" w14:textId="77777777" w:rsidR="00D44CF8" w:rsidRPr="00D44CF8" w:rsidRDefault="00D44CF8" w:rsidP="00FD5351">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757EA36F"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650DE2D" w14:textId="77777777" w:rsidR="00D44CF8" w:rsidRPr="00D44CF8" w:rsidRDefault="00D44CF8" w:rsidP="00FD5351">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161B868E"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376819C6"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FB187F7"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8B9C9B3"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A7BAFFF"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0DBB0311"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3905C2EA"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2D134FDE"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58EBCEB7"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69661EDD" w14:textId="77777777" w:rsidR="00D44CF8" w:rsidRPr="00D44CF8" w:rsidRDefault="00D44CF8" w:rsidP="00D44CF8">
            <w:pPr>
              <w:rPr>
                <w:sz w:val="20"/>
                <w:szCs w:val="22"/>
              </w:rPr>
            </w:pPr>
          </w:p>
        </w:tc>
      </w:tr>
      <w:tr w:rsidR="00D44CF8" w:rsidRPr="00D44CF8" w14:paraId="5529F18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5A71638A"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4B048018"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06B3063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1D0147BD" w14:textId="77777777" w:rsidR="00D44CF8" w:rsidRPr="00D44CF8" w:rsidRDefault="00D44CF8" w:rsidP="00D44CF8">
            <w:pPr>
              <w:rPr>
                <w:sz w:val="20"/>
                <w:szCs w:val="22"/>
              </w:rPr>
            </w:pPr>
          </w:p>
        </w:tc>
      </w:tr>
      <w:tr w:rsidR="00D44CF8" w:rsidRPr="00D44CF8" w14:paraId="20032DFE"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4522C585"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6200491E"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400200E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27E890AE" w14:textId="77777777" w:rsidR="00D44CF8" w:rsidRPr="00D44CF8" w:rsidRDefault="00D44CF8" w:rsidP="00D44CF8">
            <w:pPr>
              <w:rPr>
                <w:sz w:val="20"/>
                <w:szCs w:val="22"/>
              </w:rPr>
            </w:pPr>
          </w:p>
        </w:tc>
      </w:tr>
    </w:tbl>
    <w:p w14:paraId="35082764" w14:textId="77777777" w:rsidR="00D44CF8" w:rsidRPr="00D44CF8" w:rsidRDefault="00D44CF8" w:rsidP="00D44CF8">
      <w:pPr>
        <w:spacing w:line="276" w:lineRule="auto"/>
        <w:contextualSpacing/>
        <w:jc w:val="both"/>
        <w:rPr>
          <w:rFonts w:eastAsia="Calibri"/>
          <w:bCs/>
          <w:sz w:val="22"/>
          <w:szCs w:val="22"/>
          <w:lang w:eastAsia="en-US"/>
        </w:rPr>
      </w:pPr>
    </w:p>
    <w:p w14:paraId="14DBF10F"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54BB9C19"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3C604825"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4BC7DD8"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E34AF78"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263C6CEE"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772BB43C" w14:textId="77777777" w:rsidR="00D44CF8" w:rsidRPr="00D44CF8" w:rsidRDefault="00D44CF8" w:rsidP="00FD5351">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62AE5077"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451CA02" w14:textId="77777777" w:rsidR="00D44CF8" w:rsidRPr="00D44CF8" w:rsidRDefault="00D44CF8" w:rsidP="00FD5351">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0BF9454"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0AA400B"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0E67C48F" w14:textId="77777777" w:rsidR="00D44CF8" w:rsidRPr="00D44CF8" w:rsidRDefault="00D44CF8" w:rsidP="00FD5351">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3DEC5E44"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FE93903"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3CE78E"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88C06A8" w14:textId="77777777" w:rsidR="00D44CF8" w:rsidRPr="00D44CF8" w:rsidRDefault="00D44CF8" w:rsidP="00D44CF8">
      <w:pPr>
        <w:ind w:left="709"/>
        <w:rPr>
          <w:sz w:val="20"/>
          <w:szCs w:val="22"/>
        </w:rPr>
      </w:pPr>
    </w:p>
    <w:p w14:paraId="6EE82D3A"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C1BEDE0"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681821E"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698747"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877621E" w14:textId="77777777" w:rsidR="00D44CF8" w:rsidRPr="00D44CF8" w:rsidRDefault="00D44CF8" w:rsidP="00FD5351">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730330AC"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FC02FF"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D0BD245"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598E6E8B"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8339D4B"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F261511"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210EDB44"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5C6F2E4B"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04FDE2C"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030AF92F"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57062038" w14:textId="77777777" w:rsidR="00D44CF8" w:rsidRPr="00D44CF8" w:rsidRDefault="00D44CF8" w:rsidP="00D44CF8">
            <w:pPr>
              <w:rPr>
                <w:sz w:val="20"/>
                <w:szCs w:val="20"/>
              </w:rPr>
            </w:pPr>
          </w:p>
        </w:tc>
      </w:tr>
      <w:tr w:rsidR="00D44CF8" w:rsidRPr="00D44CF8" w14:paraId="418A3F72"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51FE7ECB"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2B530957"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2B9A0F0C"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03FFAED" w14:textId="77777777" w:rsidR="00D44CF8" w:rsidRPr="00D44CF8" w:rsidRDefault="00D44CF8" w:rsidP="00D44CF8">
            <w:pPr>
              <w:rPr>
                <w:sz w:val="20"/>
                <w:szCs w:val="20"/>
              </w:rPr>
            </w:pPr>
          </w:p>
        </w:tc>
      </w:tr>
      <w:tr w:rsidR="00D44CF8" w:rsidRPr="00D44CF8" w14:paraId="15518FB3"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6FB0E116"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6FB7FFAD"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00D88544"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0D7D2719" w14:textId="77777777" w:rsidR="00D44CF8" w:rsidRPr="00D44CF8" w:rsidRDefault="00D44CF8" w:rsidP="00D44CF8">
            <w:pPr>
              <w:rPr>
                <w:sz w:val="20"/>
                <w:szCs w:val="20"/>
              </w:rPr>
            </w:pPr>
          </w:p>
        </w:tc>
      </w:tr>
    </w:tbl>
    <w:p w14:paraId="75028C0C" w14:textId="77777777" w:rsidR="00D44CF8" w:rsidRPr="00D44CF8" w:rsidRDefault="00D44CF8" w:rsidP="00D44CF8">
      <w:pPr>
        <w:rPr>
          <w:sz w:val="20"/>
          <w:szCs w:val="20"/>
        </w:rPr>
      </w:pPr>
    </w:p>
    <w:p w14:paraId="7DC38B86" w14:textId="77777777" w:rsidR="00D44CF8" w:rsidRPr="00D44CF8" w:rsidRDefault="00D44CF8" w:rsidP="00FD5351">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1CC9023" w14:textId="77777777" w:rsidR="00D44CF8" w:rsidRPr="00D44CF8" w:rsidRDefault="00D44CF8" w:rsidP="00FD5351">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1C9E9B48"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FC25D5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14:paraId="4E82B4A8"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7596EC5"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CFB37F6"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4475B00E" w14:textId="77777777" w:rsidTr="00A526CF">
        <w:tc>
          <w:tcPr>
            <w:tcW w:w="1565" w:type="pct"/>
            <w:tcBorders>
              <w:top w:val="single" w:sz="12" w:space="0" w:color="auto"/>
              <w:left w:val="single" w:sz="12" w:space="0" w:color="auto"/>
              <w:bottom w:val="single" w:sz="4" w:space="0" w:color="auto"/>
              <w:right w:val="single" w:sz="4" w:space="0" w:color="auto"/>
            </w:tcBorders>
          </w:tcPr>
          <w:p w14:paraId="0BB7D481"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66006F2"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4CF74097" w14:textId="77777777" w:rsidR="00D44CF8" w:rsidRPr="00D44CF8" w:rsidRDefault="00D44CF8" w:rsidP="00D44CF8">
            <w:pPr>
              <w:contextualSpacing/>
              <w:rPr>
                <w:rFonts w:eastAsia="Calibri"/>
                <w:sz w:val="22"/>
                <w:szCs w:val="22"/>
                <w:lang w:eastAsia="en-US"/>
              </w:rPr>
            </w:pPr>
          </w:p>
        </w:tc>
      </w:tr>
      <w:tr w:rsidR="00D44CF8" w:rsidRPr="00D44CF8" w14:paraId="149AC17F" w14:textId="77777777" w:rsidTr="00A526CF">
        <w:tc>
          <w:tcPr>
            <w:tcW w:w="1565" w:type="pct"/>
            <w:tcBorders>
              <w:top w:val="single" w:sz="4" w:space="0" w:color="auto"/>
              <w:left w:val="single" w:sz="12" w:space="0" w:color="auto"/>
              <w:bottom w:val="single" w:sz="12" w:space="0" w:color="auto"/>
              <w:right w:val="single" w:sz="4" w:space="0" w:color="auto"/>
            </w:tcBorders>
          </w:tcPr>
          <w:p w14:paraId="71EFE2B3"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1AD8D029"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0AB6745D" w14:textId="77777777" w:rsidR="00D44CF8" w:rsidRPr="00D44CF8" w:rsidRDefault="00D44CF8" w:rsidP="00D44CF8">
            <w:pPr>
              <w:contextualSpacing/>
              <w:rPr>
                <w:rFonts w:eastAsia="Calibri"/>
                <w:sz w:val="22"/>
                <w:szCs w:val="22"/>
                <w:lang w:eastAsia="en-US"/>
              </w:rPr>
            </w:pPr>
          </w:p>
        </w:tc>
      </w:tr>
    </w:tbl>
    <w:p w14:paraId="0FFDD0F9" w14:textId="77777777" w:rsidR="00D44CF8" w:rsidRPr="00D44CF8" w:rsidRDefault="00D44CF8" w:rsidP="00D44CF8">
      <w:pPr>
        <w:spacing w:after="120" w:line="276" w:lineRule="auto"/>
        <w:contextualSpacing/>
        <w:jc w:val="both"/>
        <w:rPr>
          <w:rFonts w:eastAsia="Calibri"/>
          <w:sz w:val="20"/>
          <w:szCs w:val="20"/>
          <w:lang w:eastAsia="en-US"/>
        </w:rPr>
      </w:pPr>
    </w:p>
    <w:p w14:paraId="17469DE7" w14:textId="77777777" w:rsidR="00D44CF8" w:rsidRPr="00D44CF8" w:rsidRDefault="00D44CF8" w:rsidP="00FD5351">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24584D"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0C5C29FD"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4805E7C9"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C3823C"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56821E5" w14:textId="77777777" w:rsidR="00D44CF8" w:rsidRPr="00D44CF8" w:rsidRDefault="00D44CF8" w:rsidP="00D44CF8">
            <w:pPr>
              <w:jc w:val="center"/>
              <w:rPr>
                <w:b/>
                <w:caps/>
                <w:sz w:val="16"/>
                <w:szCs w:val="18"/>
              </w:rPr>
            </w:pPr>
            <w:r w:rsidRPr="00D44CF8">
              <w:rPr>
                <w:b/>
                <w:caps/>
                <w:sz w:val="16"/>
                <w:szCs w:val="18"/>
              </w:rPr>
              <w:t>Код ОКДП</w:t>
            </w:r>
          </w:p>
          <w:p w14:paraId="16E92FD3"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ADC7F22"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05B48118" w14:textId="77777777" w:rsidTr="00A526CF">
        <w:tc>
          <w:tcPr>
            <w:tcW w:w="6380" w:type="dxa"/>
            <w:tcBorders>
              <w:top w:val="single" w:sz="12" w:space="0" w:color="auto"/>
              <w:left w:val="single" w:sz="12" w:space="0" w:color="auto"/>
              <w:bottom w:val="single" w:sz="6" w:space="0" w:color="auto"/>
              <w:right w:val="single" w:sz="6" w:space="0" w:color="auto"/>
            </w:tcBorders>
          </w:tcPr>
          <w:p w14:paraId="2599D8D9"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A20B39B"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39712AE" w14:textId="77777777" w:rsidR="00D44CF8" w:rsidRPr="00D44CF8" w:rsidRDefault="00D44CF8" w:rsidP="00D44CF8">
            <w:pPr>
              <w:keepNext/>
              <w:rPr>
                <w:sz w:val="20"/>
                <w:szCs w:val="20"/>
              </w:rPr>
            </w:pPr>
          </w:p>
        </w:tc>
      </w:tr>
      <w:tr w:rsidR="00D44CF8" w:rsidRPr="00D44CF8" w14:paraId="002CC6F7" w14:textId="77777777" w:rsidTr="00A526CF">
        <w:tc>
          <w:tcPr>
            <w:tcW w:w="6380" w:type="dxa"/>
            <w:tcBorders>
              <w:top w:val="single" w:sz="6" w:space="0" w:color="auto"/>
              <w:left w:val="single" w:sz="12" w:space="0" w:color="auto"/>
              <w:bottom w:val="single" w:sz="6" w:space="0" w:color="auto"/>
              <w:right w:val="single" w:sz="6" w:space="0" w:color="auto"/>
            </w:tcBorders>
          </w:tcPr>
          <w:p w14:paraId="78C92E23"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58FBEC4D"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53A51BEA" w14:textId="77777777" w:rsidR="00D44CF8" w:rsidRPr="00D44CF8" w:rsidRDefault="00D44CF8" w:rsidP="00D44CF8">
            <w:pPr>
              <w:keepNext/>
              <w:rPr>
                <w:sz w:val="20"/>
                <w:szCs w:val="20"/>
              </w:rPr>
            </w:pPr>
          </w:p>
        </w:tc>
      </w:tr>
      <w:tr w:rsidR="00D44CF8" w:rsidRPr="00D44CF8" w14:paraId="4D59789A" w14:textId="77777777" w:rsidTr="00A526CF">
        <w:tc>
          <w:tcPr>
            <w:tcW w:w="6380" w:type="dxa"/>
            <w:tcBorders>
              <w:top w:val="single" w:sz="6" w:space="0" w:color="auto"/>
              <w:left w:val="single" w:sz="12" w:space="0" w:color="auto"/>
              <w:bottom w:val="single" w:sz="12" w:space="0" w:color="auto"/>
              <w:right w:val="single" w:sz="6" w:space="0" w:color="auto"/>
            </w:tcBorders>
          </w:tcPr>
          <w:p w14:paraId="50D994DF"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4631101F"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634446B5" w14:textId="77777777" w:rsidR="00D44CF8" w:rsidRPr="00D44CF8" w:rsidRDefault="00D44CF8" w:rsidP="00D44CF8">
            <w:pPr>
              <w:keepNext/>
              <w:rPr>
                <w:sz w:val="20"/>
                <w:szCs w:val="20"/>
              </w:rPr>
            </w:pPr>
          </w:p>
        </w:tc>
      </w:tr>
    </w:tbl>
    <w:p w14:paraId="7C748688"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1D5A0067" w14:textId="77777777" w:rsidR="00D44CF8" w:rsidRPr="00D44CF8" w:rsidRDefault="00D44CF8" w:rsidP="00D44CF8">
      <w:pPr>
        <w:spacing w:line="276" w:lineRule="auto"/>
        <w:contextualSpacing/>
        <w:jc w:val="both"/>
        <w:rPr>
          <w:rFonts w:eastAsia="Calibri"/>
          <w:sz w:val="22"/>
          <w:szCs w:val="22"/>
          <w:lang w:eastAsia="en-US"/>
        </w:rPr>
      </w:pPr>
    </w:p>
    <w:p w14:paraId="20CE1F99"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1E9F028E"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5531D07C"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73180926"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7C23EA6A" w14:textId="77777777" w:rsidR="00D44CF8" w:rsidRPr="00D44CF8" w:rsidRDefault="00D44CF8" w:rsidP="00FD5351">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8E4EF34" w14:textId="77777777" w:rsidR="00D44CF8" w:rsidRPr="00D44CF8" w:rsidRDefault="00D44CF8" w:rsidP="00FD5351">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1B959C2"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4EB54656"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B58296F"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03A5926" w14:textId="77777777" w:rsidR="00D44CF8" w:rsidRPr="00D44CF8" w:rsidRDefault="00D44CF8" w:rsidP="00D44CF8">
      <w:pPr>
        <w:contextualSpacing/>
        <w:rPr>
          <w:rFonts w:eastAsia="Calibri"/>
          <w:sz w:val="22"/>
          <w:szCs w:val="22"/>
          <w:lang w:eastAsia="en-US"/>
        </w:rPr>
      </w:pPr>
    </w:p>
    <w:p w14:paraId="797AC7C4"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764E968C" w14:textId="77777777" w:rsidR="00D44CF8" w:rsidRPr="00D44CF8" w:rsidRDefault="00D44CF8" w:rsidP="00FD5351">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3FF26BE0" w14:textId="77777777" w:rsidR="00D44CF8" w:rsidRPr="00D44CF8" w:rsidRDefault="00D44CF8" w:rsidP="00FD5351">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52214352" w14:textId="77777777" w:rsidR="00D44CF8" w:rsidRPr="00D44CF8" w:rsidRDefault="00D44CF8" w:rsidP="00D44CF8">
      <w:pPr>
        <w:spacing w:line="276" w:lineRule="auto"/>
        <w:contextualSpacing/>
        <w:jc w:val="both"/>
        <w:rPr>
          <w:rFonts w:eastAsia="Calibri"/>
          <w:sz w:val="22"/>
          <w:szCs w:val="22"/>
          <w:lang w:eastAsia="en-US"/>
        </w:rPr>
      </w:pPr>
    </w:p>
    <w:p w14:paraId="61207D8C"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367D5F1E" w14:textId="77777777" w:rsidR="00D44CF8" w:rsidRPr="00D44CF8" w:rsidRDefault="00D44CF8" w:rsidP="00FD5351">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02B6D406" w14:textId="77777777" w:rsidR="00D44CF8" w:rsidRPr="00D44CF8" w:rsidRDefault="00D44CF8" w:rsidP="00D44CF8">
      <w:pPr>
        <w:spacing w:after="200" w:line="276" w:lineRule="auto"/>
        <w:contextualSpacing/>
        <w:jc w:val="both"/>
        <w:rPr>
          <w:rFonts w:eastAsia="Calibri"/>
          <w:sz w:val="20"/>
          <w:szCs w:val="20"/>
          <w:lang w:eastAsia="en-US"/>
        </w:rPr>
      </w:pPr>
    </w:p>
    <w:p w14:paraId="3AF0A0A7"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50E2904A"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C500288"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647E0068"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7A27E8EB"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1EC6400D"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693EC0B"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63D33A1C"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9693564"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432026A"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5D93621D"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403A0DED"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81F7F46"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B627CAB"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2C55769A"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65B3BA8D"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3B088D70"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226CFD6"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36002FE4" w14:textId="77777777" w:rsidR="00D44CF8" w:rsidRPr="00D44CF8" w:rsidRDefault="00D44CF8" w:rsidP="00D44CF8">
            <w:pPr>
              <w:rPr>
                <w:sz w:val="16"/>
                <w:szCs w:val="20"/>
              </w:rPr>
            </w:pPr>
          </w:p>
        </w:tc>
      </w:tr>
      <w:tr w:rsidR="00D44CF8" w:rsidRPr="00D44CF8" w14:paraId="66D23D3F"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0E351D9C"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6BD9B5A"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2FD8F94"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647A1055"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39D1787A"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3407B3DE"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268C136E" w14:textId="77777777" w:rsidR="00D44CF8" w:rsidRPr="00D44CF8" w:rsidRDefault="00D44CF8" w:rsidP="00D44CF8">
            <w:pPr>
              <w:rPr>
                <w:sz w:val="16"/>
                <w:szCs w:val="20"/>
              </w:rPr>
            </w:pPr>
          </w:p>
        </w:tc>
      </w:tr>
      <w:tr w:rsidR="00D44CF8" w:rsidRPr="00D44CF8" w14:paraId="04025C24"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2A84955F"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3B631E2D"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648974D2"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08537947"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05605C3B"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CBF0931"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27D07AC3" w14:textId="77777777" w:rsidR="00D44CF8" w:rsidRPr="00D44CF8" w:rsidRDefault="00D44CF8" w:rsidP="00D44CF8">
            <w:pPr>
              <w:rPr>
                <w:sz w:val="16"/>
                <w:szCs w:val="20"/>
              </w:rPr>
            </w:pPr>
          </w:p>
        </w:tc>
      </w:tr>
    </w:tbl>
    <w:p w14:paraId="699587A0"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2880E7F5"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744F6BE1"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1067747D" w14:textId="77777777" w:rsidTr="00A526CF">
        <w:tc>
          <w:tcPr>
            <w:tcW w:w="2492" w:type="dxa"/>
            <w:tcBorders>
              <w:top w:val="nil"/>
              <w:left w:val="nil"/>
              <w:bottom w:val="single" w:sz="4" w:space="0" w:color="auto"/>
              <w:right w:val="nil"/>
            </w:tcBorders>
          </w:tcPr>
          <w:p w14:paraId="25EA9AB0" w14:textId="77777777" w:rsidR="00D44CF8" w:rsidRPr="00D44CF8" w:rsidRDefault="00D44CF8" w:rsidP="00D44CF8">
            <w:pPr>
              <w:ind w:right="11"/>
              <w:rPr>
                <w:bCs/>
                <w:sz w:val="16"/>
                <w:szCs w:val="16"/>
              </w:rPr>
            </w:pPr>
          </w:p>
        </w:tc>
        <w:tc>
          <w:tcPr>
            <w:tcW w:w="326" w:type="dxa"/>
          </w:tcPr>
          <w:p w14:paraId="343D26D5"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29078B81" w14:textId="77777777" w:rsidR="00D44CF8" w:rsidRPr="00D44CF8" w:rsidRDefault="00D44CF8" w:rsidP="00D44CF8">
            <w:pPr>
              <w:ind w:right="11"/>
              <w:rPr>
                <w:bCs/>
                <w:sz w:val="16"/>
                <w:szCs w:val="16"/>
              </w:rPr>
            </w:pPr>
          </w:p>
        </w:tc>
        <w:tc>
          <w:tcPr>
            <w:tcW w:w="235" w:type="dxa"/>
          </w:tcPr>
          <w:p w14:paraId="217F8A57"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34EAE11B" w14:textId="77777777" w:rsidR="00D44CF8" w:rsidRPr="00D44CF8" w:rsidRDefault="00D44CF8" w:rsidP="00D44CF8">
            <w:pPr>
              <w:ind w:right="11"/>
              <w:rPr>
                <w:bCs/>
                <w:sz w:val="16"/>
                <w:szCs w:val="16"/>
              </w:rPr>
            </w:pPr>
          </w:p>
        </w:tc>
        <w:tc>
          <w:tcPr>
            <w:tcW w:w="277" w:type="dxa"/>
          </w:tcPr>
          <w:p w14:paraId="31CA96CF"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44086069" w14:textId="77777777" w:rsidR="00D44CF8" w:rsidRPr="00D44CF8" w:rsidRDefault="00D44CF8" w:rsidP="00D44CF8">
            <w:pPr>
              <w:ind w:right="11"/>
              <w:rPr>
                <w:bCs/>
                <w:sz w:val="16"/>
                <w:szCs w:val="16"/>
              </w:rPr>
            </w:pPr>
          </w:p>
        </w:tc>
      </w:tr>
      <w:tr w:rsidR="00D44CF8" w:rsidRPr="00D44CF8" w14:paraId="7B0C9E18" w14:textId="77777777" w:rsidTr="00A526CF">
        <w:tc>
          <w:tcPr>
            <w:tcW w:w="2492" w:type="dxa"/>
            <w:tcBorders>
              <w:top w:val="single" w:sz="4" w:space="0" w:color="auto"/>
              <w:left w:val="nil"/>
              <w:bottom w:val="nil"/>
              <w:right w:val="nil"/>
            </w:tcBorders>
            <w:hideMark/>
          </w:tcPr>
          <w:p w14:paraId="6BEC98CE"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6EAEF5EB"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491D258B"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7E3611FF"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B5D4EEE"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45AA04DC"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26894444"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2E1A042B"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71EAC6E"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2EC9C464"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0D7FEE4C"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7FE59566"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25A16850"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3C2B7B16"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6B1DD368"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2442381"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790C44A9" w14:textId="77777777" w:rsidTr="00A526CF">
        <w:trPr>
          <w:trHeight w:val="1463"/>
        </w:trPr>
        <w:tc>
          <w:tcPr>
            <w:tcW w:w="1860" w:type="pct"/>
          </w:tcPr>
          <w:p w14:paraId="3B130D44" w14:textId="77777777" w:rsidR="00D44CF8" w:rsidRPr="00D44CF8" w:rsidRDefault="00D44CF8" w:rsidP="00D44CF8">
            <w:pPr>
              <w:rPr>
                <w:sz w:val="22"/>
                <w:szCs w:val="22"/>
              </w:rPr>
            </w:pPr>
            <w:r w:rsidRPr="00D44CF8">
              <w:rPr>
                <w:sz w:val="22"/>
                <w:szCs w:val="22"/>
              </w:rPr>
              <w:lastRenderedPageBreak/>
              <w:t>Должность</w:t>
            </w:r>
          </w:p>
          <w:p w14:paraId="64F0B7DA" w14:textId="77777777" w:rsidR="00D44CF8" w:rsidRPr="00D44CF8" w:rsidRDefault="00D44CF8" w:rsidP="00D44CF8">
            <w:pPr>
              <w:rPr>
                <w:sz w:val="22"/>
                <w:szCs w:val="22"/>
              </w:rPr>
            </w:pPr>
            <w:r w:rsidRPr="00D44CF8">
              <w:rPr>
                <w:sz w:val="22"/>
                <w:szCs w:val="22"/>
              </w:rPr>
              <w:t>Руководителя Участника закупки</w:t>
            </w:r>
          </w:p>
          <w:p w14:paraId="01CA1159" w14:textId="77777777" w:rsidR="00D44CF8" w:rsidRPr="00D44CF8" w:rsidRDefault="00D44CF8" w:rsidP="00D44CF8">
            <w:pPr>
              <w:jc w:val="right"/>
              <w:rPr>
                <w:sz w:val="22"/>
                <w:szCs w:val="22"/>
              </w:rPr>
            </w:pPr>
          </w:p>
          <w:p w14:paraId="40082D11"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14B5C5B0" w14:textId="77777777" w:rsidR="00D44CF8" w:rsidRPr="00D44CF8" w:rsidRDefault="00D44CF8" w:rsidP="00D44CF8">
            <w:pPr>
              <w:jc w:val="center"/>
              <w:rPr>
                <w:sz w:val="22"/>
                <w:szCs w:val="22"/>
              </w:rPr>
            </w:pPr>
            <w:r w:rsidRPr="00D44CF8">
              <w:rPr>
                <w:sz w:val="22"/>
                <w:szCs w:val="22"/>
              </w:rPr>
              <w:t>_____________</w:t>
            </w:r>
          </w:p>
          <w:p w14:paraId="1C6DB99F"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3876C395" w14:textId="77777777" w:rsidR="00D44CF8" w:rsidRPr="00D44CF8" w:rsidRDefault="00D44CF8" w:rsidP="00D44CF8">
            <w:pPr>
              <w:jc w:val="center"/>
              <w:rPr>
                <w:sz w:val="22"/>
                <w:szCs w:val="22"/>
              </w:rPr>
            </w:pPr>
            <w:r w:rsidRPr="00D44CF8">
              <w:rPr>
                <w:sz w:val="22"/>
                <w:szCs w:val="22"/>
              </w:rPr>
              <w:t>__________________________</w:t>
            </w:r>
          </w:p>
          <w:p w14:paraId="3F39F529"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2D7EEB0E" w14:textId="77777777" w:rsidR="00D44CF8" w:rsidRPr="00D44CF8" w:rsidRDefault="00D44CF8" w:rsidP="001C5DD0">
            <w:pPr>
              <w:jc w:val="center"/>
              <w:rPr>
                <w:sz w:val="22"/>
                <w:szCs w:val="22"/>
              </w:rPr>
            </w:pPr>
            <w:r w:rsidRPr="00D44CF8">
              <w:rPr>
                <w:sz w:val="22"/>
                <w:szCs w:val="22"/>
              </w:rPr>
              <w:t>«____»___________ 20</w:t>
            </w:r>
            <w:r w:rsidR="001C5DD0">
              <w:rPr>
                <w:sz w:val="22"/>
                <w:szCs w:val="22"/>
              </w:rPr>
              <w:t>2</w:t>
            </w:r>
            <w:r w:rsidRPr="00D44CF8">
              <w:rPr>
                <w:sz w:val="22"/>
                <w:szCs w:val="22"/>
              </w:rPr>
              <w:t>_ г.</w:t>
            </w:r>
          </w:p>
        </w:tc>
      </w:tr>
    </w:tbl>
    <w:p w14:paraId="66B2F9A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B20A261" w14:textId="77777777" w:rsidR="00D44CF8" w:rsidRPr="00D44CF8" w:rsidRDefault="00D44CF8" w:rsidP="00D44CF8">
      <w:pPr>
        <w:spacing w:before="120"/>
        <w:rPr>
          <w:sz w:val="20"/>
          <w:szCs w:val="20"/>
        </w:rPr>
      </w:pPr>
      <w:r w:rsidRPr="00D44CF8">
        <w:rPr>
          <w:b/>
          <w:sz w:val="20"/>
          <w:szCs w:val="20"/>
        </w:rPr>
        <w:t>Инструкция по заполнению</w:t>
      </w:r>
    </w:p>
    <w:p w14:paraId="2E026936" w14:textId="77777777" w:rsidR="00D44CF8" w:rsidRPr="00D44CF8" w:rsidRDefault="00D44CF8" w:rsidP="00FD5351">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2D8B0DC4"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A9BE72D"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A00946B"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34ABC5D"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4529206A"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5CD5A2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420937C1"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ACC4E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D0B7B75"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1C8C1CB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46371AFC" w14:textId="77777777" w:rsidR="00D44CF8" w:rsidRPr="00D44CF8" w:rsidRDefault="00D44CF8" w:rsidP="00D44CF8">
      <w:pPr>
        <w:jc w:val="center"/>
        <w:rPr>
          <w:b/>
        </w:rPr>
      </w:pPr>
      <w:r w:rsidRPr="00D44CF8">
        <w:rPr>
          <w:sz w:val="20"/>
          <w:szCs w:val="20"/>
        </w:rPr>
        <w:br w:type="page"/>
      </w:r>
      <w:bookmarkStart w:id="160" w:name="_Toc398807148"/>
      <w:bookmarkStart w:id="161" w:name="_Toc393888125"/>
      <w:bookmarkStart w:id="162" w:name="_Toc393989340"/>
      <w:bookmarkStart w:id="163" w:name="_Toc392610538"/>
      <w:bookmarkStart w:id="164" w:name="_Toc392595026"/>
      <w:bookmarkStart w:id="165" w:name="_Toc392495198"/>
      <w:bookmarkStart w:id="166" w:name="_Toc392326437"/>
      <w:bookmarkStart w:id="167" w:name="_Ref391375597"/>
      <w:bookmarkStart w:id="168" w:name="_Ref391375476"/>
      <w:bookmarkStart w:id="169" w:name="_Ref391194808"/>
      <w:bookmarkStart w:id="170" w:name="_Ref391310895"/>
      <w:r w:rsidRPr="00D44CF8">
        <w:rPr>
          <w:b/>
        </w:rPr>
        <w:lastRenderedPageBreak/>
        <w:t>ФОРМА ПРЕДСТАВЛЕНИЯ ИНФОРМАЦИИ О ЦЕПОЧКЕ СОБСТВЕННИКОВ, ВКЛЮЧАЯ КОНЕЧНЫХ БЕНЕФИЦИАРОВ</w:t>
      </w:r>
      <w:bookmarkEnd w:id="160"/>
      <w:bookmarkEnd w:id="161"/>
      <w:bookmarkEnd w:id="162"/>
      <w:bookmarkEnd w:id="163"/>
      <w:bookmarkEnd w:id="164"/>
      <w:bookmarkEnd w:id="165"/>
      <w:bookmarkEnd w:id="166"/>
      <w:bookmarkEnd w:id="167"/>
      <w:bookmarkEnd w:id="168"/>
      <w:r w:rsidRPr="00D44CF8">
        <w:rPr>
          <w:b/>
          <w:bCs/>
          <w:caps/>
          <w:sz w:val="20"/>
          <w:vertAlign w:val="superscript"/>
        </w:rPr>
        <w:footnoteReference w:id="2"/>
      </w:r>
    </w:p>
    <w:p w14:paraId="4B130259" w14:textId="77777777" w:rsidR="00D44CF8" w:rsidRPr="00D44CF8" w:rsidRDefault="00D44CF8" w:rsidP="00D44CF8">
      <w:pPr>
        <w:jc w:val="center"/>
        <w:rPr>
          <w:vanish/>
          <w:sz w:val="20"/>
          <w:szCs w:val="20"/>
        </w:rPr>
      </w:pPr>
    </w:p>
    <w:bookmarkEnd w:id="169"/>
    <w:bookmarkEnd w:id="170"/>
    <w:p w14:paraId="334DF124"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5028BFA1" w14:textId="77777777" w:rsidR="00D44CF8" w:rsidRPr="00D44CF8" w:rsidRDefault="00D44CF8" w:rsidP="00D44CF8">
      <w:pPr>
        <w:rPr>
          <w:sz w:val="20"/>
          <w:szCs w:val="20"/>
        </w:rPr>
      </w:pPr>
    </w:p>
    <w:p w14:paraId="464C5D41"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7AA25150"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«__»________20</w:t>
      </w:r>
      <w:r w:rsidR="00F91DCE">
        <w:rPr>
          <w:rFonts w:eastAsia="Calibri"/>
          <w:szCs w:val="22"/>
          <w:lang w:eastAsia="en-US"/>
        </w:rPr>
        <w:t>2</w:t>
      </w:r>
      <w:r w:rsidRPr="00D44CF8">
        <w:rPr>
          <w:rFonts w:eastAsia="Calibri"/>
          <w:szCs w:val="22"/>
          <w:lang w:eastAsia="en-US"/>
        </w:rPr>
        <w:t xml:space="preserve">___г. </w:t>
      </w:r>
    </w:p>
    <w:p w14:paraId="40166DF0" w14:textId="77777777" w:rsidR="00D44CF8" w:rsidRPr="00D44CF8" w:rsidRDefault="00D44CF8" w:rsidP="00D44CF8">
      <w:pPr>
        <w:ind w:left="-2410" w:right="19"/>
        <w:jc w:val="center"/>
        <w:rPr>
          <w:b/>
          <w:sz w:val="20"/>
          <w:szCs w:val="20"/>
        </w:rPr>
      </w:pPr>
    </w:p>
    <w:p w14:paraId="37845E0A"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6C1874E8"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0149C8DE"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06ABA55F"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w:t>
      </w:r>
      <w:r w:rsidR="001C5DD0">
        <w:rPr>
          <w:sz w:val="20"/>
          <w:szCs w:val="20"/>
        </w:rPr>
        <w:t>2</w:t>
      </w:r>
      <w:r w:rsidRPr="00D44CF8">
        <w:rPr>
          <w:sz w:val="20"/>
          <w:szCs w:val="20"/>
        </w:rPr>
        <w:t>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231261DD"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01F3F440"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6EDE5DA"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6F978691"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4715E481"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13188"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3C51181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DEC084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3053B7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2C1D" w14:textId="77777777" w:rsidR="00D44CF8" w:rsidRPr="00D44CF8" w:rsidRDefault="00D44CF8" w:rsidP="00D44CF8">
            <w:pPr>
              <w:ind w:right="14"/>
              <w:rPr>
                <w:sz w:val="20"/>
                <w:szCs w:val="20"/>
              </w:rPr>
            </w:pPr>
          </w:p>
        </w:tc>
      </w:tr>
      <w:tr w:rsidR="00D44CF8" w:rsidRPr="00D44CF8" w14:paraId="53A9EE7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E1730F6"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ABDFCB9"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951741" w14:textId="77777777" w:rsidR="00D44CF8" w:rsidRPr="00D44CF8" w:rsidRDefault="00D44CF8" w:rsidP="00D44CF8">
            <w:pPr>
              <w:ind w:right="14"/>
              <w:rPr>
                <w:sz w:val="20"/>
                <w:szCs w:val="20"/>
              </w:rPr>
            </w:pPr>
          </w:p>
        </w:tc>
      </w:tr>
      <w:tr w:rsidR="00D44CF8" w:rsidRPr="00D44CF8" w14:paraId="523BA1BF"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92EC4AB"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57622D6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4B8FD1E"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7D354D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AC05A" w14:textId="77777777" w:rsidR="00D44CF8" w:rsidRPr="00D44CF8" w:rsidRDefault="00D44CF8" w:rsidP="00D44CF8">
            <w:pPr>
              <w:ind w:right="14"/>
              <w:rPr>
                <w:sz w:val="20"/>
                <w:szCs w:val="20"/>
              </w:rPr>
            </w:pPr>
          </w:p>
        </w:tc>
      </w:tr>
      <w:tr w:rsidR="00D44CF8" w:rsidRPr="00D44CF8" w14:paraId="41C02AD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C740FF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B968C1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9894246" w14:textId="77777777" w:rsidR="00D44CF8" w:rsidRPr="00D44CF8" w:rsidRDefault="00D44CF8" w:rsidP="00D44CF8">
            <w:pPr>
              <w:ind w:right="14"/>
              <w:rPr>
                <w:sz w:val="20"/>
                <w:szCs w:val="20"/>
              </w:rPr>
            </w:pPr>
          </w:p>
        </w:tc>
      </w:tr>
      <w:tr w:rsidR="00D44CF8" w:rsidRPr="00D44CF8" w14:paraId="72351B23"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437F816"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58304282"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A5F01E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9D9D6D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512AAD4" w14:textId="77777777" w:rsidR="00D44CF8" w:rsidRPr="00D44CF8" w:rsidRDefault="00D44CF8" w:rsidP="00D44CF8">
            <w:pPr>
              <w:ind w:right="14"/>
              <w:rPr>
                <w:sz w:val="20"/>
                <w:szCs w:val="20"/>
              </w:rPr>
            </w:pPr>
          </w:p>
        </w:tc>
      </w:tr>
      <w:tr w:rsidR="00D44CF8" w:rsidRPr="00D44CF8" w14:paraId="2B36C60D"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E74579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051C21A"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B9055C2" w14:textId="77777777" w:rsidR="00D44CF8" w:rsidRPr="00D44CF8" w:rsidRDefault="00D44CF8" w:rsidP="00D44CF8">
            <w:pPr>
              <w:ind w:right="14"/>
              <w:rPr>
                <w:sz w:val="20"/>
                <w:szCs w:val="20"/>
              </w:rPr>
            </w:pPr>
          </w:p>
        </w:tc>
      </w:tr>
      <w:tr w:rsidR="00D44CF8" w:rsidRPr="00D44CF8" w14:paraId="35316F1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F589AA4"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7F37162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47F228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5BEA0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2E2B11" w14:textId="77777777" w:rsidR="00D44CF8" w:rsidRPr="00D44CF8" w:rsidRDefault="00D44CF8" w:rsidP="00D44CF8">
            <w:pPr>
              <w:ind w:right="14"/>
              <w:rPr>
                <w:sz w:val="20"/>
                <w:szCs w:val="20"/>
              </w:rPr>
            </w:pPr>
          </w:p>
        </w:tc>
      </w:tr>
      <w:tr w:rsidR="00D44CF8" w:rsidRPr="00D44CF8" w14:paraId="7DEDF43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F5A7E8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DB42A0D"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3BE130F" w14:textId="77777777" w:rsidR="00D44CF8" w:rsidRPr="00D44CF8" w:rsidRDefault="00D44CF8" w:rsidP="00D44CF8">
            <w:pPr>
              <w:ind w:right="14"/>
              <w:rPr>
                <w:sz w:val="20"/>
                <w:szCs w:val="20"/>
              </w:rPr>
            </w:pPr>
          </w:p>
        </w:tc>
      </w:tr>
    </w:tbl>
    <w:p w14:paraId="2CBF1D61" w14:textId="77777777" w:rsidR="00D44CF8" w:rsidRPr="00D44CF8" w:rsidRDefault="00D44CF8" w:rsidP="00D44CF8">
      <w:pPr>
        <w:spacing w:line="276" w:lineRule="auto"/>
        <w:ind w:left="6" w:right="11"/>
        <w:rPr>
          <w:sz w:val="20"/>
          <w:szCs w:val="20"/>
        </w:rPr>
      </w:pPr>
    </w:p>
    <w:p w14:paraId="3AD6D0A7" w14:textId="77777777" w:rsidR="00D44CF8" w:rsidRPr="00D44CF8" w:rsidRDefault="00D44CF8" w:rsidP="00D44CF8">
      <w:pPr>
        <w:rPr>
          <w:i/>
          <w:sz w:val="22"/>
          <w:szCs w:val="22"/>
        </w:rPr>
      </w:pPr>
      <w:r w:rsidRPr="00D44CF8">
        <w:rPr>
          <w:i/>
          <w:sz w:val="22"/>
          <w:szCs w:val="22"/>
        </w:rPr>
        <w:t xml:space="preserve">Примечание: </w:t>
      </w:r>
    </w:p>
    <w:p w14:paraId="5E0F7C45" w14:textId="77777777" w:rsidR="00D44CF8" w:rsidRPr="00D44CF8" w:rsidRDefault="00D44CF8" w:rsidP="00FD535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131F4899" w14:textId="77777777" w:rsidR="00D44CF8" w:rsidRPr="00D44CF8" w:rsidRDefault="00D44CF8" w:rsidP="00FD535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3230CDC8" w14:textId="77777777" w:rsidR="00D44CF8" w:rsidRPr="00D44CF8" w:rsidRDefault="00D44CF8" w:rsidP="00FD535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5532DFA" w14:textId="77777777" w:rsidR="00D44CF8" w:rsidRPr="00D44CF8" w:rsidRDefault="00D44CF8" w:rsidP="00FD535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33178BC4" w14:textId="77777777" w:rsidR="00D44CF8" w:rsidRPr="00D44CF8" w:rsidRDefault="00D44CF8" w:rsidP="00FD5351">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9599DAB" w14:textId="77777777" w:rsidR="00D44CF8" w:rsidRPr="00D44CF8" w:rsidRDefault="00D44CF8" w:rsidP="00D44CF8">
      <w:pPr>
        <w:rPr>
          <w:color w:val="000000"/>
          <w:spacing w:val="-2"/>
          <w:sz w:val="20"/>
          <w:szCs w:val="20"/>
        </w:rPr>
      </w:pPr>
    </w:p>
    <w:p w14:paraId="6E027D30"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708992FF"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68D92484" w14:textId="77777777" w:rsidR="00D44CF8" w:rsidRPr="00D44CF8" w:rsidRDefault="00D44CF8" w:rsidP="00D44CF8">
      <w:pPr>
        <w:rPr>
          <w:sz w:val="20"/>
          <w:szCs w:val="20"/>
        </w:rPr>
      </w:pPr>
      <w:r w:rsidRPr="00D44CF8">
        <w:rPr>
          <w:color w:val="000000"/>
          <w:spacing w:val="-2"/>
          <w:sz w:val="20"/>
          <w:szCs w:val="20"/>
        </w:rPr>
        <w:t>Тел.</w:t>
      </w:r>
    </w:p>
    <w:p w14:paraId="6D5ABAB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71" w:name="_Toc393888126"/>
      <w:bookmarkStart w:id="172" w:name="_Toc393989341"/>
      <w:bookmarkStart w:id="173" w:name="_Toc392610539"/>
      <w:bookmarkStart w:id="174" w:name="_Toc392595027"/>
      <w:bookmarkStart w:id="175" w:name="_Toc392495199"/>
      <w:bookmarkStart w:id="176" w:name="_Toc392326438"/>
      <w:bookmarkStart w:id="177" w:name="_Ref392931988"/>
      <w:r w:rsidRPr="00D44CF8">
        <w:rPr>
          <w:b/>
          <w:bCs/>
          <w:color w:val="000000"/>
          <w:spacing w:val="36"/>
          <w:sz w:val="20"/>
          <w:szCs w:val="22"/>
        </w:rPr>
        <w:t>конец формы</w:t>
      </w:r>
      <w:bookmarkEnd w:id="171"/>
      <w:bookmarkEnd w:id="172"/>
      <w:bookmarkEnd w:id="173"/>
      <w:bookmarkEnd w:id="174"/>
      <w:bookmarkEnd w:id="175"/>
      <w:bookmarkEnd w:id="176"/>
      <w:bookmarkEnd w:id="177"/>
    </w:p>
    <w:p w14:paraId="4CBAB5E2"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31E0750C" w14:textId="77777777" w:rsidR="00D44CF8" w:rsidRPr="00D44CF8" w:rsidRDefault="00D44CF8" w:rsidP="00D44CF8">
      <w:pPr>
        <w:rPr>
          <w:vanish/>
          <w:sz w:val="20"/>
          <w:szCs w:val="20"/>
        </w:rPr>
      </w:pPr>
    </w:p>
    <w:p w14:paraId="0AF70DF3" w14:textId="77777777" w:rsidR="00D44CF8" w:rsidRPr="00D44CF8" w:rsidRDefault="00D44CF8" w:rsidP="00D44CF8">
      <w:pPr>
        <w:rPr>
          <w:vanish/>
          <w:sz w:val="20"/>
          <w:szCs w:val="20"/>
        </w:rPr>
      </w:pPr>
    </w:p>
    <w:p w14:paraId="42DEECC8" w14:textId="77777777" w:rsidR="00D44CF8" w:rsidRPr="00D44CF8" w:rsidRDefault="00D44CF8" w:rsidP="00D44CF8">
      <w:pPr>
        <w:rPr>
          <w:vanish/>
          <w:sz w:val="20"/>
          <w:szCs w:val="20"/>
        </w:rPr>
      </w:pPr>
    </w:p>
    <w:p w14:paraId="7D2E95C3" w14:textId="77777777" w:rsidR="00D44CF8" w:rsidRPr="00D44CF8" w:rsidRDefault="00D44CF8" w:rsidP="00D44CF8">
      <w:pPr>
        <w:rPr>
          <w:vanish/>
          <w:sz w:val="20"/>
          <w:szCs w:val="20"/>
        </w:rPr>
      </w:pPr>
    </w:p>
    <w:p w14:paraId="7F344343" w14:textId="77777777" w:rsidR="00D44CF8" w:rsidRPr="00D44CF8" w:rsidRDefault="00D44CF8" w:rsidP="00D44CF8">
      <w:pPr>
        <w:rPr>
          <w:vanish/>
          <w:sz w:val="20"/>
          <w:szCs w:val="20"/>
        </w:rPr>
      </w:pPr>
    </w:p>
    <w:p w14:paraId="13055110" w14:textId="77777777" w:rsidR="00D44CF8" w:rsidRPr="00D44CF8" w:rsidRDefault="00D44CF8" w:rsidP="00D44CF8">
      <w:pPr>
        <w:rPr>
          <w:vanish/>
          <w:sz w:val="20"/>
          <w:szCs w:val="20"/>
        </w:rPr>
      </w:pPr>
      <w:r w:rsidRPr="00D44CF8">
        <w:rPr>
          <w:vanish/>
          <w:sz w:val="20"/>
          <w:szCs w:val="20"/>
        </w:rPr>
        <w:br w:type="page"/>
      </w:r>
    </w:p>
    <w:p w14:paraId="4E037FB2"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7746A1EF"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78" w:name="персданные"/>
      <w:r w:rsidRPr="00D44CF8">
        <w:rPr>
          <w:b/>
          <w:caps/>
          <w:sz w:val="22"/>
          <w:szCs w:val="28"/>
        </w:rPr>
        <w:t>Подтверждение согласия физического лица на обработку персональных данных</w:t>
      </w:r>
    </w:p>
    <w:bookmarkEnd w:id="178"/>
    <w:p w14:paraId="6BBF3898"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21EB1947"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53358E96"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48ABE982"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0629F1FA"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1234BDD1"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0C62C509"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442D9009"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22FB71BA"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346B8D9"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B2E3339"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66FFC1A"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71276EF3"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10D843A3" w14:textId="77777777" w:rsidR="00D44CF8" w:rsidRPr="00D44CF8" w:rsidRDefault="00D44CF8" w:rsidP="00D44CF8">
      <w:pPr>
        <w:rPr>
          <w:sz w:val="20"/>
          <w:szCs w:val="20"/>
        </w:rPr>
      </w:pPr>
      <w:r w:rsidRPr="00D44CF8">
        <w:rPr>
          <w:sz w:val="20"/>
          <w:szCs w:val="20"/>
        </w:rPr>
        <w:t>«___» ______________ 20</w:t>
      </w:r>
      <w:r w:rsidR="00F91DCE">
        <w:rPr>
          <w:sz w:val="20"/>
          <w:szCs w:val="20"/>
        </w:rPr>
        <w:t>2</w:t>
      </w:r>
      <w:r w:rsidRPr="00D44CF8">
        <w:rPr>
          <w:sz w:val="20"/>
          <w:szCs w:val="20"/>
        </w:rPr>
        <w:t>_ г.                                 _________________ (_________)</w:t>
      </w:r>
    </w:p>
    <w:p w14:paraId="53A7724B"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59D89C4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F06BB7"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53614B75"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5698AAA2"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39D6EE9B"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058C7D6A"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79B3FB75"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08C2C14D"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327E5BF3"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349A3CDD"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1C1DBDFC"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3C0E1BE7"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04513EF8"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3BE95F99"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03055092"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7DF0984C"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20FA2B6" w14:textId="77777777" w:rsidR="00D44CF8" w:rsidRPr="00D44CF8" w:rsidRDefault="00D44CF8" w:rsidP="00D44CF8">
      <w:pPr>
        <w:keepNext/>
        <w:rPr>
          <w:sz w:val="20"/>
          <w:szCs w:val="20"/>
        </w:rPr>
      </w:pPr>
      <w:r w:rsidRPr="00D44CF8">
        <w:rPr>
          <w:sz w:val="20"/>
          <w:szCs w:val="20"/>
        </w:rPr>
        <w:t xml:space="preserve"> «___» ______________ 20</w:t>
      </w:r>
      <w:r w:rsidR="001C5DD0">
        <w:rPr>
          <w:sz w:val="20"/>
          <w:szCs w:val="20"/>
        </w:rPr>
        <w:t>2</w:t>
      </w:r>
      <w:r w:rsidRPr="00D44CF8">
        <w:rPr>
          <w:sz w:val="20"/>
          <w:szCs w:val="20"/>
        </w:rPr>
        <w:t xml:space="preserve">_ г. </w:t>
      </w:r>
      <w:r w:rsidRPr="00D44CF8">
        <w:rPr>
          <w:sz w:val="20"/>
          <w:szCs w:val="20"/>
        </w:rPr>
        <w:tab/>
      </w:r>
      <w:r w:rsidRPr="00D44CF8">
        <w:rPr>
          <w:sz w:val="20"/>
          <w:szCs w:val="20"/>
        </w:rPr>
        <w:tab/>
      </w:r>
      <w:r w:rsidRPr="00D44CF8">
        <w:rPr>
          <w:sz w:val="20"/>
          <w:szCs w:val="20"/>
        </w:rPr>
        <w:tab/>
        <w:t>_________________ (_________)</w:t>
      </w:r>
    </w:p>
    <w:p w14:paraId="7CE1D756"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7F0EF96C"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7C8395BF"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79" w:name="_Toc398807152"/>
      <w:bookmarkEnd w:id="179"/>
    </w:p>
    <w:p w14:paraId="5F14C7C8"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3B412630" w14:textId="77777777" w:rsidR="0072326B" w:rsidRDefault="00D44CF8" w:rsidP="0072326B">
      <w:pPr>
        <w:keepNext/>
        <w:keepLines/>
        <w:numPr>
          <w:ilvl w:val="0"/>
          <w:numId w:val="6"/>
        </w:numPr>
        <w:spacing w:before="480" w:after="200" w:line="276" w:lineRule="auto"/>
        <w:ind w:left="0" w:firstLine="0"/>
        <w:jc w:val="center"/>
        <w:outlineLvl w:val="0"/>
        <w:rPr>
          <w:b/>
          <w:bCs/>
          <w:sz w:val="28"/>
          <w:szCs w:val="28"/>
          <w:lang w:eastAsia="en-US"/>
        </w:rPr>
      </w:pPr>
      <w:bookmarkStart w:id="180" w:name="_ТРЕБОВАНИЯ_И_ПЕРЕЧЕНЬ"/>
      <w:bookmarkStart w:id="181" w:name="_Ref520988356"/>
      <w:bookmarkStart w:id="182" w:name="_Toc526426184"/>
      <w:bookmarkStart w:id="183" w:name="_Toc531131239"/>
      <w:bookmarkStart w:id="184" w:name="_Toc138178409"/>
      <w:bookmarkEnd w:id="180"/>
      <w:r w:rsidRPr="00D44CF8">
        <w:rPr>
          <w:b/>
          <w:bCs/>
          <w:sz w:val="28"/>
          <w:szCs w:val="28"/>
          <w:lang w:eastAsia="en-US"/>
        </w:rPr>
        <w:lastRenderedPageBreak/>
        <w:t>ТРЕБОВАНИЯ И ПЕРЕЧЕНЬ ДОКУМЕНТОВ ДЛЯ ПРОХОЖДЕНИЯ АККРЕДИТАЦИИ</w:t>
      </w:r>
      <w:bookmarkEnd w:id="181"/>
      <w:bookmarkEnd w:id="182"/>
      <w:bookmarkEnd w:id="183"/>
      <w:bookmarkEnd w:id="184"/>
      <w:r w:rsidRPr="00D44CF8">
        <w:rPr>
          <w:b/>
          <w:bCs/>
          <w:sz w:val="28"/>
          <w:szCs w:val="28"/>
          <w:lang w:eastAsia="en-US"/>
        </w:rPr>
        <w:t xml:space="preserve"> </w:t>
      </w:r>
    </w:p>
    <w:p w14:paraId="4D62D3CE" w14:textId="77777777" w:rsidR="0072326B" w:rsidRPr="0072326B" w:rsidRDefault="0072326B" w:rsidP="0072326B">
      <w:r w:rsidRPr="0072326B">
        <w:t xml:space="preserve">Для подтверждения соответствия указанным ниже требованиям Участник должен представить: </w:t>
      </w:r>
    </w:p>
    <w:p w14:paraId="636473E7" w14:textId="77777777" w:rsidR="0072326B" w:rsidRPr="0072326B" w:rsidRDefault="0072326B" w:rsidP="0072326B">
      <w:r w:rsidRPr="0072326B">
        <w:t xml:space="preserve">− либо сведения о наличии действующей аккредитации, полученной у АНО «Агентство стратегических инициатив по продвижению новых проектов»; </w:t>
      </w:r>
    </w:p>
    <w:p w14:paraId="1FBF5E9B" w14:textId="77777777" w:rsidR="0072326B" w:rsidRPr="0072326B" w:rsidRDefault="0072326B" w:rsidP="0072326B">
      <w:r w:rsidRPr="0072326B">
        <w:t xml:space="preserve">− либо пакет документов, в состав которого входят документы, указанные для каждого представленного ниже требования. </w:t>
      </w:r>
    </w:p>
    <w:p w14:paraId="0B9D1330" w14:textId="77777777" w:rsidR="00D44CF8" w:rsidRPr="00D44CF8" w:rsidRDefault="00D44CF8" w:rsidP="00501A32">
      <w:pPr>
        <w:widowControl w:val="0"/>
        <w:autoSpaceDE w:val="0"/>
        <w:autoSpaceDN w:val="0"/>
        <w:rPr>
          <w:b/>
          <w:sz w:val="16"/>
          <w:szCs w:val="18"/>
          <w:lang w:bidi="ru-RU"/>
        </w:rPr>
      </w:pPr>
    </w:p>
    <w:tbl>
      <w:tblPr>
        <w:tblpPr w:leftFromText="180" w:rightFromText="180" w:vertAnchor="text" w:tblpXSpec="right" w:tblpY="1"/>
        <w:tblOverlap w:val="neve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4144"/>
        <w:gridCol w:w="5670"/>
        <w:gridCol w:w="4536"/>
      </w:tblGrid>
      <w:tr w:rsidR="0072326B" w:rsidRPr="0072326B" w14:paraId="30BACAD6" w14:textId="77777777" w:rsidTr="0072326B">
        <w:trPr>
          <w:cantSplit/>
          <w:trHeight w:val="460"/>
          <w:tblHeader/>
        </w:trPr>
        <w:tc>
          <w:tcPr>
            <w:tcW w:w="671" w:type="dxa"/>
            <w:shd w:val="clear" w:color="auto" w:fill="D9D9D9"/>
          </w:tcPr>
          <w:p w14:paraId="23F5D8BA" w14:textId="77777777" w:rsidR="0072326B" w:rsidRPr="0072326B" w:rsidRDefault="0072326B" w:rsidP="0072326B">
            <w:pPr>
              <w:widowControl w:val="0"/>
              <w:autoSpaceDE w:val="0"/>
              <w:autoSpaceDN w:val="0"/>
              <w:spacing w:before="3" w:line="230" w:lineRule="exact"/>
              <w:ind w:left="150" w:right="124"/>
              <w:rPr>
                <w:rFonts w:eastAsia="Calibri"/>
                <w:b/>
                <w:sz w:val="18"/>
                <w:szCs w:val="22"/>
                <w:lang w:val="en-US" w:eastAsia="en-US" w:bidi="ru-RU"/>
              </w:rPr>
            </w:pPr>
            <w:r w:rsidRPr="0072326B">
              <w:rPr>
                <w:rFonts w:eastAsia="Calibri"/>
                <w:b/>
                <w:sz w:val="18"/>
                <w:szCs w:val="22"/>
                <w:lang w:val="en-US" w:eastAsia="en-US" w:bidi="ru-RU"/>
              </w:rPr>
              <w:t>№ П/П</w:t>
            </w:r>
          </w:p>
        </w:tc>
        <w:tc>
          <w:tcPr>
            <w:tcW w:w="4144" w:type="dxa"/>
            <w:shd w:val="clear" w:color="auto" w:fill="D9D9D9"/>
          </w:tcPr>
          <w:p w14:paraId="29882B91" w14:textId="77777777" w:rsidR="0072326B" w:rsidRPr="0072326B" w:rsidRDefault="0072326B" w:rsidP="0072326B">
            <w:pPr>
              <w:widowControl w:val="0"/>
              <w:autoSpaceDE w:val="0"/>
              <w:autoSpaceDN w:val="0"/>
              <w:ind w:left="495" w:right="497"/>
              <w:jc w:val="center"/>
              <w:rPr>
                <w:rFonts w:eastAsia="Calibri"/>
                <w:b/>
                <w:sz w:val="18"/>
                <w:szCs w:val="22"/>
                <w:lang w:eastAsia="en-US" w:bidi="ru-RU"/>
              </w:rPr>
            </w:pPr>
            <w:r w:rsidRPr="0072326B">
              <w:rPr>
                <w:rFonts w:eastAsia="Calibri"/>
                <w:b/>
                <w:sz w:val="18"/>
                <w:szCs w:val="22"/>
                <w:lang w:eastAsia="en-US" w:bidi="ru-RU"/>
              </w:rPr>
              <w:t>ТРЕБОВАНИЕ К ПОСТАВЩИКУ/УЧАСТНИКУ ЗАКУПКИ</w:t>
            </w:r>
            <w:r w:rsidRPr="0072326B">
              <w:rPr>
                <w:rFonts w:eastAsia="Calibri"/>
                <w:b/>
                <w:sz w:val="18"/>
                <w:szCs w:val="22"/>
                <w:vertAlign w:val="superscript"/>
                <w:lang w:eastAsia="en-US" w:bidi="ru-RU"/>
              </w:rPr>
              <w:footnoteReference w:id="3"/>
            </w:r>
          </w:p>
        </w:tc>
        <w:tc>
          <w:tcPr>
            <w:tcW w:w="5670" w:type="dxa"/>
            <w:shd w:val="clear" w:color="auto" w:fill="D9D9D9"/>
          </w:tcPr>
          <w:p w14:paraId="67FC24E7" w14:textId="77777777" w:rsidR="0072326B" w:rsidRPr="0072326B" w:rsidRDefault="0072326B" w:rsidP="0072326B">
            <w:pPr>
              <w:widowControl w:val="0"/>
              <w:autoSpaceDE w:val="0"/>
              <w:autoSpaceDN w:val="0"/>
              <w:ind w:left="496" w:right="498"/>
              <w:jc w:val="center"/>
              <w:rPr>
                <w:rFonts w:eastAsia="Calibri"/>
                <w:b/>
                <w:sz w:val="18"/>
                <w:szCs w:val="22"/>
                <w:lang w:eastAsia="en-US" w:bidi="ru-RU"/>
              </w:rPr>
            </w:pPr>
            <w:r w:rsidRPr="0072326B">
              <w:rPr>
                <w:rFonts w:eastAsia="Calibri"/>
                <w:b/>
                <w:sz w:val="18"/>
                <w:szCs w:val="22"/>
                <w:lang w:eastAsia="en-US" w:bidi="ru-RU"/>
              </w:rPr>
              <w:t>ОПИСАНЕ ТРЕБОВАНИЯ, ОБЯЗАТЕЛЬНЫЕ ДОКУМЕНТЫ И СВЕДЕНИЯ, НАПРАВЛЯЕМЫЕ ЗАКАЗЧИКУ ДЛЯ ПРОХОЖДЕНИЯ АККРЕДИТАЦИИ</w:t>
            </w:r>
          </w:p>
        </w:tc>
        <w:tc>
          <w:tcPr>
            <w:tcW w:w="4536" w:type="dxa"/>
            <w:shd w:val="clear" w:color="auto" w:fill="D9D9D9"/>
          </w:tcPr>
          <w:p w14:paraId="4F2099D8" w14:textId="77777777" w:rsidR="0072326B" w:rsidRPr="0072326B" w:rsidRDefault="0072326B" w:rsidP="0072326B">
            <w:pPr>
              <w:widowControl w:val="0"/>
              <w:autoSpaceDE w:val="0"/>
              <w:autoSpaceDN w:val="0"/>
              <w:ind w:left="282" w:right="244"/>
              <w:jc w:val="center"/>
              <w:rPr>
                <w:rFonts w:eastAsia="Calibri"/>
                <w:b/>
                <w:sz w:val="18"/>
                <w:szCs w:val="22"/>
                <w:lang w:eastAsia="en-US" w:bidi="ru-RU"/>
              </w:rPr>
            </w:pPr>
            <w:r w:rsidRPr="0072326B">
              <w:rPr>
                <w:rFonts w:eastAsia="Calibri"/>
                <w:b/>
                <w:sz w:val="18"/>
                <w:szCs w:val="22"/>
                <w:lang w:eastAsia="en-US" w:bidi="ru-RU"/>
              </w:rPr>
              <w:t>ЗАКЛЮЧЕНИЕ</w:t>
            </w:r>
          </w:p>
        </w:tc>
      </w:tr>
      <w:tr w:rsidR="0072326B" w:rsidRPr="0072326B" w14:paraId="6E956B3A" w14:textId="77777777" w:rsidTr="0072326B">
        <w:trPr>
          <w:cantSplit/>
          <w:trHeight w:val="227"/>
          <w:tblHeader/>
        </w:trPr>
        <w:tc>
          <w:tcPr>
            <w:tcW w:w="671" w:type="dxa"/>
            <w:shd w:val="clear" w:color="auto" w:fill="D9D9D9"/>
          </w:tcPr>
          <w:p w14:paraId="090445A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1</w:t>
            </w:r>
          </w:p>
        </w:tc>
        <w:tc>
          <w:tcPr>
            <w:tcW w:w="4144" w:type="dxa"/>
            <w:shd w:val="clear" w:color="auto" w:fill="D9D9D9"/>
          </w:tcPr>
          <w:p w14:paraId="03F06C83" w14:textId="77777777" w:rsidR="0072326B" w:rsidRPr="0072326B" w:rsidRDefault="0072326B" w:rsidP="0072326B">
            <w:pPr>
              <w:widowControl w:val="0"/>
              <w:autoSpaceDE w:val="0"/>
              <w:autoSpaceDN w:val="0"/>
              <w:spacing w:line="207" w:lineRule="exact"/>
              <w:ind w:left="8"/>
              <w:jc w:val="center"/>
              <w:rPr>
                <w:rFonts w:eastAsia="Calibri"/>
                <w:b/>
                <w:sz w:val="18"/>
                <w:szCs w:val="22"/>
                <w:lang w:val="en-US" w:eastAsia="en-US" w:bidi="ru-RU"/>
              </w:rPr>
            </w:pPr>
            <w:r w:rsidRPr="0072326B">
              <w:rPr>
                <w:rFonts w:eastAsia="Calibri"/>
                <w:b/>
                <w:sz w:val="18"/>
                <w:szCs w:val="22"/>
                <w:lang w:val="en-US" w:eastAsia="en-US" w:bidi="ru-RU"/>
              </w:rPr>
              <w:t>2</w:t>
            </w:r>
          </w:p>
        </w:tc>
        <w:tc>
          <w:tcPr>
            <w:tcW w:w="5670" w:type="dxa"/>
            <w:shd w:val="clear" w:color="auto" w:fill="D9D9D9"/>
          </w:tcPr>
          <w:p w14:paraId="397F9F7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3</w:t>
            </w:r>
          </w:p>
        </w:tc>
        <w:tc>
          <w:tcPr>
            <w:tcW w:w="4536" w:type="dxa"/>
            <w:shd w:val="clear" w:color="auto" w:fill="D9D9D9"/>
          </w:tcPr>
          <w:p w14:paraId="7014F204" w14:textId="77777777" w:rsidR="0072326B" w:rsidRPr="0072326B" w:rsidRDefault="0072326B" w:rsidP="0072326B">
            <w:pPr>
              <w:widowControl w:val="0"/>
              <w:autoSpaceDE w:val="0"/>
              <w:autoSpaceDN w:val="0"/>
              <w:spacing w:line="207" w:lineRule="exact"/>
              <w:ind w:left="5"/>
              <w:jc w:val="center"/>
              <w:rPr>
                <w:rFonts w:eastAsia="Calibri"/>
                <w:b/>
                <w:sz w:val="18"/>
                <w:szCs w:val="22"/>
                <w:lang w:val="en-US" w:eastAsia="en-US" w:bidi="ru-RU"/>
              </w:rPr>
            </w:pPr>
            <w:r w:rsidRPr="0072326B">
              <w:rPr>
                <w:rFonts w:eastAsia="Calibri"/>
                <w:b/>
                <w:sz w:val="18"/>
                <w:szCs w:val="22"/>
                <w:lang w:val="en-US" w:eastAsia="en-US" w:bidi="ru-RU"/>
              </w:rPr>
              <w:t>4</w:t>
            </w:r>
          </w:p>
        </w:tc>
      </w:tr>
      <w:tr w:rsidR="0072326B" w:rsidRPr="0072326B" w14:paraId="55F1494C" w14:textId="77777777" w:rsidTr="0072326B">
        <w:trPr>
          <w:trHeight w:val="583"/>
        </w:trPr>
        <w:tc>
          <w:tcPr>
            <w:tcW w:w="671" w:type="dxa"/>
            <w:shd w:val="clear" w:color="auto" w:fill="auto"/>
          </w:tcPr>
          <w:p w14:paraId="753F7FEF"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1.</w:t>
            </w:r>
          </w:p>
        </w:tc>
        <w:tc>
          <w:tcPr>
            <w:tcW w:w="4144" w:type="dxa"/>
            <w:shd w:val="clear" w:color="auto" w:fill="auto"/>
          </w:tcPr>
          <w:p w14:paraId="201BFB5F"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r w:rsidRPr="0072326B">
              <w:rPr>
                <w:rFonts w:eastAsia="Calibri"/>
                <w:sz w:val="18"/>
                <w:szCs w:val="22"/>
                <w:lang w:eastAsia="en-US" w:bidi="ru-RU"/>
              </w:rPr>
              <w:t>Поставщик/Участник закупки:</w:t>
            </w:r>
          </w:p>
          <w:p w14:paraId="6C87359D"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p>
          <w:p w14:paraId="1A20BA87" w14:textId="77777777" w:rsidR="0072326B" w:rsidRPr="0072326B" w:rsidRDefault="0072326B" w:rsidP="00FD5351">
            <w:pPr>
              <w:widowControl w:val="0"/>
              <w:numPr>
                <w:ilvl w:val="0"/>
                <w:numId w:val="34"/>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72326B">
              <w:rPr>
                <w:rFonts w:eastAsia="Calibri"/>
                <w:spacing w:val="-3"/>
                <w:sz w:val="18"/>
                <w:szCs w:val="22"/>
                <w:lang w:eastAsia="en-US" w:bidi="ru-RU"/>
              </w:rPr>
              <w:t xml:space="preserve"> </w:t>
            </w:r>
            <w:r w:rsidRPr="0072326B">
              <w:rPr>
                <w:rFonts w:eastAsia="Calibri"/>
                <w:sz w:val="18"/>
                <w:szCs w:val="22"/>
                <w:lang w:eastAsia="en-US" w:bidi="ru-RU"/>
              </w:rPr>
              <w:t>Федерации)</w:t>
            </w:r>
          </w:p>
          <w:p w14:paraId="74A0957F" w14:textId="77777777" w:rsidR="0072326B" w:rsidRPr="0072326B" w:rsidRDefault="0072326B" w:rsidP="0072326B">
            <w:pPr>
              <w:widowControl w:val="0"/>
              <w:autoSpaceDE w:val="0"/>
              <w:autoSpaceDN w:val="0"/>
              <w:spacing w:before="11"/>
              <w:ind w:right="243"/>
              <w:jc w:val="both"/>
              <w:rPr>
                <w:rFonts w:eastAsia="Calibri"/>
                <w:b/>
                <w:sz w:val="18"/>
                <w:szCs w:val="22"/>
                <w:lang w:eastAsia="en-US" w:bidi="ru-RU"/>
              </w:rPr>
            </w:pPr>
          </w:p>
          <w:p w14:paraId="4F941BC7"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r w:rsidRPr="0072326B">
              <w:rPr>
                <w:rFonts w:eastAsia="Calibri"/>
                <w:sz w:val="18"/>
                <w:szCs w:val="22"/>
                <w:lang w:eastAsia="en-US" w:bidi="ru-RU"/>
              </w:rPr>
              <w:t>или</w:t>
            </w:r>
          </w:p>
          <w:p w14:paraId="7FFA77D5"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p>
          <w:p w14:paraId="46D41EB7" w14:textId="77777777" w:rsidR="0072326B" w:rsidRPr="0072326B" w:rsidRDefault="0072326B" w:rsidP="00FD5351">
            <w:pPr>
              <w:widowControl w:val="0"/>
              <w:numPr>
                <w:ilvl w:val="0"/>
                <w:numId w:val="34"/>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52AB2187"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0A322A16"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41855300" w14:textId="77777777" w:rsidR="0072326B" w:rsidRPr="0072326B" w:rsidRDefault="0072326B" w:rsidP="0072326B">
            <w:pPr>
              <w:widowControl w:val="0"/>
              <w:tabs>
                <w:tab w:val="left" w:pos="826"/>
                <w:tab w:val="left" w:pos="827"/>
              </w:tabs>
              <w:autoSpaceDE w:val="0"/>
              <w:autoSpaceDN w:val="0"/>
              <w:spacing w:before="1"/>
              <w:ind w:left="106" w:right="367"/>
              <w:rPr>
                <w:rFonts w:eastAsia="Calibri"/>
                <w:sz w:val="18"/>
                <w:szCs w:val="22"/>
                <w:lang w:eastAsia="en-US" w:bidi="ru-RU"/>
              </w:rPr>
            </w:pPr>
          </w:p>
        </w:tc>
        <w:tc>
          <w:tcPr>
            <w:tcW w:w="5670" w:type="dxa"/>
            <w:shd w:val="clear" w:color="auto" w:fill="auto"/>
          </w:tcPr>
          <w:p w14:paraId="32CE0C01" w14:textId="77777777" w:rsidR="0072326B" w:rsidRPr="0072326B" w:rsidRDefault="0072326B" w:rsidP="0072326B">
            <w:pPr>
              <w:widowControl w:val="0"/>
              <w:autoSpaceDE w:val="0"/>
              <w:autoSpaceDN w:val="0"/>
              <w:ind w:left="107" w:right="107" w:hanging="1"/>
              <w:jc w:val="both"/>
              <w:rPr>
                <w:rFonts w:eastAsia="Calibri"/>
                <w:sz w:val="18"/>
                <w:szCs w:val="22"/>
                <w:lang w:eastAsia="en-US" w:bidi="ru-RU"/>
              </w:rPr>
            </w:pPr>
            <w:r w:rsidRPr="0072326B">
              <w:rPr>
                <w:rFonts w:eastAsia="Calibri"/>
                <w:sz w:val="18"/>
                <w:szCs w:val="22"/>
                <w:lang w:eastAsia="en-US" w:bidi="ru-RU"/>
              </w:rPr>
              <w:lastRenderedPageBreak/>
              <w:t>Должны быть представлены документы в соответствии с требованиями установленного законодательством соответствующей юрисдикцией (страны).</w:t>
            </w:r>
          </w:p>
          <w:p w14:paraId="25AF5682"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52969264"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Поставщику / Участнику закупки необходимо представить следующие документы:</w:t>
            </w:r>
          </w:p>
          <w:p w14:paraId="757AE602" w14:textId="77777777" w:rsidR="0072326B" w:rsidRPr="0072326B" w:rsidRDefault="0072326B" w:rsidP="00FD5351">
            <w:pPr>
              <w:widowControl w:val="0"/>
              <w:numPr>
                <w:ilvl w:val="1"/>
                <w:numId w:val="10"/>
              </w:numPr>
              <w:tabs>
                <w:tab w:val="clear" w:pos="1985"/>
                <w:tab w:val="num" w:pos="725"/>
              </w:tabs>
              <w:autoSpaceDE w:val="0"/>
              <w:autoSpaceDN w:val="0"/>
              <w:spacing w:line="288" w:lineRule="auto"/>
              <w:ind w:left="0" w:right="107" w:firstLine="171"/>
              <w:jc w:val="both"/>
              <w:rPr>
                <w:rFonts w:eastAsia="Calibri"/>
                <w:sz w:val="18"/>
                <w:szCs w:val="22"/>
                <w:lang w:eastAsia="en-US" w:bidi="ru-RU"/>
              </w:rPr>
            </w:pPr>
            <w:r w:rsidRPr="0072326B">
              <w:rPr>
                <w:rFonts w:eastAsia="Calibri"/>
                <w:sz w:val="18"/>
                <w:szCs w:val="22"/>
                <w:lang w:eastAsia="en-US" w:bidi="ru-RU"/>
              </w:rPr>
              <w:t xml:space="preserve">Заявление на Аккредитацию по установленной форме; </w:t>
            </w:r>
          </w:p>
          <w:p w14:paraId="06D6D936" w14:textId="77777777" w:rsidR="0072326B" w:rsidRPr="0072326B" w:rsidRDefault="0072326B" w:rsidP="00FD5351">
            <w:pPr>
              <w:widowControl w:val="0"/>
              <w:numPr>
                <w:ilvl w:val="0"/>
                <w:numId w:val="10"/>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представления информации о цепочке собственников, включая конечных бенефициаров;</w:t>
            </w:r>
          </w:p>
          <w:p w14:paraId="7B57911B" w14:textId="77777777" w:rsidR="0072326B" w:rsidRPr="0072326B" w:rsidRDefault="0072326B" w:rsidP="00FD5351">
            <w:pPr>
              <w:widowControl w:val="0"/>
              <w:numPr>
                <w:ilvl w:val="0"/>
                <w:numId w:val="10"/>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подтверждения согласия на обработку персональных данных по установленной форме от:</w:t>
            </w:r>
          </w:p>
          <w:p w14:paraId="6966A441"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юридического лица (в отношении всех физических лиц, сведения о которых предоставляются);</w:t>
            </w:r>
          </w:p>
          <w:p w14:paraId="21B83DBD"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(руководителя) Поставщика / Участника закупки;</w:t>
            </w:r>
          </w:p>
          <w:p w14:paraId="34253342"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 – физического лица.</w:t>
            </w:r>
          </w:p>
          <w:p w14:paraId="122C3C47" w14:textId="77777777" w:rsidR="0072326B" w:rsidRPr="0072326B" w:rsidRDefault="0072326B" w:rsidP="0072326B">
            <w:pPr>
              <w:widowControl w:val="0"/>
              <w:autoSpaceDE w:val="0"/>
              <w:autoSpaceDN w:val="0"/>
              <w:ind w:left="891" w:right="107"/>
              <w:jc w:val="both"/>
              <w:rPr>
                <w:rFonts w:eastAsia="Calibri"/>
                <w:sz w:val="18"/>
                <w:szCs w:val="22"/>
                <w:lang w:eastAsia="en-US" w:bidi="ru-RU"/>
              </w:rPr>
            </w:pPr>
          </w:p>
          <w:p w14:paraId="46112657"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Прилагаемые документы:</w:t>
            </w:r>
          </w:p>
          <w:p w14:paraId="1AF8BA70"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t>Для юридических лиц (резидентов Российской Федерации):</w:t>
            </w:r>
          </w:p>
          <w:p w14:paraId="53152491" w14:textId="77777777" w:rsidR="0072326B" w:rsidRPr="0072326B" w:rsidRDefault="0072326B" w:rsidP="00FD5351">
            <w:pPr>
              <w:widowControl w:val="0"/>
              <w:numPr>
                <w:ilvl w:val="0"/>
                <w:numId w:val="62"/>
              </w:numPr>
              <w:tabs>
                <w:tab w:val="clear" w:pos="0"/>
              </w:tabs>
              <w:autoSpaceDE w:val="0"/>
              <w:autoSpaceDN w:val="0"/>
              <w:spacing w:line="288" w:lineRule="auto"/>
              <w:ind w:left="158" w:right="107"/>
              <w:jc w:val="both"/>
              <w:rPr>
                <w:rFonts w:eastAsia="Calibri"/>
                <w:sz w:val="18"/>
                <w:szCs w:val="22"/>
                <w:lang w:eastAsia="en-US" w:bidi="ru-RU"/>
              </w:rPr>
            </w:pPr>
            <w:r w:rsidRPr="0072326B">
              <w:rPr>
                <w:rFonts w:eastAsia="Calibri"/>
                <w:sz w:val="18"/>
                <w:szCs w:val="22"/>
                <w:lang w:eastAsia="en-US" w:bidi="ru-RU"/>
              </w:rPr>
              <w:t>Копия Устава;</w:t>
            </w:r>
          </w:p>
          <w:p w14:paraId="6D28AC42"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свидетельства о государственной регистрации или копия Листа записи в единый государственный реестр юридических лиц о создании юридического лица;</w:t>
            </w:r>
          </w:p>
          <w:p w14:paraId="4C655B29"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lastRenderedPageBreak/>
              <w:t>Копия свидетельства о постановке на налоговый учет;</w:t>
            </w:r>
          </w:p>
          <w:p w14:paraId="6766FF0C"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документа, подтверждающего полномочия единоличного</w:t>
            </w:r>
            <w:r w:rsidRPr="0072326B">
              <w:rPr>
                <w:sz w:val="18"/>
                <w:szCs w:val="28"/>
              </w:rPr>
              <w:t xml:space="preserve"> </w:t>
            </w:r>
            <w:r w:rsidRPr="0072326B">
              <w:rPr>
                <w:rFonts w:eastAsia="Calibri"/>
                <w:sz w:val="18"/>
                <w:szCs w:val="22"/>
                <w:lang w:eastAsia="en-US" w:bidi="ru-RU"/>
              </w:rPr>
              <w:t>исполнительного органа. В случае, если документы подписываются по доверенности – копия доверенности на лицо, подписывающее документы;</w:t>
            </w:r>
          </w:p>
          <w:p w14:paraId="75535050"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183D0EEA"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w:t>
            </w:r>
          </w:p>
          <w:p w14:paraId="7971F89A"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4"/>
            </w:r>
            <w:r w:rsidRPr="0072326B">
              <w:rPr>
                <w:rFonts w:eastAsia="Calibri"/>
                <w:sz w:val="18"/>
                <w:szCs w:val="22"/>
                <w:lang w:eastAsia="en-US" w:bidi="ru-RU"/>
              </w:rPr>
              <w:t>. Дата выдачи справки не более 1 (Одного) месяца от даты подачи документов;</w:t>
            </w:r>
          </w:p>
          <w:p w14:paraId="245B24BB"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Участника закупки как Поставщика товаров, работ, услуг;</w:t>
            </w:r>
          </w:p>
          <w:p w14:paraId="579CEC47"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Поставщика/Участника закупки и подписью руководителя Поставщика/Участника закупки:</w:t>
            </w:r>
          </w:p>
          <w:p w14:paraId="3A215189"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2B41C445"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15135A32"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0710003 по ОКУД – Отчет об изменениях капитала (при наличии).</w:t>
            </w:r>
          </w:p>
          <w:p w14:paraId="2277DC73"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При отсутствии данных бухгалтерской отчетности Поставщика / Участника на сайте Федеральной налоговой службы РФ (ФНС РФ - https://bo.nalog.ru) необходимо предоставить копии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6B50E8AA"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19FAA723"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lastRenderedPageBreak/>
              <w:t>Для индивидуальных предпринимателей (резидентов Российской Федерации):</w:t>
            </w:r>
          </w:p>
          <w:p w14:paraId="3FEABA6A"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2AFE400A"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свидетельства о постановке на налоговый учет;</w:t>
            </w:r>
          </w:p>
          <w:p w14:paraId="76EB76B4"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общегражданского паспорта индивидуального предпринимателя;</w:t>
            </w:r>
          </w:p>
          <w:p w14:paraId="4235C4A3" w14:textId="77777777" w:rsidR="0072326B" w:rsidRPr="0072326B" w:rsidRDefault="0072326B" w:rsidP="00FD5351">
            <w:pPr>
              <w:widowControl w:val="0"/>
              <w:numPr>
                <w:ilvl w:val="0"/>
                <w:numId w:val="29"/>
              </w:numPr>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 В случае если индивидуальный предприниматель не привлекал в указанный период наемных работников и не сдавал соответствующую информацию в налоговые органы, необходимо предоставить письмо с пояснениями;</w:t>
            </w:r>
          </w:p>
          <w:p w14:paraId="23C574C3" w14:textId="77777777" w:rsidR="0072326B" w:rsidRPr="0072326B" w:rsidRDefault="0072326B" w:rsidP="00FD5351">
            <w:pPr>
              <w:widowControl w:val="0"/>
              <w:numPr>
                <w:ilvl w:val="0"/>
                <w:numId w:val="29"/>
              </w:numPr>
              <w:tabs>
                <w:tab w:val="num" w:pos="136"/>
              </w:tabs>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5"/>
            </w:r>
            <w:r w:rsidRPr="0072326B">
              <w:rPr>
                <w:rFonts w:eastAsia="Calibri"/>
                <w:sz w:val="18"/>
                <w:szCs w:val="22"/>
                <w:lang w:eastAsia="en-US" w:bidi="ru-RU"/>
              </w:rPr>
              <w:t>. Дата выдачи справки не более 1(Одного) месяца от даты подачи документов;</w:t>
            </w:r>
          </w:p>
          <w:p w14:paraId="691D249E"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Информационная справка о специализации Индивидуального предпринимателя как Поставщика товаров, работ, услуг;</w:t>
            </w:r>
          </w:p>
          <w:p w14:paraId="1E12C20D" w14:textId="77777777" w:rsidR="0072326B" w:rsidRPr="0072326B" w:rsidRDefault="0072326B" w:rsidP="00FD5351">
            <w:pPr>
              <w:widowControl w:val="0"/>
              <w:numPr>
                <w:ilvl w:val="0"/>
                <w:numId w:val="29"/>
              </w:numPr>
              <w:autoSpaceDE w:val="0"/>
              <w:autoSpaceDN w:val="0"/>
              <w:spacing w:line="288" w:lineRule="auto"/>
              <w:ind w:left="145" w:right="107" w:firstLine="0"/>
              <w:jc w:val="both"/>
              <w:rPr>
                <w:rFonts w:eastAsia="Calibri"/>
                <w: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ведущих бухгалтерский учет (индивидуальных предпринимателей, формирующих бухгалтерскую отчетность, включая упрощенные формы бухгалтерской отчетности) - </w:t>
            </w: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(при наличии) и подписью Индивидуального предпринимателя - Поставщика/Участника закупки:</w:t>
            </w:r>
          </w:p>
          <w:p w14:paraId="50AB41D7" w14:textId="77777777" w:rsidR="0072326B" w:rsidRPr="0072326B" w:rsidRDefault="0072326B" w:rsidP="00FD5351">
            <w:pPr>
              <w:widowControl w:val="0"/>
              <w:numPr>
                <w:ilvl w:val="0"/>
                <w:numId w:val="51"/>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5509BC22" w14:textId="77777777" w:rsidR="0072326B" w:rsidRPr="0072326B" w:rsidRDefault="0072326B" w:rsidP="00FD5351">
            <w:pPr>
              <w:widowControl w:val="0"/>
              <w:numPr>
                <w:ilvl w:val="0"/>
                <w:numId w:val="51"/>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718334D2"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 xml:space="preserve">При отсутствии данных бухгалтерской отчетности Поставщика / Участника закупки на сайте Федеральной налоговой службы РФ (ФНС РФ - </w:t>
            </w:r>
            <w:hyperlink r:id="rId38" w:history="1">
              <w:r w:rsidRPr="0072326B">
                <w:rPr>
                  <w:rFonts w:eastAsia="Calibri"/>
                  <w:color w:val="0000FF"/>
                  <w:sz w:val="18"/>
                  <w:szCs w:val="22"/>
                  <w:u w:val="single"/>
                  <w:lang w:eastAsia="en-US" w:bidi="ru-RU"/>
                </w:rPr>
                <w:t>https://bo.nalog.ru/</w:t>
              </w:r>
            </w:hyperlink>
            <w:r w:rsidRPr="0072326B">
              <w:rPr>
                <w:rFonts w:eastAsia="Calibri"/>
                <w:sz w:val="18"/>
                <w:szCs w:val="22"/>
                <w:lang w:eastAsia="en-US" w:bidi="ru-RU"/>
              </w:rPr>
              <w:t xml:space="preserve">) необходимо предоставить копию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w:t>
            </w:r>
            <w:r w:rsidRPr="0072326B">
              <w:rPr>
                <w:rFonts w:eastAsia="Calibri"/>
                <w:sz w:val="18"/>
                <w:szCs w:val="22"/>
                <w:lang w:eastAsia="en-US" w:bidi="ru-RU"/>
              </w:rPr>
              <w:lastRenderedPageBreak/>
              <w:t>электронной подписью налогового органа квитанцией о приеме отчетности);</w:t>
            </w:r>
          </w:p>
          <w:p w14:paraId="518E5FA3" w14:textId="77777777" w:rsidR="0072326B" w:rsidRPr="0072326B" w:rsidRDefault="0072326B" w:rsidP="00FD5351">
            <w:pPr>
              <w:widowControl w:val="0"/>
              <w:numPr>
                <w:ilvl w:val="0"/>
                <w:numId w:val="29"/>
              </w:numPr>
              <w:autoSpaceDE w:val="0"/>
              <w:autoSpaceDN w:val="0"/>
              <w:spacing w:line="288" w:lineRule="auto"/>
              <w:ind w:left="145" w:right="107" w:firstLine="0"/>
              <w:jc w:val="both"/>
              <w:rPr>
                <w:rFonts w:eastAsia="Calibr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не ведущих бухгалтерский учет - </w:t>
            </w:r>
            <w:r w:rsidRPr="0072326B">
              <w:rPr>
                <w:rFonts w:eastAsia="Calibri"/>
                <w:sz w:val="18"/>
                <w:szCs w:val="22"/>
                <w:lang w:eastAsia="en-US" w:bidi="ru-RU"/>
              </w:rPr>
              <w:t>Копия налоговых деклараций по налогу, уплачиваемому в связи с применением упрощенной системы налогообложения (форма КНД 1152017) за последние отчетные 2 (два) года (с отметкой налоговых органов о принятии), заверенные Индивидуальным предпринимателем - Поставщиком/ Участником закупки.</w:t>
            </w:r>
          </w:p>
          <w:p w14:paraId="5DF7DA1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В случае если Индивидуальный предприниматель не сдает форму КНД 1152017, необходимо предоставить письмо с пояснениями и приложением копии налоговых деклараций по иной форме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08767116" w14:textId="77777777" w:rsidR="0072326B" w:rsidRPr="0072326B" w:rsidRDefault="0072326B" w:rsidP="0072326B">
            <w:pPr>
              <w:widowControl w:val="0"/>
              <w:autoSpaceDE w:val="0"/>
              <w:autoSpaceDN w:val="0"/>
              <w:ind w:left="136" w:right="107"/>
              <w:jc w:val="both"/>
              <w:rPr>
                <w:rFonts w:eastAsia="Calibri"/>
                <w:sz w:val="18"/>
                <w:szCs w:val="22"/>
                <w:lang w:eastAsia="en-US" w:bidi="ru-RU"/>
              </w:rPr>
            </w:pPr>
          </w:p>
          <w:p w14:paraId="42DD0C78"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Для нерезидентов Российской Федерации:</w:t>
            </w:r>
          </w:p>
          <w:p w14:paraId="35342944"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 Участника закупки, а также данные об учредителях и собственниках Поставщика / Участника закупки, в виде выписки из торгового реестра, с приложением перевода на русский язык. Дата выдачи документа не более 1 (Одного) месяца от даты подачи документов;</w:t>
            </w:r>
          </w:p>
          <w:p w14:paraId="2D1FEF18"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доверенности на лицо, подписывающее документы Поставка / Участника закупки, с приложением перевода на русский язык, в случае, если подаваемые документы подписываются по доверенности;</w:t>
            </w:r>
          </w:p>
          <w:p w14:paraId="3D2439F2"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/Участника закупки в налоговых органах по месту юридической регистрации Поставщика / Участника закупки (TIN/</w:t>
            </w:r>
            <w:r w:rsidRPr="0072326B">
              <w:rPr>
                <w:rFonts w:eastAsia="Calibri"/>
                <w:sz w:val="18"/>
                <w:szCs w:val="22"/>
                <w:lang w:val="en-US" w:eastAsia="en-US" w:bidi="ru-RU"/>
              </w:rPr>
              <w:t>VIN</w:t>
            </w:r>
            <w:r w:rsidRPr="0072326B">
              <w:rPr>
                <w:rFonts w:eastAsia="Calibri"/>
                <w:sz w:val="18"/>
                <w:szCs w:val="22"/>
                <w:lang w:eastAsia="en-US" w:bidi="ru-RU"/>
              </w:rPr>
              <w:t xml:space="preserve"> или аналогичный номер налогоплательщика по месту регистрации Поставщика / Участника) с переводом на русский язык;</w:t>
            </w:r>
          </w:p>
          <w:p w14:paraId="31CFC4AB"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Информация о численности Поставщика / Участника закупки за предшествующий календарный (отчетный) год по форме, сдаваемой в органы учета по месту регистрации организации, или в свободной форме с переводом на русский язык;</w:t>
            </w:r>
          </w:p>
          <w:p w14:paraId="0AB8A01A"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 Участника закупки как Поставщика товаров, работ, услуг с переводом на русский язык;</w:t>
            </w:r>
          </w:p>
          <w:p w14:paraId="67E2BFF6" w14:textId="77777777" w:rsidR="0072326B" w:rsidRPr="0072326B" w:rsidRDefault="0072326B" w:rsidP="00FD5351">
            <w:pPr>
              <w:widowControl w:val="0"/>
              <w:numPr>
                <w:ilvl w:val="0"/>
                <w:numId w:val="36"/>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lastRenderedPageBreak/>
              <w:t>Копии финансовой отчетности за последние отчетные 2 (два) года (допускается неаудированные), заверенные печатью Поставщика/Участника закупки и подписью руководителя Поставщика/Участника закупки:</w:t>
            </w:r>
          </w:p>
          <w:p w14:paraId="00EB3B41" w14:textId="77777777" w:rsidR="0072326B" w:rsidRPr="0072326B" w:rsidRDefault="0072326B" w:rsidP="0072326B">
            <w:pPr>
              <w:widowControl w:val="0"/>
              <w:autoSpaceDE w:val="0"/>
              <w:autoSpaceDN w:val="0"/>
              <w:ind w:left="145" w:right="107"/>
              <w:jc w:val="both"/>
              <w:rPr>
                <w:rFonts w:eastAsia="Calibri"/>
                <w:sz w:val="18"/>
                <w:szCs w:val="22"/>
                <w:lang w:val="en-US" w:eastAsia="en-US" w:bidi="ru-RU"/>
              </w:rPr>
            </w:pPr>
            <w:r w:rsidRPr="0072326B">
              <w:rPr>
                <w:rFonts w:eastAsia="Calibri"/>
                <w:sz w:val="18"/>
                <w:szCs w:val="22"/>
                <w:lang w:val="en-US" w:eastAsia="en-US" w:bidi="ru-RU"/>
              </w:rPr>
              <w:t>Consolidated Balance Sheet (</w:t>
            </w:r>
            <w:r w:rsidRPr="0072326B">
              <w:rPr>
                <w:rFonts w:eastAsia="Calibri"/>
                <w:sz w:val="18"/>
                <w:szCs w:val="22"/>
                <w:lang w:eastAsia="en-US" w:bidi="ru-RU"/>
              </w:rPr>
              <w:t>Бухгалтерский</w:t>
            </w:r>
            <w:r w:rsidRPr="0072326B">
              <w:rPr>
                <w:rFonts w:eastAsia="Calibri"/>
                <w:sz w:val="18"/>
                <w:szCs w:val="22"/>
                <w:lang w:val="en-US" w:eastAsia="en-US" w:bidi="ru-RU"/>
              </w:rPr>
              <w:t xml:space="preserve"> </w:t>
            </w:r>
            <w:r w:rsidRPr="0072326B">
              <w:rPr>
                <w:rFonts w:eastAsia="Calibri"/>
                <w:sz w:val="18"/>
                <w:szCs w:val="22"/>
                <w:lang w:eastAsia="en-US" w:bidi="ru-RU"/>
              </w:rPr>
              <w:t>баланс</w:t>
            </w:r>
            <w:r w:rsidRPr="0072326B">
              <w:rPr>
                <w:rFonts w:eastAsia="Calibri"/>
                <w:sz w:val="18"/>
                <w:szCs w:val="22"/>
                <w:lang w:val="en-US" w:eastAsia="en-US" w:bidi="ru-RU"/>
              </w:rPr>
              <w:t>);</w:t>
            </w:r>
          </w:p>
          <w:p w14:paraId="5B4CDBE4"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Income Statement (Отчет о прибылях и убытках).</w:t>
            </w:r>
          </w:p>
          <w:p w14:paraId="2E9CAB4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Язык представления отчетности: на любом языке Поставщика/ Участника закупки с переводом на русский, либо английский язык.</w:t>
            </w:r>
          </w:p>
          <w:p w14:paraId="4B635B85" w14:textId="77777777" w:rsidR="0072326B" w:rsidRPr="0072326B" w:rsidRDefault="0072326B" w:rsidP="0072326B">
            <w:pPr>
              <w:widowControl w:val="0"/>
              <w:autoSpaceDE w:val="0"/>
              <w:autoSpaceDN w:val="0"/>
              <w:ind w:left="137" w:right="107"/>
              <w:jc w:val="both"/>
              <w:rPr>
                <w:rFonts w:eastAsia="Calibri"/>
                <w:sz w:val="18"/>
                <w:szCs w:val="22"/>
                <w:lang w:eastAsia="en-US" w:bidi="ru-RU"/>
              </w:rPr>
            </w:pPr>
          </w:p>
        </w:tc>
        <w:tc>
          <w:tcPr>
            <w:tcW w:w="4536" w:type="dxa"/>
            <w:shd w:val="clear" w:color="auto" w:fill="auto"/>
          </w:tcPr>
          <w:p w14:paraId="3DBAD4E8"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lastRenderedPageBreak/>
              <w:t>Не соответствует - отсутствие регистрации или представление неполной, или недостоверной информации.</w:t>
            </w:r>
          </w:p>
          <w:p w14:paraId="4386AF15"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p>
          <w:p w14:paraId="20F79A90"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t>Соответствует - наличие регистрации, представлена достоверная информация в полном объеме.</w:t>
            </w:r>
          </w:p>
        </w:tc>
      </w:tr>
      <w:tr w:rsidR="0072326B" w:rsidRPr="0072326B" w14:paraId="7EE3B4F5" w14:textId="77777777" w:rsidTr="0072326B">
        <w:trPr>
          <w:trHeight w:val="1380"/>
        </w:trPr>
        <w:tc>
          <w:tcPr>
            <w:tcW w:w="671" w:type="dxa"/>
            <w:shd w:val="clear" w:color="auto" w:fill="auto"/>
          </w:tcPr>
          <w:p w14:paraId="2495D149"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lastRenderedPageBreak/>
              <w:t>2.</w:t>
            </w:r>
          </w:p>
        </w:tc>
        <w:tc>
          <w:tcPr>
            <w:tcW w:w="4144" w:type="dxa"/>
            <w:shd w:val="clear" w:color="auto" w:fill="auto"/>
          </w:tcPr>
          <w:p w14:paraId="228AADD8"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Неприостановление деятельности Поставщика/ Участника закупки в порядке, установленном Кодексом Российской Федерации об административных правонарушениях</w:t>
            </w:r>
          </w:p>
        </w:tc>
        <w:tc>
          <w:tcPr>
            <w:tcW w:w="5670" w:type="dxa"/>
            <w:shd w:val="clear" w:color="auto" w:fill="auto"/>
          </w:tcPr>
          <w:p w14:paraId="3D3C068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На момент проведения аккредитации деятельность Поставщика / Участника не должна быть приостановлена в порядке, установленном Кодексом Российской Федерации об административных правонарушениях.</w:t>
            </w:r>
          </w:p>
          <w:p w14:paraId="42D2E7FE"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01AE6A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130F2CF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Проверка проводится, в том числе, с использованием источников информации, размещённых в открытом доступе в информационно-телекоммуникационной сети Интернет (в частности на сайте </w:t>
            </w:r>
            <w:hyperlink r:id="rId39" w:history="1">
              <w:r w:rsidRPr="0072326B">
                <w:rPr>
                  <w:rFonts w:eastAsia="Calibri"/>
                  <w:color w:val="0000FF"/>
                  <w:sz w:val="18"/>
                  <w:szCs w:val="22"/>
                  <w:u w:val="single"/>
                  <w:lang w:eastAsia="en-US" w:bidi="ru-RU"/>
                </w:rPr>
                <w:t>https://kad.arbitr.ru/</w:t>
              </w:r>
            </w:hyperlink>
            <w:r w:rsidRPr="0072326B">
              <w:rPr>
                <w:rFonts w:eastAsia="Calibri"/>
                <w:sz w:val="18"/>
                <w:szCs w:val="22"/>
                <w:lang w:eastAsia="en-US" w:bidi="ru-RU"/>
              </w:rPr>
              <w:t xml:space="preserve">) и других открытых источниках. </w:t>
            </w:r>
          </w:p>
        </w:tc>
        <w:tc>
          <w:tcPr>
            <w:tcW w:w="4536" w:type="dxa"/>
            <w:shd w:val="clear" w:color="auto" w:fill="auto"/>
          </w:tcPr>
          <w:p w14:paraId="483C140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-деятельность приостановлена в порядке, установленном Кодексом Российской Федерации об административных правонарушениях.</w:t>
            </w:r>
          </w:p>
          <w:p w14:paraId="43DA5C9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2B1FD2B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деятельность не приостановлена</w:t>
            </w:r>
          </w:p>
        </w:tc>
      </w:tr>
      <w:tr w:rsidR="0072326B" w:rsidRPr="0072326B" w14:paraId="02F9BACE" w14:textId="77777777" w:rsidTr="0072326B">
        <w:trPr>
          <w:trHeight w:val="699"/>
        </w:trPr>
        <w:tc>
          <w:tcPr>
            <w:tcW w:w="671" w:type="dxa"/>
            <w:shd w:val="clear" w:color="auto" w:fill="auto"/>
          </w:tcPr>
          <w:p w14:paraId="00A20C3A"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t>3.</w:t>
            </w:r>
          </w:p>
        </w:tc>
        <w:tc>
          <w:tcPr>
            <w:tcW w:w="4144" w:type="dxa"/>
            <w:shd w:val="clear" w:color="auto" w:fill="auto"/>
          </w:tcPr>
          <w:p w14:paraId="63BBABDD"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Представление (раскрытие) полной цепочки собственников, включая конечных бенефициаров</w:t>
            </w:r>
            <w:r w:rsidRPr="0072326B">
              <w:rPr>
                <w:rFonts w:eastAsia="Calibri"/>
                <w:sz w:val="18"/>
                <w:szCs w:val="22"/>
                <w:vertAlign w:val="superscript"/>
                <w:lang w:eastAsia="en-US" w:bidi="ru-RU"/>
              </w:rPr>
              <w:footnoteReference w:id="6"/>
            </w:r>
          </w:p>
        </w:tc>
        <w:tc>
          <w:tcPr>
            <w:tcW w:w="5670" w:type="dxa"/>
            <w:shd w:val="clear" w:color="auto" w:fill="auto"/>
          </w:tcPr>
          <w:p w14:paraId="31BD303A"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соответствии с установленной формой настоящего документа </w:t>
            </w:r>
          </w:p>
          <w:p w14:paraId="41EFF87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2E1AB29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состав предоставляемых сведений необходимо включать сведения о полной цепочки собственников, включая конченых бенефициаров организации, которой переданы полномочия единоличного исполнительного органа Поставщика/ Участника закупки (управляющей компании)  или индивидуальном предпринимателе, которому переданы полномочия единоличного исполнительного органа (управляющему), при их наличии.</w:t>
            </w:r>
          </w:p>
        </w:tc>
        <w:tc>
          <w:tcPr>
            <w:tcW w:w="4536" w:type="dxa"/>
            <w:shd w:val="clear" w:color="auto" w:fill="auto"/>
          </w:tcPr>
          <w:p w14:paraId="5141EC6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 цепочка собственников не раскрыта полностью/ представлены недостоверные сведения.</w:t>
            </w:r>
          </w:p>
          <w:p w14:paraId="6917D37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21822BE"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информация по цепочке собственников представлена полностью, полностью раскрыта, представлены достоверные сведения.</w:t>
            </w:r>
          </w:p>
        </w:tc>
      </w:tr>
      <w:tr w:rsidR="0072326B" w:rsidRPr="0072326B" w14:paraId="17883531" w14:textId="77777777" w:rsidTr="00A751EB">
        <w:trPr>
          <w:trHeight w:val="3539"/>
        </w:trPr>
        <w:tc>
          <w:tcPr>
            <w:tcW w:w="671" w:type="dxa"/>
            <w:shd w:val="clear" w:color="auto" w:fill="auto"/>
          </w:tcPr>
          <w:p w14:paraId="418013E7"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lastRenderedPageBreak/>
              <w:t>4.</w:t>
            </w:r>
          </w:p>
        </w:tc>
        <w:tc>
          <w:tcPr>
            <w:tcW w:w="4144" w:type="dxa"/>
            <w:shd w:val="clear" w:color="auto" w:fill="auto"/>
          </w:tcPr>
          <w:p w14:paraId="69885F0F" w14:textId="77777777" w:rsidR="0072326B" w:rsidRPr="0072326B" w:rsidRDefault="0072326B" w:rsidP="0072326B">
            <w:pPr>
              <w:widowControl w:val="0"/>
              <w:autoSpaceDE w:val="0"/>
              <w:autoSpaceDN w:val="0"/>
              <w:ind w:left="106" w:right="283"/>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Реестр недобросовестных Поставщиков, который:</w:t>
            </w:r>
          </w:p>
          <w:p w14:paraId="2FB3A0A3" w14:textId="77777777" w:rsidR="0072326B" w:rsidRPr="0072326B" w:rsidRDefault="0072326B" w:rsidP="00FD5351">
            <w:pPr>
              <w:widowControl w:val="0"/>
              <w:numPr>
                <w:ilvl w:val="0"/>
                <w:numId w:val="28"/>
              </w:numPr>
              <w:tabs>
                <w:tab w:val="left" w:pos="826"/>
                <w:tab w:val="left" w:pos="827"/>
              </w:tabs>
              <w:autoSpaceDE w:val="0"/>
              <w:autoSpaceDN w:val="0"/>
              <w:spacing w:line="288" w:lineRule="auto"/>
              <w:ind w:right="26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72326B">
              <w:rPr>
                <w:rFonts w:eastAsia="Calibri"/>
                <w:spacing w:val="-3"/>
                <w:sz w:val="18"/>
                <w:szCs w:val="22"/>
                <w:lang w:eastAsia="en-US" w:bidi="ru-RU"/>
              </w:rPr>
              <w:t xml:space="preserve"> </w:t>
            </w:r>
            <w:r w:rsidRPr="0072326B">
              <w:rPr>
                <w:rFonts w:eastAsia="Calibri"/>
                <w:sz w:val="18"/>
                <w:szCs w:val="22"/>
                <w:lang w:eastAsia="en-US" w:bidi="ru-RU"/>
              </w:rPr>
              <w:t>лиц»;</w:t>
            </w:r>
          </w:p>
          <w:p w14:paraId="19264D0E" w14:textId="77777777" w:rsidR="0072326B" w:rsidRPr="0072326B" w:rsidRDefault="0072326B" w:rsidP="00FD5351">
            <w:pPr>
              <w:widowControl w:val="0"/>
              <w:numPr>
                <w:ilvl w:val="0"/>
                <w:numId w:val="28"/>
              </w:numPr>
              <w:tabs>
                <w:tab w:val="left" w:pos="826"/>
                <w:tab w:val="left" w:pos="827"/>
              </w:tabs>
              <w:autoSpaceDE w:val="0"/>
              <w:autoSpaceDN w:val="0"/>
              <w:spacing w:line="288" w:lineRule="auto"/>
              <w:ind w:right="27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72326B">
              <w:rPr>
                <w:rFonts w:eastAsia="Calibri"/>
                <w:spacing w:val="-22"/>
                <w:sz w:val="18"/>
                <w:szCs w:val="22"/>
                <w:lang w:eastAsia="en-US" w:bidi="ru-RU"/>
              </w:rPr>
              <w:t xml:space="preserve"> </w:t>
            </w:r>
            <w:r w:rsidRPr="0072326B">
              <w:rPr>
                <w:rFonts w:eastAsia="Calibri"/>
                <w:sz w:val="18"/>
                <w:szCs w:val="22"/>
                <w:lang w:eastAsia="en-US" w:bidi="ru-RU"/>
              </w:rPr>
              <w:t>нужд».</w:t>
            </w:r>
          </w:p>
          <w:p w14:paraId="6D66E2A2" w14:textId="77777777" w:rsidR="0072326B" w:rsidRPr="0072326B" w:rsidRDefault="0072326B" w:rsidP="00A751EB">
            <w:pPr>
              <w:widowControl w:val="0"/>
              <w:tabs>
                <w:tab w:val="left" w:pos="826"/>
                <w:tab w:val="left" w:pos="827"/>
              </w:tabs>
              <w:autoSpaceDE w:val="0"/>
              <w:autoSpaceDN w:val="0"/>
              <w:ind w:right="273"/>
              <w:rPr>
                <w:rFonts w:eastAsia="Calibri"/>
                <w:sz w:val="18"/>
                <w:szCs w:val="22"/>
                <w:lang w:eastAsia="en-US" w:bidi="ru-RU"/>
              </w:rPr>
            </w:pPr>
          </w:p>
        </w:tc>
        <w:tc>
          <w:tcPr>
            <w:tcW w:w="5670" w:type="dxa"/>
            <w:shd w:val="clear" w:color="auto" w:fill="auto"/>
          </w:tcPr>
          <w:p w14:paraId="1F1144CF"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 xml:space="preserve">На момент проведения аккредитации Поставщик/ Участник закупки не должен быть включен ни в один из следующих реестров: </w:t>
            </w:r>
          </w:p>
          <w:p w14:paraId="748978A9"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58E6E5D4" w14:textId="77777777" w:rsidR="0072326B" w:rsidRPr="0072326B" w:rsidRDefault="0072326B" w:rsidP="00FD5351">
            <w:pPr>
              <w:widowControl w:val="0"/>
              <w:numPr>
                <w:ilvl w:val="0"/>
                <w:numId w:val="37"/>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№223-ФЗ от 18.07.2011 «О закупках товаров, работ, услуг отдельными видами юридических лиц»;</w:t>
            </w:r>
          </w:p>
          <w:p w14:paraId="2D0BC85D" w14:textId="77777777" w:rsidR="0072326B" w:rsidRPr="0072326B" w:rsidRDefault="0072326B" w:rsidP="00FD5351">
            <w:pPr>
              <w:widowControl w:val="0"/>
              <w:numPr>
                <w:ilvl w:val="0"/>
                <w:numId w:val="37"/>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№44-ФЗ от 05.04.2013 «О контрактной системе в сфере закупок товаров, работ, услуг для обеспечения государственных и муниципальных нужд»</w:t>
            </w:r>
          </w:p>
          <w:p w14:paraId="3812632A"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347311C2" w14:textId="77777777" w:rsidR="0072326B" w:rsidRPr="0072326B" w:rsidRDefault="0072326B" w:rsidP="00A751E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Проверка проводиться по данным, размещенным на официальном сайте Единой информационной системы в сфере закупок в информационно-телекоммуникационной сети Интернет (</w:t>
            </w:r>
            <w:hyperlink r:id="rId40" w:history="1">
              <w:r w:rsidRPr="0072326B">
                <w:rPr>
                  <w:rFonts w:eastAsia="Calibri"/>
                  <w:color w:val="0000FF"/>
                  <w:sz w:val="18"/>
                  <w:szCs w:val="22"/>
                  <w:u w:val="single"/>
                  <w:lang w:eastAsia="en-US" w:bidi="ru-RU"/>
                </w:rPr>
                <w:t>https://zakupki.gov.ru/</w:t>
              </w:r>
            </w:hyperlink>
            <w:r w:rsidRPr="0072326B">
              <w:rPr>
                <w:rFonts w:eastAsia="Calibri"/>
                <w:sz w:val="18"/>
                <w:szCs w:val="22"/>
                <w:lang w:eastAsia="en-US" w:bidi="ru-RU"/>
              </w:rPr>
              <w:t xml:space="preserve">) </w:t>
            </w:r>
          </w:p>
        </w:tc>
        <w:tc>
          <w:tcPr>
            <w:tcW w:w="4536" w:type="dxa"/>
            <w:shd w:val="clear" w:color="auto" w:fill="auto"/>
          </w:tcPr>
          <w:p w14:paraId="3D7D0E9A"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Не соответствует – Поставщик/ Участник закупки включен в Реестр.</w:t>
            </w:r>
          </w:p>
          <w:p w14:paraId="01A5FC98" w14:textId="77777777" w:rsidR="0072326B" w:rsidRPr="0072326B" w:rsidRDefault="0072326B" w:rsidP="0072326B">
            <w:pPr>
              <w:widowControl w:val="0"/>
              <w:autoSpaceDE w:val="0"/>
              <w:autoSpaceDN w:val="0"/>
              <w:ind w:left="106" w:right="614"/>
              <w:rPr>
                <w:rFonts w:eastAsia="Calibri"/>
                <w:sz w:val="18"/>
                <w:szCs w:val="22"/>
                <w:lang w:eastAsia="en-US" w:bidi="ru-RU"/>
              </w:rPr>
            </w:pPr>
          </w:p>
          <w:p w14:paraId="57D8141B"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Соответствует -  Поставщик/ Участник закупки не включен в Реестр.</w:t>
            </w:r>
          </w:p>
        </w:tc>
      </w:tr>
      <w:tr w:rsidR="0072326B" w:rsidRPr="0072326B" w14:paraId="634EA907" w14:textId="77777777" w:rsidTr="0072326B">
        <w:trPr>
          <w:trHeight w:val="300"/>
        </w:trPr>
        <w:tc>
          <w:tcPr>
            <w:tcW w:w="671" w:type="dxa"/>
            <w:shd w:val="clear" w:color="auto" w:fill="auto"/>
          </w:tcPr>
          <w:p w14:paraId="5F6D4E86"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5.</w:t>
            </w:r>
          </w:p>
        </w:tc>
        <w:tc>
          <w:tcPr>
            <w:tcW w:w="4144" w:type="dxa"/>
            <w:shd w:val="clear" w:color="auto" w:fill="auto"/>
          </w:tcPr>
          <w:p w14:paraId="7F6A4D95"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В отношении Поставщика/ Участника закупки – юридического лица не должна проводиться процедура ликвидации, должно отсутствовать решение арбитражного суда о признании Поставщика/ Участника закупки банкротом и об открытии конкурсного производства, Поставщика/ Участника закупки – индивидуального предпринимателя несостоятельным (банкротом) и введении процедуры реализации имущества гражданина,</w:t>
            </w:r>
            <w:r w:rsidRPr="0072326B" w:rsidDel="00EC3F4D">
              <w:rPr>
                <w:rFonts w:eastAsia="Calibri"/>
                <w:sz w:val="18"/>
                <w:szCs w:val="22"/>
                <w:lang w:eastAsia="en-US" w:bidi="ru-RU"/>
              </w:rPr>
              <w:t xml:space="preserve"> </w:t>
            </w:r>
            <w:r w:rsidRPr="0072326B">
              <w:rPr>
                <w:rFonts w:eastAsia="Calibri"/>
                <w:sz w:val="18"/>
                <w:szCs w:val="22"/>
                <w:lang w:eastAsia="en-US" w:bidi="ru-RU"/>
              </w:rPr>
              <w:t>и/или отсутствие решения регистрирующего органа (ФНС РФ) о предстоящем исключении Поставщика/ Участника закупки из ЕГРЮЛ/ЕГРИП, как недействующего юридического лица/ индивидуального предпринимателя</w:t>
            </w:r>
          </w:p>
          <w:p w14:paraId="2C2F4457" w14:textId="77777777" w:rsidR="0072326B" w:rsidRPr="0072326B" w:rsidRDefault="0072326B" w:rsidP="0072326B">
            <w:pPr>
              <w:widowControl w:val="0"/>
              <w:autoSpaceDE w:val="0"/>
              <w:autoSpaceDN w:val="0"/>
              <w:ind w:left="106" w:right="153"/>
              <w:jc w:val="both"/>
              <w:rPr>
                <w:rFonts w:eastAsia="Calibri"/>
                <w:sz w:val="18"/>
                <w:szCs w:val="22"/>
                <w:lang w:eastAsia="en-US" w:bidi="ru-RU"/>
              </w:rPr>
            </w:pPr>
          </w:p>
        </w:tc>
        <w:tc>
          <w:tcPr>
            <w:tcW w:w="5670" w:type="dxa"/>
            <w:shd w:val="clear" w:color="auto" w:fill="auto"/>
          </w:tcPr>
          <w:p w14:paraId="2C5D972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соответствующее решение либо иные документы, подтверждающие названные факты, в том числе по данным сайта в информационно-телекоммуникационной сети Интернет:</w:t>
            </w:r>
          </w:p>
          <w:p w14:paraId="1D7C429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41" w:history="1">
              <w:r w:rsidRPr="0072326B">
                <w:rPr>
                  <w:rFonts w:eastAsia="Calibri"/>
                  <w:color w:val="0000FF"/>
                  <w:sz w:val="18"/>
                  <w:szCs w:val="22"/>
                  <w:u w:val="single"/>
                  <w:lang w:eastAsia="en-US" w:bidi="ru-RU"/>
                </w:rPr>
                <w:t>https://www.vestnik-gosreg.ru/</w:t>
              </w:r>
            </w:hyperlink>
            <w:r w:rsidRPr="0072326B">
              <w:rPr>
                <w:rFonts w:eastAsia="Calibri"/>
                <w:sz w:val="18"/>
                <w:szCs w:val="22"/>
                <w:lang w:eastAsia="en-US" w:bidi="ru-RU"/>
              </w:rPr>
              <w:t>)</w:t>
            </w:r>
          </w:p>
          <w:p w14:paraId="4313F7D2"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42" w:history="1">
              <w:r w:rsidRPr="0072326B">
                <w:rPr>
                  <w:rFonts w:eastAsia="Calibri"/>
                  <w:color w:val="0000FF"/>
                  <w:sz w:val="18"/>
                  <w:szCs w:val="22"/>
                  <w:u w:val="single"/>
                  <w:lang w:val="en-US" w:eastAsia="en-US" w:bidi="ru-RU"/>
                </w:rPr>
                <w:t>https</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kad</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arbitr</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ru</w:t>
              </w:r>
            </w:hyperlink>
            <w:r w:rsidRPr="0072326B">
              <w:rPr>
                <w:rFonts w:eastAsia="Calibri"/>
                <w:sz w:val="18"/>
                <w:szCs w:val="22"/>
                <w:lang w:eastAsia="en-US" w:bidi="ru-RU"/>
              </w:rPr>
              <w:t>)</w:t>
            </w:r>
          </w:p>
          <w:p w14:paraId="7017000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D6873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решение регистрационного органа (ФНС РФ) о предстоящем исключении из ЕГРЮЛ/ЕГРИП, как недействующего юридического лица/индивидуального предпринимателя. Проверка проводится, в том числе, с использованием  источников информации, размещенных в открытом доступе в информационно-телекоммуникационной сети Интернет и других открытых источниках.</w:t>
            </w:r>
          </w:p>
        </w:tc>
        <w:tc>
          <w:tcPr>
            <w:tcW w:w="4536" w:type="dxa"/>
            <w:shd w:val="clear" w:color="auto" w:fill="auto"/>
          </w:tcPr>
          <w:p w14:paraId="6B1BD5FE"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Не соответствует:</w:t>
            </w:r>
          </w:p>
          <w:p w14:paraId="25ED51A2"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находится в процессе ликвидации / наличие вступившего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1C617E1C"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юридического лица имеется решение регистрирующего органа (ФНС РФ) о предстоящем исключении из ЕГРЮЛ как недействующего юридического лица;</w:t>
            </w:r>
          </w:p>
          <w:p w14:paraId="632FABDF"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имеется решение регистрирующего органа (ФНС РФ) о предстоящем исключении из ЕГРИП, как недействующего индивидуального предпринимателя;</w:t>
            </w:r>
          </w:p>
          <w:p w14:paraId="36E17097"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наличие вступившего в законную силу решения суда о прекращении деятельности </w:t>
            </w:r>
            <w:r w:rsidRPr="0072326B">
              <w:rPr>
                <w:rFonts w:eastAsia="Calibri"/>
                <w:sz w:val="18"/>
                <w:szCs w:val="22"/>
                <w:lang w:eastAsia="en-US" w:bidi="ru-RU"/>
              </w:rPr>
              <w:lastRenderedPageBreak/>
              <w:t>Поставщика/Участника закупки (физического лица) в качестве индивидуального предпринимателя в принудительном порядке;</w:t>
            </w:r>
          </w:p>
          <w:p w14:paraId="01A91DE3"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вступившего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4FEC3673"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завершённой внесудебной процедуры банкротства в отношении Поставщика/Участника закупки (физического лица).</w:t>
            </w:r>
          </w:p>
          <w:p w14:paraId="33F1C15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C9299DE" w14:textId="77777777" w:rsidR="0072326B" w:rsidRPr="0072326B" w:rsidRDefault="0072326B" w:rsidP="0072326B">
            <w:pPr>
              <w:widowControl w:val="0"/>
              <w:autoSpaceDE w:val="0"/>
              <w:autoSpaceDN w:val="0"/>
              <w:spacing w:line="230" w:lineRule="exact"/>
              <w:ind w:right="359"/>
              <w:rPr>
                <w:rFonts w:eastAsia="Calibri"/>
                <w:sz w:val="18"/>
                <w:szCs w:val="22"/>
                <w:lang w:eastAsia="en-US" w:bidi="ru-RU"/>
              </w:rPr>
            </w:pPr>
            <w:r w:rsidRPr="0072326B">
              <w:rPr>
                <w:rFonts w:eastAsia="Calibri"/>
                <w:sz w:val="18"/>
                <w:szCs w:val="22"/>
                <w:lang w:eastAsia="en-US" w:bidi="ru-RU"/>
              </w:rPr>
              <w:t>Соответствует:</w:t>
            </w:r>
          </w:p>
          <w:p w14:paraId="7F25B821"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не находится в процессе ликвидации / отсутствует вступившее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6515CC10"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отсутствует решение регистрирующего органа (ФНС РФ) о предстоящем исключении из ЕГРЮЛ как недействующего юридического лица;</w:t>
            </w:r>
          </w:p>
          <w:p w14:paraId="1042683E"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отсутствует решение регистрирующего органа (ФНС РФ) о предстоящем исключении из ЕГРИП, как недействующего индивидуального предпринимателя;</w:t>
            </w:r>
          </w:p>
          <w:p w14:paraId="5EA5D19D"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отсутствуют вступившие в законную силу </w:t>
            </w:r>
            <w:r w:rsidRPr="0072326B">
              <w:rPr>
                <w:rFonts w:eastAsia="Calibri"/>
                <w:sz w:val="18"/>
                <w:szCs w:val="22"/>
                <w:lang w:eastAsia="en-US" w:bidi="ru-RU"/>
              </w:rPr>
              <w:lastRenderedPageBreak/>
              <w:t>решения суда о прекращении деятельности Поставщика/Участника закупки (физического лица) в качестве индивидуального предпринимателя в принудительном порядке;</w:t>
            </w:r>
          </w:p>
          <w:p w14:paraId="1A674BA1"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вступившие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07CD1FEE"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отсутствует завершённая внесудебная процедура банкротства в отношении Поставщика/Участника закупки (физического лица).</w:t>
            </w:r>
          </w:p>
        </w:tc>
      </w:tr>
      <w:tr w:rsidR="0072326B" w:rsidRPr="0072326B" w14:paraId="43F0CEAE" w14:textId="77777777" w:rsidTr="0072326B">
        <w:trPr>
          <w:trHeight w:val="300"/>
        </w:trPr>
        <w:tc>
          <w:tcPr>
            <w:tcW w:w="671" w:type="dxa"/>
            <w:shd w:val="clear" w:color="auto" w:fill="auto"/>
          </w:tcPr>
          <w:p w14:paraId="5BB75AE4"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2426C58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фактов предоставления Поставщиком/ Участником закупки недостоверных документов, подтверждающих его соответствие установленным квалификационным требованиям в рамках закупочных процедур и требованиям, предъявляемым в рамках процесса квалификации поставщиков</w:t>
            </w:r>
          </w:p>
        </w:tc>
        <w:tc>
          <w:tcPr>
            <w:tcW w:w="5670" w:type="dxa"/>
            <w:shd w:val="clear" w:color="auto" w:fill="auto"/>
          </w:tcPr>
          <w:p w14:paraId="7E73B62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Должны отсутствовать факты предоставления Поставщиком/ Участником закупки недостоверных документов, подтверждающие его соответствие установленным квалификационным требованиям в рамках закупочных процедур </w:t>
            </w:r>
          </w:p>
        </w:tc>
        <w:tc>
          <w:tcPr>
            <w:tcW w:w="4536" w:type="dxa"/>
            <w:shd w:val="clear" w:color="auto" w:fill="auto"/>
          </w:tcPr>
          <w:p w14:paraId="38211E7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Не соответствует - имеются факты предоставления Поставщиком/Участников закупки недостоверных документов </w:t>
            </w:r>
          </w:p>
          <w:p w14:paraId="699B6D29"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0AB7B03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Соответствует - отсутствуют факты предоставления Поставщиком/Участников закупки недостоверных документов </w:t>
            </w:r>
          </w:p>
        </w:tc>
      </w:tr>
      <w:tr w:rsidR="0072326B" w:rsidRPr="0072326B" w14:paraId="312E3B2F" w14:textId="77777777" w:rsidTr="0072326B">
        <w:trPr>
          <w:trHeight w:val="300"/>
        </w:trPr>
        <w:tc>
          <w:tcPr>
            <w:tcW w:w="671" w:type="dxa"/>
            <w:shd w:val="clear" w:color="auto" w:fill="auto"/>
          </w:tcPr>
          <w:p w14:paraId="0835BDBC"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0BC849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вступившего в законную силу судебного решения о наказании в виде лишения права заниматься определенной деятельностью, которая связана с поставкой товаров, выполнением работ, оказанием услуг, и об административном наказании в виде дисквалификации (за исключением лица, в отношении которого срок такого наказания истек) в отношении:</w:t>
            </w:r>
          </w:p>
          <w:p w14:paraId="2B36ECD8"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7528F474"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единоличного исполнительного органа </w:t>
            </w:r>
            <w:r w:rsidRPr="0072326B">
              <w:rPr>
                <w:rFonts w:eastAsia="Calibri"/>
                <w:sz w:val="18"/>
                <w:szCs w:val="22"/>
                <w:lang w:eastAsia="en-US" w:bidi="ru-RU"/>
              </w:rPr>
              <w:lastRenderedPageBreak/>
              <w:t>(генеральный директор, директор, президент и т.п.) Поставщика/Участника закупки;</w:t>
            </w:r>
          </w:p>
          <w:p w14:paraId="3F370C1D"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c>
          <w:tcPr>
            <w:tcW w:w="5670" w:type="dxa"/>
            <w:shd w:val="clear" w:color="auto" w:fill="auto"/>
          </w:tcPr>
          <w:p w14:paraId="3DD885A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lastRenderedPageBreak/>
              <w:t>Поставщик/ Участник закупки – юридическое лицо не должно быть включено ни в один из следующих реестров Федеральной налоговой службы России:</w:t>
            </w:r>
          </w:p>
          <w:p w14:paraId="368D598D" w14:textId="77777777" w:rsidR="0072326B" w:rsidRPr="0072326B" w:rsidRDefault="0072326B" w:rsidP="00FD5351">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«Юридические лица, в состав исполнительных органов которых входят дисквалифицированные лица» (</w:t>
            </w:r>
            <w:hyperlink r:id="rId43" w:history="1">
              <w:r w:rsidRPr="0072326B">
                <w:rPr>
                  <w:rFonts w:eastAsia="Calibri"/>
                  <w:color w:val="0000FF"/>
                  <w:sz w:val="18"/>
                  <w:szCs w:val="22"/>
                  <w:u w:val="single"/>
                  <w:lang w:eastAsia="en-US" w:bidi="ru-RU"/>
                </w:rPr>
                <w:t>https://service.nalog.ru/disfind.do</w:t>
              </w:r>
            </w:hyperlink>
            <w:r w:rsidRPr="0072326B">
              <w:rPr>
                <w:rFonts w:eastAsia="Calibri"/>
                <w:sz w:val="18"/>
                <w:szCs w:val="22"/>
                <w:lang w:eastAsia="en-US" w:bidi="ru-RU"/>
              </w:rPr>
              <w:t>)</w:t>
            </w:r>
          </w:p>
          <w:p w14:paraId="67B13AEE" w14:textId="77777777" w:rsidR="0072326B" w:rsidRPr="0072326B" w:rsidRDefault="0072326B" w:rsidP="00FD5351">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 (</w:t>
            </w:r>
            <w:hyperlink r:id="rId44" w:history="1">
              <w:r w:rsidRPr="0072326B">
                <w:rPr>
                  <w:rFonts w:eastAsia="Calibri"/>
                  <w:color w:val="0000FF"/>
                  <w:sz w:val="18"/>
                  <w:szCs w:val="22"/>
                  <w:u w:val="single"/>
                  <w:lang w:eastAsia="en-US" w:bidi="ru-RU"/>
                </w:rPr>
                <w:t>https://service.nalog.ru/svl.do</w:t>
              </w:r>
            </w:hyperlink>
            <w:r w:rsidRPr="0072326B">
              <w:rPr>
                <w:rFonts w:eastAsia="Calibri"/>
                <w:sz w:val="18"/>
                <w:szCs w:val="22"/>
                <w:lang w:eastAsia="en-US" w:bidi="ru-RU"/>
              </w:rPr>
              <w:t>)</w:t>
            </w:r>
          </w:p>
          <w:p w14:paraId="152EABF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A87944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по данным сайта в информационно-телекоммуникационной сети Интернет(</w:t>
            </w:r>
            <w:hyperlink r:id="rId45" w:history="1">
              <w:r w:rsidRPr="0072326B">
                <w:rPr>
                  <w:rFonts w:eastAsia="Calibri"/>
                  <w:color w:val="0000FF"/>
                  <w:sz w:val="18"/>
                  <w:szCs w:val="22"/>
                  <w:u w:val="single"/>
                  <w:lang w:eastAsia="en-US" w:bidi="ru-RU"/>
                </w:rPr>
                <w:t>http://kad.arbitr.ru/</w:t>
              </w:r>
            </w:hyperlink>
            <w:r w:rsidRPr="0072326B">
              <w:rPr>
                <w:rFonts w:eastAsia="Calibri"/>
                <w:sz w:val="18"/>
                <w:szCs w:val="22"/>
                <w:lang w:eastAsia="en-US" w:bidi="ru-RU"/>
              </w:rPr>
              <w:t>) в отношении:</w:t>
            </w:r>
          </w:p>
          <w:p w14:paraId="7E4FF2BB"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 xml:space="preserve">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w:t>
            </w:r>
            <w:r w:rsidRPr="0072326B">
              <w:rPr>
                <w:rFonts w:eastAsia="Calibri"/>
                <w:sz w:val="18"/>
                <w:szCs w:val="22"/>
                <w:lang w:eastAsia="en-US" w:bidi="ru-RU"/>
              </w:rPr>
              <w:lastRenderedPageBreak/>
              <w:t>складочный капитал вклады, доли Поставщика / Участника закупки;</w:t>
            </w:r>
          </w:p>
          <w:p w14:paraId="5C1FDDB4"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D892046"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20A80E2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6A329C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w:t>
            </w:r>
            <w:r w:rsidRPr="0072326B">
              <w:rPr>
                <w:sz w:val="18"/>
                <w:szCs w:val="28"/>
              </w:rPr>
              <w:t xml:space="preserve"> </w:t>
            </w:r>
            <w:r w:rsidRPr="0072326B">
              <w:rPr>
                <w:rFonts w:eastAsia="Calibri"/>
                <w:sz w:val="18"/>
                <w:szCs w:val="22"/>
                <w:lang w:eastAsia="en-US" w:bidi="ru-RU"/>
              </w:rPr>
              <w:t>сети Интернет и других открытых источниках.</w:t>
            </w:r>
          </w:p>
        </w:tc>
        <w:tc>
          <w:tcPr>
            <w:tcW w:w="4536" w:type="dxa"/>
            <w:shd w:val="clear" w:color="auto" w:fill="auto"/>
          </w:tcPr>
          <w:p w14:paraId="32A2CBB4"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lastRenderedPageBreak/>
              <w:t>Не соответствует — имеются соответствующие судебные решения и/или Поставщик/Участник закупки включен в соответствующий реестр ФНС РФ в отношении:</w:t>
            </w:r>
          </w:p>
          <w:p w14:paraId="2A6D85CB"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46B28893"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A2E4259"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6BB42D1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7A32C69C"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Соответствует — отсутствуют соответствующие </w:t>
            </w:r>
            <w:r w:rsidRPr="0072326B">
              <w:rPr>
                <w:rFonts w:eastAsia="Calibri"/>
                <w:sz w:val="18"/>
                <w:szCs w:val="22"/>
                <w:lang w:eastAsia="en-US" w:bidi="ru-RU"/>
              </w:rPr>
              <w:lastRenderedPageBreak/>
              <w:t>судебные решения, а также Поставщик/Участник закупки не включен в соответствующий реестр ФНС РФ в отношении:</w:t>
            </w:r>
          </w:p>
          <w:p w14:paraId="08FA473C"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048B8651"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w:t>
            </w:r>
            <w:r w:rsidRPr="0072326B">
              <w:rPr>
                <w:sz w:val="18"/>
                <w:szCs w:val="28"/>
              </w:rPr>
              <w:t xml:space="preserve">, </w:t>
            </w:r>
            <w:r w:rsidRPr="0072326B">
              <w:rPr>
                <w:rFonts w:eastAsia="Calibri"/>
                <w:sz w:val="18"/>
                <w:szCs w:val="22"/>
                <w:lang w:eastAsia="en-US" w:bidi="ru-RU"/>
              </w:rPr>
              <w:t>президент и т.п.) Поставщика/Участника закупки;</w:t>
            </w:r>
          </w:p>
          <w:p w14:paraId="77AC89C5"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r>
      <w:tr w:rsidR="0072326B" w:rsidRPr="0072326B" w14:paraId="6E905436" w14:textId="77777777" w:rsidTr="0072326B">
        <w:trPr>
          <w:trHeight w:val="300"/>
        </w:trPr>
        <w:tc>
          <w:tcPr>
            <w:tcW w:w="671" w:type="dxa"/>
            <w:shd w:val="clear" w:color="auto" w:fill="auto"/>
          </w:tcPr>
          <w:p w14:paraId="55A15436"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2928892A"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c>
          <w:tcPr>
            <w:tcW w:w="5670" w:type="dxa"/>
            <w:shd w:val="clear" w:color="auto" w:fill="auto"/>
          </w:tcPr>
          <w:p w14:paraId="1322D9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и/или постановления судебного пристава.</w:t>
            </w:r>
          </w:p>
        </w:tc>
        <w:tc>
          <w:tcPr>
            <w:tcW w:w="4536" w:type="dxa"/>
            <w:shd w:val="clear" w:color="auto" w:fill="auto"/>
          </w:tcPr>
          <w:p w14:paraId="3AF1EFFB"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r>
      <w:tr w:rsidR="0072326B" w:rsidRPr="0072326B" w14:paraId="024D103F" w14:textId="77777777" w:rsidTr="0072326B">
        <w:trPr>
          <w:trHeight w:val="300"/>
        </w:trPr>
        <w:tc>
          <w:tcPr>
            <w:tcW w:w="671" w:type="dxa"/>
            <w:shd w:val="clear" w:color="auto" w:fill="auto"/>
          </w:tcPr>
          <w:p w14:paraId="31FB8844"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9A75ADE"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c>
          <w:tcPr>
            <w:tcW w:w="5670" w:type="dxa"/>
            <w:shd w:val="clear" w:color="auto" w:fill="auto"/>
          </w:tcPr>
          <w:p w14:paraId="4455B909"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записи о недостоверности сведений или имеется запись в ЕГРЮЛ о внесении изменений, устраняющих выявленный ранее факт недостоверности сведений в ЕГРЮЛ.</w:t>
            </w:r>
          </w:p>
        </w:tc>
        <w:tc>
          <w:tcPr>
            <w:tcW w:w="4536" w:type="dxa"/>
            <w:shd w:val="clear" w:color="auto" w:fill="auto"/>
          </w:tcPr>
          <w:p w14:paraId="27A86590"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r>
      <w:tr w:rsidR="0072326B" w:rsidRPr="0072326B" w14:paraId="75F1F8C4" w14:textId="77777777" w:rsidTr="0072326B">
        <w:trPr>
          <w:trHeight w:val="300"/>
        </w:trPr>
        <w:tc>
          <w:tcPr>
            <w:tcW w:w="671" w:type="dxa"/>
            <w:shd w:val="clear" w:color="auto" w:fill="auto"/>
          </w:tcPr>
          <w:p w14:paraId="6174E693"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5CBE7D4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 деятельности Поставщика/ Участника закупки нарушений требований законодательства Российской Федерации в сфере противодействия коррупционной деятельности и мошенничеству:</w:t>
            </w:r>
          </w:p>
          <w:p w14:paraId="12D80E04"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Уголовный кодекс Российской Федерации; </w:t>
            </w:r>
          </w:p>
          <w:p w14:paraId="059E7C69"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25.12.2008 № 273-ФЗ «О противодействии коррупции»;</w:t>
            </w:r>
          </w:p>
          <w:p w14:paraId="2C176A2A"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07.08.2001 № 115-ФЗ «О противодействии легализации (отмыванию) доходов, полученных преступным путем, и финансированию терроризма»;</w:t>
            </w:r>
          </w:p>
          <w:p w14:paraId="19509292"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lastRenderedPageBreak/>
              <w:t>Указ Президента Российской Федерации от 13.04.2010 № 460 «О Национальной стратегии противодействия коррупции и Национальном плане противодействия коррупции на 2010-2011 годы»;</w:t>
            </w:r>
          </w:p>
        </w:tc>
        <w:tc>
          <w:tcPr>
            <w:tcW w:w="5670" w:type="dxa"/>
            <w:shd w:val="clear" w:color="auto" w:fill="auto"/>
          </w:tcPr>
          <w:p w14:paraId="43139F3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lastRenderedPageBreak/>
              <w:t xml:space="preserve">Поставщик/ Участник закупки не должен быть включен в перечень организаций и физических лиц, в отношении которых имеются сведения о причастности к экстремисткой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(размещен на сайте в информационно-телекоммуникационной сети Интернет </w:t>
            </w:r>
            <w:hyperlink r:id="rId46" w:history="1">
              <w:r w:rsidRPr="0072326B">
                <w:rPr>
                  <w:rFonts w:eastAsia="Calibri"/>
                  <w:color w:val="0000FF"/>
                  <w:sz w:val="18"/>
                  <w:szCs w:val="22"/>
                  <w:u w:val="single"/>
                  <w:lang w:eastAsia="en-US" w:bidi="ru-RU"/>
                </w:rPr>
                <w:t>http://www.fedsfm.ru/documents/terr-list/</w:t>
              </w:r>
            </w:hyperlink>
            <w:r w:rsidRPr="0072326B">
              <w:rPr>
                <w:rFonts w:eastAsia="Calibri"/>
                <w:sz w:val="18"/>
                <w:szCs w:val="22"/>
                <w:lang w:eastAsia="en-US" w:bidi="ru-RU"/>
              </w:rPr>
              <w:t xml:space="preserve">), в том числе Поставщик/ Участник закупки не должен иметь трудовых отношений с вышеуказанными лицами. </w:t>
            </w:r>
          </w:p>
          <w:p w14:paraId="62CEDE76"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35392F88"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 xml:space="preserve">Должны отсутствовать процессуальные решения правоохранительных органов в отношении Участника закупки (индивидуального предпринимателя) руководителя/собственника Поставщика/ Участника закупки (юридического лица) (в том числе судебные </w:t>
            </w:r>
            <w:r w:rsidRPr="0072326B">
              <w:rPr>
                <w:rFonts w:eastAsia="Calibri"/>
                <w:sz w:val="18"/>
                <w:szCs w:val="22"/>
                <w:lang w:eastAsia="en-US" w:bidi="ru-RU"/>
              </w:rPr>
              <w:lastRenderedPageBreak/>
              <w:t>решения либо решения органа дознания/ следователя/прокурора о прекращении уголовного преследования на основании ст. 25, 25.1, 27 ч. 1 п. 3, 28, 28.1 Уголовно-процессуального кодекса Российской Федерации) и/или судимости за преступления в сфере экономики</w:t>
            </w:r>
          </w:p>
          <w:p w14:paraId="6DE1460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64766C8"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Должны отсутствовать судимости у Участника закупки (индивидуального предпринимателя), руководителя, собственника Поставщика / Участника закупки (юридического лица), предусмотренные 174 (Легализация (отмывание) денежных средств или иного имущества, приобретенных другими лицами преступным путем), 174.1 (Легализация (отмывание) денежных средств или иного имущества, приобретенных лицом в результате совершения им преступления), ст.205 (Террористический акт), 205.1 (Содействие террористической деятельности), 205.2 (Публичные призывы к осуществлению террористической деятельности или публичное оправдание терроризма), 205.3 (Прохождение обучения в целях осуществления террористической деятельности), 205.4 (Организация террористического сообщества и участие в нем), 205.5 (Организация деятельности террористической организации и участие в деятельности такой организации), 206 (Захват заложника), 208 (Организация незаконного вооруженного формирования или участие в нем), 209 (Бандитизм), 210 (Организация преступного сообщества (преступной организации) или участие в нем (ней)), 282 (Возбуждение ненависти либо вражды, а равно унижение человеческого достоинства), 282.1 (Организация экстремистского сообщества), 282.2 (Организация деятельности экстремисткой организации), 282.3 (Финансирование экстремисткой деятельности).</w:t>
            </w:r>
          </w:p>
          <w:p w14:paraId="2C3EFF5E"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Должны отсутствовать у Участника закупки (физического лица) руководителя, собственника Поставщика / Участника закупки (юридического лица) судимости, предусмотренные ст. 204 (коммерческий подкуп), ст. 289 (незаконное участие</w:t>
            </w:r>
            <w:r w:rsidRPr="0072326B">
              <w:rPr>
                <w:sz w:val="18"/>
                <w:szCs w:val="28"/>
              </w:rPr>
              <w:t xml:space="preserve"> </w:t>
            </w:r>
            <w:r w:rsidRPr="0072326B">
              <w:rPr>
                <w:rFonts w:eastAsia="Calibri"/>
                <w:sz w:val="18"/>
                <w:szCs w:val="22"/>
                <w:lang w:eastAsia="en-US" w:bidi="ru-RU"/>
              </w:rPr>
              <w:t xml:space="preserve">в предпринимательской деятельности), ст. 290 (получение взятки), ст. 291 (дача взятки), 291.1 (посредничество во взяточничестве) УК РФ. </w:t>
            </w:r>
          </w:p>
          <w:p w14:paraId="07D7849B"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206DE69"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Должен отсутствовать факт привлечения юридического лица к административной ответственности по ст.19.28 КоАП РФ (незаконное вознаграждение от имени юридического лица). В течение последних 2-х лет (24 календарных месяца до момента осуществления проверки).</w:t>
            </w:r>
          </w:p>
          <w:p w14:paraId="0C8F5384"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1839BAF"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Для нерезидентов Российской Федерации также должны отсутствовать решения правоохранительных и контролирующих органов за аналогичные преступления.</w:t>
            </w:r>
          </w:p>
        </w:tc>
        <w:tc>
          <w:tcPr>
            <w:tcW w:w="4536" w:type="dxa"/>
            <w:shd w:val="clear" w:color="auto" w:fill="auto"/>
          </w:tcPr>
          <w:p w14:paraId="60F87345" w14:textId="77777777" w:rsidR="0072326B" w:rsidRPr="0072326B" w:rsidRDefault="0072326B" w:rsidP="0072326B">
            <w:pPr>
              <w:widowControl w:val="0"/>
              <w:autoSpaceDE w:val="0"/>
              <w:autoSpaceDN w:val="0"/>
              <w:spacing w:line="230" w:lineRule="exact"/>
              <w:ind w:left="139" w:right="359"/>
              <w:jc w:val="both"/>
              <w:rPr>
                <w:rFonts w:eastAsia="Calibri"/>
                <w:sz w:val="18"/>
                <w:szCs w:val="22"/>
                <w:lang w:eastAsia="en-US" w:bidi="ru-RU"/>
              </w:rPr>
            </w:pPr>
            <w:r w:rsidRPr="0072326B">
              <w:rPr>
                <w:rFonts w:eastAsia="Calibri"/>
                <w:sz w:val="18"/>
                <w:szCs w:val="22"/>
                <w:lang w:eastAsia="en-US" w:bidi="ru-RU"/>
              </w:rPr>
              <w:lastRenderedPageBreak/>
              <w:t>Не соответствует:</w:t>
            </w:r>
          </w:p>
          <w:p w14:paraId="366B1115"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447B2580"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Поставщик/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имеются судебные решения, а также решения </w:t>
            </w:r>
            <w:r w:rsidRPr="0072326B">
              <w:rPr>
                <w:rFonts w:eastAsia="Calibri"/>
                <w:sz w:val="18"/>
                <w:szCs w:val="22"/>
                <w:lang w:eastAsia="en-US" w:bidi="ru-RU"/>
              </w:rPr>
              <w:lastRenderedPageBreak/>
              <w:t xml:space="preserve">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не погашена или не снята. </w:t>
            </w:r>
          </w:p>
          <w:p w14:paraId="435A754B" w14:textId="77777777" w:rsidR="0072326B" w:rsidRPr="0072326B" w:rsidRDefault="0072326B" w:rsidP="0072326B">
            <w:pPr>
              <w:widowControl w:val="0"/>
              <w:autoSpaceDE w:val="0"/>
              <w:autoSpaceDN w:val="0"/>
              <w:spacing w:line="230" w:lineRule="exact"/>
              <w:ind w:right="359" w:firstLine="567"/>
              <w:jc w:val="both"/>
              <w:rPr>
                <w:rFonts w:eastAsia="Calibri"/>
                <w:sz w:val="18"/>
                <w:szCs w:val="22"/>
                <w:lang w:eastAsia="en-US" w:bidi="ru-RU"/>
              </w:rPr>
            </w:pPr>
          </w:p>
          <w:p w14:paraId="00529744" w14:textId="77777777" w:rsidR="0072326B" w:rsidRPr="0072326B" w:rsidRDefault="0072326B" w:rsidP="0072326B">
            <w:pPr>
              <w:widowControl w:val="0"/>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Соответствует: </w:t>
            </w:r>
          </w:p>
          <w:p w14:paraId="7B81B715"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A59A75A"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C760030"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погашена или снята.</w:t>
            </w:r>
          </w:p>
        </w:tc>
      </w:tr>
      <w:tr w:rsidR="0072326B" w:rsidRPr="0072326B" w14:paraId="289C4C0C" w14:textId="77777777" w:rsidTr="0072326B">
        <w:trPr>
          <w:trHeight w:val="300"/>
        </w:trPr>
        <w:tc>
          <w:tcPr>
            <w:tcW w:w="671" w:type="dxa"/>
            <w:shd w:val="clear" w:color="auto" w:fill="auto"/>
          </w:tcPr>
          <w:p w14:paraId="5EE17468"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0A3BA7B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c>
          <w:tcPr>
            <w:tcW w:w="5670" w:type="dxa"/>
            <w:shd w:val="clear" w:color="auto" w:fill="auto"/>
          </w:tcPr>
          <w:p w14:paraId="2D9D69C7"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Анкете Поставщика/ Участника закупки указаны актуальные (достоверные) сведения о контактной информации (телефонные номера).</w:t>
            </w:r>
          </w:p>
        </w:tc>
        <w:tc>
          <w:tcPr>
            <w:tcW w:w="4536" w:type="dxa"/>
            <w:shd w:val="clear" w:color="auto" w:fill="auto"/>
          </w:tcPr>
          <w:p w14:paraId="0AEFB26A"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r>
      <w:tr w:rsidR="0072326B" w:rsidRPr="0072326B" w14:paraId="3698553D" w14:textId="77777777" w:rsidTr="0072326B">
        <w:trPr>
          <w:trHeight w:val="300"/>
        </w:trPr>
        <w:tc>
          <w:tcPr>
            <w:tcW w:w="671" w:type="dxa"/>
            <w:shd w:val="clear" w:color="auto" w:fill="auto"/>
          </w:tcPr>
          <w:p w14:paraId="0F1E4367"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70C6E22"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c>
          <w:tcPr>
            <w:tcW w:w="5670" w:type="dxa"/>
            <w:shd w:val="clear" w:color="auto" w:fill="auto"/>
          </w:tcPr>
          <w:p w14:paraId="52E9CC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Анкете Поставщика/ Участника закупки указаны актуальные (достоверные) сведения о фактическом месте нахождения </w:t>
            </w:r>
          </w:p>
        </w:tc>
        <w:tc>
          <w:tcPr>
            <w:tcW w:w="4536" w:type="dxa"/>
            <w:shd w:val="clear" w:color="auto" w:fill="auto"/>
          </w:tcPr>
          <w:p w14:paraId="6E4A61D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r>
      <w:tr w:rsidR="0072326B" w:rsidRPr="0072326B" w14:paraId="2EE3EAF4" w14:textId="77777777" w:rsidTr="0072326B">
        <w:trPr>
          <w:trHeight w:val="677"/>
        </w:trPr>
        <w:tc>
          <w:tcPr>
            <w:tcW w:w="671" w:type="dxa"/>
            <w:vMerge w:val="restart"/>
            <w:shd w:val="clear" w:color="auto" w:fill="auto"/>
          </w:tcPr>
          <w:p w14:paraId="0D0AE0CD"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r w:rsidRPr="0072326B">
              <w:rPr>
                <w:rFonts w:eastAsia="Calibri"/>
                <w:sz w:val="18"/>
                <w:szCs w:val="22"/>
                <w:lang w:val="en-US" w:eastAsia="en-US" w:bidi="ru-RU"/>
              </w:rPr>
              <w:t>13.</w:t>
            </w:r>
          </w:p>
        </w:tc>
        <w:tc>
          <w:tcPr>
            <w:tcW w:w="4144" w:type="dxa"/>
            <w:shd w:val="clear" w:color="auto" w:fill="auto"/>
          </w:tcPr>
          <w:p w14:paraId="755ED19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72326B">
              <w:rPr>
                <w:rFonts w:eastAsia="Calibri"/>
                <w:position w:val="7"/>
                <w:sz w:val="18"/>
                <w:szCs w:val="22"/>
                <w:lang w:eastAsia="en-US" w:bidi="ru-RU"/>
              </w:rPr>
              <w:t xml:space="preserve"> </w:t>
            </w:r>
            <w:r w:rsidRPr="0072326B">
              <w:rPr>
                <w:rFonts w:eastAsia="Calibri"/>
                <w:sz w:val="18"/>
                <w:szCs w:val="22"/>
                <w:lang w:eastAsia="en-US" w:bidi="ru-RU"/>
              </w:rPr>
              <w:t xml:space="preserve">и Федеральной налоговой службы (Письмо ФНС России от 17.10.2012 № АС-4-2/17710). </w:t>
            </w:r>
          </w:p>
          <w:p w14:paraId="519A9140" w14:textId="77777777" w:rsidR="0072326B" w:rsidRPr="0072326B" w:rsidRDefault="0072326B" w:rsidP="0072326B">
            <w:pPr>
              <w:widowControl w:val="0"/>
              <w:autoSpaceDE w:val="0"/>
              <w:autoSpaceDN w:val="0"/>
              <w:spacing w:line="237" w:lineRule="auto"/>
              <w:ind w:left="107" w:right="130"/>
              <w:rPr>
                <w:rFonts w:eastAsia="Calibri"/>
                <w:sz w:val="18"/>
                <w:szCs w:val="22"/>
                <w:lang w:eastAsia="en-US" w:bidi="ru-RU"/>
              </w:rPr>
            </w:pPr>
          </w:p>
          <w:p w14:paraId="31C31B8B"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5046E6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60D17A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51232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6BE85E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624D17A"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D85233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7A5C6E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DCC93C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C4D85BF"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510A510"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A9924E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028FCA5"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F711A29"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105770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9B4231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EB39B4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59A04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7867A72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85573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56ED7B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856EE1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Проверка проводится по следующим параметрам:</w:t>
            </w:r>
          </w:p>
        </w:tc>
        <w:tc>
          <w:tcPr>
            <w:tcW w:w="5670" w:type="dxa"/>
            <w:shd w:val="clear" w:color="auto" w:fill="auto"/>
          </w:tcPr>
          <w:p w14:paraId="09F98576" w14:textId="77777777" w:rsidR="0072326B" w:rsidRPr="0072326B" w:rsidRDefault="0072326B" w:rsidP="0072326B">
            <w:pPr>
              <w:widowControl w:val="0"/>
              <w:tabs>
                <w:tab w:val="left" w:pos="826"/>
                <w:tab w:val="left" w:pos="827"/>
              </w:tabs>
              <w:autoSpaceDE w:val="0"/>
              <w:autoSpaceDN w:val="0"/>
              <w:ind w:left="286" w:right="244"/>
              <w:jc w:val="both"/>
              <w:rPr>
                <w:rFonts w:eastAsia="Calibri"/>
                <w:sz w:val="18"/>
                <w:szCs w:val="22"/>
                <w:lang w:eastAsia="en-US" w:bidi="ru-RU"/>
              </w:rPr>
            </w:pPr>
            <w:r w:rsidRPr="0072326B">
              <w:rPr>
                <w:rFonts w:eastAsia="Calibri"/>
                <w:sz w:val="18"/>
                <w:szCs w:val="22"/>
                <w:lang w:eastAsia="en-US" w:bidi="ru-RU"/>
              </w:rPr>
              <w:t>-</w:t>
            </w:r>
          </w:p>
        </w:tc>
        <w:tc>
          <w:tcPr>
            <w:tcW w:w="4536" w:type="dxa"/>
            <w:shd w:val="clear" w:color="auto" w:fill="auto"/>
          </w:tcPr>
          <w:p w14:paraId="4481B8D0"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Не соответствует:</w:t>
            </w:r>
          </w:p>
          <w:p w14:paraId="3F9BDF33"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(юридическое лицо - резидент Российской Федерации) набрал 5 и более баллов;</w:t>
            </w:r>
          </w:p>
          <w:p w14:paraId="59CE86FC"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(юридическое лицо - нерезидент Российской Федерации, индивидуальный предприниматель набрала 4 и более баллов;</w:t>
            </w:r>
          </w:p>
          <w:p w14:paraId="631D5B1E"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представлена недостоверная информация.</w:t>
            </w:r>
          </w:p>
          <w:p w14:paraId="783D8B7A"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p>
          <w:p w14:paraId="6C1CB1A4"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Соответствует:</w:t>
            </w:r>
          </w:p>
          <w:p w14:paraId="23D7D731" w14:textId="77777777" w:rsidR="0072326B" w:rsidRPr="0072326B" w:rsidRDefault="0072326B" w:rsidP="00FD5351">
            <w:pPr>
              <w:widowControl w:val="0"/>
              <w:numPr>
                <w:ilvl w:val="0"/>
                <w:numId w:val="46"/>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(резидент Российской Федерации) набрал менее 5 баллов;</w:t>
            </w:r>
          </w:p>
          <w:p w14:paraId="2A673AF5" w14:textId="77777777" w:rsidR="0072326B" w:rsidRPr="0072326B" w:rsidRDefault="0072326B" w:rsidP="00FD5351">
            <w:pPr>
              <w:widowControl w:val="0"/>
              <w:numPr>
                <w:ilvl w:val="0"/>
                <w:numId w:val="46"/>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(нерезидент Российской Федерации), индивидуальный предприниматель набрал менее 4 баллов.</w:t>
            </w:r>
          </w:p>
          <w:p w14:paraId="554D9FC5" w14:textId="77777777" w:rsidR="0072326B" w:rsidRPr="0072326B" w:rsidRDefault="0072326B" w:rsidP="0072326B">
            <w:pPr>
              <w:widowControl w:val="0"/>
              <w:autoSpaceDE w:val="0"/>
              <w:autoSpaceDN w:val="0"/>
              <w:spacing w:line="230" w:lineRule="exact"/>
              <w:ind w:left="826" w:right="359"/>
              <w:jc w:val="both"/>
              <w:rPr>
                <w:rFonts w:eastAsia="Calibri"/>
                <w:sz w:val="18"/>
                <w:szCs w:val="22"/>
                <w:lang w:eastAsia="en-US" w:bidi="ru-RU"/>
              </w:rPr>
            </w:pPr>
          </w:p>
          <w:p w14:paraId="1DF72F72" w14:textId="77777777" w:rsidR="0072326B" w:rsidRPr="0072326B" w:rsidRDefault="0072326B" w:rsidP="0072326B">
            <w:pPr>
              <w:widowControl w:val="0"/>
              <w:autoSpaceDE w:val="0"/>
              <w:autoSpaceDN w:val="0"/>
              <w:spacing w:line="230" w:lineRule="exact"/>
              <w:ind w:left="146" w:right="359"/>
              <w:jc w:val="both"/>
              <w:rPr>
                <w:rFonts w:eastAsia="Calibri"/>
                <w:b/>
                <w:sz w:val="18"/>
                <w:szCs w:val="22"/>
                <w:lang w:eastAsia="en-US" w:bidi="ru-RU"/>
              </w:rPr>
            </w:pPr>
            <w:r w:rsidRPr="0072326B">
              <w:rPr>
                <w:rFonts w:eastAsia="Calibri"/>
                <w:b/>
                <w:sz w:val="18"/>
                <w:szCs w:val="22"/>
                <w:lang w:eastAsia="en-US" w:bidi="ru-RU"/>
              </w:rPr>
              <w:t>При проведении аккредитации Поставщика/ Участника закупки, существующих менее 2-х лет (на момент осуществления проверки) по требованиям, установленным в п.15.4, п. 15.5, в случае непредставления отчетности Поставщиком или предоставления «нулевой» отчетности, по каждому такому пункту начисляется максимальный балл.</w:t>
            </w:r>
          </w:p>
        </w:tc>
      </w:tr>
      <w:tr w:rsidR="0072326B" w:rsidRPr="0072326B" w14:paraId="45B9C388" w14:textId="77777777" w:rsidTr="0072326B">
        <w:trPr>
          <w:trHeight w:val="48"/>
        </w:trPr>
        <w:tc>
          <w:tcPr>
            <w:tcW w:w="671" w:type="dxa"/>
            <w:vMerge/>
            <w:shd w:val="clear" w:color="auto" w:fill="auto"/>
          </w:tcPr>
          <w:p w14:paraId="78B9518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878AAE9"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13.1. Оценка риска сотрудничества по экспертным оценкам организаций, оказывающих информационные услуги («Информационный ресурс СПАРК», «Контур.Фокус»).</w:t>
            </w:r>
          </w:p>
          <w:p w14:paraId="48419FF6" w14:textId="77777777" w:rsidR="0072326B" w:rsidRPr="0072326B" w:rsidRDefault="0072326B" w:rsidP="0072326B">
            <w:pPr>
              <w:widowControl w:val="0"/>
              <w:autoSpaceDE w:val="0"/>
              <w:autoSpaceDN w:val="0"/>
              <w:spacing w:line="230" w:lineRule="exact"/>
              <w:ind w:left="107" w:right="244"/>
              <w:jc w:val="both"/>
              <w:rPr>
                <w:rFonts w:eastAsia="Calibri"/>
                <w:sz w:val="18"/>
                <w:szCs w:val="22"/>
                <w:lang w:eastAsia="en-US" w:bidi="ru-RU"/>
              </w:rPr>
            </w:pPr>
          </w:p>
          <w:p w14:paraId="18A268D3" w14:textId="77777777" w:rsidR="0072326B" w:rsidRPr="0072326B" w:rsidRDefault="0072326B" w:rsidP="0072326B">
            <w:pPr>
              <w:widowControl w:val="0"/>
              <w:autoSpaceDE w:val="0"/>
              <w:autoSpaceDN w:val="0"/>
              <w:spacing w:line="230" w:lineRule="exact"/>
              <w:ind w:left="107" w:right="153"/>
              <w:jc w:val="both"/>
              <w:rPr>
                <w:rFonts w:eastAsia="Calibri"/>
                <w:sz w:val="18"/>
                <w:szCs w:val="22"/>
                <w:lang w:eastAsia="en-US" w:bidi="ru-RU"/>
              </w:rPr>
            </w:pPr>
            <w:r w:rsidRPr="0072326B">
              <w:rPr>
                <w:rFonts w:eastAsia="Calibri"/>
                <w:sz w:val="18"/>
                <w:szCs w:val="22"/>
                <w:lang w:eastAsia="en-US" w:bidi="ru-RU"/>
              </w:rPr>
              <w:t>Требование не применяется для организаций – нерезидентов Российской Федерации.</w:t>
            </w:r>
          </w:p>
        </w:tc>
        <w:tc>
          <w:tcPr>
            <w:tcW w:w="5670" w:type="dxa"/>
            <w:shd w:val="clear" w:color="auto" w:fill="auto"/>
          </w:tcPr>
          <w:p w14:paraId="299C32EE" w14:textId="77777777" w:rsidR="0072326B" w:rsidRPr="0072326B" w:rsidRDefault="0072326B" w:rsidP="0072326B">
            <w:pPr>
              <w:widowControl w:val="0"/>
              <w:autoSpaceDE w:val="0"/>
              <w:autoSpaceDN w:val="0"/>
              <w:spacing w:line="227" w:lineRule="exact"/>
              <w:ind w:left="862" w:right="107"/>
              <w:rPr>
                <w:rFonts w:eastAsia="Calibri"/>
                <w:sz w:val="18"/>
                <w:szCs w:val="22"/>
                <w:lang w:eastAsia="en-US" w:bidi="ru-RU"/>
              </w:rPr>
            </w:pPr>
          </w:p>
          <w:p w14:paraId="685AAADA"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«высокий» – «4»</w:t>
            </w:r>
          </w:p>
          <w:p w14:paraId="79595797"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«средний» – «2»</w:t>
            </w:r>
          </w:p>
          <w:p w14:paraId="7382395C"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«низкий» – «0»</w:t>
            </w:r>
          </w:p>
        </w:tc>
        <w:tc>
          <w:tcPr>
            <w:tcW w:w="4536" w:type="dxa"/>
            <w:shd w:val="clear" w:color="auto" w:fill="auto"/>
          </w:tcPr>
          <w:p w14:paraId="65DF61D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487769B" w14:textId="77777777" w:rsidTr="0072326B">
        <w:trPr>
          <w:trHeight w:val="48"/>
        </w:trPr>
        <w:tc>
          <w:tcPr>
            <w:tcW w:w="671" w:type="dxa"/>
            <w:vMerge/>
            <w:shd w:val="clear" w:color="auto" w:fill="auto"/>
          </w:tcPr>
          <w:p w14:paraId="028F225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4825D0C1"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 xml:space="preserve">13.2. Массовый учредитель/ руководитель </w:t>
            </w:r>
          </w:p>
        </w:tc>
        <w:tc>
          <w:tcPr>
            <w:tcW w:w="5670" w:type="dxa"/>
            <w:shd w:val="clear" w:color="auto" w:fill="auto"/>
          </w:tcPr>
          <w:p w14:paraId="6DC651D5"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50 и более организаций — «2»;</w:t>
            </w:r>
          </w:p>
          <w:p w14:paraId="6C3E416D"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от 10 до 49 организаций — «1»;</w:t>
            </w:r>
          </w:p>
          <w:p w14:paraId="2B60E5EA"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не является учредителем / руководителем 9 и более организаций — «0».</w:t>
            </w:r>
          </w:p>
          <w:p w14:paraId="3F610A77" w14:textId="77777777" w:rsidR="0072326B" w:rsidRPr="0072326B" w:rsidRDefault="0072326B" w:rsidP="0072326B">
            <w:pPr>
              <w:widowControl w:val="0"/>
              <w:autoSpaceDE w:val="0"/>
              <w:autoSpaceDN w:val="0"/>
              <w:spacing w:line="227" w:lineRule="exact"/>
              <w:ind w:right="107" w:firstLine="567"/>
              <w:rPr>
                <w:rFonts w:eastAsia="Calibri"/>
                <w:sz w:val="18"/>
                <w:szCs w:val="22"/>
                <w:lang w:eastAsia="en-US" w:bidi="ru-RU"/>
              </w:rPr>
            </w:pPr>
          </w:p>
          <w:p w14:paraId="08DB4383"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 xml:space="preserve">Проверка проводится по данным, размещенным на сайте Федеральной налоговой службы России в информационно-телекоммуникационной сети Интернет: </w:t>
            </w:r>
          </w:p>
          <w:p w14:paraId="5EB9A89E"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«Сведения о физических лицах, являющихся руководителями или учредителями (участниками) нескольких юридических лиц»</w:t>
            </w:r>
          </w:p>
          <w:p w14:paraId="13869FCD"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i/>
                <w:sz w:val="18"/>
                <w:szCs w:val="22"/>
                <w:u w:val="single"/>
                <w:lang w:eastAsia="en-US" w:bidi="ru-RU"/>
              </w:rPr>
              <w:t>(</w:t>
            </w:r>
            <w:hyperlink r:id="rId47" w:history="1">
              <w:r w:rsidRPr="0072326B">
                <w:rPr>
                  <w:rFonts w:eastAsia="Calibri"/>
                  <w:i/>
                  <w:color w:val="0000FF"/>
                  <w:sz w:val="18"/>
                  <w:szCs w:val="22"/>
                  <w:u w:val="single"/>
                  <w:lang w:val="en-US" w:eastAsia="en-US" w:bidi="ru-RU"/>
                </w:rPr>
                <w:t>https</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service</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nalog</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mru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do</w:t>
              </w:r>
            </w:hyperlink>
            <w:r w:rsidRPr="0072326B">
              <w:rPr>
                <w:rFonts w:eastAsia="Calibri"/>
                <w:i/>
                <w:sz w:val="18"/>
                <w:szCs w:val="22"/>
                <w:u w:val="single"/>
                <w:lang w:eastAsia="en-US" w:bidi="ru-RU"/>
              </w:rPr>
              <w:t>)</w:t>
            </w:r>
          </w:p>
        </w:tc>
        <w:tc>
          <w:tcPr>
            <w:tcW w:w="4536" w:type="dxa"/>
            <w:shd w:val="clear" w:color="auto" w:fill="auto"/>
          </w:tcPr>
          <w:p w14:paraId="2EAD2C41"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74E9127" w14:textId="77777777" w:rsidTr="0072326B">
        <w:trPr>
          <w:trHeight w:val="47"/>
        </w:trPr>
        <w:tc>
          <w:tcPr>
            <w:tcW w:w="671" w:type="dxa"/>
            <w:vMerge/>
            <w:shd w:val="clear" w:color="auto" w:fill="auto"/>
          </w:tcPr>
          <w:p w14:paraId="1BDDEC9B"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2BCAB70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13.3.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1ADD1EC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F3775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tc>
        <w:tc>
          <w:tcPr>
            <w:tcW w:w="5670" w:type="dxa"/>
            <w:shd w:val="clear" w:color="auto" w:fill="auto"/>
          </w:tcPr>
          <w:p w14:paraId="2A36086B"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менее 1 года (государственная регистрация юридического лица или физического лица в качестве индивидуального предпринимателя осуществлена менее, чем за 12 календарных месяцев до момента осуществления проверки) — «2»;</w:t>
            </w:r>
          </w:p>
          <w:p w14:paraId="75EDB31B"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от 1-го до 2-х лет (государственная регистрация юридического лица или физического лица в качестве индивидуального предпринимателя осуществлена более, чем за 12 и менее, чем за 24 календарных месяца до момента осуществления проверки) — «1»;</w:t>
            </w:r>
          </w:p>
          <w:p w14:paraId="3AFD0287"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более 2-х лет (государственная регистрация юридического лица или физического лица в качестве индивидуального предпринимателя</w:t>
            </w:r>
          </w:p>
        </w:tc>
        <w:tc>
          <w:tcPr>
            <w:tcW w:w="4536" w:type="dxa"/>
            <w:shd w:val="clear" w:color="auto" w:fill="auto"/>
          </w:tcPr>
          <w:p w14:paraId="1756C84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10B48886" w14:textId="77777777" w:rsidTr="0072326B">
        <w:trPr>
          <w:trHeight w:val="47"/>
        </w:trPr>
        <w:tc>
          <w:tcPr>
            <w:tcW w:w="671" w:type="dxa"/>
            <w:vMerge/>
            <w:shd w:val="clear" w:color="auto" w:fill="auto"/>
          </w:tcPr>
          <w:p w14:paraId="1C236FF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68A4440" w14:textId="77777777" w:rsidR="0072326B" w:rsidRPr="0072326B" w:rsidRDefault="0072326B" w:rsidP="0072326B">
            <w:pPr>
              <w:widowControl w:val="0"/>
              <w:autoSpaceDE w:val="0"/>
              <w:autoSpaceDN w:val="0"/>
              <w:ind w:left="171" w:right="244"/>
              <w:jc w:val="both"/>
              <w:rPr>
                <w:rFonts w:eastAsia="Calibri"/>
                <w:sz w:val="18"/>
                <w:szCs w:val="22"/>
                <w:lang w:eastAsia="en-US" w:bidi="ru-RU"/>
              </w:rPr>
            </w:pPr>
            <w:r w:rsidRPr="0072326B">
              <w:rPr>
                <w:rFonts w:eastAsia="Calibri"/>
                <w:sz w:val="18"/>
                <w:szCs w:val="22"/>
                <w:lang w:eastAsia="en-US" w:bidi="ru-RU"/>
              </w:rPr>
              <w:t>13.4.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5168FA9B" w14:textId="77777777" w:rsidR="0072326B" w:rsidRPr="0072326B" w:rsidRDefault="0072326B" w:rsidP="0072326B">
            <w:pPr>
              <w:widowControl w:val="0"/>
              <w:autoSpaceDE w:val="0"/>
              <w:autoSpaceDN w:val="0"/>
              <w:spacing w:line="230" w:lineRule="exact"/>
              <w:ind w:right="244"/>
              <w:jc w:val="both"/>
              <w:rPr>
                <w:rFonts w:eastAsia="Calibri"/>
                <w:sz w:val="18"/>
                <w:szCs w:val="22"/>
                <w:lang w:eastAsia="en-US" w:bidi="ru-RU"/>
              </w:rPr>
            </w:pPr>
          </w:p>
          <w:p w14:paraId="4362DE5B" w14:textId="77777777" w:rsidR="0072326B" w:rsidRPr="0072326B" w:rsidRDefault="0072326B" w:rsidP="0072326B">
            <w:pPr>
              <w:widowControl w:val="0"/>
              <w:autoSpaceDE w:val="0"/>
              <w:autoSpaceDN w:val="0"/>
              <w:ind w:left="107" w:right="244"/>
              <w:jc w:val="both"/>
              <w:rPr>
                <w:rFonts w:eastAsia="Calibri"/>
                <w:sz w:val="18"/>
                <w:szCs w:val="22"/>
                <w:lang w:eastAsia="en-US" w:bidi="ru-RU"/>
              </w:rPr>
            </w:pPr>
          </w:p>
        </w:tc>
        <w:tc>
          <w:tcPr>
            <w:tcW w:w="5670" w:type="dxa"/>
            <w:shd w:val="clear" w:color="auto" w:fill="auto"/>
          </w:tcPr>
          <w:p w14:paraId="42F91EED" w14:textId="77777777" w:rsidR="0072326B" w:rsidRPr="0072326B" w:rsidRDefault="0072326B" w:rsidP="00FD5351">
            <w:pPr>
              <w:widowControl w:val="0"/>
              <w:numPr>
                <w:ilvl w:val="0"/>
                <w:numId w:val="48"/>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t>численность персонала 5 и менее человек или отсутствие кадрового состава – «2»</w:t>
            </w:r>
          </w:p>
          <w:p w14:paraId="6A244A14" w14:textId="77777777" w:rsidR="0072326B" w:rsidRPr="0072326B" w:rsidRDefault="0072326B" w:rsidP="00FD5351">
            <w:pPr>
              <w:widowControl w:val="0"/>
              <w:numPr>
                <w:ilvl w:val="0"/>
                <w:numId w:val="48"/>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t>численность персонала от 6 до 10 человек – «1»</w:t>
            </w:r>
          </w:p>
          <w:p w14:paraId="0D3AD542" w14:textId="77777777" w:rsidR="0072326B" w:rsidRPr="0072326B" w:rsidRDefault="0072326B" w:rsidP="00FD5351">
            <w:pPr>
              <w:widowControl w:val="0"/>
              <w:numPr>
                <w:ilvl w:val="0"/>
                <w:numId w:val="48"/>
              </w:numPr>
              <w:tabs>
                <w:tab w:val="left" w:pos="826"/>
                <w:tab w:val="left" w:pos="827"/>
              </w:tabs>
              <w:autoSpaceDE w:val="0"/>
              <w:autoSpaceDN w:val="0"/>
              <w:spacing w:line="288" w:lineRule="auto"/>
              <w:ind w:right="244"/>
              <w:jc w:val="both"/>
              <w:rPr>
                <w:rFonts w:eastAsia="Calibri"/>
                <w:sz w:val="18"/>
                <w:szCs w:val="22"/>
                <w:lang w:eastAsia="en-US" w:bidi="ru-RU"/>
              </w:rPr>
            </w:pPr>
            <w:r w:rsidRPr="0072326B">
              <w:rPr>
                <w:rFonts w:eastAsia="Calibri"/>
                <w:sz w:val="18"/>
                <w:szCs w:val="22"/>
                <w:lang w:eastAsia="en-US" w:bidi="ru-RU"/>
              </w:rPr>
              <w:t>численность персонала более 10 человек – «0»</w:t>
            </w:r>
          </w:p>
          <w:p w14:paraId="2513FF59" w14:textId="77777777" w:rsidR="0072326B" w:rsidRPr="0072326B" w:rsidRDefault="0072326B" w:rsidP="0072326B">
            <w:pPr>
              <w:widowControl w:val="0"/>
              <w:tabs>
                <w:tab w:val="left" w:pos="826"/>
                <w:tab w:val="left" w:pos="827"/>
              </w:tabs>
              <w:autoSpaceDE w:val="0"/>
              <w:autoSpaceDN w:val="0"/>
              <w:ind w:right="244"/>
              <w:jc w:val="both"/>
              <w:rPr>
                <w:rFonts w:eastAsia="Calibri"/>
                <w:sz w:val="18"/>
                <w:szCs w:val="22"/>
                <w:lang w:eastAsia="en-US" w:bidi="ru-RU"/>
              </w:rPr>
            </w:pPr>
          </w:p>
          <w:p w14:paraId="0B37BFEB" w14:textId="77777777" w:rsidR="0072326B" w:rsidRPr="0072326B" w:rsidRDefault="0072326B" w:rsidP="0072326B">
            <w:pPr>
              <w:widowControl w:val="0"/>
              <w:tabs>
                <w:tab w:val="left" w:pos="826"/>
                <w:tab w:val="left" w:pos="827"/>
              </w:tabs>
              <w:autoSpaceDE w:val="0"/>
              <w:autoSpaceDN w:val="0"/>
              <w:ind w:left="145" w:right="244"/>
              <w:jc w:val="both"/>
              <w:rPr>
                <w:rFonts w:eastAsia="Calibri"/>
                <w:sz w:val="18"/>
                <w:szCs w:val="22"/>
                <w:lang w:eastAsia="en-US" w:bidi="ru-RU"/>
              </w:rPr>
            </w:pPr>
            <w:r w:rsidRPr="0072326B">
              <w:rPr>
                <w:rFonts w:eastAsia="Calibri"/>
                <w:sz w:val="18"/>
                <w:szCs w:val="22"/>
                <w:lang w:eastAsia="en-US" w:bidi="ru-RU"/>
              </w:rPr>
              <w:t>Проверка проводится, в том числе,  по данным о среднесписочной численности работников за предшествующий проверке год, размещенным на сайте Федеральной налоговой службы России в информационно-телекоммуникационной сети Интернет (</w:t>
            </w:r>
            <w:hyperlink r:id="rId48" w:history="1">
              <w:r w:rsidRPr="0072326B">
                <w:rPr>
                  <w:rFonts w:eastAsia="Calibri"/>
                  <w:color w:val="0000FF"/>
                  <w:sz w:val="18"/>
                  <w:szCs w:val="22"/>
                  <w:u w:val="single"/>
                  <w:lang w:eastAsia="en-US" w:bidi="ru-RU"/>
                </w:rPr>
                <w:t>https://www.nalog.ru/opendata/</w:t>
              </w:r>
            </w:hyperlink>
            <w:r w:rsidRPr="0072326B">
              <w:rPr>
                <w:rFonts w:eastAsia="Calibri"/>
                <w:sz w:val="18"/>
                <w:szCs w:val="22"/>
                <w:lang w:eastAsia="en-US" w:bidi="ru-RU"/>
              </w:rPr>
              <w:t>).</w:t>
            </w:r>
          </w:p>
        </w:tc>
        <w:tc>
          <w:tcPr>
            <w:tcW w:w="4536" w:type="dxa"/>
            <w:shd w:val="clear" w:color="auto" w:fill="auto"/>
          </w:tcPr>
          <w:p w14:paraId="74CA51E4"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035F9FB3" w14:textId="77777777" w:rsidTr="0072326B">
        <w:trPr>
          <w:trHeight w:val="277"/>
        </w:trPr>
        <w:tc>
          <w:tcPr>
            <w:tcW w:w="671" w:type="dxa"/>
            <w:vMerge/>
            <w:shd w:val="clear" w:color="auto" w:fill="auto"/>
          </w:tcPr>
          <w:p w14:paraId="78E63758"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2E633CA" w14:textId="77777777" w:rsidR="0072326B" w:rsidRPr="0072326B" w:rsidRDefault="0072326B" w:rsidP="0072326B">
            <w:pPr>
              <w:widowControl w:val="0"/>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 xml:space="preserve">13.5. Получение Поставщиком/ Участником закупки по итогам последнего отчетного календарного года, предшествующего году подачи документов на проверку соответствия </w:t>
            </w:r>
            <w:r w:rsidRPr="0072326B">
              <w:rPr>
                <w:rFonts w:eastAsia="Calibri"/>
                <w:sz w:val="18"/>
                <w:szCs w:val="22"/>
                <w:lang w:eastAsia="en-US" w:bidi="ru-RU"/>
              </w:rPr>
              <w:lastRenderedPageBreak/>
              <w:t>требованиям в рамках должной осмотрительности, финансового результата в виде убытка или равного «0» в соответствии с применяющимися бухгалтерскими стандартами (РСБУ, МФСО (IAS)).</w:t>
            </w:r>
          </w:p>
        </w:tc>
        <w:tc>
          <w:tcPr>
            <w:tcW w:w="5670" w:type="dxa"/>
            <w:shd w:val="clear" w:color="auto" w:fill="auto"/>
          </w:tcPr>
          <w:p w14:paraId="445D99EF"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lastRenderedPageBreak/>
              <w:t>по итогам отчетного периода - убыток и/или финансовый результат равен «0» — «1»</w:t>
            </w:r>
          </w:p>
          <w:p w14:paraId="55E73F96"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 xml:space="preserve">отсутствие убытка по итогам отчетного периода и/или </w:t>
            </w:r>
            <w:r w:rsidRPr="0072326B">
              <w:rPr>
                <w:rFonts w:eastAsia="Calibri"/>
                <w:sz w:val="18"/>
                <w:szCs w:val="22"/>
                <w:lang w:eastAsia="en-US" w:bidi="ru-RU"/>
              </w:rPr>
              <w:lastRenderedPageBreak/>
              <w:t>финансовый результат более «0» — «0»</w:t>
            </w:r>
          </w:p>
          <w:p w14:paraId="237F4E90" w14:textId="77777777" w:rsidR="0072326B" w:rsidRPr="0072326B" w:rsidRDefault="0072326B" w:rsidP="0072326B">
            <w:pPr>
              <w:widowControl w:val="0"/>
              <w:tabs>
                <w:tab w:val="left" w:pos="826"/>
                <w:tab w:val="left" w:pos="827"/>
              </w:tabs>
              <w:autoSpaceDE w:val="0"/>
              <w:autoSpaceDN w:val="0"/>
              <w:ind w:left="107" w:right="139"/>
              <w:jc w:val="both"/>
              <w:rPr>
                <w:rFonts w:eastAsia="Calibri"/>
                <w:sz w:val="18"/>
                <w:szCs w:val="22"/>
                <w:lang w:eastAsia="en-US" w:bidi="ru-RU"/>
              </w:rPr>
            </w:pPr>
          </w:p>
          <w:p w14:paraId="65F5A175"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1B3FF9B8"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005BD71F" w14:textId="77777777" w:rsidR="0072326B" w:rsidRPr="0072326B" w:rsidRDefault="0072326B" w:rsidP="0072326B">
            <w:pPr>
              <w:widowControl w:val="0"/>
              <w:autoSpaceDE w:val="0"/>
              <w:autoSpaceDN w:val="0"/>
              <w:spacing w:line="227" w:lineRule="exact"/>
              <w:ind w:right="139"/>
              <w:jc w:val="both"/>
              <w:rPr>
                <w:rFonts w:eastAsia="Calibri"/>
                <w:sz w:val="18"/>
                <w:szCs w:val="22"/>
                <w:lang w:eastAsia="en-US" w:bidi="ru-RU"/>
              </w:rPr>
            </w:pPr>
          </w:p>
        </w:tc>
        <w:tc>
          <w:tcPr>
            <w:tcW w:w="4536" w:type="dxa"/>
            <w:shd w:val="clear" w:color="auto" w:fill="auto"/>
          </w:tcPr>
          <w:p w14:paraId="5E587A7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06EDA3FD" w14:textId="77777777" w:rsidTr="0072326B">
        <w:trPr>
          <w:trHeight w:val="277"/>
        </w:trPr>
        <w:tc>
          <w:tcPr>
            <w:tcW w:w="671" w:type="dxa"/>
            <w:vMerge/>
            <w:shd w:val="clear" w:color="auto" w:fill="auto"/>
          </w:tcPr>
          <w:p w14:paraId="067E3DD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4163FB6" w14:textId="77777777" w:rsidR="0072326B" w:rsidRPr="0072326B" w:rsidRDefault="0072326B" w:rsidP="00FD5351">
            <w:pPr>
              <w:widowControl w:val="0"/>
              <w:numPr>
                <w:ilvl w:val="1"/>
                <w:numId w:val="60"/>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Получение Поставщиком/ Участником закупки по итогам года, предшествующего предыдущему году подачи документов на проверку соответствия требованиям в рамках должной осмотрительности, финансового результата в виде убытка и/или равного «0» в соответствии с применяющимися бухгалтерскими стандартами (РСБУ, МФСО (IAS)).</w:t>
            </w:r>
          </w:p>
        </w:tc>
        <w:tc>
          <w:tcPr>
            <w:tcW w:w="5670" w:type="dxa"/>
            <w:shd w:val="clear" w:color="auto" w:fill="auto"/>
          </w:tcPr>
          <w:p w14:paraId="5496F937"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по итогам отчетного периода - убыток и/или финансовый результат равен «0» — «1»</w:t>
            </w:r>
          </w:p>
          <w:p w14:paraId="3EE3937D"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отсутствие убытка по итогам отчетного периода и/или финансовый результат более «0» — «0»</w:t>
            </w:r>
          </w:p>
          <w:p w14:paraId="3B9DFA74" w14:textId="77777777" w:rsidR="0072326B" w:rsidRPr="0072326B" w:rsidRDefault="0072326B" w:rsidP="0072326B">
            <w:pPr>
              <w:widowControl w:val="0"/>
              <w:tabs>
                <w:tab w:val="left" w:pos="826"/>
                <w:tab w:val="left" w:pos="827"/>
              </w:tabs>
              <w:autoSpaceDE w:val="0"/>
              <w:autoSpaceDN w:val="0"/>
              <w:ind w:left="467" w:right="139"/>
              <w:jc w:val="both"/>
              <w:rPr>
                <w:rFonts w:eastAsia="Calibri"/>
                <w:sz w:val="18"/>
                <w:szCs w:val="22"/>
                <w:lang w:eastAsia="en-US" w:bidi="ru-RU"/>
              </w:rPr>
            </w:pPr>
          </w:p>
          <w:p w14:paraId="369DF807"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tc>
        <w:tc>
          <w:tcPr>
            <w:tcW w:w="4536" w:type="dxa"/>
            <w:shd w:val="clear" w:color="auto" w:fill="auto"/>
          </w:tcPr>
          <w:p w14:paraId="6540EDB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0A87458" w14:textId="77777777" w:rsidTr="0072326B">
        <w:trPr>
          <w:trHeight w:val="277"/>
        </w:trPr>
        <w:tc>
          <w:tcPr>
            <w:tcW w:w="671" w:type="dxa"/>
            <w:vMerge/>
            <w:shd w:val="clear" w:color="auto" w:fill="auto"/>
          </w:tcPr>
          <w:p w14:paraId="65B8CE17"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DC7367F" w14:textId="77777777" w:rsidR="0072326B" w:rsidRPr="0072326B" w:rsidRDefault="0072326B" w:rsidP="00FD5351">
            <w:pPr>
              <w:widowControl w:val="0"/>
              <w:numPr>
                <w:ilvl w:val="1"/>
                <w:numId w:val="60"/>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Наличие у Поставщика/Участника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tc>
        <w:tc>
          <w:tcPr>
            <w:tcW w:w="5670" w:type="dxa"/>
            <w:shd w:val="clear" w:color="auto" w:fill="auto"/>
          </w:tcPr>
          <w:p w14:paraId="5E82A6C9"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имеется неисполненная задолженность перед бюджетом — «1»</w:t>
            </w:r>
          </w:p>
          <w:p w14:paraId="55456893"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нет неисполненной задолженности перед бюджетом — «0»</w:t>
            </w:r>
          </w:p>
          <w:p w14:paraId="62C9BD65"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p w14:paraId="7073BE67"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Информация о поставщике не должна содержаться в информационной базе «Сведения о юридических лицах, имеющих задолженность по уплате налогов (более 1000 рублей) и/или не представляющих налоговую отчетность более года». (</w:t>
            </w:r>
            <w:hyperlink r:id="rId49" w:history="1">
              <w:r w:rsidRPr="0072326B">
                <w:rPr>
                  <w:rFonts w:eastAsia="Calibri"/>
                  <w:color w:val="0000FF"/>
                  <w:sz w:val="18"/>
                  <w:szCs w:val="22"/>
                  <w:u w:val="single"/>
                  <w:lang w:eastAsia="en-US" w:bidi="ru-RU"/>
                </w:rPr>
                <w:t>https://service.nalog.ru/zd.do</w:t>
              </w:r>
            </w:hyperlink>
            <w:r w:rsidRPr="0072326B">
              <w:rPr>
                <w:rFonts w:eastAsia="Calibri"/>
                <w:sz w:val="18"/>
                <w:szCs w:val="22"/>
                <w:lang w:eastAsia="en-US" w:bidi="ru-RU"/>
              </w:rPr>
              <w:t>)</w:t>
            </w:r>
          </w:p>
          <w:p w14:paraId="235C792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DA04082"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задолженности согласно Справке об исполнении налогоплательщиком обязанности по уплате налогов, сборов, пеней, штрафов или Справке о состоянии расчетов по налогам, сборам, пеням, штрафам (по формам, установленным законодательством РФ).</w:t>
            </w:r>
          </w:p>
          <w:p w14:paraId="77D77A50"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07C4D0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исполнительных производств по взысканию налогов и сборов, включая пени.</w:t>
            </w:r>
          </w:p>
          <w:p w14:paraId="5BA37954"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972746B"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Поставщик/Участник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решение по такому заявлению на момент осуществления проверки не принято и Поставщик/Участник предоставил документы, подтверждающие подачу данного заявления.</w:t>
            </w:r>
          </w:p>
        </w:tc>
        <w:tc>
          <w:tcPr>
            <w:tcW w:w="4536" w:type="dxa"/>
            <w:shd w:val="clear" w:color="auto" w:fill="auto"/>
          </w:tcPr>
          <w:p w14:paraId="26E8EBB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6714B817" w14:textId="77777777" w:rsidTr="0072326B">
        <w:trPr>
          <w:trHeight w:val="47"/>
        </w:trPr>
        <w:tc>
          <w:tcPr>
            <w:tcW w:w="671" w:type="dxa"/>
            <w:vMerge/>
            <w:shd w:val="clear" w:color="auto" w:fill="auto"/>
          </w:tcPr>
          <w:p w14:paraId="69844722"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2A9C429" w14:textId="77777777" w:rsidR="0072326B" w:rsidRPr="0072326B" w:rsidRDefault="0072326B" w:rsidP="0072326B">
            <w:pPr>
              <w:widowControl w:val="0"/>
              <w:autoSpaceDE w:val="0"/>
              <w:autoSpaceDN w:val="0"/>
              <w:ind w:left="107" w:right="153"/>
              <w:jc w:val="both"/>
              <w:rPr>
                <w:rFonts w:eastAsia="Calibri"/>
                <w:sz w:val="18"/>
                <w:szCs w:val="22"/>
                <w:lang w:eastAsia="en-US" w:bidi="ru-RU"/>
              </w:rPr>
            </w:pPr>
            <w:r w:rsidRPr="0072326B">
              <w:rPr>
                <w:rFonts w:eastAsia="Calibri"/>
                <w:sz w:val="18"/>
                <w:szCs w:val="22"/>
                <w:lang w:eastAsia="en-US" w:bidi="ru-RU"/>
              </w:rPr>
              <w:t>13.8. 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shd w:val="clear" w:color="auto" w:fill="auto"/>
          </w:tcPr>
          <w:p w14:paraId="15D72673" w14:textId="77777777" w:rsidR="0072326B" w:rsidRPr="0072326B" w:rsidRDefault="0072326B" w:rsidP="00FD5351">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79EABD2D" w14:textId="77777777" w:rsidR="0072326B" w:rsidRPr="0072326B" w:rsidRDefault="0072326B" w:rsidP="00FD5351">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 xml:space="preserve">Страна регистрации Поставщика/ Участника закупки не входит в список государств и территорий, предоставляющих </w:t>
            </w:r>
            <w:r w:rsidRPr="0072326B">
              <w:rPr>
                <w:rFonts w:eastAsia="Calibri"/>
                <w:sz w:val="18"/>
                <w:szCs w:val="22"/>
                <w:lang w:eastAsia="en-US" w:bidi="ru-RU"/>
              </w:rPr>
              <w:lastRenderedPageBreak/>
              <w:t>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4536" w:type="dxa"/>
            <w:shd w:val="clear" w:color="auto" w:fill="auto"/>
          </w:tcPr>
          <w:p w14:paraId="3D68586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37AE5C9B" w14:textId="77777777" w:rsidTr="0072326B">
        <w:trPr>
          <w:trHeight w:val="47"/>
        </w:trPr>
        <w:tc>
          <w:tcPr>
            <w:tcW w:w="671" w:type="dxa"/>
            <w:vMerge/>
            <w:shd w:val="clear" w:color="auto" w:fill="auto"/>
          </w:tcPr>
          <w:p w14:paraId="20E7458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3638A49"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 превышение валюты баланса за последний отчетный год над размером уставного капитала (признак нулевой отчетности)</w:t>
            </w:r>
          </w:p>
        </w:tc>
        <w:tc>
          <w:tcPr>
            <w:tcW w:w="5670" w:type="dxa"/>
            <w:shd w:val="clear" w:color="auto" w:fill="auto"/>
          </w:tcPr>
          <w:p w14:paraId="7CBCF379"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не превышает размер уставного капитала – «1».</w:t>
            </w:r>
          </w:p>
          <w:p w14:paraId="77D56ACE"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превышает размер уставного капитала – «0».</w:t>
            </w:r>
          </w:p>
        </w:tc>
        <w:tc>
          <w:tcPr>
            <w:tcW w:w="4536" w:type="dxa"/>
            <w:shd w:val="clear" w:color="auto" w:fill="auto"/>
          </w:tcPr>
          <w:p w14:paraId="516F58C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05DABD7" w14:textId="77777777" w:rsidTr="0072326B">
        <w:trPr>
          <w:trHeight w:val="47"/>
        </w:trPr>
        <w:tc>
          <w:tcPr>
            <w:tcW w:w="671" w:type="dxa"/>
            <w:vMerge/>
            <w:shd w:val="clear" w:color="auto" w:fill="auto"/>
          </w:tcPr>
          <w:p w14:paraId="37237FA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7E3E461"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Неоднократное снятие с учета и постановка на учет в налоговых органах налогоплательщика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shd w:val="clear" w:color="auto" w:fill="auto"/>
          </w:tcPr>
          <w:p w14:paraId="2CBD537A"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6383AEC"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4536" w:type="dxa"/>
            <w:shd w:val="clear" w:color="auto" w:fill="auto"/>
          </w:tcPr>
          <w:p w14:paraId="66395423"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A6BA35E" w14:textId="77777777" w:rsidTr="0072326B">
        <w:trPr>
          <w:trHeight w:val="47"/>
        </w:trPr>
        <w:tc>
          <w:tcPr>
            <w:tcW w:w="671" w:type="dxa"/>
            <w:vMerge/>
            <w:shd w:val="clear" w:color="auto" w:fill="auto"/>
          </w:tcPr>
          <w:p w14:paraId="64962AE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6FF7B00F"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color w:val="000000"/>
                <w:sz w:val="18"/>
                <w:szCs w:val="20"/>
                <w:lang w:eastAsia="en-US"/>
              </w:rPr>
              <w:t xml:space="preserve">Отсутствие </w:t>
            </w:r>
            <w:r w:rsidRPr="0072326B">
              <w:rPr>
                <w:sz w:val="18"/>
                <w:szCs w:val="20"/>
              </w:rPr>
              <w:t>исполнительных производств в отношении Поставщика/Участника закупки</w:t>
            </w:r>
          </w:p>
        </w:tc>
        <w:tc>
          <w:tcPr>
            <w:tcW w:w="5670" w:type="dxa"/>
            <w:shd w:val="clear" w:color="auto" w:fill="auto"/>
          </w:tcPr>
          <w:p w14:paraId="0C2A23BE"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Имеется непогашенная задолженность в размере более 10 000 руб. по исполнительным производствам на момент проверки, за исключением исполнительных производств по взысканию налогов и сборов, включая пени — «1»;</w:t>
            </w:r>
          </w:p>
          <w:p w14:paraId="47A9DFE7"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или имеется в размере не более 10 000 руб. непогашенная задолженность по исполнительным производствам на момент проверки, за исключением исполнительных производств по взысканию налогов и сборов, включая пени — «0».</w:t>
            </w:r>
          </w:p>
          <w:p w14:paraId="5AFF7D6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(в частности на сайте Федеральной службы судебных приставов (</w:t>
            </w:r>
            <w:hyperlink r:id="rId50" w:history="1">
              <w:r w:rsidRPr="0072326B">
                <w:rPr>
                  <w:rFonts w:eastAsia="Calibri"/>
                  <w:color w:val="0000FF"/>
                  <w:sz w:val="18"/>
                  <w:szCs w:val="22"/>
                  <w:u w:val="single"/>
                  <w:lang w:eastAsia="en-US" w:bidi="ru-RU"/>
                </w:rPr>
                <w:t>http://fssprus.ru</w:t>
              </w:r>
            </w:hyperlink>
            <w:r w:rsidRPr="0072326B">
              <w:rPr>
                <w:rFonts w:eastAsia="Calibri"/>
                <w:sz w:val="18"/>
                <w:szCs w:val="22"/>
                <w:lang w:eastAsia="en-US" w:bidi="ru-RU"/>
              </w:rPr>
              <w:t>) и других открытых источниках).</w:t>
            </w:r>
          </w:p>
        </w:tc>
        <w:tc>
          <w:tcPr>
            <w:tcW w:w="4536" w:type="dxa"/>
            <w:shd w:val="clear" w:color="auto" w:fill="auto"/>
          </w:tcPr>
          <w:p w14:paraId="1679D1A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50E92F53" w14:textId="77777777" w:rsidTr="0072326B">
        <w:trPr>
          <w:trHeight w:val="47"/>
        </w:trPr>
        <w:tc>
          <w:tcPr>
            <w:tcW w:w="671" w:type="dxa"/>
            <w:vMerge/>
            <w:shd w:val="clear" w:color="auto" w:fill="auto"/>
          </w:tcPr>
          <w:p w14:paraId="6E67287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06890700"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Наличие у Поставщика/Участника закупки непогашенной задолженности,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в том числе, по следующим обязательствам (при наличии вступившего законную силу судебного решения):</w:t>
            </w:r>
          </w:p>
          <w:p w14:paraId="51DE387B"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lastRenderedPageBreak/>
              <w:t>по уплате налогов, сборов, задолженности по иным обязательным платежам в бюджеты бюджетной системы Российской Федерации;</w:t>
            </w:r>
          </w:p>
          <w:p w14:paraId="5529AA56"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своевременной и полной выплате работникам заработной платы;</w:t>
            </w:r>
          </w:p>
          <w:p w14:paraId="3A789569"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уплате в пользу третьих лиц сумм за аренду помещений (оборудования), пользование электроэнергией (теплом).</w:t>
            </w:r>
          </w:p>
        </w:tc>
        <w:tc>
          <w:tcPr>
            <w:tcW w:w="5670" w:type="dxa"/>
            <w:shd w:val="clear" w:color="auto" w:fill="auto"/>
          </w:tcPr>
          <w:p w14:paraId="3F08B3C3"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lastRenderedPageBreak/>
              <w:t>Имеется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«1».</w:t>
            </w:r>
          </w:p>
          <w:p w14:paraId="4BE518C8"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«0».</w:t>
            </w:r>
          </w:p>
          <w:p w14:paraId="2EF47B70" w14:textId="77777777" w:rsidR="0072326B" w:rsidRPr="0072326B" w:rsidRDefault="0072326B" w:rsidP="0072326B">
            <w:pPr>
              <w:widowControl w:val="0"/>
              <w:autoSpaceDE w:val="0"/>
              <w:autoSpaceDN w:val="0"/>
              <w:spacing w:line="227" w:lineRule="exact"/>
              <w:ind w:right="107"/>
              <w:jc w:val="both"/>
              <w:rPr>
                <w:rFonts w:eastAsia="Calibri"/>
                <w:sz w:val="18"/>
                <w:szCs w:val="22"/>
                <w:lang w:eastAsia="en-US" w:bidi="ru-RU"/>
              </w:rPr>
            </w:pPr>
          </w:p>
          <w:p w14:paraId="743035CD"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4536" w:type="dxa"/>
            <w:shd w:val="clear" w:color="auto" w:fill="auto"/>
          </w:tcPr>
          <w:p w14:paraId="788CE99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DD611FD" w14:textId="77777777" w:rsidTr="0072326B">
        <w:trPr>
          <w:trHeight w:val="47"/>
        </w:trPr>
        <w:tc>
          <w:tcPr>
            <w:tcW w:w="671" w:type="dxa"/>
            <w:vMerge/>
            <w:shd w:val="clear" w:color="auto" w:fill="auto"/>
          </w:tcPr>
          <w:p w14:paraId="1CC9604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747FC841"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Поставщик/ Участник закупки не сдает финансовую отчетность в органы государственной</w:t>
            </w:r>
            <w:r w:rsidRPr="0072326B" w:rsidDel="006D0FDB">
              <w:rPr>
                <w:rFonts w:eastAsia="Calibri"/>
                <w:color w:val="000000"/>
                <w:sz w:val="18"/>
                <w:szCs w:val="20"/>
                <w:lang w:eastAsia="en-US"/>
              </w:rPr>
              <w:t xml:space="preserve"> </w:t>
            </w:r>
            <w:r w:rsidRPr="0072326B">
              <w:rPr>
                <w:rFonts w:eastAsia="Calibri"/>
                <w:color w:val="000000"/>
                <w:sz w:val="18"/>
                <w:szCs w:val="20"/>
                <w:lang w:eastAsia="en-US"/>
              </w:rPr>
              <w:t>статистики (форма 1 - баланс, форма 2 - отчет о финансовых результатах).</w:t>
            </w:r>
          </w:p>
        </w:tc>
        <w:tc>
          <w:tcPr>
            <w:tcW w:w="5670" w:type="dxa"/>
            <w:shd w:val="clear" w:color="auto" w:fill="auto"/>
          </w:tcPr>
          <w:p w14:paraId="6532497E"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553A458F" w14:textId="77777777" w:rsidR="0072326B" w:rsidRPr="0072326B" w:rsidRDefault="0072326B" w:rsidP="0072326B">
            <w:pPr>
              <w:widowControl w:val="0"/>
              <w:autoSpaceDE w:val="0"/>
              <w:autoSpaceDN w:val="0"/>
              <w:spacing w:line="227" w:lineRule="exact"/>
              <w:ind w:left="720" w:right="107"/>
              <w:jc w:val="both"/>
              <w:rPr>
                <w:rFonts w:eastAsia="Calibri"/>
                <w:sz w:val="18"/>
                <w:szCs w:val="22"/>
                <w:lang w:eastAsia="en-US" w:bidi="ru-RU"/>
              </w:rPr>
            </w:pPr>
          </w:p>
          <w:p w14:paraId="378B502C"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768F7DED" w14:textId="77777777" w:rsidR="0072326B" w:rsidRPr="0072326B" w:rsidRDefault="0072326B" w:rsidP="0072326B">
            <w:pPr>
              <w:widowControl w:val="0"/>
              <w:autoSpaceDE w:val="0"/>
              <w:autoSpaceDN w:val="0"/>
              <w:spacing w:line="227" w:lineRule="exact"/>
              <w:ind w:left="360" w:right="107"/>
              <w:jc w:val="both"/>
              <w:rPr>
                <w:rFonts w:eastAsia="Calibri"/>
                <w:sz w:val="18"/>
                <w:szCs w:val="22"/>
                <w:lang w:eastAsia="en-US" w:bidi="ru-RU"/>
              </w:rPr>
            </w:pPr>
          </w:p>
          <w:p w14:paraId="79DED40C"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(сайт Федеральной налоговой службы России http://service.nalog.ru/zd.do)  и других открытых источниках.</w:t>
            </w:r>
          </w:p>
        </w:tc>
        <w:tc>
          <w:tcPr>
            <w:tcW w:w="4536" w:type="dxa"/>
            <w:shd w:val="clear" w:color="auto" w:fill="auto"/>
          </w:tcPr>
          <w:p w14:paraId="7479C06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3F7C760" w14:textId="77777777" w:rsidTr="0072326B">
        <w:trPr>
          <w:trHeight w:val="47"/>
        </w:trPr>
        <w:tc>
          <w:tcPr>
            <w:tcW w:w="671" w:type="dxa"/>
            <w:vMerge/>
            <w:shd w:val="clear" w:color="auto" w:fill="auto"/>
          </w:tcPr>
          <w:p w14:paraId="187D258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14146C74"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sz w:val="20"/>
                <w:szCs w:val="20"/>
              </w:rPr>
              <w:t>Отсутствие вступившего в законную силу судебного решения в отношении руководителя, члена коллегиального исполнительного органа, собственника Поставщика/Участника закупки – юридического лица о признании гражданина и/или индивидуального предпринимателя несостоятельным (банкротом) либо проводимой/ завершенной процедуры  внесудебного банкротства по заявлению гражданина (руководителя, члена коллегиального исполнительного органа, собственника).</w:t>
            </w:r>
          </w:p>
        </w:tc>
        <w:tc>
          <w:tcPr>
            <w:tcW w:w="5670" w:type="dxa"/>
            <w:shd w:val="clear" w:color="auto" w:fill="auto"/>
          </w:tcPr>
          <w:p w14:paraId="6E916685" w14:textId="77777777" w:rsidR="0072326B" w:rsidRPr="0072326B" w:rsidRDefault="0072326B" w:rsidP="00FD5351">
            <w:pPr>
              <w:widowControl w:val="0"/>
              <w:numPr>
                <w:ilvl w:val="0"/>
                <w:numId w:val="58"/>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Имеются судебные решения о признании гражданина и/или индивидуального предпринимателя и/или юридического лица несостоятельным (банкротом) либо ведется или завершена процедура внесудебного банкротства по заявлению гражданина – «1».</w:t>
            </w:r>
          </w:p>
          <w:p w14:paraId="5B16E7FD" w14:textId="77777777" w:rsidR="0072326B" w:rsidRPr="0072326B" w:rsidRDefault="0072326B" w:rsidP="00FD5351">
            <w:pPr>
              <w:widowControl w:val="0"/>
              <w:numPr>
                <w:ilvl w:val="0"/>
                <w:numId w:val="58"/>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Отсутствуют судебные решения о признании гражданина и/или индивидуального предпринимателя и/или юридического лица несостоятельным (банкротом), либо проводимая/завершенная процедура внесудебного банкротства по заявлению гражданина – «0».</w:t>
            </w:r>
          </w:p>
          <w:p w14:paraId="18CEAF80" w14:textId="77777777" w:rsidR="0072326B" w:rsidRPr="0072326B" w:rsidRDefault="0072326B" w:rsidP="0072326B">
            <w:pPr>
              <w:widowControl w:val="0"/>
              <w:autoSpaceDE w:val="0"/>
              <w:autoSpaceDN w:val="0"/>
              <w:spacing w:line="227" w:lineRule="exact"/>
              <w:ind w:right="107" w:firstLine="567"/>
              <w:jc w:val="both"/>
              <w:rPr>
                <w:rFonts w:eastAsia="Calibri"/>
                <w:sz w:val="18"/>
                <w:szCs w:val="22"/>
                <w:lang w:eastAsia="en-US" w:bidi="ru-RU"/>
              </w:rPr>
            </w:pPr>
          </w:p>
          <w:p w14:paraId="4C2F8C2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 xml:space="preserve">Поставщик/Участник закупки считается соответствующим установленному требованию в случае, если судебное решение о завершении в отношении гражданина (руководителя, члена коллегиального исполнительного органа, собственника) процедуры реализации имущества принято, либо процедура внесудебного банкротства гражданина (руководителя, члена коллегиального исполнительного органа, собственника)  завершена ранее 60 </w:t>
            </w:r>
            <w:r w:rsidRPr="0072326B">
              <w:rPr>
                <w:rFonts w:eastAsia="Calibri"/>
                <w:sz w:val="18"/>
                <w:szCs w:val="22"/>
                <w:lang w:eastAsia="en-US" w:bidi="ru-RU"/>
              </w:rPr>
              <w:lastRenderedPageBreak/>
              <w:t>календарных месяцев до момента проведения проверки.</w:t>
            </w:r>
          </w:p>
        </w:tc>
        <w:tc>
          <w:tcPr>
            <w:tcW w:w="4536" w:type="dxa"/>
            <w:shd w:val="clear" w:color="auto" w:fill="auto"/>
          </w:tcPr>
          <w:p w14:paraId="571FA48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bl>
    <w:p w14:paraId="03A8A324" w14:textId="77777777" w:rsidR="00501A32" w:rsidRPr="0072326B" w:rsidRDefault="00501A32" w:rsidP="0072326B"/>
    <w:p w14:paraId="778759E4" w14:textId="77777777" w:rsidR="00501A32" w:rsidRDefault="00501A32" w:rsidP="00501A32">
      <w:pPr>
        <w:widowControl w:val="0"/>
        <w:autoSpaceDE w:val="0"/>
        <w:autoSpaceDN w:val="0"/>
        <w:jc w:val="both"/>
        <w:rPr>
          <w:b/>
          <w:sz w:val="19"/>
          <w:szCs w:val="18"/>
          <w:lang w:bidi="ru-RU"/>
        </w:rPr>
      </w:pPr>
    </w:p>
    <w:p w14:paraId="1E907A6A" w14:textId="77777777" w:rsidR="00501A32" w:rsidRDefault="00501A32" w:rsidP="00501A32">
      <w:pPr>
        <w:widowControl w:val="0"/>
        <w:autoSpaceDE w:val="0"/>
        <w:autoSpaceDN w:val="0"/>
        <w:jc w:val="both"/>
        <w:rPr>
          <w:b/>
          <w:sz w:val="19"/>
          <w:szCs w:val="18"/>
          <w:lang w:bidi="ru-RU"/>
        </w:rPr>
      </w:pPr>
    </w:p>
    <w:p w14:paraId="27B4EE48" w14:textId="77777777" w:rsidR="00501A32" w:rsidRDefault="00501A32" w:rsidP="00501A32">
      <w:pPr>
        <w:widowControl w:val="0"/>
        <w:autoSpaceDE w:val="0"/>
        <w:autoSpaceDN w:val="0"/>
        <w:jc w:val="both"/>
        <w:rPr>
          <w:b/>
          <w:sz w:val="19"/>
          <w:szCs w:val="18"/>
          <w:lang w:bidi="ru-RU"/>
        </w:rPr>
      </w:pPr>
    </w:p>
    <w:p w14:paraId="6325F55B" w14:textId="77777777" w:rsidR="00501A32" w:rsidRDefault="00501A32" w:rsidP="00501A32">
      <w:pPr>
        <w:widowControl w:val="0"/>
        <w:autoSpaceDE w:val="0"/>
        <w:autoSpaceDN w:val="0"/>
        <w:jc w:val="both"/>
        <w:rPr>
          <w:b/>
          <w:sz w:val="19"/>
          <w:szCs w:val="18"/>
          <w:lang w:bidi="ru-RU"/>
        </w:rPr>
      </w:pPr>
    </w:p>
    <w:p w14:paraId="42427C8D" w14:textId="77777777" w:rsidR="00501A32" w:rsidRDefault="00501A32" w:rsidP="00501A32">
      <w:pPr>
        <w:widowControl w:val="0"/>
        <w:autoSpaceDE w:val="0"/>
        <w:autoSpaceDN w:val="0"/>
        <w:jc w:val="both"/>
        <w:rPr>
          <w:b/>
          <w:sz w:val="19"/>
          <w:szCs w:val="18"/>
          <w:lang w:bidi="ru-RU"/>
        </w:rPr>
      </w:pPr>
    </w:p>
    <w:p w14:paraId="0BB0F48F" w14:textId="77777777" w:rsidR="00501A32" w:rsidRDefault="00501A32" w:rsidP="00501A32">
      <w:pPr>
        <w:widowControl w:val="0"/>
        <w:autoSpaceDE w:val="0"/>
        <w:autoSpaceDN w:val="0"/>
        <w:jc w:val="both"/>
        <w:rPr>
          <w:b/>
          <w:sz w:val="19"/>
          <w:szCs w:val="18"/>
          <w:lang w:bidi="ru-RU"/>
        </w:rPr>
      </w:pPr>
    </w:p>
    <w:p w14:paraId="1EA2C26E" w14:textId="77777777" w:rsidR="00501A32" w:rsidRDefault="00501A32" w:rsidP="00501A32">
      <w:pPr>
        <w:widowControl w:val="0"/>
        <w:autoSpaceDE w:val="0"/>
        <w:autoSpaceDN w:val="0"/>
        <w:jc w:val="both"/>
        <w:rPr>
          <w:b/>
          <w:sz w:val="19"/>
          <w:szCs w:val="18"/>
          <w:lang w:bidi="ru-RU"/>
        </w:rPr>
      </w:pPr>
    </w:p>
    <w:p w14:paraId="6509BD71" w14:textId="77777777" w:rsidR="00501A32" w:rsidRDefault="00501A32" w:rsidP="00501A32">
      <w:pPr>
        <w:widowControl w:val="0"/>
        <w:autoSpaceDE w:val="0"/>
        <w:autoSpaceDN w:val="0"/>
        <w:jc w:val="both"/>
        <w:rPr>
          <w:b/>
          <w:sz w:val="19"/>
          <w:szCs w:val="18"/>
          <w:lang w:bidi="ru-RU"/>
        </w:rPr>
      </w:pPr>
    </w:p>
    <w:p w14:paraId="41B57CD4"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51"/>
      <w:footerReference w:type="default" r:id="rId52"/>
      <w:headerReference w:type="first" r:id="rId53"/>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FFBCF" w14:textId="77777777" w:rsidR="007F743A" w:rsidRDefault="007F743A">
      <w:r>
        <w:separator/>
      </w:r>
    </w:p>
  </w:endnote>
  <w:endnote w:type="continuationSeparator" w:id="0">
    <w:p w14:paraId="5CCE347F" w14:textId="77777777" w:rsidR="007F743A" w:rsidRDefault="007F7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altName w:val="Courier New"/>
    <w:charset w:val="00"/>
    <w:family w:val="auto"/>
    <w:pitch w:val="variable"/>
    <w:sig w:usb0="00000003" w:usb1="1001ECEA" w:usb2="00000000" w:usb3="00000000" w:csb0="00000001" w:csb1="00000000"/>
  </w:font>
  <w:font w:name="Noto Sans Symbols">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
    <w:altName w:val="Yu Gothic"/>
    <w:charset w:val="80"/>
    <w:family w:val="auto"/>
    <w:pitch w:val="default"/>
    <w:sig w:usb0="00000000" w:usb1="0000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 w:name="Helvetica Neue">
    <w:altName w:val="Times New Roman"/>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 w:name="XO Thames">
    <w:charset w:val="CC"/>
    <w:family w:val="roman"/>
    <w:pitch w:val="variable"/>
    <w:sig w:usb0="800002FF" w:usb1="0000084A" w:usb2="00000000" w:usb3="00000000" w:csb0="00000015" w:csb1="00000000"/>
  </w:font>
  <w:font w:name="Cambria Math">
    <w:panose1 w:val="02040503050406030204"/>
    <w:charset w:val="CC"/>
    <w:family w:val="roman"/>
    <w:pitch w:val="variable"/>
    <w:sig w:usb0="E00006FF" w:usb1="420024FF" w:usb2="02000000" w:usb3="00000000" w:csb0="0000019F" w:csb1="00000000"/>
  </w:font>
  <w:font w:name="Roboto">
    <w:altName w:val="Times New Roman"/>
    <w:charset w:val="CC"/>
    <w:family w:val="roman"/>
    <w:pitch w:val="variable"/>
  </w:font>
  <w:font w:name="Roboto Slab">
    <w:altName w:val="Times New Roman"/>
    <w:charset w:val="CC"/>
    <w:family w:val="roman"/>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14:paraId="17275D1E" w14:textId="3E8CCEC3" w:rsidR="007F743A" w:rsidRDefault="007F743A">
        <w:pPr>
          <w:pStyle w:val="a7"/>
          <w:jc w:val="right"/>
        </w:pPr>
        <w:r>
          <w:fldChar w:fldCharType="begin"/>
        </w:r>
        <w:r>
          <w:instrText>PAGE   \* MERGEFORMAT</w:instrText>
        </w:r>
        <w:r>
          <w:fldChar w:fldCharType="separate"/>
        </w:r>
        <w:r w:rsidR="00481F28">
          <w:rPr>
            <w:noProof/>
          </w:rPr>
          <w:t>19</w:t>
        </w:r>
        <w:r>
          <w:fldChar w:fldCharType="end"/>
        </w:r>
      </w:p>
    </w:sdtContent>
  </w:sdt>
  <w:p w14:paraId="5C2BFB5F" w14:textId="77777777" w:rsidR="007F743A" w:rsidRDefault="007F743A">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418403"/>
      <w:docPartObj>
        <w:docPartGallery w:val="Page Numbers (Bottom of Page)"/>
        <w:docPartUnique/>
      </w:docPartObj>
    </w:sdtPr>
    <w:sdtEndPr/>
    <w:sdtContent>
      <w:p w14:paraId="7E2182CB" w14:textId="1B0B722F" w:rsidR="007F743A" w:rsidRDefault="007F743A">
        <w:pPr>
          <w:pStyle w:val="a7"/>
          <w:jc w:val="right"/>
        </w:pPr>
        <w:r>
          <w:fldChar w:fldCharType="begin"/>
        </w:r>
        <w:r>
          <w:instrText>PAGE   \* MERGEFORMAT</w:instrText>
        </w:r>
        <w:r>
          <w:fldChar w:fldCharType="separate"/>
        </w:r>
        <w:r w:rsidR="00481F28">
          <w:rPr>
            <w:noProof/>
          </w:rPr>
          <w:t>80</w:t>
        </w:r>
        <w:r>
          <w:fldChar w:fldCharType="end"/>
        </w:r>
      </w:p>
    </w:sdtContent>
  </w:sdt>
  <w:p w14:paraId="66A3A379" w14:textId="77777777" w:rsidR="007F743A" w:rsidRPr="00BF3C31" w:rsidRDefault="007F743A">
    <w:pPr>
      <w:pStyle w:val="a7"/>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2CB40" w14:textId="77777777" w:rsidR="007F743A" w:rsidRDefault="007F743A"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2F8C247A" w14:textId="77777777" w:rsidR="007F743A" w:rsidRDefault="007F743A" w:rsidP="00B649E9">
    <w:pPr>
      <w:pStyle w:val="a7"/>
      <w:ind w:right="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E2CE1" w14:textId="3AEA58EC" w:rsidR="007F743A" w:rsidRDefault="007F743A"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481F28">
      <w:rPr>
        <w:rStyle w:val="a9"/>
        <w:noProof/>
      </w:rPr>
      <w:t>96</w:t>
    </w:r>
    <w:r>
      <w:rPr>
        <w:rStyle w:val="a9"/>
      </w:rPr>
      <w:fldChar w:fldCharType="end"/>
    </w:r>
  </w:p>
  <w:p w14:paraId="013C94A0" w14:textId="77777777" w:rsidR="007F743A" w:rsidRDefault="007F743A" w:rsidP="00B649E9">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E8ED1A" w14:textId="77777777" w:rsidR="007F743A" w:rsidRDefault="007F743A">
      <w:r>
        <w:separator/>
      </w:r>
    </w:p>
  </w:footnote>
  <w:footnote w:type="continuationSeparator" w:id="0">
    <w:p w14:paraId="2D3E0C72" w14:textId="77777777" w:rsidR="007F743A" w:rsidRDefault="007F743A">
      <w:r>
        <w:continuationSeparator/>
      </w:r>
    </w:p>
  </w:footnote>
  <w:footnote w:id="1">
    <w:p w14:paraId="485EB03F" w14:textId="77777777" w:rsidR="007F743A" w:rsidRPr="00A44E21" w:rsidRDefault="007F743A" w:rsidP="00BD504D">
      <w:pPr>
        <w:pStyle w:val="afb"/>
        <w:rPr>
          <w:i/>
        </w:rPr>
      </w:pPr>
    </w:p>
  </w:footnote>
  <w:footnote w:id="2">
    <w:p w14:paraId="6789D84E" w14:textId="77777777" w:rsidR="007F743A" w:rsidRPr="00CB5883" w:rsidRDefault="007F743A" w:rsidP="00D44CF8">
      <w:pPr>
        <w:pStyle w:val="afb"/>
      </w:pPr>
      <w:r w:rsidRPr="00CB5883">
        <w:rPr>
          <w:rStyle w:val="afd"/>
        </w:rPr>
        <w:footnoteRef/>
      </w:r>
      <w:r w:rsidRPr="00CB5883">
        <w:t xml:space="preserve"> Форма не заполняется Индивидуальными предпринимателями</w:t>
      </w:r>
    </w:p>
  </w:footnote>
  <w:footnote w:id="3">
    <w:p w14:paraId="2E3C20E6" w14:textId="77777777" w:rsidR="007F743A" w:rsidRPr="00A751EB" w:rsidRDefault="007F743A" w:rsidP="0072326B">
      <w:pPr>
        <w:pStyle w:val="afb"/>
        <w:rPr>
          <w:sz w:val="18"/>
        </w:rPr>
      </w:pPr>
      <w:r w:rsidRPr="00A751EB">
        <w:rPr>
          <w:rStyle w:val="afd"/>
          <w:sz w:val="18"/>
        </w:rPr>
        <w:footnoteRef/>
      </w:r>
      <w:r w:rsidRPr="00A751EB">
        <w:rPr>
          <w:sz w:val="18"/>
        </w:rPr>
        <w:t xml:space="preserve"> Представленные требования распространяются:</w:t>
      </w:r>
    </w:p>
    <w:p w14:paraId="53C6D4FF" w14:textId="77777777" w:rsidR="007F743A" w:rsidRPr="00A751EB" w:rsidRDefault="007F743A" w:rsidP="0072326B">
      <w:pPr>
        <w:pStyle w:val="afb"/>
        <w:rPr>
          <w:sz w:val="18"/>
        </w:rPr>
      </w:pPr>
      <w:r w:rsidRPr="00A751EB">
        <w:rPr>
          <w:sz w:val="18"/>
        </w:rPr>
        <w:t>- на резидентов РФ;</w:t>
      </w:r>
    </w:p>
    <w:p w14:paraId="0DE61262" w14:textId="77777777" w:rsidR="007F743A" w:rsidRPr="00A751EB" w:rsidRDefault="007F743A" w:rsidP="0072326B">
      <w:pPr>
        <w:pStyle w:val="afb"/>
        <w:rPr>
          <w:sz w:val="18"/>
        </w:rPr>
      </w:pPr>
      <w:r w:rsidRPr="00A751EB">
        <w:rPr>
          <w:sz w:val="18"/>
        </w:rPr>
        <w:t>- на индивидуальных предпринимателей, за исключением пп. 3, 13.8, 13.9, 13.10, 13.13, 13.14.</w:t>
      </w:r>
    </w:p>
    <w:p w14:paraId="4E5BE19D" w14:textId="77777777" w:rsidR="007F743A" w:rsidRPr="00A751EB" w:rsidRDefault="007F743A" w:rsidP="0072326B">
      <w:pPr>
        <w:pStyle w:val="afb"/>
        <w:rPr>
          <w:sz w:val="18"/>
        </w:rPr>
      </w:pPr>
      <w:r w:rsidRPr="00A751EB">
        <w:rPr>
          <w:sz w:val="18"/>
        </w:rPr>
        <w:t>- на некоммерческие организации, за исключением пп. 3, 13.6, 13.7, 13.10.</w:t>
      </w:r>
    </w:p>
    <w:p w14:paraId="35EB1DBA" w14:textId="77777777" w:rsidR="007F743A" w:rsidRPr="00A751EB" w:rsidRDefault="007F743A" w:rsidP="0072326B">
      <w:pPr>
        <w:pStyle w:val="afb"/>
        <w:rPr>
          <w:sz w:val="18"/>
        </w:rPr>
      </w:pPr>
      <w:r w:rsidRPr="00A751EB">
        <w:rPr>
          <w:sz w:val="18"/>
        </w:rPr>
        <w:t>- на нерезидентов РФ, за исключением пп. 2, 9, 13.4, 13.7, 13.10, 13.11, 13.13.</w:t>
      </w:r>
    </w:p>
  </w:footnote>
  <w:footnote w:id="4">
    <w:p w14:paraId="17E02C4F" w14:textId="77777777" w:rsidR="007F743A" w:rsidRPr="00A751EB" w:rsidRDefault="007F743A" w:rsidP="0072326B">
      <w:pPr>
        <w:pStyle w:val="afb"/>
        <w:rPr>
          <w:sz w:val="18"/>
        </w:rPr>
      </w:pPr>
      <w:r w:rsidRPr="00A751EB">
        <w:rPr>
          <w:rStyle w:val="afd"/>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печатью и подписью руководителя Поставщика.</w:t>
      </w:r>
    </w:p>
  </w:footnote>
  <w:footnote w:id="5">
    <w:p w14:paraId="0E108DF9" w14:textId="77777777" w:rsidR="007F743A" w:rsidRPr="00A751EB" w:rsidRDefault="007F743A" w:rsidP="0072326B">
      <w:pPr>
        <w:pStyle w:val="afb"/>
        <w:rPr>
          <w:sz w:val="18"/>
        </w:rPr>
      </w:pPr>
      <w:r w:rsidRPr="00A751EB">
        <w:rPr>
          <w:rStyle w:val="afd"/>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Индивидуальным предпринимателем.</w:t>
      </w:r>
    </w:p>
  </w:footnote>
  <w:footnote w:id="6">
    <w:p w14:paraId="2C233092" w14:textId="77777777" w:rsidR="007F743A" w:rsidRPr="00A751EB" w:rsidRDefault="007F743A" w:rsidP="0072326B">
      <w:pPr>
        <w:pStyle w:val="afb"/>
        <w:rPr>
          <w:sz w:val="18"/>
        </w:rPr>
      </w:pPr>
      <w:r w:rsidRPr="00A751EB">
        <w:rPr>
          <w:rStyle w:val="afd"/>
          <w:sz w:val="18"/>
        </w:rPr>
        <w:footnoteRef/>
      </w:r>
      <w:r w:rsidRPr="00A751EB">
        <w:rPr>
          <w:sz w:val="18"/>
        </w:rPr>
        <w:t xml:space="preserve"> В отношении Поставщиков/ Участников закупки,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CDBCE" w14:textId="77777777" w:rsidR="007F743A" w:rsidRDefault="007F743A" w:rsidP="005D1F4C">
    <w:pPr>
      <w:pStyle w:val="afe"/>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32BA4F46"/>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FE9266"/>
    <w:lvl w:ilvl="0">
      <w:start w:val="1"/>
      <w:numFmt w:val="bullet"/>
      <w:pStyle w:val="20"/>
      <w:lvlText w:val=""/>
      <w:lvlJc w:val="left"/>
      <w:pPr>
        <w:ind w:left="643" w:hanging="360"/>
      </w:pPr>
      <w:rPr>
        <w:rFonts w:ascii="Wingdings" w:hAnsi="Wingdings" w:hint="default"/>
      </w:rPr>
    </w:lvl>
  </w:abstractNum>
  <w:abstractNum w:abstractNumId="3" w15:restartNumberingAfterBreak="0">
    <w:nsid w:val="FFFFFF88"/>
    <w:multiLevelType w:val="singleLevel"/>
    <w:tmpl w:val="8EAE17A2"/>
    <w:lvl w:ilvl="0">
      <w:start w:val="1"/>
      <w:numFmt w:val="decimal"/>
      <w:pStyle w:val="a"/>
      <w:lvlText w:val="%1."/>
      <w:lvlJc w:val="left"/>
      <w:pPr>
        <w:tabs>
          <w:tab w:val="num" w:pos="680"/>
        </w:tabs>
        <w:ind w:left="1134" w:hanging="454"/>
      </w:pPr>
      <w:rPr>
        <w:rFonts w:hint="default"/>
      </w:r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3C003C"/>
    <w:multiLevelType w:val="multilevel"/>
    <w:tmpl w:val="5F7C9DA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 w15:restartNumberingAfterBreak="0">
    <w:nsid w:val="019A0F38"/>
    <w:multiLevelType w:val="multilevel"/>
    <w:tmpl w:val="F44EEF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 w15:restartNumberingAfterBreak="0">
    <w:nsid w:val="01B23843"/>
    <w:multiLevelType w:val="multilevel"/>
    <w:tmpl w:val="5D8E6D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 w15:restartNumberingAfterBreak="0">
    <w:nsid w:val="01E2719E"/>
    <w:multiLevelType w:val="multilevel"/>
    <w:tmpl w:val="331C1B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02466503"/>
    <w:multiLevelType w:val="multilevel"/>
    <w:tmpl w:val="FE163A7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 w15:restartNumberingAfterBreak="0">
    <w:nsid w:val="02AE6AD8"/>
    <w:multiLevelType w:val="multilevel"/>
    <w:tmpl w:val="6E02A34C"/>
    <w:styleLink w:val="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8"/>
        </w:tabs>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1701"/>
        </w:tabs>
        <w:ind w:left="992"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928" w:firstLine="2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32" w:firstLine="38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936" w:firstLine="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440" w:firstLine="39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16" w:firstLine="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3BC025A"/>
    <w:multiLevelType w:val="multilevel"/>
    <w:tmpl w:val="E91464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04641C26"/>
    <w:multiLevelType w:val="multilevel"/>
    <w:tmpl w:val="14127AA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04CC346A"/>
    <w:multiLevelType w:val="multilevel"/>
    <w:tmpl w:val="0B30A4B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14" w15:restartNumberingAfterBreak="0">
    <w:nsid w:val="050A79C2"/>
    <w:multiLevelType w:val="multilevel"/>
    <w:tmpl w:val="BF6879A0"/>
    <w:lvl w:ilvl="0">
      <w:start w:val="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5443B83"/>
    <w:multiLevelType w:val="multilevel"/>
    <w:tmpl w:val="9A74DF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05512FCA"/>
    <w:multiLevelType w:val="hybridMultilevel"/>
    <w:tmpl w:val="11A2E0FE"/>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18" w15:restartNumberingAfterBreak="0">
    <w:nsid w:val="057A5665"/>
    <w:multiLevelType w:val="multilevel"/>
    <w:tmpl w:val="5A6438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05D438DD"/>
    <w:multiLevelType w:val="multilevel"/>
    <w:tmpl w:val="751C4CC0"/>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05DB4FEA"/>
    <w:multiLevelType w:val="hybridMultilevel"/>
    <w:tmpl w:val="F956EF82"/>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21" w15:restartNumberingAfterBreak="0">
    <w:nsid w:val="0638437B"/>
    <w:multiLevelType w:val="multilevel"/>
    <w:tmpl w:val="12B2B08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2" w15:restartNumberingAfterBreak="0">
    <w:nsid w:val="06744383"/>
    <w:multiLevelType w:val="multilevel"/>
    <w:tmpl w:val="7BFABE8C"/>
    <w:styleLink w:val="34"/>
    <w:lvl w:ilvl="0">
      <w:start w:val="1"/>
      <w:numFmt w:val="decimal"/>
      <w:lvlText w:val="%1."/>
      <w:lvlJc w:val="left"/>
      <w:pPr>
        <w:tabs>
          <w:tab w:val="num" w:pos="1189"/>
        </w:tabs>
        <w:ind w:left="480"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72"/>
        </w:tabs>
        <w:ind w:left="763"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tabs>
          <w:tab w:val="num" w:pos="1133"/>
        </w:tabs>
        <w:ind w:left="424" w:firstLine="28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ind w:left="926" w:firstLine="56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ind w:left="1209" w:firstLine="14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ind w:left="1852"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ind w:left="2135" w:firstLine="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ind w:left="2778" w:firstLine="33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06C901E6"/>
    <w:multiLevelType w:val="hybridMultilevel"/>
    <w:tmpl w:val="E5347A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71B4624"/>
    <w:multiLevelType w:val="multilevel"/>
    <w:tmpl w:val="22009D9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 w15:restartNumberingAfterBreak="0">
    <w:nsid w:val="077D0140"/>
    <w:multiLevelType w:val="multilevel"/>
    <w:tmpl w:val="680289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07B55B5F"/>
    <w:multiLevelType w:val="multilevel"/>
    <w:tmpl w:val="39361C8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7" w15:restartNumberingAfterBreak="0">
    <w:nsid w:val="08734181"/>
    <w:multiLevelType w:val="multilevel"/>
    <w:tmpl w:val="4350A6C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09536D43"/>
    <w:multiLevelType w:val="multilevel"/>
    <w:tmpl w:val="BFDE2E4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9" w15:restartNumberingAfterBreak="0">
    <w:nsid w:val="09A47E9A"/>
    <w:multiLevelType w:val="multilevel"/>
    <w:tmpl w:val="5E684BE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0"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15:restartNumberingAfterBreak="0">
    <w:nsid w:val="0AD25577"/>
    <w:multiLevelType w:val="multilevel"/>
    <w:tmpl w:val="0D48F2E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0B4226F0"/>
    <w:multiLevelType w:val="multilevel"/>
    <w:tmpl w:val="E278C84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0BA90BAD"/>
    <w:multiLevelType w:val="hybridMultilevel"/>
    <w:tmpl w:val="4F445634"/>
    <w:styleLink w:val="23"/>
    <w:lvl w:ilvl="0" w:tplc="71E254D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A6D67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FE6F0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6658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2CD81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D6E91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58A6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86C141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2C65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0BB55176"/>
    <w:multiLevelType w:val="multilevel"/>
    <w:tmpl w:val="E500F1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0D5E6F8E"/>
    <w:multiLevelType w:val="multilevel"/>
    <w:tmpl w:val="D85A7CD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0DD4301E"/>
    <w:multiLevelType w:val="multilevel"/>
    <w:tmpl w:val="6C92BE2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0" w15:restartNumberingAfterBreak="0">
    <w:nsid w:val="0E0755FB"/>
    <w:multiLevelType w:val="multilevel"/>
    <w:tmpl w:val="946EEAB0"/>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4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42"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0F5867F5"/>
    <w:multiLevelType w:val="multilevel"/>
    <w:tmpl w:val="F8961D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4"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45" w15:restartNumberingAfterBreak="0">
    <w:nsid w:val="104977FE"/>
    <w:multiLevelType w:val="multilevel"/>
    <w:tmpl w:val="48C06EF8"/>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46" w15:restartNumberingAfterBreak="0">
    <w:nsid w:val="106D645A"/>
    <w:multiLevelType w:val="multilevel"/>
    <w:tmpl w:val="1DDE33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7" w15:restartNumberingAfterBreak="0">
    <w:nsid w:val="10AB258C"/>
    <w:multiLevelType w:val="multilevel"/>
    <w:tmpl w:val="438843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8" w15:restartNumberingAfterBreak="0">
    <w:nsid w:val="113D7E5F"/>
    <w:multiLevelType w:val="hybridMultilevel"/>
    <w:tmpl w:val="A6B4B3FE"/>
    <w:styleLink w:val="12"/>
    <w:lvl w:ilvl="0" w:tplc="C000554C">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ABAC8F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F29AAC">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AA8680A">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B96492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12818BE">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0DCD09A">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90870E8">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82C9FF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1353186F"/>
    <w:multiLevelType w:val="multilevel"/>
    <w:tmpl w:val="0D387B6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50" w15:restartNumberingAfterBreak="0">
    <w:nsid w:val="137F1D2E"/>
    <w:multiLevelType w:val="hybridMultilevel"/>
    <w:tmpl w:val="2774F958"/>
    <w:styleLink w:val="29"/>
    <w:lvl w:ilvl="0" w:tplc="29DAE8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5413C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B5CFB0C">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A427A6">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6082A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BC846E">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6A834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4E8A8E">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7D0EE9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139C0616"/>
    <w:multiLevelType w:val="multilevel"/>
    <w:tmpl w:val="759EAF8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13CA526D"/>
    <w:multiLevelType w:val="multilevel"/>
    <w:tmpl w:val="B62C485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3" w15:restartNumberingAfterBreak="0">
    <w:nsid w:val="13DF0143"/>
    <w:multiLevelType w:val="multilevel"/>
    <w:tmpl w:val="2CBC82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4" w15:restartNumberingAfterBreak="0">
    <w:nsid w:val="13E20258"/>
    <w:multiLevelType w:val="hybridMultilevel"/>
    <w:tmpl w:val="4C0257B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55" w15:restartNumberingAfterBreak="0">
    <w:nsid w:val="13F26A9B"/>
    <w:multiLevelType w:val="hybridMultilevel"/>
    <w:tmpl w:val="25242804"/>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6" w15:restartNumberingAfterBreak="0">
    <w:nsid w:val="141E05D0"/>
    <w:multiLevelType w:val="multilevel"/>
    <w:tmpl w:val="8576A9F8"/>
    <w:lvl w:ilvl="0">
      <w:start w:val="1"/>
      <w:numFmt w:val="decimal"/>
      <w:lvlText w:val="%1."/>
      <w:lvlJc w:val="left"/>
      <w:pPr>
        <w:ind w:left="466" w:hanging="360"/>
      </w:pPr>
      <w:rPr>
        <w:rFonts w:hint="default"/>
      </w:rPr>
    </w:lvl>
    <w:lvl w:ilvl="1">
      <w:start w:val="5"/>
      <w:numFmt w:val="decimal"/>
      <w:isLgl/>
      <w:lvlText w:val="%1.%2."/>
      <w:lvlJc w:val="left"/>
      <w:pPr>
        <w:ind w:left="565" w:hanging="458"/>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9" w:hanging="720"/>
      </w:pPr>
      <w:rPr>
        <w:rFonts w:hint="default"/>
      </w:rPr>
    </w:lvl>
    <w:lvl w:ilvl="4">
      <w:start w:val="1"/>
      <w:numFmt w:val="decimal"/>
      <w:isLgl/>
      <w:lvlText w:val="%1.%2.%3.%4.%5."/>
      <w:lvlJc w:val="left"/>
      <w:pPr>
        <w:ind w:left="1190" w:hanging="1080"/>
      </w:pPr>
      <w:rPr>
        <w:rFonts w:hint="default"/>
      </w:rPr>
    </w:lvl>
    <w:lvl w:ilvl="5">
      <w:start w:val="1"/>
      <w:numFmt w:val="decimal"/>
      <w:isLgl/>
      <w:lvlText w:val="%1.%2.%3.%4.%5.%6."/>
      <w:lvlJc w:val="left"/>
      <w:pPr>
        <w:ind w:left="1191" w:hanging="1080"/>
      </w:pPr>
      <w:rPr>
        <w:rFonts w:hint="default"/>
      </w:rPr>
    </w:lvl>
    <w:lvl w:ilvl="6">
      <w:start w:val="1"/>
      <w:numFmt w:val="decimal"/>
      <w:isLgl/>
      <w:lvlText w:val="%1.%2.%3.%4.%5.%6.%7."/>
      <w:lvlJc w:val="left"/>
      <w:pPr>
        <w:ind w:left="1552"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4" w:hanging="1800"/>
      </w:pPr>
      <w:rPr>
        <w:rFonts w:hint="default"/>
      </w:rPr>
    </w:lvl>
  </w:abstractNum>
  <w:abstractNum w:abstractNumId="57" w15:restartNumberingAfterBreak="0">
    <w:nsid w:val="14F77731"/>
    <w:multiLevelType w:val="multilevel"/>
    <w:tmpl w:val="E7F42EF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8" w15:restartNumberingAfterBreak="0">
    <w:nsid w:val="15D2423A"/>
    <w:multiLevelType w:val="multilevel"/>
    <w:tmpl w:val="0038A1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9" w15:restartNumberingAfterBreak="0">
    <w:nsid w:val="15E06896"/>
    <w:multiLevelType w:val="multilevel"/>
    <w:tmpl w:val="0C86B500"/>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15:restartNumberingAfterBreak="0">
    <w:nsid w:val="16655AD3"/>
    <w:multiLevelType w:val="multilevel"/>
    <w:tmpl w:val="4912ABD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1" w15:restartNumberingAfterBreak="0">
    <w:nsid w:val="16E2196D"/>
    <w:multiLevelType w:val="hybridMultilevel"/>
    <w:tmpl w:val="47B446E6"/>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2" w15:restartNumberingAfterBreak="0">
    <w:nsid w:val="17A67647"/>
    <w:multiLevelType w:val="multilevel"/>
    <w:tmpl w:val="954CFE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3" w15:restartNumberingAfterBreak="0">
    <w:nsid w:val="182B5D13"/>
    <w:multiLevelType w:val="hybridMultilevel"/>
    <w:tmpl w:val="FB12AA80"/>
    <w:styleLink w:val="25"/>
    <w:lvl w:ilvl="0" w:tplc="9DC87E80">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4ACCB8">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18E830">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44672A">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D6AF44">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06F3A0">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F4F830">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4FB6">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30E9DA">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18AF2569"/>
    <w:multiLevelType w:val="multilevel"/>
    <w:tmpl w:val="E05CC8E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5" w15:restartNumberingAfterBreak="0">
    <w:nsid w:val="18BC0CC5"/>
    <w:multiLevelType w:val="hybridMultilevel"/>
    <w:tmpl w:val="2B5A7582"/>
    <w:styleLink w:val="21"/>
    <w:lvl w:ilvl="0" w:tplc="661250B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94873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60793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127A9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58E89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34846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FF4CCD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62310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28CF56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18C90450"/>
    <w:multiLevelType w:val="hybridMultilevel"/>
    <w:tmpl w:val="5CC8E186"/>
    <w:styleLink w:val="27"/>
    <w:lvl w:ilvl="0" w:tplc="6A829912">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4CC84C">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06EA44">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6036EE">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66FCAE">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1CA39C">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50B358">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128600">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FCA7F7C">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18F642A9"/>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68" w15:restartNumberingAfterBreak="0">
    <w:nsid w:val="19394FF1"/>
    <w:multiLevelType w:val="multilevel"/>
    <w:tmpl w:val="0BD0A26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9" w15:restartNumberingAfterBreak="0">
    <w:nsid w:val="19475EF0"/>
    <w:multiLevelType w:val="multilevel"/>
    <w:tmpl w:val="F4DE6F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0" w15:restartNumberingAfterBreak="0">
    <w:nsid w:val="19592ED4"/>
    <w:multiLevelType w:val="multilevel"/>
    <w:tmpl w:val="6978AF1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1" w15:restartNumberingAfterBreak="0">
    <w:nsid w:val="196A364E"/>
    <w:multiLevelType w:val="multilevel"/>
    <w:tmpl w:val="3D203E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2" w15:restartNumberingAfterBreak="0">
    <w:nsid w:val="1A1720D0"/>
    <w:multiLevelType w:val="hybridMultilevel"/>
    <w:tmpl w:val="11C04E04"/>
    <w:styleLink w:val="7"/>
    <w:lvl w:ilvl="0" w:tplc="3E406FEE">
      <w:start w:val="1"/>
      <w:numFmt w:val="bullet"/>
      <w:lvlText w:val="·"/>
      <w:lvlJc w:val="left"/>
      <w:pPr>
        <w:ind w:left="151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DA1E3A">
      <w:start w:val="1"/>
      <w:numFmt w:val="bullet"/>
      <w:lvlText w:val="◦"/>
      <w:lvlJc w:val="left"/>
      <w:pPr>
        <w:tabs>
          <w:tab w:val="left" w:pos="1511"/>
        </w:tabs>
        <w:ind w:left="187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B2D5CC">
      <w:start w:val="1"/>
      <w:numFmt w:val="bullet"/>
      <w:lvlText w:val="▪"/>
      <w:lvlJc w:val="left"/>
      <w:pPr>
        <w:tabs>
          <w:tab w:val="left" w:pos="1511"/>
        </w:tabs>
        <w:ind w:left="22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7CCD7C">
      <w:start w:val="1"/>
      <w:numFmt w:val="bullet"/>
      <w:lvlText w:val="·"/>
      <w:lvlJc w:val="left"/>
      <w:pPr>
        <w:tabs>
          <w:tab w:val="left" w:pos="1511"/>
        </w:tabs>
        <w:ind w:left="25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4E517E">
      <w:start w:val="1"/>
      <w:numFmt w:val="bullet"/>
      <w:lvlText w:val="◦"/>
      <w:lvlJc w:val="left"/>
      <w:pPr>
        <w:tabs>
          <w:tab w:val="left" w:pos="1511"/>
        </w:tabs>
        <w:ind w:left="295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326C02">
      <w:start w:val="1"/>
      <w:numFmt w:val="bullet"/>
      <w:lvlText w:val="▪"/>
      <w:lvlJc w:val="left"/>
      <w:pPr>
        <w:tabs>
          <w:tab w:val="left" w:pos="1511"/>
        </w:tabs>
        <w:ind w:left="331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340066">
      <w:start w:val="1"/>
      <w:numFmt w:val="bullet"/>
      <w:lvlText w:val="·"/>
      <w:lvlJc w:val="left"/>
      <w:pPr>
        <w:tabs>
          <w:tab w:val="left" w:pos="1511"/>
        </w:tabs>
        <w:ind w:left="367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E491C2">
      <w:start w:val="1"/>
      <w:numFmt w:val="bullet"/>
      <w:lvlText w:val="◦"/>
      <w:lvlJc w:val="left"/>
      <w:pPr>
        <w:tabs>
          <w:tab w:val="left" w:pos="1511"/>
        </w:tabs>
        <w:ind w:left="40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0AABD8">
      <w:start w:val="1"/>
      <w:numFmt w:val="bullet"/>
      <w:lvlText w:val="▪"/>
      <w:lvlJc w:val="left"/>
      <w:pPr>
        <w:tabs>
          <w:tab w:val="left" w:pos="1511"/>
        </w:tabs>
        <w:ind w:left="439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1A87600E"/>
    <w:multiLevelType w:val="multilevel"/>
    <w:tmpl w:val="97D663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4" w15:restartNumberingAfterBreak="0">
    <w:nsid w:val="1A8A4514"/>
    <w:multiLevelType w:val="multilevel"/>
    <w:tmpl w:val="99C6A96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75" w15:restartNumberingAfterBreak="0">
    <w:nsid w:val="1AE90771"/>
    <w:multiLevelType w:val="hybridMultilevel"/>
    <w:tmpl w:val="A6162FD2"/>
    <w:lvl w:ilvl="0" w:tplc="16DECA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1C0C4063"/>
    <w:multiLevelType w:val="multilevel"/>
    <w:tmpl w:val="9F6CA4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7" w15:restartNumberingAfterBreak="0">
    <w:nsid w:val="1C687994"/>
    <w:multiLevelType w:val="multilevel"/>
    <w:tmpl w:val="CD909D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8" w15:restartNumberingAfterBreak="0">
    <w:nsid w:val="1CAA5CA5"/>
    <w:multiLevelType w:val="hybridMultilevel"/>
    <w:tmpl w:val="EA8C9812"/>
    <w:styleLink w:val="35"/>
    <w:lvl w:ilvl="0" w:tplc="5990590C">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B18A59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D9A160A">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46C1BF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1CA94BA">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BFA712C">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77E8C6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FC80FA8">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2F07174">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1CBF77E0"/>
    <w:multiLevelType w:val="multilevel"/>
    <w:tmpl w:val="56B4ADD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0" w15:restartNumberingAfterBreak="0">
    <w:nsid w:val="1D9E77A4"/>
    <w:multiLevelType w:val="hybridMultilevel"/>
    <w:tmpl w:val="2EF26918"/>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1DA45743"/>
    <w:multiLevelType w:val="multilevel"/>
    <w:tmpl w:val="E66AFA5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2" w15:restartNumberingAfterBreak="0">
    <w:nsid w:val="1DA745E4"/>
    <w:multiLevelType w:val="multilevel"/>
    <w:tmpl w:val="F1782D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3" w15:restartNumberingAfterBreak="0">
    <w:nsid w:val="1DCD0ADB"/>
    <w:multiLevelType w:val="hybridMultilevel"/>
    <w:tmpl w:val="BC12962A"/>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84" w15:restartNumberingAfterBreak="0">
    <w:nsid w:val="1E420A4C"/>
    <w:multiLevelType w:val="multilevel"/>
    <w:tmpl w:val="87DECD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5" w15:restartNumberingAfterBreak="0">
    <w:nsid w:val="1EA30306"/>
    <w:multiLevelType w:val="multilevel"/>
    <w:tmpl w:val="7A48833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86" w15:restartNumberingAfterBreak="0">
    <w:nsid w:val="1EE61F75"/>
    <w:multiLevelType w:val="multilevel"/>
    <w:tmpl w:val="0F36DD9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7" w15:restartNumberingAfterBreak="0">
    <w:nsid w:val="201E5F0C"/>
    <w:multiLevelType w:val="multilevel"/>
    <w:tmpl w:val="4B986F3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8" w15:restartNumberingAfterBreak="0">
    <w:nsid w:val="20981031"/>
    <w:multiLevelType w:val="hybridMultilevel"/>
    <w:tmpl w:val="D43466C6"/>
    <w:styleLink w:val="6"/>
    <w:lvl w:ilvl="0" w:tplc="1F00A8F4">
      <w:start w:val="1"/>
      <w:numFmt w:val="decimal"/>
      <w:lvlText w:val="%1."/>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49AEF4BE">
      <w:start w:val="1"/>
      <w:numFmt w:val="lowerLetter"/>
      <w:lvlText w:val="%2."/>
      <w:lvlJc w:val="left"/>
      <w:pPr>
        <w:tabs>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9EC43DB0">
      <w:start w:val="1"/>
      <w:numFmt w:val="lowerRoman"/>
      <w:lvlText w:val="%3."/>
      <w:lvlJc w:val="left"/>
      <w:pPr>
        <w:tabs>
          <w:tab w:val="num" w:pos="2149"/>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D4C2A05A">
      <w:start w:val="1"/>
      <w:numFmt w:val="decimal"/>
      <w:lvlText w:val="%4."/>
      <w:lvlJc w:val="left"/>
      <w:pPr>
        <w:tabs>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2F48FC8">
      <w:start w:val="1"/>
      <w:numFmt w:val="lowerLetter"/>
      <w:lvlText w:val="%5."/>
      <w:lvlJc w:val="left"/>
      <w:pPr>
        <w:tabs>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90B29756">
      <w:start w:val="1"/>
      <w:numFmt w:val="lowerRoman"/>
      <w:lvlText w:val="%6."/>
      <w:lvlJc w:val="left"/>
      <w:pPr>
        <w:tabs>
          <w:tab w:val="num" w:pos="4309"/>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481CDC46">
      <w:start w:val="1"/>
      <w:numFmt w:val="decimal"/>
      <w:lvlText w:val="%7."/>
      <w:lvlJc w:val="left"/>
      <w:pPr>
        <w:tabs>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0B6C871C">
      <w:start w:val="1"/>
      <w:numFmt w:val="lowerLetter"/>
      <w:lvlText w:val="%8."/>
      <w:lvlJc w:val="left"/>
      <w:pPr>
        <w:tabs>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01C747E">
      <w:start w:val="1"/>
      <w:numFmt w:val="lowerRoman"/>
      <w:lvlText w:val="%9."/>
      <w:lvlJc w:val="left"/>
      <w:pPr>
        <w:tabs>
          <w:tab w:val="num" w:pos="6469"/>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20A50772"/>
    <w:multiLevelType w:val="hybridMultilevel"/>
    <w:tmpl w:val="7E980D3C"/>
    <w:styleLink w:val="40"/>
    <w:lvl w:ilvl="0" w:tplc="3982BC74">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C524534">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FCCC962">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7D42B56">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96C9C60">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4EC0E7A">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765C3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328EADA">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738B6C2">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0" w15:restartNumberingAfterBreak="0">
    <w:nsid w:val="20ED4EC2"/>
    <w:multiLevelType w:val="hybridMultilevel"/>
    <w:tmpl w:val="6A8CF9B8"/>
    <w:styleLink w:val="26"/>
    <w:lvl w:ilvl="0" w:tplc="9B9675D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F5AF48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1E797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28EEE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F8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94BF2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1AD8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94431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A4882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217D7794"/>
    <w:multiLevelType w:val="hybridMultilevel"/>
    <w:tmpl w:val="E9202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22623418"/>
    <w:multiLevelType w:val="multilevel"/>
    <w:tmpl w:val="8462374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4" w15:restartNumberingAfterBreak="0">
    <w:nsid w:val="22A37854"/>
    <w:multiLevelType w:val="multilevel"/>
    <w:tmpl w:val="22C8C8CC"/>
    <w:lvl w:ilvl="0">
      <w:start w:val="1"/>
      <w:numFmt w:val="decimal"/>
      <w:lvlText w:val="%1)"/>
      <w:lvlJc w:val="left"/>
      <w:pPr>
        <w:tabs>
          <w:tab w:val="left" w:pos="1416"/>
        </w:tabs>
        <w:ind w:left="707" w:firstLine="2"/>
      </w:pPr>
      <w:rPr>
        <w:caps w:val="0"/>
        <w:smallCaps w:val="0"/>
        <w:strike w:val="0"/>
        <w:emboss w:val="0"/>
        <w:imprint w:val="0"/>
        <w:spacing w:val="0"/>
        <w:sz w:val="20"/>
      </w:rPr>
    </w:lvl>
    <w:lvl w:ilvl="1">
      <w:start w:val="1"/>
      <w:numFmt w:val="lowerLetter"/>
      <w:lvlText w:val="%2."/>
      <w:lvlJc w:val="left"/>
      <w:pPr>
        <w:tabs>
          <w:tab w:val="left" w:pos="2149"/>
        </w:tabs>
        <w:ind w:left="1440" w:firstLine="374"/>
      </w:pPr>
      <w:rPr>
        <w:caps w:val="0"/>
        <w:smallCaps w:val="0"/>
        <w:strike w:val="0"/>
        <w:emboss w:val="0"/>
        <w:imprint w:val="0"/>
        <w:spacing w:val="0"/>
        <w:sz w:val="20"/>
      </w:rPr>
    </w:lvl>
    <w:lvl w:ilvl="2">
      <w:start w:val="1"/>
      <w:numFmt w:val="lowerRoman"/>
      <w:lvlText w:val="%3."/>
      <w:lvlJc w:val="left"/>
      <w:pPr>
        <w:tabs>
          <w:tab w:val="left" w:pos="2869"/>
        </w:tabs>
        <w:ind w:left="2160" w:firstLine="446"/>
      </w:pPr>
      <w:rPr>
        <w:caps w:val="0"/>
        <w:smallCaps w:val="0"/>
        <w:strike w:val="0"/>
        <w:emboss w:val="0"/>
        <w:imprint w:val="0"/>
        <w:spacing w:val="0"/>
        <w:sz w:val="20"/>
      </w:rPr>
    </w:lvl>
    <w:lvl w:ilvl="3">
      <w:start w:val="1"/>
      <w:numFmt w:val="decimal"/>
      <w:lvlText w:val="%4."/>
      <w:lvlJc w:val="left"/>
      <w:pPr>
        <w:tabs>
          <w:tab w:val="left" w:pos="3589"/>
        </w:tabs>
        <w:ind w:left="2880" w:firstLine="398"/>
      </w:pPr>
      <w:rPr>
        <w:caps w:val="0"/>
        <w:smallCaps w:val="0"/>
        <w:strike w:val="0"/>
        <w:emboss w:val="0"/>
        <w:imprint w:val="0"/>
        <w:spacing w:val="0"/>
        <w:sz w:val="20"/>
      </w:rPr>
    </w:lvl>
    <w:lvl w:ilvl="4">
      <w:start w:val="1"/>
      <w:numFmt w:val="lowerLetter"/>
      <w:lvlText w:val="%5."/>
      <w:lvlJc w:val="left"/>
      <w:pPr>
        <w:tabs>
          <w:tab w:val="left" w:pos="4309"/>
        </w:tabs>
        <w:ind w:left="3600" w:firstLine="410"/>
      </w:pPr>
      <w:rPr>
        <w:caps w:val="0"/>
        <w:smallCaps w:val="0"/>
        <w:strike w:val="0"/>
        <w:emboss w:val="0"/>
        <w:imprint w:val="0"/>
        <w:spacing w:val="0"/>
        <w:sz w:val="20"/>
      </w:rPr>
    </w:lvl>
    <w:lvl w:ilvl="5">
      <w:start w:val="1"/>
      <w:numFmt w:val="lowerRoman"/>
      <w:lvlText w:val="%6."/>
      <w:lvlJc w:val="left"/>
      <w:pPr>
        <w:tabs>
          <w:tab w:val="left" w:pos="5029"/>
        </w:tabs>
        <w:ind w:left="4320" w:firstLine="482"/>
      </w:pPr>
      <w:rPr>
        <w:caps w:val="0"/>
        <w:smallCaps w:val="0"/>
        <w:strike w:val="0"/>
        <w:emboss w:val="0"/>
        <w:imprint w:val="0"/>
        <w:spacing w:val="0"/>
        <w:sz w:val="20"/>
      </w:rPr>
    </w:lvl>
    <w:lvl w:ilvl="6">
      <w:start w:val="1"/>
      <w:numFmt w:val="decimal"/>
      <w:lvlText w:val="%7."/>
      <w:lvlJc w:val="left"/>
      <w:pPr>
        <w:tabs>
          <w:tab w:val="left" w:pos="5749"/>
        </w:tabs>
        <w:ind w:left="5040" w:firstLine="434"/>
      </w:pPr>
      <w:rPr>
        <w:caps w:val="0"/>
        <w:smallCaps w:val="0"/>
        <w:strike w:val="0"/>
        <w:emboss w:val="0"/>
        <w:imprint w:val="0"/>
        <w:spacing w:val="0"/>
        <w:sz w:val="20"/>
      </w:rPr>
    </w:lvl>
    <w:lvl w:ilvl="7">
      <w:start w:val="1"/>
      <w:numFmt w:val="lowerLetter"/>
      <w:lvlText w:val="%8."/>
      <w:lvlJc w:val="left"/>
      <w:pPr>
        <w:tabs>
          <w:tab w:val="left" w:pos="6469"/>
        </w:tabs>
        <w:ind w:left="5760" w:firstLine="446"/>
      </w:pPr>
      <w:rPr>
        <w:caps w:val="0"/>
        <w:smallCaps w:val="0"/>
        <w:strike w:val="0"/>
        <w:emboss w:val="0"/>
        <w:imprint w:val="0"/>
        <w:spacing w:val="0"/>
        <w:sz w:val="20"/>
      </w:rPr>
    </w:lvl>
    <w:lvl w:ilvl="8">
      <w:start w:val="1"/>
      <w:numFmt w:val="lowerRoman"/>
      <w:lvlText w:val="%9."/>
      <w:lvlJc w:val="left"/>
      <w:pPr>
        <w:tabs>
          <w:tab w:val="left" w:pos="7189"/>
        </w:tabs>
        <w:ind w:left="6480" w:firstLine="518"/>
      </w:pPr>
      <w:rPr>
        <w:caps w:val="0"/>
        <w:smallCaps w:val="0"/>
        <w:strike w:val="0"/>
        <w:emboss w:val="0"/>
        <w:imprint w:val="0"/>
        <w:spacing w:val="0"/>
        <w:sz w:val="20"/>
      </w:rPr>
    </w:lvl>
  </w:abstractNum>
  <w:abstractNum w:abstractNumId="95" w15:restartNumberingAfterBreak="0">
    <w:nsid w:val="22C05F33"/>
    <w:multiLevelType w:val="multilevel"/>
    <w:tmpl w:val="FD48595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6" w15:restartNumberingAfterBreak="0">
    <w:nsid w:val="2303540E"/>
    <w:multiLevelType w:val="multilevel"/>
    <w:tmpl w:val="B06A5AA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7" w15:restartNumberingAfterBreak="0">
    <w:nsid w:val="239700F8"/>
    <w:multiLevelType w:val="multilevel"/>
    <w:tmpl w:val="9B069D6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8" w15:restartNumberingAfterBreak="0">
    <w:nsid w:val="23BF09E8"/>
    <w:multiLevelType w:val="multilevel"/>
    <w:tmpl w:val="53764DF6"/>
    <w:lvl w:ilvl="0">
      <w:start w:val="2"/>
      <w:numFmt w:val="decimal"/>
      <w:lvlText w:val="%1"/>
      <w:lvlJc w:val="left"/>
      <w:pPr>
        <w:tabs>
          <w:tab w:val="left" w:pos="0"/>
        </w:tabs>
        <w:ind w:left="360" w:hanging="360"/>
      </w:pPr>
    </w:lvl>
    <w:lvl w:ilvl="1">
      <w:start w:val="1"/>
      <w:numFmt w:val="decimal"/>
      <w:lvlText w:val="%1.%2"/>
      <w:lvlJc w:val="left"/>
      <w:pPr>
        <w:tabs>
          <w:tab w:val="left" w:pos="0"/>
        </w:tabs>
        <w:ind w:left="360" w:hanging="360"/>
      </w:pPr>
    </w:lvl>
    <w:lvl w:ilvl="2">
      <w:start w:val="1"/>
      <w:numFmt w:val="decimal"/>
      <w:lvlText w:val="%1.%2.%3"/>
      <w:lvlJc w:val="left"/>
      <w:pPr>
        <w:tabs>
          <w:tab w:val="left" w:pos="0"/>
        </w:tabs>
        <w:ind w:left="720" w:hanging="720"/>
      </w:pPr>
    </w:lvl>
    <w:lvl w:ilvl="3">
      <w:start w:val="1"/>
      <w:numFmt w:val="decimal"/>
      <w:lvlText w:val="%1.%2.%3.%4"/>
      <w:lvlJc w:val="left"/>
      <w:pPr>
        <w:tabs>
          <w:tab w:val="left" w:pos="0"/>
        </w:tabs>
        <w:ind w:left="720" w:hanging="720"/>
      </w:pPr>
    </w:lvl>
    <w:lvl w:ilvl="4">
      <w:start w:val="1"/>
      <w:numFmt w:val="decimal"/>
      <w:lvlText w:val="%1.%2.%3.%4.%5"/>
      <w:lvlJc w:val="left"/>
      <w:pPr>
        <w:tabs>
          <w:tab w:val="left" w:pos="0"/>
        </w:tabs>
        <w:ind w:left="1080" w:hanging="1080"/>
      </w:pPr>
    </w:lvl>
    <w:lvl w:ilvl="5">
      <w:start w:val="1"/>
      <w:numFmt w:val="decimal"/>
      <w:lvlText w:val="%1.%2.%3.%4.%5.%6"/>
      <w:lvlJc w:val="left"/>
      <w:pPr>
        <w:tabs>
          <w:tab w:val="left" w:pos="0"/>
        </w:tabs>
        <w:ind w:left="1080" w:hanging="1080"/>
      </w:pPr>
    </w:lvl>
    <w:lvl w:ilvl="6">
      <w:start w:val="1"/>
      <w:numFmt w:val="decimal"/>
      <w:lvlText w:val="%1.%2.%3.%4.%5.%6.%7"/>
      <w:lvlJc w:val="left"/>
      <w:pPr>
        <w:tabs>
          <w:tab w:val="left" w:pos="0"/>
        </w:tabs>
        <w:ind w:left="1440" w:hanging="1440"/>
      </w:pPr>
    </w:lvl>
    <w:lvl w:ilvl="7">
      <w:start w:val="1"/>
      <w:numFmt w:val="decimal"/>
      <w:lvlText w:val="%1.%2.%3.%4.%5.%6.%7.%8"/>
      <w:lvlJc w:val="left"/>
      <w:pPr>
        <w:tabs>
          <w:tab w:val="left" w:pos="0"/>
        </w:tabs>
        <w:ind w:left="1440" w:hanging="1440"/>
      </w:pPr>
    </w:lvl>
    <w:lvl w:ilvl="8">
      <w:start w:val="1"/>
      <w:numFmt w:val="decimal"/>
      <w:lvlText w:val="%1.%2.%3.%4.%5.%6.%7.%8.%9"/>
      <w:lvlJc w:val="left"/>
      <w:pPr>
        <w:tabs>
          <w:tab w:val="left" w:pos="0"/>
        </w:tabs>
        <w:ind w:left="1800" w:hanging="1800"/>
      </w:pPr>
    </w:lvl>
  </w:abstractNum>
  <w:abstractNum w:abstractNumId="99" w15:restartNumberingAfterBreak="0">
    <w:nsid w:val="23E25019"/>
    <w:multiLevelType w:val="multilevel"/>
    <w:tmpl w:val="44AE385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100" w15:restartNumberingAfterBreak="0">
    <w:nsid w:val="24533A26"/>
    <w:multiLevelType w:val="hybridMultilevel"/>
    <w:tmpl w:val="12106CD8"/>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01" w15:restartNumberingAfterBreak="0">
    <w:nsid w:val="245746DD"/>
    <w:multiLevelType w:val="multilevel"/>
    <w:tmpl w:val="862E2C18"/>
    <w:lvl w:ilvl="0">
      <w:start w:val="1"/>
      <w:numFmt w:val="decimal"/>
      <w:pStyle w:val="10"/>
      <w:lvlText w:val="Приложение %1."/>
      <w:lvlJc w:val="left"/>
      <w:pPr>
        <w:tabs>
          <w:tab w:val="left" w:pos="0"/>
        </w:tabs>
        <w:ind w:left="9000" w:hanging="360"/>
      </w:pPr>
      <w:rPr>
        <w:rFonts w:ascii="Times New Roman" w:hAnsi="Times New Roman"/>
        <w:b/>
        <w:sz w:val="24"/>
      </w:rPr>
    </w:lvl>
    <w:lvl w:ilvl="1">
      <w:start w:val="1"/>
      <w:numFmt w:val="lowerLetter"/>
      <w:lvlText w:val="%2."/>
      <w:lvlJc w:val="left"/>
      <w:pPr>
        <w:tabs>
          <w:tab w:val="left" w:pos="0"/>
        </w:tabs>
        <w:ind w:left="10840" w:hanging="360"/>
      </w:pPr>
    </w:lvl>
    <w:lvl w:ilvl="2">
      <w:start w:val="1"/>
      <w:numFmt w:val="lowerRoman"/>
      <w:lvlText w:val="%3."/>
      <w:lvlJc w:val="right"/>
      <w:pPr>
        <w:tabs>
          <w:tab w:val="left" w:pos="0"/>
        </w:tabs>
        <w:ind w:left="11560" w:hanging="180"/>
      </w:pPr>
    </w:lvl>
    <w:lvl w:ilvl="3">
      <w:start w:val="1"/>
      <w:numFmt w:val="decimal"/>
      <w:lvlText w:val="%4."/>
      <w:lvlJc w:val="left"/>
      <w:pPr>
        <w:tabs>
          <w:tab w:val="left" w:pos="0"/>
        </w:tabs>
        <w:ind w:left="12280" w:hanging="360"/>
      </w:pPr>
    </w:lvl>
    <w:lvl w:ilvl="4">
      <w:start w:val="1"/>
      <w:numFmt w:val="lowerLetter"/>
      <w:lvlText w:val="%5."/>
      <w:lvlJc w:val="left"/>
      <w:pPr>
        <w:tabs>
          <w:tab w:val="left" w:pos="0"/>
        </w:tabs>
        <w:ind w:left="13000" w:hanging="360"/>
      </w:pPr>
    </w:lvl>
    <w:lvl w:ilvl="5">
      <w:start w:val="1"/>
      <w:numFmt w:val="lowerRoman"/>
      <w:lvlText w:val="%6."/>
      <w:lvlJc w:val="right"/>
      <w:pPr>
        <w:tabs>
          <w:tab w:val="left" w:pos="0"/>
        </w:tabs>
        <w:ind w:left="13720" w:hanging="180"/>
      </w:pPr>
    </w:lvl>
    <w:lvl w:ilvl="6">
      <w:start w:val="1"/>
      <w:numFmt w:val="decimal"/>
      <w:lvlText w:val="%7."/>
      <w:lvlJc w:val="left"/>
      <w:pPr>
        <w:tabs>
          <w:tab w:val="left" w:pos="0"/>
        </w:tabs>
        <w:ind w:left="14440" w:hanging="360"/>
      </w:pPr>
    </w:lvl>
    <w:lvl w:ilvl="7">
      <w:start w:val="1"/>
      <w:numFmt w:val="lowerLetter"/>
      <w:lvlText w:val="%8."/>
      <w:lvlJc w:val="left"/>
      <w:pPr>
        <w:tabs>
          <w:tab w:val="left" w:pos="0"/>
        </w:tabs>
        <w:ind w:left="15160" w:hanging="360"/>
      </w:pPr>
    </w:lvl>
    <w:lvl w:ilvl="8">
      <w:start w:val="1"/>
      <w:numFmt w:val="lowerRoman"/>
      <w:lvlText w:val="%9."/>
      <w:lvlJc w:val="right"/>
      <w:pPr>
        <w:tabs>
          <w:tab w:val="left" w:pos="0"/>
        </w:tabs>
        <w:ind w:left="15880" w:hanging="180"/>
      </w:pPr>
    </w:lvl>
  </w:abstractNum>
  <w:abstractNum w:abstractNumId="102" w15:restartNumberingAfterBreak="0">
    <w:nsid w:val="25351A2A"/>
    <w:multiLevelType w:val="hybridMultilevel"/>
    <w:tmpl w:val="E8140A46"/>
    <w:styleLink w:val="100"/>
    <w:lvl w:ilvl="0" w:tplc="96EA0F2E">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DAEBB4">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DA00C60">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45E0E0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ADA190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1EA29A">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1B8388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0004122">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8CA39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3" w15:restartNumberingAfterBreak="0">
    <w:nsid w:val="25DC1A2B"/>
    <w:multiLevelType w:val="multilevel"/>
    <w:tmpl w:val="0F7AF90E"/>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104" w15:restartNumberingAfterBreak="0">
    <w:nsid w:val="26554BFC"/>
    <w:multiLevelType w:val="hybridMultilevel"/>
    <w:tmpl w:val="D31EBEA2"/>
    <w:lvl w:ilvl="0" w:tplc="950EB6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265A0A8D"/>
    <w:multiLevelType w:val="multilevel"/>
    <w:tmpl w:val="CCD81D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6" w15:restartNumberingAfterBreak="0">
    <w:nsid w:val="26DB4911"/>
    <w:multiLevelType w:val="multilevel"/>
    <w:tmpl w:val="BB96FD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7" w15:restartNumberingAfterBreak="0">
    <w:nsid w:val="278B2A1D"/>
    <w:multiLevelType w:val="multilevel"/>
    <w:tmpl w:val="C47A300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08" w15:restartNumberingAfterBreak="0">
    <w:nsid w:val="27C438CB"/>
    <w:multiLevelType w:val="multilevel"/>
    <w:tmpl w:val="F54AD88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9" w15:restartNumberingAfterBreak="0">
    <w:nsid w:val="28242445"/>
    <w:multiLevelType w:val="hybridMultilevel"/>
    <w:tmpl w:val="CFA4772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0" w15:restartNumberingAfterBreak="0">
    <w:nsid w:val="29EF638E"/>
    <w:multiLevelType w:val="multilevel"/>
    <w:tmpl w:val="2C5406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1" w15:restartNumberingAfterBreak="0">
    <w:nsid w:val="2A0655D5"/>
    <w:multiLevelType w:val="multilevel"/>
    <w:tmpl w:val="197AB33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112" w15:restartNumberingAfterBreak="0">
    <w:nsid w:val="2A177B28"/>
    <w:multiLevelType w:val="multilevel"/>
    <w:tmpl w:val="DEC8457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3" w15:restartNumberingAfterBreak="0">
    <w:nsid w:val="2A9B4377"/>
    <w:multiLevelType w:val="multilevel"/>
    <w:tmpl w:val="B84E11B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4" w15:restartNumberingAfterBreak="0">
    <w:nsid w:val="2ABB7678"/>
    <w:multiLevelType w:val="multilevel"/>
    <w:tmpl w:val="31C80C7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5" w15:restartNumberingAfterBreak="0">
    <w:nsid w:val="2AE13B02"/>
    <w:multiLevelType w:val="multilevel"/>
    <w:tmpl w:val="FBC2E7F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6" w15:restartNumberingAfterBreak="0">
    <w:nsid w:val="2AE53B3C"/>
    <w:multiLevelType w:val="hybridMultilevel"/>
    <w:tmpl w:val="7FA45F7E"/>
    <w:styleLink w:val="37"/>
    <w:lvl w:ilvl="0" w:tplc="CF14BBB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F642DFC">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A56A8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2E675A4">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8AA682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A30F936">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F381EE4">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89EBC72">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CC43EDC">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7" w15:restartNumberingAfterBreak="0">
    <w:nsid w:val="2B522904"/>
    <w:multiLevelType w:val="hybridMultilevel"/>
    <w:tmpl w:val="76AAF114"/>
    <w:styleLink w:val="9"/>
    <w:lvl w:ilvl="0" w:tplc="2CBA2AF8">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B2F4E0F8">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FAEA3D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2CA74CC">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742898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2CE96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44694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A38FEEC">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400DC18">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8" w15:restartNumberingAfterBreak="0">
    <w:nsid w:val="2B8001D0"/>
    <w:multiLevelType w:val="multilevel"/>
    <w:tmpl w:val="67BE5C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9" w15:restartNumberingAfterBreak="0">
    <w:nsid w:val="2B9959E3"/>
    <w:multiLevelType w:val="multilevel"/>
    <w:tmpl w:val="37FE56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0" w15:restartNumberingAfterBreak="0">
    <w:nsid w:val="2CA316FA"/>
    <w:multiLevelType w:val="multilevel"/>
    <w:tmpl w:val="55F2A7CC"/>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1" w15:restartNumberingAfterBreak="0">
    <w:nsid w:val="2D525CDC"/>
    <w:multiLevelType w:val="hybridMultilevel"/>
    <w:tmpl w:val="6F6C1D2C"/>
    <w:lvl w:ilvl="0" w:tplc="85A8EB4C">
      <w:start w:val="1"/>
      <w:numFmt w:val="decimal"/>
      <w:lvlText w:val="%1."/>
      <w:lvlJc w:val="left"/>
      <w:pPr>
        <w:ind w:left="644"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122" w15:restartNumberingAfterBreak="0">
    <w:nsid w:val="2D7F0CBE"/>
    <w:multiLevelType w:val="multilevel"/>
    <w:tmpl w:val="2D1253F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3" w15:restartNumberingAfterBreak="0">
    <w:nsid w:val="2D7F0CE3"/>
    <w:multiLevelType w:val="hybridMultilevel"/>
    <w:tmpl w:val="E7461B18"/>
    <w:lvl w:ilvl="0" w:tplc="FC74B442">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2D85734D"/>
    <w:multiLevelType w:val="multilevel"/>
    <w:tmpl w:val="4A146C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5" w15:restartNumberingAfterBreak="0">
    <w:nsid w:val="2DEA29C4"/>
    <w:multiLevelType w:val="multilevel"/>
    <w:tmpl w:val="0DF0180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26" w15:restartNumberingAfterBreak="0">
    <w:nsid w:val="2DFD02EB"/>
    <w:multiLevelType w:val="multilevel"/>
    <w:tmpl w:val="665438D4"/>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27" w15:restartNumberingAfterBreak="0">
    <w:nsid w:val="2E6801E0"/>
    <w:multiLevelType w:val="multilevel"/>
    <w:tmpl w:val="5F8030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8" w15:restartNumberingAfterBreak="0">
    <w:nsid w:val="2E7C7424"/>
    <w:multiLevelType w:val="multilevel"/>
    <w:tmpl w:val="A870832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29" w15:restartNumberingAfterBreak="0">
    <w:nsid w:val="2E9D05AE"/>
    <w:multiLevelType w:val="multilevel"/>
    <w:tmpl w:val="473E87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1" w15:restartNumberingAfterBreak="0">
    <w:nsid w:val="2EC50A53"/>
    <w:multiLevelType w:val="multilevel"/>
    <w:tmpl w:val="92CE86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2" w15:restartNumberingAfterBreak="0">
    <w:nsid w:val="2EF470BA"/>
    <w:multiLevelType w:val="hybridMultilevel"/>
    <w:tmpl w:val="DC207B76"/>
    <w:styleLink w:val="17"/>
    <w:lvl w:ilvl="0" w:tplc="D65E72C4">
      <w:start w:val="1"/>
      <w:numFmt w:val="decimal"/>
      <w:lvlText w:val="%1)"/>
      <w:lvlJc w:val="left"/>
      <w:pPr>
        <w:tabs>
          <w:tab w:val="left" w:pos="425"/>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3AF4EE44">
      <w:start w:val="1"/>
      <w:numFmt w:val="lowerLetter"/>
      <w:lvlText w:val="%2."/>
      <w:lvlJc w:val="left"/>
      <w:pPr>
        <w:tabs>
          <w:tab w:val="left" w:pos="425"/>
          <w:tab w:val="num" w:pos="2149"/>
        </w:tabs>
        <w:ind w:left="1440" w:firstLine="374"/>
      </w:pPr>
      <w:rPr>
        <w:rFonts w:hAnsi="Arial Unicode MS"/>
        <w:caps w:val="0"/>
        <w:smallCaps w:val="0"/>
        <w:strike w:val="0"/>
        <w:dstrike w:val="0"/>
        <w:outline w:val="0"/>
        <w:emboss w:val="0"/>
        <w:imprint w:val="0"/>
        <w:spacing w:val="0"/>
        <w:w w:val="100"/>
        <w:kern w:val="0"/>
        <w:position w:val="0"/>
        <w:highlight w:val="none"/>
        <w:vertAlign w:val="baseline"/>
      </w:rPr>
    </w:lvl>
    <w:lvl w:ilvl="2" w:tplc="5BB812B0">
      <w:start w:val="1"/>
      <w:numFmt w:val="lowerRoman"/>
      <w:lvlText w:val="%3."/>
      <w:lvlJc w:val="left"/>
      <w:pPr>
        <w:tabs>
          <w:tab w:val="left" w:pos="425"/>
          <w:tab w:val="num" w:pos="2869"/>
        </w:tabs>
        <w:ind w:left="2160" w:firstLine="446"/>
      </w:pPr>
      <w:rPr>
        <w:rFonts w:hAnsi="Arial Unicode MS"/>
        <w:caps w:val="0"/>
        <w:smallCaps w:val="0"/>
        <w:strike w:val="0"/>
        <w:dstrike w:val="0"/>
        <w:outline w:val="0"/>
        <w:emboss w:val="0"/>
        <w:imprint w:val="0"/>
        <w:spacing w:val="0"/>
        <w:w w:val="100"/>
        <w:kern w:val="0"/>
        <w:position w:val="0"/>
        <w:highlight w:val="none"/>
        <w:vertAlign w:val="baseline"/>
      </w:rPr>
    </w:lvl>
    <w:lvl w:ilvl="3" w:tplc="596638F0">
      <w:start w:val="1"/>
      <w:numFmt w:val="decimal"/>
      <w:lvlText w:val="%4."/>
      <w:lvlJc w:val="left"/>
      <w:pPr>
        <w:tabs>
          <w:tab w:val="left" w:pos="425"/>
          <w:tab w:val="num" w:pos="3589"/>
        </w:tabs>
        <w:ind w:left="2880" w:firstLine="398"/>
      </w:pPr>
      <w:rPr>
        <w:rFonts w:hAnsi="Arial Unicode MS"/>
        <w:caps w:val="0"/>
        <w:smallCaps w:val="0"/>
        <w:strike w:val="0"/>
        <w:dstrike w:val="0"/>
        <w:outline w:val="0"/>
        <w:emboss w:val="0"/>
        <w:imprint w:val="0"/>
        <w:spacing w:val="0"/>
        <w:w w:val="100"/>
        <w:kern w:val="0"/>
        <w:position w:val="0"/>
        <w:highlight w:val="none"/>
        <w:vertAlign w:val="baseline"/>
      </w:rPr>
    </w:lvl>
    <w:lvl w:ilvl="4" w:tplc="A8D0B464">
      <w:start w:val="1"/>
      <w:numFmt w:val="lowerLetter"/>
      <w:lvlText w:val="%5."/>
      <w:lvlJc w:val="left"/>
      <w:pPr>
        <w:tabs>
          <w:tab w:val="left" w:pos="425"/>
          <w:tab w:val="num" w:pos="4309"/>
        </w:tabs>
        <w:ind w:left="3600" w:firstLine="410"/>
      </w:pPr>
      <w:rPr>
        <w:rFonts w:hAnsi="Arial Unicode MS"/>
        <w:caps w:val="0"/>
        <w:smallCaps w:val="0"/>
        <w:strike w:val="0"/>
        <w:dstrike w:val="0"/>
        <w:outline w:val="0"/>
        <w:emboss w:val="0"/>
        <w:imprint w:val="0"/>
        <w:spacing w:val="0"/>
        <w:w w:val="100"/>
        <w:kern w:val="0"/>
        <w:position w:val="0"/>
        <w:highlight w:val="none"/>
        <w:vertAlign w:val="baseline"/>
      </w:rPr>
    </w:lvl>
    <w:lvl w:ilvl="5" w:tplc="DFC636F0">
      <w:start w:val="1"/>
      <w:numFmt w:val="lowerRoman"/>
      <w:lvlText w:val="%6."/>
      <w:lvlJc w:val="left"/>
      <w:pPr>
        <w:tabs>
          <w:tab w:val="left" w:pos="425"/>
          <w:tab w:val="num" w:pos="5029"/>
        </w:tabs>
        <w:ind w:left="4320" w:firstLine="482"/>
      </w:pPr>
      <w:rPr>
        <w:rFonts w:hAnsi="Arial Unicode MS"/>
        <w:caps w:val="0"/>
        <w:smallCaps w:val="0"/>
        <w:strike w:val="0"/>
        <w:dstrike w:val="0"/>
        <w:outline w:val="0"/>
        <w:emboss w:val="0"/>
        <w:imprint w:val="0"/>
        <w:spacing w:val="0"/>
        <w:w w:val="100"/>
        <w:kern w:val="0"/>
        <w:position w:val="0"/>
        <w:highlight w:val="none"/>
        <w:vertAlign w:val="baseline"/>
      </w:rPr>
    </w:lvl>
    <w:lvl w:ilvl="6" w:tplc="181AFDC2">
      <w:start w:val="1"/>
      <w:numFmt w:val="decimal"/>
      <w:lvlText w:val="%7."/>
      <w:lvlJc w:val="left"/>
      <w:pPr>
        <w:tabs>
          <w:tab w:val="left" w:pos="425"/>
          <w:tab w:val="num" w:pos="5749"/>
        </w:tabs>
        <w:ind w:left="5040" w:firstLine="434"/>
      </w:pPr>
      <w:rPr>
        <w:rFonts w:hAnsi="Arial Unicode MS"/>
        <w:caps w:val="0"/>
        <w:smallCaps w:val="0"/>
        <w:strike w:val="0"/>
        <w:dstrike w:val="0"/>
        <w:outline w:val="0"/>
        <w:emboss w:val="0"/>
        <w:imprint w:val="0"/>
        <w:spacing w:val="0"/>
        <w:w w:val="100"/>
        <w:kern w:val="0"/>
        <w:position w:val="0"/>
        <w:highlight w:val="none"/>
        <w:vertAlign w:val="baseline"/>
      </w:rPr>
    </w:lvl>
    <w:lvl w:ilvl="7" w:tplc="8BE4386C">
      <w:start w:val="1"/>
      <w:numFmt w:val="lowerLetter"/>
      <w:lvlText w:val="%8."/>
      <w:lvlJc w:val="left"/>
      <w:pPr>
        <w:tabs>
          <w:tab w:val="left" w:pos="425"/>
          <w:tab w:val="num" w:pos="6469"/>
        </w:tabs>
        <w:ind w:left="5760" w:firstLine="446"/>
      </w:pPr>
      <w:rPr>
        <w:rFonts w:hAnsi="Arial Unicode MS"/>
        <w:caps w:val="0"/>
        <w:smallCaps w:val="0"/>
        <w:strike w:val="0"/>
        <w:dstrike w:val="0"/>
        <w:outline w:val="0"/>
        <w:emboss w:val="0"/>
        <w:imprint w:val="0"/>
        <w:spacing w:val="0"/>
        <w:w w:val="100"/>
        <w:kern w:val="0"/>
        <w:position w:val="0"/>
        <w:highlight w:val="none"/>
        <w:vertAlign w:val="baseline"/>
      </w:rPr>
    </w:lvl>
    <w:lvl w:ilvl="8" w:tplc="D974D734">
      <w:start w:val="1"/>
      <w:numFmt w:val="lowerRoman"/>
      <w:lvlText w:val="%9."/>
      <w:lvlJc w:val="left"/>
      <w:pPr>
        <w:tabs>
          <w:tab w:val="left" w:pos="425"/>
          <w:tab w:val="num" w:pos="7189"/>
        </w:tabs>
        <w:ind w:left="6480" w:firstLine="5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3" w15:restartNumberingAfterBreak="0">
    <w:nsid w:val="2FAE5E1D"/>
    <w:multiLevelType w:val="multilevel"/>
    <w:tmpl w:val="827EA856"/>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34" w15:restartNumberingAfterBreak="0">
    <w:nsid w:val="2FC72A86"/>
    <w:multiLevelType w:val="multilevel"/>
    <w:tmpl w:val="2DB4A6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5" w15:restartNumberingAfterBreak="0">
    <w:nsid w:val="2FE35DDF"/>
    <w:multiLevelType w:val="multilevel"/>
    <w:tmpl w:val="222E83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6" w15:restartNumberingAfterBreak="0">
    <w:nsid w:val="30363CB5"/>
    <w:multiLevelType w:val="multilevel"/>
    <w:tmpl w:val="5BC030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7" w15:restartNumberingAfterBreak="0">
    <w:nsid w:val="30F97DF1"/>
    <w:multiLevelType w:val="multilevel"/>
    <w:tmpl w:val="DAD6DDC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38" w15:restartNumberingAfterBreak="0">
    <w:nsid w:val="30FB3963"/>
    <w:multiLevelType w:val="multilevel"/>
    <w:tmpl w:val="A8BCD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9" w15:restartNumberingAfterBreak="0">
    <w:nsid w:val="31303D56"/>
    <w:multiLevelType w:val="multilevel"/>
    <w:tmpl w:val="91DE627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0" w15:restartNumberingAfterBreak="0">
    <w:nsid w:val="316B1591"/>
    <w:multiLevelType w:val="hybridMultilevel"/>
    <w:tmpl w:val="2870BE50"/>
    <w:lvl w:ilvl="0" w:tplc="31B2F4D6">
      <w:start w:val="1"/>
      <w:numFmt w:val="bullet"/>
      <w:lvlText w:val="‒"/>
      <w:lvlJc w:val="left"/>
      <w:pPr>
        <w:ind w:left="862" w:hanging="360"/>
      </w:pPr>
      <w:rPr>
        <w:rFonts w:ascii="Calibri" w:hAnsi="Calibri"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1" w15:restartNumberingAfterBreak="0">
    <w:nsid w:val="319979C2"/>
    <w:multiLevelType w:val="multilevel"/>
    <w:tmpl w:val="D2C425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2" w15:restartNumberingAfterBreak="0">
    <w:nsid w:val="31E90641"/>
    <w:multiLevelType w:val="multilevel"/>
    <w:tmpl w:val="3098B2EC"/>
    <w:styleLink w:val="8"/>
    <w:lvl w:ilvl="0">
      <w:start w:val="1"/>
      <w:numFmt w:val="decimal"/>
      <w:lvlText w:val="%1"/>
      <w:lvlJc w:val="left"/>
      <w:pPr>
        <w:tabs>
          <w:tab w:val="num" w:pos="1416"/>
        </w:tabs>
        <w:ind w:left="707" w:firstLine="2"/>
      </w:pPr>
      <w:rPr>
        <w:rFonts w:ascii="Times New Roman" w:eastAsia="Arial Unicode MS" w:hAnsi="Times New Roman" w:cs="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40" w:hanging="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3" w15:restartNumberingAfterBreak="0">
    <w:nsid w:val="322147B9"/>
    <w:multiLevelType w:val="multilevel"/>
    <w:tmpl w:val="A95E230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4" w15:restartNumberingAfterBreak="0">
    <w:nsid w:val="3235463B"/>
    <w:multiLevelType w:val="multilevel"/>
    <w:tmpl w:val="073CDD8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45" w15:restartNumberingAfterBreak="0">
    <w:nsid w:val="32F650E6"/>
    <w:multiLevelType w:val="hybridMultilevel"/>
    <w:tmpl w:val="B7C21D2A"/>
    <w:styleLink w:val="19"/>
    <w:lvl w:ilvl="0" w:tplc="2B4A096C">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774CC44">
      <w:start w:val="1"/>
      <w:numFmt w:val="bullet"/>
      <w:lvlText w:val="o"/>
      <w:lvlJc w:val="left"/>
      <w:pPr>
        <w:tabs>
          <w:tab w:val="num" w:pos="1429"/>
        </w:tabs>
        <w:ind w:left="720" w:firstLine="14"/>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F33AAFD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E0E8E0">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22ED4A8">
      <w:start w:val="1"/>
      <w:numFmt w:val="bullet"/>
      <w:lvlText w:val="o"/>
      <w:lvlJc w:val="left"/>
      <w:pPr>
        <w:tabs>
          <w:tab w:val="num" w:pos="3589"/>
        </w:tabs>
        <w:ind w:left="2880" w:firstLine="5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E18E7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BA9CF0">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9BAFE32">
      <w:start w:val="1"/>
      <w:numFmt w:val="bullet"/>
      <w:lvlText w:val="o"/>
      <w:lvlJc w:val="left"/>
      <w:pPr>
        <w:tabs>
          <w:tab w:val="num" w:pos="5749"/>
        </w:tabs>
        <w:ind w:left="5040" w:firstLine="8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B7449B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6" w15:restartNumberingAfterBreak="0">
    <w:nsid w:val="3338188A"/>
    <w:multiLevelType w:val="hybridMultilevel"/>
    <w:tmpl w:val="5420DDF8"/>
    <w:styleLink w:val="11"/>
    <w:lvl w:ilvl="0" w:tplc="361AEF5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3E9A4E">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0C8AA34">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40EC18">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24A820A">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05ADB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E90FA6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1029A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E2CC3F6">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7" w15:restartNumberingAfterBreak="0">
    <w:nsid w:val="33DD5411"/>
    <w:multiLevelType w:val="multilevel"/>
    <w:tmpl w:val="C3CCDAB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8" w15:restartNumberingAfterBreak="0">
    <w:nsid w:val="345E46E4"/>
    <w:multiLevelType w:val="multilevel"/>
    <w:tmpl w:val="A746A54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9" w15:restartNumberingAfterBreak="0">
    <w:nsid w:val="34BF49CB"/>
    <w:multiLevelType w:val="multilevel"/>
    <w:tmpl w:val="8232591C"/>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50" w15:restartNumberingAfterBreak="0">
    <w:nsid w:val="351F233B"/>
    <w:multiLevelType w:val="hybridMultilevel"/>
    <w:tmpl w:val="7B5CE8F6"/>
    <w:styleLink w:val="15"/>
    <w:lvl w:ilvl="0" w:tplc="ED6858B6">
      <w:start w:val="1"/>
      <w:numFmt w:val="bullet"/>
      <w:lvlText w:val="·"/>
      <w:lvlJc w:val="left"/>
      <w:pPr>
        <w:tabs>
          <w:tab w:val="left" w:pos="426"/>
          <w:tab w:val="num" w:pos="1069"/>
        </w:tabs>
        <w:ind w:left="360" w:firstLine="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968932">
      <w:start w:val="1"/>
      <w:numFmt w:val="bullet"/>
      <w:lvlText w:val="o"/>
      <w:lvlJc w:val="left"/>
      <w:pPr>
        <w:tabs>
          <w:tab w:val="left" w:pos="426"/>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3988368">
      <w:start w:val="1"/>
      <w:numFmt w:val="bullet"/>
      <w:lvlText w:val="▪"/>
      <w:lvlJc w:val="left"/>
      <w:pPr>
        <w:tabs>
          <w:tab w:val="left" w:pos="426"/>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73E7476">
      <w:start w:val="1"/>
      <w:numFmt w:val="bullet"/>
      <w:lvlText w:val="•"/>
      <w:lvlJc w:val="left"/>
      <w:pPr>
        <w:tabs>
          <w:tab w:val="left" w:pos="426"/>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AED6FC">
      <w:start w:val="1"/>
      <w:numFmt w:val="bullet"/>
      <w:lvlText w:val="o"/>
      <w:lvlJc w:val="left"/>
      <w:pPr>
        <w:tabs>
          <w:tab w:val="left" w:pos="426"/>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CE016C0">
      <w:start w:val="1"/>
      <w:numFmt w:val="bullet"/>
      <w:lvlText w:val="▪"/>
      <w:lvlJc w:val="left"/>
      <w:pPr>
        <w:tabs>
          <w:tab w:val="left" w:pos="426"/>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34E102">
      <w:start w:val="1"/>
      <w:numFmt w:val="bullet"/>
      <w:lvlText w:val="•"/>
      <w:lvlJc w:val="left"/>
      <w:pPr>
        <w:tabs>
          <w:tab w:val="left" w:pos="426"/>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036B08C">
      <w:start w:val="1"/>
      <w:numFmt w:val="bullet"/>
      <w:lvlText w:val="o"/>
      <w:lvlJc w:val="left"/>
      <w:pPr>
        <w:tabs>
          <w:tab w:val="left" w:pos="426"/>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DFCC986">
      <w:start w:val="1"/>
      <w:numFmt w:val="bullet"/>
      <w:lvlText w:val="▪"/>
      <w:lvlJc w:val="left"/>
      <w:pPr>
        <w:tabs>
          <w:tab w:val="left" w:pos="426"/>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1" w15:restartNumberingAfterBreak="0">
    <w:nsid w:val="36227DD2"/>
    <w:multiLevelType w:val="hybridMultilevel"/>
    <w:tmpl w:val="8B189C8E"/>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2"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53" w15:restartNumberingAfterBreak="0">
    <w:nsid w:val="36504759"/>
    <w:multiLevelType w:val="multilevel"/>
    <w:tmpl w:val="CC461DA0"/>
    <w:lvl w:ilvl="0">
      <w:start w:val="4"/>
      <w:numFmt w:val="decimal"/>
      <w:lvlText w:val="%1"/>
      <w:lvlJc w:val="left"/>
      <w:pPr>
        <w:tabs>
          <w:tab w:val="left" w:pos="0"/>
        </w:tabs>
        <w:ind w:left="360" w:hanging="360"/>
      </w:pPr>
    </w:lvl>
    <w:lvl w:ilvl="1">
      <w:start w:val="1"/>
      <w:numFmt w:val="decimal"/>
      <w:lvlText w:val="%1.%2"/>
      <w:lvlJc w:val="left"/>
      <w:pPr>
        <w:tabs>
          <w:tab w:val="left" w:pos="0"/>
        </w:tabs>
        <w:ind w:left="1069" w:hanging="360"/>
      </w:pPr>
      <w:rPr>
        <w:rFonts w:ascii="Times New Roman" w:hAnsi="Times New Roman"/>
        <w:sz w:val="24"/>
      </w:r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rPr>
        <w:rFonts w:ascii="Times New Roman" w:hAnsi="Times New Roman"/>
      </w:r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154" w15:restartNumberingAfterBreak="0">
    <w:nsid w:val="368B3128"/>
    <w:multiLevelType w:val="multilevel"/>
    <w:tmpl w:val="120251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5" w15:restartNumberingAfterBreak="0">
    <w:nsid w:val="36A22F9F"/>
    <w:multiLevelType w:val="multilevel"/>
    <w:tmpl w:val="6018E0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6" w15:restartNumberingAfterBreak="0">
    <w:nsid w:val="37EE5755"/>
    <w:multiLevelType w:val="multilevel"/>
    <w:tmpl w:val="59CAEC8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7" w15:restartNumberingAfterBreak="0">
    <w:nsid w:val="37F27620"/>
    <w:multiLevelType w:val="hybridMultilevel"/>
    <w:tmpl w:val="DFE86DCE"/>
    <w:styleLink w:val="18"/>
    <w:lvl w:ilvl="0" w:tplc="F38A760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6D8CBF6">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EF0603A">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F6ABA6">
      <w:start w:val="1"/>
      <w:numFmt w:val="bullet"/>
      <w:lvlText w:val="•"/>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1A1636">
      <w:start w:val="1"/>
      <w:numFmt w:val="bullet"/>
      <w:lvlText w:val="o"/>
      <w:lvlJc w:val="left"/>
      <w:pPr>
        <w:tabs>
          <w:tab w:val="num" w:pos="2149"/>
        </w:tabs>
        <w:ind w:left="1440" w:firstLine="2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56EE38C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BA29A2">
      <w:start w:val="1"/>
      <w:numFmt w:val="bullet"/>
      <w:lvlText w:val="•"/>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92EF7F4">
      <w:start w:val="1"/>
      <w:numFmt w:val="bullet"/>
      <w:lvlText w:val="o"/>
      <w:lvlJc w:val="left"/>
      <w:pPr>
        <w:tabs>
          <w:tab w:val="num" w:pos="4309"/>
        </w:tabs>
        <w:ind w:left="3600" w:firstLine="62"/>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C30CF3C">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8" w15:restartNumberingAfterBreak="0">
    <w:nsid w:val="38D452A6"/>
    <w:multiLevelType w:val="multilevel"/>
    <w:tmpl w:val="BFC0C9FC"/>
    <w:lvl w:ilvl="0">
      <w:start w:val="1"/>
      <w:numFmt w:val="bullet"/>
      <w:lvlText w:val=""/>
      <w:lvlJc w:val="left"/>
      <w:pPr>
        <w:tabs>
          <w:tab w:val="left" w:pos="1493"/>
        </w:tabs>
        <w:ind w:left="1493" w:hanging="360"/>
      </w:pPr>
      <w:rPr>
        <w:rFonts w:ascii="Symbol" w:hAnsi="Symbol"/>
      </w:rPr>
    </w:lvl>
    <w:lvl w:ilvl="1">
      <w:start w:val="1"/>
      <w:numFmt w:val="bullet"/>
      <w:lvlText w:val="◦"/>
      <w:lvlJc w:val="left"/>
      <w:pPr>
        <w:tabs>
          <w:tab w:val="left" w:pos="1853"/>
        </w:tabs>
        <w:ind w:left="1853" w:hanging="360"/>
      </w:pPr>
      <w:rPr>
        <w:rFonts w:ascii="OpenSymbol" w:hAnsi="OpenSymbol"/>
      </w:rPr>
    </w:lvl>
    <w:lvl w:ilvl="2">
      <w:start w:val="1"/>
      <w:numFmt w:val="bullet"/>
      <w:lvlText w:val="▪"/>
      <w:lvlJc w:val="left"/>
      <w:pPr>
        <w:tabs>
          <w:tab w:val="left" w:pos="2213"/>
        </w:tabs>
        <w:ind w:left="2213" w:hanging="360"/>
      </w:pPr>
      <w:rPr>
        <w:rFonts w:ascii="OpenSymbol" w:hAnsi="OpenSymbol"/>
      </w:rPr>
    </w:lvl>
    <w:lvl w:ilvl="3">
      <w:start w:val="1"/>
      <w:numFmt w:val="bullet"/>
      <w:lvlText w:val=""/>
      <w:lvlJc w:val="left"/>
      <w:pPr>
        <w:tabs>
          <w:tab w:val="left" w:pos="2573"/>
        </w:tabs>
        <w:ind w:left="2573" w:hanging="360"/>
      </w:pPr>
      <w:rPr>
        <w:rFonts w:ascii="Symbol" w:hAnsi="Symbol"/>
      </w:rPr>
    </w:lvl>
    <w:lvl w:ilvl="4">
      <w:start w:val="1"/>
      <w:numFmt w:val="bullet"/>
      <w:lvlText w:val="◦"/>
      <w:lvlJc w:val="left"/>
      <w:pPr>
        <w:tabs>
          <w:tab w:val="left" w:pos="2933"/>
        </w:tabs>
        <w:ind w:left="2933" w:hanging="360"/>
      </w:pPr>
      <w:rPr>
        <w:rFonts w:ascii="OpenSymbol" w:hAnsi="OpenSymbol"/>
      </w:rPr>
    </w:lvl>
    <w:lvl w:ilvl="5">
      <w:start w:val="1"/>
      <w:numFmt w:val="bullet"/>
      <w:lvlText w:val="▪"/>
      <w:lvlJc w:val="left"/>
      <w:pPr>
        <w:tabs>
          <w:tab w:val="left" w:pos="3293"/>
        </w:tabs>
        <w:ind w:left="3293" w:hanging="360"/>
      </w:pPr>
      <w:rPr>
        <w:rFonts w:ascii="OpenSymbol" w:hAnsi="OpenSymbol"/>
      </w:rPr>
    </w:lvl>
    <w:lvl w:ilvl="6">
      <w:start w:val="1"/>
      <w:numFmt w:val="bullet"/>
      <w:lvlText w:val=""/>
      <w:lvlJc w:val="left"/>
      <w:pPr>
        <w:tabs>
          <w:tab w:val="left" w:pos="3653"/>
        </w:tabs>
        <w:ind w:left="3653" w:hanging="360"/>
      </w:pPr>
      <w:rPr>
        <w:rFonts w:ascii="Symbol" w:hAnsi="Symbol"/>
      </w:rPr>
    </w:lvl>
    <w:lvl w:ilvl="7">
      <w:start w:val="1"/>
      <w:numFmt w:val="bullet"/>
      <w:lvlText w:val="◦"/>
      <w:lvlJc w:val="left"/>
      <w:pPr>
        <w:tabs>
          <w:tab w:val="left" w:pos="4013"/>
        </w:tabs>
        <w:ind w:left="4013" w:hanging="360"/>
      </w:pPr>
      <w:rPr>
        <w:rFonts w:ascii="OpenSymbol" w:hAnsi="OpenSymbol"/>
      </w:rPr>
    </w:lvl>
    <w:lvl w:ilvl="8">
      <w:start w:val="1"/>
      <w:numFmt w:val="bullet"/>
      <w:lvlText w:val="▪"/>
      <w:lvlJc w:val="left"/>
      <w:pPr>
        <w:tabs>
          <w:tab w:val="left" w:pos="4373"/>
        </w:tabs>
        <w:ind w:left="4373" w:hanging="360"/>
      </w:pPr>
      <w:rPr>
        <w:rFonts w:ascii="OpenSymbol" w:hAnsi="OpenSymbol"/>
      </w:rPr>
    </w:lvl>
  </w:abstractNum>
  <w:abstractNum w:abstractNumId="159" w15:restartNumberingAfterBreak="0">
    <w:nsid w:val="39455505"/>
    <w:multiLevelType w:val="multilevel"/>
    <w:tmpl w:val="C8CCB2D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0" w15:restartNumberingAfterBreak="0">
    <w:nsid w:val="39D02C54"/>
    <w:multiLevelType w:val="multilevel"/>
    <w:tmpl w:val="07882AB8"/>
    <w:lvl w:ilvl="0">
      <w:start w:val="3"/>
      <w:numFmt w:val="decimal"/>
      <w:lvlText w:val="%1)"/>
      <w:lvlJc w:val="left"/>
      <w:pPr>
        <w:ind w:left="360" w:hanging="360"/>
      </w:pPr>
      <w:rPr>
        <w:rFonts w:hint="default"/>
      </w:rPr>
    </w:lvl>
    <w:lvl w:ilvl="1">
      <w:start w:val="1"/>
      <w:numFmt w:val="lowerLetter"/>
      <w:lvlText w:val="%2)"/>
      <w:lvlJc w:val="left"/>
      <w:pPr>
        <w:ind w:left="753"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1" w15:restartNumberingAfterBreak="0">
    <w:nsid w:val="3B7D5F7B"/>
    <w:multiLevelType w:val="multilevel"/>
    <w:tmpl w:val="925C7F8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2" w15:restartNumberingAfterBreak="0">
    <w:nsid w:val="3BC53596"/>
    <w:multiLevelType w:val="multilevel"/>
    <w:tmpl w:val="0EB0C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3" w15:restartNumberingAfterBreak="0">
    <w:nsid w:val="3BFF6860"/>
    <w:multiLevelType w:val="multilevel"/>
    <w:tmpl w:val="D8C23536"/>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64" w15:restartNumberingAfterBreak="0">
    <w:nsid w:val="3C165226"/>
    <w:multiLevelType w:val="multilevel"/>
    <w:tmpl w:val="64FEFBA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5" w15:restartNumberingAfterBreak="0">
    <w:nsid w:val="3CAC4091"/>
    <w:multiLevelType w:val="hybridMultilevel"/>
    <w:tmpl w:val="7456843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166" w15:restartNumberingAfterBreak="0">
    <w:nsid w:val="3D3564B3"/>
    <w:multiLevelType w:val="multilevel"/>
    <w:tmpl w:val="E0361A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7" w15:restartNumberingAfterBreak="0">
    <w:nsid w:val="3D8A0899"/>
    <w:multiLevelType w:val="multilevel"/>
    <w:tmpl w:val="1C1836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8" w15:restartNumberingAfterBreak="0">
    <w:nsid w:val="3E0C1448"/>
    <w:multiLevelType w:val="multilevel"/>
    <w:tmpl w:val="A30A467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16"/>
        </w:tabs>
        <w:ind w:left="707" w:firstLine="2"/>
      </w:pPr>
      <w:rPr>
        <w:rFonts w:ascii="Arial Unicode MS" w:hAnsi="Arial Unicode MS"/>
      </w:rPr>
    </w:lvl>
    <w:lvl w:ilvl="3">
      <w:start w:val="1"/>
      <w:numFmt w:val="bullet"/>
      <w:lvlText w:val="•"/>
      <w:lvlJc w:val="left"/>
      <w:pPr>
        <w:tabs>
          <w:tab w:val="left" w:pos="1429"/>
        </w:tabs>
        <w:ind w:left="720" w:firstLine="14"/>
      </w:pPr>
      <w:rPr>
        <w:rFonts w:ascii="Arial Unicode MS" w:hAnsi="Arial Unicode MS"/>
      </w:rPr>
    </w:lvl>
    <w:lvl w:ilvl="4">
      <w:start w:val="1"/>
      <w:numFmt w:val="bullet"/>
      <w:lvlText w:val="o"/>
      <w:lvlJc w:val="left"/>
      <w:pPr>
        <w:tabs>
          <w:tab w:val="left" w:pos="2149"/>
        </w:tabs>
        <w:ind w:left="1440" w:firstLine="26"/>
      </w:pPr>
      <w:rPr>
        <w:rFonts w:ascii="Wingdings" w:hAnsi="Wingdings"/>
      </w:rPr>
    </w:lvl>
    <w:lvl w:ilvl="5">
      <w:start w:val="1"/>
      <w:numFmt w:val="bullet"/>
      <w:lvlText w:val="▪"/>
      <w:lvlJc w:val="left"/>
      <w:pPr>
        <w:tabs>
          <w:tab w:val="left" w:pos="2869"/>
        </w:tabs>
        <w:ind w:left="2160" w:firstLine="38"/>
      </w:pPr>
      <w:rPr>
        <w:rFonts w:ascii="Arial Unicode MS" w:hAnsi="Arial Unicode MS"/>
      </w:rPr>
    </w:lvl>
    <w:lvl w:ilvl="6">
      <w:start w:val="1"/>
      <w:numFmt w:val="bullet"/>
      <w:lvlText w:val="•"/>
      <w:lvlJc w:val="left"/>
      <w:pPr>
        <w:tabs>
          <w:tab w:val="left" w:pos="3589"/>
        </w:tabs>
        <w:ind w:left="2880" w:firstLine="50"/>
      </w:pPr>
      <w:rPr>
        <w:rFonts w:ascii="Arial Unicode MS" w:hAnsi="Arial Unicode MS"/>
      </w:rPr>
    </w:lvl>
    <w:lvl w:ilvl="7">
      <w:start w:val="1"/>
      <w:numFmt w:val="bullet"/>
      <w:lvlText w:val="o"/>
      <w:lvlJc w:val="left"/>
      <w:pPr>
        <w:tabs>
          <w:tab w:val="left" w:pos="4309"/>
        </w:tabs>
        <w:ind w:left="3600" w:firstLine="62"/>
      </w:pPr>
      <w:rPr>
        <w:rFonts w:ascii="Wingdings" w:hAnsi="Wingdings"/>
      </w:rPr>
    </w:lvl>
    <w:lvl w:ilvl="8">
      <w:start w:val="1"/>
      <w:numFmt w:val="bullet"/>
      <w:lvlText w:val="▪"/>
      <w:lvlJc w:val="left"/>
      <w:pPr>
        <w:tabs>
          <w:tab w:val="left" w:pos="5029"/>
        </w:tabs>
        <w:ind w:left="4320" w:firstLine="74"/>
      </w:pPr>
      <w:rPr>
        <w:rFonts w:ascii="Arial Unicode MS" w:hAnsi="Arial Unicode MS"/>
      </w:rPr>
    </w:lvl>
  </w:abstractNum>
  <w:abstractNum w:abstractNumId="169" w15:restartNumberingAfterBreak="0">
    <w:nsid w:val="3F393BF5"/>
    <w:multiLevelType w:val="hybridMultilevel"/>
    <w:tmpl w:val="C9B0183E"/>
    <w:styleLink w:val="28"/>
    <w:lvl w:ilvl="0" w:tplc="4078A2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127900">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02DBE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B4F738">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16C3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4246FA">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BDEB66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6649C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629B6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0" w15:restartNumberingAfterBreak="0">
    <w:nsid w:val="3F89333D"/>
    <w:multiLevelType w:val="hybridMultilevel"/>
    <w:tmpl w:val="EE28F8A0"/>
    <w:styleLink w:val="36"/>
    <w:lvl w:ilvl="0" w:tplc="976444B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4F621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FA678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CE385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3C00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BEA239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70D09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AB46F9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E6308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1" w15:restartNumberingAfterBreak="0">
    <w:nsid w:val="404D11B6"/>
    <w:multiLevelType w:val="multilevel"/>
    <w:tmpl w:val="469663B6"/>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72" w15:restartNumberingAfterBreak="0">
    <w:nsid w:val="407D4E69"/>
    <w:multiLevelType w:val="multilevel"/>
    <w:tmpl w:val="8C982A1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3" w15:restartNumberingAfterBreak="0">
    <w:nsid w:val="410C3016"/>
    <w:multiLevelType w:val="multilevel"/>
    <w:tmpl w:val="CF90675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4" w15:restartNumberingAfterBreak="0">
    <w:nsid w:val="411053FA"/>
    <w:multiLevelType w:val="hybridMultilevel"/>
    <w:tmpl w:val="C5C49A1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411E5FD2"/>
    <w:multiLevelType w:val="hybridMultilevel"/>
    <w:tmpl w:val="AB0A428A"/>
    <w:styleLink w:val="13"/>
    <w:lvl w:ilvl="0" w:tplc="F2E6208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36E99D2">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9249DE">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6AA11D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6A8DA0">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DB677E4">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F72BE4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6AABE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7F026FE">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6" w15:restartNumberingAfterBreak="0">
    <w:nsid w:val="417D2583"/>
    <w:multiLevelType w:val="multilevel"/>
    <w:tmpl w:val="87E84336"/>
    <w:lvl w:ilvl="0">
      <w:start w:val="1"/>
      <w:numFmt w:val="bullet"/>
      <w:lvlText w:val=""/>
      <w:lvlJc w:val="left"/>
      <w:pPr>
        <w:tabs>
          <w:tab w:val="left" w:pos="0"/>
        </w:tabs>
        <w:ind w:left="1429" w:hanging="360"/>
      </w:pPr>
      <w:rPr>
        <w:rFonts w:ascii="Symbol" w:hAnsi="Symbol"/>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Wingdings" w:hAnsi="Wingdings"/>
      </w:rPr>
    </w:lvl>
    <w:lvl w:ilvl="3">
      <w:start w:val="1"/>
      <w:numFmt w:val="bullet"/>
      <w:lvlText w:val=""/>
      <w:lvlJc w:val="left"/>
      <w:pPr>
        <w:tabs>
          <w:tab w:val="left" w:pos="0"/>
        </w:tabs>
        <w:ind w:left="3589" w:hanging="360"/>
      </w:pPr>
      <w:rPr>
        <w:rFonts w:ascii="Symbol" w:hAnsi="Symbol"/>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Wingdings" w:hAnsi="Wingdings"/>
      </w:rPr>
    </w:lvl>
    <w:lvl w:ilvl="6">
      <w:start w:val="1"/>
      <w:numFmt w:val="bullet"/>
      <w:lvlText w:val=""/>
      <w:lvlJc w:val="left"/>
      <w:pPr>
        <w:tabs>
          <w:tab w:val="left" w:pos="0"/>
        </w:tabs>
        <w:ind w:left="5749" w:hanging="360"/>
      </w:pPr>
      <w:rPr>
        <w:rFonts w:ascii="Symbol" w:hAnsi="Symbol"/>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Wingdings" w:hAnsi="Wingdings"/>
      </w:rPr>
    </w:lvl>
  </w:abstractNum>
  <w:abstractNum w:abstractNumId="177" w15:restartNumberingAfterBreak="0">
    <w:nsid w:val="41800396"/>
    <w:multiLevelType w:val="multilevel"/>
    <w:tmpl w:val="6DBEAD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8" w15:restartNumberingAfterBreak="0">
    <w:nsid w:val="4202114D"/>
    <w:multiLevelType w:val="multilevel"/>
    <w:tmpl w:val="F38E1A3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9" w15:restartNumberingAfterBreak="0">
    <w:nsid w:val="42224EE7"/>
    <w:multiLevelType w:val="multilevel"/>
    <w:tmpl w:val="69C048D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0" w15:restartNumberingAfterBreak="0">
    <w:nsid w:val="4272605E"/>
    <w:multiLevelType w:val="multilevel"/>
    <w:tmpl w:val="913403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1" w15:restartNumberingAfterBreak="0">
    <w:nsid w:val="429C204D"/>
    <w:multiLevelType w:val="multilevel"/>
    <w:tmpl w:val="B4BACA82"/>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82" w15:restartNumberingAfterBreak="0">
    <w:nsid w:val="42A32CD3"/>
    <w:multiLevelType w:val="multilevel"/>
    <w:tmpl w:val="9CA4E1F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3" w15:restartNumberingAfterBreak="0">
    <w:nsid w:val="42D35A85"/>
    <w:multiLevelType w:val="multilevel"/>
    <w:tmpl w:val="AF7A543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84" w15:restartNumberingAfterBreak="0">
    <w:nsid w:val="433D4E8F"/>
    <w:multiLevelType w:val="multilevel"/>
    <w:tmpl w:val="222078BA"/>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85" w15:restartNumberingAfterBreak="0">
    <w:nsid w:val="43847048"/>
    <w:multiLevelType w:val="multilevel"/>
    <w:tmpl w:val="B89E3E9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6" w15:restartNumberingAfterBreak="0">
    <w:nsid w:val="43F012A7"/>
    <w:multiLevelType w:val="multilevel"/>
    <w:tmpl w:val="8D0201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7" w15:restartNumberingAfterBreak="0">
    <w:nsid w:val="43F84F3C"/>
    <w:multiLevelType w:val="hybridMultilevel"/>
    <w:tmpl w:val="CD4ED1AA"/>
    <w:styleLink w:val="4"/>
    <w:lvl w:ilvl="0" w:tplc="2422A8D2">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9DC3600">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CB0A3BE">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7F20660">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6AC74BC">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8A416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314CE2C">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0D65F44">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B836D2">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8" w15:restartNumberingAfterBreak="0">
    <w:nsid w:val="444A1E6A"/>
    <w:multiLevelType w:val="multilevel"/>
    <w:tmpl w:val="1A6A99C6"/>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8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0" w15:restartNumberingAfterBreak="0">
    <w:nsid w:val="452B47CF"/>
    <w:multiLevelType w:val="multilevel"/>
    <w:tmpl w:val="4300C58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1" w15:restartNumberingAfterBreak="0">
    <w:nsid w:val="45312930"/>
    <w:multiLevelType w:val="multilevel"/>
    <w:tmpl w:val="965CE87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2" w15:restartNumberingAfterBreak="0">
    <w:nsid w:val="45853ABF"/>
    <w:multiLevelType w:val="hybridMultilevel"/>
    <w:tmpl w:val="4B08C078"/>
    <w:lvl w:ilvl="0" w:tplc="3294D822">
      <w:start w:val="6"/>
      <w:numFmt w:val="decimal"/>
      <w:lvlText w:val="%1."/>
      <w:lvlJc w:val="left"/>
      <w:pPr>
        <w:ind w:left="466" w:hanging="360"/>
      </w:pPr>
      <w:rPr>
        <w:rFonts w:hint="default"/>
      </w:rPr>
    </w:lvl>
    <w:lvl w:ilvl="1" w:tplc="04190019">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3"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4" w15:restartNumberingAfterBreak="0">
    <w:nsid w:val="463F3116"/>
    <w:multiLevelType w:val="multilevel"/>
    <w:tmpl w:val="9326A872"/>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5" w15:restartNumberingAfterBreak="0">
    <w:nsid w:val="469D2DF1"/>
    <w:multiLevelType w:val="multilevel"/>
    <w:tmpl w:val="62DE50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6" w15:restartNumberingAfterBreak="0">
    <w:nsid w:val="46A867AA"/>
    <w:multiLevelType w:val="multilevel"/>
    <w:tmpl w:val="71924D3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97" w15:restartNumberingAfterBreak="0">
    <w:nsid w:val="470D09BF"/>
    <w:multiLevelType w:val="hybridMultilevel"/>
    <w:tmpl w:val="4D1CB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8" w15:restartNumberingAfterBreak="0">
    <w:nsid w:val="473C097A"/>
    <w:multiLevelType w:val="multilevel"/>
    <w:tmpl w:val="78C46C9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9" w15:restartNumberingAfterBreak="0">
    <w:nsid w:val="47490E87"/>
    <w:multiLevelType w:val="multilevel"/>
    <w:tmpl w:val="FBE64A18"/>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200" w15:restartNumberingAfterBreak="0">
    <w:nsid w:val="477051E7"/>
    <w:multiLevelType w:val="multilevel"/>
    <w:tmpl w:val="96FCEB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1" w15:restartNumberingAfterBreak="0">
    <w:nsid w:val="478A395C"/>
    <w:multiLevelType w:val="multilevel"/>
    <w:tmpl w:val="F2B468FA"/>
    <w:lvl w:ilvl="0">
      <w:start w:val="1"/>
      <w:numFmt w:val="decimal"/>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1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2" w15:restartNumberingAfterBreak="0">
    <w:nsid w:val="4831309B"/>
    <w:multiLevelType w:val="hybridMultilevel"/>
    <w:tmpl w:val="CBB47186"/>
    <w:styleLink w:val="31"/>
    <w:lvl w:ilvl="0" w:tplc="84C01C90">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BBECBCC">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56CE5FC">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AB4C7B4">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B20D73A">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78AB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6B6AEB0">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8C0A3F8">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DB66C78">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3" w15:restartNumberingAfterBreak="0">
    <w:nsid w:val="48467864"/>
    <w:multiLevelType w:val="multilevel"/>
    <w:tmpl w:val="C65C6922"/>
    <w:lvl w:ilvl="0">
      <w:start w:val="1"/>
      <w:numFmt w:val="bullet"/>
      <w:lvlText w:val=""/>
      <w:lvlJc w:val="left"/>
      <w:pPr>
        <w:tabs>
          <w:tab w:val="left" w:pos="1490"/>
        </w:tabs>
        <w:ind w:left="1490" w:hanging="360"/>
      </w:pPr>
      <w:rPr>
        <w:rFonts w:ascii="Symbol" w:hAnsi="Symbol"/>
      </w:rPr>
    </w:lvl>
    <w:lvl w:ilvl="1">
      <w:start w:val="1"/>
      <w:numFmt w:val="bullet"/>
      <w:lvlText w:val="◦"/>
      <w:lvlJc w:val="left"/>
      <w:pPr>
        <w:tabs>
          <w:tab w:val="left" w:pos="1850"/>
        </w:tabs>
        <w:ind w:left="1850" w:hanging="360"/>
      </w:pPr>
      <w:rPr>
        <w:rFonts w:ascii="OpenSymbol" w:hAnsi="OpenSymbol"/>
      </w:rPr>
    </w:lvl>
    <w:lvl w:ilvl="2">
      <w:start w:val="1"/>
      <w:numFmt w:val="bullet"/>
      <w:lvlText w:val="▪"/>
      <w:lvlJc w:val="left"/>
      <w:pPr>
        <w:tabs>
          <w:tab w:val="left" w:pos="2210"/>
        </w:tabs>
        <w:ind w:left="2210" w:hanging="360"/>
      </w:pPr>
      <w:rPr>
        <w:rFonts w:ascii="OpenSymbol" w:hAnsi="OpenSymbol"/>
      </w:rPr>
    </w:lvl>
    <w:lvl w:ilvl="3">
      <w:start w:val="1"/>
      <w:numFmt w:val="bullet"/>
      <w:lvlText w:val=""/>
      <w:lvlJc w:val="left"/>
      <w:pPr>
        <w:tabs>
          <w:tab w:val="left" w:pos="2570"/>
        </w:tabs>
        <w:ind w:left="2570" w:hanging="360"/>
      </w:pPr>
      <w:rPr>
        <w:rFonts w:ascii="Symbol" w:hAnsi="Symbol"/>
      </w:rPr>
    </w:lvl>
    <w:lvl w:ilvl="4">
      <w:start w:val="1"/>
      <w:numFmt w:val="bullet"/>
      <w:lvlText w:val="◦"/>
      <w:lvlJc w:val="left"/>
      <w:pPr>
        <w:tabs>
          <w:tab w:val="left" w:pos="2930"/>
        </w:tabs>
        <w:ind w:left="2930" w:hanging="360"/>
      </w:pPr>
      <w:rPr>
        <w:rFonts w:ascii="OpenSymbol" w:hAnsi="OpenSymbol"/>
      </w:rPr>
    </w:lvl>
    <w:lvl w:ilvl="5">
      <w:start w:val="1"/>
      <w:numFmt w:val="bullet"/>
      <w:lvlText w:val="▪"/>
      <w:lvlJc w:val="left"/>
      <w:pPr>
        <w:tabs>
          <w:tab w:val="left" w:pos="3290"/>
        </w:tabs>
        <w:ind w:left="3290" w:hanging="360"/>
      </w:pPr>
      <w:rPr>
        <w:rFonts w:ascii="OpenSymbol" w:hAnsi="OpenSymbol"/>
      </w:rPr>
    </w:lvl>
    <w:lvl w:ilvl="6">
      <w:start w:val="1"/>
      <w:numFmt w:val="bullet"/>
      <w:lvlText w:val=""/>
      <w:lvlJc w:val="left"/>
      <w:pPr>
        <w:tabs>
          <w:tab w:val="left" w:pos="3650"/>
        </w:tabs>
        <w:ind w:left="3650" w:hanging="360"/>
      </w:pPr>
      <w:rPr>
        <w:rFonts w:ascii="Symbol" w:hAnsi="Symbol"/>
      </w:rPr>
    </w:lvl>
    <w:lvl w:ilvl="7">
      <w:start w:val="1"/>
      <w:numFmt w:val="bullet"/>
      <w:lvlText w:val="◦"/>
      <w:lvlJc w:val="left"/>
      <w:pPr>
        <w:tabs>
          <w:tab w:val="left" w:pos="4010"/>
        </w:tabs>
        <w:ind w:left="4010" w:hanging="360"/>
      </w:pPr>
      <w:rPr>
        <w:rFonts w:ascii="OpenSymbol" w:hAnsi="OpenSymbol"/>
      </w:rPr>
    </w:lvl>
    <w:lvl w:ilvl="8">
      <w:start w:val="1"/>
      <w:numFmt w:val="bullet"/>
      <w:lvlText w:val="▪"/>
      <w:lvlJc w:val="left"/>
      <w:pPr>
        <w:tabs>
          <w:tab w:val="left" w:pos="4370"/>
        </w:tabs>
        <w:ind w:left="4370" w:hanging="360"/>
      </w:pPr>
      <w:rPr>
        <w:rFonts w:ascii="OpenSymbol" w:hAnsi="OpenSymbol"/>
      </w:rPr>
    </w:lvl>
  </w:abstractNum>
  <w:abstractNum w:abstractNumId="204" w15:restartNumberingAfterBreak="0">
    <w:nsid w:val="487A2304"/>
    <w:multiLevelType w:val="multilevel"/>
    <w:tmpl w:val="0E7281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5" w15:restartNumberingAfterBreak="0">
    <w:nsid w:val="48D55073"/>
    <w:multiLevelType w:val="multilevel"/>
    <w:tmpl w:val="11B47A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6" w15:restartNumberingAfterBreak="0">
    <w:nsid w:val="48EA77A3"/>
    <w:multiLevelType w:val="hybridMultilevel"/>
    <w:tmpl w:val="984054F8"/>
    <w:lvl w:ilvl="0" w:tplc="52D896C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49D06740"/>
    <w:multiLevelType w:val="multilevel"/>
    <w:tmpl w:val="7D909842"/>
    <w:lvl w:ilvl="0">
      <w:start w:val="1"/>
      <w:numFmt w:val="decimal"/>
      <w:lvlText w:val="%1"/>
      <w:lvlJc w:val="left"/>
      <w:pPr>
        <w:tabs>
          <w:tab w:val="left" w:pos="1416"/>
        </w:tabs>
        <w:ind w:left="707" w:firstLine="2"/>
      </w:pPr>
      <w:rPr>
        <w:rFonts w:ascii="Times New Roman" w:hAnsi="Times New Roman"/>
        <w:b/>
        <w:caps w:val="0"/>
        <w:smallCaps w:val="0"/>
        <w:strike w:val="0"/>
        <w:emboss w:val="0"/>
        <w:imprint w:val="0"/>
        <w:spacing w:val="0"/>
        <w:sz w:val="20"/>
      </w:rPr>
    </w:lvl>
    <w:lvl w:ilvl="1">
      <w:start w:val="1"/>
      <w:numFmt w:val="decimal"/>
      <w:lvlText w:val="%1.%2."/>
      <w:lvlJc w:val="left"/>
      <w:pPr>
        <w:tabs>
          <w:tab w:val="left" w:pos="1416"/>
        </w:tabs>
        <w:ind w:left="707" w:firstLine="2"/>
      </w:pPr>
      <w:rPr>
        <w:b/>
        <w:caps w:val="0"/>
        <w:smallCaps w:val="0"/>
        <w:strike w:val="0"/>
        <w:emboss w:val="0"/>
        <w:imprint w:val="0"/>
        <w:spacing w:val="0"/>
        <w:sz w:val="20"/>
      </w:rPr>
    </w:lvl>
    <w:lvl w:ilvl="2">
      <w:start w:val="1"/>
      <w:numFmt w:val="decimal"/>
      <w:lvlText w:val="%1.%2.%3."/>
      <w:lvlJc w:val="left"/>
      <w:pPr>
        <w:tabs>
          <w:tab w:val="left" w:pos="1416"/>
        </w:tabs>
        <w:ind w:left="707" w:firstLine="2"/>
      </w:pPr>
      <w:rPr>
        <w:b/>
        <w:caps w:val="0"/>
        <w:smallCaps w:val="0"/>
        <w:strike w:val="0"/>
        <w:emboss w:val="0"/>
        <w:imprint w:val="0"/>
        <w:spacing w:val="0"/>
        <w:sz w:val="20"/>
      </w:rPr>
    </w:lvl>
    <w:lvl w:ilvl="3">
      <w:start w:val="1"/>
      <w:numFmt w:val="decimal"/>
      <w:lvlText w:val="%1.%2.%3.%4."/>
      <w:lvlJc w:val="left"/>
      <w:pPr>
        <w:tabs>
          <w:tab w:val="left" w:pos="0"/>
        </w:tabs>
        <w:ind w:left="707" w:firstLine="2"/>
      </w:pPr>
      <w:rPr>
        <w:b/>
        <w:caps w:val="0"/>
        <w:smallCaps w:val="0"/>
        <w:strike w:val="0"/>
        <w:emboss w:val="0"/>
        <w:imprint w:val="0"/>
        <w:spacing w:val="0"/>
        <w:sz w:val="20"/>
      </w:rPr>
    </w:lvl>
    <w:lvl w:ilvl="4">
      <w:start w:val="1"/>
      <w:numFmt w:val="decimal"/>
      <w:lvlText w:val="%1.%2.%3.%4.%5."/>
      <w:lvlJc w:val="left"/>
      <w:pPr>
        <w:tabs>
          <w:tab w:val="left" w:pos="0"/>
        </w:tabs>
        <w:ind w:left="720" w:firstLine="2"/>
      </w:pPr>
      <w:rPr>
        <w:b/>
        <w:caps w:val="0"/>
        <w:smallCaps w:val="0"/>
        <w:strike w:val="0"/>
        <w:emboss w:val="0"/>
        <w:imprint w:val="0"/>
        <w:spacing w:val="0"/>
        <w:sz w:val="20"/>
      </w:rPr>
    </w:lvl>
    <w:lvl w:ilvl="5">
      <w:start w:val="1"/>
      <w:numFmt w:val="decimal"/>
      <w:lvlText w:val="%1.%2.%3.%4.%5.%6."/>
      <w:lvlJc w:val="left"/>
      <w:pPr>
        <w:tabs>
          <w:tab w:val="left" w:pos="0"/>
        </w:tabs>
        <w:ind w:left="720" w:firstLine="2"/>
      </w:pPr>
      <w:rPr>
        <w:b/>
        <w:caps w:val="0"/>
        <w:smallCaps w:val="0"/>
        <w:strike w:val="0"/>
        <w:emboss w:val="0"/>
        <w:imprint w:val="0"/>
        <w:spacing w:val="0"/>
        <w:sz w:val="20"/>
      </w:rPr>
    </w:lvl>
    <w:lvl w:ilvl="6">
      <w:start w:val="1"/>
      <w:numFmt w:val="decimal"/>
      <w:lvlText w:val="%1.%2.%3.%4.%5.%6.%7."/>
      <w:lvlJc w:val="left"/>
      <w:pPr>
        <w:tabs>
          <w:tab w:val="left" w:pos="0"/>
        </w:tabs>
        <w:ind w:left="1080" w:firstLine="338"/>
      </w:pPr>
      <w:rPr>
        <w:b/>
        <w:caps w:val="0"/>
        <w:smallCaps w:val="0"/>
        <w:strike w:val="0"/>
        <w:emboss w:val="0"/>
        <w:imprint w:val="0"/>
        <w:spacing w:val="0"/>
        <w:sz w:val="20"/>
      </w:rPr>
    </w:lvl>
    <w:lvl w:ilvl="7">
      <w:start w:val="1"/>
      <w:numFmt w:val="decimal"/>
      <w:lvlText w:val="%1.%2.%3.%4.%5.%6.%7.%8."/>
      <w:lvlJc w:val="left"/>
      <w:pPr>
        <w:tabs>
          <w:tab w:val="left" w:pos="0"/>
        </w:tabs>
        <w:ind w:left="1080" w:firstLine="338"/>
      </w:pPr>
      <w:rPr>
        <w:b/>
        <w:caps w:val="0"/>
        <w:smallCaps w:val="0"/>
        <w:strike w:val="0"/>
        <w:emboss w:val="0"/>
        <w:imprint w:val="0"/>
        <w:spacing w:val="0"/>
        <w:sz w:val="20"/>
      </w:rPr>
    </w:lvl>
    <w:lvl w:ilvl="8">
      <w:start w:val="1"/>
      <w:numFmt w:val="decimal"/>
      <w:lvlText w:val="%1.%2.%3.%4.%5.%6.%7.%8.%9."/>
      <w:lvlJc w:val="left"/>
      <w:pPr>
        <w:tabs>
          <w:tab w:val="left" w:pos="0"/>
        </w:tabs>
        <w:ind w:left="1440" w:hanging="22"/>
      </w:pPr>
      <w:rPr>
        <w:b/>
        <w:caps w:val="0"/>
        <w:smallCaps w:val="0"/>
        <w:strike w:val="0"/>
        <w:emboss w:val="0"/>
        <w:imprint w:val="0"/>
        <w:spacing w:val="0"/>
        <w:sz w:val="20"/>
      </w:rPr>
    </w:lvl>
  </w:abstractNum>
  <w:abstractNum w:abstractNumId="208" w15:restartNumberingAfterBreak="0">
    <w:nsid w:val="49DB1E59"/>
    <w:multiLevelType w:val="multilevel"/>
    <w:tmpl w:val="01CE9B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9" w15:restartNumberingAfterBreak="0">
    <w:nsid w:val="4A8768D1"/>
    <w:multiLevelType w:val="multilevel"/>
    <w:tmpl w:val="F2B80E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0" w15:restartNumberingAfterBreak="0">
    <w:nsid w:val="4AF56788"/>
    <w:multiLevelType w:val="multilevel"/>
    <w:tmpl w:val="4DFADCA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1" w15:restartNumberingAfterBreak="0">
    <w:nsid w:val="4B2D3924"/>
    <w:multiLevelType w:val="hybridMultilevel"/>
    <w:tmpl w:val="8EEA164C"/>
    <w:lvl w:ilvl="0" w:tplc="31B2F4D6">
      <w:start w:val="1"/>
      <w:numFmt w:val="bullet"/>
      <w:lvlText w:val="‒"/>
      <w:lvlJc w:val="left"/>
      <w:pPr>
        <w:ind w:left="825" w:hanging="360"/>
      </w:pPr>
      <w:rPr>
        <w:rFonts w:ascii="Calibri" w:hAnsi="Calibri"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12" w15:restartNumberingAfterBreak="0">
    <w:nsid w:val="4C63423C"/>
    <w:multiLevelType w:val="multilevel"/>
    <w:tmpl w:val="64D4874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13" w15:restartNumberingAfterBreak="0">
    <w:nsid w:val="4D4A4BC5"/>
    <w:multiLevelType w:val="multilevel"/>
    <w:tmpl w:val="0EEA651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4" w15:restartNumberingAfterBreak="0">
    <w:nsid w:val="4D90422E"/>
    <w:multiLevelType w:val="multilevel"/>
    <w:tmpl w:val="4E9AE02C"/>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5" w15:restartNumberingAfterBreak="0">
    <w:nsid w:val="4E195BEA"/>
    <w:multiLevelType w:val="multilevel"/>
    <w:tmpl w:val="D4E02D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6" w15:restartNumberingAfterBreak="0">
    <w:nsid w:val="4E34620E"/>
    <w:multiLevelType w:val="multilevel"/>
    <w:tmpl w:val="DDE8AAF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7" w15:restartNumberingAfterBreak="0">
    <w:nsid w:val="4E834796"/>
    <w:multiLevelType w:val="multilevel"/>
    <w:tmpl w:val="F1A4B6F4"/>
    <w:lvl w:ilvl="0">
      <w:start w:val="1"/>
      <w:numFmt w:val="decimal"/>
      <w:lvlText w:val="%1."/>
      <w:lvlJc w:val="left"/>
      <w:pPr>
        <w:tabs>
          <w:tab w:val="left" w:pos="0"/>
        </w:tabs>
        <w:ind w:left="360" w:hanging="360"/>
      </w:pPr>
    </w:lvl>
    <w:lvl w:ilvl="1">
      <w:start w:val="1"/>
      <w:numFmt w:val="decimal"/>
      <w:lvlText w:val="%1.%2."/>
      <w:lvlJc w:val="left"/>
      <w:pPr>
        <w:tabs>
          <w:tab w:val="left" w:pos="0"/>
        </w:tabs>
        <w:ind w:left="792" w:hanging="432"/>
      </w:pPr>
      <w:rPr>
        <w:rFonts w:ascii="Times New Roman" w:hAnsi="Times New Roman"/>
        <w:sz w:val="24"/>
      </w:rPr>
    </w:lvl>
    <w:lvl w:ilvl="2">
      <w:start w:val="1"/>
      <w:numFmt w:val="decimal"/>
      <w:lvlText w:val="%1.%2.%3."/>
      <w:lvlJc w:val="left"/>
      <w:pPr>
        <w:tabs>
          <w:tab w:val="left" w:pos="0"/>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218" w15:restartNumberingAfterBreak="0">
    <w:nsid w:val="4EC80A43"/>
    <w:multiLevelType w:val="multilevel"/>
    <w:tmpl w:val="CFC078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9" w15:restartNumberingAfterBreak="0">
    <w:nsid w:val="4F0C364F"/>
    <w:multiLevelType w:val="multilevel"/>
    <w:tmpl w:val="889890AC"/>
    <w:lvl w:ilvl="0">
      <w:start w:val="1"/>
      <w:numFmt w:val="decimal"/>
      <w:lvlText w:val="%1."/>
      <w:lvlJc w:val="left"/>
      <w:pPr>
        <w:tabs>
          <w:tab w:val="left" w:pos="0"/>
        </w:tabs>
        <w:ind w:left="357" w:hanging="357"/>
      </w:pPr>
      <w:rPr>
        <w:b/>
        <w:caps w:val="0"/>
        <w:smallCaps w:val="0"/>
        <w:strike w:val="0"/>
        <w:emboss w:val="0"/>
        <w:imprint w:val="0"/>
        <w:spacing w:val="0"/>
        <w:sz w:val="32"/>
      </w:rPr>
    </w:lvl>
    <w:lvl w:ilvl="1">
      <w:start w:val="1"/>
      <w:numFmt w:val="decimal"/>
      <w:lvlText w:val="%1.%2."/>
      <w:lvlJc w:val="left"/>
      <w:pPr>
        <w:tabs>
          <w:tab w:val="left" w:pos="1416"/>
        </w:tabs>
        <w:ind w:left="707" w:firstLine="2"/>
      </w:pPr>
      <w:rPr>
        <w:rFonts w:ascii="Times New Roman" w:hAnsi="Times New Roman"/>
        <w:b w:val="0"/>
        <w:i w:val="0"/>
        <w:caps w:val="0"/>
        <w:smallCaps w:val="0"/>
        <w:strike w:val="0"/>
        <w:emboss w:val="0"/>
        <w:imprint w:val="0"/>
        <w:spacing w:val="0"/>
        <w:sz w:val="20"/>
      </w:rPr>
    </w:lvl>
    <w:lvl w:ilvl="2">
      <w:start w:val="1"/>
      <w:numFmt w:val="decimal"/>
      <w:lvlText w:val="%1.%2.%3."/>
      <w:lvlJc w:val="left"/>
      <w:pPr>
        <w:tabs>
          <w:tab w:val="left" w:pos="1418"/>
        </w:tabs>
        <w:ind w:left="709" w:firstLine="0"/>
      </w:pPr>
      <w:rPr>
        <w:b/>
        <w:caps w:val="0"/>
        <w:smallCaps w:val="0"/>
        <w:strike w:val="0"/>
        <w:emboss w:val="0"/>
        <w:imprint w:val="0"/>
        <w:spacing w:val="0"/>
        <w:sz w:val="20"/>
      </w:rPr>
    </w:lvl>
    <w:lvl w:ilvl="3">
      <w:start w:val="1"/>
      <w:numFmt w:val="decimal"/>
      <w:lvlText w:val="%1.%2.%3.%4."/>
      <w:lvlJc w:val="left"/>
      <w:pPr>
        <w:tabs>
          <w:tab w:val="left" w:pos="1701"/>
        </w:tabs>
        <w:ind w:left="992" w:hanging="283"/>
      </w:pPr>
      <w:rPr>
        <w:b/>
        <w:caps w:val="0"/>
        <w:smallCaps w:val="0"/>
        <w:strike w:val="0"/>
        <w:emboss w:val="0"/>
        <w:imprint w:val="0"/>
        <w:spacing w:val="0"/>
        <w:sz w:val="20"/>
      </w:rPr>
    </w:lvl>
    <w:lvl w:ilvl="4">
      <w:start w:val="1"/>
      <w:numFmt w:val="decimal"/>
      <w:lvlText w:val="%1.%2.%3.%4.%5."/>
      <w:lvlJc w:val="left"/>
      <w:pPr>
        <w:tabs>
          <w:tab w:val="left" w:pos="0"/>
        </w:tabs>
        <w:ind w:left="928" w:firstLine="26"/>
      </w:pPr>
      <w:rPr>
        <w:b/>
        <w:caps w:val="0"/>
        <w:smallCaps w:val="0"/>
        <w:strike w:val="0"/>
        <w:emboss w:val="0"/>
        <w:imprint w:val="0"/>
        <w:spacing w:val="0"/>
        <w:sz w:val="20"/>
      </w:rPr>
    </w:lvl>
    <w:lvl w:ilvl="5">
      <w:start w:val="1"/>
      <w:numFmt w:val="decimal"/>
      <w:lvlText w:val="%1.%2.%3.%4.%5.%6."/>
      <w:lvlJc w:val="left"/>
      <w:pPr>
        <w:tabs>
          <w:tab w:val="left" w:pos="0"/>
        </w:tabs>
        <w:ind w:left="1432" w:firstLine="386"/>
      </w:pPr>
      <w:rPr>
        <w:b/>
        <w:caps w:val="0"/>
        <w:smallCaps w:val="0"/>
        <w:strike w:val="0"/>
        <w:emboss w:val="0"/>
        <w:imprint w:val="0"/>
        <w:spacing w:val="0"/>
        <w:sz w:val="20"/>
      </w:rPr>
    </w:lvl>
    <w:lvl w:ilvl="6">
      <w:start w:val="1"/>
      <w:numFmt w:val="decimal"/>
      <w:lvlText w:val="%1.%2.%3.%4.%5.%6.%7."/>
      <w:lvlJc w:val="left"/>
      <w:pPr>
        <w:tabs>
          <w:tab w:val="left" w:pos="0"/>
        </w:tabs>
        <w:ind w:left="1936" w:firstLine="38"/>
      </w:pPr>
      <w:rPr>
        <w:b/>
        <w:caps w:val="0"/>
        <w:smallCaps w:val="0"/>
        <w:strike w:val="0"/>
        <w:emboss w:val="0"/>
        <w:imprint w:val="0"/>
        <w:spacing w:val="0"/>
        <w:sz w:val="20"/>
      </w:rPr>
    </w:lvl>
    <w:lvl w:ilvl="7">
      <w:start w:val="1"/>
      <w:numFmt w:val="decimal"/>
      <w:lvlText w:val="%1.%2.%3.%4.%5.%6.%7.%8."/>
      <w:lvlJc w:val="left"/>
      <w:pPr>
        <w:tabs>
          <w:tab w:val="left" w:pos="0"/>
        </w:tabs>
        <w:ind w:left="2440" w:firstLine="398"/>
      </w:pPr>
      <w:rPr>
        <w:b/>
        <w:caps w:val="0"/>
        <w:smallCaps w:val="0"/>
        <w:strike w:val="0"/>
        <w:emboss w:val="0"/>
        <w:imprint w:val="0"/>
        <w:spacing w:val="0"/>
        <w:sz w:val="20"/>
      </w:rPr>
    </w:lvl>
    <w:lvl w:ilvl="8">
      <w:start w:val="1"/>
      <w:numFmt w:val="decimal"/>
      <w:lvlText w:val="%1.%2.%3.%4.%5.%6.%7.%8.%9."/>
      <w:lvlJc w:val="left"/>
      <w:pPr>
        <w:tabs>
          <w:tab w:val="left" w:pos="0"/>
        </w:tabs>
        <w:ind w:left="3016" w:firstLine="50"/>
      </w:pPr>
      <w:rPr>
        <w:b/>
        <w:caps w:val="0"/>
        <w:smallCaps w:val="0"/>
        <w:strike w:val="0"/>
        <w:emboss w:val="0"/>
        <w:imprint w:val="0"/>
        <w:spacing w:val="0"/>
        <w:sz w:val="20"/>
      </w:rPr>
    </w:lvl>
  </w:abstractNum>
  <w:abstractNum w:abstractNumId="220" w15:restartNumberingAfterBreak="0">
    <w:nsid w:val="4F454B43"/>
    <w:multiLevelType w:val="multilevel"/>
    <w:tmpl w:val="1C9846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21"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22" w15:restartNumberingAfterBreak="0">
    <w:nsid w:val="4F9543CB"/>
    <w:multiLevelType w:val="multilevel"/>
    <w:tmpl w:val="160ADB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3" w15:restartNumberingAfterBreak="0">
    <w:nsid w:val="4FE662F6"/>
    <w:multiLevelType w:val="multilevel"/>
    <w:tmpl w:val="A25C512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4"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0"/>
      <w:lvlText w:val="%1.%2.%3.%4.%5.%6.%7.%8"/>
      <w:lvlJc w:val="left"/>
      <w:pPr>
        <w:tabs>
          <w:tab w:val="num" w:pos="1440"/>
        </w:tabs>
        <w:ind w:left="1440" w:hanging="1440"/>
      </w:pPr>
      <w:rPr>
        <w:rFonts w:hint="default"/>
      </w:rPr>
    </w:lvl>
    <w:lvl w:ilvl="8">
      <w:start w:val="1"/>
      <w:numFmt w:val="decimal"/>
      <w:pStyle w:val="90"/>
      <w:lvlText w:val="%1.%2.%3.%4.%5.%6.%7.%8.%9"/>
      <w:lvlJc w:val="left"/>
      <w:pPr>
        <w:tabs>
          <w:tab w:val="num" w:pos="1584"/>
        </w:tabs>
        <w:ind w:left="1584" w:hanging="1584"/>
      </w:pPr>
      <w:rPr>
        <w:rFonts w:hint="default"/>
      </w:rPr>
    </w:lvl>
  </w:abstractNum>
  <w:abstractNum w:abstractNumId="225" w15:restartNumberingAfterBreak="0">
    <w:nsid w:val="50EE7FEF"/>
    <w:multiLevelType w:val="multilevel"/>
    <w:tmpl w:val="75360E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6" w15:restartNumberingAfterBreak="0">
    <w:nsid w:val="510D13EA"/>
    <w:multiLevelType w:val="multilevel"/>
    <w:tmpl w:val="69E84C0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7" w15:restartNumberingAfterBreak="0">
    <w:nsid w:val="513F323E"/>
    <w:multiLevelType w:val="hybridMultilevel"/>
    <w:tmpl w:val="8458AF3A"/>
    <w:styleLink w:val="39"/>
    <w:lvl w:ilvl="0" w:tplc="D0D87FC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7EAEB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E6E62B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A40BB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9C8DA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CA279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864AFD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638B38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9B825C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8" w15:restartNumberingAfterBreak="0">
    <w:nsid w:val="5156232C"/>
    <w:multiLevelType w:val="multilevel"/>
    <w:tmpl w:val="10DACEA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9" w15:restartNumberingAfterBreak="0">
    <w:nsid w:val="51894847"/>
    <w:multiLevelType w:val="multilevel"/>
    <w:tmpl w:val="423A3B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0" w15:restartNumberingAfterBreak="0">
    <w:nsid w:val="519876B4"/>
    <w:multiLevelType w:val="multilevel"/>
    <w:tmpl w:val="6966E424"/>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31"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2" w15:restartNumberingAfterBreak="0">
    <w:nsid w:val="524268E3"/>
    <w:multiLevelType w:val="hybridMultilevel"/>
    <w:tmpl w:val="45F66ED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524D08D3"/>
    <w:multiLevelType w:val="multilevel"/>
    <w:tmpl w:val="7236DCFC"/>
    <w:lvl w:ilvl="0">
      <w:start w:val="1"/>
      <w:numFmt w:val="bullet"/>
      <w:lvlText w:val=""/>
      <w:lvlJc w:val="left"/>
      <w:pPr>
        <w:tabs>
          <w:tab w:val="left" w:pos="0"/>
        </w:tabs>
        <w:ind w:left="2198" w:hanging="360"/>
      </w:pPr>
      <w:rPr>
        <w:rFonts w:ascii="Symbol" w:hAnsi="Symbol"/>
      </w:rPr>
    </w:lvl>
    <w:lvl w:ilvl="1">
      <w:start w:val="1"/>
      <w:numFmt w:val="bullet"/>
      <w:lvlText w:val="o"/>
      <w:lvlJc w:val="left"/>
      <w:pPr>
        <w:tabs>
          <w:tab w:val="left" w:pos="0"/>
        </w:tabs>
        <w:ind w:left="2918" w:hanging="360"/>
      </w:pPr>
      <w:rPr>
        <w:rFonts w:ascii="Courier New" w:hAnsi="Courier New"/>
      </w:rPr>
    </w:lvl>
    <w:lvl w:ilvl="2">
      <w:start w:val="1"/>
      <w:numFmt w:val="bullet"/>
      <w:lvlText w:val=""/>
      <w:lvlJc w:val="left"/>
      <w:pPr>
        <w:tabs>
          <w:tab w:val="left" w:pos="0"/>
        </w:tabs>
        <w:ind w:left="3638" w:hanging="360"/>
      </w:pPr>
      <w:rPr>
        <w:rFonts w:ascii="Wingdings" w:hAnsi="Wingdings"/>
      </w:rPr>
    </w:lvl>
    <w:lvl w:ilvl="3">
      <w:start w:val="1"/>
      <w:numFmt w:val="bullet"/>
      <w:lvlText w:val=""/>
      <w:lvlJc w:val="left"/>
      <w:pPr>
        <w:tabs>
          <w:tab w:val="left" w:pos="0"/>
        </w:tabs>
        <w:ind w:left="4358" w:hanging="360"/>
      </w:pPr>
      <w:rPr>
        <w:rFonts w:ascii="Symbol" w:hAnsi="Symbol"/>
      </w:rPr>
    </w:lvl>
    <w:lvl w:ilvl="4">
      <w:start w:val="1"/>
      <w:numFmt w:val="bullet"/>
      <w:lvlText w:val="o"/>
      <w:lvlJc w:val="left"/>
      <w:pPr>
        <w:tabs>
          <w:tab w:val="left" w:pos="0"/>
        </w:tabs>
        <w:ind w:left="5078" w:hanging="360"/>
      </w:pPr>
      <w:rPr>
        <w:rFonts w:ascii="Courier New" w:hAnsi="Courier New"/>
      </w:rPr>
    </w:lvl>
    <w:lvl w:ilvl="5">
      <w:start w:val="1"/>
      <w:numFmt w:val="bullet"/>
      <w:lvlText w:val=""/>
      <w:lvlJc w:val="left"/>
      <w:pPr>
        <w:tabs>
          <w:tab w:val="left" w:pos="0"/>
        </w:tabs>
        <w:ind w:left="5798" w:hanging="360"/>
      </w:pPr>
      <w:rPr>
        <w:rFonts w:ascii="Wingdings" w:hAnsi="Wingdings"/>
      </w:rPr>
    </w:lvl>
    <w:lvl w:ilvl="6">
      <w:start w:val="1"/>
      <w:numFmt w:val="bullet"/>
      <w:lvlText w:val=""/>
      <w:lvlJc w:val="left"/>
      <w:pPr>
        <w:tabs>
          <w:tab w:val="left" w:pos="0"/>
        </w:tabs>
        <w:ind w:left="6518" w:hanging="360"/>
      </w:pPr>
      <w:rPr>
        <w:rFonts w:ascii="Symbol" w:hAnsi="Symbol"/>
      </w:rPr>
    </w:lvl>
    <w:lvl w:ilvl="7">
      <w:start w:val="1"/>
      <w:numFmt w:val="bullet"/>
      <w:lvlText w:val="o"/>
      <w:lvlJc w:val="left"/>
      <w:pPr>
        <w:tabs>
          <w:tab w:val="left" w:pos="0"/>
        </w:tabs>
        <w:ind w:left="7238" w:hanging="360"/>
      </w:pPr>
      <w:rPr>
        <w:rFonts w:ascii="Courier New" w:hAnsi="Courier New"/>
      </w:rPr>
    </w:lvl>
    <w:lvl w:ilvl="8">
      <w:start w:val="1"/>
      <w:numFmt w:val="bullet"/>
      <w:lvlText w:val=""/>
      <w:lvlJc w:val="left"/>
      <w:pPr>
        <w:tabs>
          <w:tab w:val="left" w:pos="0"/>
        </w:tabs>
        <w:ind w:left="7958" w:hanging="360"/>
      </w:pPr>
      <w:rPr>
        <w:rFonts w:ascii="Wingdings" w:hAnsi="Wingdings"/>
      </w:rPr>
    </w:lvl>
  </w:abstractNum>
  <w:abstractNum w:abstractNumId="234" w15:restartNumberingAfterBreak="0">
    <w:nsid w:val="527D5A8F"/>
    <w:multiLevelType w:val="multilevel"/>
    <w:tmpl w:val="D33ADDB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5" w15:restartNumberingAfterBreak="0">
    <w:nsid w:val="5359513D"/>
    <w:multiLevelType w:val="multilevel"/>
    <w:tmpl w:val="D1A6652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7" w15:restartNumberingAfterBreak="0">
    <w:nsid w:val="54EE6DB9"/>
    <w:multiLevelType w:val="multilevel"/>
    <w:tmpl w:val="21D2E7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8" w15:restartNumberingAfterBreak="0">
    <w:nsid w:val="550A19E5"/>
    <w:multiLevelType w:val="hybridMultilevel"/>
    <w:tmpl w:val="3048A8A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39" w15:restartNumberingAfterBreak="0">
    <w:nsid w:val="553349D3"/>
    <w:multiLevelType w:val="multilevel"/>
    <w:tmpl w:val="D83AB82C"/>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40" w15:restartNumberingAfterBreak="0">
    <w:nsid w:val="553C35F4"/>
    <w:multiLevelType w:val="hybridMultilevel"/>
    <w:tmpl w:val="18D611B4"/>
    <w:styleLink w:val="24"/>
    <w:lvl w:ilvl="0" w:tplc="AD320D8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D4179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4C81FDC">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7C1AF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E189E58">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FEE96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CFC6E7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2F69756">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0D27222">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1" w15:restartNumberingAfterBreak="0">
    <w:nsid w:val="55F725EF"/>
    <w:multiLevelType w:val="multilevel"/>
    <w:tmpl w:val="065AEB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2" w15:restartNumberingAfterBreak="0">
    <w:nsid w:val="562E666F"/>
    <w:multiLevelType w:val="hybridMultilevel"/>
    <w:tmpl w:val="F7480836"/>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243" w15:restartNumberingAfterBreak="0">
    <w:nsid w:val="5658299B"/>
    <w:multiLevelType w:val="multilevel"/>
    <w:tmpl w:val="A5867FD4"/>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244" w15:restartNumberingAfterBreak="0">
    <w:nsid w:val="56B0550D"/>
    <w:multiLevelType w:val="multilevel"/>
    <w:tmpl w:val="1C92915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5" w15:restartNumberingAfterBreak="0">
    <w:nsid w:val="572035B0"/>
    <w:multiLevelType w:val="multilevel"/>
    <w:tmpl w:val="AEDA80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6" w15:restartNumberingAfterBreak="0">
    <w:nsid w:val="578E2238"/>
    <w:multiLevelType w:val="multilevel"/>
    <w:tmpl w:val="11A692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7" w15:restartNumberingAfterBreak="0">
    <w:nsid w:val="58AE621E"/>
    <w:multiLevelType w:val="multilevel"/>
    <w:tmpl w:val="E416CA8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8"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9"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15:restartNumberingAfterBreak="0">
    <w:nsid w:val="59607B25"/>
    <w:multiLevelType w:val="multilevel"/>
    <w:tmpl w:val="06E281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1" w15:restartNumberingAfterBreak="0">
    <w:nsid w:val="59C5116C"/>
    <w:multiLevelType w:val="hybridMultilevel"/>
    <w:tmpl w:val="1982E670"/>
    <w:lvl w:ilvl="0" w:tplc="63B80EBA">
      <w:start w:val="1"/>
      <w:numFmt w:val="bullet"/>
      <w:lvlText w:val="−"/>
      <w:lvlJc w:val="left"/>
      <w:pPr>
        <w:ind w:left="825" w:hanging="360"/>
      </w:pPr>
      <w:rPr>
        <w:rFonts w:ascii="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52" w15:restartNumberingAfterBreak="0">
    <w:nsid w:val="59D3458C"/>
    <w:multiLevelType w:val="multilevel"/>
    <w:tmpl w:val="7BCCDF1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3" w15:restartNumberingAfterBreak="0">
    <w:nsid w:val="5A176C82"/>
    <w:multiLevelType w:val="hybridMultilevel"/>
    <w:tmpl w:val="2D9CFE2C"/>
    <w:styleLink w:val="210"/>
    <w:lvl w:ilvl="0" w:tplc="9C8892D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08E06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78628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5A4D40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20BCC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A2D2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3C811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BAE3F0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0C2C9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4" w15:restartNumberingAfterBreak="0">
    <w:nsid w:val="5A1C2E3F"/>
    <w:multiLevelType w:val="multilevel"/>
    <w:tmpl w:val="C4160D4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5" w15:restartNumberingAfterBreak="0">
    <w:nsid w:val="5A4854DD"/>
    <w:multiLevelType w:val="multilevel"/>
    <w:tmpl w:val="B2C23504"/>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6" w15:restartNumberingAfterBreak="0">
    <w:nsid w:val="5A623746"/>
    <w:multiLevelType w:val="hybridMultilevel"/>
    <w:tmpl w:val="6B3444F2"/>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7" w15:restartNumberingAfterBreak="0">
    <w:nsid w:val="5A6E724E"/>
    <w:multiLevelType w:val="multilevel"/>
    <w:tmpl w:val="C43E094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8" w15:restartNumberingAfterBreak="0">
    <w:nsid w:val="5B9E18AC"/>
    <w:multiLevelType w:val="multilevel"/>
    <w:tmpl w:val="84D8D1C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9" w15:restartNumberingAfterBreak="0">
    <w:nsid w:val="5BFF03F6"/>
    <w:multiLevelType w:val="multilevel"/>
    <w:tmpl w:val="5B1EF56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0" w15:restartNumberingAfterBreak="0">
    <w:nsid w:val="5C21258D"/>
    <w:multiLevelType w:val="multilevel"/>
    <w:tmpl w:val="8ED61EA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1" w15:restartNumberingAfterBreak="0">
    <w:nsid w:val="5C877D30"/>
    <w:multiLevelType w:val="multilevel"/>
    <w:tmpl w:val="D0943E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2"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3" w15:restartNumberingAfterBreak="0">
    <w:nsid w:val="5D6F359F"/>
    <w:multiLevelType w:val="multilevel"/>
    <w:tmpl w:val="A544AEB6"/>
    <w:lvl w:ilvl="0">
      <w:start w:val="1"/>
      <w:numFmt w:val="decimal"/>
      <w:lvlText w:val="%1."/>
      <w:lvlJc w:val="left"/>
      <w:pPr>
        <w:tabs>
          <w:tab w:val="left" w:pos="0"/>
        </w:tabs>
        <w:ind w:left="1069" w:hanging="360"/>
      </w:pPr>
    </w:lvl>
    <w:lvl w:ilvl="1">
      <w:start w:val="1"/>
      <w:numFmt w:val="lowerLetter"/>
      <w:lvlText w:val="%2."/>
      <w:lvlJc w:val="left"/>
      <w:pPr>
        <w:tabs>
          <w:tab w:val="left" w:pos="0"/>
        </w:tabs>
        <w:ind w:left="1789" w:hanging="360"/>
      </w:pPr>
    </w:lvl>
    <w:lvl w:ilvl="2">
      <w:start w:val="1"/>
      <w:numFmt w:val="lowerRoman"/>
      <w:lvlText w:val="%3."/>
      <w:lvlJc w:val="right"/>
      <w:pPr>
        <w:tabs>
          <w:tab w:val="left" w:pos="0"/>
        </w:tabs>
        <w:ind w:left="2509" w:hanging="180"/>
      </w:pPr>
    </w:lvl>
    <w:lvl w:ilvl="3">
      <w:start w:val="1"/>
      <w:numFmt w:val="decimal"/>
      <w:lvlText w:val="%4."/>
      <w:lvlJc w:val="left"/>
      <w:pPr>
        <w:tabs>
          <w:tab w:val="left" w:pos="0"/>
        </w:tabs>
        <w:ind w:left="3229" w:hanging="360"/>
      </w:pPr>
    </w:lvl>
    <w:lvl w:ilvl="4">
      <w:start w:val="1"/>
      <w:numFmt w:val="lowerLetter"/>
      <w:lvlText w:val="%5."/>
      <w:lvlJc w:val="left"/>
      <w:pPr>
        <w:tabs>
          <w:tab w:val="left" w:pos="0"/>
        </w:tabs>
        <w:ind w:left="3949" w:hanging="360"/>
      </w:pPr>
    </w:lvl>
    <w:lvl w:ilvl="5">
      <w:start w:val="1"/>
      <w:numFmt w:val="lowerRoman"/>
      <w:lvlText w:val="%6."/>
      <w:lvlJc w:val="right"/>
      <w:pPr>
        <w:tabs>
          <w:tab w:val="left" w:pos="0"/>
        </w:tabs>
        <w:ind w:left="4669" w:hanging="180"/>
      </w:pPr>
    </w:lvl>
    <w:lvl w:ilvl="6">
      <w:start w:val="1"/>
      <w:numFmt w:val="decimal"/>
      <w:lvlText w:val="%7."/>
      <w:lvlJc w:val="left"/>
      <w:pPr>
        <w:tabs>
          <w:tab w:val="left" w:pos="0"/>
        </w:tabs>
        <w:ind w:left="5389" w:hanging="360"/>
      </w:pPr>
    </w:lvl>
    <w:lvl w:ilvl="7">
      <w:start w:val="1"/>
      <w:numFmt w:val="lowerLetter"/>
      <w:lvlText w:val="%8."/>
      <w:lvlJc w:val="left"/>
      <w:pPr>
        <w:tabs>
          <w:tab w:val="left" w:pos="0"/>
        </w:tabs>
        <w:ind w:left="6109" w:hanging="360"/>
      </w:pPr>
    </w:lvl>
    <w:lvl w:ilvl="8">
      <w:start w:val="1"/>
      <w:numFmt w:val="lowerRoman"/>
      <w:lvlText w:val="%9."/>
      <w:lvlJc w:val="right"/>
      <w:pPr>
        <w:tabs>
          <w:tab w:val="left" w:pos="0"/>
        </w:tabs>
        <w:ind w:left="6829" w:hanging="180"/>
      </w:pPr>
    </w:lvl>
  </w:abstractNum>
  <w:abstractNum w:abstractNumId="264" w15:restartNumberingAfterBreak="0">
    <w:nsid w:val="5E287C1F"/>
    <w:multiLevelType w:val="multilevel"/>
    <w:tmpl w:val="E52208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5" w15:restartNumberingAfterBreak="0">
    <w:nsid w:val="5E3860B0"/>
    <w:multiLevelType w:val="hybridMultilevel"/>
    <w:tmpl w:val="F774A07E"/>
    <w:styleLink w:val="33"/>
    <w:lvl w:ilvl="0" w:tplc="6C4AEC1E">
      <w:start w:val="1"/>
      <w:numFmt w:val="bullet"/>
      <w:lvlText w:val="·"/>
      <w:lvlJc w:val="left"/>
      <w:pPr>
        <w:tabs>
          <w:tab w:val="left" w:pos="426"/>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1E448BE">
      <w:start w:val="1"/>
      <w:numFmt w:val="bullet"/>
      <w:lvlText w:val="o"/>
      <w:lvlJc w:val="left"/>
      <w:pPr>
        <w:tabs>
          <w:tab w:val="left" w:pos="426"/>
          <w:tab w:val="num" w:pos="2138"/>
        </w:tabs>
        <w:ind w:left="1429" w:firstLine="1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4C7280">
      <w:start w:val="1"/>
      <w:numFmt w:val="bullet"/>
      <w:lvlText w:val="▪"/>
      <w:lvlJc w:val="left"/>
      <w:pPr>
        <w:tabs>
          <w:tab w:val="left" w:pos="426"/>
          <w:tab w:val="num" w:pos="2858"/>
        </w:tabs>
        <w:ind w:left="2149" w:firstLine="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7E0F1D4">
      <w:start w:val="1"/>
      <w:numFmt w:val="bullet"/>
      <w:lvlText w:val="·"/>
      <w:lvlJc w:val="left"/>
      <w:pPr>
        <w:tabs>
          <w:tab w:val="left" w:pos="426"/>
          <w:tab w:val="num" w:pos="3578"/>
        </w:tabs>
        <w:ind w:left="2869" w:firstLine="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4A732">
      <w:start w:val="1"/>
      <w:numFmt w:val="bullet"/>
      <w:lvlText w:val="o"/>
      <w:lvlJc w:val="left"/>
      <w:pPr>
        <w:tabs>
          <w:tab w:val="left" w:pos="426"/>
          <w:tab w:val="num" w:pos="4298"/>
        </w:tabs>
        <w:ind w:left="3589" w:firstLine="5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38A114A">
      <w:start w:val="1"/>
      <w:numFmt w:val="bullet"/>
      <w:lvlText w:val="▪"/>
      <w:lvlJc w:val="left"/>
      <w:pPr>
        <w:tabs>
          <w:tab w:val="left" w:pos="426"/>
          <w:tab w:val="num" w:pos="5018"/>
        </w:tabs>
        <w:ind w:left="4309" w:firstLine="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DEE87C">
      <w:start w:val="1"/>
      <w:numFmt w:val="bullet"/>
      <w:lvlText w:val="·"/>
      <w:lvlJc w:val="left"/>
      <w:pPr>
        <w:tabs>
          <w:tab w:val="left" w:pos="426"/>
          <w:tab w:val="num" w:pos="5738"/>
        </w:tabs>
        <w:ind w:left="5029" w:firstLine="7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E0D668">
      <w:start w:val="1"/>
      <w:numFmt w:val="bullet"/>
      <w:lvlText w:val="o"/>
      <w:lvlJc w:val="left"/>
      <w:pPr>
        <w:tabs>
          <w:tab w:val="left" w:pos="426"/>
          <w:tab w:val="num" w:pos="6458"/>
        </w:tabs>
        <w:ind w:left="5749" w:firstLine="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F08F52">
      <w:start w:val="1"/>
      <w:numFmt w:val="bullet"/>
      <w:lvlText w:val="▪"/>
      <w:lvlJc w:val="left"/>
      <w:pPr>
        <w:tabs>
          <w:tab w:val="left" w:pos="426"/>
          <w:tab w:val="num" w:pos="7178"/>
        </w:tabs>
        <w:ind w:left="6469" w:firstLine="9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6" w15:restartNumberingAfterBreak="0">
    <w:nsid w:val="5E3A1E19"/>
    <w:multiLevelType w:val="multilevel"/>
    <w:tmpl w:val="D216407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267"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8"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69" w15:restartNumberingAfterBreak="0">
    <w:nsid w:val="5FDE18CC"/>
    <w:multiLevelType w:val="multilevel"/>
    <w:tmpl w:val="5C22E66E"/>
    <w:lvl w:ilvl="0">
      <w:start w:val="1"/>
      <w:numFmt w:val="decimal"/>
      <w:pStyle w:val="14"/>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0" w15:restartNumberingAfterBreak="0">
    <w:nsid w:val="605C0094"/>
    <w:multiLevelType w:val="multilevel"/>
    <w:tmpl w:val="A0BE12D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71" w15:restartNumberingAfterBreak="0">
    <w:nsid w:val="608E7A5F"/>
    <w:multiLevelType w:val="hybridMultilevel"/>
    <w:tmpl w:val="B03C5974"/>
    <w:lvl w:ilvl="0" w:tplc="69F0B60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2" w15:restartNumberingAfterBreak="0">
    <w:nsid w:val="60E92247"/>
    <w:multiLevelType w:val="multilevel"/>
    <w:tmpl w:val="8A0C60F8"/>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7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4" w15:restartNumberingAfterBreak="0">
    <w:nsid w:val="616B0A92"/>
    <w:multiLevelType w:val="hybridMultilevel"/>
    <w:tmpl w:val="149AA3E2"/>
    <w:lvl w:ilvl="0" w:tplc="FFFFFFFF">
      <w:start w:val="1"/>
      <w:numFmt w:val="decimal"/>
      <w:pStyle w:val="a0"/>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275" w15:restartNumberingAfterBreak="0">
    <w:nsid w:val="617103A3"/>
    <w:multiLevelType w:val="multilevel"/>
    <w:tmpl w:val="87728DFE"/>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76" w15:restartNumberingAfterBreak="0">
    <w:nsid w:val="61AD05ED"/>
    <w:multiLevelType w:val="multilevel"/>
    <w:tmpl w:val="0978BD16"/>
    <w:lvl w:ilvl="0">
      <w:start w:val="1"/>
      <w:numFmt w:val="decimal"/>
      <w:lvlText w:val="%1."/>
      <w:lvlJc w:val="left"/>
      <w:pPr>
        <w:tabs>
          <w:tab w:val="left" w:pos="720"/>
        </w:tabs>
        <w:ind w:left="720" w:hanging="360"/>
      </w:pPr>
    </w:lvl>
    <w:lvl w:ilvl="1">
      <w:start w:val="4"/>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7" w15:restartNumberingAfterBreak="0">
    <w:nsid w:val="61AD76F7"/>
    <w:multiLevelType w:val="multilevel"/>
    <w:tmpl w:val="57165B96"/>
    <w:lvl w:ilvl="0">
      <w:start w:val="4"/>
      <w:numFmt w:val="upperRoman"/>
      <w:lvlText w:val="%1."/>
      <w:lvlJc w:val="left"/>
      <w:pPr>
        <w:ind w:left="4406" w:hanging="720"/>
      </w:pPr>
      <w:rPr>
        <w:rFonts w:hint="default"/>
      </w:rPr>
    </w:lvl>
    <w:lvl w:ilvl="1">
      <w:start w:val="17"/>
      <w:numFmt w:val="decimal"/>
      <w:isLgl/>
      <w:lvlText w:val="%1.%2."/>
      <w:lvlJc w:val="left"/>
      <w:pPr>
        <w:ind w:left="1080" w:hanging="660"/>
      </w:pPr>
      <w:rPr>
        <w:rFonts w:hint="default"/>
        <w:color w:val="0000FF"/>
        <w:u w:val="single"/>
      </w:rPr>
    </w:lvl>
    <w:lvl w:ilvl="2">
      <w:start w:val="3"/>
      <w:numFmt w:val="decimal"/>
      <w:isLgl/>
      <w:lvlText w:val="%1.%2.%3."/>
      <w:lvlJc w:val="left"/>
      <w:pPr>
        <w:ind w:left="1200" w:hanging="720"/>
      </w:pPr>
      <w:rPr>
        <w:rFonts w:hint="default"/>
        <w:color w:val="0000FF"/>
        <w:u w:val="single"/>
      </w:rPr>
    </w:lvl>
    <w:lvl w:ilvl="3">
      <w:start w:val="1"/>
      <w:numFmt w:val="decimal"/>
      <w:isLgl/>
      <w:lvlText w:val="%1.%2.%3.%4."/>
      <w:lvlJc w:val="left"/>
      <w:pPr>
        <w:ind w:left="1260" w:hanging="720"/>
      </w:pPr>
      <w:rPr>
        <w:rFonts w:hint="default"/>
        <w:color w:val="0000FF"/>
        <w:u w:val="single"/>
      </w:rPr>
    </w:lvl>
    <w:lvl w:ilvl="4">
      <w:start w:val="1"/>
      <w:numFmt w:val="decimal"/>
      <w:isLgl/>
      <w:lvlText w:val="%1.%2.%3.%4.%5."/>
      <w:lvlJc w:val="left"/>
      <w:pPr>
        <w:ind w:left="1680" w:hanging="1080"/>
      </w:pPr>
      <w:rPr>
        <w:rFonts w:hint="default"/>
        <w:color w:val="0000FF"/>
        <w:u w:val="single"/>
      </w:rPr>
    </w:lvl>
    <w:lvl w:ilvl="5">
      <w:start w:val="1"/>
      <w:numFmt w:val="decimal"/>
      <w:isLgl/>
      <w:lvlText w:val="%1.%2.%3.%4.%5.%6."/>
      <w:lvlJc w:val="left"/>
      <w:pPr>
        <w:ind w:left="1740" w:hanging="1080"/>
      </w:pPr>
      <w:rPr>
        <w:rFonts w:hint="default"/>
        <w:color w:val="0000FF"/>
        <w:u w:val="single"/>
      </w:rPr>
    </w:lvl>
    <w:lvl w:ilvl="6">
      <w:start w:val="1"/>
      <w:numFmt w:val="decimal"/>
      <w:isLgl/>
      <w:lvlText w:val="%1.%2.%3.%4.%5.%6.%7."/>
      <w:lvlJc w:val="left"/>
      <w:pPr>
        <w:ind w:left="2160" w:hanging="1440"/>
      </w:pPr>
      <w:rPr>
        <w:rFonts w:hint="default"/>
        <w:color w:val="0000FF"/>
        <w:u w:val="single"/>
      </w:rPr>
    </w:lvl>
    <w:lvl w:ilvl="7">
      <w:start w:val="1"/>
      <w:numFmt w:val="decimal"/>
      <w:isLgl/>
      <w:lvlText w:val="%1.%2.%3.%4.%5.%6.%7.%8."/>
      <w:lvlJc w:val="left"/>
      <w:pPr>
        <w:ind w:left="2220" w:hanging="1440"/>
      </w:pPr>
      <w:rPr>
        <w:rFonts w:hint="default"/>
        <w:color w:val="0000FF"/>
        <w:u w:val="single"/>
      </w:rPr>
    </w:lvl>
    <w:lvl w:ilvl="8">
      <w:start w:val="1"/>
      <w:numFmt w:val="decimal"/>
      <w:isLgl/>
      <w:lvlText w:val="%1.%2.%3.%4.%5.%6.%7.%8.%9."/>
      <w:lvlJc w:val="left"/>
      <w:pPr>
        <w:ind w:left="2640" w:hanging="1800"/>
      </w:pPr>
      <w:rPr>
        <w:rFonts w:hint="default"/>
        <w:color w:val="0000FF"/>
        <w:u w:val="single"/>
      </w:rPr>
    </w:lvl>
  </w:abstractNum>
  <w:abstractNum w:abstractNumId="27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9" w15:restartNumberingAfterBreak="0">
    <w:nsid w:val="63242AE6"/>
    <w:multiLevelType w:val="multilevel"/>
    <w:tmpl w:val="F4AE80E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0" w15:restartNumberingAfterBreak="0">
    <w:nsid w:val="63FB634A"/>
    <w:multiLevelType w:val="multilevel"/>
    <w:tmpl w:val="B51A5A8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81" w15:restartNumberingAfterBreak="0">
    <w:nsid w:val="6514042B"/>
    <w:multiLevelType w:val="multilevel"/>
    <w:tmpl w:val="0F14F75A"/>
    <w:lvl w:ilvl="0">
      <w:start w:val="6"/>
      <w:numFmt w:val="decimal"/>
      <w:lvlText w:val="%1."/>
      <w:lvlJc w:val="left"/>
      <w:pPr>
        <w:tabs>
          <w:tab w:val="num" w:pos="0"/>
        </w:tabs>
        <w:ind w:left="357" w:hanging="357"/>
      </w:pPr>
      <w:rPr>
        <w:rFonts w:hint="default"/>
        <w:b/>
        <w:caps w:val="0"/>
        <w:smallCaps w:val="0"/>
        <w:strike w:val="0"/>
        <w:emboss w:val="0"/>
        <w:imprint w:val="0"/>
        <w:spacing w:val="0"/>
        <w:sz w:val="32"/>
      </w:rPr>
    </w:lvl>
    <w:lvl w:ilvl="1">
      <w:start w:val="1"/>
      <w:numFmt w:val="decimal"/>
      <w:lvlText w:val="%1.%2."/>
      <w:lvlJc w:val="left"/>
      <w:pPr>
        <w:tabs>
          <w:tab w:val="num" w:pos="1416"/>
        </w:tabs>
        <w:ind w:left="707" w:firstLine="2"/>
      </w:pPr>
      <w:rPr>
        <w:rFonts w:ascii="Times New Roman" w:hAnsi="Times New Roman" w:hint="default"/>
        <w:b w:val="0"/>
        <w:i w:val="0"/>
        <w:caps w:val="0"/>
        <w:smallCaps w:val="0"/>
        <w:strike w:val="0"/>
        <w:emboss w:val="0"/>
        <w:imprint w:val="0"/>
        <w:spacing w:val="0"/>
        <w:sz w:val="20"/>
      </w:rPr>
    </w:lvl>
    <w:lvl w:ilvl="2">
      <w:start w:val="1"/>
      <w:numFmt w:val="decimal"/>
      <w:lvlText w:val="%1.%2.%3."/>
      <w:lvlJc w:val="left"/>
      <w:pPr>
        <w:tabs>
          <w:tab w:val="num" w:pos="1418"/>
        </w:tabs>
        <w:ind w:left="709" w:firstLine="0"/>
      </w:pPr>
      <w:rPr>
        <w:rFonts w:hint="default"/>
        <w:b/>
        <w:caps w:val="0"/>
        <w:smallCaps w:val="0"/>
        <w:strike w:val="0"/>
        <w:emboss w:val="0"/>
        <w:imprint w:val="0"/>
        <w:spacing w:val="0"/>
        <w:sz w:val="20"/>
      </w:rPr>
    </w:lvl>
    <w:lvl w:ilvl="3">
      <w:start w:val="1"/>
      <w:numFmt w:val="decimal"/>
      <w:lvlText w:val="%1.%2.%3.%4."/>
      <w:lvlJc w:val="left"/>
      <w:pPr>
        <w:tabs>
          <w:tab w:val="num" w:pos="1701"/>
        </w:tabs>
        <w:ind w:left="992" w:hanging="283"/>
      </w:pPr>
      <w:rPr>
        <w:rFonts w:hint="default"/>
        <w:b/>
        <w:caps w:val="0"/>
        <w:smallCaps w:val="0"/>
        <w:strike w:val="0"/>
        <w:emboss w:val="0"/>
        <w:imprint w:val="0"/>
        <w:spacing w:val="0"/>
        <w:sz w:val="20"/>
      </w:rPr>
    </w:lvl>
    <w:lvl w:ilvl="4">
      <w:start w:val="1"/>
      <w:numFmt w:val="decimal"/>
      <w:lvlText w:val="%1.%2.%3.%4.%5."/>
      <w:lvlJc w:val="left"/>
      <w:pPr>
        <w:tabs>
          <w:tab w:val="num" w:pos="0"/>
        </w:tabs>
        <w:ind w:left="928" w:firstLine="26"/>
      </w:pPr>
      <w:rPr>
        <w:rFonts w:hint="default"/>
        <w:b/>
        <w:caps w:val="0"/>
        <w:smallCaps w:val="0"/>
        <w:strike w:val="0"/>
        <w:emboss w:val="0"/>
        <w:imprint w:val="0"/>
        <w:spacing w:val="0"/>
        <w:sz w:val="20"/>
      </w:rPr>
    </w:lvl>
    <w:lvl w:ilvl="5">
      <w:start w:val="1"/>
      <w:numFmt w:val="decimal"/>
      <w:lvlText w:val="%1.%2.%3.%4.%5.%6."/>
      <w:lvlJc w:val="left"/>
      <w:pPr>
        <w:tabs>
          <w:tab w:val="num" w:pos="0"/>
        </w:tabs>
        <w:ind w:left="1432" w:firstLine="386"/>
      </w:pPr>
      <w:rPr>
        <w:rFonts w:hint="default"/>
        <w:b/>
        <w:caps w:val="0"/>
        <w:smallCaps w:val="0"/>
        <w:strike w:val="0"/>
        <w:emboss w:val="0"/>
        <w:imprint w:val="0"/>
        <w:spacing w:val="0"/>
        <w:sz w:val="20"/>
      </w:rPr>
    </w:lvl>
    <w:lvl w:ilvl="6">
      <w:start w:val="1"/>
      <w:numFmt w:val="decimal"/>
      <w:lvlText w:val="%1.%2.%3.%4.%5.%6.%7."/>
      <w:lvlJc w:val="left"/>
      <w:pPr>
        <w:tabs>
          <w:tab w:val="num" w:pos="0"/>
        </w:tabs>
        <w:ind w:left="1936" w:firstLine="38"/>
      </w:pPr>
      <w:rPr>
        <w:rFonts w:hint="default"/>
        <w:b/>
        <w:caps w:val="0"/>
        <w:smallCaps w:val="0"/>
        <w:strike w:val="0"/>
        <w:emboss w:val="0"/>
        <w:imprint w:val="0"/>
        <w:spacing w:val="0"/>
        <w:sz w:val="20"/>
      </w:rPr>
    </w:lvl>
    <w:lvl w:ilvl="7">
      <w:start w:val="1"/>
      <w:numFmt w:val="decimal"/>
      <w:lvlText w:val="%1.%2.%3.%4.%5.%6.%7.%8."/>
      <w:lvlJc w:val="left"/>
      <w:pPr>
        <w:tabs>
          <w:tab w:val="num" w:pos="0"/>
        </w:tabs>
        <w:ind w:left="2440" w:firstLine="398"/>
      </w:pPr>
      <w:rPr>
        <w:rFonts w:hint="default"/>
        <w:b/>
        <w:caps w:val="0"/>
        <w:smallCaps w:val="0"/>
        <w:strike w:val="0"/>
        <w:emboss w:val="0"/>
        <w:imprint w:val="0"/>
        <w:spacing w:val="0"/>
        <w:sz w:val="20"/>
      </w:rPr>
    </w:lvl>
    <w:lvl w:ilvl="8">
      <w:start w:val="1"/>
      <w:numFmt w:val="decimal"/>
      <w:lvlText w:val="%1.%2.%3.%4.%5.%6.%7.%8.%9."/>
      <w:lvlJc w:val="left"/>
      <w:pPr>
        <w:tabs>
          <w:tab w:val="num" w:pos="0"/>
        </w:tabs>
        <w:ind w:left="3016" w:firstLine="50"/>
      </w:pPr>
      <w:rPr>
        <w:rFonts w:hint="default"/>
        <w:b/>
        <w:caps w:val="0"/>
        <w:smallCaps w:val="0"/>
        <w:strike w:val="0"/>
        <w:emboss w:val="0"/>
        <w:imprint w:val="0"/>
        <w:spacing w:val="0"/>
        <w:sz w:val="20"/>
      </w:rPr>
    </w:lvl>
  </w:abstractNum>
  <w:abstractNum w:abstractNumId="282" w15:restartNumberingAfterBreak="0">
    <w:nsid w:val="65251AB5"/>
    <w:multiLevelType w:val="multilevel"/>
    <w:tmpl w:val="7DE2B47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3" w15:restartNumberingAfterBreak="0">
    <w:nsid w:val="65F779F0"/>
    <w:multiLevelType w:val="multilevel"/>
    <w:tmpl w:val="9DB6FDFA"/>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84" w15:restartNumberingAfterBreak="0">
    <w:nsid w:val="66354562"/>
    <w:multiLevelType w:val="multilevel"/>
    <w:tmpl w:val="FA4E319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5" w15:restartNumberingAfterBreak="0">
    <w:nsid w:val="669F3107"/>
    <w:multiLevelType w:val="multilevel"/>
    <w:tmpl w:val="3C62D7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6" w15:restartNumberingAfterBreak="0">
    <w:nsid w:val="66C8465F"/>
    <w:multiLevelType w:val="multilevel"/>
    <w:tmpl w:val="EE48D19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7" w15:restartNumberingAfterBreak="0">
    <w:nsid w:val="66C977C2"/>
    <w:multiLevelType w:val="multilevel"/>
    <w:tmpl w:val="28E430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8" w15:restartNumberingAfterBreak="0">
    <w:nsid w:val="66DE223A"/>
    <w:multiLevelType w:val="multilevel"/>
    <w:tmpl w:val="A3D6BCDA"/>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89" w15:restartNumberingAfterBreak="0">
    <w:nsid w:val="67770503"/>
    <w:multiLevelType w:val="hybridMultilevel"/>
    <w:tmpl w:val="FC305FE0"/>
    <w:styleLink w:val="16"/>
    <w:lvl w:ilvl="0" w:tplc="984064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E4B91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94652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E401F9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1E865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38F62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6A423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348E7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5666A2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0" w15:restartNumberingAfterBreak="0">
    <w:nsid w:val="677B2A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1" w15:restartNumberingAfterBreak="0">
    <w:nsid w:val="67851F65"/>
    <w:multiLevelType w:val="multilevel"/>
    <w:tmpl w:val="1F30CF7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2" w15:restartNumberingAfterBreak="0">
    <w:nsid w:val="67CB2C73"/>
    <w:multiLevelType w:val="hybridMultilevel"/>
    <w:tmpl w:val="013E02AC"/>
    <w:lvl w:ilvl="0" w:tplc="4AE2337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3" w15:restartNumberingAfterBreak="0">
    <w:nsid w:val="683B6867"/>
    <w:multiLevelType w:val="multilevel"/>
    <w:tmpl w:val="0ADCD93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4" w15:restartNumberingAfterBreak="0">
    <w:nsid w:val="688E4C70"/>
    <w:multiLevelType w:val="multilevel"/>
    <w:tmpl w:val="4EF2EF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5" w15:restartNumberingAfterBreak="0">
    <w:nsid w:val="68A437FA"/>
    <w:multiLevelType w:val="multilevel"/>
    <w:tmpl w:val="85A0EB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6" w15:restartNumberingAfterBreak="0">
    <w:nsid w:val="68E32845"/>
    <w:multiLevelType w:val="hybridMultilevel"/>
    <w:tmpl w:val="246ED3F4"/>
    <w:lvl w:ilvl="0" w:tplc="017E82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7" w15:restartNumberingAfterBreak="0">
    <w:nsid w:val="68E56958"/>
    <w:multiLevelType w:val="multilevel"/>
    <w:tmpl w:val="3814B9A0"/>
    <w:lvl w:ilvl="0">
      <w:start w:val="1"/>
      <w:numFmt w:val="bullet"/>
      <w:lvlText w:val=""/>
      <w:lvlJc w:val="left"/>
      <w:pPr>
        <w:tabs>
          <w:tab w:val="left" w:pos="0"/>
        </w:tabs>
        <w:ind w:left="1077" w:hanging="397"/>
      </w:pPr>
      <w:rPr>
        <w:rFonts w:ascii="Wingdings" w:hAnsi="Wingdings"/>
        <w:b/>
      </w:rPr>
    </w:lvl>
    <w:lvl w:ilvl="1">
      <w:start w:val="1"/>
      <w:numFmt w:val="bullet"/>
      <w:lvlText w:val="o"/>
      <w:lvlJc w:val="left"/>
      <w:pPr>
        <w:tabs>
          <w:tab w:val="left" w:pos="0"/>
        </w:tabs>
        <w:ind w:left="2160" w:hanging="360"/>
      </w:pPr>
      <w:rPr>
        <w:rFonts w:ascii="Courier New" w:hAnsi="Courier New"/>
      </w:rPr>
    </w:lvl>
    <w:lvl w:ilvl="2">
      <w:start w:val="1"/>
      <w:numFmt w:val="bullet"/>
      <w:lvlText w:val=""/>
      <w:lvlJc w:val="left"/>
      <w:pPr>
        <w:tabs>
          <w:tab w:val="left" w:pos="0"/>
        </w:tabs>
        <w:ind w:left="2880" w:hanging="360"/>
      </w:pPr>
      <w:rPr>
        <w:rFonts w:ascii="Wingdings" w:hAnsi="Wingdings"/>
      </w:rPr>
    </w:lvl>
    <w:lvl w:ilvl="3">
      <w:start w:val="1"/>
      <w:numFmt w:val="bullet"/>
      <w:lvlText w:val=""/>
      <w:lvlJc w:val="left"/>
      <w:pPr>
        <w:tabs>
          <w:tab w:val="left" w:pos="0"/>
        </w:tabs>
        <w:ind w:left="3600" w:hanging="360"/>
      </w:pPr>
      <w:rPr>
        <w:rFonts w:ascii="Symbol" w:hAnsi="Symbol"/>
      </w:rPr>
    </w:lvl>
    <w:lvl w:ilvl="4">
      <w:start w:val="1"/>
      <w:numFmt w:val="bullet"/>
      <w:lvlText w:val="o"/>
      <w:lvlJc w:val="left"/>
      <w:pPr>
        <w:tabs>
          <w:tab w:val="left" w:pos="0"/>
        </w:tabs>
        <w:ind w:left="4320" w:hanging="360"/>
      </w:pPr>
      <w:rPr>
        <w:rFonts w:ascii="Courier New" w:hAnsi="Courier New"/>
      </w:rPr>
    </w:lvl>
    <w:lvl w:ilvl="5">
      <w:start w:val="1"/>
      <w:numFmt w:val="bullet"/>
      <w:lvlText w:val=""/>
      <w:lvlJc w:val="left"/>
      <w:pPr>
        <w:tabs>
          <w:tab w:val="left" w:pos="0"/>
        </w:tabs>
        <w:ind w:left="5040" w:hanging="360"/>
      </w:pPr>
      <w:rPr>
        <w:rFonts w:ascii="Wingdings" w:hAnsi="Wingdings"/>
      </w:rPr>
    </w:lvl>
    <w:lvl w:ilvl="6">
      <w:start w:val="1"/>
      <w:numFmt w:val="bullet"/>
      <w:lvlText w:val=""/>
      <w:lvlJc w:val="left"/>
      <w:pPr>
        <w:tabs>
          <w:tab w:val="left" w:pos="0"/>
        </w:tabs>
        <w:ind w:left="5760" w:hanging="360"/>
      </w:pPr>
      <w:rPr>
        <w:rFonts w:ascii="Symbol" w:hAnsi="Symbol"/>
      </w:rPr>
    </w:lvl>
    <w:lvl w:ilvl="7">
      <w:start w:val="1"/>
      <w:numFmt w:val="bullet"/>
      <w:lvlText w:val="o"/>
      <w:lvlJc w:val="left"/>
      <w:pPr>
        <w:tabs>
          <w:tab w:val="left" w:pos="0"/>
        </w:tabs>
        <w:ind w:left="6480" w:hanging="360"/>
      </w:pPr>
      <w:rPr>
        <w:rFonts w:ascii="Courier New" w:hAnsi="Courier New"/>
      </w:rPr>
    </w:lvl>
    <w:lvl w:ilvl="8">
      <w:start w:val="1"/>
      <w:numFmt w:val="bullet"/>
      <w:lvlText w:val=""/>
      <w:lvlJc w:val="left"/>
      <w:pPr>
        <w:tabs>
          <w:tab w:val="left" w:pos="0"/>
        </w:tabs>
        <w:ind w:left="7200" w:hanging="360"/>
      </w:pPr>
      <w:rPr>
        <w:rFonts w:ascii="Wingdings" w:hAnsi="Wingdings"/>
      </w:rPr>
    </w:lvl>
  </w:abstractNum>
  <w:abstractNum w:abstractNumId="298" w15:restartNumberingAfterBreak="0">
    <w:nsid w:val="69390D22"/>
    <w:multiLevelType w:val="multilevel"/>
    <w:tmpl w:val="F38840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9" w15:restartNumberingAfterBreak="0">
    <w:nsid w:val="69D71A5B"/>
    <w:multiLevelType w:val="multilevel"/>
    <w:tmpl w:val="9FA4F40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300" w15:restartNumberingAfterBreak="0">
    <w:nsid w:val="6A033C9D"/>
    <w:multiLevelType w:val="multilevel"/>
    <w:tmpl w:val="2332795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1" w15:restartNumberingAfterBreak="0">
    <w:nsid w:val="6A076748"/>
    <w:multiLevelType w:val="multilevel"/>
    <w:tmpl w:val="094E61E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2" w15:restartNumberingAfterBreak="0">
    <w:nsid w:val="6A6D276F"/>
    <w:multiLevelType w:val="multilevel"/>
    <w:tmpl w:val="33DA98E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03" w15:restartNumberingAfterBreak="0">
    <w:nsid w:val="6A9A5C38"/>
    <w:multiLevelType w:val="multilevel"/>
    <w:tmpl w:val="461E809C"/>
    <w:lvl w:ilvl="0">
      <w:start w:val="1"/>
      <w:numFmt w:val="bullet"/>
      <w:lvlText w:val="▪"/>
      <w:lvlJc w:val="left"/>
      <w:pPr>
        <w:tabs>
          <w:tab w:val="left" w:pos="1416"/>
        </w:tabs>
        <w:ind w:left="707" w:firstLine="2"/>
      </w:pPr>
      <w:rPr>
        <w:rFonts w:ascii="Arial Unicode MS" w:hAnsi="Arial Unicode MS"/>
      </w:rPr>
    </w:lvl>
    <w:lvl w:ilvl="1">
      <w:start w:val="1"/>
      <w:numFmt w:val="bullet"/>
      <w:lvlText w:val="o"/>
      <w:lvlJc w:val="left"/>
      <w:pPr>
        <w:tabs>
          <w:tab w:val="left" w:pos="1429"/>
        </w:tabs>
        <w:ind w:left="720" w:firstLine="14"/>
      </w:pPr>
      <w:rPr>
        <w:rFonts w:ascii="Wingdings" w:hAnsi="Wingding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o"/>
      <w:lvlJc w:val="left"/>
      <w:pPr>
        <w:tabs>
          <w:tab w:val="left" w:pos="3589"/>
        </w:tabs>
        <w:ind w:left="2880" w:firstLine="50"/>
      </w:pPr>
      <w:rPr>
        <w:rFonts w:ascii="Wingdings" w:hAnsi="Wingding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o"/>
      <w:lvlJc w:val="left"/>
      <w:pPr>
        <w:tabs>
          <w:tab w:val="left" w:pos="5749"/>
        </w:tabs>
        <w:ind w:left="5040" w:firstLine="86"/>
      </w:pPr>
      <w:rPr>
        <w:rFonts w:ascii="Wingdings" w:hAnsi="Wingdings"/>
      </w:rPr>
    </w:lvl>
    <w:lvl w:ilvl="8">
      <w:start w:val="1"/>
      <w:numFmt w:val="bullet"/>
      <w:lvlText w:val="▪"/>
      <w:lvlJc w:val="left"/>
      <w:pPr>
        <w:tabs>
          <w:tab w:val="left" w:pos="6469"/>
        </w:tabs>
        <w:ind w:left="5760" w:firstLine="98"/>
      </w:pPr>
      <w:rPr>
        <w:rFonts w:ascii="Arial Unicode MS" w:hAnsi="Arial Unicode MS"/>
      </w:rPr>
    </w:lvl>
  </w:abstractNum>
  <w:abstractNum w:abstractNumId="304" w15:restartNumberingAfterBreak="0">
    <w:nsid w:val="6AF74C0D"/>
    <w:multiLevelType w:val="multilevel"/>
    <w:tmpl w:val="CAC0D72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5" w15:restartNumberingAfterBreak="0">
    <w:nsid w:val="6AFD4A44"/>
    <w:multiLevelType w:val="hybridMultilevel"/>
    <w:tmpl w:val="E96A2EDE"/>
    <w:lvl w:ilvl="0" w:tplc="9C84070A">
      <w:start w:val="1"/>
      <w:numFmt w:val="bullet"/>
      <w:pStyle w:val="a1"/>
      <w:lvlText w:val=""/>
      <w:lvlJc w:val="left"/>
      <w:pPr>
        <w:ind w:left="1077" w:hanging="397"/>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6"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7" w15:restartNumberingAfterBreak="0">
    <w:nsid w:val="6C363464"/>
    <w:multiLevelType w:val="multilevel"/>
    <w:tmpl w:val="336AAF9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8" w15:restartNumberingAfterBreak="0">
    <w:nsid w:val="6C7E7F4A"/>
    <w:multiLevelType w:val="hybridMultilevel"/>
    <w:tmpl w:val="3B7AFF52"/>
    <w:styleLink w:val="140"/>
    <w:lvl w:ilvl="0" w:tplc="7806FC92">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810241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152584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9C6910">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60AEDC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3B2C952">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D5852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3840A7E">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D2C32EA">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09" w15:restartNumberingAfterBreak="0">
    <w:nsid w:val="6C832453"/>
    <w:multiLevelType w:val="multilevel"/>
    <w:tmpl w:val="8A30F14E"/>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0" w15:restartNumberingAfterBreak="0">
    <w:nsid w:val="6CCB6453"/>
    <w:multiLevelType w:val="multilevel"/>
    <w:tmpl w:val="014654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1" w15:restartNumberingAfterBreak="0">
    <w:nsid w:val="6CE90783"/>
    <w:multiLevelType w:val="hybridMultilevel"/>
    <w:tmpl w:val="DF98541A"/>
    <w:styleLink w:val="200"/>
    <w:lvl w:ilvl="0" w:tplc="EBF82E16">
      <w:start w:val="1"/>
      <w:numFmt w:val="bullet"/>
      <w:lvlText w:val="·"/>
      <w:lvlJc w:val="left"/>
      <w:pPr>
        <w:tabs>
          <w:tab w:val="left" w:pos="425"/>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3E0C7E">
      <w:start w:val="1"/>
      <w:numFmt w:val="bullet"/>
      <w:lvlText w:val="o"/>
      <w:lvlJc w:val="left"/>
      <w:pPr>
        <w:tabs>
          <w:tab w:val="left" w:pos="425"/>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8BAAD14">
      <w:start w:val="1"/>
      <w:numFmt w:val="bullet"/>
      <w:lvlText w:val="▪"/>
      <w:lvlJc w:val="left"/>
      <w:pPr>
        <w:tabs>
          <w:tab w:val="left" w:pos="425"/>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2C7BA4">
      <w:start w:val="1"/>
      <w:numFmt w:val="bullet"/>
      <w:lvlText w:val="·"/>
      <w:lvlJc w:val="left"/>
      <w:pPr>
        <w:tabs>
          <w:tab w:val="left" w:pos="425"/>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6F2DE">
      <w:start w:val="1"/>
      <w:numFmt w:val="bullet"/>
      <w:lvlText w:val="o"/>
      <w:lvlJc w:val="left"/>
      <w:pPr>
        <w:tabs>
          <w:tab w:val="left" w:pos="425"/>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BA631A">
      <w:start w:val="1"/>
      <w:numFmt w:val="bullet"/>
      <w:lvlText w:val="▪"/>
      <w:lvlJc w:val="left"/>
      <w:pPr>
        <w:tabs>
          <w:tab w:val="left" w:pos="425"/>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025BB8">
      <w:start w:val="1"/>
      <w:numFmt w:val="bullet"/>
      <w:lvlText w:val="·"/>
      <w:lvlJc w:val="left"/>
      <w:pPr>
        <w:tabs>
          <w:tab w:val="left" w:pos="425"/>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50D3B6">
      <w:start w:val="1"/>
      <w:numFmt w:val="bullet"/>
      <w:lvlText w:val="o"/>
      <w:lvlJc w:val="left"/>
      <w:pPr>
        <w:tabs>
          <w:tab w:val="left" w:pos="425"/>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D280E4">
      <w:start w:val="1"/>
      <w:numFmt w:val="bullet"/>
      <w:lvlText w:val="▪"/>
      <w:lvlJc w:val="left"/>
      <w:pPr>
        <w:tabs>
          <w:tab w:val="left" w:pos="425"/>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2"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3" w15:restartNumberingAfterBreak="0">
    <w:nsid w:val="6DC604FB"/>
    <w:multiLevelType w:val="hybridMultilevel"/>
    <w:tmpl w:val="A34AE7E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14" w15:restartNumberingAfterBreak="0">
    <w:nsid w:val="6E797155"/>
    <w:multiLevelType w:val="multilevel"/>
    <w:tmpl w:val="1E68F19A"/>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15" w15:restartNumberingAfterBreak="0">
    <w:nsid w:val="6FD5163A"/>
    <w:multiLevelType w:val="multilevel"/>
    <w:tmpl w:val="D58298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6" w15:restartNumberingAfterBreak="0">
    <w:nsid w:val="705B334C"/>
    <w:multiLevelType w:val="hybridMultilevel"/>
    <w:tmpl w:val="675A4AF2"/>
    <w:styleLink w:val="410"/>
    <w:lvl w:ilvl="0" w:tplc="78944DD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99E2F32">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5C0D9C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B761898">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010319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2AAD20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8A5082">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06C7166">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5341756">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7" w15:restartNumberingAfterBreak="0">
    <w:nsid w:val="71D67DFB"/>
    <w:multiLevelType w:val="multilevel"/>
    <w:tmpl w:val="A204F57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18" w15:restartNumberingAfterBreak="0">
    <w:nsid w:val="7211428F"/>
    <w:multiLevelType w:val="multilevel"/>
    <w:tmpl w:val="333864A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19" w15:restartNumberingAfterBreak="0">
    <w:nsid w:val="723A6BC4"/>
    <w:multiLevelType w:val="multilevel"/>
    <w:tmpl w:val="FD26248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20" w15:restartNumberingAfterBreak="0">
    <w:nsid w:val="7273049C"/>
    <w:multiLevelType w:val="multilevel"/>
    <w:tmpl w:val="19E25F1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321" w15:restartNumberingAfterBreak="0">
    <w:nsid w:val="72D0722F"/>
    <w:multiLevelType w:val="multilevel"/>
    <w:tmpl w:val="69D6D84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2" w15:restartNumberingAfterBreak="0">
    <w:nsid w:val="72D523D9"/>
    <w:multiLevelType w:val="multilevel"/>
    <w:tmpl w:val="FAF899C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23" w15:restartNumberingAfterBreak="0">
    <w:nsid w:val="732B0351"/>
    <w:multiLevelType w:val="multilevel"/>
    <w:tmpl w:val="F364011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5" w15:restartNumberingAfterBreak="0">
    <w:nsid w:val="736F3000"/>
    <w:multiLevelType w:val="multilevel"/>
    <w:tmpl w:val="71ECE1CA"/>
    <w:lvl w:ilvl="0">
      <w:start w:val="5"/>
      <w:numFmt w:val="decimal"/>
      <w:lvlText w:val="%1"/>
      <w:lvlJc w:val="left"/>
      <w:pPr>
        <w:tabs>
          <w:tab w:val="left" w:pos="0"/>
        </w:tabs>
        <w:ind w:left="360" w:hanging="360"/>
      </w:pPr>
    </w:lvl>
    <w:lvl w:ilvl="1">
      <w:start w:val="1"/>
      <w:numFmt w:val="decimal"/>
      <w:lvlText w:val="%1.%2"/>
      <w:lvlJc w:val="left"/>
      <w:pPr>
        <w:tabs>
          <w:tab w:val="left" w:pos="0"/>
        </w:tabs>
        <w:ind w:left="1069" w:hanging="360"/>
      </w:p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326" w15:restartNumberingAfterBreak="0">
    <w:nsid w:val="738042E1"/>
    <w:multiLevelType w:val="multilevel"/>
    <w:tmpl w:val="DD5CBAD2"/>
    <w:lvl w:ilvl="0">
      <w:start w:val="1"/>
      <w:numFmt w:val="bullet"/>
      <w:lvlText w:val=""/>
      <w:lvlJc w:val="left"/>
      <w:pPr>
        <w:tabs>
          <w:tab w:val="left" w:pos="0"/>
        </w:tabs>
        <w:ind w:left="2858" w:hanging="360"/>
      </w:pPr>
      <w:rPr>
        <w:rFonts w:ascii="Symbol" w:hAnsi="Symbol"/>
      </w:rPr>
    </w:lvl>
    <w:lvl w:ilvl="1">
      <w:start w:val="1"/>
      <w:numFmt w:val="bullet"/>
      <w:lvlText w:val="o"/>
      <w:lvlJc w:val="left"/>
      <w:pPr>
        <w:tabs>
          <w:tab w:val="left" w:pos="0"/>
        </w:tabs>
        <w:ind w:left="3578" w:hanging="360"/>
      </w:pPr>
      <w:rPr>
        <w:rFonts w:ascii="Courier New" w:hAnsi="Courier New"/>
      </w:rPr>
    </w:lvl>
    <w:lvl w:ilvl="2">
      <w:start w:val="1"/>
      <w:numFmt w:val="bullet"/>
      <w:lvlText w:val=""/>
      <w:lvlJc w:val="left"/>
      <w:pPr>
        <w:tabs>
          <w:tab w:val="left" w:pos="0"/>
        </w:tabs>
        <w:ind w:left="4298" w:hanging="360"/>
      </w:pPr>
      <w:rPr>
        <w:rFonts w:ascii="Wingdings" w:hAnsi="Wingdings"/>
      </w:rPr>
    </w:lvl>
    <w:lvl w:ilvl="3">
      <w:start w:val="1"/>
      <w:numFmt w:val="bullet"/>
      <w:lvlText w:val=""/>
      <w:lvlJc w:val="left"/>
      <w:pPr>
        <w:tabs>
          <w:tab w:val="left" w:pos="0"/>
        </w:tabs>
        <w:ind w:left="5018" w:hanging="360"/>
      </w:pPr>
      <w:rPr>
        <w:rFonts w:ascii="Symbol" w:hAnsi="Symbol"/>
      </w:rPr>
    </w:lvl>
    <w:lvl w:ilvl="4">
      <w:start w:val="1"/>
      <w:numFmt w:val="bullet"/>
      <w:lvlText w:val="o"/>
      <w:lvlJc w:val="left"/>
      <w:pPr>
        <w:tabs>
          <w:tab w:val="left" w:pos="0"/>
        </w:tabs>
        <w:ind w:left="5738" w:hanging="360"/>
      </w:pPr>
      <w:rPr>
        <w:rFonts w:ascii="Courier New" w:hAnsi="Courier New"/>
      </w:rPr>
    </w:lvl>
    <w:lvl w:ilvl="5">
      <w:start w:val="1"/>
      <w:numFmt w:val="bullet"/>
      <w:lvlText w:val=""/>
      <w:lvlJc w:val="left"/>
      <w:pPr>
        <w:tabs>
          <w:tab w:val="left" w:pos="0"/>
        </w:tabs>
        <w:ind w:left="6458" w:hanging="360"/>
      </w:pPr>
      <w:rPr>
        <w:rFonts w:ascii="Wingdings" w:hAnsi="Wingdings"/>
      </w:rPr>
    </w:lvl>
    <w:lvl w:ilvl="6">
      <w:start w:val="1"/>
      <w:numFmt w:val="bullet"/>
      <w:lvlText w:val=""/>
      <w:lvlJc w:val="left"/>
      <w:pPr>
        <w:tabs>
          <w:tab w:val="left" w:pos="0"/>
        </w:tabs>
        <w:ind w:left="7178" w:hanging="360"/>
      </w:pPr>
      <w:rPr>
        <w:rFonts w:ascii="Symbol" w:hAnsi="Symbol"/>
      </w:rPr>
    </w:lvl>
    <w:lvl w:ilvl="7">
      <w:start w:val="1"/>
      <w:numFmt w:val="bullet"/>
      <w:lvlText w:val="o"/>
      <w:lvlJc w:val="left"/>
      <w:pPr>
        <w:tabs>
          <w:tab w:val="left" w:pos="0"/>
        </w:tabs>
        <w:ind w:left="7898" w:hanging="360"/>
      </w:pPr>
      <w:rPr>
        <w:rFonts w:ascii="Courier New" w:hAnsi="Courier New"/>
      </w:rPr>
    </w:lvl>
    <w:lvl w:ilvl="8">
      <w:start w:val="1"/>
      <w:numFmt w:val="bullet"/>
      <w:lvlText w:val=""/>
      <w:lvlJc w:val="left"/>
      <w:pPr>
        <w:tabs>
          <w:tab w:val="left" w:pos="0"/>
        </w:tabs>
        <w:ind w:left="8618" w:hanging="360"/>
      </w:pPr>
      <w:rPr>
        <w:rFonts w:ascii="Wingdings" w:hAnsi="Wingdings"/>
      </w:rPr>
    </w:lvl>
  </w:abstractNum>
  <w:abstractNum w:abstractNumId="327" w15:restartNumberingAfterBreak="0">
    <w:nsid w:val="73AA04E7"/>
    <w:multiLevelType w:val="multilevel"/>
    <w:tmpl w:val="62163F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8" w15:restartNumberingAfterBreak="0">
    <w:nsid w:val="73C81641"/>
    <w:multiLevelType w:val="multilevel"/>
    <w:tmpl w:val="F8F43B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9" w15:restartNumberingAfterBreak="0">
    <w:nsid w:val="744E209B"/>
    <w:multiLevelType w:val="hybridMultilevel"/>
    <w:tmpl w:val="30220260"/>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0" w15:restartNumberingAfterBreak="0">
    <w:nsid w:val="7496689A"/>
    <w:multiLevelType w:val="multilevel"/>
    <w:tmpl w:val="4EC8C782"/>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1" w15:restartNumberingAfterBreak="0">
    <w:nsid w:val="753A1318"/>
    <w:multiLevelType w:val="multilevel"/>
    <w:tmpl w:val="5F84E3F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32" w15:restartNumberingAfterBreak="0">
    <w:nsid w:val="76457661"/>
    <w:multiLevelType w:val="multilevel"/>
    <w:tmpl w:val="8130A91E"/>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333" w15:restartNumberingAfterBreak="0">
    <w:nsid w:val="76486C92"/>
    <w:multiLevelType w:val="multilevel"/>
    <w:tmpl w:val="DB1A0244"/>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4" w15:restartNumberingAfterBreak="0">
    <w:nsid w:val="768924BC"/>
    <w:multiLevelType w:val="multilevel"/>
    <w:tmpl w:val="FA2CF030"/>
    <w:lvl w:ilvl="0">
      <w:start w:val="13"/>
      <w:numFmt w:val="decimal"/>
      <w:lvlText w:val="%1."/>
      <w:lvlJc w:val="left"/>
      <w:pPr>
        <w:ind w:left="380" w:hanging="380"/>
      </w:pPr>
      <w:rPr>
        <w:rFonts w:hint="default"/>
      </w:rPr>
    </w:lvl>
    <w:lvl w:ilvl="1">
      <w:start w:val="6"/>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35" w15:restartNumberingAfterBreak="0">
    <w:nsid w:val="76BB3B15"/>
    <w:multiLevelType w:val="multilevel"/>
    <w:tmpl w:val="C686A0AE"/>
    <w:lvl w:ilvl="0">
      <w:start w:val="1"/>
      <w:numFmt w:val="bullet"/>
      <w:lvlText w:val="·"/>
      <w:lvlJc w:val="left"/>
      <w:pPr>
        <w:tabs>
          <w:tab w:val="left" w:pos="1069"/>
        </w:tabs>
        <w:ind w:left="360" w:firstLine="349"/>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36" w15:restartNumberingAfterBreak="0">
    <w:nsid w:val="77CC149E"/>
    <w:multiLevelType w:val="hybridMultilevel"/>
    <w:tmpl w:val="8AE6FD98"/>
    <w:lvl w:ilvl="0" w:tplc="E7D0BCD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7" w15:restartNumberingAfterBreak="0">
    <w:nsid w:val="77CD4DA5"/>
    <w:multiLevelType w:val="multilevel"/>
    <w:tmpl w:val="D77A061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38" w15:restartNumberingAfterBreak="0">
    <w:nsid w:val="786170D2"/>
    <w:multiLevelType w:val="multilevel"/>
    <w:tmpl w:val="EC56401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9" w15:restartNumberingAfterBreak="0">
    <w:nsid w:val="786227A7"/>
    <w:multiLevelType w:val="hybridMultilevel"/>
    <w:tmpl w:val="F82C75F4"/>
    <w:styleLink w:val="38"/>
    <w:lvl w:ilvl="0" w:tplc="B78860C0">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8CA80E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C0ACB1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354FD6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EC67242">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58C003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D64A5DA">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A30E204">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E0172E">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0" w15:restartNumberingAfterBreak="0">
    <w:nsid w:val="795D31AE"/>
    <w:multiLevelType w:val="multilevel"/>
    <w:tmpl w:val="C390FC76"/>
    <w:lvl w:ilvl="0">
      <w:start w:val="13"/>
      <w:numFmt w:val="decimal"/>
      <w:lvlText w:val="%1."/>
      <w:lvlJc w:val="left"/>
      <w:pPr>
        <w:ind w:left="380" w:hanging="380"/>
      </w:pPr>
      <w:rPr>
        <w:rFonts w:hint="default"/>
        <w:i w:val="0"/>
        <w:sz w:val="22"/>
      </w:rPr>
    </w:lvl>
    <w:lvl w:ilvl="1">
      <w:start w:val="9"/>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41" w15:restartNumberingAfterBreak="0">
    <w:nsid w:val="79A21C57"/>
    <w:multiLevelType w:val="hybridMultilevel"/>
    <w:tmpl w:val="DD602C54"/>
    <w:lvl w:ilvl="0" w:tplc="C1AC7508">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342" w15:restartNumberingAfterBreak="0">
    <w:nsid w:val="79AC0A09"/>
    <w:multiLevelType w:val="hybridMultilevel"/>
    <w:tmpl w:val="55C4CFBA"/>
    <w:styleLink w:val="300"/>
    <w:lvl w:ilvl="0" w:tplc="B8D0AA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5E4D37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86F278">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046E22">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9A140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D6E708">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82CF6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2C1F78">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DED14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3"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44" w15:restartNumberingAfterBreak="0">
    <w:nsid w:val="7AD75E27"/>
    <w:multiLevelType w:val="multilevel"/>
    <w:tmpl w:val="896EB3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45" w15:restartNumberingAfterBreak="0">
    <w:nsid w:val="7B011B7B"/>
    <w:multiLevelType w:val="hybridMultilevel"/>
    <w:tmpl w:val="F2DA1B62"/>
    <w:styleLink w:val="22"/>
    <w:lvl w:ilvl="0" w:tplc="D7B61F3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6C0CE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5D823C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F8AD2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E26905C">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15CBD5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38CCBA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B7CD8CA">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B9297FE">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6" w15:restartNumberingAfterBreak="0">
    <w:nsid w:val="7B4D0381"/>
    <w:multiLevelType w:val="multilevel"/>
    <w:tmpl w:val="24A6641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7" w15:restartNumberingAfterBreak="0">
    <w:nsid w:val="7B956460"/>
    <w:multiLevelType w:val="multilevel"/>
    <w:tmpl w:val="127A544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48" w15:restartNumberingAfterBreak="0">
    <w:nsid w:val="7C5C1DFE"/>
    <w:multiLevelType w:val="multilevel"/>
    <w:tmpl w:val="C63C8A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49" w15:restartNumberingAfterBreak="0">
    <w:nsid w:val="7C7B5FA7"/>
    <w:multiLevelType w:val="multilevel"/>
    <w:tmpl w:val="8A90309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0" w15:restartNumberingAfterBreak="0">
    <w:nsid w:val="7CFB6B7B"/>
    <w:multiLevelType w:val="multilevel"/>
    <w:tmpl w:val="22A680A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1" w15:restartNumberingAfterBreak="0">
    <w:nsid w:val="7D4A482B"/>
    <w:multiLevelType w:val="multilevel"/>
    <w:tmpl w:val="A2981E44"/>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2" w15:restartNumberingAfterBreak="0">
    <w:nsid w:val="7D6B530C"/>
    <w:multiLevelType w:val="multilevel"/>
    <w:tmpl w:val="5A4435C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3" w15:restartNumberingAfterBreak="0">
    <w:nsid w:val="7D741A75"/>
    <w:multiLevelType w:val="hybridMultilevel"/>
    <w:tmpl w:val="472815E4"/>
    <w:styleLink w:val="32"/>
    <w:lvl w:ilvl="0" w:tplc="3E7445C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4C8EE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D25C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6E72D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416954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D239C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5AE18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16B2E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BE1CF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4" w15:restartNumberingAfterBreak="0">
    <w:nsid w:val="7E2815B9"/>
    <w:multiLevelType w:val="multilevel"/>
    <w:tmpl w:val="109EE07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5" w15:restartNumberingAfterBreak="0">
    <w:nsid w:val="7E403EFF"/>
    <w:multiLevelType w:val="multilevel"/>
    <w:tmpl w:val="0C94FF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6" w15:restartNumberingAfterBreak="0">
    <w:nsid w:val="7F164073"/>
    <w:multiLevelType w:val="multilevel"/>
    <w:tmpl w:val="7A2AF81E"/>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num w:numId="1">
    <w:abstractNumId w:val="306"/>
  </w:num>
  <w:num w:numId="2">
    <w:abstractNumId w:val="274"/>
  </w:num>
  <w:num w:numId="3">
    <w:abstractNumId w:val="269"/>
  </w:num>
  <w:num w:numId="4">
    <w:abstractNumId w:val="1"/>
  </w:num>
  <w:num w:numId="5">
    <w:abstractNumId w:val="312"/>
  </w:num>
  <w:num w:numId="6">
    <w:abstractNumId w:val="277"/>
  </w:num>
  <w:num w:numId="7">
    <w:abstractNumId w:val="91"/>
  </w:num>
  <w:num w:numId="8">
    <w:abstractNumId w:val="249"/>
  </w:num>
  <w:num w:numId="9">
    <w:abstractNumId w:val="267"/>
  </w:num>
  <w:num w:numId="10">
    <w:abstractNumId w:val="201"/>
  </w:num>
  <w:num w:numId="11">
    <w:abstractNumId w:val="44"/>
    <w:lvlOverride w:ilvl="0">
      <w:startOverride w:val="1"/>
    </w:lvlOverride>
    <w:lvlOverride w:ilvl="1"/>
    <w:lvlOverride w:ilvl="2"/>
    <w:lvlOverride w:ilvl="3"/>
    <w:lvlOverride w:ilvl="4"/>
    <w:lvlOverride w:ilvl="5"/>
    <w:lvlOverride w:ilvl="6"/>
    <w:lvlOverride w:ilvl="7"/>
    <w:lvlOverride w:ilvl="8"/>
  </w:num>
  <w:num w:numId="12">
    <w:abstractNumId w:val="15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8"/>
  </w:num>
  <w:num w:numId="16">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2"/>
  </w:num>
  <w:num w:numId="19">
    <w:abstractNumId w:val="41"/>
    <w:lvlOverride w:ilvl="0">
      <w:startOverride w:val="1"/>
    </w:lvlOverride>
    <w:lvlOverride w:ilvl="1"/>
    <w:lvlOverride w:ilvl="2"/>
    <w:lvlOverride w:ilvl="3"/>
    <w:lvlOverride w:ilvl="4"/>
    <w:lvlOverride w:ilvl="5"/>
    <w:lvlOverride w:ilvl="6"/>
    <w:lvlOverride w:ilvl="7"/>
    <w:lvlOverride w:ilvl="8"/>
  </w:num>
  <w:num w:numId="20">
    <w:abstractNumId w:val="278"/>
  </w:num>
  <w:num w:numId="21">
    <w:abstractNumId w:val="273"/>
  </w:num>
  <w:num w:numId="22">
    <w:abstractNumId w:val="2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6"/>
  </w:num>
  <w:num w:numId="26">
    <w:abstractNumId w:val="189"/>
  </w:num>
  <w:num w:numId="27">
    <w:abstractNumId w:val="30"/>
  </w:num>
  <w:num w:numId="28">
    <w:abstractNumId w:val="17"/>
  </w:num>
  <w:num w:numId="29">
    <w:abstractNumId w:val="193"/>
  </w:num>
  <w:num w:numId="30">
    <w:abstractNumId w:val="121"/>
  </w:num>
  <w:num w:numId="31">
    <w:abstractNumId w:val="104"/>
  </w:num>
  <w:num w:numId="32">
    <w:abstractNumId w:val="109"/>
  </w:num>
  <w:num w:numId="33">
    <w:abstractNumId w:val="67"/>
  </w:num>
  <w:num w:numId="34">
    <w:abstractNumId w:val="92"/>
  </w:num>
  <w:num w:numId="35">
    <w:abstractNumId w:val="341"/>
  </w:num>
  <w:num w:numId="36">
    <w:abstractNumId w:val="56"/>
  </w:num>
  <w:num w:numId="37">
    <w:abstractNumId w:val="313"/>
  </w:num>
  <w:num w:numId="38">
    <w:abstractNumId w:val="16"/>
  </w:num>
  <w:num w:numId="39">
    <w:abstractNumId w:val="251"/>
  </w:num>
  <w:num w:numId="40">
    <w:abstractNumId w:val="61"/>
  </w:num>
  <w:num w:numId="41">
    <w:abstractNumId w:val="151"/>
  </w:num>
  <w:num w:numId="42">
    <w:abstractNumId w:val="20"/>
  </w:num>
  <w:num w:numId="43">
    <w:abstractNumId w:val="54"/>
  </w:num>
  <w:num w:numId="44">
    <w:abstractNumId w:val="165"/>
  </w:num>
  <w:num w:numId="45">
    <w:abstractNumId w:val="83"/>
  </w:num>
  <w:num w:numId="46">
    <w:abstractNumId w:val="100"/>
  </w:num>
  <w:num w:numId="47">
    <w:abstractNumId w:val="238"/>
  </w:num>
  <w:num w:numId="48">
    <w:abstractNumId w:val="242"/>
  </w:num>
  <w:num w:numId="49">
    <w:abstractNumId w:val="55"/>
  </w:num>
  <w:num w:numId="50">
    <w:abstractNumId w:val="232"/>
  </w:num>
  <w:num w:numId="51">
    <w:abstractNumId w:val="80"/>
  </w:num>
  <w:num w:numId="52">
    <w:abstractNumId w:val="211"/>
  </w:num>
  <w:num w:numId="53">
    <w:abstractNumId w:val="140"/>
  </w:num>
  <w:num w:numId="54">
    <w:abstractNumId w:val="23"/>
  </w:num>
  <w:num w:numId="55">
    <w:abstractNumId w:val="256"/>
  </w:num>
  <w:num w:numId="56">
    <w:abstractNumId w:val="329"/>
  </w:num>
  <w:num w:numId="57">
    <w:abstractNumId w:val="192"/>
  </w:num>
  <w:num w:numId="58">
    <w:abstractNumId w:val="174"/>
  </w:num>
  <w:num w:numId="59">
    <w:abstractNumId w:val="197"/>
  </w:num>
  <w:num w:numId="60">
    <w:abstractNumId w:val="334"/>
  </w:num>
  <w:num w:numId="61">
    <w:abstractNumId w:val="340"/>
  </w:num>
  <w:num w:numId="62">
    <w:abstractNumId w:val="20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3">
    <w:abstractNumId w:val="296"/>
  </w:num>
  <w:num w:numId="64">
    <w:abstractNumId w:val="224"/>
  </w:num>
  <w:num w:numId="65">
    <w:abstractNumId w:val="305"/>
  </w:num>
  <w:num w:numId="66">
    <w:abstractNumId w:val="2"/>
  </w:num>
  <w:num w:numId="67">
    <w:abstractNumId w:val="3"/>
  </w:num>
  <w:num w:numId="68">
    <w:abstractNumId w:val="0"/>
  </w:num>
  <w:num w:numId="69">
    <w:abstractNumId w:val="10"/>
  </w:num>
  <w:num w:numId="70">
    <w:abstractNumId w:val="65"/>
  </w:num>
  <w:num w:numId="71">
    <w:abstractNumId w:val="353"/>
  </w:num>
  <w:num w:numId="72">
    <w:abstractNumId w:val="187"/>
  </w:num>
  <w:num w:numId="73">
    <w:abstractNumId w:val="88"/>
  </w:num>
  <w:num w:numId="74">
    <w:abstractNumId w:val="72"/>
  </w:num>
  <w:num w:numId="75">
    <w:abstractNumId w:val="142"/>
  </w:num>
  <w:num w:numId="76">
    <w:abstractNumId w:val="117"/>
  </w:num>
  <w:num w:numId="77">
    <w:abstractNumId w:val="102"/>
  </w:num>
  <w:num w:numId="78">
    <w:abstractNumId w:val="146"/>
  </w:num>
  <w:num w:numId="79">
    <w:abstractNumId w:val="48"/>
  </w:num>
  <w:num w:numId="80">
    <w:abstractNumId w:val="175"/>
  </w:num>
  <w:num w:numId="81">
    <w:abstractNumId w:val="308"/>
  </w:num>
  <w:num w:numId="82">
    <w:abstractNumId w:val="150"/>
  </w:num>
  <w:num w:numId="83">
    <w:abstractNumId w:val="289"/>
  </w:num>
  <w:num w:numId="84">
    <w:abstractNumId w:val="132"/>
  </w:num>
  <w:num w:numId="85">
    <w:abstractNumId w:val="157"/>
  </w:num>
  <w:num w:numId="86">
    <w:abstractNumId w:val="145"/>
  </w:num>
  <w:num w:numId="87">
    <w:abstractNumId w:val="311"/>
  </w:num>
  <w:num w:numId="88">
    <w:abstractNumId w:val="253"/>
  </w:num>
  <w:num w:numId="89">
    <w:abstractNumId w:val="345"/>
  </w:num>
  <w:num w:numId="90">
    <w:abstractNumId w:val="35"/>
  </w:num>
  <w:num w:numId="91">
    <w:abstractNumId w:val="240"/>
  </w:num>
  <w:num w:numId="92">
    <w:abstractNumId w:val="63"/>
  </w:num>
  <w:num w:numId="93">
    <w:abstractNumId w:val="90"/>
  </w:num>
  <w:num w:numId="94">
    <w:abstractNumId w:val="66"/>
  </w:num>
  <w:num w:numId="95">
    <w:abstractNumId w:val="169"/>
  </w:num>
  <w:num w:numId="96">
    <w:abstractNumId w:val="50"/>
  </w:num>
  <w:num w:numId="97">
    <w:abstractNumId w:val="342"/>
  </w:num>
  <w:num w:numId="98">
    <w:abstractNumId w:val="202"/>
  </w:num>
  <w:num w:numId="99">
    <w:abstractNumId w:val="265"/>
  </w:num>
  <w:num w:numId="100">
    <w:abstractNumId w:val="22"/>
  </w:num>
  <w:num w:numId="101">
    <w:abstractNumId w:val="78"/>
  </w:num>
  <w:num w:numId="102">
    <w:abstractNumId w:val="170"/>
  </w:num>
  <w:num w:numId="103">
    <w:abstractNumId w:val="116"/>
  </w:num>
  <w:num w:numId="104">
    <w:abstractNumId w:val="339"/>
  </w:num>
  <w:num w:numId="105">
    <w:abstractNumId w:val="227"/>
  </w:num>
  <w:num w:numId="106">
    <w:abstractNumId w:val="89"/>
  </w:num>
  <w:num w:numId="107">
    <w:abstractNumId w:val="316"/>
  </w:num>
  <w:num w:numId="108">
    <w:abstractNumId w:val="4"/>
  </w:num>
  <w:num w:numId="109">
    <w:abstractNumId w:val="324"/>
  </w:num>
  <w:num w:numId="110">
    <w:abstractNumId w:val="343"/>
  </w:num>
  <w:num w:numId="111">
    <w:abstractNumId w:val="221"/>
  </w:num>
  <w:num w:numId="112">
    <w:abstractNumId w:val="42"/>
  </w:num>
  <w:num w:numId="113">
    <w:abstractNumId w:val="290"/>
  </w:num>
  <w:num w:numId="114">
    <w:abstractNumId w:val="220"/>
  </w:num>
  <w:num w:numId="115">
    <w:abstractNumId w:val="336"/>
  </w:num>
  <w:num w:numId="116">
    <w:abstractNumId w:val="206"/>
  </w:num>
  <w:num w:numId="117">
    <w:abstractNumId w:val="271"/>
  </w:num>
  <w:num w:numId="118">
    <w:abstractNumId w:val="123"/>
  </w:num>
  <w:num w:numId="119">
    <w:abstractNumId w:val="75"/>
  </w:num>
  <w:num w:numId="120">
    <w:abstractNumId w:val="160"/>
  </w:num>
  <w:num w:numId="121">
    <w:abstractNumId w:val="81"/>
  </w:num>
  <w:num w:numId="122">
    <w:abstractNumId w:val="103"/>
  </w:num>
  <w:num w:numId="123">
    <w:abstractNumId w:val="29"/>
  </w:num>
  <w:num w:numId="124">
    <w:abstractNumId w:val="183"/>
  </w:num>
  <w:num w:numId="125">
    <w:abstractNumId w:val="319"/>
  </w:num>
  <w:num w:numId="126">
    <w:abstractNumId w:val="239"/>
  </w:num>
  <w:num w:numId="127">
    <w:abstractNumId w:val="28"/>
  </w:num>
  <w:num w:numId="128">
    <w:abstractNumId w:val="86"/>
  </w:num>
  <w:num w:numId="129">
    <w:abstractNumId w:val="199"/>
  </w:num>
  <w:num w:numId="130">
    <w:abstractNumId w:val="331"/>
  </w:num>
  <w:num w:numId="131">
    <w:abstractNumId w:val="219"/>
  </w:num>
  <w:num w:numId="132">
    <w:abstractNumId w:val="217"/>
  </w:num>
  <w:num w:numId="133">
    <w:abstractNumId w:val="107"/>
  </w:num>
  <w:num w:numId="134">
    <w:abstractNumId w:val="171"/>
  </w:num>
  <w:num w:numId="135">
    <w:abstractNumId w:val="230"/>
  </w:num>
  <w:num w:numId="136">
    <w:abstractNumId w:val="275"/>
  </w:num>
  <w:num w:numId="137">
    <w:abstractNumId w:val="263"/>
  </w:num>
  <w:num w:numId="138">
    <w:abstractNumId w:val="333"/>
  </w:num>
  <w:num w:numId="139">
    <w:abstractNumId w:val="111"/>
  </w:num>
  <w:num w:numId="140">
    <w:abstractNumId w:val="332"/>
  </w:num>
  <w:num w:numId="141">
    <w:abstractNumId w:val="163"/>
  </w:num>
  <w:num w:numId="142">
    <w:abstractNumId w:val="272"/>
  </w:num>
  <w:num w:numId="143">
    <w:abstractNumId w:val="194"/>
  </w:num>
  <w:num w:numId="144">
    <w:abstractNumId w:val="243"/>
  </w:num>
  <w:num w:numId="145">
    <w:abstractNumId w:val="98"/>
  </w:num>
  <w:num w:numId="146">
    <w:abstractNumId w:val="129"/>
  </w:num>
  <w:num w:numId="147">
    <w:abstractNumId w:val="354"/>
  </w:num>
  <w:num w:numId="148">
    <w:abstractNumId w:val="307"/>
  </w:num>
  <w:num w:numId="149">
    <w:abstractNumId w:val="136"/>
  </w:num>
  <w:num w:numId="150">
    <w:abstractNumId w:val="71"/>
  </w:num>
  <w:num w:numId="151">
    <w:abstractNumId w:val="139"/>
  </w:num>
  <w:num w:numId="152">
    <w:abstractNumId w:val="208"/>
  </w:num>
  <w:num w:numId="153">
    <w:abstractNumId w:val="266"/>
  </w:num>
  <w:num w:numId="154">
    <w:abstractNumId w:val="184"/>
  </w:num>
  <w:num w:numId="155">
    <w:abstractNumId w:val="321"/>
  </w:num>
  <w:num w:numId="156">
    <w:abstractNumId w:val="114"/>
  </w:num>
  <w:num w:numId="157">
    <w:abstractNumId w:val="215"/>
  </w:num>
  <w:num w:numId="158">
    <w:abstractNumId w:val="287"/>
  </w:num>
  <w:num w:numId="159">
    <w:abstractNumId w:val="96"/>
  </w:num>
  <w:num w:numId="160">
    <w:abstractNumId w:val="69"/>
  </w:num>
  <w:num w:numId="161">
    <w:abstractNumId w:val="210"/>
  </w:num>
  <w:num w:numId="162">
    <w:abstractNumId w:val="261"/>
  </w:num>
  <w:num w:numId="163">
    <w:abstractNumId w:val="349"/>
  </w:num>
  <w:num w:numId="164">
    <w:abstractNumId w:val="198"/>
  </w:num>
  <w:num w:numId="165">
    <w:abstractNumId w:val="79"/>
  </w:num>
  <w:num w:numId="166">
    <w:abstractNumId w:val="51"/>
  </w:num>
  <w:num w:numId="167">
    <w:abstractNumId w:val="172"/>
  </w:num>
  <w:num w:numId="168">
    <w:abstractNumId w:val="76"/>
  </w:num>
  <w:num w:numId="169">
    <w:abstractNumId w:val="209"/>
  </w:num>
  <w:num w:numId="170">
    <w:abstractNumId w:val="14"/>
  </w:num>
  <w:num w:numId="171">
    <w:abstractNumId w:val="167"/>
  </w:num>
  <w:num w:numId="172">
    <w:abstractNumId w:val="112"/>
  </w:num>
  <w:num w:numId="173">
    <w:abstractNumId w:val="162"/>
  </w:num>
  <w:num w:numId="174">
    <w:abstractNumId w:val="259"/>
  </w:num>
  <w:num w:numId="175">
    <w:abstractNumId w:val="36"/>
  </w:num>
  <w:num w:numId="176">
    <w:abstractNumId w:val="159"/>
  </w:num>
  <w:num w:numId="177">
    <w:abstractNumId w:val="237"/>
  </w:num>
  <w:num w:numId="178">
    <w:abstractNumId w:val="200"/>
  </w:num>
  <w:num w:numId="179">
    <w:abstractNumId w:val="161"/>
  </w:num>
  <w:num w:numId="180">
    <w:abstractNumId w:val="229"/>
  </w:num>
  <w:num w:numId="181">
    <w:abstractNumId w:val="60"/>
  </w:num>
  <w:num w:numId="182">
    <w:abstractNumId w:val="310"/>
  </w:num>
  <w:num w:numId="183">
    <w:abstractNumId w:val="46"/>
  </w:num>
  <w:num w:numId="184">
    <w:abstractNumId w:val="351"/>
  </w:num>
  <w:num w:numId="185">
    <w:abstractNumId w:val="155"/>
  </w:num>
  <w:num w:numId="186">
    <w:abstractNumId w:val="309"/>
  </w:num>
  <w:num w:numId="187">
    <w:abstractNumId w:val="6"/>
  </w:num>
  <w:num w:numId="188">
    <w:abstractNumId w:val="59"/>
  </w:num>
  <w:num w:numId="189">
    <w:abstractNumId w:val="137"/>
  </w:num>
  <w:num w:numId="190">
    <w:abstractNumId w:val="228"/>
  </w:num>
  <w:num w:numId="191">
    <w:abstractNumId w:val="315"/>
  </w:num>
  <w:num w:numId="192">
    <w:abstractNumId w:val="12"/>
  </w:num>
  <w:num w:numId="193">
    <w:abstractNumId w:val="355"/>
  </w:num>
  <w:num w:numId="194">
    <w:abstractNumId w:val="252"/>
  </w:num>
  <w:num w:numId="195">
    <w:abstractNumId w:val="164"/>
  </w:num>
  <w:num w:numId="196">
    <w:abstractNumId w:val="15"/>
  </w:num>
  <w:num w:numId="197">
    <w:abstractNumId w:val="73"/>
  </w:num>
  <w:num w:numId="198">
    <w:abstractNumId w:val="177"/>
  </w:num>
  <w:num w:numId="199">
    <w:abstractNumId w:val="257"/>
  </w:num>
  <w:num w:numId="200">
    <w:abstractNumId w:val="338"/>
  </w:num>
  <w:num w:numId="201">
    <w:abstractNumId w:val="195"/>
  </w:num>
  <w:num w:numId="202">
    <w:abstractNumId w:val="276"/>
  </w:num>
  <w:num w:numId="203">
    <w:abstractNumId w:val="166"/>
  </w:num>
  <w:num w:numId="204">
    <w:abstractNumId w:val="223"/>
  </w:num>
  <w:num w:numId="205">
    <w:abstractNumId w:val="128"/>
  </w:num>
  <w:num w:numId="206">
    <w:abstractNumId w:val="212"/>
  </w:num>
  <w:num w:numId="207">
    <w:abstractNumId w:val="52"/>
  </w:num>
  <w:num w:numId="208">
    <w:abstractNumId w:val="254"/>
  </w:num>
  <w:num w:numId="209">
    <w:abstractNumId w:val="205"/>
  </w:num>
  <w:num w:numId="210">
    <w:abstractNumId w:val="57"/>
  </w:num>
  <w:num w:numId="211">
    <w:abstractNumId w:val="18"/>
  </w:num>
  <w:num w:numId="212">
    <w:abstractNumId w:val="147"/>
  </w:num>
  <w:num w:numId="213">
    <w:abstractNumId w:val="97"/>
  </w:num>
  <w:num w:numId="214">
    <w:abstractNumId w:val="190"/>
  </w:num>
  <w:num w:numId="215">
    <w:abstractNumId w:val="135"/>
  </w:num>
  <w:num w:numId="216">
    <w:abstractNumId w:val="53"/>
  </w:num>
  <w:num w:numId="217">
    <w:abstractNumId w:val="21"/>
  </w:num>
  <w:num w:numId="218">
    <w:abstractNumId w:val="328"/>
  </w:num>
  <w:num w:numId="219">
    <w:abstractNumId w:val="110"/>
  </w:num>
  <w:num w:numId="220">
    <w:abstractNumId w:val="352"/>
  </w:num>
  <w:num w:numId="221">
    <w:abstractNumId w:val="346"/>
  </w:num>
  <w:num w:numId="222">
    <w:abstractNumId w:val="119"/>
  </w:num>
  <w:num w:numId="223">
    <w:abstractNumId w:val="293"/>
  </w:num>
  <w:num w:numId="224">
    <w:abstractNumId w:val="124"/>
  </w:num>
  <w:num w:numId="225">
    <w:abstractNumId w:val="179"/>
  </w:num>
  <w:num w:numId="226">
    <w:abstractNumId w:val="234"/>
  </w:num>
  <w:num w:numId="227">
    <w:abstractNumId w:val="141"/>
  </w:num>
  <w:num w:numId="228">
    <w:abstractNumId w:val="178"/>
  </w:num>
  <w:num w:numId="229">
    <w:abstractNumId w:val="47"/>
  </w:num>
  <w:num w:numId="230">
    <w:abstractNumId w:val="250"/>
  </w:num>
  <w:num w:numId="231">
    <w:abstractNumId w:val="186"/>
  </w:num>
  <w:num w:numId="232">
    <w:abstractNumId w:val="241"/>
  </w:num>
  <w:num w:numId="233">
    <w:abstractNumId w:val="8"/>
  </w:num>
  <w:num w:numId="234">
    <w:abstractNumId w:val="304"/>
  </w:num>
  <w:num w:numId="235">
    <w:abstractNumId w:val="38"/>
  </w:num>
  <w:num w:numId="236">
    <w:abstractNumId w:val="258"/>
  </w:num>
  <w:num w:numId="237">
    <w:abstractNumId w:val="279"/>
  </w:num>
  <w:num w:numId="238">
    <w:abstractNumId w:val="122"/>
  </w:num>
  <w:num w:numId="239">
    <w:abstractNumId w:val="294"/>
  </w:num>
  <w:num w:numId="240">
    <w:abstractNumId w:val="25"/>
  </w:num>
  <w:num w:numId="241">
    <w:abstractNumId w:val="247"/>
  </w:num>
  <w:num w:numId="242">
    <w:abstractNumId w:val="182"/>
  </w:num>
  <w:num w:numId="243">
    <w:abstractNumId w:val="154"/>
  </w:num>
  <w:num w:numId="244">
    <w:abstractNumId w:val="105"/>
  </w:num>
  <w:num w:numId="245">
    <w:abstractNumId w:val="143"/>
  </w:num>
  <w:num w:numId="246">
    <w:abstractNumId w:val="68"/>
  </w:num>
  <w:num w:numId="247">
    <w:abstractNumId w:val="58"/>
  </w:num>
  <w:num w:numId="248">
    <w:abstractNumId w:val="317"/>
  </w:num>
  <w:num w:numId="249">
    <w:abstractNumId w:val="64"/>
  </w:num>
  <w:num w:numId="250">
    <w:abstractNumId w:val="173"/>
  </w:num>
  <w:num w:numId="251">
    <w:abstractNumId w:val="295"/>
  </w:num>
  <w:num w:numId="252">
    <w:abstractNumId w:val="323"/>
  </w:num>
  <w:num w:numId="253">
    <w:abstractNumId w:val="62"/>
  </w:num>
  <w:num w:numId="254">
    <w:abstractNumId w:val="118"/>
  </w:num>
  <w:num w:numId="255">
    <w:abstractNumId w:val="19"/>
  </w:num>
  <w:num w:numId="256">
    <w:abstractNumId w:val="260"/>
  </w:num>
  <w:num w:numId="257">
    <w:abstractNumId w:val="245"/>
  </w:num>
  <w:num w:numId="258">
    <w:abstractNumId w:val="344"/>
  </w:num>
  <w:num w:numId="259">
    <w:abstractNumId w:val="298"/>
  </w:num>
  <w:num w:numId="260">
    <w:abstractNumId w:val="156"/>
  </w:num>
  <w:num w:numId="261">
    <w:abstractNumId w:val="226"/>
  </w:num>
  <w:num w:numId="262">
    <w:abstractNumId w:val="87"/>
  </w:num>
  <w:num w:numId="263">
    <w:abstractNumId w:val="7"/>
  </w:num>
  <w:num w:numId="264">
    <w:abstractNumId w:val="31"/>
  </w:num>
  <w:num w:numId="265">
    <w:abstractNumId w:val="225"/>
  </w:num>
  <w:num w:numId="266">
    <w:abstractNumId w:val="284"/>
  </w:num>
  <w:num w:numId="267">
    <w:abstractNumId w:val="300"/>
  </w:num>
  <w:num w:numId="268">
    <w:abstractNumId w:val="127"/>
  </w:num>
  <w:num w:numId="269">
    <w:abstractNumId w:val="138"/>
  </w:num>
  <w:num w:numId="270">
    <w:abstractNumId w:val="185"/>
  </w:num>
  <w:num w:numId="271">
    <w:abstractNumId w:val="11"/>
  </w:num>
  <w:num w:numId="272">
    <w:abstractNumId w:val="5"/>
  </w:num>
  <w:num w:numId="273">
    <w:abstractNumId w:val="27"/>
  </w:num>
  <w:num w:numId="274">
    <w:abstractNumId w:val="24"/>
  </w:num>
  <w:num w:numId="275">
    <w:abstractNumId w:val="131"/>
  </w:num>
  <w:num w:numId="276">
    <w:abstractNumId w:val="350"/>
  </w:num>
  <w:num w:numId="277">
    <w:abstractNumId w:val="218"/>
  </w:num>
  <w:num w:numId="278">
    <w:abstractNumId w:val="115"/>
  </w:num>
  <w:num w:numId="279">
    <w:abstractNumId w:val="204"/>
  </w:num>
  <w:num w:numId="280">
    <w:abstractNumId w:val="347"/>
  </w:num>
  <w:num w:numId="281">
    <w:abstractNumId w:val="108"/>
  </w:num>
  <w:num w:numId="282">
    <w:abstractNumId w:val="77"/>
  </w:num>
  <w:num w:numId="283">
    <w:abstractNumId w:val="235"/>
  </w:num>
  <w:num w:numId="284">
    <w:abstractNumId w:val="106"/>
  </w:num>
  <w:num w:numId="285">
    <w:abstractNumId w:val="180"/>
  </w:num>
  <w:num w:numId="286">
    <w:abstractNumId w:val="196"/>
  </w:num>
  <w:num w:numId="287">
    <w:abstractNumId w:val="95"/>
  </w:num>
  <w:num w:numId="288">
    <w:abstractNumId w:val="84"/>
  </w:num>
  <w:num w:numId="289">
    <w:abstractNumId w:val="32"/>
  </w:num>
  <w:num w:numId="290">
    <w:abstractNumId w:val="113"/>
  </w:num>
  <w:num w:numId="291">
    <w:abstractNumId w:val="148"/>
  </w:num>
  <w:num w:numId="292">
    <w:abstractNumId w:val="43"/>
  </w:num>
  <w:num w:numId="293">
    <w:abstractNumId w:val="222"/>
  </w:num>
  <w:num w:numId="294">
    <w:abstractNumId w:val="327"/>
  </w:num>
  <w:num w:numId="295">
    <w:abstractNumId w:val="93"/>
  </w:num>
  <w:num w:numId="296">
    <w:abstractNumId w:val="318"/>
  </w:num>
  <w:num w:numId="297">
    <w:abstractNumId w:val="301"/>
  </w:num>
  <w:num w:numId="298">
    <w:abstractNumId w:val="9"/>
  </w:num>
  <w:num w:numId="299">
    <w:abstractNumId w:val="264"/>
  </w:num>
  <w:num w:numId="300">
    <w:abstractNumId w:val="282"/>
  </w:num>
  <w:num w:numId="301">
    <w:abstractNumId w:val="302"/>
  </w:num>
  <w:num w:numId="302">
    <w:abstractNumId w:val="285"/>
  </w:num>
  <w:num w:numId="303">
    <w:abstractNumId w:val="246"/>
  </w:num>
  <w:num w:numId="304">
    <w:abstractNumId w:val="286"/>
  </w:num>
  <w:num w:numId="305">
    <w:abstractNumId w:val="348"/>
  </w:num>
  <w:num w:numId="306">
    <w:abstractNumId w:val="291"/>
  </w:num>
  <w:num w:numId="307">
    <w:abstractNumId w:val="39"/>
  </w:num>
  <w:num w:numId="308">
    <w:abstractNumId w:val="244"/>
  </w:num>
  <w:num w:numId="309">
    <w:abstractNumId w:val="70"/>
  </w:num>
  <w:num w:numId="310">
    <w:abstractNumId w:val="82"/>
  </w:num>
  <w:num w:numId="311">
    <w:abstractNumId w:val="207"/>
  </w:num>
  <w:num w:numId="312">
    <w:abstractNumId w:val="283"/>
  </w:num>
  <w:num w:numId="313">
    <w:abstractNumId w:val="40"/>
  </w:num>
  <w:num w:numId="314">
    <w:abstractNumId w:val="49"/>
  </w:num>
  <w:num w:numId="315">
    <w:abstractNumId w:val="270"/>
  </w:num>
  <w:num w:numId="316">
    <w:abstractNumId w:val="26"/>
  </w:num>
  <w:num w:numId="317">
    <w:abstractNumId w:val="99"/>
  </w:num>
  <w:num w:numId="318">
    <w:abstractNumId w:val="153"/>
  </w:num>
  <w:num w:numId="319">
    <w:abstractNumId w:val="280"/>
  </w:num>
  <w:num w:numId="320">
    <w:abstractNumId w:val="158"/>
  </w:num>
  <w:num w:numId="321">
    <w:abstractNumId w:val="94"/>
  </w:num>
  <w:num w:numId="322">
    <w:abstractNumId w:val="299"/>
  </w:num>
  <w:num w:numId="323">
    <w:abstractNumId w:val="330"/>
  </w:num>
  <w:num w:numId="324">
    <w:abstractNumId w:val="176"/>
  </w:num>
  <w:num w:numId="325">
    <w:abstractNumId w:val="320"/>
  </w:num>
  <w:num w:numId="326">
    <w:abstractNumId w:val="214"/>
  </w:num>
  <w:num w:numId="327">
    <w:abstractNumId w:val="168"/>
  </w:num>
  <w:num w:numId="328">
    <w:abstractNumId w:val="303"/>
  </w:num>
  <w:num w:numId="329">
    <w:abstractNumId w:val="134"/>
  </w:num>
  <w:num w:numId="330">
    <w:abstractNumId w:val="13"/>
  </w:num>
  <w:num w:numId="331">
    <w:abstractNumId w:val="322"/>
  </w:num>
  <w:num w:numId="332">
    <w:abstractNumId w:val="85"/>
  </w:num>
  <w:num w:numId="333">
    <w:abstractNumId w:val="356"/>
  </w:num>
  <w:num w:numId="334">
    <w:abstractNumId w:val="126"/>
  </w:num>
  <w:num w:numId="335">
    <w:abstractNumId w:val="188"/>
  </w:num>
  <w:num w:numId="336">
    <w:abstractNumId w:val="326"/>
  </w:num>
  <w:num w:numId="337">
    <w:abstractNumId w:val="233"/>
  </w:num>
  <w:num w:numId="338">
    <w:abstractNumId w:val="133"/>
  </w:num>
  <w:num w:numId="339">
    <w:abstractNumId w:val="125"/>
  </w:num>
  <w:num w:numId="340">
    <w:abstractNumId w:val="74"/>
  </w:num>
  <w:num w:numId="341">
    <w:abstractNumId w:val="149"/>
  </w:num>
  <w:num w:numId="342">
    <w:abstractNumId w:val="335"/>
  </w:num>
  <w:num w:numId="343">
    <w:abstractNumId w:val="314"/>
  </w:num>
  <w:num w:numId="344">
    <w:abstractNumId w:val="45"/>
  </w:num>
  <w:num w:numId="345">
    <w:abstractNumId w:val="181"/>
  </w:num>
  <w:num w:numId="346">
    <w:abstractNumId w:val="144"/>
  </w:num>
  <w:num w:numId="347">
    <w:abstractNumId w:val="337"/>
  </w:num>
  <w:num w:numId="348">
    <w:abstractNumId w:val="325"/>
  </w:num>
  <w:num w:numId="349">
    <w:abstractNumId w:val="213"/>
  </w:num>
  <w:num w:numId="350">
    <w:abstractNumId w:val="281"/>
  </w:num>
  <w:num w:numId="351">
    <w:abstractNumId w:val="191"/>
  </w:num>
  <w:num w:numId="352">
    <w:abstractNumId w:val="203"/>
  </w:num>
  <w:num w:numId="353">
    <w:abstractNumId w:val="216"/>
  </w:num>
  <w:num w:numId="354">
    <w:abstractNumId w:val="255"/>
  </w:num>
  <w:num w:numId="355">
    <w:abstractNumId w:val="120"/>
  </w:num>
  <w:num w:numId="356">
    <w:abstractNumId w:val="288"/>
  </w:num>
  <w:num w:numId="357">
    <w:abstractNumId w:val="297"/>
  </w:num>
  <w:num w:numId="358">
    <w:abstractNumId w:val="101"/>
  </w:num>
  <w:num w:numId="359">
    <w:abstractNumId w:val="292"/>
  </w:num>
  <w:numIdMacAtCleanup w:val="3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2027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C4B"/>
    <w:rsid w:val="00005A99"/>
    <w:rsid w:val="00006252"/>
    <w:rsid w:val="00016590"/>
    <w:rsid w:val="00017288"/>
    <w:rsid w:val="00020528"/>
    <w:rsid w:val="000207B7"/>
    <w:rsid w:val="0002103F"/>
    <w:rsid w:val="00022B4A"/>
    <w:rsid w:val="00023369"/>
    <w:rsid w:val="0002358E"/>
    <w:rsid w:val="00023916"/>
    <w:rsid w:val="00030630"/>
    <w:rsid w:val="0003192F"/>
    <w:rsid w:val="00031B1D"/>
    <w:rsid w:val="00034609"/>
    <w:rsid w:val="00034684"/>
    <w:rsid w:val="00034A8F"/>
    <w:rsid w:val="000352AB"/>
    <w:rsid w:val="000356B0"/>
    <w:rsid w:val="0004080F"/>
    <w:rsid w:val="000421FE"/>
    <w:rsid w:val="00043603"/>
    <w:rsid w:val="000436DF"/>
    <w:rsid w:val="00044AB6"/>
    <w:rsid w:val="0004543E"/>
    <w:rsid w:val="00045737"/>
    <w:rsid w:val="00045B94"/>
    <w:rsid w:val="00046594"/>
    <w:rsid w:val="00046D0D"/>
    <w:rsid w:val="00046E18"/>
    <w:rsid w:val="0004779A"/>
    <w:rsid w:val="0005109B"/>
    <w:rsid w:val="0005142A"/>
    <w:rsid w:val="0005364D"/>
    <w:rsid w:val="00061992"/>
    <w:rsid w:val="00061B14"/>
    <w:rsid w:val="0006387C"/>
    <w:rsid w:val="00066B1D"/>
    <w:rsid w:val="0006721C"/>
    <w:rsid w:val="00067470"/>
    <w:rsid w:val="00071910"/>
    <w:rsid w:val="00072A76"/>
    <w:rsid w:val="000749F6"/>
    <w:rsid w:val="00075CDD"/>
    <w:rsid w:val="000770E3"/>
    <w:rsid w:val="0008049B"/>
    <w:rsid w:val="0008160F"/>
    <w:rsid w:val="0008392C"/>
    <w:rsid w:val="00086806"/>
    <w:rsid w:val="00086813"/>
    <w:rsid w:val="00087722"/>
    <w:rsid w:val="0009157C"/>
    <w:rsid w:val="00092E79"/>
    <w:rsid w:val="0009408E"/>
    <w:rsid w:val="00095F9C"/>
    <w:rsid w:val="000A034A"/>
    <w:rsid w:val="000A1DA8"/>
    <w:rsid w:val="000A203F"/>
    <w:rsid w:val="000A67B2"/>
    <w:rsid w:val="000A698C"/>
    <w:rsid w:val="000A7374"/>
    <w:rsid w:val="000B0203"/>
    <w:rsid w:val="000B2D02"/>
    <w:rsid w:val="000B2E01"/>
    <w:rsid w:val="000B4083"/>
    <w:rsid w:val="000B6D53"/>
    <w:rsid w:val="000B6DA9"/>
    <w:rsid w:val="000B789B"/>
    <w:rsid w:val="000C0CE0"/>
    <w:rsid w:val="000C2E9D"/>
    <w:rsid w:val="000C5340"/>
    <w:rsid w:val="000C6333"/>
    <w:rsid w:val="000C64BC"/>
    <w:rsid w:val="000C6703"/>
    <w:rsid w:val="000C6A8A"/>
    <w:rsid w:val="000C70B2"/>
    <w:rsid w:val="000D148E"/>
    <w:rsid w:val="000D27A5"/>
    <w:rsid w:val="000D4802"/>
    <w:rsid w:val="000D5113"/>
    <w:rsid w:val="000D5693"/>
    <w:rsid w:val="000D5916"/>
    <w:rsid w:val="000D5E2F"/>
    <w:rsid w:val="000D6F58"/>
    <w:rsid w:val="000E16C6"/>
    <w:rsid w:val="000E1A10"/>
    <w:rsid w:val="000E3CB7"/>
    <w:rsid w:val="000E4340"/>
    <w:rsid w:val="000E5E58"/>
    <w:rsid w:val="000E77E6"/>
    <w:rsid w:val="000E7F39"/>
    <w:rsid w:val="000F3419"/>
    <w:rsid w:val="000F37CE"/>
    <w:rsid w:val="000F454C"/>
    <w:rsid w:val="000F49B8"/>
    <w:rsid w:val="000F54CF"/>
    <w:rsid w:val="000F663A"/>
    <w:rsid w:val="000F6A2C"/>
    <w:rsid w:val="00100224"/>
    <w:rsid w:val="00101E10"/>
    <w:rsid w:val="00102F08"/>
    <w:rsid w:val="0010309E"/>
    <w:rsid w:val="00104610"/>
    <w:rsid w:val="00105516"/>
    <w:rsid w:val="001060A2"/>
    <w:rsid w:val="00107620"/>
    <w:rsid w:val="00115449"/>
    <w:rsid w:val="0011644E"/>
    <w:rsid w:val="0011750E"/>
    <w:rsid w:val="00122C8D"/>
    <w:rsid w:val="00123200"/>
    <w:rsid w:val="00123B19"/>
    <w:rsid w:val="00123C0A"/>
    <w:rsid w:val="001242CD"/>
    <w:rsid w:val="001271F7"/>
    <w:rsid w:val="00127248"/>
    <w:rsid w:val="00127E05"/>
    <w:rsid w:val="00127EFA"/>
    <w:rsid w:val="00130972"/>
    <w:rsid w:val="0013182D"/>
    <w:rsid w:val="00131DB0"/>
    <w:rsid w:val="00132F64"/>
    <w:rsid w:val="001347C9"/>
    <w:rsid w:val="001367BD"/>
    <w:rsid w:val="00141D21"/>
    <w:rsid w:val="0014442B"/>
    <w:rsid w:val="001458F7"/>
    <w:rsid w:val="00146A77"/>
    <w:rsid w:val="00147EAD"/>
    <w:rsid w:val="001512F8"/>
    <w:rsid w:val="00151B7F"/>
    <w:rsid w:val="00152209"/>
    <w:rsid w:val="0015388D"/>
    <w:rsid w:val="00153B9C"/>
    <w:rsid w:val="00153ED2"/>
    <w:rsid w:val="00154F82"/>
    <w:rsid w:val="00160125"/>
    <w:rsid w:val="001601AD"/>
    <w:rsid w:val="0016041A"/>
    <w:rsid w:val="001619E4"/>
    <w:rsid w:val="001627DD"/>
    <w:rsid w:val="00162D00"/>
    <w:rsid w:val="00163B40"/>
    <w:rsid w:val="0017112D"/>
    <w:rsid w:val="00171D42"/>
    <w:rsid w:val="0017397E"/>
    <w:rsid w:val="00173AFA"/>
    <w:rsid w:val="00173FD6"/>
    <w:rsid w:val="001746D5"/>
    <w:rsid w:val="00175F22"/>
    <w:rsid w:val="0017609E"/>
    <w:rsid w:val="00176FAC"/>
    <w:rsid w:val="00180837"/>
    <w:rsid w:val="00180B1E"/>
    <w:rsid w:val="00180B8F"/>
    <w:rsid w:val="00184322"/>
    <w:rsid w:val="00184803"/>
    <w:rsid w:val="00186306"/>
    <w:rsid w:val="00190B10"/>
    <w:rsid w:val="001919CE"/>
    <w:rsid w:val="00191F16"/>
    <w:rsid w:val="00192752"/>
    <w:rsid w:val="001927DA"/>
    <w:rsid w:val="00192ED6"/>
    <w:rsid w:val="00194172"/>
    <w:rsid w:val="00195013"/>
    <w:rsid w:val="0019593A"/>
    <w:rsid w:val="00197E6B"/>
    <w:rsid w:val="001A05E3"/>
    <w:rsid w:val="001A128B"/>
    <w:rsid w:val="001A441D"/>
    <w:rsid w:val="001A61CA"/>
    <w:rsid w:val="001A6847"/>
    <w:rsid w:val="001A6E87"/>
    <w:rsid w:val="001A75CE"/>
    <w:rsid w:val="001B0751"/>
    <w:rsid w:val="001B1D80"/>
    <w:rsid w:val="001B2250"/>
    <w:rsid w:val="001B3544"/>
    <w:rsid w:val="001B3828"/>
    <w:rsid w:val="001B3981"/>
    <w:rsid w:val="001B5049"/>
    <w:rsid w:val="001B531B"/>
    <w:rsid w:val="001B5A22"/>
    <w:rsid w:val="001B6463"/>
    <w:rsid w:val="001C0A19"/>
    <w:rsid w:val="001C271F"/>
    <w:rsid w:val="001C272A"/>
    <w:rsid w:val="001C2736"/>
    <w:rsid w:val="001C5DD0"/>
    <w:rsid w:val="001C621D"/>
    <w:rsid w:val="001C725E"/>
    <w:rsid w:val="001C73BC"/>
    <w:rsid w:val="001C7659"/>
    <w:rsid w:val="001D1232"/>
    <w:rsid w:val="001D2FB3"/>
    <w:rsid w:val="001D2FE7"/>
    <w:rsid w:val="001D5F0F"/>
    <w:rsid w:val="001D613A"/>
    <w:rsid w:val="001E0EFB"/>
    <w:rsid w:val="001E466A"/>
    <w:rsid w:val="001E4B94"/>
    <w:rsid w:val="001E67E2"/>
    <w:rsid w:val="001E6F17"/>
    <w:rsid w:val="001E6F98"/>
    <w:rsid w:val="001F0F24"/>
    <w:rsid w:val="001F4178"/>
    <w:rsid w:val="001F46C1"/>
    <w:rsid w:val="001F50B6"/>
    <w:rsid w:val="001F7BFE"/>
    <w:rsid w:val="00200E1B"/>
    <w:rsid w:val="00202985"/>
    <w:rsid w:val="00203968"/>
    <w:rsid w:val="002039DC"/>
    <w:rsid w:val="00203C17"/>
    <w:rsid w:val="002046F2"/>
    <w:rsid w:val="0020607E"/>
    <w:rsid w:val="00206717"/>
    <w:rsid w:val="002072BF"/>
    <w:rsid w:val="00207B96"/>
    <w:rsid w:val="002119D6"/>
    <w:rsid w:val="00212C4D"/>
    <w:rsid w:val="00215768"/>
    <w:rsid w:val="00215A2E"/>
    <w:rsid w:val="00215A38"/>
    <w:rsid w:val="002163F8"/>
    <w:rsid w:val="00220F73"/>
    <w:rsid w:val="002213DD"/>
    <w:rsid w:val="0022195A"/>
    <w:rsid w:val="00221C40"/>
    <w:rsid w:val="0022271D"/>
    <w:rsid w:val="00222CE3"/>
    <w:rsid w:val="002231E3"/>
    <w:rsid w:val="0022393E"/>
    <w:rsid w:val="00224AC5"/>
    <w:rsid w:val="00227014"/>
    <w:rsid w:val="00230B08"/>
    <w:rsid w:val="00230E66"/>
    <w:rsid w:val="00231388"/>
    <w:rsid w:val="00231CC4"/>
    <w:rsid w:val="0023217F"/>
    <w:rsid w:val="00240293"/>
    <w:rsid w:val="00241EA5"/>
    <w:rsid w:val="00242083"/>
    <w:rsid w:val="00244103"/>
    <w:rsid w:val="00245AC2"/>
    <w:rsid w:val="0025044E"/>
    <w:rsid w:val="00250AF6"/>
    <w:rsid w:val="00250C06"/>
    <w:rsid w:val="00250F66"/>
    <w:rsid w:val="00255845"/>
    <w:rsid w:val="002565B4"/>
    <w:rsid w:val="00257E1F"/>
    <w:rsid w:val="00260B65"/>
    <w:rsid w:val="00262A27"/>
    <w:rsid w:val="00262C85"/>
    <w:rsid w:val="00263EC7"/>
    <w:rsid w:val="00266DF5"/>
    <w:rsid w:val="0027150A"/>
    <w:rsid w:val="0027190C"/>
    <w:rsid w:val="00271E2F"/>
    <w:rsid w:val="00272633"/>
    <w:rsid w:val="002739BE"/>
    <w:rsid w:val="00274DC4"/>
    <w:rsid w:val="002756C5"/>
    <w:rsid w:val="00277359"/>
    <w:rsid w:val="00282B7F"/>
    <w:rsid w:val="00283310"/>
    <w:rsid w:val="00283911"/>
    <w:rsid w:val="00283DFE"/>
    <w:rsid w:val="00284F27"/>
    <w:rsid w:val="00285E67"/>
    <w:rsid w:val="0029170E"/>
    <w:rsid w:val="00293179"/>
    <w:rsid w:val="002957B6"/>
    <w:rsid w:val="00297259"/>
    <w:rsid w:val="002972F1"/>
    <w:rsid w:val="002A07BE"/>
    <w:rsid w:val="002A0B5B"/>
    <w:rsid w:val="002A25C1"/>
    <w:rsid w:val="002A35F6"/>
    <w:rsid w:val="002A4553"/>
    <w:rsid w:val="002A4A2C"/>
    <w:rsid w:val="002A5AE1"/>
    <w:rsid w:val="002A727C"/>
    <w:rsid w:val="002A7E1D"/>
    <w:rsid w:val="002B0751"/>
    <w:rsid w:val="002B17D0"/>
    <w:rsid w:val="002B1DA9"/>
    <w:rsid w:val="002B273A"/>
    <w:rsid w:val="002B2E37"/>
    <w:rsid w:val="002B3667"/>
    <w:rsid w:val="002B41EF"/>
    <w:rsid w:val="002B5F24"/>
    <w:rsid w:val="002B65C0"/>
    <w:rsid w:val="002B700F"/>
    <w:rsid w:val="002B7284"/>
    <w:rsid w:val="002B79EC"/>
    <w:rsid w:val="002B7C0C"/>
    <w:rsid w:val="002B7C4D"/>
    <w:rsid w:val="002C08EF"/>
    <w:rsid w:val="002C29F5"/>
    <w:rsid w:val="002C2E31"/>
    <w:rsid w:val="002C3640"/>
    <w:rsid w:val="002C4C01"/>
    <w:rsid w:val="002C5095"/>
    <w:rsid w:val="002C61D7"/>
    <w:rsid w:val="002C746D"/>
    <w:rsid w:val="002D001A"/>
    <w:rsid w:val="002D0C82"/>
    <w:rsid w:val="002D2082"/>
    <w:rsid w:val="002D3D10"/>
    <w:rsid w:val="002D6817"/>
    <w:rsid w:val="002D6E81"/>
    <w:rsid w:val="002D6F7F"/>
    <w:rsid w:val="002D7200"/>
    <w:rsid w:val="002D7EC6"/>
    <w:rsid w:val="002E05C1"/>
    <w:rsid w:val="002E129C"/>
    <w:rsid w:val="002E1B1C"/>
    <w:rsid w:val="002E394D"/>
    <w:rsid w:val="002E4A48"/>
    <w:rsid w:val="002E7D3B"/>
    <w:rsid w:val="002F0963"/>
    <w:rsid w:val="002F11C4"/>
    <w:rsid w:val="002F3EF9"/>
    <w:rsid w:val="002F56AE"/>
    <w:rsid w:val="00300281"/>
    <w:rsid w:val="00301990"/>
    <w:rsid w:val="00302379"/>
    <w:rsid w:val="003027C3"/>
    <w:rsid w:val="00302D56"/>
    <w:rsid w:val="0030478D"/>
    <w:rsid w:val="00305D80"/>
    <w:rsid w:val="003106EB"/>
    <w:rsid w:val="003109EE"/>
    <w:rsid w:val="003122F7"/>
    <w:rsid w:val="00312F7B"/>
    <w:rsid w:val="00313F0F"/>
    <w:rsid w:val="00314C1B"/>
    <w:rsid w:val="00315477"/>
    <w:rsid w:val="00315CD1"/>
    <w:rsid w:val="00316A55"/>
    <w:rsid w:val="00320FA4"/>
    <w:rsid w:val="003213D6"/>
    <w:rsid w:val="003236A7"/>
    <w:rsid w:val="00324594"/>
    <w:rsid w:val="003245A6"/>
    <w:rsid w:val="00325D94"/>
    <w:rsid w:val="0033000A"/>
    <w:rsid w:val="003307C6"/>
    <w:rsid w:val="00332020"/>
    <w:rsid w:val="00332A07"/>
    <w:rsid w:val="003335DE"/>
    <w:rsid w:val="0033539E"/>
    <w:rsid w:val="00336068"/>
    <w:rsid w:val="00336389"/>
    <w:rsid w:val="00336BB5"/>
    <w:rsid w:val="003376A4"/>
    <w:rsid w:val="00340758"/>
    <w:rsid w:val="003423A5"/>
    <w:rsid w:val="00342720"/>
    <w:rsid w:val="003442B9"/>
    <w:rsid w:val="003457BD"/>
    <w:rsid w:val="0034650D"/>
    <w:rsid w:val="003479AC"/>
    <w:rsid w:val="003507F3"/>
    <w:rsid w:val="00350B2F"/>
    <w:rsid w:val="00350CFB"/>
    <w:rsid w:val="0035290A"/>
    <w:rsid w:val="00352C42"/>
    <w:rsid w:val="003530EC"/>
    <w:rsid w:val="003534CB"/>
    <w:rsid w:val="003536C6"/>
    <w:rsid w:val="00353E67"/>
    <w:rsid w:val="00354072"/>
    <w:rsid w:val="003540B2"/>
    <w:rsid w:val="00355E96"/>
    <w:rsid w:val="0035632B"/>
    <w:rsid w:val="00360610"/>
    <w:rsid w:val="0036201B"/>
    <w:rsid w:val="00362729"/>
    <w:rsid w:val="003631A0"/>
    <w:rsid w:val="00365958"/>
    <w:rsid w:val="00365D50"/>
    <w:rsid w:val="0036657B"/>
    <w:rsid w:val="00366861"/>
    <w:rsid w:val="00370948"/>
    <w:rsid w:val="00371A72"/>
    <w:rsid w:val="003726F7"/>
    <w:rsid w:val="00372BA9"/>
    <w:rsid w:val="00373F9C"/>
    <w:rsid w:val="003743D4"/>
    <w:rsid w:val="00374FCE"/>
    <w:rsid w:val="0037507A"/>
    <w:rsid w:val="003751E0"/>
    <w:rsid w:val="00377ACA"/>
    <w:rsid w:val="00385B48"/>
    <w:rsid w:val="00386C0E"/>
    <w:rsid w:val="00390453"/>
    <w:rsid w:val="00391008"/>
    <w:rsid w:val="00391678"/>
    <w:rsid w:val="00392868"/>
    <w:rsid w:val="00393A1D"/>
    <w:rsid w:val="00393FD8"/>
    <w:rsid w:val="00396DB9"/>
    <w:rsid w:val="003971B2"/>
    <w:rsid w:val="00397229"/>
    <w:rsid w:val="003A0030"/>
    <w:rsid w:val="003A1D69"/>
    <w:rsid w:val="003A33D8"/>
    <w:rsid w:val="003A36C1"/>
    <w:rsid w:val="003A5017"/>
    <w:rsid w:val="003A5872"/>
    <w:rsid w:val="003A6EF4"/>
    <w:rsid w:val="003A7BA5"/>
    <w:rsid w:val="003A7CA0"/>
    <w:rsid w:val="003B04B3"/>
    <w:rsid w:val="003B1F8E"/>
    <w:rsid w:val="003B2151"/>
    <w:rsid w:val="003B2D55"/>
    <w:rsid w:val="003B4D2C"/>
    <w:rsid w:val="003B629E"/>
    <w:rsid w:val="003B6F27"/>
    <w:rsid w:val="003B77CF"/>
    <w:rsid w:val="003B788E"/>
    <w:rsid w:val="003B78A3"/>
    <w:rsid w:val="003C1149"/>
    <w:rsid w:val="003C3601"/>
    <w:rsid w:val="003C36C0"/>
    <w:rsid w:val="003C559F"/>
    <w:rsid w:val="003C609C"/>
    <w:rsid w:val="003C62F0"/>
    <w:rsid w:val="003C659C"/>
    <w:rsid w:val="003C7398"/>
    <w:rsid w:val="003D004A"/>
    <w:rsid w:val="003D13CF"/>
    <w:rsid w:val="003D3D8B"/>
    <w:rsid w:val="003D4104"/>
    <w:rsid w:val="003D7629"/>
    <w:rsid w:val="003E14D3"/>
    <w:rsid w:val="003E2893"/>
    <w:rsid w:val="003E4216"/>
    <w:rsid w:val="003F0814"/>
    <w:rsid w:val="003F19BB"/>
    <w:rsid w:val="003F1C87"/>
    <w:rsid w:val="003F5BCA"/>
    <w:rsid w:val="003F684D"/>
    <w:rsid w:val="003F7736"/>
    <w:rsid w:val="0040000B"/>
    <w:rsid w:val="004002F6"/>
    <w:rsid w:val="00400410"/>
    <w:rsid w:val="0040082E"/>
    <w:rsid w:val="004010FE"/>
    <w:rsid w:val="00401448"/>
    <w:rsid w:val="004017B2"/>
    <w:rsid w:val="00401A7E"/>
    <w:rsid w:val="004031F6"/>
    <w:rsid w:val="00404289"/>
    <w:rsid w:val="004063C9"/>
    <w:rsid w:val="004102F5"/>
    <w:rsid w:val="00411D35"/>
    <w:rsid w:val="00412036"/>
    <w:rsid w:val="004140DD"/>
    <w:rsid w:val="00416AA3"/>
    <w:rsid w:val="00417BA6"/>
    <w:rsid w:val="00420045"/>
    <w:rsid w:val="00420B9F"/>
    <w:rsid w:val="00420C4C"/>
    <w:rsid w:val="004211FA"/>
    <w:rsid w:val="00422B39"/>
    <w:rsid w:val="00423759"/>
    <w:rsid w:val="00423E9D"/>
    <w:rsid w:val="00426752"/>
    <w:rsid w:val="00432808"/>
    <w:rsid w:val="00432EBD"/>
    <w:rsid w:val="00432F73"/>
    <w:rsid w:val="00433EDF"/>
    <w:rsid w:val="00434DA5"/>
    <w:rsid w:val="00435C4E"/>
    <w:rsid w:val="0044091D"/>
    <w:rsid w:val="00440D23"/>
    <w:rsid w:val="004424CC"/>
    <w:rsid w:val="00443B66"/>
    <w:rsid w:val="00443CD9"/>
    <w:rsid w:val="00444790"/>
    <w:rsid w:val="004448D3"/>
    <w:rsid w:val="00444C8C"/>
    <w:rsid w:val="00444E03"/>
    <w:rsid w:val="0045163A"/>
    <w:rsid w:val="004519A5"/>
    <w:rsid w:val="0045226B"/>
    <w:rsid w:val="0045445A"/>
    <w:rsid w:val="00455573"/>
    <w:rsid w:val="00457004"/>
    <w:rsid w:val="00457D6C"/>
    <w:rsid w:val="0046085E"/>
    <w:rsid w:val="0046133F"/>
    <w:rsid w:val="00464947"/>
    <w:rsid w:val="004663FD"/>
    <w:rsid w:val="004667E9"/>
    <w:rsid w:val="00466950"/>
    <w:rsid w:val="00466E9F"/>
    <w:rsid w:val="00471004"/>
    <w:rsid w:val="0047127C"/>
    <w:rsid w:val="00472B6A"/>
    <w:rsid w:val="00481480"/>
    <w:rsid w:val="00481F28"/>
    <w:rsid w:val="00483A46"/>
    <w:rsid w:val="0048599E"/>
    <w:rsid w:val="00485B1C"/>
    <w:rsid w:val="004861B8"/>
    <w:rsid w:val="00490E23"/>
    <w:rsid w:val="00491D3E"/>
    <w:rsid w:val="00492040"/>
    <w:rsid w:val="004925B4"/>
    <w:rsid w:val="004939D6"/>
    <w:rsid w:val="004948D5"/>
    <w:rsid w:val="004963C8"/>
    <w:rsid w:val="0049646C"/>
    <w:rsid w:val="004A0696"/>
    <w:rsid w:val="004A109F"/>
    <w:rsid w:val="004A1995"/>
    <w:rsid w:val="004A25E9"/>
    <w:rsid w:val="004A2E41"/>
    <w:rsid w:val="004A3319"/>
    <w:rsid w:val="004A494C"/>
    <w:rsid w:val="004A5277"/>
    <w:rsid w:val="004B1820"/>
    <w:rsid w:val="004B2AE4"/>
    <w:rsid w:val="004B3593"/>
    <w:rsid w:val="004B5AEE"/>
    <w:rsid w:val="004B6D38"/>
    <w:rsid w:val="004B6F68"/>
    <w:rsid w:val="004B72F4"/>
    <w:rsid w:val="004B78C9"/>
    <w:rsid w:val="004C2BB1"/>
    <w:rsid w:val="004C3B14"/>
    <w:rsid w:val="004C5E45"/>
    <w:rsid w:val="004C7B8B"/>
    <w:rsid w:val="004D0CD4"/>
    <w:rsid w:val="004D1B9D"/>
    <w:rsid w:val="004D2AD5"/>
    <w:rsid w:val="004D2C2F"/>
    <w:rsid w:val="004D3BA7"/>
    <w:rsid w:val="004D48F8"/>
    <w:rsid w:val="004D5399"/>
    <w:rsid w:val="004D5717"/>
    <w:rsid w:val="004D5ED3"/>
    <w:rsid w:val="004D7AE4"/>
    <w:rsid w:val="004D7C72"/>
    <w:rsid w:val="004E0C9F"/>
    <w:rsid w:val="004E0FBF"/>
    <w:rsid w:val="004E1FD5"/>
    <w:rsid w:val="004E216F"/>
    <w:rsid w:val="004E2E9D"/>
    <w:rsid w:val="004E33E0"/>
    <w:rsid w:val="004E39E8"/>
    <w:rsid w:val="004E7634"/>
    <w:rsid w:val="004E7E83"/>
    <w:rsid w:val="004F03A2"/>
    <w:rsid w:val="004F1CA5"/>
    <w:rsid w:val="004F3607"/>
    <w:rsid w:val="004F3FD5"/>
    <w:rsid w:val="004F4B96"/>
    <w:rsid w:val="004F7CC4"/>
    <w:rsid w:val="0050094D"/>
    <w:rsid w:val="0050157E"/>
    <w:rsid w:val="00501A32"/>
    <w:rsid w:val="0050278E"/>
    <w:rsid w:val="0050281C"/>
    <w:rsid w:val="00503B15"/>
    <w:rsid w:val="005041E3"/>
    <w:rsid w:val="00504C9F"/>
    <w:rsid w:val="00505BE1"/>
    <w:rsid w:val="00506F91"/>
    <w:rsid w:val="00506FC4"/>
    <w:rsid w:val="005071BB"/>
    <w:rsid w:val="00511CE3"/>
    <w:rsid w:val="0051221B"/>
    <w:rsid w:val="00512F02"/>
    <w:rsid w:val="005135A0"/>
    <w:rsid w:val="00514B0E"/>
    <w:rsid w:val="0051739C"/>
    <w:rsid w:val="00517C08"/>
    <w:rsid w:val="00521DF2"/>
    <w:rsid w:val="00522A88"/>
    <w:rsid w:val="00524C9E"/>
    <w:rsid w:val="00526330"/>
    <w:rsid w:val="00526FE0"/>
    <w:rsid w:val="005274CD"/>
    <w:rsid w:val="00531045"/>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0BF6"/>
    <w:rsid w:val="005514AA"/>
    <w:rsid w:val="00551B02"/>
    <w:rsid w:val="00551ED3"/>
    <w:rsid w:val="00552CEC"/>
    <w:rsid w:val="00552D8D"/>
    <w:rsid w:val="00553BCC"/>
    <w:rsid w:val="00555BD9"/>
    <w:rsid w:val="00557910"/>
    <w:rsid w:val="0056009B"/>
    <w:rsid w:val="00560172"/>
    <w:rsid w:val="00560797"/>
    <w:rsid w:val="00565D54"/>
    <w:rsid w:val="0056600F"/>
    <w:rsid w:val="005667F9"/>
    <w:rsid w:val="005672A9"/>
    <w:rsid w:val="00567B91"/>
    <w:rsid w:val="00567D37"/>
    <w:rsid w:val="00570FBA"/>
    <w:rsid w:val="00571D9C"/>
    <w:rsid w:val="00574A04"/>
    <w:rsid w:val="00575496"/>
    <w:rsid w:val="0057632F"/>
    <w:rsid w:val="00577444"/>
    <w:rsid w:val="0057786C"/>
    <w:rsid w:val="005826DD"/>
    <w:rsid w:val="0058277A"/>
    <w:rsid w:val="00582935"/>
    <w:rsid w:val="00583560"/>
    <w:rsid w:val="00583B0F"/>
    <w:rsid w:val="005855DE"/>
    <w:rsid w:val="00585FD9"/>
    <w:rsid w:val="005865A9"/>
    <w:rsid w:val="00587E59"/>
    <w:rsid w:val="00587EC3"/>
    <w:rsid w:val="0059179D"/>
    <w:rsid w:val="0059314C"/>
    <w:rsid w:val="00594D94"/>
    <w:rsid w:val="00595693"/>
    <w:rsid w:val="005956C5"/>
    <w:rsid w:val="005960D7"/>
    <w:rsid w:val="00597293"/>
    <w:rsid w:val="005A14AD"/>
    <w:rsid w:val="005A25D4"/>
    <w:rsid w:val="005A2CFF"/>
    <w:rsid w:val="005A66AF"/>
    <w:rsid w:val="005A7FEA"/>
    <w:rsid w:val="005B1236"/>
    <w:rsid w:val="005B17CD"/>
    <w:rsid w:val="005B19C9"/>
    <w:rsid w:val="005B2632"/>
    <w:rsid w:val="005B32E2"/>
    <w:rsid w:val="005B3845"/>
    <w:rsid w:val="005B4CBD"/>
    <w:rsid w:val="005B54E2"/>
    <w:rsid w:val="005C08C3"/>
    <w:rsid w:val="005C1BDF"/>
    <w:rsid w:val="005C256B"/>
    <w:rsid w:val="005C3B7C"/>
    <w:rsid w:val="005C4306"/>
    <w:rsid w:val="005C44E0"/>
    <w:rsid w:val="005C62D4"/>
    <w:rsid w:val="005D1F4C"/>
    <w:rsid w:val="005D2206"/>
    <w:rsid w:val="005D2810"/>
    <w:rsid w:val="005D2AAD"/>
    <w:rsid w:val="005D3968"/>
    <w:rsid w:val="005D6DFB"/>
    <w:rsid w:val="005D7C4B"/>
    <w:rsid w:val="005E01F9"/>
    <w:rsid w:val="005E08FF"/>
    <w:rsid w:val="005E2E7D"/>
    <w:rsid w:val="005E4C43"/>
    <w:rsid w:val="005E542B"/>
    <w:rsid w:val="005E56C6"/>
    <w:rsid w:val="005E7127"/>
    <w:rsid w:val="005F2ADC"/>
    <w:rsid w:val="005F34DA"/>
    <w:rsid w:val="005F3B98"/>
    <w:rsid w:val="005F5C89"/>
    <w:rsid w:val="00600069"/>
    <w:rsid w:val="00601309"/>
    <w:rsid w:val="0060220B"/>
    <w:rsid w:val="00602A60"/>
    <w:rsid w:val="006039F8"/>
    <w:rsid w:val="00603B45"/>
    <w:rsid w:val="00606A76"/>
    <w:rsid w:val="00607260"/>
    <w:rsid w:val="00610564"/>
    <w:rsid w:val="006111EF"/>
    <w:rsid w:val="006126A0"/>
    <w:rsid w:val="00613D33"/>
    <w:rsid w:val="006147DA"/>
    <w:rsid w:val="006160AC"/>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868"/>
    <w:rsid w:val="006379BA"/>
    <w:rsid w:val="006400F6"/>
    <w:rsid w:val="00641519"/>
    <w:rsid w:val="00645510"/>
    <w:rsid w:val="0064617E"/>
    <w:rsid w:val="00650306"/>
    <w:rsid w:val="006507DB"/>
    <w:rsid w:val="00650CFE"/>
    <w:rsid w:val="00651EDF"/>
    <w:rsid w:val="0065220E"/>
    <w:rsid w:val="00652319"/>
    <w:rsid w:val="0065471B"/>
    <w:rsid w:val="006547D6"/>
    <w:rsid w:val="00654A7E"/>
    <w:rsid w:val="00655DD6"/>
    <w:rsid w:val="00660184"/>
    <w:rsid w:val="0066031C"/>
    <w:rsid w:val="006612B6"/>
    <w:rsid w:val="00662863"/>
    <w:rsid w:val="00663462"/>
    <w:rsid w:val="00663999"/>
    <w:rsid w:val="00663D24"/>
    <w:rsid w:val="00664699"/>
    <w:rsid w:val="0066521F"/>
    <w:rsid w:val="00665CB4"/>
    <w:rsid w:val="0067290A"/>
    <w:rsid w:val="00672DC5"/>
    <w:rsid w:val="006748E6"/>
    <w:rsid w:val="006755C4"/>
    <w:rsid w:val="006757A1"/>
    <w:rsid w:val="0067744F"/>
    <w:rsid w:val="00682613"/>
    <w:rsid w:val="00683F93"/>
    <w:rsid w:val="00683F95"/>
    <w:rsid w:val="00684722"/>
    <w:rsid w:val="006910E4"/>
    <w:rsid w:val="00693154"/>
    <w:rsid w:val="0069474D"/>
    <w:rsid w:val="00694F72"/>
    <w:rsid w:val="0069511E"/>
    <w:rsid w:val="00695724"/>
    <w:rsid w:val="006968A6"/>
    <w:rsid w:val="006A068E"/>
    <w:rsid w:val="006A2637"/>
    <w:rsid w:val="006A318F"/>
    <w:rsid w:val="006A3740"/>
    <w:rsid w:val="006A37F3"/>
    <w:rsid w:val="006A46FA"/>
    <w:rsid w:val="006A477C"/>
    <w:rsid w:val="006A5868"/>
    <w:rsid w:val="006A776C"/>
    <w:rsid w:val="006B07B8"/>
    <w:rsid w:val="006B1CBA"/>
    <w:rsid w:val="006B1D13"/>
    <w:rsid w:val="006B3925"/>
    <w:rsid w:val="006B4879"/>
    <w:rsid w:val="006B5433"/>
    <w:rsid w:val="006B65B6"/>
    <w:rsid w:val="006C2BA6"/>
    <w:rsid w:val="006C3D4A"/>
    <w:rsid w:val="006C4633"/>
    <w:rsid w:val="006C5455"/>
    <w:rsid w:val="006C635D"/>
    <w:rsid w:val="006C6BB9"/>
    <w:rsid w:val="006D038E"/>
    <w:rsid w:val="006D0DAA"/>
    <w:rsid w:val="006D2196"/>
    <w:rsid w:val="006D2A51"/>
    <w:rsid w:val="006D48A9"/>
    <w:rsid w:val="006D791B"/>
    <w:rsid w:val="006E067F"/>
    <w:rsid w:val="006E0BD1"/>
    <w:rsid w:val="006E38E2"/>
    <w:rsid w:val="006E3C3F"/>
    <w:rsid w:val="006E4846"/>
    <w:rsid w:val="006E58CB"/>
    <w:rsid w:val="006F09A4"/>
    <w:rsid w:val="006F1025"/>
    <w:rsid w:val="006F15B2"/>
    <w:rsid w:val="006F3710"/>
    <w:rsid w:val="006F3A79"/>
    <w:rsid w:val="006F3B3C"/>
    <w:rsid w:val="006F4B7F"/>
    <w:rsid w:val="006F4D7F"/>
    <w:rsid w:val="006F6E44"/>
    <w:rsid w:val="00700CEE"/>
    <w:rsid w:val="0070450A"/>
    <w:rsid w:val="00704CD5"/>
    <w:rsid w:val="00707052"/>
    <w:rsid w:val="007113C2"/>
    <w:rsid w:val="00711E72"/>
    <w:rsid w:val="00712B25"/>
    <w:rsid w:val="0071444B"/>
    <w:rsid w:val="00714D63"/>
    <w:rsid w:val="007209D4"/>
    <w:rsid w:val="0072326B"/>
    <w:rsid w:val="00723C39"/>
    <w:rsid w:val="00726139"/>
    <w:rsid w:val="00727CEC"/>
    <w:rsid w:val="00730918"/>
    <w:rsid w:val="00730DBD"/>
    <w:rsid w:val="00733865"/>
    <w:rsid w:val="007364C6"/>
    <w:rsid w:val="0073654C"/>
    <w:rsid w:val="00736A5E"/>
    <w:rsid w:val="007375E2"/>
    <w:rsid w:val="007428B1"/>
    <w:rsid w:val="007442D9"/>
    <w:rsid w:val="0074574A"/>
    <w:rsid w:val="00745B67"/>
    <w:rsid w:val="00746130"/>
    <w:rsid w:val="00747E0F"/>
    <w:rsid w:val="00750F20"/>
    <w:rsid w:val="00757FD7"/>
    <w:rsid w:val="0076250A"/>
    <w:rsid w:val="00763A20"/>
    <w:rsid w:val="00765477"/>
    <w:rsid w:val="00765935"/>
    <w:rsid w:val="00765D60"/>
    <w:rsid w:val="007674E9"/>
    <w:rsid w:val="007709A2"/>
    <w:rsid w:val="0077107D"/>
    <w:rsid w:val="007712F5"/>
    <w:rsid w:val="00772EE6"/>
    <w:rsid w:val="00772FF2"/>
    <w:rsid w:val="007757A7"/>
    <w:rsid w:val="00775B40"/>
    <w:rsid w:val="00776763"/>
    <w:rsid w:val="007771A5"/>
    <w:rsid w:val="00777FB7"/>
    <w:rsid w:val="007821CC"/>
    <w:rsid w:val="00783604"/>
    <w:rsid w:val="0078685F"/>
    <w:rsid w:val="00787116"/>
    <w:rsid w:val="00790540"/>
    <w:rsid w:val="007920AB"/>
    <w:rsid w:val="0079269C"/>
    <w:rsid w:val="0079372A"/>
    <w:rsid w:val="00794B0E"/>
    <w:rsid w:val="00796501"/>
    <w:rsid w:val="00796BF3"/>
    <w:rsid w:val="00797C74"/>
    <w:rsid w:val="007A2607"/>
    <w:rsid w:val="007A5238"/>
    <w:rsid w:val="007A7E2B"/>
    <w:rsid w:val="007B11EA"/>
    <w:rsid w:val="007B15FE"/>
    <w:rsid w:val="007B16CB"/>
    <w:rsid w:val="007B28FA"/>
    <w:rsid w:val="007B39D9"/>
    <w:rsid w:val="007B3C91"/>
    <w:rsid w:val="007B46F8"/>
    <w:rsid w:val="007B5752"/>
    <w:rsid w:val="007C0035"/>
    <w:rsid w:val="007C23B2"/>
    <w:rsid w:val="007C25F6"/>
    <w:rsid w:val="007C6CA4"/>
    <w:rsid w:val="007C710A"/>
    <w:rsid w:val="007C7571"/>
    <w:rsid w:val="007C7C9E"/>
    <w:rsid w:val="007D0565"/>
    <w:rsid w:val="007D09A9"/>
    <w:rsid w:val="007D23DC"/>
    <w:rsid w:val="007D2F5B"/>
    <w:rsid w:val="007D36F9"/>
    <w:rsid w:val="007D3999"/>
    <w:rsid w:val="007D3C45"/>
    <w:rsid w:val="007D4759"/>
    <w:rsid w:val="007D5BAD"/>
    <w:rsid w:val="007D6E16"/>
    <w:rsid w:val="007E2732"/>
    <w:rsid w:val="007E3285"/>
    <w:rsid w:val="007E604D"/>
    <w:rsid w:val="007F0EDA"/>
    <w:rsid w:val="007F24A4"/>
    <w:rsid w:val="007F26CC"/>
    <w:rsid w:val="007F2E88"/>
    <w:rsid w:val="007F2E8A"/>
    <w:rsid w:val="007F4179"/>
    <w:rsid w:val="007F4B5F"/>
    <w:rsid w:val="007F743A"/>
    <w:rsid w:val="007F7441"/>
    <w:rsid w:val="00800209"/>
    <w:rsid w:val="00801398"/>
    <w:rsid w:val="008022CF"/>
    <w:rsid w:val="008028E1"/>
    <w:rsid w:val="00803730"/>
    <w:rsid w:val="00805A68"/>
    <w:rsid w:val="00806A21"/>
    <w:rsid w:val="00807114"/>
    <w:rsid w:val="00807199"/>
    <w:rsid w:val="00807A8B"/>
    <w:rsid w:val="00807D1B"/>
    <w:rsid w:val="0081292E"/>
    <w:rsid w:val="00813C26"/>
    <w:rsid w:val="00814DA0"/>
    <w:rsid w:val="008163C7"/>
    <w:rsid w:val="00817123"/>
    <w:rsid w:val="00817D59"/>
    <w:rsid w:val="00826021"/>
    <w:rsid w:val="0082642E"/>
    <w:rsid w:val="0082670D"/>
    <w:rsid w:val="008267DB"/>
    <w:rsid w:val="00832493"/>
    <w:rsid w:val="008326A4"/>
    <w:rsid w:val="0083329E"/>
    <w:rsid w:val="00834108"/>
    <w:rsid w:val="00835CD0"/>
    <w:rsid w:val="0083715A"/>
    <w:rsid w:val="00837B09"/>
    <w:rsid w:val="00842276"/>
    <w:rsid w:val="00842690"/>
    <w:rsid w:val="0084283A"/>
    <w:rsid w:val="00842AEA"/>
    <w:rsid w:val="0084319F"/>
    <w:rsid w:val="00846F3F"/>
    <w:rsid w:val="008479CC"/>
    <w:rsid w:val="00850D38"/>
    <w:rsid w:val="00851829"/>
    <w:rsid w:val="00851B70"/>
    <w:rsid w:val="00852BED"/>
    <w:rsid w:val="00854658"/>
    <w:rsid w:val="00856B91"/>
    <w:rsid w:val="008574E4"/>
    <w:rsid w:val="00857B0B"/>
    <w:rsid w:val="008622DE"/>
    <w:rsid w:val="00863602"/>
    <w:rsid w:val="00863EF7"/>
    <w:rsid w:val="008642A6"/>
    <w:rsid w:val="00865811"/>
    <w:rsid w:val="00867958"/>
    <w:rsid w:val="0087168B"/>
    <w:rsid w:val="00874A04"/>
    <w:rsid w:val="00877026"/>
    <w:rsid w:val="008777C6"/>
    <w:rsid w:val="008830CC"/>
    <w:rsid w:val="00883874"/>
    <w:rsid w:val="00885104"/>
    <w:rsid w:val="00887044"/>
    <w:rsid w:val="0088721A"/>
    <w:rsid w:val="00887928"/>
    <w:rsid w:val="00890A2A"/>
    <w:rsid w:val="00890E64"/>
    <w:rsid w:val="0089104B"/>
    <w:rsid w:val="00892C4E"/>
    <w:rsid w:val="008930A8"/>
    <w:rsid w:val="00897602"/>
    <w:rsid w:val="008A18B6"/>
    <w:rsid w:val="008A3B5F"/>
    <w:rsid w:val="008A3BF5"/>
    <w:rsid w:val="008A6C91"/>
    <w:rsid w:val="008A756D"/>
    <w:rsid w:val="008B027C"/>
    <w:rsid w:val="008B06AB"/>
    <w:rsid w:val="008B078D"/>
    <w:rsid w:val="008B141D"/>
    <w:rsid w:val="008B2852"/>
    <w:rsid w:val="008B38A6"/>
    <w:rsid w:val="008B4698"/>
    <w:rsid w:val="008B48B1"/>
    <w:rsid w:val="008B5B13"/>
    <w:rsid w:val="008B5D34"/>
    <w:rsid w:val="008B60FB"/>
    <w:rsid w:val="008C2456"/>
    <w:rsid w:val="008C358A"/>
    <w:rsid w:val="008C4F86"/>
    <w:rsid w:val="008C505E"/>
    <w:rsid w:val="008C6D0B"/>
    <w:rsid w:val="008C6DB2"/>
    <w:rsid w:val="008C79D9"/>
    <w:rsid w:val="008C7F47"/>
    <w:rsid w:val="008D190D"/>
    <w:rsid w:val="008D3213"/>
    <w:rsid w:val="008D3D78"/>
    <w:rsid w:val="008D6C23"/>
    <w:rsid w:val="008D6CB4"/>
    <w:rsid w:val="008E08CA"/>
    <w:rsid w:val="008E0A91"/>
    <w:rsid w:val="008E0CC4"/>
    <w:rsid w:val="008E111F"/>
    <w:rsid w:val="008E16C6"/>
    <w:rsid w:val="008E3B67"/>
    <w:rsid w:val="008E61D4"/>
    <w:rsid w:val="008E6EA7"/>
    <w:rsid w:val="008F0624"/>
    <w:rsid w:val="008F1B21"/>
    <w:rsid w:val="008F62BC"/>
    <w:rsid w:val="008F6C55"/>
    <w:rsid w:val="008F7BCD"/>
    <w:rsid w:val="00900AA7"/>
    <w:rsid w:val="009011A4"/>
    <w:rsid w:val="00904857"/>
    <w:rsid w:val="00907539"/>
    <w:rsid w:val="00911E4A"/>
    <w:rsid w:val="00913D73"/>
    <w:rsid w:val="00914493"/>
    <w:rsid w:val="009160C2"/>
    <w:rsid w:val="009165EB"/>
    <w:rsid w:val="00917034"/>
    <w:rsid w:val="00920E04"/>
    <w:rsid w:val="00923C3F"/>
    <w:rsid w:val="0092578D"/>
    <w:rsid w:val="009261A1"/>
    <w:rsid w:val="00926441"/>
    <w:rsid w:val="009276A8"/>
    <w:rsid w:val="00930E58"/>
    <w:rsid w:val="009311A1"/>
    <w:rsid w:val="009314C6"/>
    <w:rsid w:val="00931E26"/>
    <w:rsid w:val="00932292"/>
    <w:rsid w:val="00933FF7"/>
    <w:rsid w:val="009345AD"/>
    <w:rsid w:val="0093583D"/>
    <w:rsid w:val="0093702B"/>
    <w:rsid w:val="009374B6"/>
    <w:rsid w:val="00940F7F"/>
    <w:rsid w:val="00941BF3"/>
    <w:rsid w:val="00941FD8"/>
    <w:rsid w:val="0094377F"/>
    <w:rsid w:val="009441CE"/>
    <w:rsid w:val="00945FE5"/>
    <w:rsid w:val="0094643A"/>
    <w:rsid w:val="00950DFC"/>
    <w:rsid w:val="00951BA1"/>
    <w:rsid w:val="00951EA4"/>
    <w:rsid w:val="00952EA2"/>
    <w:rsid w:val="0095369B"/>
    <w:rsid w:val="00954B2D"/>
    <w:rsid w:val="00956640"/>
    <w:rsid w:val="00957108"/>
    <w:rsid w:val="00957F68"/>
    <w:rsid w:val="009608D9"/>
    <w:rsid w:val="00960996"/>
    <w:rsid w:val="00962CF4"/>
    <w:rsid w:val="00963547"/>
    <w:rsid w:val="00964471"/>
    <w:rsid w:val="009652FB"/>
    <w:rsid w:val="00967324"/>
    <w:rsid w:val="00970263"/>
    <w:rsid w:val="00970484"/>
    <w:rsid w:val="0097122E"/>
    <w:rsid w:val="00971D6D"/>
    <w:rsid w:val="00971F02"/>
    <w:rsid w:val="00972C19"/>
    <w:rsid w:val="00974ACA"/>
    <w:rsid w:val="00974E65"/>
    <w:rsid w:val="00975A46"/>
    <w:rsid w:val="00976347"/>
    <w:rsid w:val="0097669B"/>
    <w:rsid w:val="00980B84"/>
    <w:rsid w:val="00980C57"/>
    <w:rsid w:val="00982186"/>
    <w:rsid w:val="00982DB5"/>
    <w:rsid w:val="0098357F"/>
    <w:rsid w:val="00983BB6"/>
    <w:rsid w:val="00984EE2"/>
    <w:rsid w:val="0098515E"/>
    <w:rsid w:val="00986468"/>
    <w:rsid w:val="00986FF5"/>
    <w:rsid w:val="009870C8"/>
    <w:rsid w:val="009878B4"/>
    <w:rsid w:val="00991C6F"/>
    <w:rsid w:val="00993540"/>
    <w:rsid w:val="009936B1"/>
    <w:rsid w:val="00994F5D"/>
    <w:rsid w:val="00995100"/>
    <w:rsid w:val="00996D14"/>
    <w:rsid w:val="009A04DD"/>
    <w:rsid w:val="009A2D68"/>
    <w:rsid w:val="009A300F"/>
    <w:rsid w:val="009A3788"/>
    <w:rsid w:val="009A3CD0"/>
    <w:rsid w:val="009A48C7"/>
    <w:rsid w:val="009A4E35"/>
    <w:rsid w:val="009A6739"/>
    <w:rsid w:val="009A7B50"/>
    <w:rsid w:val="009A7DCE"/>
    <w:rsid w:val="009B08C6"/>
    <w:rsid w:val="009B2344"/>
    <w:rsid w:val="009B2373"/>
    <w:rsid w:val="009B2693"/>
    <w:rsid w:val="009B2BD0"/>
    <w:rsid w:val="009B3F04"/>
    <w:rsid w:val="009B54C5"/>
    <w:rsid w:val="009B7AAF"/>
    <w:rsid w:val="009C08F3"/>
    <w:rsid w:val="009C1664"/>
    <w:rsid w:val="009C371E"/>
    <w:rsid w:val="009C3791"/>
    <w:rsid w:val="009C37EE"/>
    <w:rsid w:val="009C381B"/>
    <w:rsid w:val="009C386D"/>
    <w:rsid w:val="009C4198"/>
    <w:rsid w:val="009C65B7"/>
    <w:rsid w:val="009D09D0"/>
    <w:rsid w:val="009D127C"/>
    <w:rsid w:val="009D2902"/>
    <w:rsid w:val="009D360A"/>
    <w:rsid w:val="009D48D3"/>
    <w:rsid w:val="009D61CC"/>
    <w:rsid w:val="009D6249"/>
    <w:rsid w:val="009D7094"/>
    <w:rsid w:val="009E1770"/>
    <w:rsid w:val="009E193E"/>
    <w:rsid w:val="009E2913"/>
    <w:rsid w:val="009E3183"/>
    <w:rsid w:val="009E61F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452"/>
    <w:rsid w:val="00A05E86"/>
    <w:rsid w:val="00A06B72"/>
    <w:rsid w:val="00A06C04"/>
    <w:rsid w:val="00A1194E"/>
    <w:rsid w:val="00A11BE8"/>
    <w:rsid w:val="00A15223"/>
    <w:rsid w:val="00A15E1B"/>
    <w:rsid w:val="00A16CD2"/>
    <w:rsid w:val="00A17FAB"/>
    <w:rsid w:val="00A213D0"/>
    <w:rsid w:val="00A223EF"/>
    <w:rsid w:val="00A22DC4"/>
    <w:rsid w:val="00A2351A"/>
    <w:rsid w:val="00A23B2A"/>
    <w:rsid w:val="00A27477"/>
    <w:rsid w:val="00A308E3"/>
    <w:rsid w:val="00A33B1D"/>
    <w:rsid w:val="00A33E24"/>
    <w:rsid w:val="00A36450"/>
    <w:rsid w:val="00A411D1"/>
    <w:rsid w:val="00A4252F"/>
    <w:rsid w:val="00A42897"/>
    <w:rsid w:val="00A42DD8"/>
    <w:rsid w:val="00A43EA3"/>
    <w:rsid w:val="00A45662"/>
    <w:rsid w:val="00A47BD9"/>
    <w:rsid w:val="00A519A6"/>
    <w:rsid w:val="00A526CF"/>
    <w:rsid w:val="00A52A85"/>
    <w:rsid w:val="00A52E86"/>
    <w:rsid w:val="00A531B7"/>
    <w:rsid w:val="00A55C5B"/>
    <w:rsid w:val="00A56B61"/>
    <w:rsid w:val="00A5763A"/>
    <w:rsid w:val="00A60434"/>
    <w:rsid w:val="00A61A9C"/>
    <w:rsid w:val="00A61B2F"/>
    <w:rsid w:val="00A625D0"/>
    <w:rsid w:val="00A628D8"/>
    <w:rsid w:val="00A649C9"/>
    <w:rsid w:val="00A66593"/>
    <w:rsid w:val="00A66F18"/>
    <w:rsid w:val="00A671EF"/>
    <w:rsid w:val="00A6726E"/>
    <w:rsid w:val="00A6793C"/>
    <w:rsid w:val="00A72DDF"/>
    <w:rsid w:val="00A7333A"/>
    <w:rsid w:val="00A751EB"/>
    <w:rsid w:val="00A75E05"/>
    <w:rsid w:val="00A80B4A"/>
    <w:rsid w:val="00A8197A"/>
    <w:rsid w:val="00A81FB9"/>
    <w:rsid w:val="00A83185"/>
    <w:rsid w:val="00A83984"/>
    <w:rsid w:val="00A85F95"/>
    <w:rsid w:val="00A86AA0"/>
    <w:rsid w:val="00A86EC0"/>
    <w:rsid w:val="00A90177"/>
    <w:rsid w:val="00A909A5"/>
    <w:rsid w:val="00A914B5"/>
    <w:rsid w:val="00A91AC7"/>
    <w:rsid w:val="00A93221"/>
    <w:rsid w:val="00A9324F"/>
    <w:rsid w:val="00A9569F"/>
    <w:rsid w:val="00A97C83"/>
    <w:rsid w:val="00AA2FF9"/>
    <w:rsid w:val="00AA436F"/>
    <w:rsid w:val="00AB04EB"/>
    <w:rsid w:val="00AB2D28"/>
    <w:rsid w:val="00AB2DA0"/>
    <w:rsid w:val="00AB3CF7"/>
    <w:rsid w:val="00AB6C4B"/>
    <w:rsid w:val="00AB720D"/>
    <w:rsid w:val="00AB7325"/>
    <w:rsid w:val="00AB7357"/>
    <w:rsid w:val="00AB7A92"/>
    <w:rsid w:val="00AC286C"/>
    <w:rsid w:val="00AC4B31"/>
    <w:rsid w:val="00AC5F67"/>
    <w:rsid w:val="00AC7F1D"/>
    <w:rsid w:val="00AD0A86"/>
    <w:rsid w:val="00AD1E82"/>
    <w:rsid w:val="00AD2111"/>
    <w:rsid w:val="00AD44AB"/>
    <w:rsid w:val="00AD50DE"/>
    <w:rsid w:val="00AD698F"/>
    <w:rsid w:val="00AD6FA5"/>
    <w:rsid w:val="00AD7F55"/>
    <w:rsid w:val="00AE0685"/>
    <w:rsid w:val="00AE0858"/>
    <w:rsid w:val="00AE0EB0"/>
    <w:rsid w:val="00AE1545"/>
    <w:rsid w:val="00AE28E2"/>
    <w:rsid w:val="00AE2A65"/>
    <w:rsid w:val="00AE501D"/>
    <w:rsid w:val="00AE55B6"/>
    <w:rsid w:val="00AE5FE6"/>
    <w:rsid w:val="00AF0324"/>
    <w:rsid w:val="00AF21AE"/>
    <w:rsid w:val="00AF325B"/>
    <w:rsid w:val="00AF3C22"/>
    <w:rsid w:val="00AF4D0B"/>
    <w:rsid w:val="00AF5964"/>
    <w:rsid w:val="00AF5B22"/>
    <w:rsid w:val="00AF5C69"/>
    <w:rsid w:val="00AF6963"/>
    <w:rsid w:val="00AF6CA1"/>
    <w:rsid w:val="00AF70A5"/>
    <w:rsid w:val="00AF7F69"/>
    <w:rsid w:val="00B00854"/>
    <w:rsid w:val="00B00C85"/>
    <w:rsid w:val="00B01761"/>
    <w:rsid w:val="00B02D6D"/>
    <w:rsid w:val="00B03AF4"/>
    <w:rsid w:val="00B050ED"/>
    <w:rsid w:val="00B05D47"/>
    <w:rsid w:val="00B06102"/>
    <w:rsid w:val="00B06C2E"/>
    <w:rsid w:val="00B104F1"/>
    <w:rsid w:val="00B1146E"/>
    <w:rsid w:val="00B123E4"/>
    <w:rsid w:val="00B12501"/>
    <w:rsid w:val="00B12719"/>
    <w:rsid w:val="00B1284A"/>
    <w:rsid w:val="00B13565"/>
    <w:rsid w:val="00B14AD1"/>
    <w:rsid w:val="00B16506"/>
    <w:rsid w:val="00B20CFE"/>
    <w:rsid w:val="00B218ED"/>
    <w:rsid w:val="00B25507"/>
    <w:rsid w:val="00B2678E"/>
    <w:rsid w:val="00B26C86"/>
    <w:rsid w:val="00B321FF"/>
    <w:rsid w:val="00B32A3D"/>
    <w:rsid w:val="00B32CE8"/>
    <w:rsid w:val="00B32F25"/>
    <w:rsid w:val="00B33D8E"/>
    <w:rsid w:val="00B33DED"/>
    <w:rsid w:val="00B34E26"/>
    <w:rsid w:val="00B35D35"/>
    <w:rsid w:val="00B37796"/>
    <w:rsid w:val="00B37EA4"/>
    <w:rsid w:val="00B41343"/>
    <w:rsid w:val="00B44CF9"/>
    <w:rsid w:val="00B4672C"/>
    <w:rsid w:val="00B520DF"/>
    <w:rsid w:val="00B544A5"/>
    <w:rsid w:val="00B5457E"/>
    <w:rsid w:val="00B56129"/>
    <w:rsid w:val="00B5615F"/>
    <w:rsid w:val="00B608D5"/>
    <w:rsid w:val="00B6118B"/>
    <w:rsid w:val="00B61DBA"/>
    <w:rsid w:val="00B63637"/>
    <w:rsid w:val="00B64165"/>
    <w:rsid w:val="00B6434E"/>
    <w:rsid w:val="00B64879"/>
    <w:rsid w:val="00B649E9"/>
    <w:rsid w:val="00B65F15"/>
    <w:rsid w:val="00B66F3C"/>
    <w:rsid w:val="00B67C14"/>
    <w:rsid w:val="00B72139"/>
    <w:rsid w:val="00B73112"/>
    <w:rsid w:val="00B731F4"/>
    <w:rsid w:val="00B73DD6"/>
    <w:rsid w:val="00B74AE8"/>
    <w:rsid w:val="00B74DF8"/>
    <w:rsid w:val="00B75336"/>
    <w:rsid w:val="00B75A04"/>
    <w:rsid w:val="00B75B6F"/>
    <w:rsid w:val="00B76A6D"/>
    <w:rsid w:val="00B8000B"/>
    <w:rsid w:val="00B81960"/>
    <w:rsid w:val="00B839F3"/>
    <w:rsid w:val="00B85D67"/>
    <w:rsid w:val="00B86A3B"/>
    <w:rsid w:val="00B904F9"/>
    <w:rsid w:val="00B91252"/>
    <w:rsid w:val="00B9197D"/>
    <w:rsid w:val="00B92E85"/>
    <w:rsid w:val="00B92EF2"/>
    <w:rsid w:val="00B93F0D"/>
    <w:rsid w:val="00B943EC"/>
    <w:rsid w:val="00B96320"/>
    <w:rsid w:val="00B96D9C"/>
    <w:rsid w:val="00B978B3"/>
    <w:rsid w:val="00BA248A"/>
    <w:rsid w:val="00BA3D36"/>
    <w:rsid w:val="00BA3DCD"/>
    <w:rsid w:val="00BA5B03"/>
    <w:rsid w:val="00BA6987"/>
    <w:rsid w:val="00BA6FB5"/>
    <w:rsid w:val="00BA7145"/>
    <w:rsid w:val="00BB1BBD"/>
    <w:rsid w:val="00BB2012"/>
    <w:rsid w:val="00BB203B"/>
    <w:rsid w:val="00BB37A5"/>
    <w:rsid w:val="00BB470A"/>
    <w:rsid w:val="00BB671E"/>
    <w:rsid w:val="00BB73D6"/>
    <w:rsid w:val="00BC01B4"/>
    <w:rsid w:val="00BC2B77"/>
    <w:rsid w:val="00BC4529"/>
    <w:rsid w:val="00BC5551"/>
    <w:rsid w:val="00BC5B57"/>
    <w:rsid w:val="00BC5F38"/>
    <w:rsid w:val="00BC6019"/>
    <w:rsid w:val="00BC7FF3"/>
    <w:rsid w:val="00BD10A3"/>
    <w:rsid w:val="00BD1B2F"/>
    <w:rsid w:val="00BD3B50"/>
    <w:rsid w:val="00BD4824"/>
    <w:rsid w:val="00BD504D"/>
    <w:rsid w:val="00BD5099"/>
    <w:rsid w:val="00BE0134"/>
    <w:rsid w:val="00BE065A"/>
    <w:rsid w:val="00BE08E6"/>
    <w:rsid w:val="00BE0E1A"/>
    <w:rsid w:val="00BE2DB8"/>
    <w:rsid w:val="00BE4B15"/>
    <w:rsid w:val="00BE7DFA"/>
    <w:rsid w:val="00BE7E3B"/>
    <w:rsid w:val="00BF025D"/>
    <w:rsid w:val="00BF179E"/>
    <w:rsid w:val="00BF211D"/>
    <w:rsid w:val="00BF5A13"/>
    <w:rsid w:val="00BF5C79"/>
    <w:rsid w:val="00C02A4C"/>
    <w:rsid w:val="00C033AC"/>
    <w:rsid w:val="00C036F3"/>
    <w:rsid w:val="00C03ADC"/>
    <w:rsid w:val="00C05778"/>
    <w:rsid w:val="00C05D56"/>
    <w:rsid w:val="00C05DED"/>
    <w:rsid w:val="00C06B80"/>
    <w:rsid w:val="00C07A78"/>
    <w:rsid w:val="00C10B95"/>
    <w:rsid w:val="00C11169"/>
    <w:rsid w:val="00C118AB"/>
    <w:rsid w:val="00C132B1"/>
    <w:rsid w:val="00C13A6F"/>
    <w:rsid w:val="00C13F50"/>
    <w:rsid w:val="00C14BF3"/>
    <w:rsid w:val="00C15484"/>
    <w:rsid w:val="00C16297"/>
    <w:rsid w:val="00C17EC1"/>
    <w:rsid w:val="00C20A7E"/>
    <w:rsid w:val="00C220F7"/>
    <w:rsid w:val="00C226E6"/>
    <w:rsid w:val="00C22852"/>
    <w:rsid w:val="00C26AD8"/>
    <w:rsid w:val="00C31A68"/>
    <w:rsid w:val="00C31AF9"/>
    <w:rsid w:val="00C3215B"/>
    <w:rsid w:val="00C33E0A"/>
    <w:rsid w:val="00C343BF"/>
    <w:rsid w:val="00C34B3C"/>
    <w:rsid w:val="00C36CAA"/>
    <w:rsid w:val="00C379F6"/>
    <w:rsid w:val="00C412B1"/>
    <w:rsid w:val="00C42B68"/>
    <w:rsid w:val="00C4370B"/>
    <w:rsid w:val="00C44C96"/>
    <w:rsid w:val="00C459AD"/>
    <w:rsid w:val="00C474B8"/>
    <w:rsid w:val="00C524AF"/>
    <w:rsid w:val="00C529D8"/>
    <w:rsid w:val="00C531AA"/>
    <w:rsid w:val="00C55729"/>
    <w:rsid w:val="00C57BD1"/>
    <w:rsid w:val="00C60082"/>
    <w:rsid w:val="00C624F6"/>
    <w:rsid w:val="00C63D96"/>
    <w:rsid w:val="00C65CCD"/>
    <w:rsid w:val="00C6616D"/>
    <w:rsid w:val="00C665C9"/>
    <w:rsid w:val="00C734C3"/>
    <w:rsid w:val="00C7554C"/>
    <w:rsid w:val="00C75DBF"/>
    <w:rsid w:val="00C77E8E"/>
    <w:rsid w:val="00C81689"/>
    <w:rsid w:val="00C81D60"/>
    <w:rsid w:val="00C827FF"/>
    <w:rsid w:val="00C8313A"/>
    <w:rsid w:val="00C844B8"/>
    <w:rsid w:val="00C845C8"/>
    <w:rsid w:val="00C8497D"/>
    <w:rsid w:val="00C8545B"/>
    <w:rsid w:val="00C858F0"/>
    <w:rsid w:val="00C86B69"/>
    <w:rsid w:val="00C86ED7"/>
    <w:rsid w:val="00C8707D"/>
    <w:rsid w:val="00C90F38"/>
    <w:rsid w:val="00C90F53"/>
    <w:rsid w:val="00C92E40"/>
    <w:rsid w:val="00C93209"/>
    <w:rsid w:val="00C93BB9"/>
    <w:rsid w:val="00C93E71"/>
    <w:rsid w:val="00C95AFB"/>
    <w:rsid w:val="00C96BD8"/>
    <w:rsid w:val="00CA00CD"/>
    <w:rsid w:val="00CA1FBD"/>
    <w:rsid w:val="00CA235E"/>
    <w:rsid w:val="00CA338D"/>
    <w:rsid w:val="00CA4573"/>
    <w:rsid w:val="00CA4E38"/>
    <w:rsid w:val="00CA5D38"/>
    <w:rsid w:val="00CA737D"/>
    <w:rsid w:val="00CA7633"/>
    <w:rsid w:val="00CB00C0"/>
    <w:rsid w:val="00CB013E"/>
    <w:rsid w:val="00CB18BF"/>
    <w:rsid w:val="00CB1A7F"/>
    <w:rsid w:val="00CB29F4"/>
    <w:rsid w:val="00CB41C4"/>
    <w:rsid w:val="00CB7526"/>
    <w:rsid w:val="00CC0A91"/>
    <w:rsid w:val="00CC122B"/>
    <w:rsid w:val="00CC13AC"/>
    <w:rsid w:val="00CC246F"/>
    <w:rsid w:val="00CC27CD"/>
    <w:rsid w:val="00CC66EC"/>
    <w:rsid w:val="00CD0244"/>
    <w:rsid w:val="00CD13AB"/>
    <w:rsid w:val="00CD1C7A"/>
    <w:rsid w:val="00CD2961"/>
    <w:rsid w:val="00CD2A76"/>
    <w:rsid w:val="00CD388D"/>
    <w:rsid w:val="00CD49F7"/>
    <w:rsid w:val="00CD5B7F"/>
    <w:rsid w:val="00CD6C46"/>
    <w:rsid w:val="00CD6FA0"/>
    <w:rsid w:val="00CE040B"/>
    <w:rsid w:val="00CE1895"/>
    <w:rsid w:val="00CE2EE7"/>
    <w:rsid w:val="00CE4862"/>
    <w:rsid w:val="00CE5A77"/>
    <w:rsid w:val="00CE5B3A"/>
    <w:rsid w:val="00CE6D7A"/>
    <w:rsid w:val="00CF0F2F"/>
    <w:rsid w:val="00CF200E"/>
    <w:rsid w:val="00CF5443"/>
    <w:rsid w:val="00CF58C5"/>
    <w:rsid w:val="00CF6A87"/>
    <w:rsid w:val="00D01583"/>
    <w:rsid w:val="00D02075"/>
    <w:rsid w:val="00D02169"/>
    <w:rsid w:val="00D0273B"/>
    <w:rsid w:val="00D03B0F"/>
    <w:rsid w:val="00D04A8C"/>
    <w:rsid w:val="00D04D2D"/>
    <w:rsid w:val="00D052B4"/>
    <w:rsid w:val="00D0581C"/>
    <w:rsid w:val="00D06637"/>
    <w:rsid w:val="00D0698B"/>
    <w:rsid w:val="00D101EF"/>
    <w:rsid w:val="00D11D0B"/>
    <w:rsid w:val="00D13936"/>
    <w:rsid w:val="00D14D8D"/>
    <w:rsid w:val="00D1596E"/>
    <w:rsid w:val="00D15AD4"/>
    <w:rsid w:val="00D16210"/>
    <w:rsid w:val="00D1688F"/>
    <w:rsid w:val="00D218DF"/>
    <w:rsid w:val="00D23E3A"/>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5A2"/>
    <w:rsid w:val="00D46C8A"/>
    <w:rsid w:val="00D47DB5"/>
    <w:rsid w:val="00D50218"/>
    <w:rsid w:val="00D502C9"/>
    <w:rsid w:val="00D50627"/>
    <w:rsid w:val="00D52A46"/>
    <w:rsid w:val="00D54378"/>
    <w:rsid w:val="00D543E1"/>
    <w:rsid w:val="00D5583D"/>
    <w:rsid w:val="00D61578"/>
    <w:rsid w:val="00D61DA3"/>
    <w:rsid w:val="00D630F0"/>
    <w:rsid w:val="00D6359E"/>
    <w:rsid w:val="00D6425C"/>
    <w:rsid w:val="00D64FD8"/>
    <w:rsid w:val="00D65232"/>
    <w:rsid w:val="00D66651"/>
    <w:rsid w:val="00D66D0D"/>
    <w:rsid w:val="00D67738"/>
    <w:rsid w:val="00D711F7"/>
    <w:rsid w:val="00D72DC2"/>
    <w:rsid w:val="00D74672"/>
    <w:rsid w:val="00D76D30"/>
    <w:rsid w:val="00D777B3"/>
    <w:rsid w:val="00D77D76"/>
    <w:rsid w:val="00D82099"/>
    <w:rsid w:val="00D8466F"/>
    <w:rsid w:val="00D85064"/>
    <w:rsid w:val="00D862B3"/>
    <w:rsid w:val="00D86F8C"/>
    <w:rsid w:val="00D87B01"/>
    <w:rsid w:val="00D908AB"/>
    <w:rsid w:val="00D91112"/>
    <w:rsid w:val="00D9128F"/>
    <w:rsid w:val="00D9473A"/>
    <w:rsid w:val="00D94FF9"/>
    <w:rsid w:val="00D966F3"/>
    <w:rsid w:val="00D97815"/>
    <w:rsid w:val="00D97A44"/>
    <w:rsid w:val="00DA0383"/>
    <w:rsid w:val="00DA18EE"/>
    <w:rsid w:val="00DA1F44"/>
    <w:rsid w:val="00DA27CC"/>
    <w:rsid w:val="00DA3A3F"/>
    <w:rsid w:val="00DB286F"/>
    <w:rsid w:val="00DB4CBA"/>
    <w:rsid w:val="00DB64D1"/>
    <w:rsid w:val="00DB6D8E"/>
    <w:rsid w:val="00DB74B7"/>
    <w:rsid w:val="00DB77B9"/>
    <w:rsid w:val="00DC08A9"/>
    <w:rsid w:val="00DC0D80"/>
    <w:rsid w:val="00DC1640"/>
    <w:rsid w:val="00DC315A"/>
    <w:rsid w:val="00DC4DAD"/>
    <w:rsid w:val="00DC54EF"/>
    <w:rsid w:val="00DC5567"/>
    <w:rsid w:val="00DC70AB"/>
    <w:rsid w:val="00DD0108"/>
    <w:rsid w:val="00DD0C62"/>
    <w:rsid w:val="00DD19F1"/>
    <w:rsid w:val="00DD3324"/>
    <w:rsid w:val="00DD521F"/>
    <w:rsid w:val="00DE0103"/>
    <w:rsid w:val="00DE0135"/>
    <w:rsid w:val="00DE24DF"/>
    <w:rsid w:val="00DE2AAE"/>
    <w:rsid w:val="00DE2B19"/>
    <w:rsid w:val="00DE5564"/>
    <w:rsid w:val="00DE5966"/>
    <w:rsid w:val="00DE7989"/>
    <w:rsid w:val="00DF2004"/>
    <w:rsid w:val="00DF2D7B"/>
    <w:rsid w:val="00DF372C"/>
    <w:rsid w:val="00DF569C"/>
    <w:rsid w:val="00DF5C6E"/>
    <w:rsid w:val="00DF60DA"/>
    <w:rsid w:val="00E0059C"/>
    <w:rsid w:val="00E0083F"/>
    <w:rsid w:val="00E012E1"/>
    <w:rsid w:val="00E023EA"/>
    <w:rsid w:val="00E03907"/>
    <w:rsid w:val="00E04827"/>
    <w:rsid w:val="00E04F89"/>
    <w:rsid w:val="00E064A1"/>
    <w:rsid w:val="00E06D4B"/>
    <w:rsid w:val="00E07954"/>
    <w:rsid w:val="00E11E3F"/>
    <w:rsid w:val="00E12DCD"/>
    <w:rsid w:val="00E13E62"/>
    <w:rsid w:val="00E14411"/>
    <w:rsid w:val="00E17BCF"/>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4D9E"/>
    <w:rsid w:val="00E4674D"/>
    <w:rsid w:val="00E501AA"/>
    <w:rsid w:val="00E526FD"/>
    <w:rsid w:val="00E554B6"/>
    <w:rsid w:val="00E558A3"/>
    <w:rsid w:val="00E55D4F"/>
    <w:rsid w:val="00E55FBB"/>
    <w:rsid w:val="00E61CD6"/>
    <w:rsid w:val="00E62D6C"/>
    <w:rsid w:val="00E64732"/>
    <w:rsid w:val="00E64F2B"/>
    <w:rsid w:val="00E66322"/>
    <w:rsid w:val="00E70B5E"/>
    <w:rsid w:val="00E7195B"/>
    <w:rsid w:val="00E71D26"/>
    <w:rsid w:val="00E72BA6"/>
    <w:rsid w:val="00E741E6"/>
    <w:rsid w:val="00E7478B"/>
    <w:rsid w:val="00E7499E"/>
    <w:rsid w:val="00E74BEE"/>
    <w:rsid w:val="00E77377"/>
    <w:rsid w:val="00E80437"/>
    <w:rsid w:val="00E81720"/>
    <w:rsid w:val="00E81F12"/>
    <w:rsid w:val="00E823F4"/>
    <w:rsid w:val="00E82CCC"/>
    <w:rsid w:val="00E836C3"/>
    <w:rsid w:val="00E844E0"/>
    <w:rsid w:val="00E85054"/>
    <w:rsid w:val="00E86114"/>
    <w:rsid w:val="00E900B6"/>
    <w:rsid w:val="00E904F9"/>
    <w:rsid w:val="00E92999"/>
    <w:rsid w:val="00E930BD"/>
    <w:rsid w:val="00E935CF"/>
    <w:rsid w:val="00E96D90"/>
    <w:rsid w:val="00E97B10"/>
    <w:rsid w:val="00EA0894"/>
    <w:rsid w:val="00EA0B8E"/>
    <w:rsid w:val="00EA13BA"/>
    <w:rsid w:val="00EA16B0"/>
    <w:rsid w:val="00EA29EC"/>
    <w:rsid w:val="00EA29FF"/>
    <w:rsid w:val="00EA2CDF"/>
    <w:rsid w:val="00EA2F5F"/>
    <w:rsid w:val="00EA40CA"/>
    <w:rsid w:val="00EA46AD"/>
    <w:rsid w:val="00EA5EE9"/>
    <w:rsid w:val="00EA7EE4"/>
    <w:rsid w:val="00EB4329"/>
    <w:rsid w:val="00EB4883"/>
    <w:rsid w:val="00EB54BB"/>
    <w:rsid w:val="00EB6772"/>
    <w:rsid w:val="00EC227B"/>
    <w:rsid w:val="00EC5B5F"/>
    <w:rsid w:val="00EC640F"/>
    <w:rsid w:val="00EC64C7"/>
    <w:rsid w:val="00EC6616"/>
    <w:rsid w:val="00EC78CA"/>
    <w:rsid w:val="00ED0095"/>
    <w:rsid w:val="00ED14C1"/>
    <w:rsid w:val="00ED3090"/>
    <w:rsid w:val="00ED35AA"/>
    <w:rsid w:val="00ED5618"/>
    <w:rsid w:val="00ED6041"/>
    <w:rsid w:val="00ED78EF"/>
    <w:rsid w:val="00EE061C"/>
    <w:rsid w:val="00EE09D6"/>
    <w:rsid w:val="00EE35A3"/>
    <w:rsid w:val="00EE3C27"/>
    <w:rsid w:val="00EE4B43"/>
    <w:rsid w:val="00EE53BD"/>
    <w:rsid w:val="00EE53EF"/>
    <w:rsid w:val="00EE5861"/>
    <w:rsid w:val="00EE5AEC"/>
    <w:rsid w:val="00EF0650"/>
    <w:rsid w:val="00EF0B32"/>
    <w:rsid w:val="00EF1924"/>
    <w:rsid w:val="00EF22E5"/>
    <w:rsid w:val="00EF23BD"/>
    <w:rsid w:val="00EF29DC"/>
    <w:rsid w:val="00EF37F3"/>
    <w:rsid w:val="00EF51F8"/>
    <w:rsid w:val="00EF7554"/>
    <w:rsid w:val="00EF7C7B"/>
    <w:rsid w:val="00F00C72"/>
    <w:rsid w:val="00F02D97"/>
    <w:rsid w:val="00F046A9"/>
    <w:rsid w:val="00F054CD"/>
    <w:rsid w:val="00F06F9B"/>
    <w:rsid w:val="00F125CC"/>
    <w:rsid w:val="00F139B6"/>
    <w:rsid w:val="00F14AF4"/>
    <w:rsid w:val="00F15112"/>
    <w:rsid w:val="00F15AD7"/>
    <w:rsid w:val="00F15E3F"/>
    <w:rsid w:val="00F16177"/>
    <w:rsid w:val="00F17A45"/>
    <w:rsid w:val="00F2073F"/>
    <w:rsid w:val="00F216E6"/>
    <w:rsid w:val="00F22C90"/>
    <w:rsid w:val="00F23B97"/>
    <w:rsid w:val="00F24E66"/>
    <w:rsid w:val="00F25E4A"/>
    <w:rsid w:val="00F27644"/>
    <w:rsid w:val="00F30F76"/>
    <w:rsid w:val="00F3230E"/>
    <w:rsid w:val="00F329FA"/>
    <w:rsid w:val="00F32C4E"/>
    <w:rsid w:val="00F33C02"/>
    <w:rsid w:val="00F34AFE"/>
    <w:rsid w:val="00F3572C"/>
    <w:rsid w:val="00F3594C"/>
    <w:rsid w:val="00F360B9"/>
    <w:rsid w:val="00F366B6"/>
    <w:rsid w:val="00F40D46"/>
    <w:rsid w:val="00F422EF"/>
    <w:rsid w:val="00F42347"/>
    <w:rsid w:val="00F428E5"/>
    <w:rsid w:val="00F452C2"/>
    <w:rsid w:val="00F45741"/>
    <w:rsid w:val="00F45B84"/>
    <w:rsid w:val="00F479F4"/>
    <w:rsid w:val="00F503A3"/>
    <w:rsid w:val="00F51052"/>
    <w:rsid w:val="00F512D1"/>
    <w:rsid w:val="00F51ADE"/>
    <w:rsid w:val="00F52BAE"/>
    <w:rsid w:val="00F56D86"/>
    <w:rsid w:val="00F56F8B"/>
    <w:rsid w:val="00F576EB"/>
    <w:rsid w:val="00F607CF"/>
    <w:rsid w:val="00F6099A"/>
    <w:rsid w:val="00F609C4"/>
    <w:rsid w:val="00F6124F"/>
    <w:rsid w:val="00F61E22"/>
    <w:rsid w:val="00F63DC8"/>
    <w:rsid w:val="00F64D44"/>
    <w:rsid w:val="00F65AB1"/>
    <w:rsid w:val="00F65B94"/>
    <w:rsid w:val="00F67F70"/>
    <w:rsid w:val="00F70BCA"/>
    <w:rsid w:val="00F728B2"/>
    <w:rsid w:val="00F73F1C"/>
    <w:rsid w:val="00F80044"/>
    <w:rsid w:val="00F8060A"/>
    <w:rsid w:val="00F80FDE"/>
    <w:rsid w:val="00F82A2E"/>
    <w:rsid w:val="00F83D8C"/>
    <w:rsid w:val="00F8547A"/>
    <w:rsid w:val="00F85C7B"/>
    <w:rsid w:val="00F862DD"/>
    <w:rsid w:val="00F8676D"/>
    <w:rsid w:val="00F86976"/>
    <w:rsid w:val="00F91DCE"/>
    <w:rsid w:val="00F9385A"/>
    <w:rsid w:val="00F94B19"/>
    <w:rsid w:val="00F9530D"/>
    <w:rsid w:val="00F96CD4"/>
    <w:rsid w:val="00F9762C"/>
    <w:rsid w:val="00FA0092"/>
    <w:rsid w:val="00FA081E"/>
    <w:rsid w:val="00FA2325"/>
    <w:rsid w:val="00FA2474"/>
    <w:rsid w:val="00FA679E"/>
    <w:rsid w:val="00FA747C"/>
    <w:rsid w:val="00FA773B"/>
    <w:rsid w:val="00FB10E8"/>
    <w:rsid w:val="00FB3755"/>
    <w:rsid w:val="00FB3BDD"/>
    <w:rsid w:val="00FB4012"/>
    <w:rsid w:val="00FB4584"/>
    <w:rsid w:val="00FB52F2"/>
    <w:rsid w:val="00FB5C71"/>
    <w:rsid w:val="00FB5EEC"/>
    <w:rsid w:val="00FC04DF"/>
    <w:rsid w:val="00FC0B87"/>
    <w:rsid w:val="00FC0D36"/>
    <w:rsid w:val="00FC1431"/>
    <w:rsid w:val="00FC1DBA"/>
    <w:rsid w:val="00FC2595"/>
    <w:rsid w:val="00FC2B93"/>
    <w:rsid w:val="00FC300B"/>
    <w:rsid w:val="00FC4760"/>
    <w:rsid w:val="00FC5ED8"/>
    <w:rsid w:val="00FC6330"/>
    <w:rsid w:val="00FD12EF"/>
    <w:rsid w:val="00FD1443"/>
    <w:rsid w:val="00FD20D3"/>
    <w:rsid w:val="00FD47F1"/>
    <w:rsid w:val="00FD5351"/>
    <w:rsid w:val="00FD5A0F"/>
    <w:rsid w:val="00FD69A0"/>
    <w:rsid w:val="00FD7CFB"/>
    <w:rsid w:val="00FE0AA0"/>
    <w:rsid w:val="00FE2330"/>
    <w:rsid w:val="00FE2373"/>
    <w:rsid w:val="00FE25BC"/>
    <w:rsid w:val="00FE35A1"/>
    <w:rsid w:val="00FE4823"/>
    <w:rsid w:val="00FE51D5"/>
    <w:rsid w:val="00FE6080"/>
    <w:rsid w:val="00FF2B83"/>
    <w:rsid w:val="00FF2BB0"/>
    <w:rsid w:val="00FF2D67"/>
    <w:rsid w:val="00FF3028"/>
    <w:rsid w:val="00FF32F4"/>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2753"/>
    <o:shapelayout v:ext="edit">
      <o:idmap v:ext="edit" data="1"/>
    </o:shapelayout>
  </w:shapeDefaults>
  <w:decimalSymbol w:val=","/>
  <w:listSeparator w:val=";"/>
  <w14:docId w14:val="64915219"/>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364C6"/>
    <w:rPr>
      <w:sz w:val="24"/>
      <w:szCs w:val="24"/>
    </w:rPr>
  </w:style>
  <w:style w:type="paragraph" w:styleId="14">
    <w:name w:val="heading 1"/>
    <w:aliases w:val="level 1,Level 1 Head,H1,Titre 1 SQ,Heading for Top Section,1,h1"/>
    <w:basedOn w:val="a3"/>
    <w:next w:val="a3"/>
    <w:link w:val="1a"/>
    <w:uiPriority w:val="9"/>
    <w:qFormat/>
    <w:rsid w:val="009276A8"/>
    <w:pPr>
      <w:keepNext/>
      <w:numPr>
        <w:numId w:val="3"/>
      </w:numPr>
      <w:spacing w:before="240" w:after="60"/>
      <w:outlineLvl w:val="0"/>
    </w:pPr>
    <w:rPr>
      <w:rFonts w:ascii="Arial" w:hAnsi="Arial" w:cs="Arial"/>
      <w:b/>
      <w:bCs/>
      <w:kern w:val="32"/>
      <w:sz w:val="32"/>
      <w:szCs w:val="32"/>
    </w:rPr>
  </w:style>
  <w:style w:type="paragraph" w:styleId="2a">
    <w:name w:val="heading 2"/>
    <w:aliases w:val="Section 1.1,h2,Gliederung2,Gliederung,H2,Indented Heading,H21,H22,Indented Heading1,Indented Heading2,Indented Heading3,Indented Heading4,H23,H211,H221,Indented Heading5,Indented Heading6,Indented Heading7,H24,H212,H222,Indented Heading8,H25"/>
    <w:basedOn w:val="a3"/>
    <w:next w:val="a3"/>
    <w:link w:val="2b"/>
    <w:uiPriority w:val="9"/>
    <w:unhideWhenUsed/>
    <w:qFormat/>
    <w:rsid w:val="00D44CF8"/>
    <w:pPr>
      <w:keepNext/>
      <w:keepLines/>
      <w:spacing w:before="200"/>
      <w:outlineLvl w:val="1"/>
    </w:pPr>
    <w:rPr>
      <w:rFonts w:ascii="Cambria" w:hAnsi="Cambria"/>
      <w:b/>
      <w:bCs/>
      <w:color w:val="4F81BD"/>
      <w:sz w:val="26"/>
      <w:szCs w:val="26"/>
    </w:rPr>
  </w:style>
  <w:style w:type="paragraph" w:styleId="30">
    <w:name w:val="heading 3"/>
    <w:aliases w:val="H3,h3,Заголовок 2 Знак + 12 пт"/>
    <w:basedOn w:val="a3"/>
    <w:next w:val="a3"/>
    <w:link w:val="3a"/>
    <w:uiPriority w:val="9"/>
    <w:qFormat/>
    <w:rsid w:val="00DA27CC"/>
    <w:pPr>
      <w:keepNext/>
      <w:numPr>
        <w:ilvl w:val="2"/>
        <w:numId w:val="64"/>
      </w:numPr>
      <w:spacing w:before="240" w:after="60"/>
      <w:jc w:val="both"/>
      <w:outlineLvl w:val="2"/>
    </w:pPr>
    <w:rPr>
      <w:rFonts w:ascii="Arial" w:hAnsi="Arial"/>
      <w:b/>
      <w:szCs w:val="20"/>
    </w:rPr>
  </w:style>
  <w:style w:type="paragraph" w:styleId="41">
    <w:name w:val="heading 4"/>
    <w:aliases w:val="Параграф"/>
    <w:basedOn w:val="a3"/>
    <w:next w:val="a3"/>
    <w:link w:val="42"/>
    <w:uiPriority w:val="9"/>
    <w:qFormat/>
    <w:rsid w:val="00DA27CC"/>
    <w:pPr>
      <w:keepNext/>
      <w:numPr>
        <w:ilvl w:val="3"/>
        <w:numId w:val="64"/>
      </w:numPr>
      <w:spacing w:before="240" w:after="60"/>
      <w:jc w:val="both"/>
      <w:outlineLvl w:val="3"/>
    </w:pPr>
    <w:rPr>
      <w:rFonts w:ascii="Arial" w:hAnsi="Arial"/>
      <w:b/>
      <w:sz w:val="28"/>
      <w:szCs w:val="20"/>
    </w:rPr>
  </w:style>
  <w:style w:type="paragraph" w:styleId="5">
    <w:name w:val="heading 5"/>
    <w:aliases w:val="Bold/Italics"/>
    <w:basedOn w:val="a3"/>
    <w:next w:val="a3"/>
    <w:link w:val="50"/>
    <w:uiPriority w:val="9"/>
    <w:qFormat/>
    <w:rsid w:val="00DA27CC"/>
    <w:pPr>
      <w:numPr>
        <w:ilvl w:val="4"/>
        <w:numId w:val="64"/>
      </w:numPr>
      <w:spacing w:before="240" w:after="60"/>
      <w:jc w:val="both"/>
      <w:outlineLvl w:val="4"/>
    </w:pPr>
    <w:rPr>
      <w:b/>
      <w:sz w:val="28"/>
      <w:szCs w:val="20"/>
    </w:rPr>
  </w:style>
  <w:style w:type="paragraph" w:styleId="60">
    <w:name w:val="heading 6"/>
    <w:aliases w:val="Gliederung6"/>
    <w:basedOn w:val="a3"/>
    <w:next w:val="a3"/>
    <w:link w:val="61"/>
    <w:uiPriority w:val="9"/>
    <w:qFormat/>
    <w:rsid w:val="00DA27CC"/>
    <w:pPr>
      <w:numPr>
        <w:ilvl w:val="5"/>
        <w:numId w:val="64"/>
      </w:numPr>
      <w:spacing w:before="240" w:after="60"/>
      <w:jc w:val="both"/>
      <w:outlineLvl w:val="5"/>
    </w:pPr>
    <w:rPr>
      <w:i/>
      <w:sz w:val="22"/>
      <w:szCs w:val="20"/>
    </w:rPr>
  </w:style>
  <w:style w:type="paragraph" w:styleId="70">
    <w:name w:val="heading 7"/>
    <w:basedOn w:val="a3"/>
    <w:next w:val="a3"/>
    <w:link w:val="71"/>
    <w:uiPriority w:val="9"/>
    <w:qFormat/>
    <w:rsid w:val="00DA27CC"/>
    <w:pPr>
      <w:numPr>
        <w:ilvl w:val="6"/>
        <w:numId w:val="64"/>
      </w:numPr>
      <w:spacing w:before="240" w:after="60"/>
      <w:jc w:val="both"/>
      <w:outlineLvl w:val="6"/>
    </w:pPr>
    <w:rPr>
      <w:rFonts w:ascii="Arial" w:hAnsi="Arial"/>
      <w:sz w:val="20"/>
      <w:szCs w:val="20"/>
    </w:rPr>
  </w:style>
  <w:style w:type="paragraph" w:styleId="80">
    <w:name w:val="heading 8"/>
    <w:basedOn w:val="a3"/>
    <w:next w:val="a3"/>
    <w:link w:val="81"/>
    <w:uiPriority w:val="9"/>
    <w:qFormat/>
    <w:rsid w:val="00DA27CC"/>
    <w:pPr>
      <w:numPr>
        <w:ilvl w:val="7"/>
        <w:numId w:val="64"/>
      </w:numPr>
      <w:spacing w:before="240" w:after="60"/>
      <w:jc w:val="both"/>
      <w:outlineLvl w:val="7"/>
    </w:pPr>
    <w:rPr>
      <w:rFonts w:ascii="Arial" w:hAnsi="Arial"/>
      <w:i/>
      <w:sz w:val="20"/>
      <w:szCs w:val="20"/>
    </w:rPr>
  </w:style>
  <w:style w:type="paragraph" w:styleId="90">
    <w:name w:val="heading 9"/>
    <w:basedOn w:val="a3"/>
    <w:next w:val="a3"/>
    <w:link w:val="91"/>
    <w:uiPriority w:val="9"/>
    <w:qFormat/>
    <w:rsid w:val="00DA27CC"/>
    <w:pPr>
      <w:numPr>
        <w:ilvl w:val="8"/>
        <w:numId w:val="64"/>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rsid w:val="00B649E9"/>
    <w:pPr>
      <w:tabs>
        <w:tab w:val="center" w:pos="4677"/>
        <w:tab w:val="right" w:pos="9355"/>
      </w:tabs>
    </w:pPr>
  </w:style>
  <w:style w:type="character" w:styleId="a9">
    <w:name w:val="page number"/>
    <w:basedOn w:val="a4"/>
    <w:link w:val="1b"/>
    <w:rsid w:val="00B649E9"/>
  </w:style>
  <w:style w:type="paragraph" w:styleId="aa">
    <w:name w:val="Body Text"/>
    <w:basedOn w:val="a3"/>
    <w:link w:val="ab"/>
    <w:rsid w:val="00B649E9"/>
    <w:pPr>
      <w:spacing w:after="120"/>
    </w:pPr>
  </w:style>
  <w:style w:type="paragraph" w:customStyle="1" w:styleId="211">
    <w:name w:val="Основной текст 21"/>
    <w:basedOn w:val="a3"/>
    <w:link w:val="BodyText2"/>
    <w:rsid w:val="00B649E9"/>
    <w:pPr>
      <w:ind w:firstLine="567"/>
      <w:jc w:val="both"/>
    </w:pPr>
    <w:rPr>
      <w:szCs w:val="20"/>
    </w:rPr>
  </w:style>
  <w:style w:type="character" w:styleId="ac">
    <w:name w:val="Hyperlink"/>
    <w:basedOn w:val="a4"/>
    <w:link w:val="1c"/>
    <w:qFormat/>
    <w:rsid w:val="001D1232"/>
    <w:rPr>
      <w:color w:val="0000FF"/>
      <w:u w:val="single"/>
    </w:rPr>
  </w:style>
  <w:style w:type="character" w:customStyle="1" w:styleId="BodyText2">
    <w:name w:val="Body Text 2 Знак"/>
    <w:basedOn w:val="a4"/>
    <w:link w:val="211"/>
    <w:rsid w:val="003335DE"/>
    <w:rPr>
      <w:sz w:val="24"/>
      <w:lang w:val="ru-RU" w:eastAsia="ru-RU" w:bidi="ar-SA"/>
    </w:rPr>
  </w:style>
  <w:style w:type="paragraph" w:customStyle="1" w:styleId="ad">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e">
    <w:name w:val="Balloon Text"/>
    <w:basedOn w:val="a3"/>
    <w:link w:val="af"/>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b">
    <w:name w:val="Body Text 3"/>
    <w:basedOn w:val="a3"/>
    <w:link w:val="3c"/>
    <w:rsid w:val="00B6434E"/>
    <w:pPr>
      <w:spacing w:after="120"/>
    </w:pPr>
    <w:rPr>
      <w:sz w:val="16"/>
      <w:szCs w:val="16"/>
    </w:rPr>
  </w:style>
  <w:style w:type="character" w:customStyle="1" w:styleId="3c">
    <w:name w:val="Основной текст 3 Знак"/>
    <w:basedOn w:val="a4"/>
    <w:link w:val="3b"/>
    <w:rsid w:val="00B6434E"/>
    <w:rPr>
      <w:sz w:val="16"/>
      <w:szCs w:val="16"/>
    </w:rPr>
  </w:style>
  <w:style w:type="paragraph" w:styleId="af2">
    <w:name w:val="Normal (Web)"/>
    <w:aliases w:val="Обычный (Web), Знак Знак1,Знак Знак1"/>
    <w:basedOn w:val="a3"/>
    <w:link w:val="af3"/>
    <w:qFormat/>
    <w:rsid w:val="006B4879"/>
    <w:pPr>
      <w:spacing w:before="100" w:beforeAutospacing="1" w:after="100" w:afterAutospacing="1"/>
    </w:pPr>
    <w:rPr>
      <w:rFonts w:ascii="Arial Unicode MS" w:eastAsia="Arial Unicode MS" w:hAnsi="Arial Unicode MS" w:cs="Arial Unicode MS"/>
    </w:rPr>
  </w:style>
  <w:style w:type="table" w:styleId="1d">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0">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0"/>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rsid w:val="00B608D5"/>
    <w:pPr>
      <w:spacing w:after="120"/>
      <w:ind w:left="283"/>
    </w:pPr>
  </w:style>
  <w:style w:type="character" w:customStyle="1" w:styleId="af7">
    <w:name w:val="Основной текст с отступом Знак"/>
    <w:basedOn w:val="a4"/>
    <w:link w:val="af6"/>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8">
    <w:name w:val="Title"/>
    <w:basedOn w:val="a3"/>
    <w:link w:val="1e"/>
    <w:uiPriority w:val="10"/>
    <w:qFormat/>
    <w:rsid w:val="00707052"/>
    <w:pPr>
      <w:spacing w:before="240" w:after="60"/>
      <w:jc w:val="center"/>
      <w:outlineLvl w:val="0"/>
    </w:pPr>
    <w:rPr>
      <w:rFonts w:ascii="Arial" w:hAnsi="Arial"/>
      <w:b/>
      <w:kern w:val="28"/>
      <w:sz w:val="32"/>
      <w:szCs w:val="20"/>
    </w:rPr>
  </w:style>
  <w:style w:type="character" w:customStyle="1" w:styleId="1e">
    <w:name w:val="Заголовок Знак1"/>
    <w:basedOn w:val="a4"/>
    <w:link w:val="af8"/>
    <w:uiPriority w:val="10"/>
    <w:qFormat/>
    <w:rsid w:val="00707052"/>
    <w:rPr>
      <w:rFonts w:ascii="Arial" w:hAnsi="Arial"/>
      <w:b/>
      <w:kern w:val="28"/>
      <w:sz w:val="32"/>
    </w:rPr>
  </w:style>
  <w:style w:type="paragraph" w:styleId="af9">
    <w:name w:val="List Paragraph"/>
    <w:aliases w:val="Bullet_IRAO,Мой Список,List Paragraph,ПАРАГРАФ,Выделеный,Текст с номером,Абзац списка для документа,Абзац списка4,Абзац списка основной,Нумерованый список,Содержание. 2 уровень,Signature,Второй абзац списка,Абзац списка2,Bullet List,таблица"/>
    <w:basedOn w:val="a3"/>
    <w:link w:val="afa"/>
    <w:uiPriority w:val="34"/>
    <w:qFormat/>
    <w:rsid w:val="00C11169"/>
    <w:pPr>
      <w:ind w:left="720"/>
      <w:contextualSpacing/>
    </w:pPr>
  </w:style>
  <w:style w:type="paragraph" w:styleId="afb">
    <w:name w:val="footnote text"/>
    <w:basedOn w:val="a3"/>
    <w:link w:val="afc"/>
    <w:qFormat/>
    <w:rsid w:val="00DC1640"/>
    <w:rPr>
      <w:sz w:val="20"/>
      <w:szCs w:val="20"/>
    </w:rPr>
  </w:style>
  <w:style w:type="character" w:customStyle="1" w:styleId="afc">
    <w:name w:val="Текст сноски Знак"/>
    <w:basedOn w:val="a4"/>
    <w:link w:val="afb"/>
    <w:qFormat/>
    <w:rsid w:val="00DC1640"/>
  </w:style>
  <w:style w:type="character" w:styleId="afd">
    <w:name w:val="footnote reference"/>
    <w:basedOn w:val="a4"/>
    <w:qFormat/>
    <w:rsid w:val="00DC1640"/>
    <w:rPr>
      <w:vertAlign w:val="superscript"/>
    </w:rPr>
  </w:style>
  <w:style w:type="paragraph" w:styleId="afe">
    <w:name w:val="header"/>
    <w:basedOn w:val="a3"/>
    <w:link w:val="aff"/>
    <w:unhideWhenUsed/>
    <w:rsid w:val="005D1F4C"/>
    <w:pPr>
      <w:tabs>
        <w:tab w:val="center" w:pos="4677"/>
        <w:tab w:val="right" w:pos="9355"/>
      </w:tabs>
    </w:pPr>
  </w:style>
  <w:style w:type="character" w:customStyle="1" w:styleId="aff">
    <w:name w:val="Верхний колонтитул Знак"/>
    <w:basedOn w:val="a4"/>
    <w:link w:val="afe"/>
    <w:qFormat/>
    <w:rsid w:val="005D1F4C"/>
    <w:rPr>
      <w:sz w:val="24"/>
      <w:szCs w:val="24"/>
    </w:rPr>
  </w:style>
  <w:style w:type="character" w:customStyle="1" w:styleId="ab">
    <w:name w:val="Основной текст Знак"/>
    <w:basedOn w:val="a4"/>
    <w:link w:val="aa"/>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0">
    <w:name w:val="Placeholder Text"/>
    <w:basedOn w:val="a4"/>
    <w:link w:val="1f"/>
    <w:rsid w:val="00A80B4A"/>
    <w:rPr>
      <w:color w:val="808080"/>
    </w:rPr>
  </w:style>
  <w:style w:type="paragraph" w:styleId="3">
    <w:name w:val="List Bullet 3"/>
    <w:basedOn w:val="a3"/>
    <w:link w:val="3d"/>
    <w:autoRedefine/>
    <w:qFormat/>
    <w:rsid w:val="002D2082"/>
    <w:pPr>
      <w:numPr>
        <w:numId w:val="4"/>
      </w:numPr>
      <w:spacing w:after="60"/>
      <w:jc w:val="both"/>
    </w:pPr>
    <w:rPr>
      <w:szCs w:val="20"/>
    </w:rPr>
  </w:style>
  <w:style w:type="paragraph" w:customStyle="1" w:styleId="212">
    <w:name w:val="Заголовок 21"/>
    <w:basedOn w:val="a3"/>
    <w:next w:val="a3"/>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f0">
    <w:name w:val="Нет списка1"/>
    <w:next w:val="a6"/>
    <w:uiPriority w:val="99"/>
    <w:semiHidden/>
    <w:unhideWhenUsed/>
    <w:rsid w:val="00D44CF8"/>
  </w:style>
  <w:style w:type="paragraph" w:styleId="1f1">
    <w:name w:val="toc 1"/>
    <w:basedOn w:val="a3"/>
    <w:next w:val="a3"/>
    <w:link w:val="1f2"/>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qFormat/>
    <w:rsid w:val="00D44CF8"/>
    <w:rPr>
      <w:rFonts w:ascii="Tahoma" w:hAnsi="Tahoma" w:cs="Tahoma"/>
      <w:sz w:val="16"/>
      <w:szCs w:val="16"/>
    </w:rPr>
  </w:style>
  <w:style w:type="character" w:customStyle="1" w:styleId="1a">
    <w:name w:val="Заголовок 1 Знак"/>
    <w:aliases w:val="level 1 Знак,Level 1 Head Знак,H1 Знак,Titre 1 SQ Знак,Heading for Top Section Знак,1 Знак,h1 Знак"/>
    <w:basedOn w:val="a4"/>
    <w:link w:val="14"/>
    <w:uiPriority w:val="9"/>
    <w:qFormat/>
    <w:rsid w:val="00D44CF8"/>
    <w:rPr>
      <w:rFonts w:ascii="Arial" w:hAnsi="Arial" w:cs="Arial"/>
      <w:b/>
      <w:bCs/>
      <w:kern w:val="32"/>
      <w:sz w:val="32"/>
      <w:szCs w:val="32"/>
    </w:rPr>
  </w:style>
  <w:style w:type="character" w:customStyle="1" w:styleId="2b">
    <w:name w:val="Заголовок 2 Знак"/>
    <w:aliases w:val="Section 1.1 Знак,h2 Знак,Gliederung2 Знак,Gliederung Знак,H2 Знак,Indented Heading Знак,H21 Знак,H22 Знак,Indented Heading1 Знак,Indented Heading2 Знак,Indented Heading3 Знак,Indented Heading4 Знак,H23 Знак,H211 Знак,H221 Знак,H24 Знак"/>
    <w:basedOn w:val="a4"/>
    <w:link w:val="2a"/>
    <w:qFormat/>
    <w:rsid w:val="00D44CF8"/>
    <w:rPr>
      <w:rFonts w:ascii="Cambria" w:eastAsia="Times New Roman" w:hAnsi="Cambria" w:cs="Times New Roman"/>
      <w:b/>
      <w:bCs/>
      <w:color w:val="4F81BD"/>
      <w:sz w:val="26"/>
      <w:szCs w:val="26"/>
    </w:rPr>
  </w:style>
  <w:style w:type="paragraph" w:styleId="2c">
    <w:name w:val="toc 2"/>
    <w:basedOn w:val="a3"/>
    <w:next w:val="a3"/>
    <w:link w:val="2d"/>
    <w:autoRedefine/>
    <w:uiPriority w:val="39"/>
    <w:unhideWhenUsed/>
    <w:rsid w:val="0050094D"/>
    <w:pPr>
      <w:spacing w:after="100" w:line="276" w:lineRule="auto"/>
      <w:ind w:right="-8"/>
    </w:pPr>
    <w:rPr>
      <w:rFonts w:ascii="Calibri" w:eastAsia="Calibri" w:hAnsi="Calibri"/>
      <w:sz w:val="22"/>
      <w:szCs w:val="22"/>
      <w:lang w:eastAsia="en-US"/>
    </w:rPr>
  </w:style>
  <w:style w:type="character" w:customStyle="1" w:styleId="1f3">
    <w:name w:val="Просмотренная гиперссылка1"/>
    <w:basedOn w:val="a4"/>
    <w:unhideWhenUsed/>
    <w:rsid w:val="00D44CF8"/>
    <w:rPr>
      <w:color w:val="800080"/>
      <w:u w:val="single"/>
    </w:rPr>
  </w:style>
  <w:style w:type="table" w:customStyle="1" w:styleId="1f4">
    <w:name w:val="Сетка таблицы1"/>
    <w:basedOn w:val="a5"/>
    <w:next w:val="af1"/>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annotation reference"/>
    <w:basedOn w:val="a4"/>
    <w:link w:val="1f5"/>
    <w:unhideWhenUsed/>
    <w:qFormat/>
    <w:rsid w:val="00D44CF8"/>
    <w:rPr>
      <w:sz w:val="16"/>
      <w:szCs w:val="16"/>
    </w:rPr>
  </w:style>
  <w:style w:type="paragraph" w:styleId="aff2">
    <w:name w:val="annotation text"/>
    <w:basedOn w:val="a3"/>
    <w:link w:val="aff3"/>
    <w:unhideWhenUsed/>
    <w:qFormat/>
    <w:rsid w:val="00D44CF8"/>
    <w:pPr>
      <w:spacing w:after="200"/>
    </w:pPr>
    <w:rPr>
      <w:rFonts w:ascii="Calibri" w:eastAsia="Calibri" w:hAnsi="Calibri"/>
      <w:sz w:val="20"/>
      <w:szCs w:val="20"/>
      <w:lang w:eastAsia="en-US"/>
    </w:rPr>
  </w:style>
  <w:style w:type="character" w:customStyle="1" w:styleId="aff3">
    <w:name w:val="Текст примечания Знак"/>
    <w:basedOn w:val="a4"/>
    <w:link w:val="aff2"/>
    <w:qFormat/>
    <w:rsid w:val="00D44CF8"/>
    <w:rPr>
      <w:rFonts w:ascii="Calibri" w:eastAsia="Calibri" w:hAnsi="Calibri"/>
      <w:lang w:eastAsia="en-US"/>
    </w:rPr>
  </w:style>
  <w:style w:type="paragraph" w:styleId="aff4">
    <w:name w:val="annotation subject"/>
    <w:basedOn w:val="aff2"/>
    <w:next w:val="aff2"/>
    <w:link w:val="aff5"/>
    <w:unhideWhenUsed/>
    <w:qFormat/>
    <w:rsid w:val="00D44CF8"/>
    <w:rPr>
      <w:b/>
      <w:bCs/>
    </w:rPr>
  </w:style>
  <w:style w:type="character" w:customStyle="1" w:styleId="aff5">
    <w:name w:val="Тема примечания Знак"/>
    <w:basedOn w:val="aff3"/>
    <w:link w:val="aff4"/>
    <w:qFormat/>
    <w:rsid w:val="00D44CF8"/>
    <w:rPr>
      <w:rFonts w:ascii="Calibri" w:eastAsia="Calibri" w:hAnsi="Calibri"/>
      <w:b/>
      <w:bCs/>
      <w:lang w:eastAsia="en-US"/>
    </w:rPr>
  </w:style>
  <w:style w:type="character" w:styleId="aff6">
    <w:name w:val="Emphasis"/>
    <w:link w:val="1f6"/>
    <w:qFormat/>
    <w:rsid w:val="00D44CF8"/>
    <w:rPr>
      <w:i/>
      <w:iCs/>
    </w:rPr>
  </w:style>
  <w:style w:type="paragraph" w:customStyle="1" w:styleId="-3">
    <w:name w:val="Пункт-3"/>
    <w:basedOn w:val="a3"/>
    <w:rsid w:val="00D44CF8"/>
    <w:pPr>
      <w:numPr>
        <w:ilvl w:val="2"/>
        <w:numId w:val="10"/>
      </w:numPr>
      <w:spacing w:line="288" w:lineRule="auto"/>
      <w:jc w:val="both"/>
    </w:pPr>
    <w:rPr>
      <w:sz w:val="28"/>
    </w:rPr>
  </w:style>
  <w:style w:type="paragraph" w:customStyle="1" w:styleId="-4">
    <w:name w:val="Пункт-4"/>
    <w:basedOn w:val="a3"/>
    <w:qFormat/>
    <w:rsid w:val="00D44CF8"/>
    <w:pPr>
      <w:numPr>
        <w:ilvl w:val="3"/>
        <w:numId w:val="10"/>
      </w:numPr>
      <w:spacing w:line="288" w:lineRule="auto"/>
      <w:jc w:val="both"/>
    </w:pPr>
    <w:rPr>
      <w:sz w:val="28"/>
    </w:rPr>
  </w:style>
  <w:style w:type="paragraph" w:customStyle="1" w:styleId="-6">
    <w:name w:val="Пункт-6"/>
    <w:basedOn w:val="a3"/>
    <w:qFormat/>
    <w:rsid w:val="00D44CF8"/>
    <w:pPr>
      <w:numPr>
        <w:ilvl w:val="5"/>
        <w:numId w:val="10"/>
      </w:numPr>
      <w:spacing w:line="288" w:lineRule="auto"/>
      <w:jc w:val="both"/>
    </w:pPr>
    <w:rPr>
      <w:sz w:val="28"/>
    </w:rPr>
  </w:style>
  <w:style w:type="paragraph" w:customStyle="1" w:styleId="-7">
    <w:name w:val="Пункт-7"/>
    <w:basedOn w:val="a3"/>
    <w:qFormat/>
    <w:rsid w:val="00D44CF8"/>
    <w:pPr>
      <w:numPr>
        <w:ilvl w:val="6"/>
        <w:numId w:val="10"/>
      </w:numPr>
      <w:spacing w:line="288" w:lineRule="auto"/>
      <w:jc w:val="both"/>
    </w:pPr>
    <w:rPr>
      <w:sz w:val="28"/>
    </w:rPr>
  </w:style>
  <w:style w:type="character" w:customStyle="1" w:styleId="aff7">
    <w:name w:val="комментарий"/>
    <w:rsid w:val="00D44CF8"/>
    <w:rPr>
      <w:b/>
      <w:bCs w:val="0"/>
      <w:i/>
      <w:iCs w:val="0"/>
      <w:shd w:val="clear" w:color="auto" w:fill="FFFF99"/>
    </w:rPr>
  </w:style>
  <w:style w:type="table" w:customStyle="1" w:styleId="110">
    <w:name w:val="Сетка таблицы11"/>
    <w:basedOn w:val="a5"/>
    <w:next w:val="af1"/>
    <w:rsid w:val="00D44C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6"/>
      </w:numPr>
      <w:spacing w:before="240" w:line="260" w:lineRule="atLeast"/>
      <w:jc w:val="both"/>
    </w:pPr>
    <w:rPr>
      <w:rFonts w:eastAsia="Calibri"/>
      <w:sz w:val="22"/>
      <w:szCs w:val="22"/>
    </w:rPr>
  </w:style>
  <w:style w:type="paragraph" w:styleId="aff8">
    <w:name w:val="Revision"/>
    <w:link w:val="aff9"/>
    <w:hidden/>
    <w:qFormat/>
    <w:rsid w:val="00D44CF8"/>
    <w:rPr>
      <w:rFonts w:ascii="Calibri" w:eastAsia="Calibri" w:hAnsi="Calibri"/>
      <w:sz w:val="22"/>
      <w:szCs w:val="22"/>
      <w:lang w:eastAsia="en-US"/>
    </w:rPr>
  </w:style>
  <w:style w:type="character" w:customStyle="1" w:styleId="213">
    <w:name w:val="Заголовок 2 Знак1"/>
    <w:basedOn w:val="a4"/>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unhideWhenUsed/>
    <w:rsid w:val="00D44CF8"/>
    <w:rPr>
      <w:color w:val="800080" w:themeColor="followedHyperlink"/>
      <w:u w:val="single"/>
    </w:rPr>
  </w:style>
  <w:style w:type="character" w:customStyle="1" w:styleId="a8">
    <w:name w:val="Нижний колонтитул Знак"/>
    <w:basedOn w:val="a4"/>
    <w:link w:val="a7"/>
    <w:qFormat/>
    <w:rsid w:val="00D44CF8"/>
    <w:rPr>
      <w:sz w:val="24"/>
      <w:szCs w:val="24"/>
    </w:rPr>
  </w:style>
  <w:style w:type="paragraph" w:customStyle="1" w:styleId="affb">
    <w:name w:val="Таблица текст"/>
    <w:basedOn w:val="a3"/>
    <w:rsid w:val="00835CD0"/>
    <w:pPr>
      <w:tabs>
        <w:tab w:val="left" w:pos="1134"/>
      </w:tabs>
      <w:kinsoku w:val="0"/>
      <w:overflowPunct w:val="0"/>
      <w:autoSpaceDE w:val="0"/>
      <w:autoSpaceDN w:val="0"/>
      <w:spacing w:before="40" w:after="40"/>
      <w:ind w:left="57" w:right="57"/>
    </w:pPr>
  </w:style>
  <w:style w:type="character" w:customStyle="1" w:styleId="afa">
    <w:name w:val="Абзац списка Знак"/>
    <w:aliases w:val="Bullet_IRAO Знак,Мой Список Знак,List Paragraph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basedOn w:val="a4"/>
    <w:link w:val="af9"/>
    <w:uiPriority w:val="34"/>
    <w:qFormat/>
    <w:locked/>
    <w:rsid w:val="00835CD0"/>
    <w:rPr>
      <w:sz w:val="24"/>
      <w:szCs w:val="24"/>
    </w:rPr>
  </w:style>
  <w:style w:type="paragraph" w:styleId="3e">
    <w:name w:val="toc 3"/>
    <w:basedOn w:val="a3"/>
    <w:next w:val="a3"/>
    <w:link w:val="3f"/>
    <w:autoRedefine/>
    <w:uiPriority w:val="39"/>
    <w:unhideWhenUsed/>
    <w:rsid w:val="00DA27CC"/>
    <w:pPr>
      <w:spacing w:after="100"/>
      <w:ind w:left="480"/>
    </w:pPr>
  </w:style>
  <w:style w:type="character" w:customStyle="1" w:styleId="3a">
    <w:name w:val="Заголовок 3 Знак"/>
    <w:aliases w:val="H3 Знак,h3 Знак,Заголовок 2 Знак + 12 пт Знак"/>
    <w:basedOn w:val="a4"/>
    <w:link w:val="30"/>
    <w:uiPriority w:val="9"/>
    <w:qFormat/>
    <w:rsid w:val="00DA27CC"/>
    <w:rPr>
      <w:rFonts w:ascii="Arial" w:hAnsi="Arial"/>
      <w:b/>
      <w:sz w:val="24"/>
    </w:rPr>
  </w:style>
  <w:style w:type="character" w:customStyle="1" w:styleId="42">
    <w:name w:val="Заголовок 4 Знак"/>
    <w:aliases w:val="Параграф Знак"/>
    <w:basedOn w:val="a4"/>
    <w:link w:val="41"/>
    <w:uiPriority w:val="9"/>
    <w:qFormat/>
    <w:rsid w:val="00DA27CC"/>
    <w:rPr>
      <w:rFonts w:ascii="Arial" w:hAnsi="Arial"/>
      <w:b/>
      <w:sz w:val="28"/>
    </w:rPr>
  </w:style>
  <w:style w:type="character" w:customStyle="1" w:styleId="50">
    <w:name w:val="Заголовок 5 Знак"/>
    <w:aliases w:val="Bold/Italics Знак"/>
    <w:basedOn w:val="a4"/>
    <w:link w:val="5"/>
    <w:uiPriority w:val="9"/>
    <w:qFormat/>
    <w:rsid w:val="00DA27CC"/>
    <w:rPr>
      <w:b/>
      <w:sz w:val="28"/>
    </w:rPr>
  </w:style>
  <w:style w:type="character" w:customStyle="1" w:styleId="61">
    <w:name w:val="Заголовок 6 Знак"/>
    <w:aliases w:val="Gliederung6 Знак"/>
    <w:basedOn w:val="a4"/>
    <w:link w:val="60"/>
    <w:uiPriority w:val="9"/>
    <w:qFormat/>
    <w:rsid w:val="00DA27CC"/>
    <w:rPr>
      <w:i/>
      <w:sz w:val="22"/>
    </w:rPr>
  </w:style>
  <w:style w:type="character" w:customStyle="1" w:styleId="71">
    <w:name w:val="Заголовок 7 Знак"/>
    <w:basedOn w:val="a4"/>
    <w:link w:val="70"/>
    <w:uiPriority w:val="9"/>
    <w:qFormat/>
    <w:rsid w:val="00DA27CC"/>
    <w:rPr>
      <w:rFonts w:ascii="Arial" w:hAnsi="Arial"/>
    </w:rPr>
  </w:style>
  <w:style w:type="character" w:customStyle="1" w:styleId="81">
    <w:name w:val="Заголовок 8 Знак"/>
    <w:basedOn w:val="a4"/>
    <w:link w:val="80"/>
    <w:uiPriority w:val="9"/>
    <w:qFormat/>
    <w:rsid w:val="00DA27CC"/>
    <w:rPr>
      <w:rFonts w:ascii="Arial" w:hAnsi="Arial"/>
      <w:i/>
    </w:rPr>
  </w:style>
  <w:style w:type="character" w:customStyle="1" w:styleId="91">
    <w:name w:val="Заголовок 9 Знак"/>
    <w:basedOn w:val="a4"/>
    <w:link w:val="90"/>
    <w:uiPriority w:val="9"/>
    <w:qFormat/>
    <w:rsid w:val="00DA27CC"/>
    <w:rPr>
      <w:rFonts w:ascii="Arial" w:hAnsi="Arial"/>
      <w:b/>
      <w:i/>
      <w:sz w:val="18"/>
    </w:rPr>
  </w:style>
  <w:style w:type="table" w:customStyle="1" w:styleId="TableNormal">
    <w:name w:val="Table Normal"/>
    <w:unhideWhenUsed/>
    <w:qFormat/>
    <w:rsid w:val="00DA27C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qFormat/>
    <w:rsid w:val="00DA27CC"/>
    <w:pPr>
      <w:widowControl w:val="0"/>
      <w:autoSpaceDE w:val="0"/>
      <w:autoSpaceDN w:val="0"/>
    </w:pPr>
    <w:rPr>
      <w:rFonts w:ascii="Arial" w:eastAsia="Arial" w:hAnsi="Arial" w:cs="Arial"/>
      <w:sz w:val="22"/>
      <w:szCs w:val="22"/>
      <w:lang w:eastAsia="en-US"/>
    </w:rPr>
  </w:style>
  <w:style w:type="numbering" w:customStyle="1" w:styleId="2e">
    <w:name w:val="Нет списка2"/>
    <w:next w:val="a6"/>
    <w:uiPriority w:val="99"/>
    <w:semiHidden/>
    <w:unhideWhenUsed/>
    <w:rsid w:val="00DA27CC"/>
  </w:style>
  <w:style w:type="character" w:customStyle="1" w:styleId="WW8Num1z0">
    <w:name w:val="WW8Num1z0"/>
    <w:rsid w:val="00DA27CC"/>
    <w:rPr>
      <w:rFonts w:ascii="Symbol" w:hAnsi="Symbol"/>
      <w:sz w:val="20"/>
    </w:rPr>
  </w:style>
  <w:style w:type="character" w:customStyle="1" w:styleId="WW8Num1z1">
    <w:name w:val="WW8Num1z1"/>
    <w:rsid w:val="00DA27CC"/>
    <w:rPr>
      <w:rFonts w:ascii="Courier New" w:hAnsi="Courier New"/>
      <w:sz w:val="20"/>
    </w:rPr>
  </w:style>
  <w:style w:type="character" w:customStyle="1" w:styleId="WW8Num1z2">
    <w:name w:val="WW8Num1z2"/>
    <w:rsid w:val="00DA27CC"/>
    <w:rPr>
      <w:rFonts w:ascii="Wingdings" w:hAnsi="Wingdings"/>
      <w:sz w:val="20"/>
    </w:rPr>
  </w:style>
  <w:style w:type="character" w:customStyle="1" w:styleId="WW8Num4z0">
    <w:name w:val="WW8Num4z0"/>
    <w:rsid w:val="00DA27CC"/>
    <w:rPr>
      <w:rFonts w:ascii="Times New Roman" w:hAnsi="Times New Roman" w:cs="Times New Roman"/>
    </w:rPr>
  </w:style>
  <w:style w:type="character" w:customStyle="1" w:styleId="WW8Num6z0">
    <w:name w:val="WW8Num6z0"/>
    <w:rsid w:val="00DA27CC"/>
    <w:rPr>
      <w:rFonts w:ascii="Symbol" w:hAnsi="Symbol"/>
    </w:rPr>
  </w:style>
  <w:style w:type="character" w:customStyle="1" w:styleId="WW8Num6z1">
    <w:name w:val="WW8Num6z1"/>
    <w:rsid w:val="00DA27CC"/>
    <w:rPr>
      <w:rFonts w:ascii="Courier New" w:hAnsi="Courier New" w:cs="Courier New"/>
    </w:rPr>
  </w:style>
  <w:style w:type="character" w:customStyle="1" w:styleId="WW8Num6z2">
    <w:name w:val="WW8Num6z2"/>
    <w:rsid w:val="00DA27CC"/>
    <w:rPr>
      <w:rFonts w:ascii="Wingdings" w:hAnsi="Wingdings"/>
    </w:rPr>
  </w:style>
  <w:style w:type="character" w:customStyle="1" w:styleId="WW8Num7z0">
    <w:name w:val="WW8Num7z0"/>
    <w:rsid w:val="00DA27CC"/>
    <w:rPr>
      <w:rFonts w:ascii="Symbol" w:hAnsi="Symbol"/>
    </w:rPr>
  </w:style>
  <w:style w:type="character" w:customStyle="1" w:styleId="WW8Num7z1">
    <w:name w:val="WW8Num7z1"/>
    <w:rsid w:val="00DA27CC"/>
    <w:rPr>
      <w:rFonts w:ascii="Courier New" w:hAnsi="Courier New" w:cs="Courier New"/>
    </w:rPr>
  </w:style>
  <w:style w:type="character" w:customStyle="1" w:styleId="WW8Num7z2">
    <w:name w:val="WW8Num7z2"/>
    <w:rsid w:val="00DA27CC"/>
    <w:rPr>
      <w:rFonts w:ascii="Wingdings" w:hAnsi="Wingdings"/>
    </w:rPr>
  </w:style>
  <w:style w:type="character" w:customStyle="1" w:styleId="WW8Num8z0">
    <w:name w:val="WW8Num8z0"/>
    <w:rsid w:val="00DA27CC"/>
    <w:rPr>
      <w:rFonts w:ascii="Symbol" w:hAnsi="Symbol"/>
    </w:rPr>
  </w:style>
  <w:style w:type="character" w:customStyle="1" w:styleId="WW8Num8z1">
    <w:name w:val="WW8Num8z1"/>
    <w:rsid w:val="00DA27CC"/>
    <w:rPr>
      <w:rFonts w:ascii="Courier New" w:hAnsi="Courier New" w:cs="Courier New"/>
    </w:rPr>
  </w:style>
  <w:style w:type="character" w:customStyle="1" w:styleId="WW8Num8z2">
    <w:name w:val="WW8Num8z2"/>
    <w:rsid w:val="00DA27CC"/>
    <w:rPr>
      <w:rFonts w:ascii="Wingdings" w:hAnsi="Wingdings"/>
    </w:rPr>
  </w:style>
  <w:style w:type="character" w:customStyle="1" w:styleId="WW8Num9z0">
    <w:name w:val="WW8Num9z0"/>
    <w:rsid w:val="00DA27CC"/>
    <w:rPr>
      <w:rFonts w:ascii="Times New Roman" w:hAnsi="Times New Roman" w:cs="Times New Roman"/>
    </w:rPr>
  </w:style>
  <w:style w:type="character" w:customStyle="1" w:styleId="WW8Num10z0">
    <w:name w:val="WW8Num10z0"/>
    <w:rsid w:val="00DA27CC"/>
    <w:rPr>
      <w:rFonts w:ascii="Times New Roman" w:hAnsi="Times New Roman" w:cs="Times New Roman"/>
    </w:rPr>
  </w:style>
  <w:style w:type="character" w:customStyle="1" w:styleId="WW8Num12z0">
    <w:name w:val="WW8Num12z0"/>
    <w:rsid w:val="00DA27CC"/>
    <w:rPr>
      <w:rFonts w:cs="Times New Roman"/>
      <w:b w:val="0"/>
      <w:bCs w:val="0"/>
      <w:i w:val="0"/>
      <w:iCs w:val="0"/>
      <w:sz w:val="24"/>
      <w:szCs w:val="24"/>
    </w:rPr>
  </w:style>
  <w:style w:type="character" w:customStyle="1" w:styleId="WW8Num12z1">
    <w:name w:val="WW8Num12z1"/>
    <w:rsid w:val="00DA27CC"/>
    <w:rPr>
      <w:rFonts w:ascii="Symbol" w:hAnsi="Symbol"/>
      <w:b w:val="0"/>
      <w:i w:val="0"/>
      <w:sz w:val="24"/>
    </w:rPr>
  </w:style>
  <w:style w:type="character" w:customStyle="1" w:styleId="WW8Num12z2">
    <w:name w:val="WW8Num12z2"/>
    <w:rsid w:val="00DA27CC"/>
    <w:rPr>
      <w:rFonts w:cs="Times New Roman"/>
    </w:rPr>
  </w:style>
  <w:style w:type="character" w:customStyle="1" w:styleId="WW8Num13z0">
    <w:name w:val="WW8Num13z0"/>
    <w:rsid w:val="00DA27CC"/>
    <w:rPr>
      <w:rFonts w:ascii="Symbol" w:hAnsi="Symbol"/>
    </w:rPr>
  </w:style>
  <w:style w:type="character" w:customStyle="1" w:styleId="WW8Num13z1">
    <w:name w:val="WW8Num13z1"/>
    <w:rsid w:val="00DA27CC"/>
    <w:rPr>
      <w:rFonts w:ascii="Courier New" w:hAnsi="Courier New" w:cs="Courier New"/>
    </w:rPr>
  </w:style>
  <w:style w:type="character" w:customStyle="1" w:styleId="WW8Num13z2">
    <w:name w:val="WW8Num13z2"/>
    <w:rsid w:val="00DA27CC"/>
    <w:rPr>
      <w:rFonts w:ascii="Wingdings" w:hAnsi="Wingdings"/>
    </w:rPr>
  </w:style>
  <w:style w:type="character" w:customStyle="1" w:styleId="WW8Num14z0">
    <w:name w:val="WW8Num14z0"/>
    <w:rsid w:val="00DA27CC"/>
    <w:rPr>
      <w:rFonts w:ascii="Symbol" w:hAnsi="Symbol"/>
    </w:rPr>
  </w:style>
  <w:style w:type="character" w:customStyle="1" w:styleId="WW8Num14z1">
    <w:name w:val="WW8Num14z1"/>
    <w:rsid w:val="00DA27CC"/>
    <w:rPr>
      <w:rFonts w:ascii="Courier New" w:hAnsi="Courier New" w:cs="Courier New"/>
    </w:rPr>
  </w:style>
  <w:style w:type="character" w:customStyle="1" w:styleId="WW8Num14z2">
    <w:name w:val="WW8Num14z2"/>
    <w:rsid w:val="00DA27CC"/>
    <w:rPr>
      <w:rFonts w:ascii="Wingdings" w:hAnsi="Wingdings"/>
    </w:rPr>
  </w:style>
  <w:style w:type="character" w:customStyle="1" w:styleId="WW8Num15z0">
    <w:name w:val="WW8Num15z0"/>
    <w:rsid w:val="00DA27CC"/>
    <w:rPr>
      <w:rFonts w:ascii="Times New Roman" w:hAnsi="Times New Roman" w:cs="Times New Roman"/>
    </w:rPr>
  </w:style>
  <w:style w:type="character" w:customStyle="1" w:styleId="WW8Num16z0">
    <w:name w:val="WW8Num16z0"/>
    <w:rsid w:val="00DA27CC"/>
    <w:rPr>
      <w:rFonts w:ascii="Times New Roman" w:hAnsi="Times New Roman" w:cs="Times New Roman"/>
    </w:rPr>
  </w:style>
  <w:style w:type="character" w:customStyle="1" w:styleId="WW8Num18z0">
    <w:name w:val="WW8Num18z0"/>
    <w:rsid w:val="00DA27CC"/>
    <w:rPr>
      <w:rFonts w:ascii="Symbol" w:hAnsi="Symbol"/>
    </w:rPr>
  </w:style>
  <w:style w:type="character" w:customStyle="1" w:styleId="WW8Num18z1">
    <w:name w:val="WW8Num18z1"/>
    <w:rsid w:val="00DA27CC"/>
    <w:rPr>
      <w:rFonts w:ascii="Courier New" w:hAnsi="Courier New" w:cs="Courier New"/>
    </w:rPr>
  </w:style>
  <w:style w:type="character" w:customStyle="1" w:styleId="WW8Num18z2">
    <w:name w:val="WW8Num18z2"/>
    <w:rsid w:val="00DA27CC"/>
    <w:rPr>
      <w:rFonts w:ascii="Wingdings" w:hAnsi="Wingdings"/>
    </w:rPr>
  </w:style>
  <w:style w:type="character" w:customStyle="1" w:styleId="1f7">
    <w:name w:val="Основной шрифт абзаца1"/>
    <w:rsid w:val="00DA27CC"/>
  </w:style>
  <w:style w:type="character" w:styleId="affc">
    <w:name w:val="Strong"/>
    <w:link w:val="1f8"/>
    <w:qFormat/>
    <w:rsid w:val="00DA27CC"/>
    <w:rPr>
      <w:b/>
      <w:bCs/>
    </w:rPr>
  </w:style>
  <w:style w:type="paragraph" w:customStyle="1" w:styleId="1f9">
    <w:name w:val="Заголовок1"/>
    <w:basedOn w:val="a3"/>
    <w:next w:val="aa"/>
    <w:rsid w:val="00DA27CC"/>
    <w:pPr>
      <w:keepNext/>
      <w:widowControl w:val="0"/>
      <w:suppressAutoHyphens/>
      <w:autoSpaceDE w:val="0"/>
      <w:spacing w:before="240" w:after="120"/>
    </w:pPr>
    <w:rPr>
      <w:rFonts w:ascii="Arial" w:eastAsia="Arial Unicode MS" w:hAnsi="Arial" w:cs="Tahoma"/>
      <w:sz w:val="28"/>
      <w:szCs w:val="28"/>
      <w:lang w:eastAsia="ar-SA"/>
    </w:rPr>
  </w:style>
  <w:style w:type="paragraph" w:styleId="affd">
    <w:name w:val="List"/>
    <w:basedOn w:val="aa"/>
    <w:link w:val="affe"/>
    <w:rsid w:val="00DA27CC"/>
    <w:pPr>
      <w:widowControl w:val="0"/>
      <w:suppressAutoHyphens/>
      <w:autoSpaceDE w:val="0"/>
    </w:pPr>
    <w:rPr>
      <w:rFonts w:cs="Tahoma"/>
      <w:lang w:eastAsia="ar-SA"/>
    </w:rPr>
  </w:style>
  <w:style w:type="paragraph" w:customStyle="1" w:styleId="1fa">
    <w:name w:val="Название1"/>
    <w:basedOn w:val="a3"/>
    <w:rsid w:val="00DA27CC"/>
    <w:pPr>
      <w:widowControl w:val="0"/>
      <w:suppressLineNumbers/>
      <w:suppressAutoHyphens/>
      <w:autoSpaceDE w:val="0"/>
      <w:spacing w:before="120" w:after="120"/>
    </w:pPr>
    <w:rPr>
      <w:rFonts w:cs="Tahoma"/>
      <w:i/>
      <w:iCs/>
      <w:lang w:eastAsia="ar-SA"/>
    </w:rPr>
  </w:style>
  <w:style w:type="paragraph" w:customStyle="1" w:styleId="1fb">
    <w:name w:val="Указатель1"/>
    <w:basedOn w:val="a3"/>
    <w:rsid w:val="00DA27CC"/>
    <w:pPr>
      <w:widowControl w:val="0"/>
      <w:suppressLineNumbers/>
      <w:suppressAutoHyphens/>
      <w:autoSpaceDE w:val="0"/>
    </w:pPr>
    <w:rPr>
      <w:rFonts w:cs="Tahoma"/>
      <w:lang w:eastAsia="ar-SA"/>
    </w:rPr>
  </w:style>
  <w:style w:type="paragraph" w:customStyle="1" w:styleId="afff">
    <w:name w:val="Содержимое таблицы"/>
    <w:basedOn w:val="a3"/>
    <w:rsid w:val="00DA27CC"/>
    <w:pPr>
      <w:widowControl w:val="0"/>
      <w:suppressLineNumbers/>
      <w:suppressAutoHyphens/>
      <w:autoSpaceDE w:val="0"/>
    </w:pPr>
    <w:rPr>
      <w:lang w:eastAsia="ar-SA"/>
    </w:rPr>
  </w:style>
  <w:style w:type="paragraph" w:customStyle="1" w:styleId="afff0">
    <w:name w:val="Заголовок таблицы"/>
    <w:basedOn w:val="afff"/>
    <w:rsid w:val="00DA27CC"/>
    <w:pPr>
      <w:jc w:val="center"/>
    </w:pPr>
    <w:rPr>
      <w:b/>
      <w:bCs/>
    </w:rPr>
  </w:style>
  <w:style w:type="paragraph" w:customStyle="1" w:styleId="1fc">
    <w:name w:val="Абзац списка1"/>
    <w:basedOn w:val="a3"/>
    <w:rsid w:val="00DA27CC"/>
    <w:pPr>
      <w:ind w:left="720"/>
      <w:contextualSpacing/>
    </w:pPr>
    <w:rPr>
      <w:rFonts w:ascii="Cambria" w:eastAsia="MS ??" w:hAnsi="Cambria"/>
      <w:lang w:eastAsia="ja-JP"/>
    </w:rPr>
  </w:style>
  <w:style w:type="paragraph" w:customStyle="1" w:styleId="ConsPlusNonformat">
    <w:name w:val="ConsPlusNonformat"/>
    <w:rsid w:val="00DA27CC"/>
    <w:pPr>
      <w:widowControl w:val="0"/>
      <w:suppressAutoHyphens/>
      <w:autoSpaceDE w:val="0"/>
    </w:pPr>
    <w:rPr>
      <w:rFonts w:ascii="Courier New" w:eastAsia="Arial" w:hAnsi="Courier New" w:cs="Courier New"/>
      <w:lang w:eastAsia="ar-SA"/>
    </w:rPr>
  </w:style>
  <w:style w:type="paragraph" w:customStyle="1" w:styleId="Style3">
    <w:name w:val="Style3"/>
    <w:basedOn w:val="a3"/>
    <w:rsid w:val="00DA27CC"/>
    <w:pPr>
      <w:widowControl w:val="0"/>
      <w:autoSpaceDE w:val="0"/>
      <w:autoSpaceDN w:val="0"/>
      <w:adjustRightInd w:val="0"/>
    </w:pPr>
  </w:style>
  <w:style w:type="paragraph" w:styleId="2f">
    <w:name w:val="Body Text 2"/>
    <w:basedOn w:val="a3"/>
    <w:link w:val="2f0"/>
    <w:rsid w:val="00DA27CC"/>
    <w:pPr>
      <w:widowControl w:val="0"/>
      <w:suppressAutoHyphens/>
      <w:autoSpaceDE w:val="0"/>
      <w:spacing w:after="120" w:line="480" w:lineRule="auto"/>
    </w:pPr>
    <w:rPr>
      <w:lang w:eastAsia="ar-SA"/>
    </w:rPr>
  </w:style>
  <w:style w:type="character" w:customStyle="1" w:styleId="2f0">
    <w:name w:val="Основной текст 2 Знак"/>
    <w:basedOn w:val="a4"/>
    <w:link w:val="2f"/>
    <w:rsid w:val="00DA27CC"/>
    <w:rPr>
      <w:sz w:val="24"/>
      <w:szCs w:val="24"/>
      <w:lang w:eastAsia="ar-SA"/>
    </w:rPr>
  </w:style>
  <w:style w:type="paragraph" w:styleId="3f0">
    <w:name w:val="Body Text Indent 3"/>
    <w:basedOn w:val="a3"/>
    <w:link w:val="3f1"/>
    <w:rsid w:val="00DA27CC"/>
    <w:pPr>
      <w:widowControl w:val="0"/>
      <w:suppressAutoHyphens/>
      <w:autoSpaceDE w:val="0"/>
      <w:spacing w:after="120"/>
      <w:ind w:left="283"/>
    </w:pPr>
    <w:rPr>
      <w:sz w:val="16"/>
      <w:szCs w:val="16"/>
      <w:lang w:eastAsia="ar-SA"/>
    </w:rPr>
  </w:style>
  <w:style w:type="character" w:customStyle="1" w:styleId="3f1">
    <w:name w:val="Основной текст с отступом 3 Знак"/>
    <w:basedOn w:val="a4"/>
    <w:link w:val="3f0"/>
    <w:rsid w:val="00DA27CC"/>
    <w:rPr>
      <w:sz w:val="16"/>
      <w:szCs w:val="16"/>
      <w:lang w:eastAsia="ar-SA"/>
    </w:rPr>
  </w:style>
  <w:style w:type="paragraph" w:customStyle="1" w:styleId="afff1">
    <w:name w:val="Базовый"/>
    <w:rsid w:val="00DA27CC"/>
    <w:pPr>
      <w:tabs>
        <w:tab w:val="left" w:pos="720"/>
      </w:tabs>
      <w:suppressAutoHyphens/>
      <w:spacing w:line="360" w:lineRule="atLeast"/>
    </w:pPr>
    <w:rPr>
      <w:sz w:val="24"/>
      <w:szCs w:val="24"/>
    </w:rPr>
  </w:style>
  <w:style w:type="paragraph" w:customStyle="1" w:styleId="ListParagraph1">
    <w:name w:val="List Paragraph1"/>
    <w:basedOn w:val="a3"/>
    <w:rsid w:val="00DA27CC"/>
    <w:pPr>
      <w:spacing w:after="200" w:line="276" w:lineRule="auto"/>
      <w:ind w:left="720"/>
      <w:contextualSpacing/>
    </w:pPr>
    <w:rPr>
      <w:rFonts w:ascii="Calibri" w:hAnsi="Calibri"/>
      <w:sz w:val="22"/>
      <w:szCs w:val="22"/>
      <w:lang w:eastAsia="en-US"/>
    </w:rPr>
  </w:style>
  <w:style w:type="paragraph" w:styleId="2f1">
    <w:name w:val="Body Text Indent 2"/>
    <w:basedOn w:val="a3"/>
    <w:link w:val="2f2"/>
    <w:rsid w:val="00DA27CC"/>
    <w:pPr>
      <w:widowControl w:val="0"/>
      <w:suppressAutoHyphens/>
      <w:autoSpaceDE w:val="0"/>
      <w:spacing w:after="120" w:line="480" w:lineRule="auto"/>
      <w:ind w:left="283"/>
    </w:pPr>
    <w:rPr>
      <w:lang w:eastAsia="ar-SA"/>
    </w:rPr>
  </w:style>
  <w:style w:type="character" w:customStyle="1" w:styleId="2f2">
    <w:name w:val="Основной текст с отступом 2 Знак"/>
    <w:basedOn w:val="a4"/>
    <w:link w:val="2f1"/>
    <w:rsid w:val="00DA27CC"/>
    <w:rPr>
      <w:sz w:val="24"/>
      <w:szCs w:val="24"/>
      <w:lang w:eastAsia="ar-SA"/>
    </w:rPr>
  </w:style>
  <w:style w:type="character" w:customStyle="1" w:styleId="placeholder">
    <w:name w:val="placeholder"/>
    <w:basedOn w:val="a4"/>
    <w:rsid w:val="00DA27CC"/>
  </w:style>
  <w:style w:type="paragraph" w:customStyle="1" w:styleId="3Times">
    <w:name w:val="ТСпис3Times"/>
    <w:basedOn w:val="a3"/>
    <w:next w:val="a3"/>
    <w:rsid w:val="00DA27CC"/>
    <w:pPr>
      <w:spacing w:line="280" w:lineRule="atLeast"/>
      <w:outlineLvl w:val="2"/>
    </w:pPr>
    <w:rPr>
      <w:spacing w:val="-5"/>
      <w:sz w:val="20"/>
      <w:szCs w:val="20"/>
      <w:lang w:eastAsia="en-US"/>
    </w:rPr>
  </w:style>
  <w:style w:type="character" w:customStyle="1" w:styleId="itemtext1">
    <w:name w:val="itemtext1"/>
    <w:basedOn w:val="a4"/>
    <w:rsid w:val="00DA27CC"/>
    <w:rPr>
      <w:rFonts w:ascii="Segoe UI" w:hAnsi="Segoe UI" w:cs="Segoe UI" w:hint="default"/>
      <w:color w:val="000000"/>
    </w:rPr>
  </w:style>
  <w:style w:type="paragraph" w:styleId="afff2">
    <w:name w:val="TOC Heading"/>
    <w:basedOn w:val="14"/>
    <w:next w:val="a3"/>
    <w:link w:val="afff3"/>
    <w:unhideWhenUsed/>
    <w:qFormat/>
    <w:rsid w:val="00DA27CC"/>
    <w:pPr>
      <w:keepLines/>
      <w:numPr>
        <w:numId w:val="0"/>
      </w:numPr>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afff4">
    <w:name w:val="Текст таблицы"/>
    <w:basedOn w:val="a3"/>
    <w:qFormat/>
    <w:rsid w:val="00DA27CC"/>
    <w:rPr>
      <w:szCs w:val="20"/>
    </w:rPr>
  </w:style>
  <w:style w:type="paragraph" w:styleId="a1">
    <w:name w:val="List Bullet"/>
    <w:basedOn w:val="a3"/>
    <w:link w:val="afff5"/>
    <w:qFormat/>
    <w:rsid w:val="00DA27CC"/>
    <w:pPr>
      <w:numPr>
        <w:numId w:val="65"/>
      </w:numPr>
      <w:contextualSpacing/>
      <w:jc w:val="both"/>
    </w:pPr>
    <w:rPr>
      <w:rFonts w:eastAsiaTheme="minorEastAsia"/>
    </w:rPr>
  </w:style>
  <w:style w:type="character" w:customStyle="1" w:styleId="HTML">
    <w:name w:val="Стандартный HTML Знак"/>
    <w:basedOn w:val="a4"/>
    <w:link w:val="HTML0"/>
    <w:qFormat/>
    <w:rsid w:val="00DA27CC"/>
    <w:rPr>
      <w:rFonts w:ascii="Courier New" w:eastAsiaTheme="minorEastAsia" w:hAnsi="Courier New" w:cs="Courier New"/>
      <w:sz w:val="24"/>
    </w:rPr>
  </w:style>
  <w:style w:type="paragraph" w:styleId="HTML0">
    <w:name w:val="HTML Preformatted"/>
    <w:basedOn w:val="a3"/>
    <w:link w:val="HTML"/>
    <w:unhideWhenUsed/>
    <w:qFormat/>
    <w:rsid w:val="00DA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680"/>
      <w:jc w:val="both"/>
    </w:pPr>
    <w:rPr>
      <w:rFonts w:ascii="Courier New" w:eastAsiaTheme="minorEastAsia" w:hAnsi="Courier New" w:cs="Courier New"/>
      <w:szCs w:val="20"/>
    </w:rPr>
  </w:style>
  <w:style w:type="character" w:customStyle="1" w:styleId="HTML1">
    <w:name w:val="Стандартный HTML Знак1"/>
    <w:basedOn w:val="a4"/>
    <w:qFormat/>
    <w:rsid w:val="00DA27CC"/>
    <w:rPr>
      <w:rFonts w:ascii="Consolas" w:hAnsi="Consolas" w:cs="Consolas"/>
    </w:rPr>
  </w:style>
  <w:style w:type="paragraph" w:styleId="afff6">
    <w:name w:val="caption"/>
    <w:aliases w:val="##,Название2"/>
    <w:basedOn w:val="a3"/>
    <w:next w:val="a3"/>
    <w:link w:val="afff7"/>
    <w:unhideWhenUsed/>
    <w:qFormat/>
    <w:rsid w:val="00DA27CC"/>
    <w:pPr>
      <w:keepLines/>
      <w:suppressAutoHyphens/>
      <w:spacing w:after="120"/>
      <w:ind w:left="680"/>
      <w:jc w:val="center"/>
    </w:pPr>
    <w:rPr>
      <w:rFonts w:ascii="Calibri" w:eastAsia="Calibri" w:hAnsi="Calibri"/>
      <w:b/>
      <w:noProof/>
      <w:color w:val="000000"/>
      <w:sz w:val="18"/>
      <w:szCs w:val="18"/>
    </w:rPr>
  </w:style>
  <w:style w:type="paragraph" w:styleId="43">
    <w:name w:val="toc 4"/>
    <w:basedOn w:val="a3"/>
    <w:next w:val="a3"/>
    <w:link w:val="44"/>
    <w:autoRedefine/>
    <w:uiPriority w:val="39"/>
    <w:unhideWhenUsed/>
    <w:rsid w:val="00DA27CC"/>
    <w:pPr>
      <w:spacing w:after="100" w:line="276" w:lineRule="auto"/>
      <w:ind w:left="660"/>
    </w:pPr>
    <w:rPr>
      <w:rFonts w:eastAsiaTheme="minorEastAsia"/>
    </w:rPr>
  </w:style>
  <w:style w:type="paragraph" w:styleId="51">
    <w:name w:val="toc 5"/>
    <w:basedOn w:val="a3"/>
    <w:next w:val="a3"/>
    <w:link w:val="52"/>
    <w:autoRedefine/>
    <w:uiPriority w:val="39"/>
    <w:unhideWhenUsed/>
    <w:rsid w:val="00DA27CC"/>
    <w:pPr>
      <w:spacing w:after="100" w:line="276" w:lineRule="auto"/>
      <w:ind w:left="880"/>
    </w:pPr>
    <w:rPr>
      <w:rFonts w:eastAsiaTheme="minorEastAsia"/>
    </w:rPr>
  </w:style>
  <w:style w:type="paragraph" w:styleId="62">
    <w:name w:val="toc 6"/>
    <w:basedOn w:val="a3"/>
    <w:next w:val="a3"/>
    <w:link w:val="63"/>
    <w:autoRedefine/>
    <w:uiPriority w:val="39"/>
    <w:unhideWhenUsed/>
    <w:rsid w:val="00DA27CC"/>
    <w:pPr>
      <w:spacing w:after="100" w:line="276" w:lineRule="auto"/>
      <w:ind w:left="1100"/>
    </w:pPr>
    <w:rPr>
      <w:rFonts w:eastAsiaTheme="minorEastAsia"/>
    </w:rPr>
  </w:style>
  <w:style w:type="paragraph" w:styleId="72">
    <w:name w:val="toc 7"/>
    <w:basedOn w:val="a3"/>
    <w:next w:val="a3"/>
    <w:link w:val="73"/>
    <w:autoRedefine/>
    <w:uiPriority w:val="39"/>
    <w:unhideWhenUsed/>
    <w:rsid w:val="00DA27CC"/>
    <w:pPr>
      <w:spacing w:after="100" w:line="276" w:lineRule="auto"/>
      <w:ind w:left="1320"/>
    </w:pPr>
    <w:rPr>
      <w:rFonts w:eastAsiaTheme="minorEastAsia"/>
    </w:rPr>
  </w:style>
  <w:style w:type="paragraph" w:styleId="82">
    <w:name w:val="toc 8"/>
    <w:basedOn w:val="a3"/>
    <w:next w:val="a3"/>
    <w:link w:val="83"/>
    <w:autoRedefine/>
    <w:uiPriority w:val="39"/>
    <w:unhideWhenUsed/>
    <w:rsid w:val="00DA27CC"/>
    <w:pPr>
      <w:spacing w:after="100" w:line="276" w:lineRule="auto"/>
      <w:ind w:left="1540"/>
    </w:pPr>
    <w:rPr>
      <w:rFonts w:eastAsiaTheme="minorEastAsia"/>
    </w:rPr>
  </w:style>
  <w:style w:type="paragraph" w:styleId="92">
    <w:name w:val="toc 9"/>
    <w:basedOn w:val="a3"/>
    <w:next w:val="a3"/>
    <w:link w:val="93"/>
    <w:autoRedefine/>
    <w:uiPriority w:val="39"/>
    <w:unhideWhenUsed/>
    <w:rsid w:val="00DA27CC"/>
    <w:pPr>
      <w:spacing w:after="100" w:line="276" w:lineRule="auto"/>
      <w:ind w:left="1760"/>
    </w:pPr>
    <w:rPr>
      <w:rFonts w:eastAsiaTheme="minorEastAsia"/>
    </w:rPr>
  </w:style>
  <w:style w:type="character" w:customStyle="1" w:styleId="afff8">
    <w:name w:val="Понятие"/>
    <w:basedOn w:val="a4"/>
    <w:qFormat/>
    <w:rsid w:val="00DA27CC"/>
    <w:rPr>
      <w:b/>
      <w:i/>
    </w:rPr>
  </w:style>
  <w:style w:type="paragraph" w:customStyle="1" w:styleId="afff9">
    <w:name w:val="Рисунок"/>
    <w:basedOn w:val="a3"/>
    <w:qFormat/>
    <w:rsid w:val="00DA27CC"/>
    <w:pPr>
      <w:keepNext/>
      <w:spacing w:after="120"/>
      <w:jc w:val="center"/>
    </w:pPr>
    <w:rPr>
      <w:rFonts w:eastAsiaTheme="minorEastAsia"/>
      <w:noProof/>
    </w:rPr>
  </w:style>
  <w:style w:type="paragraph" w:styleId="a">
    <w:name w:val="List Number"/>
    <w:basedOn w:val="a3"/>
    <w:link w:val="afffa"/>
    <w:unhideWhenUsed/>
    <w:qFormat/>
    <w:rsid w:val="00DA27CC"/>
    <w:pPr>
      <w:numPr>
        <w:numId w:val="67"/>
      </w:numPr>
      <w:spacing w:after="120"/>
      <w:contextualSpacing/>
      <w:jc w:val="both"/>
    </w:pPr>
    <w:rPr>
      <w:rFonts w:eastAsiaTheme="minorEastAsia"/>
    </w:rPr>
  </w:style>
  <w:style w:type="paragraph" w:styleId="20">
    <w:name w:val="List Bullet 2"/>
    <w:basedOn w:val="a3"/>
    <w:link w:val="2f3"/>
    <w:unhideWhenUsed/>
    <w:qFormat/>
    <w:rsid w:val="00DA27CC"/>
    <w:pPr>
      <w:numPr>
        <w:numId w:val="66"/>
      </w:numPr>
      <w:ind w:left="1361" w:hanging="284"/>
      <w:contextualSpacing/>
      <w:jc w:val="both"/>
    </w:pPr>
    <w:rPr>
      <w:rFonts w:eastAsiaTheme="minorEastAsia"/>
    </w:rPr>
  </w:style>
  <w:style w:type="paragraph" w:styleId="2">
    <w:name w:val="List Number 2"/>
    <w:basedOn w:val="a3"/>
    <w:link w:val="2f4"/>
    <w:unhideWhenUsed/>
    <w:qFormat/>
    <w:rsid w:val="00DA27CC"/>
    <w:pPr>
      <w:numPr>
        <w:numId w:val="68"/>
      </w:numPr>
      <w:spacing w:after="120"/>
      <w:contextualSpacing/>
      <w:jc w:val="both"/>
    </w:pPr>
    <w:rPr>
      <w:rFonts w:eastAsiaTheme="minorEastAsia"/>
    </w:rPr>
  </w:style>
  <w:style w:type="paragraph" w:styleId="afffb">
    <w:name w:val="Subtitle"/>
    <w:basedOn w:val="a3"/>
    <w:next w:val="a3"/>
    <w:link w:val="afffc"/>
    <w:uiPriority w:val="11"/>
    <w:qFormat/>
    <w:rsid w:val="00DA27CC"/>
    <w:pPr>
      <w:spacing w:after="120"/>
      <w:ind w:left="2127" w:right="1557"/>
    </w:pPr>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character" w:customStyle="1" w:styleId="afffc">
    <w:name w:val="Подзаголовок Знак"/>
    <w:basedOn w:val="a4"/>
    <w:link w:val="afffb"/>
    <w:qFormat/>
    <w:rsid w:val="00DA27CC"/>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paragraph" w:customStyle="1" w:styleId="Standard">
    <w:name w:val="Standard"/>
    <w:qFormat/>
    <w:rsid w:val="00DA27CC"/>
    <w:pPr>
      <w:widowControl w:val="0"/>
      <w:suppressAutoHyphens/>
      <w:autoSpaceDN w:val="0"/>
      <w:spacing w:after="160" w:line="259" w:lineRule="auto"/>
      <w:textAlignment w:val="baseline"/>
    </w:pPr>
    <w:rPr>
      <w:rFonts w:ascii="Arial" w:eastAsiaTheme="minorEastAsia" w:hAnsi="Arial" w:cs="Arial"/>
      <w:kern w:val="3"/>
      <w:sz w:val="24"/>
      <w:szCs w:val="24"/>
    </w:rPr>
  </w:style>
  <w:style w:type="paragraph" w:customStyle="1" w:styleId="afffd">
    <w:name w:val="Эпиграф"/>
    <w:basedOn w:val="a3"/>
    <w:link w:val="afffe"/>
    <w:qFormat/>
    <w:rsid w:val="00DA27CC"/>
    <w:pPr>
      <w:suppressAutoHyphens/>
      <w:ind w:left="6237"/>
    </w:pPr>
    <w:rPr>
      <w:rFonts w:eastAsiaTheme="minorEastAsia"/>
      <w:noProof/>
    </w:rPr>
  </w:style>
  <w:style w:type="character" w:customStyle="1" w:styleId="afffe">
    <w:name w:val="Эпиграф Знак"/>
    <w:basedOn w:val="a4"/>
    <w:link w:val="afffd"/>
    <w:qFormat/>
    <w:rsid w:val="00DA27CC"/>
    <w:rPr>
      <w:rFonts w:eastAsiaTheme="minorEastAsia"/>
      <w:noProof/>
      <w:sz w:val="24"/>
      <w:szCs w:val="24"/>
    </w:rPr>
  </w:style>
  <w:style w:type="character" w:customStyle="1" w:styleId="c51">
    <w:name w:val="c51"/>
    <w:basedOn w:val="a4"/>
    <w:qFormat/>
    <w:rsid w:val="00DA27CC"/>
    <w:rPr>
      <w:i/>
      <w:iCs/>
      <w:color w:val="666666"/>
    </w:rPr>
  </w:style>
  <w:style w:type="character" w:customStyle="1" w:styleId="c31">
    <w:name w:val="c31"/>
    <w:basedOn w:val="a4"/>
    <w:qFormat/>
    <w:rsid w:val="00DA27CC"/>
    <w:rPr>
      <w:color w:val="000000"/>
    </w:rPr>
  </w:style>
  <w:style w:type="character" w:customStyle="1" w:styleId="c11">
    <w:name w:val="c11"/>
    <w:basedOn w:val="a4"/>
    <w:qFormat/>
    <w:rsid w:val="00DA27CC"/>
    <w:rPr>
      <w:color w:val="634D36"/>
    </w:rPr>
  </w:style>
  <w:style w:type="character" w:customStyle="1" w:styleId="c21">
    <w:name w:val="c21"/>
    <w:basedOn w:val="a4"/>
    <w:qFormat/>
    <w:rsid w:val="00DA27CC"/>
    <w:rPr>
      <w:color w:val="957350"/>
    </w:rPr>
  </w:style>
  <w:style w:type="character" w:customStyle="1" w:styleId="c41">
    <w:name w:val="c41"/>
    <w:basedOn w:val="a4"/>
    <w:qFormat/>
    <w:rsid w:val="00DA27CC"/>
    <w:rPr>
      <w:color w:val="E46767"/>
    </w:rPr>
  </w:style>
  <w:style w:type="character" w:customStyle="1" w:styleId="affff">
    <w:name w:val="Текст концевой сноски Знак"/>
    <w:basedOn w:val="a4"/>
    <w:link w:val="affff0"/>
    <w:qFormat/>
    <w:rsid w:val="00DA27CC"/>
    <w:rPr>
      <w:rFonts w:eastAsiaTheme="minorEastAsia"/>
    </w:rPr>
  </w:style>
  <w:style w:type="paragraph" w:styleId="affff0">
    <w:name w:val="endnote text"/>
    <w:basedOn w:val="a3"/>
    <w:link w:val="affff"/>
    <w:unhideWhenUsed/>
    <w:rsid w:val="00DA27CC"/>
    <w:pPr>
      <w:ind w:left="680"/>
      <w:jc w:val="both"/>
    </w:pPr>
    <w:rPr>
      <w:rFonts w:eastAsiaTheme="minorEastAsia"/>
      <w:sz w:val="20"/>
      <w:szCs w:val="20"/>
    </w:rPr>
  </w:style>
  <w:style w:type="character" w:customStyle="1" w:styleId="1fd">
    <w:name w:val="Текст концевой сноски Знак1"/>
    <w:basedOn w:val="a4"/>
    <w:qFormat/>
    <w:rsid w:val="00DA27CC"/>
  </w:style>
  <w:style w:type="paragraph" w:styleId="affff1">
    <w:name w:val="Normal Indent"/>
    <w:basedOn w:val="a3"/>
    <w:link w:val="affff2"/>
    <w:qFormat/>
    <w:rsid w:val="00DA27CC"/>
    <w:pPr>
      <w:ind w:left="720"/>
      <w:jc w:val="both"/>
    </w:pPr>
  </w:style>
  <w:style w:type="character" w:customStyle="1" w:styleId="normaltextrun">
    <w:name w:val="normaltextrun"/>
    <w:basedOn w:val="a4"/>
    <w:qFormat/>
    <w:rsid w:val="00DA27CC"/>
  </w:style>
  <w:style w:type="character" w:customStyle="1" w:styleId="eop">
    <w:name w:val="eop"/>
    <w:basedOn w:val="a4"/>
    <w:qFormat/>
    <w:rsid w:val="00DA27CC"/>
  </w:style>
  <w:style w:type="paragraph" w:customStyle="1" w:styleId="phtitlepagedocument">
    <w:name w:val="ph_titlepage_document"/>
    <w:basedOn w:val="a3"/>
    <w:autoRedefine/>
    <w:qFormat/>
    <w:rsid w:val="00DA27CC"/>
    <w:pPr>
      <w:spacing w:before="240" w:after="120" w:line="360" w:lineRule="auto"/>
      <w:jc w:val="center"/>
    </w:pPr>
    <w:rPr>
      <w:rFonts w:ascii="Arial" w:hAnsi="Arial" w:cs="Arial"/>
      <w:color w:val="FFFFFF"/>
      <w:sz w:val="52"/>
      <w:szCs w:val="52"/>
    </w:rPr>
  </w:style>
  <w:style w:type="paragraph" w:customStyle="1" w:styleId="phtitlepageother">
    <w:name w:val="ph_titlepage_other"/>
    <w:basedOn w:val="a3"/>
    <w:qFormat/>
    <w:rsid w:val="00DA27CC"/>
    <w:pPr>
      <w:spacing w:after="120" w:line="360" w:lineRule="auto"/>
      <w:jc w:val="center"/>
    </w:pPr>
    <w:rPr>
      <w:rFonts w:ascii="Arial" w:hAnsi="Arial" w:cs="Arial"/>
      <w:szCs w:val="28"/>
    </w:rPr>
  </w:style>
  <w:style w:type="paragraph" w:styleId="affff3">
    <w:name w:val="No Spacing"/>
    <w:link w:val="affff4"/>
    <w:qFormat/>
    <w:rsid w:val="00DA27CC"/>
    <w:rPr>
      <w:rFonts w:eastAsia="SimSun"/>
    </w:rPr>
  </w:style>
  <w:style w:type="paragraph" w:styleId="2f5">
    <w:name w:val="Quote"/>
    <w:basedOn w:val="a3"/>
    <w:next w:val="a3"/>
    <w:link w:val="2f6"/>
    <w:qFormat/>
    <w:rsid w:val="00DA27CC"/>
    <w:pPr>
      <w:spacing w:line="276" w:lineRule="auto"/>
      <w:ind w:left="720" w:right="720"/>
    </w:pPr>
    <w:rPr>
      <w:rFonts w:ascii="Arial" w:eastAsia="Arial" w:hAnsi="Arial" w:cs="Arial"/>
      <w:i/>
      <w:lang w:val="ru"/>
    </w:rPr>
  </w:style>
  <w:style w:type="character" w:customStyle="1" w:styleId="2f6">
    <w:name w:val="Цитата 2 Знак"/>
    <w:basedOn w:val="a4"/>
    <w:link w:val="2f5"/>
    <w:qFormat/>
    <w:rsid w:val="00DA27CC"/>
    <w:rPr>
      <w:rFonts w:ascii="Arial" w:eastAsia="Arial" w:hAnsi="Arial" w:cs="Arial"/>
      <w:i/>
      <w:sz w:val="24"/>
      <w:szCs w:val="24"/>
      <w:lang w:val="ru"/>
    </w:rPr>
  </w:style>
  <w:style w:type="paragraph" w:styleId="affff5">
    <w:name w:val="Intense Quote"/>
    <w:basedOn w:val="a3"/>
    <w:next w:val="a3"/>
    <w:link w:val="affff6"/>
    <w:qFormat/>
    <w:rsid w:val="00DA27CC"/>
    <w:pPr>
      <w:pBdr>
        <w:top w:val="single" w:sz="4" w:space="5" w:color="FFFFFF"/>
        <w:left w:val="single" w:sz="4" w:space="10" w:color="FFFFFF"/>
        <w:bottom w:val="single" w:sz="4" w:space="5" w:color="FFFFFF"/>
        <w:right w:val="single" w:sz="4" w:space="10" w:color="FFFFFF"/>
      </w:pBdr>
      <w:shd w:val="clear" w:color="auto" w:fill="F2F2F2"/>
      <w:spacing w:line="276" w:lineRule="auto"/>
      <w:ind w:left="720" w:right="720"/>
    </w:pPr>
    <w:rPr>
      <w:rFonts w:ascii="Arial" w:eastAsia="Arial" w:hAnsi="Arial" w:cs="Arial"/>
      <w:i/>
      <w:lang w:val="ru"/>
    </w:rPr>
  </w:style>
  <w:style w:type="character" w:customStyle="1" w:styleId="affff6">
    <w:name w:val="Выделенная цитата Знак"/>
    <w:basedOn w:val="a4"/>
    <w:link w:val="affff5"/>
    <w:qFormat/>
    <w:rsid w:val="00DA27CC"/>
    <w:rPr>
      <w:rFonts w:ascii="Arial" w:eastAsia="Arial" w:hAnsi="Arial" w:cs="Arial"/>
      <w:i/>
      <w:sz w:val="24"/>
      <w:szCs w:val="24"/>
      <w:shd w:val="clear" w:color="auto" w:fill="F2F2F2"/>
      <w:lang w:val="ru"/>
    </w:rPr>
  </w:style>
  <w:style w:type="character" w:customStyle="1" w:styleId="FooterChar">
    <w:name w:val="Footer Char"/>
    <w:basedOn w:val="a4"/>
    <w:qFormat/>
    <w:rsid w:val="00DA27CC"/>
  </w:style>
  <w:style w:type="table" w:customStyle="1" w:styleId="TableGridLight">
    <w:name w:val="Table Grid Light"/>
    <w:basedOn w:val="a5"/>
    <w:uiPriority w:val="59"/>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e">
    <w:name w:val="Plain Table 1"/>
    <w:basedOn w:val="a5"/>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7">
    <w:name w:val="Plain Table 2"/>
    <w:basedOn w:val="a5"/>
    <w:rsid w:val="00DA27CC"/>
    <w:rPr>
      <w:rFonts w:eastAsia="SimSu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2">
    <w:name w:val="Plain Table 3"/>
    <w:basedOn w:val="a5"/>
    <w:rsid w:val="00DA27CC"/>
    <w:rPr>
      <w:rFonts w:eastAsia="SimSu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5">
    <w:name w:val="Plain Table 4"/>
    <w:basedOn w:val="a5"/>
    <w:rsid w:val="00DA27CC"/>
    <w:rPr>
      <w:rFonts w:eastAsia="SimSu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5"/>
    <w:rsid w:val="00DA27CC"/>
    <w:rPr>
      <w:rFonts w:eastAsia="SimSu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rsid w:val="00DA27CC"/>
    <w:rPr>
      <w:rFonts w:eastAsia="SimSu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5"/>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5"/>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5"/>
    <w:rsid w:val="00DA27CC"/>
    <w:rPr>
      <w:rFonts w:eastAsia="SimSu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5"/>
    <w:rsid w:val="00DA27CC"/>
    <w:rPr>
      <w:rFonts w:eastAsia="SimSu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rsid w:val="00DA27CC"/>
    <w:rPr>
      <w:rFonts w:eastAsia="SimSun"/>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rsid w:val="00DA27CC"/>
    <w:rPr>
      <w:rFonts w:eastAsia="SimSun"/>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rsid w:val="00DA27CC"/>
    <w:rPr>
      <w:rFonts w:eastAsia="SimSu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rsid w:val="00DA27CC"/>
    <w:rPr>
      <w:rFonts w:eastAsia="SimSu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5"/>
    <w:rsid w:val="00DA27CC"/>
    <w:rPr>
      <w:rFonts w:eastAsia="SimSu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rsid w:val="00DA27CC"/>
    <w:rPr>
      <w:rFonts w:eastAsia="SimSun"/>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rsid w:val="00DA27CC"/>
    <w:rPr>
      <w:rFonts w:eastAsia="SimSun"/>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rsid w:val="00DA27CC"/>
    <w:rPr>
      <w:rFonts w:eastAsia="SimSun"/>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rsid w:val="00DA27CC"/>
    <w:rPr>
      <w:rFonts w:eastAsia="SimSun"/>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rsid w:val="00DA27CC"/>
    <w:rPr>
      <w:rFonts w:eastAsia="SimSun"/>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rsid w:val="00DA27CC"/>
    <w:rPr>
      <w:rFonts w:eastAsia="SimSun"/>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5"/>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5"/>
    <w:rsid w:val="00DA27CC"/>
    <w:rPr>
      <w:rFonts w:eastAsia="SimSu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rsid w:val="00DA27CC"/>
    <w:rPr>
      <w:rFonts w:eastAsia="SimSun"/>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rsid w:val="00DA27CC"/>
    <w:rPr>
      <w:rFonts w:eastAsia="SimSun"/>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rsid w:val="00DA27CC"/>
    <w:rPr>
      <w:rFonts w:eastAsia="SimSun"/>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rsid w:val="00DA27CC"/>
    <w:rPr>
      <w:rFonts w:eastAsia="SimSun"/>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rsid w:val="00DA27CC"/>
    <w:rPr>
      <w:rFonts w:eastAsia="SimSun"/>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rsid w:val="00DA27CC"/>
    <w:rPr>
      <w:rFonts w:eastAsia="SimSun"/>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5"/>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rsid w:val="00DA27CC"/>
    <w:rPr>
      <w:rFonts w:eastAsia="SimSu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rsid w:val="00DA27CC"/>
    <w:rPr>
      <w:rFonts w:eastAsia="SimSun"/>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rsid w:val="00DA27CC"/>
    <w:rPr>
      <w:rFonts w:eastAsia="SimSun"/>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rsid w:val="00DA27CC"/>
    <w:rPr>
      <w:rFonts w:eastAsia="SimSun"/>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5"/>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5"/>
    <w:rsid w:val="00DA27CC"/>
    <w:rPr>
      <w:rFonts w:eastAsia="SimSu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rsid w:val="00DA27CC"/>
    <w:rPr>
      <w:rFonts w:eastAsia="SimSun"/>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rsid w:val="00DA27CC"/>
    <w:rPr>
      <w:rFonts w:eastAsia="SimSun"/>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rsid w:val="00DA27CC"/>
    <w:rPr>
      <w:rFonts w:eastAsia="SimSun"/>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rsid w:val="00DA27CC"/>
    <w:rPr>
      <w:rFonts w:eastAsia="SimSun"/>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rsid w:val="00DA27CC"/>
    <w:rPr>
      <w:rFonts w:eastAsia="SimSun"/>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rsid w:val="00DA27CC"/>
    <w:rPr>
      <w:rFonts w:eastAsia="SimSun"/>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5"/>
    <w:rsid w:val="00DA27CC"/>
    <w:rPr>
      <w:rFonts w:eastAsia="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rsid w:val="00DA27CC"/>
    <w:rPr>
      <w:rFonts w:eastAsia="SimSun"/>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rsid w:val="00DA27CC"/>
    <w:rPr>
      <w:rFonts w:eastAsia="SimSun"/>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rsid w:val="00DA27CC"/>
    <w:rPr>
      <w:rFonts w:eastAsia="SimSun"/>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rsid w:val="00DA27CC"/>
    <w:rPr>
      <w:rFonts w:eastAsia="SimSun"/>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rsid w:val="00DA27CC"/>
    <w:rPr>
      <w:rFonts w:eastAsia="SimSun"/>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rsid w:val="00DA27CC"/>
    <w:rPr>
      <w:rFonts w:eastAsia="SimSun"/>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5"/>
    <w:rsid w:val="00DA27CC"/>
    <w:rPr>
      <w:rFonts w:eastAsia="SimSu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rsid w:val="00DA27CC"/>
    <w:rPr>
      <w:rFonts w:eastAsia="SimSun"/>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rsid w:val="00DA27CC"/>
    <w:rPr>
      <w:rFonts w:eastAsia="SimSun"/>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rsid w:val="00DA27CC"/>
    <w:rPr>
      <w:rFonts w:eastAsia="SimSun"/>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rsid w:val="00DA27CC"/>
    <w:rPr>
      <w:rFonts w:eastAsia="SimSun"/>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rsid w:val="00DA27CC"/>
    <w:rPr>
      <w:rFonts w:eastAsia="SimSun"/>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rsid w:val="00DA27CC"/>
    <w:rPr>
      <w:rFonts w:eastAsia="SimSun"/>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rsid w:val="00DA27CC"/>
    <w:rPr>
      <w:rFonts w:eastAsia="SimSun"/>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rsid w:val="00DA27CC"/>
    <w:rPr>
      <w:rFonts w:eastAsia="SimSun"/>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rsid w:val="00DA27CC"/>
    <w:rPr>
      <w:rFonts w:eastAsia="SimSun"/>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rsid w:val="00DA27CC"/>
    <w:rPr>
      <w:rFonts w:eastAsia="SimSun"/>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rsid w:val="00DA27CC"/>
    <w:rPr>
      <w:rFonts w:eastAsia="SimSun"/>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rsid w:val="00DA27CC"/>
    <w:rPr>
      <w:rFonts w:eastAsia="SimSun"/>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rsid w:val="00DA27CC"/>
    <w:rPr>
      <w:rFonts w:eastAsia="SimSun"/>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rsid w:val="00DA27CC"/>
    <w:rPr>
      <w:rFonts w:eastAsia="SimSu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fff7">
    <w:name w:val="endnote reference"/>
    <w:basedOn w:val="a4"/>
    <w:uiPriority w:val="99"/>
    <w:semiHidden/>
    <w:unhideWhenUsed/>
    <w:rsid w:val="00DA27CC"/>
    <w:rPr>
      <w:vertAlign w:val="superscript"/>
    </w:rPr>
  </w:style>
  <w:style w:type="paragraph" w:styleId="affff8">
    <w:name w:val="table of figures"/>
    <w:basedOn w:val="a3"/>
    <w:next w:val="a3"/>
    <w:link w:val="affff9"/>
    <w:unhideWhenUsed/>
    <w:qFormat/>
    <w:rsid w:val="00DA27CC"/>
    <w:pPr>
      <w:spacing w:line="276" w:lineRule="auto"/>
    </w:pPr>
    <w:rPr>
      <w:rFonts w:ascii="Arial" w:eastAsia="Arial" w:hAnsi="Arial" w:cs="Arial"/>
      <w:lang w:val="ru"/>
    </w:rPr>
  </w:style>
  <w:style w:type="table" w:customStyle="1" w:styleId="Style10">
    <w:name w:val="_Style 10"/>
    <w:basedOn w:val="TableNormal"/>
    <w:qFormat/>
    <w:rsid w:val="00DA27CC"/>
    <w:pPr>
      <w:widowControl/>
      <w:autoSpaceDE/>
      <w:autoSpaceDN/>
    </w:pPr>
    <w:rPr>
      <w:rFonts w:ascii="Times New Roman" w:eastAsia="SimSun" w:hAnsi="Times New Roman" w:cs="Times New Roman"/>
      <w:sz w:val="20"/>
      <w:szCs w:val="20"/>
      <w:lang w:val="ru-RU" w:eastAsia="ru-RU"/>
    </w:rPr>
    <w:tblPr>
      <w:tblCellMar>
        <w:top w:w="100" w:type="dxa"/>
        <w:left w:w="100" w:type="dxa"/>
        <w:bottom w:w="100" w:type="dxa"/>
        <w:right w:w="100" w:type="dxa"/>
      </w:tblCellMar>
    </w:tblPr>
  </w:style>
  <w:style w:type="character" w:customStyle="1" w:styleId="character">
    <w:name w:val="Стиль по дефолту_character"/>
    <w:link w:val="affffa"/>
    <w:qFormat/>
    <w:rsid w:val="00DA27CC"/>
    <w:rPr>
      <w:sz w:val="28"/>
      <w:szCs w:val="24"/>
    </w:rPr>
  </w:style>
  <w:style w:type="paragraph" w:customStyle="1" w:styleId="affffa">
    <w:name w:val="Стиль по дефолту"/>
    <w:basedOn w:val="a3"/>
    <w:link w:val="character"/>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6" w:lineRule="exact"/>
      <w:jc w:val="both"/>
    </w:pPr>
    <w:rPr>
      <w:sz w:val="28"/>
    </w:rPr>
  </w:style>
  <w:style w:type="character" w:customStyle="1" w:styleId="character0">
    <w:name w:val="По дефолту_character"/>
    <w:link w:val="affffb"/>
    <w:qFormat/>
    <w:rsid w:val="00DA27CC"/>
    <w:rPr>
      <w:sz w:val="28"/>
      <w:szCs w:val="24"/>
    </w:rPr>
  </w:style>
  <w:style w:type="paragraph" w:customStyle="1" w:styleId="affffb">
    <w:name w:val="По дефолту"/>
    <w:basedOn w:val="a3"/>
    <w:link w:val="character0"/>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5" w:lineRule="exact"/>
      <w:ind w:firstLine="567"/>
      <w:jc w:val="both"/>
    </w:pPr>
    <w:rPr>
      <w:sz w:val="28"/>
    </w:rPr>
  </w:style>
  <w:style w:type="character" w:customStyle="1" w:styleId="1character">
    <w:name w:val="1_character"/>
    <w:qFormat/>
    <w:rsid w:val="00DA27CC"/>
    <w:rPr>
      <w:rFonts w:ascii="Times New Roman" w:eastAsia="Times New Roman" w:hAnsi="Times New Roman" w:cs="Times New Roman"/>
      <w:sz w:val="28"/>
      <w:szCs w:val="24"/>
      <w:rtl w:val="0"/>
      <w:lang w:val="ru-RU"/>
    </w:rPr>
  </w:style>
  <w:style w:type="table" w:customStyle="1" w:styleId="TableNormal1">
    <w:name w:val="Table Normal1"/>
    <w:qFormat/>
    <w:rsid w:val="00DA27CC"/>
    <w:rPr>
      <w:rFonts w:eastAsia="SimSun"/>
    </w:rPr>
    <w:tblPr>
      <w:tblCellMar>
        <w:top w:w="0" w:type="dxa"/>
        <w:left w:w="0" w:type="dxa"/>
        <w:bottom w:w="0" w:type="dxa"/>
        <w:right w:w="0" w:type="dxa"/>
      </w:tblCellMar>
    </w:tblPr>
  </w:style>
  <w:style w:type="character" w:customStyle="1" w:styleId="-">
    <w:name w:val="Интернет-ссылка"/>
    <w:basedOn w:val="a4"/>
    <w:unhideWhenUsed/>
    <w:qFormat/>
    <w:rsid w:val="00DA27CC"/>
    <w:rPr>
      <w:color w:val="0000FF"/>
      <w:u w:val="single"/>
    </w:rPr>
  </w:style>
  <w:style w:type="character" w:customStyle="1" w:styleId="1ff">
    <w:name w:val="Текст выноски Знак1"/>
    <w:basedOn w:val="a4"/>
    <w:qFormat/>
    <w:rsid w:val="00DA27CC"/>
    <w:rPr>
      <w:rFonts w:ascii="Segoe UI" w:eastAsia="Times New Roman" w:hAnsi="Segoe UI" w:cs="Segoe UI"/>
      <w:sz w:val="18"/>
      <w:szCs w:val="18"/>
      <w:lang w:eastAsia="ru-RU"/>
    </w:rPr>
  </w:style>
  <w:style w:type="character" w:customStyle="1" w:styleId="1ff0">
    <w:name w:val="Текст сноски Знак1"/>
    <w:basedOn w:val="a4"/>
    <w:qFormat/>
    <w:rsid w:val="00DA27CC"/>
    <w:rPr>
      <w:rFonts w:ascii="Times New Roman" w:eastAsia="Times New Roman" w:hAnsi="Times New Roman" w:cs="Times New Roman"/>
      <w:sz w:val="20"/>
      <w:szCs w:val="20"/>
      <w:lang w:eastAsia="ru-RU"/>
    </w:rPr>
  </w:style>
  <w:style w:type="character" w:customStyle="1" w:styleId="1ff1">
    <w:name w:val="Текст примечания Знак1"/>
    <w:basedOn w:val="a4"/>
    <w:qFormat/>
    <w:rsid w:val="00DA27CC"/>
    <w:rPr>
      <w:rFonts w:ascii="Times New Roman" w:eastAsia="Times New Roman" w:hAnsi="Times New Roman" w:cs="Times New Roman"/>
      <w:sz w:val="20"/>
      <w:szCs w:val="20"/>
      <w:lang w:eastAsia="ru-RU"/>
    </w:rPr>
  </w:style>
  <w:style w:type="character" w:customStyle="1" w:styleId="1ff2">
    <w:name w:val="Тема примечания Знак1"/>
    <w:basedOn w:val="1ff1"/>
    <w:qFormat/>
    <w:rsid w:val="00DA27CC"/>
    <w:rPr>
      <w:rFonts w:ascii="Times New Roman" w:eastAsia="Times New Roman" w:hAnsi="Times New Roman" w:cs="Times New Roman"/>
      <w:b/>
      <w:bCs/>
      <w:sz w:val="20"/>
      <w:szCs w:val="20"/>
      <w:lang w:eastAsia="ru-RU"/>
    </w:rPr>
  </w:style>
  <w:style w:type="character" w:customStyle="1" w:styleId="affffc">
    <w:name w:val="Привязка сноски"/>
    <w:rsid w:val="00DA27CC"/>
    <w:rPr>
      <w:rFonts w:ascii="Arial" w:hAnsi="Arial" w:cs="Times New Roman"/>
      <w:vertAlign w:val="superscript"/>
    </w:rPr>
  </w:style>
  <w:style w:type="character" w:customStyle="1" w:styleId="FootnoteCharacters">
    <w:name w:val="Footnote Characters"/>
    <w:qFormat/>
    <w:rsid w:val="00DA27CC"/>
    <w:rPr>
      <w:rFonts w:ascii="Arial" w:hAnsi="Arial" w:cs="Times New Roman"/>
      <w:vertAlign w:val="superscript"/>
    </w:rPr>
  </w:style>
  <w:style w:type="character" w:customStyle="1" w:styleId="affffd">
    <w:name w:val="Привязка концевой сноски"/>
    <w:rsid w:val="00DA27CC"/>
    <w:rPr>
      <w:vertAlign w:val="superscript"/>
    </w:rPr>
  </w:style>
  <w:style w:type="character" w:customStyle="1" w:styleId="EndnoteCharacters">
    <w:name w:val="Endnote Characters"/>
    <w:basedOn w:val="a4"/>
    <w:unhideWhenUsed/>
    <w:qFormat/>
    <w:rsid w:val="00DA27CC"/>
    <w:rPr>
      <w:vertAlign w:val="superscript"/>
    </w:rPr>
  </w:style>
  <w:style w:type="character" w:customStyle="1" w:styleId="affffe">
    <w:name w:val="Посещённая гиперссылка"/>
    <w:basedOn w:val="a4"/>
    <w:unhideWhenUsed/>
    <w:rsid w:val="00DA27CC"/>
    <w:rPr>
      <w:color w:val="800080" w:themeColor="followedHyperlink"/>
      <w:u w:val="single"/>
    </w:rPr>
  </w:style>
  <w:style w:type="character" w:customStyle="1" w:styleId="1ff3">
    <w:name w:val="Неразрешенное упоминание1"/>
    <w:basedOn w:val="a4"/>
    <w:unhideWhenUsed/>
    <w:qFormat/>
    <w:rsid w:val="00DA27CC"/>
    <w:rPr>
      <w:color w:val="605E5C"/>
      <w:shd w:val="clear" w:color="auto" w:fill="E1DFDD"/>
    </w:rPr>
  </w:style>
  <w:style w:type="character" w:customStyle="1" w:styleId="Heading8Char">
    <w:name w:val="Heading 8 Char"/>
    <w:basedOn w:val="a4"/>
    <w:qFormat/>
    <w:rsid w:val="00DA27CC"/>
    <w:rPr>
      <w:rFonts w:ascii="Arial" w:eastAsia="Arial" w:hAnsi="Arial" w:cs="Arial"/>
      <w:i/>
      <w:iCs/>
      <w:sz w:val="22"/>
      <w:szCs w:val="22"/>
    </w:rPr>
  </w:style>
  <w:style w:type="character" w:customStyle="1" w:styleId="afffff">
    <w:name w:val="Символ сноски"/>
    <w:qFormat/>
    <w:rsid w:val="00DA27CC"/>
  </w:style>
  <w:style w:type="character" w:customStyle="1" w:styleId="afffff0">
    <w:name w:val="Символ концевой сноски"/>
    <w:qFormat/>
    <w:rsid w:val="00DA27CC"/>
  </w:style>
  <w:style w:type="character" w:customStyle="1" w:styleId="afffff1">
    <w:name w:val="Ссылка указателя"/>
    <w:qFormat/>
    <w:rsid w:val="00DA27CC"/>
  </w:style>
  <w:style w:type="paragraph" w:styleId="1ff4">
    <w:name w:val="index 1"/>
    <w:basedOn w:val="a3"/>
    <w:next w:val="a3"/>
    <w:link w:val="1ff5"/>
    <w:autoRedefine/>
    <w:unhideWhenUsed/>
    <w:rsid w:val="00DA27CC"/>
    <w:pPr>
      <w:ind w:left="240" w:hanging="240"/>
    </w:pPr>
  </w:style>
  <w:style w:type="paragraph" w:styleId="afffff2">
    <w:name w:val="index heading"/>
    <w:basedOn w:val="af8"/>
    <w:link w:val="afffff3"/>
    <w:rsid w:val="00DA27CC"/>
    <w:pPr>
      <w:suppressAutoHyphens/>
      <w:spacing w:before="4000" w:after="0"/>
      <w:ind w:left="2127" w:right="1557"/>
      <w:contextualSpacing/>
      <w:jc w:val="left"/>
      <w:outlineLvl w:val="9"/>
    </w:pPr>
    <w:rPr>
      <w:rFonts w:ascii="Franklin Gothic Medium" w:hAnsi="Franklin Gothic Medium" w:cstheme="majorBidi"/>
      <w:b w:val="0"/>
      <w:color w:val="000000" w:themeColor="text1"/>
      <w:spacing w:val="-10"/>
      <w:kern w:val="2"/>
      <w:sz w:val="48"/>
      <w:szCs w:val="96"/>
    </w:rPr>
  </w:style>
  <w:style w:type="paragraph" w:customStyle="1" w:styleId="afffff4">
    <w:name w:val="Колонтитул"/>
    <w:basedOn w:val="a3"/>
    <w:qFormat/>
    <w:rsid w:val="00DA27CC"/>
    <w:pPr>
      <w:suppressAutoHyphens/>
    </w:pPr>
  </w:style>
  <w:style w:type="paragraph" w:customStyle="1" w:styleId="1ff6">
    <w:name w:val="Перечень рисунков1"/>
    <w:basedOn w:val="a3"/>
    <w:qFormat/>
    <w:rsid w:val="00DA27CC"/>
    <w:pPr>
      <w:keepNext/>
      <w:suppressAutoHyphens/>
      <w:spacing w:after="120"/>
      <w:jc w:val="center"/>
    </w:pPr>
    <w:rPr>
      <w:rFonts w:eastAsiaTheme="minorEastAsia"/>
    </w:rPr>
  </w:style>
  <w:style w:type="table" w:customStyle="1" w:styleId="111">
    <w:name w:val="Таблица простая 11"/>
    <w:basedOn w:val="a5"/>
    <w:rsid w:val="00DA27CC"/>
    <w:pPr>
      <w:suppressAutoHyphens/>
    </w:pPr>
    <w:rPr>
      <w:rFonts w:asciiTheme="minorHAnsi" w:eastAsiaTheme="minorHAnsi" w:hAnsiTheme="minorHAnsi" w:cstheme="minorBid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4">
    <w:name w:val="Таблица простая 21"/>
    <w:basedOn w:val="a5"/>
    <w:rsid w:val="00DA27CC"/>
    <w:pPr>
      <w:suppressAutoHyphens/>
    </w:pPr>
    <w:rPr>
      <w:rFonts w:asciiTheme="minorHAnsi" w:eastAsiaTheme="minorHAnsi" w:hAnsiTheme="minorHAnsi" w:cstheme="minorBid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5"/>
    <w:rsid w:val="00DA27CC"/>
    <w:pPr>
      <w:suppressAutoHyphens/>
    </w:pPr>
    <w:rPr>
      <w:rFonts w:asciiTheme="minorHAnsi" w:eastAsiaTheme="minorHAnsi" w:hAnsiTheme="minorHAnsi" w:cstheme="minorBid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1">
    <w:name w:val="Таблица простая 41"/>
    <w:basedOn w:val="a5"/>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5"/>
    <w:rsid w:val="00DA27CC"/>
    <w:pPr>
      <w:suppressAutoHyphens/>
    </w:pPr>
    <w:rPr>
      <w:rFonts w:asciiTheme="minorHAnsi" w:eastAsiaTheme="minorHAnsi" w:hAnsiTheme="minorHAnsi" w:cstheme="minorBid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310">
    <w:name w:val="Таблица-сетка 3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410">
    <w:name w:val="Таблица-сетка 4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51">
    <w:name w:val="Таблица-сетка 5 тем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0">
    <w:name w:val="Таблица-сетка 6 цвет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0">
    <w:name w:val="Таблица-сетка 7 цветная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110">
    <w:name w:val="Список-таблица 1 светлая1"/>
    <w:basedOn w:val="a5"/>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311">
    <w:name w:val="Список-таблица 3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411">
    <w:name w:val="Список-таблица 4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510">
    <w:name w:val="Список-таблица 5 темная1"/>
    <w:basedOn w:val="a5"/>
    <w:rsid w:val="00DA27CC"/>
    <w:pPr>
      <w:suppressAutoHyphens/>
    </w:pPr>
    <w:rPr>
      <w:rFonts w:asciiTheme="minorHAnsi" w:eastAsiaTheme="minorHAnsi" w:hAnsiTheme="minorHAnsi" w:cstheme="minorBid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1">
    <w:name w:val="Список-таблица 6 цвет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1">
    <w:name w:val="Список-таблица 7 цветная1"/>
    <w:basedOn w:val="a5"/>
    <w:rsid w:val="00DA27CC"/>
    <w:pPr>
      <w:suppressAutoHyphens/>
    </w:pPr>
    <w:rPr>
      <w:rFonts w:asciiTheme="minorHAnsi" w:eastAsiaTheme="minorHAnsi" w:hAnsiTheme="minorHAnsi" w:cstheme="minorBidi"/>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2f8">
    <w:name w:val="Сетка таблицы2"/>
    <w:basedOn w:val="a5"/>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3">
    <w:name w:val="Сетка таблицы3"/>
    <w:basedOn w:val="a5"/>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5">
    <w:name w:val="Колонтитулы"/>
    <w:rsid w:val="00DA27CC"/>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afffff6">
    <w:name w:val="Нет"/>
    <w:rsid w:val="00DA27CC"/>
  </w:style>
  <w:style w:type="character" w:customStyle="1" w:styleId="Hyperlink0">
    <w:name w:val="Hyperlink.0"/>
    <w:basedOn w:val="afffff6"/>
    <w:rsid w:val="00DA27CC"/>
    <w:rPr>
      <w:rFonts w:ascii="Times New Roman" w:eastAsia="Times New Roman" w:hAnsi="Times New Roman" w:cs="Times New Roman"/>
      <w:lang w:val="ru-RU"/>
    </w:rPr>
  </w:style>
  <w:style w:type="numbering" w:customStyle="1" w:styleId="1">
    <w:name w:val="Импортированный стиль 1"/>
    <w:rsid w:val="00DA27CC"/>
    <w:pPr>
      <w:numPr>
        <w:numId w:val="69"/>
      </w:numPr>
    </w:pPr>
  </w:style>
  <w:style w:type="numbering" w:customStyle="1" w:styleId="21">
    <w:name w:val="Импортированный стиль 2"/>
    <w:rsid w:val="00DA27CC"/>
    <w:pPr>
      <w:numPr>
        <w:numId w:val="70"/>
      </w:numPr>
    </w:pPr>
  </w:style>
  <w:style w:type="numbering" w:customStyle="1" w:styleId="32">
    <w:name w:val="Импортированный стиль 3"/>
    <w:rsid w:val="00DA27CC"/>
    <w:pPr>
      <w:numPr>
        <w:numId w:val="71"/>
      </w:numPr>
    </w:pPr>
  </w:style>
  <w:style w:type="numbering" w:customStyle="1" w:styleId="4">
    <w:name w:val="Импортированный стиль 4"/>
    <w:rsid w:val="00DA27CC"/>
    <w:pPr>
      <w:numPr>
        <w:numId w:val="72"/>
      </w:numPr>
    </w:pPr>
  </w:style>
  <w:style w:type="paragraph" w:customStyle="1" w:styleId="docdata">
    <w:name w:val="docdata"/>
    <w:rsid w:val="00DA27CC"/>
    <w:pPr>
      <w:pBdr>
        <w:top w:val="nil"/>
        <w:left w:val="nil"/>
        <w:bottom w:val="nil"/>
        <w:right w:val="nil"/>
        <w:between w:val="nil"/>
        <w:bar w:val="nil"/>
      </w:pBdr>
    </w:pPr>
    <w:rPr>
      <w:color w:val="000000"/>
      <w:sz w:val="24"/>
      <w:szCs w:val="24"/>
      <w:u w:color="000000"/>
      <w:bdr w:val="nil"/>
    </w:rPr>
  </w:style>
  <w:style w:type="numbering" w:customStyle="1" w:styleId="6">
    <w:name w:val="Импортированный стиль 6"/>
    <w:rsid w:val="00DA27CC"/>
    <w:pPr>
      <w:numPr>
        <w:numId w:val="73"/>
      </w:numPr>
    </w:pPr>
  </w:style>
  <w:style w:type="numbering" w:customStyle="1" w:styleId="7">
    <w:name w:val="Импортированный стиль 7"/>
    <w:rsid w:val="00DA27CC"/>
    <w:pPr>
      <w:numPr>
        <w:numId w:val="74"/>
      </w:numPr>
    </w:pPr>
  </w:style>
  <w:style w:type="paragraph" w:customStyle="1" w:styleId="afffff7">
    <w:name w:val="По умолчанию"/>
    <w:rsid w:val="00DA27C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numbering" w:customStyle="1" w:styleId="8">
    <w:name w:val="Импортированный стиль 8"/>
    <w:rsid w:val="00DA27CC"/>
    <w:pPr>
      <w:numPr>
        <w:numId w:val="75"/>
      </w:numPr>
    </w:pPr>
  </w:style>
  <w:style w:type="numbering" w:customStyle="1" w:styleId="9">
    <w:name w:val="Импортированный стиль 9"/>
    <w:rsid w:val="00DA27CC"/>
    <w:pPr>
      <w:numPr>
        <w:numId w:val="76"/>
      </w:numPr>
    </w:pPr>
  </w:style>
  <w:style w:type="numbering" w:customStyle="1" w:styleId="100">
    <w:name w:val="Импортированный стиль 10"/>
    <w:rsid w:val="00DA27CC"/>
    <w:pPr>
      <w:numPr>
        <w:numId w:val="77"/>
      </w:numPr>
    </w:pPr>
  </w:style>
  <w:style w:type="numbering" w:customStyle="1" w:styleId="11">
    <w:name w:val="Импортированный стиль 11"/>
    <w:rsid w:val="00DA27CC"/>
    <w:pPr>
      <w:numPr>
        <w:numId w:val="78"/>
      </w:numPr>
    </w:pPr>
  </w:style>
  <w:style w:type="numbering" w:customStyle="1" w:styleId="12">
    <w:name w:val="Импортированный стиль 12"/>
    <w:rsid w:val="00DA27CC"/>
    <w:pPr>
      <w:numPr>
        <w:numId w:val="79"/>
      </w:numPr>
    </w:pPr>
  </w:style>
  <w:style w:type="numbering" w:customStyle="1" w:styleId="13">
    <w:name w:val="Импортированный стиль 13"/>
    <w:rsid w:val="00DA27CC"/>
    <w:pPr>
      <w:numPr>
        <w:numId w:val="80"/>
      </w:numPr>
    </w:pPr>
  </w:style>
  <w:style w:type="numbering" w:customStyle="1" w:styleId="140">
    <w:name w:val="Импортированный стиль 14"/>
    <w:rsid w:val="00DA27CC"/>
    <w:pPr>
      <w:numPr>
        <w:numId w:val="81"/>
      </w:numPr>
    </w:pPr>
  </w:style>
  <w:style w:type="numbering" w:customStyle="1" w:styleId="15">
    <w:name w:val="Импортированный стиль 15"/>
    <w:rsid w:val="00DA27CC"/>
    <w:pPr>
      <w:numPr>
        <w:numId w:val="82"/>
      </w:numPr>
    </w:pPr>
  </w:style>
  <w:style w:type="character" w:customStyle="1" w:styleId="Hyperlink1">
    <w:name w:val="Hyperlink.1"/>
    <w:basedOn w:val="afffff6"/>
    <w:rsid w:val="00DA27CC"/>
    <w:rPr>
      <w:lang w:val="en-US"/>
    </w:rPr>
  </w:style>
  <w:style w:type="character" w:customStyle="1" w:styleId="Hyperlink2">
    <w:name w:val="Hyperlink.2"/>
    <w:basedOn w:val="afffff6"/>
    <w:rsid w:val="00DA27CC"/>
    <w:rPr>
      <w:rFonts w:ascii="Times New Roman" w:eastAsia="Times New Roman" w:hAnsi="Times New Roman" w:cs="Times New Roman"/>
      <w:lang w:val="en-US"/>
    </w:rPr>
  </w:style>
  <w:style w:type="numbering" w:customStyle="1" w:styleId="16">
    <w:name w:val="Импортированный стиль 16"/>
    <w:rsid w:val="00DA27CC"/>
    <w:pPr>
      <w:numPr>
        <w:numId w:val="83"/>
      </w:numPr>
    </w:pPr>
  </w:style>
  <w:style w:type="character" w:customStyle="1" w:styleId="Hyperlink3">
    <w:name w:val="Hyperlink.3"/>
    <w:basedOn w:val="afffff6"/>
    <w:rsid w:val="00DA27CC"/>
  </w:style>
  <w:style w:type="numbering" w:customStyle="1" w:styleId="17">
    <w:name w:val="Импортированный стиль 17"/>
    <w:rsid w:val="00DA27CC"/>
    <w:pPr>
      <w:numPr>
        <w:numId w:val="84"/>
      </w:numPr>
    </w:pPr>
  </w:style>
  <w:style w:type="numbering" w:customStyle="1" w:styleId="18">
    <w:name w:val="Импортированный стиль 18"/>
    <w:rsid w:val="00DA27CC"/>
    <w:pPr>
      <w:numPr>
        <w:numId w:val="85"/>
      </w:numPr>
    </w:pPr>
  </w:style>
  <w:style w:type="numbering" w:customStyle="1" w:styleId="19">
    <w:name w:val="Импортированный стиль 19"/>
    <w:rsid w:val="00DA27CC"/>
    <w:pPr>
      <w:numPr>
        <w:numId w:val="86"/>
      </w:numPr>
    </w:pPr>
  </w:style>
  <w:style w:type="numbering" w:customStyle="1" w:styleId="200">
    <w:name w:val="Импортированный стиль 20"/>
    <w:rsid w:val="00DA27CC"/>
    <w:pPr>
      <w:numPr>
        <w:numId w:val="87"/>
      </w:numPr>
    </w:pPr>
  </w:style>
  <w:style w:type="numbering" w:customStyle="1" w:styleId="210">
    <w:name w:val="Импортированный стиль 21"/>
    <w:rsid w:val="00DA27CC"/>
    <w:pPr>
      <w:numPr>
        <w:numId w:val="88"/>
      </w:numPr>
    </w:pPr>
  </w:style>
  <w:style w:type="numbering" w:customStyle="1" w:styleId="22">
    <w:name w:val="Импортированный стиль 22"/>
    <w:rsid w:val="00DA27CC"/>
    <w:pPr>
      <w:numPr>
        <w:numId w:val="89"/>
      </w:numPr>
    </w:pPr>
  </w:style>
  <w:style w:type="numbering" w:customStyle="1" w:styleId="23">
    <w:name w:val="Импортированный стиль 23"/>
    <w:rsid w:val="00DA27CC"/>
    <w:pPr>
      <w:numPr>
        <w:numId w:val="90"/>
      </w:numPr>
    </w:pPr>
  </w:style>
  <w:style w:type="numbering" w:customStyle="1" w:styleId="24">
    <w:name w:val="Импортированный стиль 24"/>
    <w:rsid w:val="00DA27CC"/>
    <w:pPr>
      <w:numPr>
        <w:numId w:val="91"/>
      </w:numPr>
    </w:pPr>
  </w:style>
  <w:style w:type="numbering" w:customStyle="1" w:styleId="25">
    <w:name w:val="Импортированный стиль 25"/>
    <w:rsid w:val="00DA27CC"/>
    <w:pPr>
      <w:numPr>
        <w:numId w:val="92"/>
      </w:numPr>
    </w:pPr>
  </w:style>
  <w:style w:type="numbering" w:customStyle="1" w:styleId="26">
    <w:name w:val="Импортированный стиль 26"/>
    <w:rsid w:val="00DA27CC"/>
    <w:pPr>
      <w:numPr>
        <w:numId w:val="93"/>
      </w:numPr>
    </w:pPr>
  </w:style>
  <w:style w:type="numbering" w:customStyle="1" w:styleId="27">
    <w:name w:val="Импортированный стиль 27"/>
    <w:rsid w:val="00DA27CC"/>
    <w:pPr>
      <w:numPr>
        <w:numId w:val="94"/>
      </w:numPr>
    </w:pPr>
  </w:style>
  <w:style w:type="numbering" w:customStyle="1" w:styleId="28">
    <w:name w:val="Импортированный стиль 28"/>
    <w:rsid w:val="00DA27CC"/>
    <w:pPr>
      <w:numPr>
        <w:numId w:val="95"/>
      </w:numPr>
    </w:pPr>
  </w:style>
  <w:style w:type="numbering" w:customStyle="1" w:styleId="29">
    <w:name w:val="Импортированный стиль 29"/>
    <w:rsid w:val="00DA27CC"/>
    <w:pPr>
      <w:numPr>
        <w:numId w:val="96"/>
      </w:numPr>
    </w:pPr>
  </w:style>
  <w:style w:type="numbering" w:customStyle="1" w:styleId="300">
    <w:name w:val="Импортированный стиль 30"/>
    <w:rsid w:val="00DA27CC"/>
    <w:pPr>
      <w:numPr>
        <w:numId w:val="97"/>
      </w:numPr>
    </w:pPr>
  </w:style>
  <w:style w:type="numbering" w:customStyle="1" w:styleId="31">
    <w:name w:val="Импортированный стиль 31"/>
    <w:rsid w:val="00DA27CC"/>
    <w:pPr>
      <w:numPr>
        <w:numId w:val="98"/>
      </w:numPr>
    </w:pPr>
  </w:style>
  <w:style w:type="numbering" w:customStyle="1" w:styleId="33">
    <w:name w:val="Импортированный стиль 33"/>
    <w:rsid w:val="00DA27CC"/>
    <w:pPr>
      <w:numPr>
        <w:numId w:val="99"/>
      </w:numPr>
    </w:pPr>
  </w:style>
  <w:style w:type="numbering" w:customStyle="1" w:styleId="34">
    <w:name w:val="Импортированный стиль 34"/>
    <w:rsid w:val="00DA27CC"/>
    <w:pPr>
      <w:numPr>
        <w:numId w:val="100"/>
      </w:numPr>
    </w:pPr>
  </w:style>
  <w:style w:type="numbering" w:customStyle="1" w:styleId="35">
    <w:name w:val="Импортированный стиль 35"/>
    <w:rsid w:val="00DA27CC"/>
    <w:pPr>
      <w:numPr>
        <w:numId w:val="101"/>
      </w:numPr>
    </w:pPr>
  </w:style>
  <w:style w:type="numbering" w:customStyle="1" w:styleId="36">
    <w:name w:val="Импортированный стиль 36"/>
    <w:rsid w:val="00DA27CC"/>
    <w:pPr>
      <w:numPr>
        <w:numId w:val="102"/>
      </w:numPr>
    </w:pPr>
  </w:style>
  <w:style w:type="numbering" w:customStyle="1" w:styleId="37">
    <w:name w:val="Импортированный стиль 37"/>
    <w:rsid w:val="00DA27CC"/>
    <w:pPr>
      <w:numPr>
        <w:numId w:val="103"/>
      </w:numPr>
    </w:pPr>
  </w:style>
  <w:style w:type="numbering" w:customStyle="1" w:styleId="38">
    <w:name w:val="Импортированный стиль 38"/>
    <w:rsid w:val="00DA27CC"/>
    <w:pPr>
      <w:numPr>
        <w:numId w:val="104"/>
      </w:numPr>
    </w:pPr>
  </w:style>
  <w:style w:type="numbering" w:customStyle="1" w:styleId="39">
    <w:name w:val="Импортированный стиль 39"/>
    <w:rsid w:val="00DA27CC"/>
    <w:pPr>
      <w:numPr>
        <w:numId w:val="105"/>
      </w:numPr>
    </w:pPr>
  </w:style>
  <w:style w:type="numbering" w:customStyle="1" w:styleId="40">
    <w:name w:val="Импортированный стиль 40"/>
    <w:rsid w:val="00DA27CC"/>
    <w:pPr>
      <w:numPr>
        <w:numId w:val="106"/>
      </w:numPr>
    </w:pPr>
  </w:style>
  <w:style w:type="numbering" w:customStyle="1" w:styleId="410">
    <w:name w:val="Импортированный стиль 41"/>
    <w:rsid w:val="00DA27CC"/>
    <w:pPr>
      <w:numPr>
        <w:numId w:val="107"/>
      </w:numPr>
    </w:pPr>
  </w:style>
  <w:style w:type="character" w:customStyle="1" w:styleId="apple-style-span">
    <w:name w:val="apple-style-span"/>
    <w:qFormat/>
    <w:rsid w:val="006A776C"/>
  </w:style>
  <w:style w:type="paragraph" w:customStyle="1" w:styleId="normal">
    <w:name w:val="Обычный.normal"/>
    <w:qFormat/>
    <w:rsid w:val="006A776C"/>
    <w:pPr>
      <w:suppressAutoHyphens/>
      <w:spacing w:after="60" w:line="264" w:lineRule="auto"/>
      <w:ind w:left="1701"/>
      <w:jc w:val="both"/>
    </w:pPr>
    <w:rPr>
      <w:rFonts w:eastAsia="Arial Unicode MS" w:cs="Arial Unicode MS"/>
      <w:color w:val="000000"/>
      <w:sz w:val="22"/>
      <w:szCs w:val="22"/>
      <w:u w:color="000000"/>
    </w:rPr>
  </w:style>
  <w:style w:type="paragraph" w:customStyle="1" w:styleId="Default">
    <w:name w:val="Default"/>
    <w:rsid w:val="00712B25"/>
    <w:pPr>
      <w:autoSpaceDE w:val="0"/>
      <w:autoSpaceDN w:val="0"/>
      <w:adjustRightInd w:val="0"/>
    </w:pPr>
    <w:rPr>
      <w:rFonts w:eastAsiaTheme="minorHAnsi"/>
      <w:color w:val="000000"/>
      <w:sz w:val="24"/>
      <w:szCs w:val="24"/>
      <w:lang w:eastAsia="en-US"/>
    </w:rPr>
  </w:style>
  <w:style w:type="character" w:customStyle="1" w:styleId="js-doc-mark">
    <w:name w:val="js-doc-mark"/>
    <w:rsid w:val="00727CEC"/>
  </w:style>
  <w:style w:type="paragraph" w:customStyle="1" w:styleId="LO-normal">
    <w:name w:val="LO-normal"/>
    <w:qFormat/>
    <w:rsid w:val="00FD5351"/>
    <w:pPr>
      <w:suppressAutoHyphens/>
      <w:spacing w:before="240" w:after="120"/>
    </w:pPr>
    <w:rPr>
      <w:rFonts w:eastAsia="NSimSun" w:cs="Arial"/>
      <w:sz w:val="28"/>
      <w:szCs w:val="28"/>
      <w:lang w:eastAsia="zh-CN" w:bidi="hi-IN"/>
    </w:rPr>
  </w:style>
  <w:style w:type="character" w:customStyle="1" w:styleId="affff4">
    <w:name w:val="Без интервала Знак"/>
    <w:basedOn w:val="a4"/>
    <w:link w:val="affff3"/>
    <w:locked/>
    <w:rsid w:val="00F45B84"/>
    <w:rPr>
      <w:rFonts w:eastAsia="SimSun"/>
    </w:rPr>
  </w:style>
  <w:style w:type="character" w:customStyle="1" w:styleId="1ff7">
    <w:name w:val="Обычный1"/>
    <w:rsid w:val="00043603"/>
  </w:style>
  <w:style w:type="character" w:customStyle="1" w:styleId="215">
    <w:name w:val="Основной текст с отступом 2 Знак1"/>
    <w:basedOn w:val="1ff7"/>
    <w:rsid w:val="00043603"/>
    <w:rPr>
      <w:sz w:val="24"/>
    </w:rPr>
  </w:style>
  <w:style w:type="character" w:customStyle="1" w:styleId="2d">
    <w:name w:val="Оглавление 2 Знак"/>
    <w:basedOn w:val="1ff7"/>
    <w:link w:val="2c"/>
    <w:uiPriority w:val="39"/>
    <w:rsid w:val="00043603"/>
    <w:rPr>
      <w:rFonts w:ascii="Calibri" w:eastAsia="Calibri" w:hAnsi="Calibri"/>
      <w:sz w:val="22"/>
      <w:szCs w:val="22"/>
      <w:lang w:eastAsia="en-US"/>
    </w:rPr>
  </w:style>
  <w:style w:type="character" w:customStyle="1" w:styleId="1ff8">
    <w:name w:val="Основной текст Знак1"/>
    <w:basedOn w:val="1ff7"/>
    <w:rsid w:val="00043603"/>
    <w:rPr>
      <w:sz w:val="24"/>
    </w:rPr>
  </w:style>
  <w:style w:type="character" w:customStyle="1" w:styleId="44">
    <w:name w:val="Оглавление 4 Знак"/>
    <w:basedOn w:val="1ff7"/>
    <w:link w:val="43"/>
    <w:uiPriority w:val="39"/>
    <w:rsid w:val="00043603"/>
    <w:rPr>
      <w:rFonts w:eastAsiaTheme="minorEastAsia"/>
      <w:sz w:val="24"/>
      <w:szCs w:val="24"/>
    </w:rPr>
  </w:style>
  <w:style w:type="character" w:customStyle="1" w:styleId="63">
    <w:name w:val="Оглавление 6 Знак"/>
    <w:basedOn w:val="1ff7"/>
    <w:link w:val="62"/>
    <w:uiPriority w:val="39"/>
    <w:rsid w:val="00043603"/>
    <w:rPr>
      <w:rFonts w:eastAsiaTheme="minorEastAsia"/>
      <w:sz w:val="24"/>
      <w:szCs w:val="24"/>
    </w:rPr>
  </w:style>
  <w:style w:type="character" w:customStyle="1" w:styleId="73">
    <w:name w:val="Оглавление 7 Знак"/>
    <w:basedOn w:val="1ff7"/>
    <w:link w:val="72"/>
    <w:uiPriority w:val="39"/>
    <w:rsid w:val="00043603"/>
    <w:rPr>
      <w:rFonts w:eastAsiaTheme="minorEastAsia"/>
      <w:sz w:val="24"/>
      <w:szCs w:val="24"/>
    </w:rPr>
  </w:style>
  <w:style w:type="paragraph" w:customStyle="1" w:styleId="bp">
    <w:name w:val="bp"/>
    <w:basedOn w:val="a3"/>
    <w:rsid w:val="00043603"/>
    <w:pPr>
      <w:widowControl w:val="0"/>
      <w:spacing w:before="80" w:after="80" w:line="240" w:lineRule="atLeast"/>
    </w:pPr>
    <w:rPr>
      <w:color w:val="000000"/>
      <w:sz w:val="20"/>
      <w:szCs w:val="20"/>
    </w:rPr>
  </w:style>
  <w:style w:type="character" w:customStyle="1" w:styleId="afff7">
    <w:name w:val="Название объекта Знак"/>
    <w:aliases w:val="## Знак,Название2 Знак"/>
    <w:basedOn w:val="1ff7"/>
    <w:link w:val="afff6"/>
    <w:rsid w:val="00043603"/>
    <w:rPr>
      <w:rFonts w:ascii="Calibri" w:eastAsia="Calibri" w:hAnsi="Calibri"/>
      <w:b/>
      <w:noProof/>
      <w:color w:val="000000"/>
      <w:sz w:val="18"/>
      <w:szCs w:val="18"/>
    </w:rPr>
  </w:style>
  <w:style w:type="character" w:customStyle="1" w:styleId="311">
    <w:name w:val="Заголовок 3 Знак1"/>
    <w:basedOn w:val="1ff7"/>
    <w:uiPriority w:val="9"/>
    <w:rsid w:val="00043603"/>
    <w:rPr>
      <w:rFonts w:ascii="Arial" w:hAnsi="Arial"/>
      <w:b/>
      <w:sz w:val="24"/>
    </w:rPr>
  </w:style>
  <w:style w:type="character" w:customStyle="1" w:styleId="2f9">
    <w:name w:val="Текст концевой сноски Знак2"/>
    <w:basedOn w:val="1ff7"/>
    <w:rsid w:val="00043603"/>
    <w:rPr>
      <w:sz w:val="20"/>
    </w:rPr>
  </w:style>
  <w:style w:type="character" w:customStyle="1" w:styleId="afff3">
    <w:name w:val="Заголовок оглавления Знак"/>
    <w:basedOn w:val="112"/>
    <w:link w:val="afff2"/>
    <w:rsid w:val="00043603"/>
    <w:rPr>
      <w:rFonts w:asciiTheme="majorHAnsi" w:eastAsiaTheme="majorEastAsia" w:hAnsiTheme="majorHAnsi" w:cstheme="majorBidi"/>
      <w:b w:val="0"/>
      <w:color w:val="365F91" w:themeColor="accent1" w:themeShade="BF"/>
      <w:sz w:val="32"/>
      <w:szCs w:val="32"/>
    </w:rPr>
  </w:style>
  <w:style w:type="character" w:customStyle="1" w:styleId="1ff5">
    <w:name w:val="Указатель 1 Знак"/>
    <w:basedOn w:val="1ff7"/>
    <w:link w:val="1ff4"/>
    <w:rsid w:val="00043603"/>
    <w:rPr>
      <w:sz w:val="24"/>
      <w:szCs w:val="24"/>
    </w:rPr>
  </w:style>
  <w:style w:type="character" w:customStyle="1" w:styleId="2fa">
    <w:name w:val="Текст примечания Знак2"/>
    <w:basedOn w:val="1ff7"/>
    <w:rsid w:val="00043603"/>
    <w:rPr>
      <w:rFonts w:ascii="Calibri" w:hAnsi="Calibri"/>
      <w:sz w:val="20"/>
    </w:rPr>
  </w:style>
  <w:style w:type="character" w:customStyle="1" w:styleId="312">
    <w:name w:val="Основной текст с отступом 3 Знак1"/>
    <w:basedOn w:val="1ff7"/>
    <w:rsid w:val="00043603"/>
    <w:rPr>
      <w:sz w:val="16"/>
    </w:rPr>
  </w:style>
  <w:style w:type="paragraph" w:customStyle="1" w:styleId="afffff8">
    <w:name w:val="Маркеры"/>
    <w:rsid w:val="00043603"/>
    <w:rPr>
      <w:rFonts w:ascii="OpenSymbol" w:hAnsi="OpenSymbol"/>
      <w:color w:val="000000"/>
    </w:rPr>
  </w:style>
  <w:style w:type="character" w:customStyle="1" w:styleId="1ff9">
    <w:name w:val="Абзац списка Знак1"/>
    <w:basedOn w:val="1ff7"/>
    <w:rsid w:val="00043603"/>
    <w:rPr>
      <w:sz w:val="24"/>
    </w:rPr>
  </w:style>
  <w:style w:type="character" w:customStyle="1" w:styleId="1ffa">
    <w:name w:val="Выделенная цитата Знак1"/>
    <w:basedOn w:val="1ff7"/>
    <w:rsid w:val="00043603"/>
    <w:rPr>
      <w:rFonts w:ascii="Arial" w:hAnsi="Arial"/>
      <w:i/>
      <w:sz w:val="24"/>
    </w:rPr>
  </w:style>
  <w:style w:type="character" w:customStyle="1" w:styleId="affff2">
    <w:name w:val="Обычный отступ Знак"/>
    <w:basedOn w:val="1ff7"/>
    <w:link w:val="affff1"/>
    <w:rsid w:val="00043603"/>
    <w:rPr>
      <w:sz w:val="24"/>
      <w:szCs w:val="24"/>
    </w:rPr>
  </w:style>
  <w:style w:type="paragraph" w:customStyle="1" w:styleId="InfoBlue">
    <w:name w:val="InfoBlue"/>
    <w:basedOn w:val="a3"/>
    <w:next w:val="aa"/>
    <w:rsid w:val="00043603"/>
    <w:pPr>
      <w:tabs>
        <w:tab w:val="left" w:pos="540"/>
        <w:tab w:val="left" w:pos="1260"/>
      </w:tabs>
      <w:spacing w:after="120" w:line="240" w:lineRule="atLeast"/>
    </w:pPr>
    <w:rPr>
      <w:rFonts w:ascii="Times" w:hAnsi="Times"/>
      <w:i/>
      <w:color w:val="0000FF"/>
      <w:sz w:val="20"/>
      <w:szCs w:val="20"/>
    </w:rPr>
  </w:style>
  <w:style w:type="character" w:customStyle="1" w:styleId="216">
    <w:name w:val="Основной текст 2 Знак1"/>
    <w:basedOn w:val="1ff7"/>
    <w:rsid w:val="00043603"/>
    <w:rPr>
      <w:sz w:val="24"/>
    </w:rPr>
  </w:style>
  <w:style w:type="paragraph" w:customStyle="1" w:styleId="1f6">
    <w:name w:val="Выделение1"/>
    <w:link w:val="aff6"/>
    <w:rsid w:val="00043603"/>
    <w:rPr>
      <w:i/>
      <w:iCs/>
    </w:rPr>
  </w:style>
  <w:style w:type="paragraph" w:customStyle="1" w:styleId="1f8">
    <w:name w:val="Строгий1"/>
    <w:link w:val="affc"/>
    <w:rsid w:val="00043603"/>
    <w:rPr>
      <w:b/>
      <w:bCs/>
    </w:rPr>
  </w:style>
  <w:style w:type="paragraph" w:customStyle="1" w:styleId="1b">
    <w:name w:val="Номер страницы1"/>
    <w:basedOn w:val="2fb"/>
    <w:link w:val="a9"/>
    <w:rsid w:val="00043603"/>
    <w:rPr>
      <w:color w:val="auto"/>
    </w:rPr>
  </w:style>
  <w:style w:type="character" w:customStyle="1" w:styleId="1ffb">
    <w:name w:val="Нижний колонтитул Знак1"/>
    <w:basedOn w:val="1ff7"/>
    <w:rsid w:val="00043603"/>
    <w:rPr>
      <w:sz w:val="24"/>
    </w:rPr>
  </w:style>
  <w:style w:type="character" w:customStyle="1" w:styleId="3f">
    <w:name w:val="Оглавление 3 Знак"/>
    <w:basedOn w:val="1ff7"/>
    <w:link w:val="3e"/>
    <w:uiPriority w:val="39"/>
    <w:rsid w:val="00043603"/>
    <w:rPr>
      <w:sz w:val="24"/>
      <w:szCs w:val="24"/>
    </w:rPr>
  </w:style>
  <w:style w:type="character" w:customStyle="1" w:styleId="1ffc">
    <w:name w:val="Основной текст с отступом Знак1"/>
    <w:basedOn w:val="1ff7"/>
    <w:rsid w:val="00043603"/>
    <w:rPr>
      <w:sz w:val="24"/>
    </w:rPr>
  </w:style>
  <w:style w:type="paragraph" w:customStyle="1" w:styleId="afffff9">
    <w:name w:val="Заголовок Знак"/>
    <w:basedOn w:val="2fb"/>
    <w:rsid w:val="00043603"/>
    <w:rPr>
      <w:rFonts w:ascii="Arial" w:hAnsi="Arial"/>
      <w:b/>
      <w:sz w:val="32"/>
    </w:rPr>
  </w:style>
  <w:style w:type="character" w:customStyle="1" w:styleId="217">
    <w:name w:val="Цитата 2 Знак1"/>
    <w:basedOn w:val="1ff7"/>
    <w:rsid w:val="00043603"/>
    <w:rPr>
      <w:rFonts w:ascii="Arial" w:hAnsi="Arial"/>
      <w:i/>
      <w:sz w:val="24"/>
    </w:rPr>
  </w:style>
  <w:style w:type="paragraph" w:customStyle="1" w:styleId="afffffa">
    <w:name w:val="Модель"/>
    <w:basedOn w:val="afff6"/>
    <w:rsid w:val="00043603"/>
    <w:pPr>
      <w:tabs>
        <w:tab w:val="left" w:pos="720"/>
      </w:tabs>
      <w:suppressAutoHyphens w:val="0"/>
      <w:spacing w:line="360" w:lineRule="atLeast"/>
    </w:pPr>
    <w:rPr>
      <w:rFonts w:eastAsia="Times New Roman"/>
      <w:noProof w:val="0"/>
      <w:szCs w:val="20"/>
    </w:rPr>
  </w:style>
  <w:style w:type="character" w:customStyle="1" w:styleId="2f3">
    <w:name w:val="Маркированный список 2 Знак"/>
    <w:basedOn w:val="1ff7"/>
    <w:link w:val="20"/>
    <w:rsid w:val="00043603"/>
    <w:rPr>
      <w:rFonts w:eastAsiaTheme="minorEastAsia"/>
      <w:sz w:val="24"/>
      <w:szCs w:val="24"/>
    </w:rPr>
  </w:style>
  <w:style w:type="character" w:customStyle="1" w:styleId="112">
    <w:name w:val="Заголовок 1 Знак1"/>
    <w:basedOn w:val="1ff7"/>
    <w:uiPriority w:val="9"/>
    <w:rsid w:val="00043603"/>
    <w:rPr>
      <w:rFonts w:ascii="Arial" w:hAnsi="Arial"/>
      <w:b/>
      <w:sz w:val="32"/>
    </w:rPr>
  </w:style>
  <w:style w:type="paragraph" w:customStyle="1" w:styleId="1c">
    <w:name w:val="Гиперссылка1"/>
    <w:basedOn w:val="2fb"/>
    <w:link w:val="ac"/>
    <w:rsid w:val="00043603"/>
    <w:rPr>
      <w:color w:val="0000FF"/>
      <w:u w:val="single"/>
    </w:rPr>
  </w:style>
  <w:style w:type="paragraph" w:customStyle="1" w:styleId="Footnote">
    <w:name w:val="Footnote"/>
    <w:rsid w:val="00043603"/>
    <w:pPr>
      <w:tabs>
        <w:tab w:val="left" w:pos="720"/>
      </w:tabs>
      <w:spacing w:line="360" w:lineRule="atLeast"/>
    </w:pPr>
    <w:rPr>
      <w:color w:val="000000"/>
    </w:rPr>
  </w:style>
  <w:style w:type="character" w:customStyle="1" w:styleId="1f2">
    <w:name w:val="Оглавление 1 Знак"/>
    <w:basedOn w:val="1ff7"/>
    <w:link w:val="1f1"/>
    <w:uiPriority w:val="39"/>
    <w:rsid w:val="00043603"/>
    <w:rPr>
      <w:b/>
      <w:caps/>
      <w:noProof/>
      <w:color w:val="000000"/>
      <w:sz w:val="28"/>
      <w:szCs w:val="28"/>
    </w:rPr>
  </w:style>
  <w:style w:type="character" w:customStyle="1" w:styleId="1ffd">
    <w:name w:val="Обычный (веб) Знак1"/>
    <w:basedOn w:val="1ff7"/>
    <w:rsid w:val="00043603"/>
    <w:rPr>
      <w:rFonts w:ascii="Arial Unicode MS" w:hAnsi="Arial Unicode MS"/>
      <w:sz w:val="24"/>
    </w:rPr>
  </w:style>
  <w:style w:type="character" w:customStyle="1" w:styleId="afff5">
    <w:name w:val="Маркированный список Знак"/>
    <w:basedOn w:val="1ff7"/>
    <w:link w:val="a1"/>
    <w:rsid w:val="00043603"/>
    <w:rPr>
      <w:rFonts w:eastAsiaTheme="minorEastAsia"/>
      <w:sz w:val="24"/>
      <w:szCs w:val="24"/>
    </w:rPr>
  </w:style>
  <w:style w:type="character" w:customStyle="1" w:styleId="afffff3">
    <w:name w:val="Указатель Знак"/>
    <w:basedOn w:val="1e"/>
    <w:link w:val="afffff2"/>
    <w:rsid w:val="00043603"/>
    <w:rPr>
      <w:rFonts w:ascii="Franklin Gothic Medium" w:hAnsi="Franklin Gothic Medium" w:cstheme="majorBidi"/>
      <w:b w:val="0"/>
      <w:color w:val="000000" w:themeColor="text1"/>
      <w:spacing w:val="-10"/>
      <w:kern w:val="2"/>
      <w:sz w:val="48"/>
      <w:szCs w:val="96"/>
    </w:rPr>
  </w:style>
  <w:style w:type="paragraph" w:customStyle="1" w:styleId="HeaderandFooter">
    <w:name w:val="Header and Footer"/>
    <w:rsid w:val="00043603"/>
    <w:pPr>
      <w:jc w:val="both"/>
    </w:pPr>
    <w:rPr>
      <w:rFonts w:ascii="XO Thames" w:hAnsi="XO Thames"/>
      <w:color w:val="000000"/>
    </w:rPr>
  </w:style>
  <w:style w:type="character" w:customStyle="1" w:styleId="313">
    <w:name w:val="Основной текст 3 Знак1"/>
    <w:basedOn w:val="1ff7"/>
    <w:rsid w:val="00043603"/>
    <w:rPr>
      <w:sz w:val="16"/>
    </w:rPr>
  </w:style>
  <w:style w:type="character" w:customStyle="1" w:styleId="3d">
    <w:name w:val="Маркированный список 3 Знак"/>
    <w:basedOn w:val="1ff7"/>
    <w:link w:val="3"/>
    <w:rsid w:val="00043603"/>
    <w:rPr>
      <w:sz w:val="24"/>
    </w:rPr>
  </w:style>
  <w:style w:type="character" w:customStyle="1" w:styleId="93">
    <w:name w:val="Оглавление 9 Знак"/>
    <w:basedOn w:val="1ff7"/>
    <w:link w:val="92"/>
    <w:uiPriority w:val="39"/>
    <w:rsid w:val="00043603"/>
    <w:rPr>
      <w:rFonts w:eastAsiaTheme="minorEastAsia"/>
      <w:sz w:val="24"/>
      <w:szCs w:val="24"/>
    </w:rPr>
  </w:style>
  <w:style w:type="paragraph" w:customStyle="1" w:styleId="afffffb">
    <w:name w:val="Нумерация строк"/>
    <w:rsid w:val="00043603"/>
    <w:rPr>
      <w:color w:val="000000"/>
    </w:rPr>
  </w:style>
  <w:style w:type="paragraph" w:customStyle="1" w:styleId="afffffc">
    <w:name w:val="Верхний и нижний колонтитулы"/>
    <w:rsid w:val="00043603"/>
    <w:pPr>
      <w:tabs>
        <w:tab w:val="left" w:pos="720"/>
      </w:tabs>
      <w:spacing w:line="360" w:lineRule="atLeast"/>
    </w:pPr>
    <w:rPr>
      <w:color w:val="000000"/>
    </w:rPr>
  </w:style>
  <w:style w:type="character" w:customStyle="1" w:styleId="83">
    <w:name w:val="Оглавление 8 Знак"/>
    <w:basedOn w:val="1ff7"/>
    <w:link w:val="82"/>
    <w:uiPriority w:val="39"/>
    <w:rsid w:val="00043603"/>
    <w:rPr>
      <w:rFonts w:eastAsiaTheme="minorEastAsia"/>
      <w:sz w:val="24"/>
      <w:szCs w:val="24"/>
    </w:rPr>
  </w:style>
  <w:style w:type="paragraph" w:customStyle="1" w:styleId="1f5">
    <w:name w:val="Знак примечания1"/>
    <w:basedOn w:val="2fb"/>
    <w:link w:val="aff1"/>
    <w:rsid w:val="00043603"/>
    <w:rPr>
      <w:color w:val="auto"/>
      <w:sz w:val="16"/>
      <w:szCs w:val="16"/>
    </w:rPr>
  </w:style>
  <w:style w:type="character" w:customStyle="1" w:styleId="afffa">
    <w:name w:val="Нумерованный список Знак"/>
    <w:basedOn w:val="1ff7"/>
    <w:link w:val="a"/>
    <w:rsid w:val="00043603"/>
    <w:rPr>
      <w:rFonts w:eastAsiaTheme="minorEastAsia"/>
      <w:sz w:val="24"/>
      <w:szCs w:val="24"/>
    </w:rPr>
  </w:style>
  <w:style w:type="character" w:customStyle="1" w:styleId="1ffe">
    <w:name w:val="Верхний колонтитул Знак1"/>
    <w:basedOn w:val="1ff7"/>
    <w:rsid w:val="00043603"/>
    <w:rPr>
      <w:sz w:val="24"/>
    </w:rPr>
  </w:style>
  <w:style w:type="character" w:customStyle="1" w:styleId="aff9">
    <w:name w:val="Рецензия Знак"/>
    <w:link w:val="aff8"/>
    <w:rsid w:val="00043603"/>
    <w:rPr>
      <w:rFonts w:ascii="Calibri" w:eastAsia="Calibri" w:hAnsi="Calibri"/>
      <w:sz w:val="22"/>
      <w:szCs w:val="22"/>
      <w:lang w:eastAsia="en-US"/>
    </w:rPr>
  </w:style>
  <w:style w:type="paragraph" w:customStyle="1" w:styleId="2fb">
    <w:name w:val="Основной шрифт абзаца2"/>
    <w:rsid w:val="00043603"/>
    <w:rPr>
      <w:color w:val="000000"/>
    </w:rPr>
  </w:style>
  <w:style w:type="character" w:customStyle="1" w:styleId="52">
    <w:name w:val="Оглавление 5 Знак"/>
    <w:basedOn w:val="1ff7"/>
    <w:link w:val="51"/>
    <w:uiPriority w:val="39"/>
    <w:rsid w:val="00043603"/>
    <w:rPr>
      <w:rFonts w:eastAsiaTheme="minorEastAsia"/>
      <w:sz w:val="24"/>
      <w:szCs w:val="24"/>
    </w:rPr>
  </w:style>
  <w:style w:type="character" w:customStyle="1" w:styleId="2fc">
    <w:name w:val="Текст выноски Знак2"/>
    <w:basedOn w:val="1ff7"/>
    <w:rsid w:val="00043603"/>
    <w:rPr>
      <w:rFonts w:ascii="Tahoma" w:hAnsi="Tahoma"/>
      <w:sz w:val="16"/>
    </w:rPr>
  </w:style>
  <w:style w:type="character" w:customStyle="1" w:styleId="affe">
    <w:name w:val="Список Знак"/>
    <w:basedOn w:val="1ff8"/>
    <w:link w:val="affd"/>
    <w:rsid w:val="00043603"/>
    <w:rPr>
      <w:rFonts w:cs="Tahoma"/>
      <w:sz w:val="24"/>
      <w:szCs w:val="24"/>
      <w:lang w:eastAsia="ar-SA"/>
    </w:rPr>
  </w:style>
  <w:style w:type="paragraph" w:customStyle="1" w:styleId="afffffd">
    <w:name w:val="Содержимое врезки"/>
    <w:rsid w:val="00043603"/>
    <w:pPr>
      <w:tabs>
        <w:tab w:val="left" w:pos="720"/>
      </w:tabs>
      <w:spacing w:line="360" w:lineRule="atLeast"/>
    </w:pPr>
    <w:rPr>
      <w:color w:val="000000"/>
    </w:rPr>
  </w:style>
  <w:style w:type="paragraph" w:customStyle="1" w:styleId="1f">
    <w:name w:val="Замещающий текст1"/>
    <w:basedOn w:val="2fb"/>
    <w:link w:val="aff0"/>
    <w:rsid w:val="00043603"/>
    <w:rPr>
      <w:color w:val="808080"/>
    </w:rPr>
  </w:style>
  <w:style w:type="character" w:customStyle="1" w:styleId="1fff">
    <w:name w:val="Подзаголовок Знак1"/>
    <w:basedOn w:val="1ff7"/>
    <w:uiPriority w:val="11"/>
    <w:rsid w:val="00043603"/>
    <w:rPr>
      <w:rFonts w:asciiTheme="majorHAnsi" w:hAnsiTheme="majorHAnsi"/>
      <w:b/>
      <w:sz w:val="32"/>
    </w:rPr>
  </w:style>
  <w:style w:type="character" w:customStyle="1" w:styleId="affff9">
    <w:name w:val="Перечень рисунков Знак"/>
    <w:basedOn w:val="1ff7"/>
    <w:link w:val="affff8"/>
    <w:rsid w:val="00043603"/>
    <w:rPr>
      <w:rFonts w:ascii="Arial" w:eastAsia="Arial" w:hAnsi="Arial" w:cs="Arial"/>
      <w:sz w:val="24"/>
      <w:szCs w:val="24"/>
      <w:lang w:val="ru"/>
    </w:rPr>
  </w:style>
  <w:style w:type="paragraph" w:customStyle="1" w:styleId="10">
    <w:name w:val="Прощание1"/>
    <w:basedOn w:val="a2"/>
    <w:rsid w:val="00043603"/>
    <w:pPr>
      <w:numPr>
        <w:numId w:val="358"/>
      </w:numPr>
      <w:tabs>
        <w:tab w:val="left" w:pos="720"/>
      </w:tabs>
      <w:autoSpaceDE/>
      <w:autoSpaceDN/>
      <w:adjustRightInd/>
      <w:spacing w:line="360" w:lineRule="atLeast"/>
      <w:ind w:left="8080" w:firstLine="0"/>
      <w:jc w:val="right"/>
    </w:pPr>
    <w:rPr>
      <w:rFonts w:eastAsia="Times New Roman"/>
      <w:color w:val="000000"/>
      <w:szCs w:val="20"/>
      <w:lang w:eastAsia="ru-RU"/>
    </w:rPr>
  </w:style>
  <w:style w:type="character" w:customStyle="1" w:styleId="412">
    <w:name w:val="Заголовок 4 Знак1"/>
    <w:basedOn w:val="1ff7"/>
    <w:uiPriority w:val="9"/>
    <w:rsid w:val="00043603"/>
    <w:rPr>
      <w:rFonts w:ascii="Arial" w:hAnsi="Arial"/>
      <w:b/>
      <w:sz w:val="28"/>
    </w:rPr>
  </w:style>
  <w:style w:type="character" w:customStyle="1" w:styleId="2f4">
    <w:name w:val="Нумерованный список 2 Знак"/>
    <w:basedOn w:val="1ff7"/>
    <w:link w:val="2"/>
    <w:rsid w:val="00043603"/>
    <w:rPr>
      <w:rFonts w:eastAsiaTheme="minorEastAsia"/>
      <w:sz w:val="24"/>
      <w:szCs w:val="24"/>
    </w:rPr>
  </w:style>
  <w:style w:type="character" w:customStyle="1" w:styleId="220">
    <w:name w:val="Заголовок 2 Знак2"/>
    <w:basedOn w:val="1ff7"/>
    <w:uiPriority w:val="9"/>
    <w:rsid w:val="00043603"/>
    <w:rPr>
      <w:rFonts w:ascii="Cambria" w:hAnsi="Cambria"/>
      <w:b/>
      <w:color w:val="4F81BD"/>
      <w:sz w:val="26"/>
    </w:rPr>
  </w:style>
  <w:style w:type="character" w:customStyle="1" w:styleId="2fd">
    <w:name w:val="Тема примечания Знак2"/>
    <w:basedOn w:val="2fa"/>
    <w:rsid w:val="00043603"/>
    <w:rPr>
      <w:rFonts w:ascii="Calibri" w:hAnsi="Calibri"/>
      <w:b/>
      <w:sz w:val="20"/>
    </w:rPr>
  </w:style>
  <w:style w:type="table" w:customStyle="1" w:styleId="GridTable3-Accent31">
    <w:name w:val="Grid Table 3 - Accent 31"/>
    <w:basedOn w:val="a5"/>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4-Accent51">
    <w:name w:val="List Table 4 - Accent 51"/>
    <w:basedOn w:val="a5"/>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1Light-Accent51">
    <w:name w:val="Grid Table 1 Light - Accent 51"/>
    <w:basedOn w:val="a5"/>
    <w:rsid w:val="00043603"/>
    <w:rPr>
      <w:color w:val="000000"/>
    </w:r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TableGridLight1">
    <w:name w:val="Table Grid Light1"/>
    <w:basedOn w:val="a5"/>
    <w:rsid w:val="00043603"/>
    <w:rPr>
      <w:color w:val="000000"/>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2-Accent11">
    <w:name w:val="Grid Table 2 - Accent 11"/>
    <w:basedOn w:val="a5"/>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ListTable2-Accent11">
    <w:name w:val="List Table 2 - Accent 11"/>
    <w:basedOn w:val="a5"/>
    <w:rsid w:val="00043603"/>
    <w:rPr>
      <w:color w:val="000000"/>
    </w:r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ListTable7Colorful-Accent51">
    <w:name w:val="List Table 7 Colorful - Accent 51"/>
    <w:basedOn w:val="a5"/>
    <w:rsid w:val="00043603"/>
    <w:rPr>
      <w:color w:val="000000"/>
    </w:rPr>
    <w:tblPr>
      <w:tblBorders>
        <w:right w:val="single" w:sz="4" w:space="0" w:color="92CCDC" w:themeColor="accent5" w:themeTint="9A"/>
      </w:tblBorders>
    </w:tblPr>
  </w:style>
  <w:style w:type="table" w:customStyle="1" w:styleId="ListTable2-Accent21">
    <w:name w:val="List Table 2 - Accent 21"/>
    <w:basedOn w:val="a5"/>
    <w:rsid w:val="00043603"/>
    <w:rPr>
      <w:color w:val="000000"/>
    </w:r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7Colorful-Accent41">
    <w:name w:val="Grid Table 7 Colorful - Accent 41"/>
    <w:basedOn w:val="a5"/>
    <w:rsid w:val="00043603"/>
    <w:rPr>
      <w:color w:val="000000"/>
    </w:r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3-Accent21">
    <w:name w:val="List Table 3 - Accent 21"/>
    <w:basedOn w:val="a5"/>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ListTable2-Accent31">
    <w:name w:val="List Table 2 - Accent 31"/>
    <w:basedOn w:val="a5"/>
    <w:rsid w:val="00043603"/>
    <w:rPr>
      <w:color w:val="000000"/>
    </w:r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GridTable2-Accent41">
    <w:name w:val="Grid Table 2 - Accent 41"/>
    <w:basedOn w:val="a5"/>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2-Accent41">
    <w:name w:val="List Table 2 - Accent 41"/>
    <w:basedOn w:val="a5"/>
    <w:rsid w:val="00043603"/>
    <w:rPr>
      <w:color w:val="000000"/>
    </w:r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ListTable6Colorful-Accent61">
    <w:name w:val="List Table 6 Colorful - Accent 61"/>
    <w:basedOn w:val="a5"/>
    <w:rsid w:val="00043603"/>
    <w:rPr>
      <w:color w:val="000000"/>
    </w:rPr>
    <w:tblPr>
      <w:tblBorders>
        <w:top w:val="single" w:sz="4" w:space="0" w:color="FAC090" w:themeColor="accent6" w:themeTint="98"/>
        <w:bottom w:val="single" w:sz="4" w:space="0" w:color="FAC090" w:themeColor="accent6" w:themeTint="98"/>
      </w:tblBorders>
    </w:tblPr>
  </w:style>
  <w:style w:type="table" w:customStyle="1" w:styleId="ListTable3-Accent41">
    <w:name w:val="List Table 3 - Accent 41"/>
    <w:basedOn w:val="a5"/>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ListTable6Colorful-Accent41">
    <w:name w:val="List Table 6 Colorful - Accent 41"/>
    <w:basedOn w:val="a5"/>
    <w:rsid w:val="00043603"/>
    <w:rPr>
      <w:color w:val="000000"/>
    </w:rPr>
    <w:tblPr>
      <w:tblBorders>
        <w:top w:val="single" w:sz="4" w:space="0" w:color="B2A1C6" w:themeColor="accent4" w:themeTint="9A"/>
        <w:bottom w:val="single" w:sz="4" w:space="0" w:color="B2A1C6" w:themeColor="accent4" w:themeTint="9A"/>
      </w:tblBorders>
    </w:tblPr>
  </w:style>
  <w:style w:type="table" w:customStyle="1" w:styleId="ListTable6Colorful-Accent11">
    <w:name w:val="List Table 6 Colorful - Accent 11"/>
    <w:basedOn w:val="a5"/>
    <w:rsid w:val="00043603"/>
    <w:rPr>
      <w:color w:val="000000"/>
    </w:rPr>
    <w:tblPr>
      <w:tblBorders>
        <w:top w:val="single" w:sz="4" w:space="0" w:color="4F81BD" w:themeColor="accent1"/>
        <w:bottom w:val="single" w:sz="4" w:space="0" w:color="4F81BD" w:themeColor="accent1"/>
      </w:tblBorders>
    </w:tblPr>
  </w:style>
  <w:style w:type="table" w:customStyle="1" w:styleId="GridTable3-Accent51">
    <w:name w:val="Grid Table 3 - Accent 51"/>
    <w:basedOn w:val="a5"/>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4-Accent41">
    <w:name w:val="List Table 4 - Accent 41"/>
    <w:basedOn w:val="a5"/>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ListTable1Light-Accent51">
    <w:name w:val="List Table 1 Light - Accent 51"/>
    <w:basedOn w:val="a5"/>
    <w:rsid w:val="00043603"/>
    <w:rPr>
      <w:color w:val="000000"/>
    </w:rPr>
    <w:tblPr/>
  </w:style>
  <w:style w:type="table" w:customStyle="1" w:styleId="GridTable6Colorful-Accent11">
    <w:name w:val="Grid Table 6 Colorful - Accent 11"/>
    <w:basedOn w:val="a5"/>
    <w:rsid w:val="00043603"/>
    <w:rPr>
      <w:color w:val="000000"/>
    </w:r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2-Accent51">
    <w:name w:val="Grid Table 2 - Accent 51"/>
    <w:basedOn w:val="a5"/>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5Dark-Accent21">
    <w:name w:val="Grid Table 5 Dark - Accent 2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51">
    <w:name w:val="Grid Table 5 Dark - Accent 5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41">
    <w:name w:val="List Table 5 Dark - Accent 41"/>
    <w:basedOn w:val="a5"/>
    <w:rsid w:val="00043603"/>
    <w:rPr>
      <w:color w:val="000000"/>
    </w:r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GridTable7Colorful-Accent51">
    <w:name w:val="Grid Table 7 Colorful - Accent 51"/>
    <w:basedOn w:val="a5"/>
    <w:rsid w:val="00043603"/>
    <w:rPr>
      <w:color w:val="000000"/>
    </w:r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4-Accent51">
    <w:name w:val="Grid Table 4 - Accent 51"/>
    <w:basedOn w:val="a5"/>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ListTable7Colorful-Accent31">
    <w:name w:val="List Table 7 Colorful - Accent 31"/>
    <w:basedOn w:val="a5"/>
    <w:rsid w:val="00043603"/>
    <w:rPr>
      <w:color w:val="000000"/>
    </w:rPr>
    <w:tblPr>
      <w:tblBorders>
        <w:right w:val="single" w:sz="4" w:space="0" w:color="C3D69B" w:themeColor="accent3" w:themeTint="98"/>
      </w:tblBorders>
    </w:tblPr>
  </w:style>
  <w:style w:type="table" w:customStyle="1" w:styleId="GridTable6Colorful-Accent21">
    <w:name w:val="Grid Table 6 Colorful - Accent 21"/>
    <w:basedOn w:val="a5"/>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4-Accent21">
    <w:name w:val="List Table 4 - Accent 21"/>
    <w:basedOn w:val="a5"/>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ListTable1Light-Accent11">
    <w:name w:val="List Table 1 Light - Accent 11"/>
    <w:basedOn w:val="a5"/>
    <w:rsid w:val="00043603"/>
    <w:rPr>
      <w:color w:val="000000"/>
    </w:rPr>
    <w:tblPr/>
  </w:style>
  <w:style w:type="table" w:customStyle="1" w:styleId="ListTable5Dark-Accent61">
    <w:name w:val="List Table 5 Dark - Accent 61"/>
    <w:basedOn w:val="a5"/>
    <w:rsid w:val="00043603"/>
    <w:rPr>
      <w:color w:val="000000"/>
    </w:r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GridTable7Colorful-Accent61">
    <w:name w:val="Grid Table 7 Colorful - Accent 61"/>
    <w:basedOn w:val="a5"/>
    <w:rsid w:val="00043603"/>
    <w:rPr>
      <w:color w:val="000000"/>
    </w:r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2-Accent31">
    <w:name w:val="Grid Table 2 - Accent 31"/>
    <w:basedOn w:val="a5"/>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6Colorful-Accent51">
    <w:name w:val="Grid Table 6 Colorful - Accent 51"/>
    <w:basedOn w:val="a5"/>
    <w:rsid w:val="00043603"/>
    <w:rPr>
      <w:color w:val="000000"/>
    </w:r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stTable6Colorful-Accent51">
    <w:name w:val="List Table 6 Colorful - Accent 51"/>
    <w:basedOn w:val="a5"/>
    <w:rsid w:val="00043603"/>
    <w:rPr>
      <w:color w:val="000000"/>
    </w:rPr>
    <w:tblPr>
      <w:tblBorders>
        <w:top w:val="single" w:sz="4" w:space="0" w:color="92CCDC" w:themeColor="accent5" w:themeTint="9A"/>
        <w:bottom w:val="single" w:sz="4" w:space="0" w:color="92CCDC" w:themeColor="accent5" w:themeTint="9A"/>
      </w:tblBorders>
    </w:tblPr>
  </w:style>
  <w:style w:type="table" w:customStyle="1" w:styleId="ListTable1Light-Accent61">
    <w:name w:val="List Table 1 Light - Accent 61"/>
    <w:basedOn w:val="a5"/>
    <w:rsid w:val="00043603"/>
    <w:rPr>
      <w:color w:val="000000"/>
    </w:rPr>
    <w:tblPr/>
  </w:style>
  <w:style w:type="table" w:customStyle="1" w:styleId="GridTable7Colorful-Accent11">
    <w:name w:val="Grid Table 7 Colorful - Accent 11"/>
    <w:basedOn w:val="a5"/>
    <w:rsid w:val="00043603"/>
    <w:rPr>
      <w:color w:val="000000"/>
    </w:r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4-Accent61">
    <w:name w:val="Grid Table 4 - Accent 61"/>
    <w:basedOn w:val="a5"/>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4-Accent41">
    <w:name w:val="Grid Table 4 - Accent 41"/>
    <w:basedOn w:val="a5"/>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ListTable4-Accent61">
    <w:name w:val="List Table 4 - Accent 61"/>
    <w:basedOn w:val="a5"/>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ListTable7Colorful-Accent21">
    <w:name w:val="List Table 7 Colorful - Accent 21"/>
    <w:basedOn w:val="a5"/>
    <w:rsid w:val="00043603"/>
    <w:rPr>
      <w:color w:val="000000"/>
    </w:rPr>
    <w:tblPr>
      <w:tblBorders>
        <w:right w:val="single" w:sz="4" w:space="0" w:color="D99695" w:themeColor="accent2" w:themeTint="97"/>
      </w:tblBorders>
    </w:tblPr>
  </w:style>
  <w:style w:type="table" w:customStyle="1" w:styleId="GridTable3-Accent21">
    <w:name w:val="Grid Table 3 - Accent 21"/>
    <w:basedOn w:val="a5"/>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4-Accent11">
    <w:name w:val="Grid Table 4 - Accent 11"/>
    <w:basedOn w:val="a5"/>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5Dark-Accent51">
    <w:name w:val="List Table 5 Dark - Accent 51"/>
    <w:basedOn w:val="a5"/>
    <w:rsid w:val="00043603"/>
    <w:rPr>
      <w:color w:val="000000"/>
    </w:r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ListTable5Dark-Accent31">
    <w:name w:val="List Table 5 Dark - Accent 31"/>
    <w:basedOn w:val="a5"/>
    <w:rsid w:val="00043603"/>
    <w:rPr>
      <w:color w:val="000000"/>
    </w:r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GridTable6Colorful-Accent31">
    <w:name w:val="Grid Table 6 Colorful - Accent 31"/>
    <w:basedOn w:val="a5"/>
    <w:rsid w:val="00043603"/>
    <w:rPr>
      <w:color w:val="000000"/>
    </w:r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5Dark-Accent11">
    <w:name w:val="List Table 5 Dark - Accent 11"/>
    <w:basedOn w:val="a5"/>
    <w:rsid w:val="00043603"/>
    <w:rPr>
      <w:color w:val="000000"/>
    </w:r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6Colorful-Accent21">
    <w:name w:val="List Table 6 Colorful - Accent 21"/>
    <w:basedOn w:val="a5"/>
    <w:rsid w:val="00043603"/>
    <w:rPr>
      <w:color w:val="000000"/>
    </w:rPr>
    <w:tblPr>
      <w:tblBorders>
        <w:top w:val="single" w:sz="4" w:space="0" w:color="D99695" w:themeColor="accent2" w:themeTint="97"/>
        <w:bottom w:val="single" w:sz="4" w:space="0" w:color="D99695" w:themeColor="accent2" w:themeTint="97"/>
      </w:tblBorders>
    </w:tblPr>
  </w:style>
  <w:style w:type="table" w:customStyle="1" w:styleId="GridTable4-Accent31">
    <w:name w:val="Grid Table 4 - Accent 31"/>
    <w:basedOn w:val="a5"/>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ListTable5Dark-Accent21">
    <w:name w:val="List Table 5 Dark - Accent 21"/>
    <w:basedOn w:val="a5"/>
    <w:rsid w:val="00043603"/>
    <w:rPr>
      <w:color w:val="000000"/>
    </w:r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2-Accent61">
    <w:name w:val="List Table 2 - Accent 61"/>
    <w:basedOn w:val="a5"/>
    <w:rsid w:val="00043603"/>
    <w:rPr>
      <w:color w:val="000000"/>
    </w:r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GridTable6Colorful-Accent61">
    <w:name w:val="Grid Table 6 Colorful - Accent 61"/>
    <w:basedOn w:val="a5"/>
    <w:rsid w:val="00043603"/>
    <w:rPr>
      <w:color w:val="000000"/>
    </w:r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7Colorful-Accent21">
    <w:name w:val="Grid Table 7 Colorful - Accent 21"/>
    <w:basedOn w:val="a5"/>
    <w:rsid w:val="00043603"/>
    <w:rPr>
      <w:color w:val="000000"/>
    </w:r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1Light-Accent21">
    <w:name w:val="List Table 1 Light - Accent 21"/>
    <w:basedOn w:val="a5"/>
    <w:rsid w:val="00043603"/>
    <w:rPr>
      <w:color w:val="000000"/>
    </w:rPr>
    <w:tblPr/>
  </w:style>
  <w:style w:type="table" w:customStyle="1" w:styleId="GridTable2-Accent61">
    <w:name w:val="Grid Table 2 - Accent 61"/>
    <w:basedOn w:val="a5"/>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3-Accent41">
    <w:name w:val="Grid Table 3 - Accent 41"/>
    <w:basedOn w:val="a5"/>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1Light-Accent61">
    <w:name w:val="Grid Table 1 Light - Accent 61"/>
    <w:basedOn w:val="a5"/>
    <w:rsid w:val="00043603"/>
    <w:rPr>
      <w:color w:val="000000"/>
    </w:r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1Light-Accent41">
    <w:name w:val="Grid Table 1 Light - Accent 41"/>
    <w:basedOn w:val="a5"/>
    <w:rsid w:val="00043603"/>
    <w:rPr>
      <w:color w:val="000000"/>
    </w:r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6Colorful-Accent41">
    <w:name w:val="Grid Table 6 Colorful - Accent 41"/>
    <w:basedOn w:val="a5"/>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2-Accent21">
    <w:name w:val="Grid Table 2 - Accent 21"/>
    <w:basedOn w:val="a5"/>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3-Accent61">
    <w:name w:val="Grid Table 3 - Accent 61"/>
    <w:basedOn w:val="a5"/>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5Dark-Accent31">
    <w:name w:val="Grid Table 5 Dark - Accent 3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61">
    <w:name w:val="Grid Table 5 Dark - Accent 6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1Light-Accent21">
    <w:name w:val="Grid Table 1 Light - Accent 21"/>
    <w:basedOn w:val="a5"/>
    <w:rsid w:val="00043603"/>
    <w:rPr>
      <w:color w:val="000000"/>
    </w:r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3-Accent31">
    <w:name w:val="List Table 3 - Accent 31"/>
    <w:basedOn w:val="a5"/>
    <w:rsid w:val="00043603"/>
    <w:rPr>
      <w:color w:val="000000"/>
    </w:r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3-Accent11">
    <w:name w:val="Grid Table 3 - Accent 11"/>
    <w:basedOn w:val="a5"/>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1Light-Accent11">
    <w:name w:val="Grid Table 1 Light - Accent 11"/>
    <w:basedOn w:val="a5"/>
    <w:rsid w:val="00043603"/>
    <w:rPr>
      <w:color w:val="000000"/>
    </w:r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3-Accent51">
    <w:name w:val="List Table 3 - Accent 51"/>
    <w:basedOn w:val="a5"/>
    <w:rsid w:val="00043603"/>
    <w:rPr>
      <w:color w:val="000000"/>
    </w:r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ListTable7Colorful-Accent41">
    <w:name w:val="List Table 7 Colorful - Accent 41"/>
    <w:basedOn w:val="a5"/>
    <w:rsid w:val="00043603"/>
    <w:rPr>
      <w:color w:val="000000"/>
    </w:rPr>
    <w:tblPr>
      <w:tblBorders>
        <w:right w:val="single" w:sz="4" w:space="0" w:color="B2A1C6" w:themeColor="accent4" w:themeTint="9A"/>
      </w:tblBorders>
    </w:tblPr>
  </w:style>
  <w:style w:type="table" w:customStyle="1" w:styleId="ListTable3-Accent11">
    <w:name w:val="List Table 3 - Accent 11"/>
    <w:basedOn w:val="a5"/>
    <w:rsid w:val="00043603"/>
    <w:rPr>
      <w:color w:val="000000"/>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GridTable4-Accent21">
    <w:name w:val="Grid Table 4 - Accent 21"/>
    <w:basedOn w:val="a5"/>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ListTable4-Accent11">
    <w:name w:val="List Table 4 - Accent 11"/>
    <w:basedOn w:val="a5"/>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ListTable2-Accent51">
    <w:name w:val="List Table 2 - Accent 51"/>
    <w:basedOn w:val="a5"/>
    <w:rsid w:val="00043603"/>
    <w:rPr>
      <w:color w:val="000000"/>
    </w:r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ListTable4-Accent31">
    <w:name w:val="List Table 4 - Accent 31"/>
    <w:basedOn w:val="a5"/>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1Light-Accent41">
    <w:name w:val="List Table 1 Light - Accent 41"/>
    <w:basedOn w:val="a5"/>
    <w:rsid w:val="00043603"/>
    <w:rPr>
      <w:color w:val="000000"/>
    </w:rPr>
    <w:tblPr/>
  </w:style>
  <w:style w:type="table" w:customStyle="1" w:styleId="GridTable1Light-Accent31">
    <w:name w:val="Grid Table 1 Light - Accent 31"/>
    <w:basedOn w:val="a5"/>
    <w:rsid w:val="00043603"/>
    <w:rPr>
      <w:color w:val="000000"/>
    </w:r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3-Accent61">
    <w:name w:val="List Table 3 - Accent 61"/>
    <w:basedOn w:val="a5"/>
    <w:rsid w:val="00043603"/>
    <w:rPr>
      <w:color w:val="000000"/>
    </w:r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7Colorful-Accent61">
    <w:name w:val="List Table 7 Colorful - Accent 61"/>
    <w:basedOn w:val="a5"/>
    <w:rsid w:val="00043603"/>
    <w:rPr>
      <w:color w:val="000000"/>
    </w:rPr>
    <w:tblPr>
      <w:tblBorders>
        <w:right w:val="single" w:sz="4" w:space="0" w:color="FAC090" w:themeColor="accent6" w:themeTint="98"/>
      </w:tblBorders>
    </w:tblPr>
  </w:style>
  <w:style w:type="table" w:customStyle="1" w:styleId="ListTable7Colorful-Accent11">
    <w:name w:val="List Table 7 Colorful - Accent 11"/>
    <w:basedOn w:val="a5"/>
    <w:rsid w:val="00043603"/>
    <w:rPr>
      <w:color w:val="000000"/>
    </w:rPr>
    <w:tblPr>
      <w:tblBorders>
        <w:right w:val="single" w:sz="4" w:space="0" w:color="4F81BD" w:themeColor="accent1"/>
      </w:tblBorders>
    </w:tblPr>
  </w:style>
  <w:style w:type="table" w:customStyle="1" w:styleId="ListTable6Colorful-Accent31">
    <w:name w:val="List Table 6 Colorful - Accent 31"/>
    <w:basedOn w:val="a5"/>
    <w:rsid w:val="00043603"/>
    <w:rPr>
      <w:color w:val="000000"/>
    </w:rPr>
    <w:tblPr>
      <w:tblBorders>
        <w:top w:val="single" w:sz="4" w:space="0" w:color="C3D69B" w:themeColor="accent3" w:themeTint="98"/>
        <w:bottom w:val="single" w:sz="4" w:space="0" w:color="C3D69B" w:themeColor="accent3" w:themeTint="98"/>
      </w:tblBorders>
    </w:tblPr>
  </w:style>
  <w:style w:type="table" w:customStyle="1" w:styleId="GridTable7Colorful-Accent31">
    <w:name w:val="Grid Table 7 Colorful - Accent 31"/>
    <w:basedOn w:val="a5"/>
    <w:rsid w:val="00043603"/>
    <w:rPr>
      <w:color w:val="000000"/>
    </w:r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1Light-Accent31">
    <w:name w:val="List Table 1 Light - Accent 31"/>
    <w:basedOn w:val="a5"/>
    <w:rsid w:val="00043603"/>
    <w:rPr>
      <w:color w:val="000000"/>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702">
      <w:bodyDiv w:val="1"/>
      <w:marLeft w:val="0"/>
      <w:marRight w:val="0"/>
      <w:marTop w:val="0"/>
      <w:marBottom w:val="0"/>
      <w:divBdr>
        <w:top w:val="none" w:sz="0" w:space="0" w:color="auto"/>
        <w:left w:val="none" w:sz="0" w:space="0" w:color="auto"/>
        <w:bottom w:val="none" w:sz="0" w:space="0" w:color="auto"/>
        <w:right w:val="none" w:sz="0" w:space="0" w:color="auto"/>
      </w:divBdr>
    </w:div>
    <w:div w:id="226301860">
      <w:bodyDiv w:val="1"/>
      <w:marLeft w:val="0"/>
      <w:marRight w:val="0"/>
      <w:marTop w:val="0"/>
      <w:marBottom w:val="0"/>
      <w:divBdr>
        <w:top w:val="none" w:sz="0" w:space="0" w:color="auto"/>
        <w:left w:val="none" w:sz="0" w:space="0" w:color="auto"/>
        <w:bottom w:val="none" w:sz="0" w:space="0" w:color="auto"/>
        <w:right w:val="none" w:sz="0" w:space="0" w:color="auto"/>
      </w:divBdr>
    </w:div>
    <w:div w:id="268660486">
      <w:bodyDiv w:val="1"/>
      <w:marLeft w:val="0"/>
      <w:marRight w:val="0"/>
      <w:marTop w:val="0"/>
      <w:marBottom w:val="0"/>
      <w:divBdr>
        <w:top w:val="none" w:sz="0" w:space="0" w:color="auto"/>
        <w:left w:val="none" w:sz="0" w:space="0" w:color="auto"/>
        <w:bottom w:val="none" w:sz="0" w:space="0" w:color="auto"/>
        <w:right w:val="none" w:sz="0" w:space="0" w:color="auto"/>
      </w:divBdr>
    </w:div>
    <w:div w:id="272248749">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57698715">
      <w:bodyDiv w:val="1"/>
      <w:marLeft w:val="0"/>
      <w:marRight w:val="0"/>
      <w:marTop w:val="0"/>
      <w:marBottom w:val="0"/>
      <w:divBdr>
        <w:top w:val="none" w:sz="0" w:space="0" w:color="auto"/>
        <w:left w:val="none" w:sz="0" w:space="0" w:color="auto"/>
        <w:bottom w:val="none" w:sz="0" w:space="0" w:color="auto"/>
        <w:right w:val="none" w:sz="0" w:space="0" w:color="auto"/>
      </w:divBdr>
    </w:div>
    <w:div w:id="370572266">
      <w:bodyDiv w:val="1"/>
      <w:marLeft w:val="0"/>
      <w:marRight w:val="0"/>
      <w:marTop w:val="0"/>
      <w:marBottom w:val="0"/>
      <w:divBdr>
        <w:top w:val="none" w:sz="0" w:space="0" w:color="auto"/>
        <w:left w:val="none" w:sz="0" w:space="0" w:color="auto"/>
        <w:bottom w:val="none" w:sz="0" w:space="0" w:color="auto"/>
        <w:right w:val="none" w:sz="0" w:space="0" w:color="auto"/>
      </w:divBdr>
    </w:div>
    <w:div w:id="477958231">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580649563">
      <w:bodyDiv w:val="1"/>
      <w:marLeft w:val="0"/>
      <w:marRight w:val="0"/>
      <w:marTop w:val="0"/>
      <w:marBottom w:val="0"/>
      <w:divBdr>
        <w:top w:val="none" w:sz="0" w:space="0" w:color="auto"/>
        <w:left w:val="none" w:sz="0" w:space="0" w:color="auto"/>
        <w:bottom w:val="none" w:sz="0" w:space="0" w:color="auto"/>
        <w:right w:val="none" w:sz="0" w:space="0" w:color="auto"/>
      </w:divBdr>
    </w:div>
    <w:div w:id="595210191">
      <w:bodyDiv w:val="1"/>
      <w:marLeft w:val="0"/>
      <w:marRight w:val="0"/>
      <w:marTop w:val="0"/>
      <w:marBottom w:val="0"/>
      <w:divBdr>
        <w:top w:val="none" w:sz="0" w:space="0" w:color="auto"/>
        <w:left w:val="none" w:sz="0" w:space="0" w:color="auto"/>
        <w:bottom w:val="none" w:sz="0" w:space="0" w:color="auto"/>
        <w:right w:val="none" w:sz="0" w:space="0" w:color="auto"/>
      </w:divBdr>
    </w:div>
    <w:div w:id="661397380">
      <w:bodyDiv w:val="1"/>
      <w:marLeft w:val="0"/>
      <w:marRight w:val="0"/>
      <w:marTop w:val="0"/>
      <w:marBottom w:val="0"/>
      <w:divBdr>
        <w:top w:val="none" w:sz="0" w:space="0" w:color="auto"/>
        <w:left w:val="none" w:sz="0" w:space="0" w:color="auto"/>
        <w:bottom w:val="none" w:sz="0" w:space="0" w:color="auto"/>
        <w:right w:val="none" w:sz="0" w:space="0" w:color="auto"/>
      </w:divBdr>
    </w:div>
    <w:div w:id="741487979">
      <w:bodyDiv w:val="1"/>
      <w:marLeft w:val="0"/>
      <w:marRight w:val="0"/>
      <w:marTop w:val="0"/>
      <w:marBottom w:val="0"/>
      <w:divBdr>
        <w:top w:val="none" w:sz="0" w:space="0" w:color="auto"/>
        <w:left w:val="none" w:sz="0" w:space="0" w:color="auto"/>
        <w:bottom w:val="none" w:sz="0" w:space="0" w:color="auto"/>
        <w:right w:val="none" w:sz="0" w:space="0" w:color="auto"/>
      </w:divBdr>
    </w:div>
    <w:div w:id="785268767">
      <w:bodyDiv w:val="1"/>
      <w:marLeft w:val="0"/>
      <w:marRight w:val="0"/>
      <w:marTop w:val="0"/>
      <w:marBottom w:val="0"/>
      <w:divBdr>
        <w:top w:val="none" w:sz="0" w:space="0" w:color="auto"/>
        <w:left w:val="none" w:sz="0" w:space="0" w:color="auto"/>
        <w:bottom w:val="none" w:sz="0" w:space="0" w:color="auto"/>
        <w:right w:val="none" w:sz="0" w:space="0" w:color="auto"/>
      </w:divBdr>
    </w:div>
    <w:div w:id="798105521">
      <w:bodyDiv w:val="1"/>
      <w:marLeft w:val="0"/>
      <w:marRight w:val="0"/>
      <w:marTop w:val="0"/>
      <w:marBottom w:val="0"/>
      <w:divBdr>
        <w:top w:val="none" w:sz="0" w:space="0" w:color="auto"/>
        <w:left w:val="none" w:sz="0" w:space="0" w:color="auto"/>
        <w:bottom w:val="none" w:sz="0" w:space="0" w:color="auto"/>
        <w:right w:val="none" w:sz="0" w:space="0" w:color="auto"/>
      </w:divBdr>
    </w:div>
    <w:div w:id="806170171">
      <w:bodyDiv w:val="1"/>
      <w:marLeft w:val="0"/>
      <w:marRight w:val="0"/>
      <w:marTop w:val="0"/>
      <w:marBottom w:val="0"/>
      <w:divBdr>
        <w:top w:val="none" w:sz="0" w:space="0" w:color="auto"/>
        <w:left w:val="none" w:sz="0" w:space="0" w:color="auto"/>
        <w:bottom w:val="none" w:sz="0" w:space="0" w:color="auto"/>
        <w:right w:val="none" w:sz="0" w:space="0" w:color="auto"/>
      </w:divBdr>
    </w:div>
    <w:div w:id="806433862">
      <w:bodyDiv w:val="1"/>
      <w:marLeft w:val="0"/>
      <w:marRight w:val="0"/>
      <w:marTop w:val="0"/>
      <w:marBottom w:val="0"/>
      <w:divBdr>
        <w:top w:val="none" w:sz="0" w:space="0" w:color="auto"/>
        <w:left w:val="none" w:sz="0" w:space="0" w:color="auto"/>
        <w:bottom w:val="none" w:sz="0" w:space="0" w:color="auto"/>
        <w:right w:val="none" w:sz="0" w:space="0" w:color="auto"/>
      </w:divBdr>
    </w:div>
    <w:div w:id="809443159">
      <w:bodyDiv w:val="1"/>
      <w:marLeft w:val="0"/>
      <w:marRight w:val="0"/>
      <w:marTop w:val="0"/>
      <w:marBottom w:val="0"/>
      <w:divBdr>
        <w:top w:val="none" w:sz="0" w:space="0" w:color="auto"/>
        <w:left w:val="none" w:sz="0" w:space="0" w:color="auto"/>
        <w:bottom w:val="none" w:sz="0" w:space="0" w:color="auto"/>
        <w:right w:val="none" w:sz="0" w:space="0" w:color="auto"/>
      </w:divBdr>
    </w:div>
    <w:div w:id="838617654">
      <w:bodyDiv w:val="1"/>
      <w:marLeft w:val="0"/>
      <w:marRight w:val="0"/>
      <w:marTop w:val="0"/>
      <w:marBottom w:val="0"/>
      <w:divBdr>
        <w:top w:val="none" w:sz="0" w:space="0" w:color="auto"/>
        <w:left w:val="none" w:sz="0" w:space="0" w:color="auto"/>
        <w:bottom w:val="none" w:sz="0" w:space="0" w:color="auto"/>
        <w:right w:val="none" w:sz="0" w:space="0" w:color="auto"/>
      </w:divBdr>
    </w:div>
    <w:div w:id="846990545">
      <w:bodyDiv w:val="1"/>
      <w:marLeft w:val="0"/>
      <w:marRight w:val="0"/>
      <w:marTop w:val="0"/>
      <w:marBottom w:val="0"/>
      <w:divBdr>
        <w:top w:val="none" w:sz="0" w:space="0" w:color="auto"/>
        <w:left w:val="none" w:sz="0" w:space="0" w:color="auto"/>
        <w:bottom w:val="none" w:sz="0" w:space="0" w:color="auto"/>
        <w:right w:val="none" w:sz="0" w:space="0" w:color="auto"/>
      </w:divBdr>
    </w:div>
    <w:div w:id="868878857">
      <w:bodyDiv w:val="1"/>
      <w:marLeft w:val="0"/>
      <w:marRight w:val="0"/>
      <w:marTop w:val="0"/>
      <w:marBottom w:val="0"/>
      <w:divBdr>
        <w:top w:val="none" w:sz="0" w:space="0" w:color="auto"/>
        <w:left w:val="none" w:sz="0" w:space="0" w:color="auto"/>
        <w:bottom w:val="none" w:sz="0" w:space="0" w:color="auto"/>
        <w:right w:val="none" w:sz="0" w:space="0" w:color="auto"/>
      </w:divBdr>
    </w:div>
    <w:div w:id="902909891">
      <w:bodyDiv w:val="1"/>
      <w:marLeft w:val="0"/>
      <w:marRight w:val="0"/>
      <w:marTop w:val="0"/>
      <w:marBottom w:val="0"/>
      <w:divBdr>
        <w:top w:val="none" w:sz="0" w:space="0" w:color="auto"/>
        <w:left w:val="none" w:sz="0" w:space="0" w:color="auto"/>
        <w:bottom w:val="none" w:sz="0" w:space="0" w:color="auto"/>
        <w:right w:val="none" w:sz="0" w:space="0" w:color="auto"/>
      </w:divBdr>
    </w:div>
    <w:div w:id="939458908">
      <w:bodyDiv w:val="1"/>
      <w:marLeft w:val="0"/>
      <w:marRight w:val="0"/>
      <w:marTop w:val="0"/>
      <w:marBottom w:val="0"/>
      <w:divBdr>
        <w:top w:val="none" w:sz="0" w:space="0" w:color="auto"/>
        <w:left w:val="none" w:sz="0" w:space="0" w:color="auto"/>
        <w:bottom w:val="none" w:sz="0" w:space="0" w:color="auto"/>
        <w:right w:val="none" w:sz="0" w:space="0" w:color="auto"/>
      </w:divBdr>
    </w:div>
    <w:div w:id="989791168">
      <w:bodyDiv w:val="1"/>
      <w:marLeft w:val="0"/>
      <w:marRight w:val="0"/>
      <w:marTop w:val="0"/>
      <w:marBottom w:val="0"/>
      <w:divBdr>
        <w:top w:val="none" w:sz="0" w:space="0" w:color="auto"/>
        <w:left w:val="none" w:sz="0" w:space="0" w:color="auto"/>
        <w:bottom w:val="none" w:sz="0" w:space="0" w:color="auto"/>
        <w:right w:val="none" w:sz="0" w:space="0" w:color="auto"/>
      </w:divBdr>
    </w:div>
    <w:div w:id="1051269646">
      <w:bodyDiv w:val="1"/>
      <w:marLeft w:val="0"/>
      <w:marRight w:val="0"/>
      <w:marTop w:val="0"/>
      <w:marBottom w:val="0"/>
      <w:divBdr>
        <w:top w:val="none" w:sz="0" w:space="0" w:color="auto"/>
        <w:left w:val="none" w:sz="0" w:space="0" w:color="auto"/>
        <w:bottom w:val="none" w:sz="0" w:space="0" w:color="auto"/>
        <w:right w:val="none" w:sz="0" w:space="0" w:color="auto"/>
      </w:divBdr>
    </w:div>
    <w:div w:id="1053196195">
      <w:bodyDiv w:val="1"/>
      <w:marLeft w:val="0"/>
      <w:marRight w:val="0"/>
      <w:marTop w:val="0"/>
      <w:marBottom w:val="0"/>
      <w:divBdr>
        <w:top w:val="none" w:sz="0" w:space="0" w:color="auto"/>
        <w:left w:val="none" w:sz="0" w:space="0" w:color="auto"/>
        <w:bottom w:val="none" w:sz="0" w:space="0" w:color="auto"/>
        <w:right w:val="none" w:sz="0" w:space="0" w:color="auto"/>
      </w:divBdr>
    </w:div>
    <w:div w:id="1064184769">
      <w:bodyDiv w:val="1"/>
      <w:marLeft w:val="0"/>
      <w:marRight w:val="0"/>
      <w:marTop w:val="0"/>
      <w:marBottom w:val="0"/>
      <w:divBdr>
        <w:top w:val="none" w:sz="0" w:space="0" w:color="auto"/>
        <w:left w:val="none" w:sz="0" w:space="0" w:color="auto"/>
        <w:bottom w:val="none" w:sz="0" w:space="0" w:color="auto"/>
        <w:right w:val="none" w:sz="0" w:space="0" w:color="auto"/>
      </w:divBdr>
    </w:div>
    <w:div w:id="1080908487">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184898076">
      <w:bodyDiv w:val="1"/>
      <w:marLeft w:val="0"/>
      <w:marRight w:val="0"/>
      <w:marTop w:val="0"/>
      <w:marBottom w:val="0"/>
      <w:divBdr>
        <w:top w:val="none" w:sz="0" w:space="0" w:color="auto"/>
        <w:left w:val="none" w:sz="0" w:space="0" w:color="auto"/>
        <w:bottom w:val="none" w:sz="0" w:space="0" w:color="auto"/>
        <w:right w:val="none" w:sz="0" w:space="0" w:color="auto"/>
      </w:divBdr>
    </w:div>
    <w:div w:id="1197424030">
      <w:bodyDiv w:val="1"/>
      <w:marLeft w:val="0"/>
      <w:marRight w:val="0"/>
      <w:marTop w:val="0"/>
      <w:marBottom w:val="0"/>
      <w:divBdr>
        <w:top w:val="none" w:sz="0" w:space="0" w:color="auto"/>
        <w:left w:val="none" w:sz="0" w:space="0" w:color="auto"/>
        <w:bottom w:val="none" w:sz="0" w:space="0" w:color="auto"/>
        <w:right w:val="none" w:sz="0" w:space="0" w:color="auto"/>
      </w:divBdr>
    </w:div>
    <w:div w:id="1230077493">
      <w:bodyDiv w:val="1"/>
      <w:marLeft w:val="0"/>
      <w:marRight w:val="0"/>
      <w:marTop w:val="0"/>
      <w:marBottom w:val="0"/>
      <w:divBdr>
        <w:top w:val="none" w:sz="0" w:space="0" w:color="auto"/>
        <w:left w:val="none" w:sz="0" w:space="0" w:color="auto"/>
        <w:bottom w:val="none" w:sz="0" w:space="0" w:color="auto"/>
        <w:right w:val="none" w:sz="0" w:space="0" w:color="auto"/>
      </w:divBdr>
    </w:div>
    <w:div w:id="1277911583">
      <w:bodyDiv w:val="1"/>
      <w:marLeft w:val="0"/>
      <w:marRight w:val="0"/>
      <w:marTop w:val="0"/>
      <w:marBottom w:val="0"/>
      <w:divBdr>
        <w:top w:val="none" w:sz="0" w:space="0" w:color="auto"/>
        <w:left w:val="none" w:sz="0" w:space="0" w:color="auto"/>
        <w:bottom w:val="none" w:sz="0" w:space="0" w:color="auto"/>
        <w:right w:val="none" w:sz="0" w:space="0" w:color="auto"/>
      </w:divBdr>
    </w:div>
    <w:div w:id="1419716785">
      <w:bodyDiv w:val="1"/>
      <w:marLeft w:val="0"/>
      <w:marRight w:val="0"/>
      <w:marTop w:val="0"/>
      <w:marBottom w:val="0"/>
      <w:divBdr>
        <w:top w:val="none" w:sz="0" w:space="0" w:color="auto"/>
        <w:left w:val="none" w:sz="0" w:space="0" w:color="auto"/>
        <w:bottom w:val="none" w:sz="0" w:space="0" w:color="auto"/>
        <w:right w:val="none" w:sz="0" w:space="0" w:color="auto"/>
      </w:divBdr>
    </w:div>
    <w:div w:id="1429544599">
      <w:bodyDiv w:val="1"/>
      <w:marLeft w:val="0"/>
      <w:marRight w:val="0"/>
      <w:marTop w:val="0"/>
      <w:marBottom w:val="0"/>
      <w:divBdr>
        <w:top w:val="none" w:sz="0" w:space="0" w:color="auto"/>
        <w:left w:val="none" w:sz="0" w:space="0" w:color="auto"/>
        <w:bottom w:val="none" w:sz="0" w:space="0" w:color="auto"/>
        <w:right w:val="none" w:sz="0" w:space="0" w:color="auto"/>
      </w:divBdr>
    </w:div>
    <w:div w:id="1437866536">
      <w:bodyDiv w:val="1"/>
      <w:marLeft w:val="0"/>
      <w:marRight w:val="0"/>
      <w:marTop w:val="0"/>
      <w:marBottom w:val="0"/>
      <w:divBdr>
        <w:top w:val="none" w:sz="0" w:space="0" w:color="auto"/>
        <w:left w:val="none" w:sz="0" w:space="0" w:color="auto"/>
        <w:bottom w:val="none" w:sz="0" w:space="0" w:color="auto"/>
        <w:right w:val="none" w:sz="0" w:space="0" w:color="auto"/>
      </w:divBdr>
    </w:div>
    <w:div w:id="1558475789">
      <w:bodyDiv w:val="1"/>
      <w:marLeft w:val="0"/>
      <w:marRight w:val="0"/>
      <w:marTop w:val="0"/>
      <w:marBottom w:val="0"/>
      <w:divBdr>
        <w:top w:val="none" w:sz="0" w:space="0" w:color="auto"/>
        <w:left w:val="none" w:sz="0" w:space="0" w:color="auto"/>
        <w:bottom w:val="none" w:sz="0" w:space="0" w:color="auto"/>
        <w:right w:val="none" w:sz="0" w:space="0" w:color="auto"/>
      </w:divBdr>
    </w:div>
    <w:div w:id="1594705942">
      <w:bodyDiv w:val="1"/>
      <w:marLeft w:val="0"/>
      <w:marRight w:val="0"/>
      <w:marTop w:val="0"/>
      <w:marBottom w:val="0"/>
      <w:divBdr>
        <w:top w:val="none" w:sz="0" w:space="0" w:color="auto"/>
        <w:left w:val="none" w:sz="0" w:space="0" w:color="auto"/>
        <w:bottom w:val="none" w:sz="0" w:space="0" w:color="auto"/>
        <w:right w:val="none" w:sz="0" w:space="0" w:color="auto"/>
      </w:divBdr>
    </w:div>
    <w:div w:id="1621914939">
      <w:bodyDiv w:val="1"/>
      <w:marLeft w:val="0"/>
      <w:marRight w:val="0"/>
      <w:marTop w:val="0"/>
      <w:marBottom w:val="0"/>
      <w:divBdr>
        <w:top w:val="none" w:sz="0" w:space="0" w:color="auto"/>
        <w:left w:val="none" w:sz="0" w:space="0" w:color="auto"/>
        <w:bottom w:val="none" w:sz="0" w:space="0" w:color="auto"/>
        <w:right w:val="none" w:sz="0" w:space="0" w:color="auto"/>
      </w:divBdr>
    </w:div>
    <w:div w:id="1622497268">
      <w:bodyDiv w:val="1"/>
      <w:marLeft w:val="0"/>
      <w:marRight w:val="0"/>
      <w:marTop w:val="0"/>
      <w:marBottom w:val="0"/>
      <w:divBdr>
        <w:top w:val="none" w:sz="0" w:space="0" w:color="auto"/>
        <w:left w:val="none" w:sz="0" w:space="0" w:color="auto"/>
        <w:bottom w:val="none" w:sz="0" w:space="0" w:color="auto"/>
        <w:right w:val="none" w:sz="0" w:space="0" w:color="auto"/>
      </w:divBdr>
    </w:div>
    <w:div w:id="1631982428">
      <w:bodyDiv w:val="1"/>
      <w:marLeft w:val="0"/>
      <w:marRight w:val="0"/>
      <w:marTop w:val="0"/>
      <w:marBottom w:val="0"/>
      <w:divBdr>
        <w:top w:val="none" w:sz="0" w:space="0" w:color="auto"/>
        <w:left w:val="none" w:sz="0" w:space="0" w:color="auto"/>
        <w:bottom w:val="none" w:sz="0" w:space="0" w:color="auto"/>
        <w:right w:val="none" w:sz="0" w:space="0" w:color="auto"/>
      </w:divBdr>
    </w:div>
    <w:div w:id="1741245366">
      <w:bodyDiv w:val="1"/>
      <w:marLeft w:val="0"/>
      <w:marRight w:val="0"/>
      <w:marTop w:val="0"/>
      <w:marBottom w:val="0"/>
      <w:divBdr>
        <w:top w:val="none" w:sz="0" w:space="0" w:color="auto"/>
        <w:left w:val="none" w:sz="0" w:space="0" w:color="auto"/>
        <w:bottom w:val="none" w:sz="0" w:space="0" w:color="auto"/>
        <w:right w:val="none" w:sz="0" w:space="0" w:color="auto"/>
      </w:divBdr>
    </w:div>
    <w:div w:id="1762216589">
      <w:bodyDiv w:val="1"/>
      <w:marLeft w:val="0"/>
      <w:marRight w:val="0"/>
      <w:marTop w:val="0"/>
      <w:marBottom w:val="0"/>
      <w:divBdr>
        <w:top w:val="none" w:sz="0" w:space="0" w:color="auto"/>
        <w:left w:val="none" w:sz="0" w:space="0" w:color="auto"/>
        <w:bottom w:val="none" w:sz="0" w:space="0" w:color="auto"/>
        <w:right w:val="none" w:sz="0" w:space="0" w:color="auto"/>
      </w:divBdr>
    </w:div>
    <w:div w:id="1770546595">
      <w:bodyDiv w:val="1"/>
      <w:marLeft w:val="0"/>
      <w:marRight w:val="0"/>
      <w:marTop w:val="0"/>
      <w:marBottom w:val="0"/>
      <w:divBdr>
        <w:top w:val="none" w:sz="0" w:space="0" w:color="auto"/>
        <w:left w:val="none" w:sz="0" w:space="0" w:color="auto"/>
        <w:bottom w:val="none" w:sz="0" w:space="0" w:color="auto"/>
        <w:right w:val="none" w:sz="0" w:space="0" w:color="auto"/>
      </w:divBdr>
    </w:div>
    <w:div w:id="1785928697">
      <w:bodyDiv w:val="1"/>
      <w:marLeft w:val="0"/>
      <w:marRight w:val="0"/>
      <w:marTop w:val="0"/>
      <w:marBottom w:val="0"/>
      <w:divBdr>
        <w:top w:val="none" w:sz="0" w:space="0" w:color="auto"/>
        <w:left w:val="none" w:sz="0" w:space="0" w:color="auto"/>
        <w:bottom w:val="none" w:sz="0" w:space="0" w:color="auto"/>
        <w:right w:val="none" w:sz="0" w:space="0" w:color="auto"/>
      </w:divBdr>
    </w:div>
    <w:div w:id="1899433399">
      <w:bodyDiv w:val="1"/>
      <w:marLeft w:val="0"/>
      <w:marRight w:val="0"/>
      <w:marTop w:val="0"/>
      <w:marBottom w:val="0"/>
      <w:divBdr>
        <w:top w:val="none" w:sz="0" w:space="0" w:color="auto"/>
        <w:left w:val="none" w:sz="0" w:space="0" w:color="auto"/>
        <w:bottom w:val="none" w:sz="0" w:space="0" w:color="auto"/>
        <w:right w:val="none" w:sz="0" w:space="0" w:color="auto"/>
      </w:divBdr>
    </w:div>
    <w:div w:id="1904631620">
      <w:bodyDiv w:val="1"/>
      <w:marLeft w:val="0"/>
      <w:marRight w:val="0"/>
      <w:marTop w:val="0"/>
      <w:marBottom w:val="0"/>
      <w:divBdr>
        <w:top w:val="none" w:sz="0" w:space="0" w:color="auto"/>
        <w:left w:val="none" w:sz="0" w:space="0" w:color="auto"/>
        <w:bottom w:val="none" w:sz="0" w:space="0" w:color="auto"/>
        <w:right w:val="none" w:sz="0" w:space="0" w:color="auto"/>
      </w:divBdr>
    </w:div>
    <w:div w:id="195405138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108572943">
      <w:bodyDiv w:val="1"/>
      <w:marLeft w:val="0"/>
      <w:marRight w:val="0"/>
      <w:marTop w:val="0"/>
      <w:marBottom w:val="0"/>
      <w:divBdr>
        <w:top w:val="none" w:sz="0" w:space="0" w:color="auto"/>
        <w:left w:val="none" w:sz="0" w:space="0" w:color="auto"/>
        <w:bottom w:val="none" w:sz="0" w:space="0" w:color="auto"/>
        <w:right w:val="none" w:sz="0" w:space="0" w:color="auto"/>
      </w:divBdr>
    </w:div>
    <w:div w:id="213721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control" Target="activeX/activeX3.xml"/><Relationship Id="rId26" Type="http://schemas.openxmlformats.org/officeDocument/2006/relationships/image" Target="media/image6.jpeg"/><Relationship Id="rId39" Type="http://schemas.openxmlformats.org/officeDocument/2006/relationships/hyperlink" Target="https://kad.arbitr.ru/" TargetMode="External"/><Relationship Id="rId21" Type="http://schemas.openxmlformats.org/officeDocument/2006/relationships/control" Target="activeX/activeX5.xml"/><Relationship Id="rId34" Type="http://schemas.openxmlformats.org/officeDocument/2006/relationships/image" Target="media/image14.jpeg"/><Relationship Id="rId42" Type="http://schemas.openxmlformats.org/officeDocument/2006/relationships/hyperlink" Target="https://kad.arbitr.ru" TargetMode="External"/><Relationship Id="rId47" Type="http://schemas.openxmlformats.org/officeDocument/2006/relationships/hyperlink" Target="https://service.nalog.ru/mru.do" TargetMode="External"/><Relationship Id="rId50" Type="http://schemas.openxmlformats.org/officeDocument/2006/relationships/hyperlink" Target="http://fssprus.ru"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2.xml"/><Relationship Id="rId29" Type="http://schemas.openxmlformats.org/officeDocument/2006/relationships/image" Target="media/image9.jpeg"/><Relationship Id="rId11" Type="http://schemas.openxmlformats.org/officeDocument/2006/relationships/hyperlink" Target="https://reestr.fstec.ru/reg2" TargetMode="External"/><Relationship Id="rId24" Type="http://schemas.openxmlformats.org/officeDocument/2006/relationships/hyperlink" Target="http://utp.sberbank-ast.ru/VIP/List/PurchaseList" TargetMode="External"/><Relationship Id="rId32" Type="http://schemas.openxmlformats.org/officeDocument/2006/relationships/image" Target="media/image12.jpeg"/><Relationship Id="rId37" Type="http://schemas.openxmlformats.org/officeDocument/2006/relationships/footer" Target="footer2.xml"/><Relationship Id="rId40" Type="http://schemas.openxmlformats.org/officeDocument/2006/relationships/hyperlink" Target="https://zakupki.gov.ru/" TargetMode="External"/><Relationship Id="rId45" Type="http://schemas.openxmlformats.org/officeDocument/2006/relationships/hyperlink" Target="http://kad.arbitr.ru/" TargetMode="External"/><Relationship Id="rId53"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asi.ru" TargetMode="External"/><Relationship Id="rId19" Type="http://schemas.openxmlformats.org/officeDocument/2006/relationships/image" Target="media/image5.wmf"/><Relationship Id="rId31" Type="http://schemas.openxmlformats.org/officeDocument/2006/relationships/image" Target="media/image11.jpeg"/><Relationship Id="rId44" Type="http://schemas.openxmlformats.org/officeDocument/2006/relationships/hyperlink" Target="https://service.nalog.ru/svl.do" TargetMode="External"/><Relationship Id="rId52"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ontrol" Target="activeX/activeX1.xml"/><Relationship Id="rId22" Type="http://schemas.openxmlformats.org/officeDocument/2006/relationships/control" Target="activeX/activeX6.xml"/><Relationship Id="rId27" Type="http://schemas.openxmlformats.org/officeDocument/2006/relationships/image" Target="media/image7.png"/><Relationship Id="rId30" Type="http://schemas.openxmlformats.org/officeDocument/2006/relationships/image" Target="media/image10.jpeg"/><Relationship Id="rId35" Type="http://schemas.openxmlformats.org/officeDocument/2006/relationships/image" Target="media/image15.jpeg"/><Relationship Id="rId43" Type="http://schemas.openxmlformats.org/officeDocument/2006/relationships/hyperlink" Target="https://service.nalog.ru/disfind.do" TargetMode="External"/><Relationship Id="rId48" Type="http://schemas.openxmlformats.org/officeDocument/2006/relationships/hyperlink" Target="https://www.nalog.ru/opendata/" TargetMode="External"/><Relationship Id="rId8" Type="http://schemas.openxmlformats.org/officeDocument/2006/relationships/image" Target="media/image1.jpeg"/><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reestr.fstec.ru/reg2" TargetMode="External"/><Relationship Id="rId17" Type="http://schemas.openxmlformats.org/officeDocument/2006/relationships/image" Target="media/image4.wmf"/><Relationship Id="rId25" Type="http://schemas.openxmlformats.org/officeDocument/2006/relationships/hyperlink" Target="mailto:arbitration@asi.ru" TargetMode="External"/><Relationship Id="rId33" Type="http://schemas.openxmlformats.org/officeDocument/2006/relationships/image" Target="media/image13.jpeg"/><Relationship Id="rId38" Type="http://schemas.openxmlformats.org/officeDocument/2006/relationships/hyperlink" Target="https://bo.nalog.ru/" TargetMode="External"/><Relationship Id="rId46" Type="http://schemas.openxmlformats.org/officeDocument/2006/relationships/hyperlink" Target="http://www.fedsfm.ru/documents/terr-list/" TargetMode="External"/><Relationship Id="rId20" Type="http://schemas.openxmlformats.org/officeDocument/2006/relationships/control" Target="activeX/activeX4.xml"/><Relationship Id="rId41" Type="http://schemas.openxmlformats.org/officeDocument/2006/relationships/hyperlink" Target="https://www.vestnik-gosreg.ru/"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yperlink" Target="https://asi.ru/about_agency/purchase/" TargetMode="External"/><Relationship Id="rId28" Type="http://schemas.openxmlformats.org/officeDocument/2006/relationships/image" Target="media/image8.jpeg"/><Relationship Id="rId36" Type="http://schemas.openxmlformats.org/officeDocument/2006/relationships/hyperlink" Target="mailto:asi@asi.ru" TargetMode="External"/><Relationship Id="rId49" Type="http://schemas.openxmlformats.org/officeDocument/2006/relationships/hyperlink" Target="https://service.nalog.ru/zd.do"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6C08B8-12DA-45EE-91A5-FA6C3AB64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96</Pages>
  <Words>28061</Words>
  <Characters>159951</Characters>
  <Application>Microsoft Office Word</Application>
  <DocSecurity>0</DocSecurity>
  <Lines>1332</Lines>
  <Paragraphs>375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187637</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30</cp:revision>
  <cp:lastPrinted>2018-05-22T07:41:00Z</cp:lastPrinted>
  <dcterms:created xsi:type="dcterms:W3CDTF">2023-08-02T08:48:00Z</dcterms:created>
  <dcterms:modified xsi:type="dcterms:W3CDTF">2023-10-20T08:31:00Z</dcterms:modified>
</cp:coreProperties>
</file>