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03694C" w:rsidRPr="00922572" w:rsidRDefault="00A1332F" w:rsidP="0003694C">
      <w:pPr>
        <w:pStyle w:val="aff9"/>
        <w:spacing w:line="288" w:lineRule="auto"/>
        <w:jc w:val="center"/>
      </w:pPr>
      <w:r>
        <w:rPr>
          <w:b/>
          <w:sz w:val="28"/>
          <w:szCs w:val="28"/>
        </w:rPr>
        <w:t>на право заключения договора на поставку пост</w:t>
      </w:r>
      <w:r w:rsidR="0003694C">
        <w:rPr>
          <w:b/>
          <w:sz w:val="28"/>
          <w:szCs w:val="28"/>
        </w:rPr>
        <w:t>печатного оборудования</w:t>
      </w:r>
      <w:r w:rsidR="003535C4">
        <w:rPr>
          <w:b/>
          <w:sz w:val="28"/>
          <w:szCs w:val="28"/>
        </w:rPr>
        <w:t xml:space="preserve"> для нужд Агентства стратегических инициатив.</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821378"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82137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82137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82137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82137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82137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82137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82137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821378"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821378"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821378"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821378"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821378"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821378"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D44CF8">
        <w:rPr>
          <w:rFonts w:eastAsia="Calibri"/>
          <w:sz w:val="28"/>
          <w:szCs w:val="28"/>
          <w:lang w:eastAsia="en-US"/>
        </w:rPr>
        <w:lastRenderedPageBreak/>
        <w:t>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851"/>
        <w:gridCol w:w="8612"/>
      </w:tblGrid>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796694" w:rsidRDefault="00796694" w:rsidP="009B38BA">
            <w:pPr>
              <w:jc w:val="both"/>
              <w:rPr>
                <w:rFonts w:ascii="Times New Roman" w:hAnsi="Times New Roman"/>
              </w:rPr>
            </w:pPr>
            <w:r w:rsidRPr="00796694">
              <w:rPr>
                <w:rFonts w:ascii="Times New Roman" w:hAnsi="Times New Roman"/>
              </w:rPr>
              <w:t xml:space="preserve">Поставка </w:t>
            </w:r>
            <w:r w:rsidR="009B38BA">
              <w:rPr>
                <w:rFonts w:ascii="Times New Roman" w:hAnsi="Times New Roman"/>
              </w:rPr>
              <w:t>пост</w:t>
            </w:r>
            <w:r w:rsidRPr="00796694">
              <w:rPr>
                <w:rFonts w:ascii="Times New Roman" w:hAnsi="Times New Roman"/>
              </w:rPr>
              <w:t>печатного оборудования</w:t>
            </w:r>
            <w:r w:rsidR="003535C4">
              <w:rPr>
                <w:rFonts w:ascii="Times New Roman" w:hAnsi="Times New Roman"/>
              </w:rPr>
              <w:t xml:space="preserve"> для нужд Агентства стратегических инициатив.</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5C44D4"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 xml:space="preserve">Перечень сведений и документов, которые Участники закупки предоставляют в составе Заявки для подтверждения соответствия каждому из установленных </w:t>
            </w:r>
            <w:r w:rsidRPr="00D44CF8">
              <w:rPr>
                <w:rFonts w:ascii="Times New Roman" w:hAnsi="Times New Roman"/>
              </w:rPr>
              <w:lastRenderedPageBreak/>
              <w:t>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BA3B95">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p>
          <w:p w:rsidR="00D44CF8" w:rsidRPr="00D44CF8" w:rsidRDefault="00D44CF8" w:rsidP="00D44CF8">
            <w:pPr>
              <w:contextualSpacing/>
              <w:jc w:val="both"/>
              <w:rPr>
                <w:rFonts w:ascii="Times New Roman" w:hAnsi="Times New Roman"/>
              </w:rPr>
            </w:pPr>
            <w:bookmarkStart w:id="89" w:name="_GoBack"/>
            <w:bookmarkEnd w:id="89"/>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rPr>
            </w:pPr>
            <w:r w:rsidRPr="00D44CF8">
              <w:rPr>
                <w:rFonts w:ascii="Times New Roman" w:hAnsi="Times New Roman"/>
                <w:b/>
              </w:rPr>
              <w:lastRenderedPageBreak/>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9A1037" w:rsidP="00D44CF8">
            <w:pPr>
              <w:jc w:val="both"/>
              <w:rPr>
                <w:rFonts w:ascii="Times New Roman" w:hAnsi="Times New Roman"/>
              </w:rPr>
            </w:pPr>
            <w:r w:rsidRPr="006B6F16">
              <w:rPr>
                <w:rFonts w:ascii="Times New Roman" w:hAnsi="Times New Roman"/>
              </w:rPr>
              <w:t xml:space="preserve">2 </w:t>
            </w:r>
            <w:r w:rsidR="006F7E4D">
              <w:rPr>
                <w:rFonts w:ascii="Times New Roman" w:hAnsi="Times New Roman"/>
              </w:rPr>
              <w:t xml:space="preserve">(Два) </w:t>
            </w:r>
            <w:r w:rsidRPr="006B6F16">
              <w:rPr>
                <w:rFonts w:ascii="Times New Roman" w:hAnsi="Times New Roman"/>
              </w:rPr>
              <w:t>месяца с момента подписания договора.</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Pr="00E3362E">
              <w:rPr>
                <w:rFonts w:ascii="Times New Roman" w:hAnsi="Times New Roman"/>
              </w:rPr>
              <w:t xml:space="preserve">перечня товаров и услуг, указанных в разделе </w:t>
            </w:r>
            <w:r w:rsidRPr="00E3362E">
              <w:rPr>
                <w:rFonts w:ascii="Times New Roman" w:hAnsi="Times New Roman"/>
                <w:lang w:val="en-US"/>
              </w:rPr>
              <w:t>IV</w:t>
            </w:r>
            <w:r w:rsidRPr="00E3362E">
              <w:rPr>
                <w:rFonts w:ascii="Times New Roman" w:hAnsi="Times New Roman"/>
              </w:rPr>
              <w:t xml:space="preserve"> «Техническое задание» настоящей документации составляет</w:t>
            </w:r>
            <w:r w:rsidR="00C20479" w:rsidRPr="00C20479">
              <w:rPr>
                <w:rFonts w:ascii="Times New Roman" w:hAnsi="Times New Roman"/>
              </w:rPr>
              <w:t xml:space="preserve"> 765 572</w:t>
            </w:r>
            <w:r w:rsidR="00C20479">
              <w:rPr>
                <w:rFonts w:ascii="Times New Roman" w:hAnsi="Times New Roman"/>
              </w:rPr>
              <w:t xml:space="preserve"> (</w:t>
            </w:r>
            <w:r w:rsidR="00C20479" w:rsidRPr="00EE4E26">
              <w:rPr>
                <w:rFonts w:ascii="Times New Roman" w:hAnsi="Times New Roman"/>
              </w:rPr>
              <w:t>Семьсот шестьдесят пять тысяч пятьсот семьдесят два</w:t>
            </w:r>
            <w:r w:rsidR="00C20479">
              <w:rPr>
                <w:rFonts w:ascii="Times New Roman" w:hAnsi="Times New Roman"/>
              </w:rPr>
              <w:t xml:space="preserve">) рубля </w:t>
            </w:r>
            <w:r w:rsidR="003535C4">
              <w:rPr>
                <w:rFonts w:ascii="Times New Roman" w:hAnsi="Times New Roman"/>
              </w:rPr>
              <w:t>19</w:t>
            </w:r>
            <w:r w:rsidRPr="00E3362E">
              <w:rPr>
                <w:rFonts w:ascii="Times New Roman" w:hAnsi="Times New Roman"/>
              </w:rPr>
              <w:t xml:space="preserve"> копее</w:t>
            </w:r>
            <w:r w:rsidR="005E37A3">
              <w:rPr>
                <w:rFonts w:ascii="Times New Roman" w:hAnsi="Times New Roman"/>
              </w:rPr>
              <w:t xml:space="preserve">к, в том числе НДС 20% - </w:t>
            </w:r>
            <w:r w:rsidR="005E37A3" w:rsidRPr="005E37A3">
              <w:rPr>
                <w:rFonts w:ascii="Times New Roman" w:hAnsi="Times New Roman"/>
              </w:rPr>
              <w:t>127</w:t>
            </w:r>
            <w:r w:rsidR="005E37A3">
              <w:rPr>
                <w:rFonts w:ascii="Times New Roman" w:hAnsi="Times New Roman"/>
              </w:rPr>
              <w:t> 595 (С</w:t>
            </w:r>
            <w:r w:rsidR="005E37A3" w:rsidRPr="005E37A3">
              <w:rPr>
                <w:rFonts w:ascii="Times New Roman" w:hAnsi="Times New Roman"/>
              </w:rPr>
              <w:t>то двадцать семь тысяч пятьсот девяносто пять) рублей</w:t>
            </w:r>
            <w:r w:rsidR="005E37A3">
              <w:rPr>
                <w:rFonts w:ascii="Times New Roman" w:hAnsi="Times New Roman"/>
              </w:rPr>
              <w:t xml:space="preserve"> </w:t>
            </w:r>
            <w:r w:rsidR="003535C4">
              <w:rPr>
                <w:rFonts w:ascii="Times New Roman" w:hAnsi="Times New Roman"/>
              </w:rPr>
              <w:t>36</w:t>
            </w:r>
            <w:r w:rsidR="005E37A3">
              <w:rPr>
                <w:rFonts w:ascii="Times New Roman" w:hAnsi="Times New Roman"/>
              </w:rPr>
              <w:t xml:space="preserve"> </w:t>
            </w:r>
            <w:r w:rsidRPr="00E3362E">
              <w:rPr>
                <w:rFonts w:ascii="Times New Roman" w:hAnsi="Times New Roman"/>
              </w:rPr>
              <w:t>копеек.</w:t>
            </w:r>
          </w:p>
          <w:p w:rsidR="00D44CF8" w:rsidRPr="00D44CF8" w:rsidRDefault="00D44CF8" w:rsidP="003535C4">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tbl>
            <w:tblPr>
              <w:tblpPr w:leftFromText="180" w:rightFromText="180" w:vertAnchor="page" w:horzAnchor="margin" w:tblpY="231"/>
              <w:tblOverlap w:val="never"/>
              <w:tblW w:w="8359" w:type="dxa"/>
              <w:tblLayout w:type="fixed"/>
              <w:tblLook w:val="04A0" w:firstRow="1" w:lastRow="0" w:firstColumn="1" w:lastColumn="0" w:noHBand="0" w:noVBand="1"/>
            </w:tblPr>
            <w:tblGrid>
              <w:gridCol w:w="846"/>
              <w:gridCol w:w="5528"/>
              <w:gridCol w:w="1985"/>
            </w:tblGrid>
            <w:tr w:rsidR="00A866F1" w:rsidRPr="00883B91" w:rsidTr="00883B91">
              <w:trPr>
                <w:trHeight w:val="421"/>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A866F1" w:rsidRPr="00883B91" w:rsidRDefault="00A866F1" w:rsidP="00883B91">
                  <w:pPr>
                    <w:jc w:val="center"/>
                    <w:rPr>
                      <w:color w:val="000000"/>
                      <w:sz w:val="26"/>
                      <w:szCs w:val="26"/>
                    </w:rPr>
                  </w:pPr>
                  <w:r w:rsidRPr="00883B91">
                    <w:rPr>
                      <w:color w:val="000000"/>
                      <w:sz w:val="26"/>
                      <w:szCs w:val="26"/>
                    </w:rPr>
                    <w:t>п/п</w:t>
                  </w:r>
                </w:p>
              </w:tc>
              <w:tc>
                <w:tcPr>
                  <w:tcW w:w="5528" w:type="dxa"/>
                  <w:tcBorders>
                    <w:top w:val="single" w:sz="4" w:space="0" w:color="auto"/>
                    <w:left w:val="nil"/>
                    <w:bottom w:val="single" w:sz="4" w:space="0" w:color="auto"/>
                    <w:right w:val="single" w:sz="4" w:space="0" w:color="auto"/>
                  </w:tcBorders>
                  <w:shd w:val="clear" w:color="auto" w:fill="auto"/>
                </w:tcPr>
                <w:p w:rsidR="00A866F1" w:rsidRPr="00883B91" w:rsidRDefault="00A866F1" w:rsidP="00883B91">
                  <w:pPr>
                    <w:jc w:val="center"/>
                    <w:rPr>
                      <w:color w:val="000000"/>
                      <w:sz w:val="26"/>
                      <w:szCs w:val="26"/>
                    </w:rPr>
                  </w:pPr>
                  <w:r w:rsidRPr="00883B91">
                    <w:rPr>
                      <w:color w:val="000000"/>
                      <w:sz w:val="26"/>
                      <w:szCs w:val="26"/>
                    </w:rPr>
                    <w:t>Наименование товара</w:t>
                  </w:r>
                </w:p>
              </w:tc>
              <w:tc>
                <w:tcPr>
                  <w:tcW w:w="1985" w:type="dxa"/>
                  <w:tcBorders>
                    <w:top w:val="single" w:sz="4" w:space="0" w:color="auto"/>
                    <w:left w:val="nil"/>
                    <w:bottom w:val="single" w:sz="4" w:space="0" w:color="auto"/>
                    <w:right w:val="single" w:sz="4" w:space="0" w:color="auto"/>
                  </w:tcBorders>
                  <w:shd w:val="clear" w:color="auto" w:fill="auto"/>
                  <w:noWrap/>
                </w:tcPr>
                <w:p w:rsidR="00A866F1" w:rsidRPr="00883B91" w:rsidRDefault="00A866F1" w:rsidP="00883B91">
                  <w:pPr>
                    <w:ind w:right="34"/>
                    <w:jc w:val="center"/>
                    <w:rPr>
                      <w:color w:val="000000"/>
                      <w:sz w:val="26"/>
                      <w:szCs w:val="26"/>
                    </w:rPr>
                  </w:pPr>
                  <w:r w:rsidRPr="00883B91">
                    <w:rPr>
                      <w:color w:val="000000"/>
                      <w:sz w:val="26"/>
                      <w:szCs w:val="26"/>
                    </w:rPr>
                    <w:t>НМЦ единицы товара, в т.ч. НДС 20 %, руб.</w:t>
                  </w:r>
                </w:p>
              </w:tc>
            </w:tr>
            <w:tr w:rsidR="00281454" w:rsidRPr="00883B91" w:rsidTr="004934CC">
              <w:trPr>
                <w:trHeight w:val="286"/>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1</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Электрический перфоратор GBC Magnapunch Pro GBC3300730</w:t>
                  </w:r>
                </w:p>
              </w:tc>
              <w:tc>
                <w:tcPr>
                  <w:tcW w:w="1985" w:type="dxa"/>
                  <w:tcBorders>
                    <w:top w:val="nil"/>
                    <w:left w:val="nil"/>
                    <w:bottom w:val="single" w:sz="4" w:space="0" w:color="auto"/>
                    <w:right w:val="single" w:sz="4" w:space="0" w:color="auto"/>
                  </w:tcBorders>
                  <w:shd w:val="clear" w:color="auto" w:fill="auto"/>
                  <w:noWrap/>
                </w:tcPr>
                <w:p w:rsidR="00281454" w:rsidRPr="004934CC" w:rsidRDefault="004934CC" w:rsidP="00EE4E26">
                  <w:pPr>
                    <w:tabs>
                      <w:tab w:val="left" w:pos="1290"/>
                    </w:tabs>
                    <w:ind w:right="318"/>
                    <w:jc w:val="right"/>
                    <w:rPr>
                      <w:color w:val="000000"/>
                      <w:sz w:val="26"/>
                      <w:szCs w:val="26"/>
                      <w:lang w:val="en-US"/>
                    </w:rPr>
                  </w:pPr>
                  <w:r>
                    <w:rPr>
                      <w:color w:val="000000"/>
                      <w:sz w:val="26"/>
                      <w:szCs w:val="26"/>
                      <w:lang w:val="en-US"/>
                    </w:rPr>
                    <w:t>396 334,33</w:t>
                  </w:r>
                </w:p>
              </w:tc>
            </w:tr>
            <w:tr w:rsidR="00281454" w:rsidRPr="00883B91" w:rsidTr="004934CC">
              <w:trPr>
                <w:trHeight w:val="720"/>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2</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Перфорационный штамп для GBC MagnaPunch Pro под пластиковую спираль с шагом 4:1 (0.25), круглое отверстие GBC7705650</w:t>
                  </w:r>
                </w:p>
              </w:tc>
              <w:tc>
                <w:tcPr>
                  <w:tcW w:w="1985" w:type="dxa"/>
                  <w:tcBorders>
                    <w:top w:val="nil"/>
                    <w:left w:val="nil"/>
                    <w:bottom w:val="single" w:sz="4" w:space="0" w:color="auto"/>
                    <w:right w:val="single" w:sz="4" w:space="0" w:color="auto"/>
                  </w:tcBorders>
                  <w:shd w:val="clear" w:color="auto" w:fill="auto"/>
                  <w:noWrap/>
                </w:tcPr>
                <w:p w:rsidR="00281454" w:rsidRDefault="004934CC" w:rsidP="00EE4E26">
                  <w:pPr>
                    <w:tabs>
                      <w:tab w:val="left" w:pos="1290"/>
                    </w:tabs>
                    <w:ind w:right="318"/>
                    <w:jc w:val="right"/>
                    <w:rPr>
                      <w:color w:val="000000"/>
                      <w:sz w:val="26"/>
                      <w:szCs w:val="26"/>
                      <w:lang w:val="en-US"/>
                    </w:rPr>
                  </w:pPr>
                  <w:r>
                    <w:rPr>
                      <w:color w:val="000000"/>
                      <w:sz w:val="26"/>
                      <w:szCs w:val="26"/>
                      <w:lang w:val="en-US"/>
                    </w:rPr>
                    <w:t>114 027,60</w:t>
                  </w:r>
                </w:p>
                <w:p w:rsidR="004934CC" w:rsidRPr="004934CC" w:rsidRDefault="004934CC" w:rsidP="00EE4E26">
                  <w:pPr>
                    <w:tabs>
                      <w:tab w:val="left" w:pos="1290"/>
                    </w:tabs>
                    <w:ind w:right="318"/>
                    <w:jc w:val="right"/>
                    <w:rPr>
                      <w:color w:val="000000"/>
                      <w:sz w:val="26"/>
                      <w:szCs w:val="26"/>
                      <w:lang w:val="en-US"/>
                    </w:rPr>
                  </w:pPr>
                </w:p>
              </w:tc>
            </w:tr>
            <w:tr w:rsidR="00281454" w:rsidRPr="00883B91" w:rsidTr="004934CC">
              <w:trPr>
                <w:trHeight w:val="244"/>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3</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Устройство переплетное СС2700 GBC013M06</w:t>
                  </w:r>
                </w:p>
              </w:tc>
              <w:tc>
                <w:tcPr>
                  <w:tcW w:w="1985" w:type="dxa"/>
                  <w:tcBorders>
                    <w:top w:val="nil"/>
                    <w:left w:val="nil"/>
                    <w:bottom w:val="single" w:sz="4" w:space="0" w:color="auto"/>
                    <w:right w:val="single" w:sz="4" w:space="0" w:color="auto"/>
                  </w:tcBorders>
                  <w:shd w:val="clear" w:color="auto" w:fill="auto"/>
                  <w:noWrap/>
                </w:tcPr>
                <w:p w:rsidR="00281454" w:rsidRPr="004934CC" w:rsidRDefault="004934CC" w:rsidP="00EE4E26">
                  <w:pPr>
                    <w:tabs>
                      <w:tab w:val="left" w:pos="1290"/>
                    </w:tabs>
                    <w:ind w:right="318"/>
                    <w:jc w:val="right"/>
                    <w:rPr>
                      <w:color w:val="000000"/>
                      <w:sz w:val="26"/>
                      <w:szCs w:val="26"/>
                      <w:lang w:val="en-US"/>
                    </w:rPr>
                  </w:pPr>
                  <w:r>
                    <w:rPr>
                      <w:color w:val="000000"/>
                      <w:sz w:val="26"/>
                      <w:szCs w:val="26"/>
                      <w:lang w:val="en-US"/>
                    </w:rPr>
                    <w:t>177 744,93</w:t>
                  </w:r>
                </w:p>
              </w:tc>
            </w:tr>
            <w:tr w:rsidR="00281454" w:rsidRPr="00883B91" w:rsidTr="00EE4E26">
              <w:trPr>
                <w:trHeight w:val="272"/>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4</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Резак для бумаги механический Ideal ID4300</w:t>
                  </w:r>
                </w:p>
              </w:tc>
              <w:tc>
                <w:tcPr>
                  <w:tcW w:w="1985" w:type="dxa"/>
                  <w:tcBorders>
                    <w:top w:val="nil"/>
                    <w:left w:val="nil"/>
                    <w:bottom w:val="single" w:sz="4" w:space="0" w:color="auto"/>
                    <w:right w:val="single" w:sz="4" w:space="0" w:color="auto"/>
                  </w:tcBorders>
                  <w:shd w:val="clear" w:color="auto" w:fill="auto"/>
                  <w:noWrap/>
                </w:tcPr>
                <w:p w:rsidR="004934CC" w:rsidRPr="004934CC" w:rsidRDefault="004934CC" w:rsidP="00EE4E26">
                  <w:pPr>
                    <w:tabs>
                      <w:tab w:val="left" w:pos="1290"/>
                    </w:tabs>
                    <w:ind w:right="318"/>
                    <w:jc w:val="right"/>
                    <w:rPr>
                      <w:color w:val="000000"/>
                      <w:sz w:val="26"/>
                      <w:szCs w:val="26"/>
                      <w:lang w:val="en-US"/>
                    </w:rPr>
                  </w:pPr>
                  <w:r>
                    <w:rPr>
                      <w:color w:val="000000"/>
                      <w:sz w:val="26"/>
                      <w:szCs w:val="26"/>
                      <w:lang w:val="en-US"/>
                    </w:rPr>
                    <w:t>77 465,33</w:t>
                  </w:r>
                </w:p>
              </w:tc>
            </w:tr>
            <w:tr w:rsidR="00EE4E26" w:rsidRPr="003535C4" w:rsidTr="00EE4E26">
              <w:trPr>
                <w:trHeight w:val="272"/>
              </w:trPr>
              <w:tc>
                <w:tcPr>
                  <w:tcW w:w="6374" w:type="dxa"/>
                  <w:gridSpan w:val="2"/>
                  <w:tcBorders>
                    <w:top w:val="single" w:sz="4" w:space="0" w:color="auto"/>
                    <w:left w:val="single" w:sz="4" w:space="0" w:color="auto"/>
                    <w:bottom w:val="single" w:sz="4" w:space="0" w:color="auto"/>
                    <w:right w:val="single" w:sz="4" w:space="0" w:color="auto"/>
                  </w:tcBorders>
                  <w:shd w:val="clear" w:color="auto" w:fill="auto"/>
                  <w:noWrap/>
                </w:tcPr>
                <w:p w:rsidR="00EE4E26" w:rsidRPr="003535C4" w:rsidRDefault="00EE4E26" w:rsidP="003535C4">
                  <w:pPr>
                    <w:jc w:val="right"/>
                    <w:rPr>
                      <w:b/>
                      <w:color w:val="000000"/>
                      <w:sz w:val="26"/>
                      <w:szCs w:val="26"/>
                    </w:rPr>
                  </w:pPr>
                  <w:r w:rsidRPr="003535C4">
                    <w:rPr>
                      <w:b/>
                      <w:color w:val="000000"/>
                      <w:sz w:val="26"/>
                      <w:szCs w:val="26"/>
                    </w:rPr>
                    <w:t>ИТОГО:</w:t>
                  </w:r>
                </w:p>
              </w:tc>
              <w:tc>
                <w:tcPr>
                  <w:tcW w:w="1985" w:type="dxa"/>
                  <w:tcBorders>
                    <w:top w:val="single" w:sz="4" w:space="0" w:color="auto"/>
                    <w:left w:val="nil"/>
                    <w:bottom w:val="single" w:sz="4" w:space="0" w:color="auto"/>
                    <w:right w:val="single" w:sz="4" w:space="0" w:color="auto"/>
                  </w:tcBorders>
                  <w:shd w:val="clear" w:color="auto" w:fill="auto"/>
                  <w:noWrap/>
                </w:tcPr>
                <w:p w:rsidR="00EE4E26" w:rsidRPr="003535C4" w:rsidRDefault="003535C4" w:rsidP="00EE4E26">
                  <w:pPr>
                    <w:tabs>
                      <w:tab w:val="left" w:pos="1290"/>
                    </w:tabs>
                    <w:ind w:right="318"/>
                    <w:jc w:val="right"/>
                    <w:rPr>
                      <w:b/>
                      <w:color w:val="000000"/>
                      <w:sz w:val="26"/>
                      <w:szCs w:val="26"/>
                    </w:rPr>
                  </w:pPr>
                  <w:r w:rsidRPr="003535C4">
                    <w:rPr>
                      <w:b/>
                      <w:color w:val="000000"/>
                      <w:sz w:val="26"/>
                      <w:szCs w:val="26"/>
                    </w:rPr>
                    <w:t>765 572,19</w:t>
                  </w:r>
                </w:p>
              </w:tc>
            </w:tr>
          </w:tbl>
          <w:p w:rsidR="00281454" w:rsidRPr="00D44CF8" w:rsidRDefault="00281454" w:rsidP="00D44CF8">
            <w:pPr>
              <w:jc w:val="both"/>
              <w:rPr>
                <w:rFonts w:ascii="Times New Roman" w:hAnsi="Times New Roman"/>
                <w:bCs/>
                <w:i/>
                <w:color w:val="808080"/>
                <w:lang w:eastAsia="ru-RU"/>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rPr>
            </w:pPr>
            <w:r w:rsidRPr="00E3362E">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 акта выполненных работ.</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Дата начала срока предоставления Участникам закупки разъяснений положений Закупочной документации</w:t>
            </w:r>
            <w:r w:rsidRPr="00957FD9">
              <w:rPr>
                <w:rFonts w:ascii="Times New Roman" w:hAnsi="Times New Roman"/>
              </w:rPr>
              <w:t>: «</w:t>
            </w:r>
            <w:r w:rsidR="00957FD9" w:rsidRPr="00957FD9">
              <w:rPr>
                <w:rFonts w:ascii="Times New Roman" w:hAnsi="Times New Roman"/>
              </w:rPr>
              <w:t>03</w:t>
            </w:r>
            <w:r w:rsidRPr="00957FD9">
              <w:rPr>
                <w:rFonts w:ascii="Times New Roman" w:hAnsi="Times New Roman"/>
              </w:rPr>
              <w:t xml:space="preserve">» </w:t>
            </w:r>
            <w:r w:rsidR="00957FD9">
              <w:rPr>
                <w:rFonts w:ascii="Times New Roman" w:hAnsi="Times New Roman"/>
              </w:rPr>
              <w:t>апреля</w:t>
            </w:r>
            <w:r w:rsidR="00A866F1" w:rsidRPr="00A866F1">
              <w:rPr>
                <w:rFonts w:ascii="Times New Roman" w:hAnsi="Times New Roman"/>
              </w:rPr>
              <w:t xml:space="preserve"> 2019</w:t>
            </w:r>
            <w:r w:rsidRPr="00A866F1">
              <w:rPr>
                <w:rFonts w:ascii="Times New Roman" w:hAnsi="Times New Roman"/>
              </w:rPr>
              <w:t xml:space="preserve"> г.</w:t>
            </w:r>
          </w:p>
          <w:p w:rsidR="00D44CF8" w:rsidRPr="00D44CF8" w:rsidRDefault="00D44CF8" w:rsidP="00D44CF8">
            <w:pPr>
              <w:jc w:val="both"/>
              <w:rPr>
                <w:rFonts w:ascii="Times New Roman" w:hAnsi="Times New Roman"/>
              </w:rPr>
            </w:pPr>
            <w:r w:rsidRPr="00D44CF8">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Pr="00957FD9">
              <w:rPr>
                <w:rFonts w:ascii="Times New Roman" w:hAnsi="Times New Roman"/>
              </w:rPr>
              <w:t>«</w:t>
            </w:r>
            <w:r w:rsidR="00957FD9" w:rsidRPr="00957FD9">
              <w:rPr>
                <w:rFonts w:ascii="Times New Roman" w:hAnsi="Times New Roman"/>
              </w:rPr>
              <w:t>08</w:t>
            </w:r>
            <w:r w:rsidRPr="00957FD9">
              <w:rPr>
                <w:rFonts w:ascii="Times New Roman" w:hAnsi="Times New Roman"/>
              </w:rPr>
              <w:t>»</w:t>
            </w:r>
            <w:r w:rsidR="00A866F1">
              <w:rPr>
                <w:rFonts w:ascii="Times New Roman" w:hAnsi="Times New Roman"/>
              </w:rPr>
              <w:t xml:space="preserve"> </w:t>
            </w:r>
            <w:r w:rsidR="00957FD9">
              <w:rPr>
                <w:rFonts w:ascii="Times New Roman" w:hAnsi="Times New Roman"/>
              </w:rPr>
              <w:t>апреля</w:t>
            </w:r>
            <w:r w:rsidR="00A866F1" w:rsidRPr="00A866F1">
              <w:rPr>
                <w:rFonts w:ascii="Times New Roman" w:hAnsi="Times New Roman"/>
              </w:rPr>
              <w:t xml:space="preserve"> 2019 г.</w:t>
            </w:r>
          </w:p>
          <w:p w:rsidR="00D44CF8" w:rsidRPr="00D44CF8" w:rsidRDefault="00D44CF8" w:rsidP="00957FD9">
            <w:pPr>
              <w:jc w:val="both"/>
              <w:rPr>
                <w:rFonts w:ascii="Times New Roman" w:hAnsi="Times New Roman"/>
              </w:rPr>
            </w:pPr>
            <w:r w:rsidRPr="00D44CF8">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957FD9">
              <w:rPr>
                <w:rFonts w:ascii="Times New Roman" w:hAnsi="Times New Roman"/>
              </w:rPr>
              <w:t>«</w:t>
            </w:r>
            <w:r w:rsidR="00957FD9" w:rsidRPr="00957FD9">
              <w:rPr>
                <w:rFonts w:ascii="Times New Roman" w:hAnsi="Times New Roman"/>
              </w:rPr>
              <w:t>09</w:t>
            </w:r>
            <w:r w:rsidRPr="00957FD9">
              <w:rPr>
                <w:rFonts w:ascii="Times New Roman" w:hAnsi="Times New Roman"/>
              </w:rPr>
              <w:t>»</w:t>
            </w:r>
            <w:r w:rsidR="00A866F1" w:rsidRPr="00957FD9">
              <w:rPr>
                <w:rFonts w:ascii="Times New Roman" w:hAnsi="Times New Roman"/>
              </w:rPr>
              <w:t xml:space="preserve"> </w:t>
            </w:r>
            <w:r w:rsidR="00957FD9">
              <w:rPr>
                <w:rFonts w:ascii="Times New Roman" w:hAnsi="Times New Roman"/>
              </w:rPr>
              <w:t>апреля</w:t>
            </w:r>
            <w:r w:rsidR="00A866F1" w:rsidRPr="00A866F1">
              <w:rPr>
                <w:rFonts w:ascii="Times New Roman" w:hAnsi="Times New Roman"/>
              </w:rPr>
              <w:t xml:space="preserve"> 2019 г.</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EE4E26">
              <w:rPr>
                <w:rFonts w:ascii="Times New Roman" w:hAnsi="Times New Roman"/>
              </w:rPr>
              <w:t>с «</w:t>
            </w:r>
            <w:r w:rsidR="00EE4E26" w:rsidRPr="00EE4E26">
              <w:rPr>
                <w:rFonts w:ascii="Times New Roman" w:hAnsi="Times New Roman"/>
              </w:rPr>
              <w:t>29</w:t>
            </w:r>
            <w:r w:rsidRPr="00EE4E26">
              <w:rPr>
                <w:rFonts w:ascii="Times New Roman" w:hAnsi="Times New Roman"/>
              </w:rPr>
              <w:t>»</w:t>
            </w:r>
            <w:r w:rsidR="00A866F1" w:rsidRPr="00EE4E26">
              <w:rPr>
                <w:rFonts w:ascii="Times New Roman" w:hAnsi="Times New Roman"/>
              </w:rPr>
              <w:t xml:space="preserve"> марта 2019 г.</w:t>
            </w:r>
            <w:r w:rsidRPr="00EE4E26">
              <w:rPr>
                <w:rFonts w:ascii="Times New Roman" w:hAnsi="Times New Roman"/>
              </w:rPr>
              <w:t xml:space="preserve"> до «</w:t>
            </w:r>
            <w:r w:rsidR="00EE4E26" w:rsidRPr="00EE4E26">
              <w:rPr>
                <w:rFonts w:ascii="Times New Roman" w:hAnsi="Times New Roman"/>
              </w:rPr>
              <w:t>11</w:t>
            </w:r>
            <w:r w:rsidRPr="00EE4E26">
              <w:rPr>
                <w:rFonts w:ascii="Times New Roman" w:hAnsi="Times New Roman"/>
              </w:rPr>
              <w:t>»</w:t>
            </w:r>
            <w:r w:rsidR="00A866F1" w:rsidRPr="00EE4E26">
              <w:rPr>
                <w:rFonts w:ascii="Times New Roman" w:hAnsi="Times New Roman"/>
              </w:rPr>
              <w:t xml:space="preserve"> </w:t>
            </w:r>
            <w:r w:rsidR="00EE4E26" w:rsidRPr="00EE4E26">
              <w:rPr>
                <w:rFonts w:ascii="Times New Roman" w:hAnsi="Times New Roman"/>
              </w:rPr>
              <w:t>апреля</w:t>
            </w:r>
            <w:r w:rsidR="00A866F1" w:rsidRPr="00A866F1">
              <w:rPr>
                <w:rFonts w:ascii="Times New Roman" w:hAnsi="Times New Roman"/>
              </w:rPr>
              <w:t xml:space="preserve"> 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p w:rsidR="00D44CF8" w:rsidRPr="00D44CF8" w:rsidRDefault="00D44CF8" w:rsidP="00D44CF8">
            <w:pPr>
              <w:jc w:val="both"/>
              <w:rPr>
                <w:rFonts w:ascii="Times New Roman" w:hAnsi="Times New Roman"/>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233F4F">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3F1437">
                <w:rPr>
                  <w:rFonts w:ascii="Times New Roman" w:hAnsi="Times New Roman"/>
                  <w:color w:val="8009C9"/>
                </w:rPr>
                <w:t>http://asi.ru/about_agency/purchase/</w:t>
              </w:r>
            </w:hyperlink>
            <w:r>
              <w:rPr>
                <w:color w:val="8009C9"/>
              </w:rPr>
              <w:t xml:space="preserve"> </w:t>
            </w:r>
            <w:r>
              <w:rPr>
                <w:rFonts w:ascii="Times New Roman" w:hAnsi="Times New Roman"/>
                <w:color w:val="8009C9"/>
              </w:rPr>
              <w:t xml:space="preserve"> </w:t>
            </w:r>
            <w:r w:rsidRPr="003F1437">
              <w:rPr>
                <w:rFonts w:ascii="Times New Roman" w:hAnsi="Times New Roman"/>
              </w:rPr>
              <w:t xml:space="preserve"> </w:t>
            </w:r>
          </w:p>
          <w:p w:rsidR="00D44CF8" w:rsidRPr="00D44CF8" w:rsidRDefault="00A866F1" w:rsidP="00A866F1">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3F1437">
                <w:rPr>
                  <w:rFonts w:ascii="Times New Roman" w:hAnsi="Times New Roman"/>
                  <w:color w:val="8009C9"/>
                </w:rPr>
                <w:t>http://utp.sberbank-ast.ru/Com/List/BidList</w:t>
              </w:r>
            </w:hyperlink>
            <w:r>
              <w:rPr>
                <w:color w:val="8009C9"/>
              </w:rPr>
              <w:t xml:space="preserve">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957FD9" w:rsidRDefault="00A866F1" w:rsidP="00957FD9">
            <w:pPr>
              <w:jc w:val="both"/>
              <w:rPr>
                <w:rFonts w:ascii="Times New Roman" w:hAnsi="Times New Roman"/>
              </w:rPr>
            </w:pPr>
            <w:r w:rsidRPr="00957FD9">
              <w:rPr>
                <w:rFonts w:ascii="Times New Roman" w:hAnsi="Times New Roman"/>
              </w:rPr>
              <w:t>«</w:t>
            </w:r>
            <w:r w:rsidR="00957FD9" w:rsidRPr="00957FD9">
              <w:rPr>
                <w:rFonts w:ascii="Times New Roman" w:hAnsi="Times New Roman"/>
              </w:rPr>
              <w:t>12</w:t>
            </w:r>
            <w:r w:rsidRPr="00957FD9">
              <w:rPr>
                <w:rFonts w:ascii="Times New Roman" w:hAnsi="Times New Roman"/>
              </w:rPr>
              <w:t xml:space="preserve">» </w:t>
            </w:r>
            <w:r w:rsidR="00957FD9" w:rsidRPr="00957FD9">
              <w:rPr>
                <w:rFonts w:ascii="Times New Roman" w:hAnsi="Times New Roman"/>
              </w:rPr>
              <w:t>апреля</w:t>
            </w:r>
            <w:r w:rsidRPr="00957FD9">
              <w:rPr>
                <w:rFonts w:ascii="Times New Roman" w:hAnsi="Times New Roman"/>
              </w:rPr>
              <w:t xml:space="preserve"> 2019 г.</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где Бц i – количество баллов, которые получает i-й Участник закупки по данному показателю;</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КЗ – коэффициент значимости показателя.</w:t>
            </w:r>
          </w:p>
          <w:p w:rsidR="00D44CF8" w:rsidRPr="00233F4F" w:rsidRDefault="00D44CF8" w:rsidP="00233F4F">
            <w:pPr>
              <w:jc w:val="both"/>
              <w:rPr>
                <w:rFonts w:ascii="Times New Roman" w:hAnsi="Times New Roman"/>
                <w:b/>
                <w:i/>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233F4F">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233F4F">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883B91">
      <w:pPr>
        <w:keepNext/>
        <w:keepLines/>
        <w:numPr>
          <w:ilvl w:val="0"/>
          <w:numId w:val="6"/>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lastRenderedPageBreak/>
        <w:t>ТЕХНИЧЕСКОЕ ЗАДАНИЕ</w:t>
      </w:r>
      <w:bookmarkEnd w:id="91"/>
    </w:p>
    <w:p w:rsidR="00D44CF8" w:rsidRPr="00883B91" w:rsidRDefault="00883B91" w:rsidP="00883B91">
      <w:pPr>
        <w:spacing w:after="200" w:line="276" w:lineRule="auto"/>
        <w:jc w:val="center"/>
        <w:rPr>
          <w:rFonts w:eastAsia="Calibri"/>
          <w:szCs w:val="22"/>
          <w:lang w:eastAsia="en-US"/>
        </w:rPr>
      </w:pPr>
      <w:r w:rsidRPr="00883B91">
        <w:rPr>
          <w:rFonts w:eastAsia="Calibri"/>
          <w:b/>
          <w:szCs w:val="22"/>
          <w:lang w:eastAsia="en-US"/>
        </w:rPr>
        <w:t xml:space="preserve">на </w:t>
      </w:r>
      <w:r w:rsidR="003535C4">
        <w:rPr>
          <w:rFonts w:eastAsia="Calibri"/>
          <w:b/>
          <w:szCs w:val="22"/>
          <w:lang w:eastAsia="en-US"/>
        </w:rPr>
        <w:t xml:space="preserve">поставку </w:t>
      </w:r>
      <w:r w:rsidR="003535C4" w:rsidRPr="003535C4">
        <w:rPr>
          <w:rFonts w:eastAsia="Calibri"/>
          <w:b/>
          <w:szCs w:val="22"/>
          <w:lang w:eastAsia="en-US"/>
        </w:rPr>
        <w:t>постпечатного оборудования для нужд Агентства стратегических инициатив.</w:t>
      </w:r>
    </w:p>
    <w:p w:rsidR="00883B91" w:rsidRPr="00883B91" w:rsidRDefault="00883B91" w:rsidP="00883B91">
      <w:pPr>
        <w:pStyle w:val="af8"/>
        <w:widowControl w:val="0"/>
        <w:numPr>
          <w:ilvl w:val="0"/>
          <w:numId w:val="42"/>
        </w:numPr>
        <w:rPr>
          <w:b/>
          <w:bCs/>
          <w:shd w:val="clear" w:color="auto" w:fill="FFFFFF"/>
        </w:rPr>
      </w:pPr>
      <w:r w:rsidRPr="00883B91">
        <w:rPr>
          <w:b/>
          <w:bCs/>
          <w:shd w:val="clear" w:color="auto" w:fill="FFFFFF"/>
        </w:rPr>
        <w:t xml:space="preserve">Общие требования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1.1.</w:t>
      </w:r>
      <w:r w:rsidRPr="00883B91">
        <w:rPr>
          <w:bCs/>
          <w:shd w:val="clear" w:color="auto" w:fill="FFFFFF"/>
        </w:rPr>
        <w:tab/>
        <w:t xml:space="preserve"> Заказчик: Автономная некоммерческая организация «Агентство стратегических инициатив по продвижению новых проектов».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1.2.</w:t>
      </w:r>
      <w:r w:rsidRPr="00883B91">
        <w:rPr>
          <w:bCs/>
          <w:shd w:val="clear" w:color="auto" w:fill="FFFFFF"/>
        </w:rPr>
        <w:tab/>
        <w:t xml:space="preserve"> Предмет закупки: «</w:t>
      </w:r>
      <w:r w:rsidR="003535C4" w:rsidRPr="003535C4">
        <w:rPr>
          <w:bCs/>
          <w:shd w:val="clear" w:color="auto" w:fill="FFFFFF"/>
        </w:rPr>
        <w:t>Поставка постпечатного оборудования для нужд Аге</w:t>
      </w:r>
      <w:r w:rsidR="003535C4">
        <w:rPr>
          <w:bCs/>
          <w:shd w:val="clear" w:color="auto" w:fill="FFFFFF"/>
        </w:rPr>
        <w:t>нтства стратегических инициатив</w:t>
      </w:r>
      <w:r w:rsidRPr="00883B91">
        <w:rPr>
          <w:bCs/>
          <w:shd w:val="clear" w:color="auto" w:fill="FFFFFF"/>
        </w:rPr>
        <w:t>» (далее – товар).</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1.3.</w:t>
      </w:r>
      <w:r w:rsidRPr="00883B91">
        <w:rPr>
          <w:bCs/>
          <w:shd w:val="clear" w:color="auto" w:fill="FFFFFF"/>
        </w:rPr>
        <w:tab/>
        <w:t>Место поставки: Москва, ул. Новый Арбат, д.36</w:t>
      </w:r>
      <w:r>
        <w:rPr>
          <w:bCs/>
          <w:shd w:val="clear" w:color="auto" w:fill="FFFFFF"/>
        </w:rPr>
        <w:t>, 23 этаж.</w:t>
      </w:r>
    </w:p>
    <w:p w:rsidR="00883B91" w:rsidRDefault="00883B91" w:rsidP="00883B91">
      <w:pPr>
        <w:pStyle w:val="af8"/>
        <w:widowControl w:val="0"/>
        <w:ind w:left="0" w:firstLine="709"/>
        <w:jc w:val="both"/>
        <w:rPr>
          <w:bCs/>
          <w:shd w:val="clear" w:color="auto" w:fill="FFFFFF"/>
        </w:rPr>
      </w:pPr>
      <w:r w:rsidRPr="00883B91">
        <w:rPr>
          <w:bCs/>
          <w:shd w:val="clear" w:color="auto" w:fill="FFFFFF"/>
        </w:rPr>
        <w:t>1.</w:t>
      </w:r>
      <w:r>
        <w:rPr>
          <w:bCs/>
          <w:shd w:val="clear" w:color="auto" w:fill="FFFFFF"/>
        </w:rPr>
        <w:t>4</w:t>
      </w:r>
      <w:r w:rsidRPr="00883B91">
        <w:rPr>
          <w:bCs/>
          <w:shd w:val="clear" w:color="auto" w:fill="FFFFFF"/>
        </w:rPr>
        <w:t>.</w:t>
      </w:r>
      <w:r w:rsidRPr="00883B91">
        <w:rPr>
          <w:bCs/>
          <w:shd w:val="clear" w:color="auto" w:fill="FFFFFF"/>
        </w:rPr>
        <w:tab/>
        <w:t xml:space="preserve">Срок поставки: в течение </w:t>
      </w:r>
      <w:r>
        <w:rPr>
          <w:bCs/>
          <w:shd w:val="clear" w:color="auto" w:fill="FFFFFF"/>
        </w:rPr>
        <w:t>2 (Двух) месяцев</w:t>
      </w:r>
      <w:r w:rsidRPr="00883B91">
        <w:rPr>
          <w:bCs/>
          <w:shd w:val="clear" w:color="auto" w:fill="FFFFFF"/>
        </w:rPr>
        <w:t xml:space="preserve"> с даты заключения </w:t>
      </w:r>
      <w:r>
        <w:rPr>
          <w:bCs/>
          <w:shd w:val="clear" w:color="auto" w:fill="FFFFFF"/>
        </w:rPr>
        <w:t>Договора</w:t>
      </w:r>
      <w:r w:rsidRPr="00883B91">
        <w:rPr>
          <w:bCs/>
          <w:shd w:val="clear" w:color="auto" w:fill="FFFFFF"/>
        </w:rPr>
        <w:t>.</w:t>
      </w:r>
    </w:p>
    <w:p w:rsidR="00883B91" w:rsidRPr="00883B91" w:rsidRDefault="00883B91" w:rsidP="00883B91">
      <w:pPr>
        <w:pStyle w:val="af8"/>
        <w:widowControl w:val="0"/>
        <w:ind w:left="0" w:firstLine="709"/>
        <w:jc w:val="both"/>
        <w:rPr>
          <w:bCs/>
          <w:shd w:val="clear" w:color="auto" w:fill="FFFFFF"/>
        </w:rPr>
      </w:pPr>
    </w:p>
    <w:p w:rsidR="002D0976" w:rsidRDefault="002D0976" w:rsidP="002D0976">
      <w:pPr>
        <w:pStyle w:val="af8"/>
        <w:widowControl w:val="0"/>
        <w:numPr>
          <w:ilvl w:val="0"/>
          <w:numId w:val="42"/>
        </w:numPr>
        <w:rPr>
          <w:b/>
          <w:bCs/>
          <w:shd w:val="clear" w:color="auto" w:fill="FFFFFF"/>
        </w:rPr>
      </w:pPr>
      <w:r w:rsidRPr="00532F11">
        <w:rPr>
          <w:b/>
          <w:bCs/>
          <w:shd w:val="clear" w:color="auto" w:fill="FFFFFF"/>
        </w:rPr>
        <w:t>Перечень товара</w:t>
      </w:r>
    </w:p>
    <w:p w:rsidR="002D0976" w:rsidRDefault="002D0976" w:rsidP="002D0976">
      <w:pPr>
        <w:pStyle w:val="af8"/>
        <w:widowControl w:val="0"/>
        <w:rPr>
          <w:b/>
          <w:bCs/>
          <w:shd w:val="clear" w:color="auto" w:fill="FFFFFF"/>
        </w:rPr>
      </w:pPr>
    </w:p>
    <w:tbl>
      <w:tblPr>
        <w:tblStyle w:val="af"/>
        <w:tblW w:w="0" w:type="auto"/>
        <w:jc w:val="center"/>
        <w:tblLook w:val="04A0" w:firstRow="1" w:lastRow="0" w:firstColumn="1" w:lastColumn="0" w:noHBand="0" w:noVBand="1"/>
      </w:tblPr>
      <w:tblGrid>
        <w:gridCol w:w="655"/>
        <w:gridCol w:w="6680"/>
        <w:gridCol w:w="1783"/>
      </w:tblGrid>
      <w:tr w:rsidR="002D0976" w:rsidRPr="00C253DB" w:rsidTr="004934CC">
        <w:trPr>
          <w:trHeight w:val="705"/>
          <w:jc w:val="center"/>
        </w:trPr>
        <w:tc>
          <w:tcPr>
            <w:tcW w:w="655" w:type="dxa"/>
            <w:noWrap/>
            <w:vAlign w:val="center"/>
          </w:tcPr>
          <w:p w:rsidR="002D0976" w:rsidRPr="00C253DB" w:rsidRDefault="002D0976" w:rsidP="00445F92">
            <w:pPr>
              <w:widowControl w:val="0"/>
              <w:rPr>
                <w:b/>
                <w:bCs/>
                <w:sz w:val="28"/>
                <w:szCs w:val="28"/>
              </w:rPr>
            </w:pPr>
            <w:r w:rsidRPr="00C253DB">
              <w:rPr>
                <w:b/>
                <w:bCs/>
                <w:sz w:val="28"/>
                <w:szCs w:val="28"/>
              </w:rPr>
              <w:t>№</w:t>
            </w:r>
          </w:p>
        </w:tc>
        <w:tc>
          <w:tcPr>
            <w:tcW w:w="6680" w:type="dxa"/>
            <w:vAlign w:val="center"/>
          </w:tcPr>
          <w:p w:rsidR="002D0976" w:rsidRPr="00C253DB" w:rsidRDefault="002D0976" w:rsidP="00445F92">
            <w:pPr>
              <w:widowControl w:val="0"/>
              <w:rPr>
                <w:b/>
                <w:bCs/>
                <w:sz w:val="28"/>
                <w:szCs w:val="28"/>
              </w:rPr>
            </w:pPr>
            <w:r w:rsidRPr="00C253DB">
              <w:rPr>
                <w:b/>
                <w:bCs/>
                <w:sz w:val="28"/>
                <w:szCs w:val="28"/>
              </w:rPr>
              <w:t>Наименование оборудования</w:t>
            </w:r>
          </w:p>
        </w:tc>
        <w:tc>
          <w:tcPr>
            <w:tcW w:w="1783" w:type="dxa"/>
            <w:noWrap/>
            <w:vAlign w:val="center"/>
          </w:tcPr>
          <w:p w:rsidR="002D0976" w:rsidRPr="00C253DB" w:rsidRDefault="002D0976" w:rsidP="00445F92">
            <w:pPr>
              <w:widowControl w:val="0"/>
              <w:rPr>
                <w:b/>
                <w:bCs/>
                <w:sz w:val="28"/>
                <w:szCs w:val="28"/>
              </w:rPr>
            </w:pPr>
            <w:r w:rsidRPr="00C253DB">
              <w:rPr>
                <w:b/>
                <w:bCs/>
                <w:sz w:val="28"/>
                <w:szCs w:val="28"/>
              </w:rPr>
              <w:t>Количество,</w:t>
            </w:r>
          </w:p>
          <w:p w:rsidR="002D0976" w:rsidRPr="00C253DB" w:rsidRDefault="002D0976" w:rsidP="00445F92">
            <w:pPr>
              <w:widowControl w:val="0"/>
              <w:jc w:val="center"/>
              <w:rPr>
                <w:b/>
                <w:bCs/>
                <w:sz w:val="28"/>
                <w:szCs w:val="28"/>
              </w:rPr>
            </w:pPr>
            <w:r w:rsidRPr="00C253DB">
              <w:rPr>
                <w:b/>
                <w:bCs/>
                <w:sz w:val="28"/>
                <w:szCs w:val="28"/>
              </w:rPr>
              <w:t>шт.</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1</w:t>
            </w:r>
          </w:p>
        </w:tc>
        <w:tc>
          <w:tcPr>
            <w:tcW w:w="6680" w:type="dxa"/>
            <w:vAlign w:val="bottom"/>
          </w:tcPr>
          <w:p w:rsidR="002D0976" w:rsidRPr="00C253DB" w:rsidRDefault="002D0976" w:rsidP="00445F92">
            <w:pPr>
              <w:rPr>
                <w:rFonts w:eastAsia="Arial Unicode MS"/>
                <w:color w:val="000000"/>
              </w:rPr>
            </w:pPr>
            <w:r w:rsidRPr="00C253DB">
              <w:rPr>
                <w:color w:val="000000"/>
              </w:rPr>
              <w:t>Электрический перфоратор GBC Magnapunch Pro GBC3300730</w:t>
            </w:r>
          </w:p>
        </w:tc>
        <w:tc>
          <w:tcPr>
            <w:tcW w:w="1783" w:type="dxa"/>
            <w:noWrap/>
            <w:vAlign w:val="center"/>
          </w:tcPr>
          <w:p w:rsidR="002D0976" w:rsidRPr="00C253DB" w:rsidRDefault="002D0976" w:rsidP="00445F92">
            <w:pPr>
              <w:jc w:val="center"/>
            </w:pPr>
            <w:r w:rsidRPr="00C253DB">
              <w:t>1</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2</w:t>
            </w:r>
          </w:p>
        </w:tc>
        <w:tc>
          <w:tcPr>
            <w:tcW w:w="6680" w:type="dxa"/>
            <w:vAlign w:val="bottom"/>
          </w:tcPr>
          <w:p w:rsidR="002D0976" w:rsidRPr="00C253DB" w:rsidRDefault="002D0976" w:rsidP="00445F92">
            <w:pPr>
              <w:rPr>
                <w:rFonts w:eastAsia="Arial Unicode MS"/>
                <w:color w:val="000000"/>
              </w:rPr>
            </w:pPr>
            <w:r w:rsidRPr="00C253DB">
              <w:rPr>
                <w:color w:val="000000"/>
              </w:rPr>
              <w:t>Перфорационный штамп для GBC MagnaPunch Pro под пластиковую спираль с шагом 4:1 (0.25), круглое отверстие GBC7705650</w:t>
            </w:r>
          </w:p>
        </w:tc>
        <w:tc>
          <w:tcPr>
            <w:tcW w:w="1783" w:type="dxa"/>
            <w:noWrap/>
            <w:vAlign w:val="center"/>
          </w:tcPr>
          <w:p w:rsidR="002D0976" w:rsidRPr="00C253DB" w:rsidRDefault="002D0976" w:rsidP="00445F92">
            <w:pPr>
              <w:jc w:val="center"/>
            </w:pPr>
            <w:r w:rsidRPr="00C253DB">
              <w:t>1</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3</w:t>
            </w:r>
          </w:p>
        </w:tc>
        <w:tc>
          <w:tcPr>
            <w:tcW w:w="6680" w:type="dxa"/>
            <w:vAlign w:val="bottom"/>
          </w:tcPr>
          <w:p w:rsidR="002D0976" w:rsidRPr="00C253DB" w:rsidRDefault="002D0976" w:rsidP="00445F92">
            <w:pPr>
              <w:rPr>
                <w:rFonts w:eastAsia="Arial Unicode MS"/>
                <w:color w:val="000000"/>
              </w:rPr>
            </w:pPr>
            <w:r w:rsidRPr="00C253DB">
              <w:rPr>
                <w:color w:val="000000"/>
              </w:rPr>
              <w:t>Устройство переплетное СС2700 GBC013M06</w:t>
            </w:r>
          </w:p>
        </w:tc>
        <w:tc>
          <w:tcPr>
            <w:tcW w:w="1783" w:type="dxa"/>
            <w:noWrap/>
            <w:vAlign w:val="center"/>
          </w:tcPr>
          <w:p w:rsidR="002D0976" w:rsidRPr="00C253DB" w:rsidRDefault="002D0976" w:rsidP="00445F92">
            <w:pPr>
              <w:jc w:val="center"/>
            </w:pPr>
            <w:r w:rsidRPr="00C253DB">
              <w:t>1</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4</w:t>
            </w:r>
          </w:p>
        </w:tc>
        <w:tc>
          <w:tcPr>
            <w:tcW w:w="6680" w:type="dxa"/>
            <w:vAlign w:val="bottom"/>
          </w:tcPr>
          <w:p w:rsidR="002D0976" w:rsidRPr="00C253DB" w:rsidRDefault="002D0976" w:rsidP="00445F92">
            <w:pPr>
              <w:rPr>
                <w:rFonts w:eastAsia="Arial Unicode MS"/>
                <w:color w:val="000000"/>
              </w:rPr>
            </w:pPr>
            <w:r w:rsidRPr="00C253DB">
              <w:rPr>
                <w:color w:val="000000"/>
              </w:rPr>
              <w:t xml:space="preserve">Резак для бумаги механический </w:t>
            </w:r>
            <w:r w:rsidRPr="00C253DB">
              <w:rPr>
                <w:color w:val="000000"/>
                <w:lang w:val="en-US"/>
              </w:rPr>
              <w:t>Ideal</w:t>
            </w:r>
            <w:r w:rsidRPr="00C253DB">
              <w:rPr>
                <w:color w:val="000000"/>
              </w:rPr>
              <w:t xml:space="preserve"> ID4300</w:t>
            </w:r>
          </w:p>
        </w:tc>
        <w:tc>
          <w:tcPr>
            <w:tcW w:w="1783" w:type="dxa"/>
            <w:noWrap/>
            <w:vAlign w:val="center"/>
          </w:tcPr>
          <w:p w:rsidR="002D0976" w:rsidRPr="00C253DB" w:rsidRDefault="002D0976" w:rsidP="00445F92">
            <w:pPr>
              <w:jc w:val="center"/>
            </w:pPr>
            <w:r w:rsidRPr="00C253DB">
              <w:t>1</w:t>
            </w:r>
          </w:p>
        </w:tc>
      </w:tr>
    </w:tbl>
    <w:p w:rsidR="002D0976" w:rsidRPr="00933EDC" w:rsidRDefault="002D0976" w:rsidP="002D0976">
      <w:pPr>
        <w:pStyle w:val="af8"/>
        <w:widowControl w:val="0"/>
        <w:rPr>
          <w:b/>
          <w:bCs/>
          <w:shd w:val="clear" w:color="auto" w:fill="FFFFFF"/>
        </w:rPr>
      </w:pPr>
    </w:p>
    <w:p w:rsidR="002D0976" w:rsidRPr="00933EDC" w:rsidRDefault="002D0976" w:rsidP="002D0976">
      <w:pPr>
        <w:pStyle w:val="af8"/>
        <w:widowControl w:val="0"/>
        <w:numPr>
          <w:ilvl w:val="0"/>
          <w:numId w:val="42"/>
        </w:numPr>
        <w:rPr>
          <w:b/>
          <w:bCs/>
          <w:shd w:val="clear" w:color="auto" w:fill="FFFFFF"/>
        </w:rPr>
      </w:pPr>
      <w:r w:rsidRPr="00933EDC">
        <w:rPr>
          <w:b/>
          <w:bCs/>
          <w:shd w:val="clear" w:color="auto" w:fill="FFFFFF"/>
        </w:rPr>
        <w:t>Требования к товару</w:t>
      </w:r>
    </w:p>
    <w:p w:rsidR="002D0976" w:rsidRDefault="002D0976" w:rsidP="002D0976">
      <w:pPr>
        <w:jc w:val="both"/>
        <w:rPr>
          <w:b/>
          <w:color w:val="000000"/>
        </w:rPr>
      </w:pPr>
      <w:r w:rsidRPr="00A1474E">
        <w:t>2</w:t>
      </w:r>
      <w:r>
        <w:t xml:space="preserve">.1. </w:t>
      </w:r>
      <w:bookmarkStart w:id="92" w:name="_Toc285715831"/>
      <w:bookmarkEnd w:id="92"/>
      <w:r>
        <w:t>Поставка товара осуществляется силами и средствами Поставщика.</w:t>
      </w:r>
    </w:p>
    <w:p w:rsidR="002D0976" w:rsidRDefault="002D0976" w:rsidP="002D0976">
      <w:pPr>
        <w:jc w:val="both"/>
        <w:rPr>
          <w:iCs/>
        </w:rPr>
      </w:pPr>
      <w:r>
        <w:t>2.</w:t>
      </w:r>
      <w:r w:rsidR="00883B91">
        <w:t>2</w:t>
      </w:r>
      <w:r>
        <w:t xml:space="preserve">. Условия и сроки оплаты и </w:t>
      </w:r>
      <w:r>
        <w:rPr>
          <w:iCs/>
        </w:rPr>
        <w:t xml:space="preserve">поставки товара: </w:t>
      </w:r>
    </w:p>
    <w:p w:rsidR="002D0976" w:rsidRDefault="002D0976" w:rsidP="00E53CEB">
      <w:pPr>
        <w:pStyle w:val="af8"/>
        <w:numPr>
          <w:ilvl w:val="0"/>
          <w:numId w:val="53"/>
        </w:numPr>
        <w:jc w:val="both"/>
      </w:pPr>
      <w:r w:rsidRPr="00E53CEB">
        <w:rPr>
          <w:color w:val="000000"/>
          <w:shd w:val="clear" w:color="auto" w:fill="FFFFFF"/>
        </w:rPr>
        <w:t xml:space="preserve">оплата поставленного товара производится безналичным путем, на основании счёта, в срок не ранее 7 </w:t>
      </w:r>
      <w:r w:rsidR="00E53CEB" w:rsidRPr="00E53CEB">
        <w:rPr>
          <w:color w:val="000000"/>
          <w:shd w:val="clear" w:color="auto" w:fill="FFFFFF"/>
        </w:rPr>
        <w:t xml:space="preserve">(Семи) </w:t>
      </w:r>
      <w:r w:rsidRPr="00E53CEB">
        <w:rPr>
          <w:color w:val="000000"/>
          <w:shd w:val="clear" w:color="auto" w:fill="FFFFFF"/>
        </w:rPr>
        <w:t>календарных дней с момента фактической поставки товара.</w:t>
      </w:r>
    </w:p>
    <w:p w:rsidR="002D0976" w:rsidRPr="00A1474E" w:rsidRDefault="002D0976" w:rsidP="002D0976">
      <w:pPr>
        <w:jc w:val="both"/>
        <w:rPr>
          <w:color w:val="000000"/>
          <w:shd w:val="clear" w:color="auto" w:fill="FFFFFF"/>
        </w:rPr>
      </w:pPr>
      <w:r>
        <w:rPr>
          <w:bCs/>
          <w:shd w:val="clear" w:color="auto" w:fill="FFFFFF"/>
        </w:rPr>
        <w:t xml:space="preserve">2.4. </w:t>
      </w:r>
      <w:r w:rsidRPr="00F8259D">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2D0976" w:rsidRPr="00F8259D" w:rsidRDefault="002D0976" w:rsidP="002D0976">
      <w:pPr>
        <w:jc w:val="both"/>
      </w:pPr>
      <w:r>
        <w:rPr>
          <w:bCs/>
          <w:shd w:val="clear" w:color="auto" w:fill="FFFFFF"/>
        </w:rPr>
        <w:t>2.5.</w:t>
      </w:r>
      <w:r w:rsidRPr="00F8259D">
        <w:rPr>
          <w:bCs/>
          <w:shd w:val="clear" w:color="auto" w:fill="FFFFFF"/>
        </w:rPr>
        <w:t xml:space="preserve"> </w:t>
      </w:r>
      <w:r>
        <w:rPr>
          <w:bCs/>
        </w:rPr>
        <w:t>Поставщик</w:t>
      </w:r>
      <w:r w:rsidRPr="00F8259D">
        <w:rPr>
          <w:bCs/>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Pr="00F8259D">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2D0976" w:rsidRPr="00F8259D" w:rsidRDefault="002D0976" w:rsidP="002D0976">
      <w:pPr>
        <w:jc w:val="both"/>
      </w:pPr>
      <w:r>
        <w:rPr>
          <w:shd w:val="clear" w:color="auto" w:fill="FFFFFF"/>
        </w:rPr>
        <w:t>2.6</w:t>
      </w:r>
      <w:r w:rsidRPr="00F8259D">
        <w:rPr>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Pr>
          <w:shd w:val="clear" w:color="auto" w:fill="FFFFFF"/>
        </w:rPr>
        <w:t xml:space="preserve"> Москва, ул. Новый Арбат, д.36</w:t>
      </w:r>
      <w:r w:rsidR="00E53CEB">
        <w:rPr>
          <w:shd w:val="clear" w:color="auto" w:fill="FFFFFF"/>
        </w:rPr>
        <w:t>, 23 этаж (грузовой лифт- наличие)</w:t>
      </w:r>
      <w:r>
        <w:rPr>
          <w:shd w:val="clear" w:color="auto" w:fill="FFFFFF"/>
        </w:rPr>
        <w:t xml:space="preserve"> в рабочее время с 9.30 часов до 18.3</w:t>
      </w:r>
      <w:r w:rsidRPr="00F8259D">
        <w:rPr>
          <w:shd w:val="clear" w:color="auto" w:fill="FFFFFF"/>
        </w:rPr>
        <w:t xml:space="preserve">0 часов, кроме выходных (суббота и воскресенье) и праздничных дней. </w:t>
      </w:r>
    </w:p>
    <w:p w:rsidR="002D0976" w:rsidRDefault="002D0976" w:rsidP="002D0976">
      <w:pPr>
        <w:pStyle w:val="16"/>
        <w:spacing w:after="0"/>
        <w:rPr>
          <w:color w:val="auto"/>
          <w:szCs w:val="24"/>
        </w:rPr>
      </w:pPr>
      <w:r>
        <w:rPr>
          <w:color w:val="auto"/>
          <w:szCs w:val="24"/>
        </w:rPr>
        <w:t>2.7</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lastRenderedPageBreak/>
        <w:t>ПРОЕКТ ДОГОВОРА</w:t>
      </w:r>
      <w:bookmarkEnd w:id="94"/>
    </w:p>
    <w:p w:rsidR="002D0976" w:rsidRDefault="002D0976" w:rsidP="002D0976">
      <w:pPr>
        <w:rPr>
          <w:b/>
        </w:rPr>
      </w:pPr>
    </w:p>
    <w:p w:rsidR="00B32DE2" w:rsidRPr="00906A84" w:rsidRDefault="00B32DE2" w:rsidP="00B32DE2">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B32DE2" w:rsidRPr="00906A84" w:rsidRDefault="00B32DE2" w:rsidP="00B32DE2">
      <w:pPr>
        <w:tabs>
          <w:tab w:val="left" w:pos="360"/>
        </w:tabs>
      </w:pPr>
    </w:p>
    <w:p w:rsidR="00B32DE2" w:rsidRPr="00906A84" w:rsidRDefault="00B32DE2" w:rsidP="00B32DE2">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rPr>
        <w:t xml:space="preserve">12/Д от 02.04.2018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32DE2" w:rsidRPr="00906A84" w:rsidRDefault="00B32DE2" w:rsidP="00B32DE2">
      <w:pPr>
        <w:tabs>
          <w:tab w:val="left" w:pos="2644"/>
        </w:tabs>
        <w:jc w:val="both"/>
      </w:pPr>
    </w:p>
    <w:p w:rsidR="00B32DE2" w:rsidRPr="00906A84" w:rsidRDefault="00B32DE2" w:rsidP="00B32DE2">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32DE2" w:rsidRPr="00906A84" w:rsidRDefault="00B32DE2" w:rsidP="00B32DE2">
      <w:pPr>
        <w:ind w:firstLine="567"/>
        <w:jc w:val="both"/>
      </w:pPr>
      <w:r w:rsidRPr="00906A84">
        <w:t xml:space="preserve">1.1. Поставщик обязуется передавать в собственность </w:t>
      </w:r>
      <w:r w:rsidR="0070408E" w:rsidRPr="0070408E">
        <w:t>постпечатно</w:t>
      </w:r>
      <w:r w:rsidR="0070408E">
        <w:t>е</w:t>
      </w:r>
      <w:r w:rsidR="0070408E" w:rsidRPr="0070408E">
        <w:t xml:space="preserve"> оборудовани</w:t>
      </w:r>
      <w:r w:rsidR="0070408E">
        <w:t>е</w:t>
      </w:r>
      <w:r w:rsidR="0070408E" w:rsidRPr="0070408E">
        <w:t xml:space="preserve"> </w:t>
      </w:r>
      <w:r w:rsidRPr="00906A84">
        <w:t>(далее – Оборудование) на условиях, оговоренных Договором, в компл</w:t>
      </w:r>
      <w:r>
        <w:t xml:space="preserve">ектности, количестве </w:t>
      </w:r>
      <w:r w:rsidRPr="00906A84">
        <w:t xml:space="preserve">в соответствии с </w:t>
      </w:r>
      <w:r>
        <w:t>Приложени</w:t>
      </w:r>
      <w:r w:rsidR="00CD1D26">
        <w:t>ем</w:t>
      </w:r>
      <w:r>
        <w:t xml:space="preserve"> №1</w:t>
      </w:r>
      <w:r w:rsidRPr="00906A84">
        <w:t>, а Покупатель обязуется принять Оборудование и оплатить его.</w:t>
      </w:r>
    </w:p>
    <w:p w:rsidR="00B32DE2" w:rsidRPr="00906A84" w:rsidRDefault="00B32DE2" w:rsidP="00B32DE2">
      <w:pPr>
        <w:ind w:firstLine="567"/>
        <w:jc w:val="both"/>
        <w:rPr>
          <w:b/>
          <w:bCs/>
        </w:rPr>
      </w:pPr>
      <w:r w:rsidRPr="00906A84">
        <w:t>1.</w:t>
      </w:r>
      <w:r w:rsidR="0070408E">
        <w:t>2</w:t>
      </w:r>
      <w:r w:rsidRPr="00906A84">
        <w:t xml:space="preserve">. </w:t>
      </w:r>
      <w:r w:rsidRPr="00906A84">
        <w:rPr>
          <w:bCs/>
          <w:iCs/>
        </w:rPr>
        <w:t xml:space="preserve">Срок поставки Оборудования – не позднее </w:t>
      </w:r>
      <w:r w:rsidR="0070408E">
        <w:rPr>
          <w:bCs/>
          <w:iCs/>
        </w:rPr>
        <w:t>2</w:t>
      </w:r>
      <w:r w:rsidRPr="00906A84">
        <w:rPr>
          <w:bCs/>
        </w:rPr>
        <w:t xml:space="preserve"> (</w:t>
      </w:r>
      <w:r w:rsidR="0070408E">
        <w:rPr>
          <w:bCs/>
        </w:rPr>
        <w:t>Двух</w:t>
      </w:r>
      <w:r w:rsidRPr="00906A84">
        <w:rPr>
          <w:bCs/>
        </w:rPr>
        <w:t xml:space="preserve">) </w:t>
      </w:r>
      <w:r w:rsidR="0070408E">
        <w:rPr>
          <w:bCs/>
        </w:rPr>
        <w:t>месяцев</w:t>
      </w:r>
      <w:r w:rsidRPr="00906A84">
        <w:rPr>
          <w:bCs/>
        </w:rPr>
        <w:t xml:space="preserve"> с момента поступления заявки</w:t>
      </w:r>
      <w:r w:rsidRPr="00906A84">
        <w:rPr>
          <w:bCs/>
          <w:iCs/>
        </w:rPr>
        <w:t>. В отдельных случаях Стороны вправе установить в заявке иной срок поставки.</w:t>
      </w:r>
    </w:p>
    <w:p w:rsidR="00B32DE2" w:rsidRPr="00906A84" w:rsidRDefault="00B32DE2" w:rsidP="00B32DE2">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32DE2" w:rsidRPr="00906A84" w:rsidRDefault="00B32DE2" w:rsidP="00B32DE2">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32DE2" w:rsidRPr="00906A84" w:rsidRDefault="00B32DE2" w:rsidP="00B32DE2">
      <w:pPr>
        <w:ind w:firstLine="567"/>
        <w:jc w:val="both"/>
        <w:rPr>
          <w:bCs/>
        </w:rPr>
      </w:pPr>
      <w:bookmarkStart w:id="95" w:name="__RefHeading__7368_1755536330"/>
      <w:bookmarkEnd w:id="95"/>
      <w:r w:rsidRPr="00906A84">
        <w:t>Разгрузка Оборудования с транспортных средств осуществляется силами и за счёт Поставщика</w:t>
      </w:r>
      <w:r w:rsidRPr="00906A84">
        <w:rPr>
          <w:i/>
        </w:rPr>
        <w:t>.</w:t>
      </w:r>
    </w:p>
    <w:p w:rsidR="00B32DE2" w:rsidRPr="00906A84" w:rsidRDefault="00B32DE2" w:rsidP="00B32DE2">
      <w:pPr>
        <w:ind w:firstLine="567"/>
        <w:jc w:val="both"/>
      </w:pPr>
      <w:r w:rsidRPr="00906A84">
        <w:rPr>
          <w:bCs/>
        </w:rPr>
        <w:t xml:space="preserve">2.2. </w:t>
      </w:r>
      <w:r w:rsidRPr="00906A84">
        <w:rPr>
          <w:bCs/>
          <w:iCs/>
        </w:rPr>
        <w:t>М</w:t>
      </w:r>
      <w:r w:rsidRPr="00906A84">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B32DE2" w:rsidRPr="00906A84" w:rsidRDefault="00B32DE2" w:rsidP="00B32DE2">
      <w:pPr>
        <w:ind w:firstLine="567"/>
        <w:jc w:val="both"/>
      </w:pPr>
      <w:r w:rsidRPr="00906A84">
        <w:t>- универсальный передаточный документ (УПД);</w:t>
      </w:r>
    </w:p>
    <w:p w:rsidR="00B32DE2" w:rsidRPr="00906A84" w:rsidRDefault="00B32DE2" w:rsidP="00B32DE2">
      <w:pPr>
        <w:ind w:firstLine="567"/>
        <w:jc w:val="both"/>
      </w:pPr>
      <w:r w:rsidRPr="00906A84">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B32DE2" w:rsidRPr="00906A84" w:rsidRDefault="00B32DE2" w:rsidP="00B32DE2">
      <w:pPr>
        <w:ind w:firstLine="567"/>
        <w:jc w:val="both"/>
        <w:rPr>
          <w:bCs/>
        </w:rPr>
      </w:pPr>
      <w:r w:rsidRPr="00906A84">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rPr>
        <w:t>Поставщика,</w:t>
      </w:r>
      <w:r w:rsidRPr="00906A84">
        <w:t xml:space="preserve"> который в течение 5 (Пяти) рабочих дней, с момента поступления таких претензий, удовлетворяет претензии Покупателя.</w:t>
      </w:r>
    </w:p>
    <w:p w:rsidR="00B32DE2" w:rsidRPr="00906A84" w:rsidRDefault="00B32DE2" w:rsidP="00B32DE2">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32DE2" w:rsidRPr="00906A84" w:rsidRDefault="00B32DE2" w:rsidP="00B32DE2">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B32DE2" w:rsidRPr="00906A84" w:rsidRDefault="00B32DE2" w:rsidP="00B32DE2">
      <w:pPr>
        <w:ind w:firstLine="567"/>
        <w:jc w:val="both"/>
      </w:pPr>
      <w:r w:rsidRPr="00906A84">
        <w:rPr>
          <w:bCs/>
          <w:iCs/>
        </w:rPr>
        <w:lastRenderedPageBreak/>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32DE2" w:rsidRPr="00906A84" w:rsidRDefault="00B32DE2" w:rsidP="00B32DE2">
      <w:pPr>
        <w:ind w:firstLine="567"/>
        <w:jc w:val="both"/>
        <w:rPr>
          <w:bCs/>
        </w:rPr>
      </w:pPr>
      <w:r w:rsidRPr="00906A84">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B32DE2" w:rsidRPr="00906A84" w:rsidRDefault="00B32DE2" w:rsidP="00B32DE2">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B32DE2" w:rsidRPr="00906A84" w:rsidRDefault="00B32DE2" w:rsidP="00B32DE2">
      <w:pPr>
        <w:ind w:firstLine="567"/>
        <w:jc w:val="both"/>
      </w:pPr>
      <w:r w:rsidRPr="00906A84">
        <w:t>- технический паспорт на каждую единицу Оборудования;</w:t>
      </w:r>
    </w:p>
    <w:p w:rsidR="00B32DE2" w:rsidRPr="00906A84" w:rsidRDefault="00B32DE2" w:rsidP="00B32DE2">
      <w:pPr>
        <w:ind w:firstLine="567"/>
        <w:jc w:val="both"/>
      </w:pPr>
      <w:r w:rsidRPr="00906A84">
        <w:t>- руководство по эксплуатации и обслуживанию Оборудования;</w:t>
      </w:r>
    </w:p>
    <w:p w:rsidR="00B32DE2" w:rsidRPr="00906A84" w:rsidRDefault="00B32DE2" w:rsidP="00B32DE2">
      <w:pPr>
        <w:ind w:firstLine="567"/>
        <w:jc w:val="both"/>
      </w:pPr>
      <w:r w:rsidRPr="00906A84">
        <w:t>- копию сертификата качества завода-изготовителя, заверенную Поставщиком;</w:t>
      </w:r>
    </w:p>
    <w:p w:rsidR="00B32DE2" w:rsidRPr="00906A84" w:rsidRDefault="00B32DE2" w:rsidP="00B32DE2">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32DE2" w:rsidRPr="00906A84" w:rsidRDefault="00B32DE2" w:rsidP="00B32DE2">
      <w:pPr>
        <w:ind w:firstLine="567"/>
        <w:jc w:val="both"/>
      </w:pPr>
      <w:r w:rsidRPr="00906A84">
        <w:t>- гарантийные обязательства производителя (копию гарантийного сертификата, заверенную Поставщиком);</w:t>
      </w:r>
    </w:p>
    <w:p w:rsidR="00B32DE2" w:rsidRPr="00906A84" w:rsidRDefault="00B32DE2" w:rsidP="00B32DE2">
      <w:pPr>
        <w:ind w:firstLine="567"/>
        <w:jc w:val="both"/>
      </w:pPr>
      <w:bookmarkStart w:id="96" w:name="__RefHeading__7370_1755536330"/>
      <w:bookmarkEnd w:id="96"/>
      <w:r w:rsidRPr="00906A84">
        <w:t>- гарантийные обязательства Поставщика.</w:t>
      </w:r>
    </w:p>
    <w:p w:rsidR="00B32DE2" w:rsidRPr="00906A84" w:rsidRDefault="00B32DE2" w:rsidP="00B32DE2">
      <w:pPr>
        <w:ind w:firstLine="567"/>
        <w:jc w:val="both"/>
        <w:rPr>
          <w:bCs/>
          <w:iCs/>
        </w:rPr>
      </w:pPr>
      <w:bookmarkStart w:id="97" w:name="__RefHeading__7372_1755536330"/>
      <w:bookmarkEnd w:id="97"/>
      <w:r w:rsidRPr="00906A84">
        <w:t>Техническая документация должна быть на русском языке.</w:t>
      </w:r>
    </w:p>
    <w:p w:rsidR="00B32DE2" w:rsidRDefault="00B32DE2" w:rsidP="00B32DE2">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B32DE2" w:rsidRPr="00906A84" w:rsidRDefault="00B32DE2" w:rsidP="00B32DE2">
      <w:pPr>
        <w:ind w:firstLine="567"/>
        <w:jc w:val="both"/>
        <w:rPr>
          <w:b/>
          <w:bCs/>
        </w:rPr>
      </w:pPr>
    </w:p>
    <w:p w:rsidR="00B32DE2" w:rsidRPr="00B32DE2" w:rsidRDefault="00B32DE2" w:rsidP="00B32DE2">
      <w:pPr>
        <w:pStyle w:val="af8"/>
        <w:numPr>
          <w:ilvl w:val="0"/>
          <w:numId w:val="42"/>
        </w:numPr>
        <w:spacing w:before="120" w:after="120"/>
        <w:jc w:val="center"/>
        <w:rPr>
          <w:b/>
          <w:bCs/>
        </w:rPr>
      </w:pPr>
      <w:r w:rsidRPr="00B32DE2">
        <w:rPr>
          <w:b/>
          <w:bCs/>
        </w:rPr>
        <w:t>ЦЕНА ДОГОВОРА И ПОРЯДОК РАСЧЁТОВ</w:t>
      </w:r>
    </w:p>
    <w:p w:rsidR="00B32DE2" w:rsidRPr="00B32DE2" w:rsidRDefault="00B32DE2" w:rsidP="00B32DE2">
      <w:pPr>
        <w:pStyle w:val="af8"/>
        <w:spacing w:before="120" w:after="120"/>
        <w:rPr>
          <w:bCs/>
          <w:iCs/>
        </w:rPr>
      </w:pPr>
    </w:p>
    <w:p w:rsidR="00B32DE2" w:rsidRPr="00906A84" w:rsidRDefault="00B32DE2" w:rsidP="00B32DE2">
      <w:pPr>
        <w:ind w:firstLine="567"/>
        <w:jc w:val="both"/>
      </w:pPr>
      <w:r w:rsidRPr="00906A84">
        <w:rPr>
          <w:bCs/>
          <w:iCs/>
        </w:rPr>
        <w:t>3.1</w:t>
      </w:r>
      <w:r w:rsidRPr="00906A84">
        <w:t xml:space="preserve">. Цена Договора </w:t>
      </w:r>
      <w:r>
        <w:rPr>
          <w:b/>
        </w:rPr>
        <w:t>____________________________________________________</w:t>
      </w:r>
      <w:r w:rsidRPr="00906A84">
        <w:t xml:space="preserve">, в том числе НДС, который составляет </w:t>
      </w:r>
      <w:r>
        <w:t>______________________________________________</w:t>
      </w:r>
      <w:r w:rsidRPr="00906A84">
        <w:t>.</w:t>
      </w:r>
    </w:p>
    <w:p w:rsidR="00B32DE2" w:rsidRPr="00906A84" w:rsidRDefault="00B32DE2" w:rsidP="00B32DE2">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B32DE2" w:rsidRPr="00906A84" w:rsidRDefault="00B32DE2" w:rsidP="00B32DE2">
      <w:pPr>
        <w:ind w:firstLine="567"/>
        <w:jc w:val="both"/>
      </w:pPr>
      <w:r>
        <w:t>3.</w:t>
      </w:r>
      <w:r w:rsidR="00CD1D26">
        <w:t>3</w:t>
      </w:r>
      <w:r w:rsidRPr="00906A84">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rsidR="00B32DE2" w:rsidRPr="00906A84" w:rsidRDefault="00B32DE2" w:rsidP="00B32DE2">
      <w:pPr>
        <w:ind w:firstLine="567"/>
        <w:jc w:val="both"/>
        <w:rPr>
          <w:iCs/>
        </w:rPr>
      </w:pPr>
      <w:r w:rsidRPr="00906A84">
        <w:t>3.</w:t>
      </w:r>
      <w:r w:rsidR="00CD1D26">
        <w:t>4</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32DE2" w:rsidRPr="00906A84" w:rsidRDefault="00B32DE2" w:rsidP="00B32DE2">
      <w:pPr>
        <w:ind w:firstLine="567"/>
        <w:jc w:val="both"/>
        <w:rPr>
          <w:bCs/>
        </w:rPr>
      </w:pPr>
      <w:r>
        <w:rPr>
          <w:iCs/>
        </w:rPr>
        <w:t>3.</w:t>
      </w:r>
      <w:r w:rsidR="00CD1D26">
        <w:rPr>
          <w:iCs/>
        </w:rPr>
        <w:t>5</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32DE2" w:rsidRPr="00906A84" w:rsidRDefault="00B32DE2" w:rsidP="00B32DE2">
      <w:pPr>
        <w:ind w:firstLine="567"/>
        <w:jc w:val="both"/>
        <w:rPr>
          <w:b/>
          <w:bCs/>
        </w:rPr>
      </w:pPr>
      <w:r>
        <w:rPr>
          <w:bCs/>
        </w:rPr>
        <w:t>3.</w:t>
      </w:r>
      <w:r w:rsidR="00CD1D26">
        <w:rPr>
          <w:bCs/>
        </w:rPr>
        <w:t>6</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32DE2" w:rsidRPr="00906A84" w:rsidRDefault="00B32DE2" w:rsidP="00B32DE2">
      <w:pPr>
        <w:spacing w:before="120" w:after="120"/>
        <w:ind w:firstLine="567"/>
        <w:jc w:val="center"/>
      </w:pPr>
      <w:bookmarkStart w:id="98" w:name="__RefHeading__7374_1755536330"/>
      <w:bookmarkEnd w:id="98"/>
      <w:r w:rsidRPr="00906A84">
        <w:rPr>
          <w:b/>
          <w:bCs/>
        </w:rPr>
        <w:t>4. ПРАВА И ОБЯЗАННОСТИ СТОРОН</w:t>
      </w:r>
    </w:p>
    <w:p w:rsidR="00B32DE2" w:rsidRPr="00906A84" w:rsidRDefault="00B32DE2" w:rsidP="00B32DE2">
      <w:pPr>
        <w:ind w:firstLine="567"/>
        <w:jc w:val="both"/>
      </w:pPr>
      <w:bookmarkStart w:id="99" w:name="__RefHeading__7376_1755536330"/>
      <w:bookmarkEnd w:id="99"/>
      <w:r w:rsidRPr="00906A84">
        <w:t>4.1. Покупатель вправе:</w:t>
      </w:r>
    </w:p>
    <w:p w:rsidR="00B32DE2" w:rsidRPr="00906A84" w:rsidRDefault="00B32DE2" w:rsidP="00B32DE2">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32DE2" w:rsidRPr="00906A84" w:rsidRDefault="00B32DE2" w:rsidP="00B32DE2">
      <w:pPr>
        <w:ind w:firstLine="567"/>
        <w:jc w:val="both"/>
      </w:pPr>
      <w:r w:rsidRPr="00906A84">
        <w:lastRenderedPageBreak/>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32DE2" w:rsidRPr="00906A84" w:rsidRDefault="00B32DE2" w:rsidP="00B32DE2">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32DE2" w:rsidRPr="00906A84" w:rsidRDefault="00B32DE2" w:rsidP="00B32DE2">
      <w:pPr>
        <w:ind w:firstLine="567"/>
        <w:jc w:val="both"/>
      </w:pPr>
      <w:r w:rsidRPr="00906A84">
        <w:t>4.2. Покупатель обязан:</w:t>
      </w:r>
    </w:p>
    <w:p w:rsidR="00B32DE2" w:rsidRPr="00906A84" w:rsidRDefault="00B32DE2" w:rsidP="00B32DE2">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B32DE2" w:rsidRPr="00906A84" w:rsidRDefault="00B32DE2" w:rsidP="00B32DE2">
      <w:pPr>
        <w:ind w:firstLine="567"/>
        <w:jc w:val="both"/>
      </w:pPr>
      <w:r w:rsidRPr="00906A84">
        <w:t>2) Произвести оплату поставленного Оборудования в соответствии с условиями Договора.</w:t>
      </w:r>
    </w:p>
    <w:p w:rsidR="00B32DE2" w:rsidRPr="00906A84" w:rsidRDefault="00B32DE2" w:rsidP="00B32DE2">
      <w:pPr>
        <w:ind w:firstLine="567"/>
        <w:jc w:val="both"/>
      </w:pPr>
      <w:r w:rsidRPr="00906A84">
        <w:t>3) Осуществлять текущий контроль за выполнением обязательств Поставщика, предусмотренных Договором.</w:t>
      </w:r>
    </w:p>
    <w:p w:rsidR="00B32DE2" w:rsidRPr="00906A84" w:rsidRDefault="00B32DE2" w:rsidP="00B32DE2">
      <w:pPr>
        <w:widowControl w:val="0"/>
        <w:numPr>
          <w:ilvl w:val="1"/>
          <w:numId w:val="49"/>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32DE2" w:rsidRPr="00906A84" w:rsidRDefault="00B32DE2" w:rsidP="00B32DE2">
      <w:pPr>
        <w:widowControl w:val="0"/>
        <w:numPr>
          <w:ilvl w:val="1"/>
          <w:numId w:val="49"/>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jc w:val="both"/>
      </w:pPr>
      <w:r w:rsidRPr="00906A84">
        <w:t>4.3. Поставщик вправе:</w:t>
      </w:r>
    </w:p>
    <w:p w:rsidR="00B32DE2" w:rsidRPr="00906A84" w:rsidRDefault="00B32DE2" w:rsidP="00B32DE2">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32DE2" w:rsidRPr="00906A84" w:rsidRDefault="00B32DE2" w:rsidP="00B32DE2">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32DE2" w:rsidRPr="00906A84" w:rsidRDefault="00B32DE2" w:rsidP="00B32DE2">
      <w:pPr>
        <w:ind w:firstLine="567"/>
        <w:jc w:val="both"/>
      </w:pPr>
      <w:r w:rsidRPr="00906A84">
        <w:t>4.4. Поставщик обязан:</w:t>
      </w:r>
    </w:p>
    <w:p w:rsidR="00B32DE2" w:rsidRPr="00906A84" w:rsidRDefault="00B32DE2" w:rsidP="00B32DE2">
      <w:pPr>
        <w:ind w:firstLine="567"/>
        <w:jc w:val="both"/>
      </w:pPr>
      <w:r w:rsidRPr="00906A84">
        <w:t>1) Своевременно и надлежащим образом поставить Оборудование в соответствии с условиями Договора.</w:t>
      </w:r>
    </w:p>
    <w:p w:rsidR="00B32DE2" w:rsidRPr="00906A84" w:rsidRDefault="00B32DE2" w:rsidP="00B32DE2">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32DE2" w:rsidRPr="00906A84" w:rsidRDefault="00B32DE2" w:rsidP="00B32DE2">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32DE2" w:rsidRPr="00906A84" w:rsidRDefault="00B32DE2" w:rsidP="00B32DE2">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32DE2" w:rsidRPr="00906A84" w:rsidRDefault="00B32DE2" w:rsidP="00B32DE2">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32DE2" w:rsidRPr="00906A84" w:rsidRDefault="00B32DE2" w:rsidP="00B32DE2">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32DE2" w:rsidRPr="00906A84" w:rsidRDefault="00B32DE2" w:rsidP="00B32DE2">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32DE2" w:rsidRPr="00906A84" w:rsidRDefault="00B32DE2" w:rsidP="00B32DE2">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32DE2" w:rsidRPr="00906A84" w:rsidRDefault="00B32DE2" w:rsidP="00B32DE2">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B32DE2" w:rsidRPr="00906A84" w:rsidRDefault="00B32DE2" w:rsidP="00B32DE2">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32DE2" w:rsidRPr="00906A84" w:rsidRDefault="00B32DE2" w:rsidP="00B32DE2">
      <w:pPr>
        <w:ind w:firstLine="567"/>
        <w:jc w:val="both"/>
      </w:pPr>
      <w:r w:rsidRPr="00906A84">
        <w:lastRenderedPageBreak/>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32DE2" w:rsidRPr="00906A84" w:rsidRDefault="00B32DE2" w:rsidP="00B32DE2">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32DE2" w:rsidRPr="00906A84" w:rsidRDefault="00B32DE2" w:rsidP="00B32DE2">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32DE2" w:rsidRPr="00906A84" w:rsidRDefault="00B32DE2" w:rsidP="00B32DE2">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pPr>
      <w:r w:rsidRPr="00906A84">
        <w:rPr>
          <w:bCs/>
        </w:rPr>
        <w:t>4.5. Гарантийные обязательства Поставщика:</w:t>
      </w:r>
    </w:p>
    <w:p w:rsidR="00B32DE2" w:rsidRPr="00906A84" w:rsidRDefault="00B32DE2" w:rsidP="00B32DE2">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32DE2" w:rsidRPr="00906A84" w:rsidRDefault="00B32DE2" w:rsidP="00B32DE2">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32DE2" w:rsidRPr="00906A84" w:rsidRDefault="00B32DE2" w:rsidP="00B32DE2">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32DE2" w:rsidRPr="00906A84" w:rsidRDefault="00B32DE2" w:rsidP="00B32DE2">
      <w:pPr>
        <w:ind w:firstLine="567"/>
        <w:jc w:val="both"/>
      </w:pPr>
      <w:bookmarkStart w:id="100" w:name="__RefHeading__7378_1755536330"/>
      <w:bookmarkEnd w:id="100"/>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32DE2" w:rsidRPr="00906A84" w:rsidRDefault="00B32DE2" w:rsidP="00B32DE2">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32DE2" w:rsidRPr="00906A84" w:rsidRDefault="00B32DE2" w:rsidP="00B32DE2">
      <w:pPr>
        <w:ind w:firstLine="567"/>
        <w:jc w:val="both"/>
      </w:pPr>
      <w:bookmarkStart w:id="101" w:name="__RefHeading__7380_1755536330"/>
      <w:bookmarkEnd w:id="101"/>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32DE2" w:rsidRPr="00906A84" w:rsidRDefault="00B32DE2" w:rsidP="00B32DE2">
      <w:pPr>
        <w:ind w:firstLine="567"/>
        <w:jc w:val="both"/>
      </w:pPr>
      <w:bookmarkStart w:id="102" w:name="__RefHeading__7382_1755536330"/>
      <w:bookmarkEnd w:id="102"/>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32DE2" w:rsidRPr="00906A84" w:rsidRDefault="00B32DE2" w:rsidP="00B32DE2">
      <w:pPr>
        <w:ind w:firstLine="567"/>
        <w:jc w:val="both"/>
      </w:pPr>
      <w:bookmarkStart w:id="103" w:name="__RefHeading__7384_1755536330"/>
      <w:bookmarkEnd w:id="103"/>
      <w:r w:rsidRPr="00906A84">
        <w:t xml:space="preserve">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w:t>
      </w:r>
      <w:r w:rsidRPr="00906A84">
        <w:lastRenderedPageBreak/>
        <w:t>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32DE2" w:rsidRPr="00906A84" w:rsidRDefault="00B32DE2" w:rsidP="00B32DE2">
      <w:pPr>
        <w:ind w:firstLine="567"/>
        <w:jc w:val="both"/>
      </w:pPr>
      <w:bookmarkStart w:id="104" w:name="__RefHeading__7386_1755536330"/>
      <w:bookmarkEnd w:id="104"/>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32DE2" w:rsidRPr="00906A84" w:rsidRDefault="00B32DE2" w:rsidP="00B32DE2">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32DE2" w:rsidRPr="00906A84" w:rsidRDefault="00B32DE2" w:rsidP="00B32DE2">
      <w:pPr>
        <w:ind w:firstLine="567"/>
        <w:jc w:val="both"/>
        <w:rPr>
          <w:b/>
          <w:bCs/>
          <w:iCs/>
        </w:rPr>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B32DE2" w:rsidRPr="00906A84" w:rsidRDefault="00B32DE2" w:rsidP="00B32DE2">
      <w:pPr>
        <w:spacing w:before="120" w:after="120"/>
        <w:ind w:firstLine="567"/>
        <w:jc w:val="center"/>
      </w:pPr>
      <w:r w:rsidRPr="00906A84">
        <w:rPr>
          <w:b/>
          <w:bCs/>
          <w:iCs/>
        </w:rPr>
        <w:t xml:space="preserve">7. </w:t>
      </w:r>
      <w:r w:rsidRPr="00906A84">
        <w:rPr>
          <w:b/>
          <w:bCs/>
        </w:rPr>
        <w:t>ОТВЕТСТВЕННОСТЬ СТОРОН</w:t>
      </w:r>
    </w:p>
    <w:p w:rsidR="00B32DE2" w:rsidRPr="00906A84" w:rsidRDefault="00B32DE2" w:rsidP="00B32DE2">
      <w:pPr>
        <w:ind w:firstLine="567"/>
        <w:jc w:val="both"/>
      </w:pPr>
      <w:r w:rsidRPr="00906A84">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32DE2" w:rsidRPr="00906A84" w:rsidRDefault="00B32DE2" w:rsidP="00B32DE2">
      <w:pPr>
        <w:ind w:firstLine="567"/>
        <w:jc w:val="both"/>
      </w:pPr>
      <w:r w:rsidRPr="00906A84">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32DE2" w:rsidRPr="00906A84" w:rsidRDefault="00B32DE2" w:rsidP="00B32DE2">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32DE2" w:rsidRPr="00906A84" w:rsidRDefault="00B32DE2" w:rsidP="00B32DE2">
      <w:pPr>
        <w:ind w:firstLine="567"/>
        <w:jc w:val="both"/>
      </w:pPr>
      <w:r w:rsidRPr="00906A84">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32DE2" w:rsidRPr="00906A84" w:rsidRDefault="00B32DE2" w:rsidP="00B32DE2">
      <w:pPr>
        <w:ind w:firstLine="567"/>
        <w:jc w:val="both"/>
      </w:pPr>
      <w:r w:rsidRPr="00906A84">
        <w:t>7.4. Оплата штрафных санкций не освобождает Стороны от надлежащего исполнения своих обязательств по Договору.</w:t>
      </w:r>
    </w:p>
    <w:p w:rsidR="00B32DE2" w:rsidRPr="00906A84" w:rsidRDefault="00B32DE2" w:rsidP="00B32DE2">
      <w:pPr>
        <w:ind w:firstLine="567"/>
        <w:jc w:val="both"/>
        <w:rPr>
          <w:b/>
          <w:bCs/>
        </w:rPr>
      </w:pPr>
      <w:r w:rsidRPr="00906A84">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32DE2" w:rsidRPr="00906A84" w:rsidRDefault="00B32DE2" w:rsidP="00B32DE2">
      <w:pPr>
        <w:spacing w:before="120" w:after="120"/>
        <w:jc w:val="center"/>
      </w:pPr>
      <w:r w:rsidRPr="00906A84">
        <w:rPr>
          <w:b/>
          <w:bCs/>
        </w:rPr>
        <w:t>8. ГАРАНТИИ И ЗАВЕРЕНИЯ СТОРОН</w:t>
      </w:r>
    </w:p>
    <w:p w:rsidR="00B32DE2" w:rsidRPr="00906A84" w:rsidRDefault="00B32DE2" w:rsidP="00B32DE2">
      <w:pPr>
        <w:tabs>
          <w:tab w:val="left" w:pos="0"/>
          <w:tab w:val="left" w:pos="180"/>
        </w:tabs>
        <w:ind w:firstLine="709"/>
        <w:jc w:val="both"/>
        <w:rPr>
          <w:color w:val="000000"/>
        </w:rPr>
      </w:pPr>
      <w:r w:rsidRPr="00906A84">
        <w:t xml:space="preserve">8.1. </w:t>
      </w:r>
      <w:r w:rsidRPr="00906A84">
        <w:rPr>
          <w:color w:val="000000"/>
        </w:rPr>
        <w:t>Поставщик гарантирует и заверяет Покупателя, что:</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32DE2" w:rsidRPr="00906A84" w:rsidRDefault="00B32DE2" w:rsidP="00B32DE2">
      <w:pPr>
        <w:shd w:val="clear" w:color="auto" w:fill="FFFFFF"/>
        <w:tabs>
          <w:tab w:val="left" w:pos="0"/>
        </w:tabs>
        <w:ind w:left="720"/>
        <w:jc w:val="both"/>
        <w:rPr>
          <w:color w:val="000000"/>
        </w:rPr>
      </w:pPr>
      <w:r w:rsidRPr="00906A84">
        <w:rPr>
          <w:color w:val="000000"/>
        </w:rPr>
        <w:t>8.2. Покупатель гарантирует и заверяет Поставщика,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32DE2" w:rsidRPr="00906A84" w:rsidRDefault="00B32DE2" w:rsidP="00B32DE2">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32DE2" w:rsidRPr="00906A84" w:rsidRDefault="00B32DE2" w:rsidP="00B32DE2">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32DE2" w:rsidRPr="00906A84" w:rsidRDefault="00B32DE2" w:rsidP="00B32DE2">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s>
        <w:ind w:firstLine="709"/>
        <w:jc w:val="both"/>
        <w:rPr>
          <w:color w:val="000000"/>
        </w:rPr>
      </w:pPr>
      <w:r w:rsidRPr="00906A84">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32DE2" w:rsidRPr="00906A84" w:rsidRDefault="00B32DE2" w:rsidP="00B32DE2">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32DE2" w:rsidRPr="00906A84" w:rsidRDefault="00B32DE2" w:rsidP="00B32DE2">
      <w:pPr>
        <w:shd w:val="clear" w:color="auto" w:fill="FFFFFF"/>
        <w:tabs>
          <w:tab w:val="left" w:pos="0"/>
        </w:tabs>
        <w:ind w:firstLine="709"/>
        <w:jc w:val="both"/>
        <w:rPr>
          <w:color w:val="000000"/>
        </w:rPr>
      </w:pPr>
      <w:r w:rsidRPr="00906A84">
        <w:rPr>
          <w:color w:val="000000"/>
        </w:rPr>
        <w:lastRenderedPageBreak/>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32DE2" w:rsidRPr="00906A84" w:rsidRDefault="00B32DE2" w:rsidP="00B32DE2">
      <w:pPr>
        <w:ind w:firstLine="709"/>
        <w:jc w:val="both"/>
        <w:rPr>
          <w:b/>
          <w:color w:val="00000A"/>
        </w:rPr>
      </w:pPr>
      <w:r w:rsidRPr="00906A84">
        <w:rPr>
          <w:color w:val="000000"/>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32DE2" w:rsidRPr="00906A84" w:rsidRDefault="00B32DE2" w:rsidP="00B32DE2">
      <w:pPr>
        <w:widowControl w:val="0"/>
        <w:numPr>
          <w:ilvl w:val="0"/>
          <w:numId w:val="50"/>
        </w:numPr>
        <w:suppressAutoHyphens/>
        <w:overflowPunct w:val="0"/>
        <w:spacing w:before="120" w:after="120"/>
        <w:jc w:val="center"/>
      </w:pPr>
      <w:r w:rsidRPr="00906A84">
        <w:rPr>
          <w:b/>
        </w:rPr>
        <w:t>АНТИКОРРУПЦИОННЫЕ УСЛОВИЯ</w:t>
      </w:r>
    </w:p>
    <w:p w:rsidR="00B32DE2" w:rsidRPr="00906A84" w:rsidRDefault="00B32DE2" w:rsidP="00B32DE2">
      <w:pPr>
        <w:ind w:firstLine="709"/>
        <w:jc w:val="both"/>
      </w:pPr>
      <w:r w:rsidRPr="00906A84">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32DE2" w:rsidRPr="00906A84" w:rsidRDefault="00B32DE2" w:rsidP="00B32DE2">
      <w:pPr>
        <w:ind w:firstLine="709"/>
        <w:jc w:val="both"/>
      </w:pPr>
      <w:r w:rsidRPr="00906A84">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32DE2" w:rsidRPr="00906A84" w:rsidRDefault="00B32DE2" w:rsidP="00B32DE2">
      <w:pPr>
        <w:ind w:firstLine="709"/>
        <w:jc w:val="both"/>
      </w:pPr>
      <w:r w:rsidRPr="00906A84">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32DE2" w:rsidRPr="00906A84" w:rsidRDefault="00B32DE2" w:rsidP="00B32DE2">
      <w:pPr>
        <w:ind w:firstLine="709"/>
        <w:jc w:val="both"/>
      </w:pPr>
      <w:r w:rsidRPr="00906A84">
        <w:t>Под действиями работника, осуществляемыми в пользу стимулирующей его Стороны, понимаются:</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каких-либо гарантий;</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ускорение существующих процедур;</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32DE2" w:rsidRPr="00906A84" w:rsidRDefault="00B32DE2" w:rsidP="00B32DE2">
      <w:pPr>
        <w:ind w:firstLine="709"/>
        <w:jc w:val="both"/>
        <w:rPr>
          <w:bCs/>
        </w:rPr>
      </w:pPr>
      <w:r w:rsidRPr="00906A84">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B32DE2" w:rsidRPr="00906A84" w:rsidRDefault="00B32DE2" w:rsidP="00B32DE2">
      <w:pPr>
        <w:ind w:firstLine="709"/>
        <w:jc w:val="both"/>
      </w:pPr>
      <w:r w:rsidRPr="00906A84">
        <w:rPr>
          <w:bCs/>
        </w:rPr>
        <w:t xml:space="preserve">9.5.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32DE2" w:rsidRPr="00906A84" w:rsidRDefault="00B32DE2" w:rsidP="00B32DE2">
      <w:pPr>
        <w:ind w:firstLine="709"/>
        <w:jc w:val="both"/>
      </w:pPr>
      <w:r w:rsidRPr="00906A84">
        <w:lastRenderedPageBreak/>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32DE2" w:rsidRPr="00906A84" w:rsidRDefault="00B32DE2" w:rsidP="00B32DE2">
      <w:pPr>
        <w:ind w:firstLine="709"/>
        <w:jc w:val="both"/>
      </w:pPr>
      <w:r w:rsidRPr="00906A84">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32DE2" w:rsidRPr="00906A84" w:rsidRDefault="00B32DE2" w:rsidP="00B32DE2">
      <w:pPr>
        <w:ind w:firstLine="709"/>
        <w:jc w:val="both"/>
      </w:pPr>
      <w:r w:rsidRPr="00906A84">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32DE2" w:rsidRPr="00906A84" w:rsidRDefault="00B32DE2" w:rsidP="00B32DE2">
      <w:pPr>
        <w:ind w:firstLine="709"/>
        <w:jc w:val="both"/>
        <w:rPr>
          <w:b/>
          <w:bCs/>
        </w:rPr>
      </w:pPr>
      <w:r w:rsidRPr="00906A84">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32DE2" w:rsidRPr="00906A84" w:rsidRDefault="00B32DE2" w:rsidP="00B32DE2">
      <w:pPr>
        <w:spacing w:before="120" w:after="120"/>
        <w:ind w:firstLine="567"/>
        <w:jc w:val="center"/>
      </w:pPr>
      <w:r w:rsidRPr="00906A84">
        <w:rPr>
          <w:b/>
          <w:bCs/>
        </w:rPr>
        <w:t>10. ОБСТОЯТЕЛЬСТВА НЕПРЕОДОЛИМОЙ СИЛЫ</w:t>
      </w:r>
    </w:p>
    <w:p w:rsidR="00B32DE2" w:rsidRPr="00906A84" w:rsidRDefault="00B32DE2" w:rsidP="00B32DE2">
      <w:pPr>
        <w:ind w:firstLine="567"/>
        <w:jc w:val="both"/>
      </w:pPr>
      <w:r w:rsidRPr="00906A84">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32DE2" w:rsidRPr="00906A84" w:rsidRDefault="00B32DE2" w:rsidP="00B32DE2">
      <w:pPr>
        <w:ind w:firstLine="567"/>
        <w:jc w:val="both"/>
      </w:pPr>
      <w:r w:rsidRPr="00906A84">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32DE2" w:rsidRPr="00906A84" w:rsidRDefault="00B32DE2" w:rsidP="00B32DE2">
      <w:pPr>
        <w:ind w:firstLine="567"/>
        <w:jc w:val="both"/>
      </w:pPr>
      <w:r w:rsidRPr="00906A84">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32DE2" w:rsidRPr="00906A84" w:rsidRDefault="00B32DE2" w:rsidP="00B32DE2">
      <w:pPr>
        <w:ind w:firstLine="567"/>
        <w:jc w:val="both"/>
      </w:pPr>
      <w:r w:rsidRPr="00906A84">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32DE2" w:rsidRPr="00906A84" w:rsidRDefault="00B32DE2" w:rsidP="00B32DE2">
      <w:pPr>
        <w:ind w:firstLine="567"/>
        <w:jc w:val="both"/>
      </w:pPr>
      <w:r w:rsidRPr="00906A84">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32DE2" w:rsidRPr="00906A84" w:rsidRDefault="00B32DE2" w:rsidP="00B32DE2">
      <w:pPr>
        <w:ind w:firstLine="567"/>
        <w:jc w:val="both"/>
        <w:rPr>
          <w:b/>
          <w:bCs/>
          <w:iCs/>
        </w:rPr>
      </w:pPr>
      <w:r w:rsidRPr="00906A84">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32DE2" w:rsidRPr="00906A84" w:rsidRDefault="00B32DE2" w:rsidP="00B32DE2">
      <w:pPr>
        <w:spacing w:before="120" w:after="120"/>
        <w:ind w:firstLine="567"/>
        <w:jc w:val="center"/>
      </w:pPr>
      <w:r w:rsidRPr="00906A84">
        <w:rPr>
          <w:b/>
          <w:bCs/>
          <w:iCs/>
        </w:rPr>
        <w:t xml:space="preserve">11. </w:t>
      </w:r>
      <w:r w:rsidRPr="00906A84">
        <w:rPr>
          <w:b/>
          <w:bCs/>
        </w:rPr>
        <w:t>СРОК ДЕЙСТВИЯ ДОГОВОРА</w:t>
      </w:r>
    </w:p>
    <w:p w:rsidR="00B32DE2" w:rsidRPr="00906A84" w:rsidRDefault="00B32DE2" w:rsidP="00B32DE2">
      <w:pPr>
        <w:ind w:firstLine="567"/>
        <w:jc w:val="both"/>
        <w:rPr>
          <w:b/>
          <w:bCs/>
          <w:iCs/>
        </w:rPr>
      </w:pPr>
      <w:r w:rsidRPr="00906A84">
        <w:lastRenderedPageBreak/>
        <w:t xml:space="preserve">11.1. Договор вступает в силу и становится обязательным для Сторон с момента его заключения и действует в течении </w:t>
      </w:r>
      <w:r>
        <w:t>6</w:t>
      </w:r>
      <w:r w:rsidRPr="00906A84">
        <w:t xml:space="preserve"> (</w:t>
      </w:r>
      <w:r>
        <w:t>Шести</w:t>
      </w:r>
      <w:r w:rsidRPr="00906A84">
        <w:t xml:space="preserve">) </w:t>
      </w:r>
      <w:r>
        <w:t>месяцев</w:t>
      </w:r>
      <w:r w:rsidRPr="00906A84">
        <w:t xml:space="preserve"> и до полного исполнения обязательств (включая гарантийные) по договору Поставщиком.</w:t>
      </w:r>
    </w:p>
    <w:p w:rsidR="00B32DE2" w:rsidRPr="00906A84" w:rsidRDefault="00B32DE2" w:rsidP="00B32DE2">
      <w:pPr>
        <w:spacing w:before="120" w:after="120"/>
        <w:ind w:firstLine="567"/>
        <w:jc w:val="center"/>
      </w:pPr>
      <w:r w:rsidRPr="00906A84">
        <w:rPr>
          <w:b/>
          <w:bCs/>
          <w:iCs/>
        </w:rPr>
        <w:t xml:space="preserve">12. </w:t>
      </w:r>
      <w:r w:rsidRPr="00906A84">
        <w:rPr>
          <w:b/>
          <w:bCs/>
        </w:rPr>
        <w:t>ДОПОЛНИТЕЛЬНЫЕ УСЛОВИЯ</w:t>
      </w:r>
    </w:p>
    <w:p w:rsidR="00B32DE2" w:rsidRPr="00906A84" w:rsidRDefault="00B32DE2" w:rsidP="00B32DE2">
      <w:pPr>
        <w:ind w:firstLine="567"/>
        <w:jc w:val="both"/>
      </w:pPr>
      <w:r w:rsidRPr="00906A84">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32DE2" w:rsidRPr="00906A84" w:rsidRDefault="00B32DE2" w:rsidP="00B32DE2">
      <w:pPr>
        <w:ind w:firstLine="567"/>
        <w:jc w:val="both"/>
      </w:pPr>
      <w:r w:rsidRPr="00906A84">
        <w:t>12.2.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32DE2" w:rsidRPr="00906A84" w:rsidRDefault="00B32DE2" w:rsidP="00B32DE2">
      <w:pPr>
        <w:ind w:firstLine="567"/>
        <w:jc w:val="both"/>
      </w:pPr>
      <w:r w:rsidRPr="00906A84">
        <w:t>12.3.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32DE2" w:rsidRPr="00906A84" w:rsidRDefault="00B32DE2" w:rsidP="00B32DE2">
      <w:pPr>
        <w:ind w:firstLine="567"/>
        <w:jc w:val="both"/>
      </w:pPr>
      <w:r w:rsidRPr="00906A84">
        <w:t>Срок рассмотрения претензии – 10 (Десять) рабочих дней с момента её получения.</w:t>
      </w:r>
    </w:p>
    <w:p w:rsidR="00B32DE2" w:rsidRPr="00906A84" w:rsidRDefault="00B32DE2" w:rsidP="00B32DE2">
      <w:pPr>
        <w:ind w:firstLine="567"/>
        <w:jc w:val="both"/>
      </w:pPr>
      <w:r w:rsidRPr="00906A84">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32DE2" w:rsidRPr="00906A84" w:rsidRDefault="00B32DE2" w:rsidP="00B32DE2">
      <w:pPr>
        <w:ind w:firstLine="567"/>
        <w:jc w:val="both"/>
      </w:pPr>
      <w:r w:rsidRPr="00906A84">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32DE2" w:rsidRPr="00906A84" w:rsidRDefault="00B32DE2" w:rsidP="00B32DE2">
      <w:pPr>
        <w:ind w:firstLine="567"/>
        <w:jc w:val="both"/>
      </w:pPr>
      <w:r w:rsidRPr="00906A84">
        <w:t>12.6. Договор составлен в 2-х экземплярах, каждый из которых имеет одинаковую юридическую силу по одному для каждой из Сторон.</w:t>
      </w:r>
    </w:p>
    <w:p w:rsidR="00B32DE2" w:rsidRDefault="00B32DE2" w:rsidP="00B32DE2">
      <w:pPr>
        <w:ind w:firstLine="567"/>
        <w:jc w:val="both"/>
        <w:rPr>
          <w:bCs/>
        </w:rPr>
      </w:pPr>
    </w:p>
    <w:p w:rsidR="00B32DE2" w:rsidRPr="00906A84" w:rsidRDefault="00B32DE2" w:rsidP="00B32DE2">
      <w:pPr>
        <w:spacing w:before="120" w:after="120"/>
        <w:ind w:firstLine="709"/>
        <w:jc w:val="center"/>
        <w:rPr>
          <w:b/>
        </w:rPr>
      </w:pPr>
      <w:r w:rsidRPr="00906A84">
        <w:rPr>
          <w:b/>
          <w:bCs/>
        </w:rPr>
        <w:t>13.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32DE2" w:rsidRPr="00906A84" w:rsidTr="006F7E4D">
        <w:tc>
          <w:tcPr>
            <w:tcW w:w="5191" w:type="dxa"/>
            <w:shd w:val="clear" w:color="auto" w:fill="FFFFFF"/>
          </w:tcPr>
          <w:p w:rsidR="00B32DE2" w:rsidRPr="00906A84" w:rsidRDefault="00B32DE2" w:rsidP="006F7E4D">
            <w:pPr>
              <w:tabs>
                <w:tab w:val="left" w:pos="5245"/>
              </w:tabs>
              <w:ind w:right="602"/>
              <w:rPr>
                <w:b/>
              </w:rPr>
            </w:pPr>
            <w:r w:rsidRPr="00906A84">
              <w:rPr>
                <w:b/>
              </w:rPr>
              <w:t>Покупатель:</w:t>
            </w:r>
          </w:p>
          <w:p w:rsidR="00B32DE2" w:rsidRPr="00906A84" w:rsidRDefault="00B32DE2" w:rsidP="006F7E4D">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32DE2" w:rsidRPr="00906A84" w:rsidRDefault="00B32DE2" w:rsidP="006F7E4D">
            <w:pPr>
              <w:tabs>
                <w:tab w:val="left" w:pos="5245"/>
              </w:tabs>
              <w:ind w:right="602"/>
            </w:pPr>
            <w:r w:rsidRPr="00906A84">
              <w:t xml:space="preserve">Местонахождение: 121099, г. Москва, </w:t>
            </w:r>
          </w:p>
          <w:p w:rsidR="00B32DE2" w:rsidRPr="00906A84" w:rsidRDefault="00B32DE2" w:rsidP="006F7E4D">
            <w:pPr>
              <w:tabs>
                <w:tab w:val="left" w:pos="5245"/>
              </w:tabs>
              <w:ind w:right="602"/>
            </w:pPr>
            <w:r w:rsidRPr="00906A84">
              <w:t>ул. Новый Арбат, д.36</w:t>
            </w:r>
          </w:p>
          <w:p w:rsidR="00B32DE2" w:rsidRPr="00906A84" w:rsidRDefault="00B32DE2" w:rsidP="006F7E4D">
            <w:pPr>
              <w:tabs>
                <w:tab w:val="left" w:pos="5245"/>
              </w:tabs>
              <w:ind w:right="602"/>
            </w:pPr>
            <w:r w:rsidRPr="00906A84">
              <w:t>Тел.: (495) 690-91-29</w:t>
            </w:r>
          </w:p>
          <w:p w:rsidR="00B32DE2" w:rsidRPr="00906A84" w:rsidRDefault="00B32DE2" w:rsidP="006F7E4D">
            <w:pPr>
              <w:tabs>
                <w:tab w:val="left" w:pos="5245"/>
              </w:tabs>
              <w:ind w:right="602"/>
            </w:pPr>
            <w:r w:rsidRPr="00906A84">
              <w:t xml:space="preserve">Факс: (495) 690-91-39 </w:t>
            </w:r>
          </w:p>
          <w:p w:rsidR="00B32DE2" w:rsidRPr="00906A84" w:rsidRDefault="00B32DE2" w:rsidP="006F7E4D">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32DE2" w:rsidRPr="00906A84" w:rsidRDefault="00B32DE2" w:rsidP="006F7E4D">
            <w:pPr>
              <w:tabs>
                <w:tab w:val="left" w:pos="5245"/>
              </w:tabs>
              <w:ind w:right="602"/>
            </w:pPr>
            <w:r w:rsidRPr="00906A84">
              <w:t>ОГРН 1117799016829 ОКПО 30145767</w:t>
            </w:r>
          </w:p>
          <w:p w:rsidR="00B32DE2" w:rsidRPr="00906A84" w:rsidRDefault="00B32DE2" w:rsidP="006F7E4D">
            <w:pPr>
              <w:tabs>
                <w:tab w:val="left" w:pos="5245"/>
              </w:tabs>
              <w:ind w:right="602"/>
            </w:pPr>
            <w:r w:rsidRPr="00906A84">
              <w:t>ИНН 7704278735 КПП 770401001</w:t>
            </w:r>
          </w:p>
          <w:p w:rsidR="00B32DE2" w:rsidRPr="00906A84" w:rsidRDefault="00B32DE2" w:rsidP="006F7E4D">
            <w:pPr>
              <w:tabs>
                <w:tab w:val="left" w:pos="5245"/>
              </w:tabs>
              <w:ind w:right="602"/>
            </w:pPr>
            <w:r w:rsidRPr="00906A84">
              <w:t>Р/с 40703810638170002348</w:t>
            </w:r>
          </w:p>
          <w:p w:rsidR="00B32DE2" w:rsidRPr="00906A84" w:rsidRDefault="00B32DE2" w:rsidP="006F7E4D">
            <w:pPr>
              <w:tabs>
                <w:tab w:val="left" w:pos="5245"/>
              </w:tabs>
              <w:ind w:right="602"/>
            </w:pPr>
            <w:r w:rsidRPr="00906A84">
              <w:t>в ПАО «Сбербанк России», г. Москва</w:t>
            </w:r>
          </w:p>
          <w:p w:rsidR="00B32DE2" w:rsidRPr="00906A84" w:rsidRDefault="00B32DE2" w:rsidP="006F7E4D">
            <w:pPr>
              <w:tabs>
                <w:tab w:val="left" w:pos="5245"/>
              </w:tabs>
              <w:ind w:right="602"/>
            </w:pPr>
            <w:r w:rsidRPr="00906A84">
              <w:t>к/с 30101810400000000225</w:t>
            </w:r>
          </w:p>
          <w:p w:rsidR="00B32DE2" w:rsidRPr="00906A84" w:rsidRDefault="00B32DE2" w:rsidP="006F7E4D">
            <w:pPr>
              <w:tabs>
                <w:tab w:val="left" w:pos="5245"/>
              </w:tabs>
              <w:ind w:right="602"/>
            </w:pPr>
            <w:r w:rsidRPr="00906A84">
              <w:t>БИК 044525225</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Административный директор – Заместитель Генерального директора</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ind w:firstLine="35"/>
            </w:pPr>
            <w:r w:rsidRPr="00906A84">
              <w:t>_____________________ Л.Г. Шепелева</w:t>
            </w:r>
          </w:p>
          <w:p w:rsidR="00B32DE2" w:rsidRPr="00906A84" w:rsidRDefault="00B32DE2" w:rsidP="006F7E4D">
            <w:pPr>
              <w:ind w:firstLine="35"/>
              <w:rPr>
                <w:b/>
              </w:rPr>
            </w:pPr>
            <w:r w:rsidRPr="00906A84">
              <w:t>М.П.</w:t>
            </w:r>
          </w:p>
        </w:tc>
        <w:tc>
          <w:tcPr>
            <w:tcW w:w="4577" w:type="dxa"/>
            <w:shd w:val="clear" w:color="auto" w:fill="FFFFFF"/>
          </w:tcPr>
          <w:p w:rsidR="00B32DE2" w:rsidRPr="00906A84" w:rsidRDefault="00B32DE2" w:rsidP="006F7E4D">
            <w:pPr>
              <w:rPr>
                <w:b/>
                <w:bCs/>
              </w:rPr>
            </w:pPr>
            <w:r w:rsidRPr="00906A84">
              <w:rPr>
                <w:b/>
              </w:rPr>
              <w:t>Поставщик:</w:t>
            </w: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pPr>
            <w:r w:rsidRPr="00906A84">
              <w:t xml:space="preserve">Местонахождение: </w:t>
            </w:r>
          </w:p>
          <w:p w:rsidR="00B32DE2" w:rsidRPr="00906A84" w:rsidRDefault="00B32DE2" w:rsidP="006F7E4D">
            <w:pPr>
              <w:jc w:val="both"/>
            </w:pPr>
          </w:p>
          <w:p w:rsidR="00B32DE2" w:rsidRPr="00906A84" w:rsidRDefault="00B32DE2" w:rsidP="006F7E4D">
            <w:pPr>
              <w:keepNext/>
              <w:jc w:val="both"/>
            </w:pPr>
            <w:r w:rsidRPr="00906A84">
              <w:t xml:space="preserve">Телефон: </w:t>
            </w:r>
          </w:p>
          <w:p w:rsidR="00B32DE2" w:rsidRPr="00906A84" w:rsidRDefault="00B32DE2" w:rsidP="006F7E4D">
            <w:pPr>
              <w:keepNext/>
              <w:jc w:val="both"/>
            </w:pPr>
            <w:r w:rsidRPr="00906A84">
              <w:rPr>
                <w:lang w:val="en-US"/>
              </w:rPr>
              <w:t>E</w:t>
            </w:r>
            <w:r w:rsidRPr="00906A84">
              <w:t>-</w:t>
            </w:r>
            <w:r w:rsidRPr="00906A84">
              <w:rPr>
                <w:lang w:val="en-US"/>
              </w:rPr>
              <w:t>mail</w:t>
            </w:r>
            <w:r w:rsidRPr="00906A84">
              <w:t xml:space="preserve">: </w:t>
            </w:r>
          </w:p>
          <w:p w:rsidR="00B32DE2" w:rsidRPr="00906A84" w:rsidRDefault="00B32DE2" w:rsidP="006F7E4D">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32DE2" w:rsidRPr="00906A84" w:rsidRDefault="00B32DE2" w:rsidP="006F7E4D">
            <w:pPr>
              <w:keepNext/>
              <w:jc w:val="both"/>
            </w:pPr>
            <w:r w:rsidRPr="00906A84">
              <w:t xml:space="preserve">ИНН                  КПП  </w:t>
            </w:r>
          </w:p>
          <w:p w:rsidR="00B32DE2" w:rsidRPr="00906A84" w:rsidRDefault="00B32DE2" w:rsidP="006F7E4D">
            <w:pPr>
              <w:tabs>
                <w:tab w:val="left" w:pos="5245"/>
              </w:tabs>
              <w:ind w:right="602"/>
            </w:pPr>
            <w:r w:rsidRPr="00906A84">
              <w:t xml:space="preserve">Р/с  </w:t>
            </w:r>
          </w:p>
          <w:p w:rsidR="00B32DE2" w:rsidRPr="00906A84" w:rsidRDefault="00B32DE2" w:rsidP="006F7E4D">
            <w:pPr>
              <w:tabs>
                <w:tab w:val="left" w:pos="5245"/>
              </w:tabs>
              <w:ind w:right="602"/>
            </w:pPr>
            <w:r w:rsidRPr="00906A84">
              <w:t xml:space="preserve">в  </w:t>
            </w:r>
          </w:p>
          <w:p w:rsidR="00B32DE2" w:rsidRPr="00906A84" w:rsidRDefault="00B32DE2" w:rsidP="006F7E4D">
            <w:pPr>
              <w:tabs>
                <w:tab w:val="left" w:pos="5245"/>
              </w:tabs>
              <w:ind w:right="602"/>
            </w:pPr>
            <w:r w:rsidRPr="00906A84">
              <w:t xml:space="preserve">БИК  </w:t>
            </w:r>
          </w:p>
          <w:p w:rsidR="00B32DE2" w:rsidRPr="00906A84" w:rsidRDefault="00B32DE2" w:rsidP="006F7E4D">
            <w:pPr>
              <w:tabs>
                <w:tab w:val="left" w:pos="5245"/>
              </w:tabs>
              <w:ind w:right="602"/>
            </w:pPr>
            <w:r w:rsidRPr="00906A84">
              <w:t xml:space="preserve">К/с  </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 </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Default="00B32DE2" w:rsidP="006F7E4D">
            <w:pPr>
              <w:tabs>
                <w:tab w:val="left" w:pos="5245"/>
              </w:tabs>
              <w:ind w:right="602"/>
            </w:pPr>
          </w:p>
          <w:p w:rsidR="008B2325" w:rsidRPr="00906A84" w:rsidRDefault="008B2325" w:rsidP="006F7E4D">
            <w:pPr>
              <w:tabs>
                <w:tab w:val="left" w:pos="5245"/>
              </w:tabs>
              <w:ind w:right="602"/>
            </w:pPr>
          </w:p>
          <w:p w:rsidR="00B32DE2" w:rsidRPr="00906A84" w:rsidRDefault="00B32DE2" w:rsidP="006F7E4D">
            <w:pPr>
              <w:tabs>
                <w:tab w:val="left" w:pos="5245"/>
              </w:tabs>
              <w:ind w:right="602"/>
            </w:pPr>
            <w:r w:rsidRPr="00906A84">
              <w:t xml:space="preserve">_____________       </w:t>
            </w:r>
          </w:p>
          <w:p w:rsidR="00B32DE2" w:rsidRPr="00906A84" w:rsidRDefault="00B32DE2" w:rsidP="006F7E4D">
            <w:r w:rsidRPr="00906A84">
              <w:t>М.П.</w:t>
            </w:r>
          </w:p>
        </w:tc>
      </w:tr>
    </w:tbl>
    <w:p w:rsidR="00B32DE2" w:rsidRDefault="00B32DE2" w:rsidP="00B32DE2">
      <w:pPr>
        <w:jc w:val="center"/>
        <w:rPr>
          <w:b/>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footerReference w:type="default" r:id="rId16"/>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ФОРМА_ЗАЯВКИ"/>
      <w:bookmarkStart w:id="106" w:name="_Toc531131237"/>
      <w:bookmarkEnd w:id="105"/>
      <w:r w:rsidRPr="00D44CF8">
        <w:rPr>
          <w:b/>
          <w:bCs/>
          <w:sz w:val="28"/>
          <w:szCs w:val="28"/>
          <w:lang w:eastAsia="en-US"/>
        </w:rPr>
        <w:lastRenderedPageBreak/>
        <w:t>ФОРМА ЗАЯВКИ</w:t>
      </w:r>
      <w:r w:rsidRPr="00D44CF8">
        <w:rPr>
          <w:b/>
          <w:bCs/>
          <w:sz w:val="28"/>
          <w:szCs w:val="28"/>
          <w:vertAlign w:val="superscript"/>
          <w:lang w:eastAsia="en-US"/>
        </w:rPr>
        <w:footnoteReference w:id="1"/>
      </w:r>
      <w:bookmarkEnd w:id="10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7" w:name="_ФОРМА_1._ЗАЯВКА"/>
      <w:bookmarkEnd w:id="10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8" w:name="_Ref166329400"/>
      <w:r w:rsidRPr="00D44CF8">
        <w:rPr>
          <w:sz w:val="20"/>
          <w:szCs w:val="20"/>
        </w:rPr>
        <w:t xml:space="preserve">На бланке участника </w:t>
      </w:r>
      <w:bookmarkEnd w:id="10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D44CF8">
            <w:r>
              <w:t>Цена перечня товаров</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r w:rsidRPr="00D44CF8">
        <w:rPr>
          <w:i/>
          <w:iCs/>
          <w:color w:val="808080"/>
          <w:szCs w:val="20"/>
        </w:rPr>
        <w:lastRenderedPageBreak/>
        <w:t>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09" w:name="_ФОРМА_2._Форма"/>
      <w:bookmarkEnd w:id="10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0" w:name="_ФОРМА_3._ОПИСЬ"/>
      <w:bookmarkEnd w:id="110"/>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EE4E26" w:rsidRDefault="00EE4E2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E4E26" w:rsidRDefault="00EE4E2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EE4E26" w:rsidRDefault="00EE4E2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E4E26" w:rsidRDefault="00EE4E2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EE4E26" w:rsidRDefault="00EE4E26" w:rsidP="00D44CF8">
                            <w:pPr>
                              <w:rPr>
                                <w:rFonts w:ascii="Arial" w:hAnsi="Arial" w:cs="Arial"/>
                              </w:rPr>
                            </w:pPr>
                            <w:r>
                              <w:rPr>
                                <w:rFonts w:ascii="Arial" w:hAnsi="Arial" w:cs="Arial"/>
                                <w:b/>
                              </w:rPr>
                              <w:t>От кого:</w:t>
                            </w:r>
                            <w:r>
                              <w:rPr>
                                <w:rFonts w:ascii="Arial" w:hAnsi="Arial" w:cs="Arial"/>
                              </w:rPr>
                              <w:t xml:space="preserve"> </w:t>
                            </w:r>
                          </w:p>
                          <w:p w:rsidR="00EE4E26" w:rsidRDefault="00EE4E2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E4E26" w:rsidRDefault="00EE4E2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EE4E26" w:rsidRDefault="00EE4E26" w:rsidP="00D44CF8">
                      <w:pPr>
                        <w:rPr>
                          <w:rFonts w:ascii="Arial" w:hAnsi="Arial" w:cs="Arial"/>
                        </w:rPr>
                      </w:pPr>
                      <w:r>
                        <w:rPr>
                          <w:rFonts w:ascii="Arial" w:hAnsi="Arial" w:cs="Arial"/>
                          <w:b/>
                        </w:rPr>
                        <w:t>От кого:</w:t>
                      </w:r>
                      <w:r>
                        <w:rPr>
                          <w:rFonts w:ascii="Arial" w:hAnsi="Arial" w:cs="Arial"/>
                        </w:rPr>
                        <w:t xml:space="preserve"> </w:t>
                      </w:r>
                    </w:p>
                    <w:p w:rsidR="00EE4E26" w:rsidRDefault="00EE4E2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E4E26" w:rsidRDefault="00EE4E2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EE4E26" w:rsidRDefault="00EE4E26" w:rsidP="00D44CF8">
                            <w:pPr>
                              <w:jc w:val="center"/>
                              <w:rPr>
                                <w:i/>
                              </w:rPr>
                            </w:pPr>
                            <w:r>
                              <w:rPr>
                                <w:rFonts w:ascii="Arial" w:hAnsi="Arial" w:cs="Arial"/>
                                <w:b/>
                              </w:rPr>
                              <w:t>Документы на Закупку</w:t>
                            </w:r>
                          </w:p>
                          <w:p w:rsidR="00EE4E26" w:rsidRDefault="00EE4E2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EE4E26" w:rsidRDefault="00EE4E26" w:rsidP="00D44CF8">
                      <w:pPr>
                        <w:jc w:val="center"/>
                        <w:rPr>
                          <w:i/>
                        </w:rPr>
                      </w:pPr>
                      <w:r>
                        <w:rPr>
                          <w:rFonts w:ascii="Arial" w:hAnsi="Arial" w:cs="Arial"/>
                          <w:b/>
                        </w:rPr>
                        <w:t>Документы на Закупку</w:t>
                      </w:r>
                    </w:p>
                    <w:p w:rsidR="00EE4E26" w:rsidRDefault="00EE4E2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E4E26" w:rsidRDefault="00EE4E26" w:rsidP="00D44CF8">
                            <w:pPr>
                              <w:ind w:left="-142"/>
                              <w:rPr>
                                <w:rFonts w:ascii="Arial" w:hAnsi="Arial" w:cs="Arial"/>
                                <w:sz w:val="18"/>
                                <w:szCs w:val="18"/>
                              </w:rPr>
                            </w:pPr>
                            <w:r>
                              <w:rPr>
                                <w:rFonts w:ascii="Arial" w:hAnsi="Arial" w:cs="Arial"/>
                                <w:sz w:val="18"/>
                                <w:szCs w:val="18"/>
                              </w:rPr>
                              <w:t>Печать (при наличии)</w:t>
                            </w:r>
                          </w:p>
                          <w:p w:rsidR="00EE4E26" w:rsidRDefault="00EE4E26"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EE4E26" w:rsidRDefault="00EE4E26" w:rsidP="00D44CF8">
                      <w:pPr>
                        <w:ind w:left="-142"/>
                        <w:rPr>
                          <w:rFonts w:ascii="Arial" w:hAnsi="Arial" w:cs="Arial"/>
                          <w:sz w:val="18"/>
                          <w:szCs w:val="18"/>
                        </w:rPr>
                      </w:pPr>
                      <w:r>
                        <w:rPr>
                          <w:rFonts w:ascii="Arial" w:hAnsi="Arial" w:cs="Arial"/>
                          <w:sz w:val="18"/>
                          <w:szCs w:val="18"/>
                        </w:rPr>
                        <w:t>Печать (при наличии)</w:t>
                      </w:r>
                    </w:p>
                    <w:p w:rsidR="00EE4E26" w:rsidRDefault="00EE4E26"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E4E26" w:rsidRDefault="00EE4E26" w:rsidP="00D44CF8">
                            <w:pPr>
                              <w:rPr>
                                <w:rFonts w:ascii="Arial" w:hAnsi="Arial" w:cs="Arial"/>
                              </w:rPr>
                            </w:pPr>
                            <w:r>
                              <w:rPr>
                                <w:rFonts w:ascii="Arial" w:hAnsi="Arial" w:cs="Arial"/>
                              </w:rPr>
                              <w:t>Адрес подачи:</w:t>
                            </w:r>
                          </w:p>
                          <w:p w:rsidR="00EE4E26" w:rsidRDefault="00EE4E2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E4E26" w:rsidRDefault="00EE4E26"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EE4E26" w:rsidRDefault="00EE4E26" w:rsidP="00D44CF8">
                      <w:pPr>
                        <w:rPr>
                          <w:rFonts w:ascii="Arial" w:hAnsi="Arial" w:cs="Arial"/>
                        </w:rPr>
                      </w:pPr>
                      <w:r>
                        <w:rPr>
                          <w:rFonts w:ascii="Arial" w:hAnsi="Arial" w:cs="Arial"/>
                        </w:rPr>
                        <w:t>Адрес подачи:</w:t>
                      </w:r>
                    </w:p>
                    <w:p w:rsidR="00EE4E26" w:rsidRDefault="00EE4E2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E4E26" w:rsidRDefault="00EE4E26"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4E26" w:rsidRDefault="00EE4E26"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EE4E26" w:rsidRDefault="00EE4E26"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4E26" w:rsidRDefault="00EE4E26" w:rsidP="00D44CF8">
                            <w:pPr>
                              <w:jc w:val="center"/>
                            </w:pPr>
                            <w:r>
                              <w:t>_________</w:t>
                            </w:r>
                          </w:p>
                          <w:p w:rsidR="00EE4E26" w:rsidRDefault="00EE4E26"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EE4E26" w:rsidRDefault="00EE4E26" w:rsidP="00D44CF8">
                      <w:pPr>
                        <w:jc w:val="center"/>
                      </w:pPr>
                      <w:r>
                        <w:t>_________</w:t>
                      </w:r>
                    </w:p>
                    <w:p w:rsidR="00EE4E26" w:rsidRDefault="00EE4E26"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EE4E26" w:rsidRDefault="00EE4E26"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EE4E26" w:rsidRDefault="00EE4E26"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1" w:name="_ФОРМА_ЗАЯВЛЕНИЯ_НА"/>
      <w:bookmarkStart w:id="112" w:name="_Toc531131238"/>
      <w:bookmarkEnd w:id="111"/>
      <w:r w:rsidRPr="00D44CF8">
        <w:rPr>
          <w:b/>
          <w:bCs/>
          <w:sz w:val="28"/>
          <w:szCs w:val="28"/>
          <w:lang w:eastAsia="en-US"/>
        </w:rPr>
        <w:t>ФОРМА ЗАЯВЛЕНИЯ НА АККРЕДИТАЦИЮ</w:t>
      </w:r>
      <w:bookmarkEnd w:id="11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D44CF8">
        <w:rPr>
          <w:b/>
        </w:rPr>
        <w:lastRenderedPageBreak/>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D44CF8">
        <w:rPr>
          <w:b/>
          <w:bCs/>
          <w:caps/>
          <w:sz w:val="20"/>
          <w:vertAlign w:val="superscript"/>
        </w:rPr>
        <w:footnoteReference w:id="2"/>
      </w:r>
    </w:p>
    <w:p w:rsidR="00D44CF8" w:rsidRPr="00D44CF8" w:rsidRDefault="00D44CF8" w:rsidP="00D44CF8">
      <w:pPr>
        <w:jc w:val="center"/>
        <w:rPr>
          <w:vanish/>
          <w:sz w:val="20"/>
          <w:szCs w:val="20"/>
        </w:rPr>
      </w:pPr>
    </w:p>
    <w:bookmarkEnd w:id="122"/>
    <w:bookmarkEnd w:id="12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D44CF8">
        <w:rPr>
          <w:b/>
          <w:bCs/>
          <w:color w:val="000000"/>
          <w:spacing w:val="36"/>
          <w:sz w:val="20"/>
          <w:szCs w:val="22"/>
        </w:rPr>
        <w:t>конец формы</w:t>
      </w:r>
      <w:bookmarkEnd w:id="124"/>
      <w:bookmarkEnd w:id="125"/>
      <w:bookmarkEnd w:id="126"/>
      <w:bookmarkEnd w:id="127"/>
      <w:bookmarkEnd w:id="128"/>
      <w:bookmarkEnd w:id="129"/>
      <w:bookmarkEnd w:id="13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1" w:name="персданные"/>
      <w:r w:rsidRPr="00D44CF8">
        <w:rPr>
          <w:b/>
          <w:caps/>
          <w:sz w:val="22"/>
          <w:szCs w:val="28"/>
        </w:rPr>
        <w:t>Подтверждение согласия физического лица на обработку персональных данных</w:t>
      </w:r>
    </w:p>
    <w:bookmarkEnd w:id="13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2" w:name="_Toc398807152"/>
      <w:bookmarkEnd w:id="13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D44CF8">
        <w:rPr>
          <w:b/>
          <w:bCs/>
          <w:sz w:val="28"/>
          <w:szCs w:val="28"/>
          <w:lang w:eastAsia="en-US"/>
        </w:rPr>
        <w:lastRenderedPageBreak/>
        <w:t>ТРЕБОВАНИЯ И ПЕРЕЧЕНЬ ДОКУМЕНТОВ ДЛЯ ПРОХОЖДЕНИЯ АККРЕДИТАЦИИ</w:t>
      </w:r>
      <w:bookmarkEnd w:id="134"/>
      <w:bookmarkEnd w:id="135"/>
      <w:bookmarkEnd w:id="13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D74672">
            <w:pPr>
              <w:widowControl w:val="0"/>
              <w:numPr>
                <w:ilvl w:val="0"/>
                <w:numId w:val="35"/>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D74672">
            <w:pPr>
              <w:widowControl w:val="0"/>
              <w:numPr>
                <w:ilvl w:val="0"/>
                <w:numId w:val="35"/>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74672">
            <w:pPr>
              <w:widowControl w:val="0"/>
              <w:numPr>
                <w:ilvl w:val="0"/>
                <w:numId w:val="33"/>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E26" w:rsidRDefault="00EE4E26">
      <w:r>
        <w:separator/>
      </w:r>
    </w:p>
  </w:endnote>
  <w:endnote w:type="continuationSeparator" w:id="0">
    <w:p w:rsidR="00EE4E26" w:rsidRDefault="00EE4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EE4E26" w:rsidRDefault="00EE4E26">
        <w:pPr>
          <w:pStyle w:val="a5"/>
          <w:jc w:val="right"/>
        </w:pPr>
        <w:r>
          <w:fldChar w:fldCharType="begin"/>
        </w:r>
        <w:r>
          <w:instrText>PAGE   \* MERGEFORMAT</w:instrText>
        </w:r>
        <w:r>
          <w:fldChar w:fldCharType="separate"/>
        </w:r>
        <w:r w:rsidR="00821378">
          <w:rPr>
            <w:noProof/>
          </w:rPr>
          <w:t>16</w:t>
        </w:r>
        <w:r>
          <w:fldChar w:fldCharType="end"/>
        </w:r>
      </w:p>
    </w:sdtContent>
  </w:sdt>
  <w:p w:rsidR="00EE4E26" w:rsidRDefault="00EE4E2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EE4E26" w:rsidRDefault="00EE4E26">
        <w:pPr>
          <w:pStyle w:val="a5"/>
          <w:jc w:val="right"/>
        </w:pPr>
        <w:r>
          <w:fldChar w:fldCharType="begin"/>
        </w:r>
        <w:r>
          <w:instrText>PAGE   \* MERGEFORMAT</w:instrText>
        </w:r>
        <w:r>
          <w:fldChar w:fldCharType="separate"/>
        </w:r>
        <w:r w:rsidR="00821378">
          <w:rPr>
            <w:noProof/>
          </w:rPr>
          <w:t>21</w:t>
        </w:r>
        <w:r>
          <w:fldChar w:fldCharType="end"/>
        </w:r>
      </w:p>
    </w:sdtContent>
  </w:sdt>
  <w:p w:rsidR="00EE4E26" w:rsidRPr="00BF3C31" w:rsidRDefault="00EE4E26">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E26" w:rsidRDefault="00EE4E2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E4E26" w:rsidRDefault="00EE4E26"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E26" w:rsidRDefault="00EE4E2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21378">
      <w:rPr>
        <w:rStyle w:val="a7"/>
        <w:noProof/>
      </w:rPr>
      <w:t>58</w:t>
    </w:r>
    <w:r>
      <w:rPr>
        <w:rStyle w:val="a7"/>
      </w:rPr>
      <w:fldChar w:fldCharType="end"/>
    </w:r>
  </w:p>
  <w:p w:rsidR="00EE4E26" w:rsidRDefault="00EE4E26"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E26" w:rsidRDefault="00EE4E26">
      <w:r>
        <w:separator/>
      </w:r>
    </w:p>
  </w:footnote>
  <w:footnote w:type="continuationSeparator" w:id="0">
    <w:p w:rsidR="00EE4E26" w:rsidRDefault="00EE4E26">
      <w:r>
        <w:continuationSeparator/>
      </w:r>
    </w:p>
  </w:footnote>
  <w:footnote w:id="1">
    <w:p w:rsidR="00EE4E26" w:rsidRPr="00250B80" w:rsidRDefault="00EE4E26" w:rsidP="00D44CF8">
      <w:pPr>
        <w:pStyle w:val="afa"/>
        <w:jc w:val="both"/>
        <w:rPr>
          <w:i/>
        </w:rPr>
      </w:pPr>
      <w:r w:rsidRPr="00E53CEB">
        <w:rPr>
          <w:rStyle w:val="afc"/>
          <w:i/>
          <w:color w:val="808080" w:themeColor="background1" w:themeShade="80"/>
        </w:rPr>
        <w:footnoteRef/>
      </w:r>
      <w:r w:rsidRPr="00E53CEB">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EE4E26" w:rsidRPr="00CB5883" w:rsidRDefault="00EE4E26"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E26" w:rsidRDefault="00EE4E26"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18E3440"/>
    <w:multiLevelType w:val="hybridMultilevel"/>
    <w:tmpl w:val="EBC20E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3"/>
  </w:num>
  <w:num w:numId="2">
    <w:abstractNumId w:val="37"/>
  </w:num>
  <w:num w:numId="3">
    <w:abstractNumId w:val="35"/>
  </w:num>
  <w:num w:numId="4">
    <w:abstractNumId w:val="1"/>
  </w:num>
  <w:num w:numId="5">
    <w:abstractNumId w:val="45"/>
  </w:num>
  <w:num w:numId="6">
    <w:abstractNumId w:val="38"/>
  </w:num>
  <w:num w:numId="7">
    <w:abstractNumId w:val="7"/>
  </w:num>
  <w:num w:numId="8">
    <w:abstractNumId w:val="17"/>
  </w:num>
  <w:num w:numId="9">
    <w:abstractNumId w:val="31"/>
  </w:num>
  <w:num w:numId="10">
    <w:abstractNumId w:val="33"/>
  </w:num>
  <w:num w:numId="11">
    <w:abstractNumId w:val="26"/>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39"/>
  </w:num>
  <w:num w:numId="22">
    <w:abstractNumId w:val="36"/>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24"/>
  </w:num>
  <w:num w:numId="28">
    <w:abstractNumId w:val="8"/>
  </w:num>
  <w:num w:numId="29">
    <w:abstractNumId w:val="47"/>
  </w:num>
  <w:num w:numId="30">
    <w:abstractNumId w:val="16"/>
  </w:num>
  <w:num w:numId="31">
    <w:abstractNumId w:val="49"/>
  </w:num>
  <w:num w:numId="32">
    <w:abstractNumId w:val="27"/>
  </w:num>
  <w:num w:numId="33">
    <w:abstractNumId w:val="14"/>
  </w:num>
  <w:num w:numId="34">
    <w:abstractNumId w:val="6"/>
  </w:num>
  <w:num w:numId="35">
    <w:abstractNumId w:val="44"/>
  </w:num>
  <w:num w:numId="36">
    <w:abstractNumId w:val="46"/>
  </w:num>
  <w:num w:numId="37">
    <w:abstractNumId w:val="25"/>
  </w:num>
  <w:num w:numId="38">
    <w:abstractNumId w:val="40"/>
  </w:num>
  <w:num w:numId="39">
    <w:abstractNumId w:val="19"/>
  </w:num>
  <w:num w:numId="40">
    <w:abstractNumId w:val="50"/>
  </w:num>
  <w:num w:numId="41">
    <w:abstractNumId w:val="15"/>
  </w:num>
  <w:num w:numId="42">
    <w:abstractNumId w:val="41"/>
  </w:num>
  <w:num w:numId="43">
    <w:abstractNumId w:val="0"/>
  </w:num>
  <w:num w:numId="4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8"/>
  </w:num>
  <w:num w:numId="46">
    <w:abstractNumId w:val="5"/>
  </w:num>
  <w:num w:numId="47">
    <w:abstractNumId w:val="42"/>
  </w:num>
  <w:num w:numId="48">
    <w:abstractNumId w:val="22"/>
  </w:num>
  <w:num w:numId="4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12"/>
  </w:num>
  <w:num w:numId="53">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23A"/>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3F4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976"/>
    <w:rsid w:val="002D0C82"/>
    <w:rsid w:val="002D2082"/>
    <w:rsid w:val="002D3D10"/>
    <w:rsid w:val="002D6817"/>
    <w:rsid w:val="002D6F7F"/>
    <w:rsid w:val="002D7200"/>
    <w:rsid w:val="002E2082"/>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5C4"/>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871AF"/>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4104"/>
    <w:rsid w:val="003D69FF"/>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D3E"/>
    <w:rsid w:val="00492040"/>
    <w:rsid w:val="004925B4"/>
    <w:rsid w:val="004934CC"/>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A43"/>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44D4"/>
    <w:rsid w:val="005C62D4"/>
    <w:rsid w:val="005D1F4C"/>
    <w:rsid w:val="005D2206"/>
    <w:rsid w:val="005D2810"/>
    <w:rsid w:val="005D6DFB"/>
    <w:rsid w:val="005D7C4B"/>
    <w:rsid w:val="005E01F9"/>
    <w:rsid w:val="005E08FF"/>
    <w:rsid w:val="005E2E7D"/>
    <w:rsid w:val="005E37A3"/>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BB4"/>
    <w:rsid w:val="00663D24"/>
    <w:rsid w:val="0066521F"/>
    <w:rsid w:val="00665CB4"/>
    <w:rsid w:val="0067290A"/>
    <w:rsid w:val="00672DC5"/>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408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58C9"/>
    <w:rsid w:val="008163C7"/>
    <w:rsid w:val="00817123"/>
    <w:rsid w:val="00817D59"/>
    <w:rsid w:val="00821378"/>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2325"/>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57FD9"/>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4D4"/>
    <w:rsid w:val="0098357F"/>
    <w:rsid w:val="00984EE2"/>
    <w:rsid w:val="00986468"/>
    <w:rsid w:val="00986FF5"/>
    <w:rsid w:val="00993540"/>
    <w:rsid w:val="009936B1"/>
    <w:rsid w:val="00994F5D"/>
    <w:rsid w:val="00995100"/>
    <w:rsid w:val="00996D14"/>
    <w:rsid w:val="009A04DD"/>
    <w:rsid w:val="009A1037"/>
    <w:rsid w:val="009A2D68"/>
    <w:rsid w:val="009A300F"/>
    <w:rsid w:val="009A3CD0"/>
    <w:rsid w:val="009A48C7"/>
    <w:rsid w:val="009A6739"/>
    <w:rsid w:val="009A7B50"/>
    <w:rsid w:val="009A7DCE"/>
    <w:rsid w:val="009B2344"/>
    <w:rsid w:val="009B2373"/>
    <w:rsid w:val="009B38BA"/>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332F"/>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DE2"/>
    <w:rsid w:val="00B32F25"/>
    <w:rsid w:val="00B33D8E"/>
    <w:rsid w:val="00B34E26"/>
    <w:rsid w:val="00B35D35"/>
    <w:rsid w:val="00B37EA4"/>
    <w:rsid w:val="00B41343"/>
    <w:rsid w:val="00B42D0F"/>
    <w:rsid w:val="00B44CF9"/>
    <w:rsid w:val="00B4672C"/>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6D18"/>
    <w:rsid w:val="00C17EC1"/>
    <w:rsid w:val="00C20479"/>
    <w:rsid w:val="00C20A7E"/>
    <w:rsid w:val="00C220F7"/>
    <w:rsid w:val="00C22852"/>
    <w:rsid w:val="00C253DB"/>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1D26"/>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5B0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74D"/>
    <w:rsid w:val="00E501A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4E26"/>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1">
    <w:name w:val="Body Text 3"/>
    <w:basedOn w:val="a1"/>
    <w:link w:val="32"/>
    <w:rsid w:val="00B6434E"/>
    <w:pPr>
      <w:spacing w:after="120"/>
    </w:pPr>
    <w:rPr>
      <w:sz w:val="16"/>
      <w:szCs w:val="16"/>
    </w:rPr>
  </w:style>
  <w:style w:type="character" w:customStyle="1" w:styleId="32">
    <w:name w:val="Основной текст 3 Знак"/>
    <w:basedOn w:val="a2"/>
    <w:link w:val="31"/>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0">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43"/>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11A43-2361-4DDE-9894-DC7762446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58</Pages>
  <Words>14134</Words>
  <Characters>106935</Characters>
  <Application>Microsoft Office Word</Application>
  <DocSecurity>0</DocSecurity>
  <Lines>891</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120828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14</cp:revision>
  <cp:lastPrinted>2019-03-06T14:55:00Z</cp:lastPrinted>
  <dcterms:created xsi:type="dcterms:W3CDTF">2019-03-13T08:52:00Z</dcterms:created>
  <dcterms:modified xsi:type="dcterms:W3CDTF">2019-04-01T14:58:00Z</dcterms:modified>
</cp:coreProperties>
</file>