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76F" w:rsidRPr="005668BC" w:rsidRDefault="0069576F" w:rsidP="0069576F">
      <w:pPr>
        <w:tabs>
          <w:tab w:val="left" w:pos="3585"/>
          <w:tab w:val="left" w:pos="5220"/>
          <w:tab w:val="right" w:pos="9355"/>
        </w:tabs>
        <w:spacing w:after="200"/>
        <w:jc w:val="center"/>
        <w:rPr>
          <w:sz w:val="20"/>
          <w:szCs w:val="20"/>
        </w:rPr>
      </w:pPr>
      <w:r w:rsidRPr="005668BC">
        <w:rPr>
          <w:noProof/>
        </w:rPr>
        <w:drawing>
          <wp:anchor distT="0" distB="0" distL="114300" distR="114300" simplePos="0" relativeHeight="251659264" behindDoc="1" locked="0" layoutInCell="1" allowOverlap="1" wp14:anchorId="7044CBBF" wp14:editId="1A494EA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68BC">
        <w:rPr>
          <w:sz w:val="20"/>
          <w:szCs w:val="20"/>
        </w:rPr>
        <w:t xml:space="preserve">                       АВТОНОМНАЯ НЕКОММЕРЧЕСКАЯ ОРГАНИЗАЦИЯ</w:t>
      </w:r>
    </w:p>
    <w:p w:rsidR="0069576F" w:rsidRPr="005668BC" w:rsidRDefault="0069576F" w:rsidP="0069576F">
      <w:pPr>
        <w:tabs>
          <w:tab w:val="left" w:pos="3261"/>
          <w:tab w:val="right" w:pos="9355"/>
        </w:tabs>
        <w:ind w:left="2268"/>
        <w:rPr>
          <w:b/>
        </w:rPr>
      </w:pPr>
      <w:r w:rsidRPr="005668BC">
        <w:rPr>
          <w:b/>
        </w:rPr>
        <w:t xml:space="preserve">       АГЕНТСТВО СТРАТЕГИЧЕСКИХ ИНИЦИАТИВ </w:t>
      </w:r>
    </w:p>
    <w:p w:rsidR="0069576F" w:rsidRPr="005668BC" w:rsidRDefault="0069576F" w:rsidP="0069576F">
      <w:pPr>
        <w:tabs>
          <w:tab w:val="left" w:pos="3261"/>
          <w:tab w:val="right" w:pos="9355"/>
        </w:tabs>
        <w:ind w:left="2268"/>
        <w:rPr>
          <w:b/>
        </w:rPr>
      </w:pPr>
      <w:r w:rsidRPr="005668BC">
        <w:rPr>
          <w:b/>
        </w:rPr>
        <w:t xml:space="preserve">            ПО ПРОДВИЖЕНИЮ НОВЫХ ПРОЕКТОВ</w:t>
      </w:r>
    </w:p>
    <w:p w:rsidR="0069576F" w:rsidRPr="005668BC" w:rsidRDefault="0069576F" w:rsidP="0069576F">
      <w:pPr>
        <w:tabs>
          <w:tab w:val="left" w:pos="3261"/>
          <w:tab w:val="right" w:pos="9355"/>
        </w:tabs>
        <w:ind w:left="2268"/>
        <w:rPr>
          <w:b/>
        </w:rPr>
      </w:pPr>
    </w:p>
    <w:p w:rsidR="0069576F" w:rsidRPr="005668BC" w:rsidRDefault="0069576F" w:rsidP="0069576F">
      <w:pPr>
        <w:pStyle w:val="ConsNonformat"/>
        <w:widowControl/>
        <w:jc w:val="center"/>
        <w:rPr>
          <w:rFonts w:ascii="Times New Roman" w:hAnsi="Times New Roman"/>
          <w:b/>
          <w:sz w:val="28"/>
          <w:szCs w:val="28"/>
        </w:rPr>
      </w:pPr>
      <w:r w:rsidRPr="005668BC">
        <w:rPr>
          <w:noProof/>
        </w:rPr>
        <mc:AlternateContent>
          <mc:Choice Requires="wpg">
            <w:drawing>
              <wp:anchor distT="0" distB="0" distL="114300" distR="114300" simplePos="0" relativeHeight="251660288" behindDoc="0" locked="0" layoutInCell="1" allowOverlap="1" wp14:anchorId="095A543A" wp14:editId="695DF176">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72BF700"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p>
    <w:p w:rsidR="0069576F" w:rsidRPr="005668BC" w:rsidRDefault="0069576F" w:rsidP="0069576F">
      <w:pPr>
        <w:widowControl w:val="0"/>
        <w:spacing w:line="288" w:lineRule="auto"/>
        <w:jc w:val="center"/>
        <w:rPr>
          <w:b/>
          <w:bCs/>
          <w:sz w:val="28"/>
          <w:szCs w:val="28"/>
        </w:rPr>
      </w:pPr>
      <w:r w:rsidRPr="005668BC">
        <w:rPr>
          <w:b/>
          <w:bCs/>
          <w:sz w:val="28"/>
          <w:szCs w:val="28"/>
        </w:rPr>
        <w:t>ЗАКУПОЧНАЯ ДОКУМЕНТАЦИЯ</w:t>
      </w:r>
    </w:p>
    <w:p w:rsidR="0069576F" w:rsidRPr="005668BC" w:rsidRDefault="0069576F" w:rsidP="0069576F">
      <w:pPr>
        <w:pStyle w:val="aff9"/>
        <w:spacing w:line="288" w:lineRule="auto"/>
        <w:jc w:val="center"/>
        <w:rPr>
          <w:b/>
          <w:sz w:val="28"/>
          <w:szCs w:val="28"/>
        </w:rPr>
      </w:pPr>
      <w:r w:rsidRPr="005668BC">
        <w:rPr>
          <w:b/>
          <w:sz w:val="28"/>
          <w:szCs w:val="28"/>
        </w:rPr>
        <w:t>на право заключения договора на поставку расходных материалов и комплектующих для вычислительной техники</w:t>
      </w: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spacing w:after="200" w:line="276" w:lineRule="auto"/>
        <w:jc w:val="center"/>
        <w:rPr>
          <w:rFonts w:eastAsia="Calibri"/>
          <w:sz w:val="28"/>
          <w:szCs w:val="28"/>
          <w:lang w:eastAsia="en-US"/>
        </w:rPr>
      </w:pPr>
    </w:p>
    <w:p w:rsidR="0069576F" w:rsidRPr="005668BC" w:rsidRDefault="0069576F" w:rsidP="0069576F">
      <w:pPr>
        <w:jc w:val="center"/>
        <w:rPr>
          <w:sz w:val="28"/>
          <w:szCs w:val="28"/>
        </w:rPr>
      </w:pPr>
      <w:r w:rsidRPr="005668BC">
        <w:rPr>
          <w:sz w:val="28"/>
          <w:szCs w:val="28"/>
        </w:rPr>
        <w:t>г. Москва,</w:t>
      </w:r>
    </w:p>
    <w:p w:rsidR="0069576F" w:rsidRPr="005668BC" w:rsidRDefault="0069576F" w:rsidP="0069576F">
      <w:pPr>
        <w:jc w:val="center"/>
        <w:rPr>
          <w:sz w:val="28"/>
          <w:szCs w:val="28"/>
        </w:rPr>
      </w:pPr>
      <w:r w:rsidRPr="005668BC">
        <w:rPr>
          <w:sz w:val="28"/>
          <w:szCs w:val="28"/>
        </w:rPr>
        <w:t>2020 г.</w:t>
      </w:r>
    </w:p>
    <w:p w:rsidR="0069576F" w:rsidRPr="005668BC" w:rsidRDefault="0069576F" w:rsidP="0069576F">
      <w:pPr>
        <w:spacing w:after="200" w:line="276" w:lineRule="auto"/>
        <w:jc w:val="center"/>
        <w:rPr>
          <w:rFonts w:eastAsia="Calibri"/>
          <w:sz w:val="28"/>
          <w:szCs w:val="28"/>
          <w:lang w:eastAsia="en-US"/>
        </w:rPr>
        <w:sectPr w:rsidR="0069576F" w:rsidRPr="005668BC" w:rsidSect="00D44CF8">
          <w:footerReference w:type="default" r:id="rId9"/>
          <w:pgSz w:w="11906" w:h="16838"/>
          <w:pgMar w:top="1134" w:right="850" w:bottom="1134" w:left="1701" w:header="708" w:footer="708" w:gutter="0"/>
          <w:cols w:space="708"/>
          <w:titlePg/>
          <w:docGrid w:linePitch="360"/>
        </w:sectPr>
      </w:pPr>
    </w:p>
    <w:p w:rsidR="0069576F" w:rsidRPr="005668BC" w:rsidRDefault="0069576F" w:rsidP="0069576F">
      <w:pPr>
        <w:spacing w:after="200" w:line="276" w:lineRule="auto"/>
        <w:jc w:val="center"/>
        <w:rPr>
          <w:rFonts w:eastAsia="Calibri"/>
          <w:b/>
          <w:sz w:val="28"/>
          <w:szCs w:val="28"/>
          <w:lang w:eastAsia="en-US"/>
        </w:rPr>
      </w:pPr>
      <w:r w:rsidRPr="005668BC">
        <w:rPr>
          <w:rFonts w:eastAsia="Calibri"/>
          <w:b/>
          <w:sz w:val="28"/>
          <w:szCs w:val="28"/>
          <w:lang w:eastAsia="en-US"/>
        </w:rPr>
        <w:lastRenderedPageBreak/>
        <w:t>СОДЕРЖАНИЕ</w:t>
      </w:r>
    </w:p>
    <w:p w:rsidR="0069576F" w:rsidRPr="005668BC" w:rsidRDefault="0069576F" w:rsidP="0069576F">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69576F" w:rsidRPr="005668BC" w:rsidRDefault="0069576F" w:rsidP="0069576F">
          <w:pPr>
            <w:pStyle w:val="13"/>
            <w:spacing w:before="120" w:after="120"/>
            <w:rPr>
              <w:rFonts w:eastAsiaTheme="minorEastAsia"/>
              <w:b w:val="0"/>
              <w:caps w:val="0"/>
              <w:color w:val="auto"/>
            </w:rPr>
          </w:pPr>
          <w:r w:rsidRPr="005668BC">
            <w:rPr>
              <w:color w:val="auto"/>
            </w:rPr>
            <w:fldChar w:fldCharType="begin"/>
          </w:r>
          <w:r w:rsidRPr="005668BC">
            <w:rPr>
              <w:color w:val="auto"/>
            </w:rPr>
            <w:instrText xml:space="preserve"> TOC \o "1-3" \h \z \u </w:instrText>
          </w:r>
          <w:r w:rsidRPr="005668BC">
            <w:rPr>
              <w:color w:val="auto"/>
            </w:rPr>
            <w:fldChar w:fldCharType="separate"/>
          </w:r>
          <w:hyperlink w:anchor="_Toc531131222" w:history="1">
            <w:r w:rsidRPr="005668BC">
              <w:rPr>
                <w:rStyle w:val="aa"/>
                <w:bCs/>
                <w:color w:val="auto"/>
                <w:lang w:eastAsia="en-US"/>
              </w:rPr>
              <w:t>I.</w:t>
            </w:r>
            <w:r w:rsidRPr="005668BC">
              <w:rPr>
                <w:rFonts w:eastAsiaTheme="minorEastAsia"/>
                <w:b w:val="0"/>
                <w:caps w:val="0"/>
                <w:color w:val="auto"/>
              </w:rPr>
              <w:tab/>
            </w:r>
            <w:r w:rsidRPr="005668BC">
              <w:rPr>
                <w:rStyle w:val="aa"/>
                <w:bCs/>
                <w:color w:val="auto"/>
                <w:lang w:eastAsia="en-US"/>
              </w:rPr>
              <w:t>ТЕРМИНЫ И ОПРЕДЕЛЕНИЯ</w:t>
            </w:r>
            <w:r w:rsidRPr="005668BC">
              <w:rPr>
                <w:webHidden/>
                <w:color w:val="auto"/>
              </w:rPr>
              <w:tab/>
            </w:r>
            <w:r w:rsidRPr="005668BC">
              <w:rPr>
                <w:webHidden/>
                <w:color w:val="auto"/>
              </w:rPr>
              <w:fldChar w:fldCharType="begin"/>
            </w:r>
            <w:r w:rsidRPr="005668BC">
              <w:rPr>
                <w:webHidden/>
                <w:color w:val="auto"/>
              </w:rPr>
              <w:instrText xml:space="preserve"> PAGEREF _Toc531131222 \h </w:instrText>
            </w:r>
            <w:r w:rsidRPr="005668BC">
              <w:rPr>
                <w:webHidden/>
                <w:color w:val="auto"/>
              </w:rPr>
            </w:r>
            <w:r w:rsidRPr="005668BC">
              <w:rPr>
                <w:webHidden/>
                <w:color w:val="auto"/>
              </w:rPr>
              <w:fldChar w:fldCharType="separate"/>
            </w:r>
            <w:r w:rsidRPr="005668BC">
              <w:rPr>
                <w:webHidden/>
                <w:color w:val="auto"/>
              </w:rPr>
              <w:t>3</w:t>
            </w:r>
            <w:r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23" w:history="1">
            <w:r w:rsidR="0069576F" w:rsidRPr="005668BC">
              <w:rPr>
                <w:rStyle w:val="aa"/>
                <w:bCs/>
                <w:color w:val="auto"/>
                <w:lang w:eastAsia="en-US"/>
              </w:rPr>
              <w:t>II.</w:t>
            </w:r>
            <w:r w:rsidR="0069576F" w:rsidRPr="005668BC">
              <w:rPr>
                <w:rFonts w:eastAsiaTheme="minorEastAsia"/>
                <w:b w:val="0"/>
                <w:caps w:val="0"/>
                <w:color w:val="auto"/>
              </w:rPr>
              <w:tab/>
            </w:r>
            <w:r w:rsidR="0069576F" w:rsidRPr="005668BC">
              <w:rPr>
                <w:rStyle w:val="aa"/>
                <w:bCs/>
                <w:color w:val="auto"/>
                <w:lang w:eastAsia="en-US"/>
              </w:rPr>
              <w:t>ОБЩИЕ УСЛОВИЯ ПРОВЕДЕНИЯ ЗАКУПКИ</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_Toc531131223 \h </w:instrText>
            </w:r>
            <w:r w:rsidR="0069576F" w:rsidRPr="005668BC">
              <w:rPr>
                <w:webHidden/>
                <w:color w:val="auto"/>
              </w:rPr>
            </w:r>
            <w:r w:rsidR="0069576F" w:rsidRPr="005668BC">
              <w:rPr>
                <w:webHidden/>
                <w:color w:val="auto"/>
              </w:rPr>
              <w:fldChar w:fldCharType="separate"/>
            </w:r>
            <w:r w:rsidR="0069576F" w:rsidRPr="005668BC">
              <w:rPr>
                <w:webHidden/>
                <w:color w:val="auto"/>
              </w:rPr>
              <w:t>7</w:t>
            </w:r>
            <w:r w:rsidR="0069576F" w:rsidRPr="005668BC">
              <w:rPr>
                <w:webHidden/>
                <w:color w:val="auto"/>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69576F" w:rsidRPr="005668BC">
              <w:rPr>
                <w:rStyle w:val="aa"/>
                <w:rFonts w:ascii="Times New Roman" w:hAnsi="Times New Roman"/>
                <w:b/>
                <w:bCs/>
                <w:noProof/>
                <w:color w:val="auto"/>
                <w:sz w:val="28"/>
                <w:szCs w:val="28"/>
              </w:rPr>
              <w:t>2.1.</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Общие положения</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_Toc531131224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7</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69576F" w:rsidRPr="005668BC">
              <w:rPr>
                <w:rStyle w:val="aa"/>
                <w:rFonts w:ascii="Times New Roman" w:hAnsi="Times New Roman"/>
                <w:b/>
                <w:bCs/>
                <w:noProof/>
                <w:color w:val="auto"/>
                <w:sz w:val="28"/>
                <w:szCs w:val="28"/>
              </w:rPr>
              <w:t>2.2.</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Разъяснения Закупочной документации</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_Toc531131228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7</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69576F" w:rsidRPr="005668BC">
              <w:rPr>
                <w:rStyle w:val="aa"/>
                <w:rFonts w:ascii="Times New Roman" w:hAnsi="Times New Roman"/>
                <w:b/>
                <w:bCs/>
                <w:noProof/>
                <w:color w:val="auto"/>
                <w:sz w:val="28"/>
                <w:szCs w:val="28"/>
              </w:rPr>
              <w:t>2.3.</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Требования к Заявке</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_Toc531131229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8</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69576F" w:rsidRPr="005668BC">
              <w:rPr>
                <w:rStyle w:val="aa"/>
                <w:rFonts w:ascii="Times New Roman" w:hAnsi="Times New Roman"/>
                <w:b/>
                <w:bCs/>
                <w:noProof/>
                <w:color w:val="auto"/>
                <w:sz w:val="28"/>
                <w:szCs w:val="28"/>
              </w:rPr>
              <w:t>2.4.</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Рассмотрение и оценка Заявок</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_Toc531131230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9</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69576F" w:rsidRPr="005668BC">
              <w:rPr>
                <w:rStyle w:val="aa"/>
                <w:rFonts w:ascii="Times New Roman" w:hAnsi="Times New Roman"/>
                <w:b/>
                <w:bCs/>
                <w:noProof/>
                <w:color w:val="auto"/>
                <w:sz w:val="28"/>
                <w:szCs w:val="28"/>
              </w:rPr>
              <w:t>2.5.</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Изменение и отзыв Заявок</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_Toc531131231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9</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69576F" w:rsidRPr="005668BC">
              <w:rPr>
                <w:rStyle w:val="aa"/>
                <w:rFonts w:ascii="Times New Roman" w:hAnsi="Times New Roman"/>
                <w:b/>
                <w:bCs/>
                <w:noProof/>
                <w:color w:val="auto"/>
                <w:sz w:val="28"/>
                <w:szCs w:val="28"/>
              </w:rPr>
              <w:t>2.6.</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Порядок применения антидемпинговых мер</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_Toc531131232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9</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69576F" w:rsidRPr="005668BC">
              <w:rPr>
                <w:rStyle w:val="aa"/>
                <w:rFonts w:ascii="Times New Roman" w:hAnsi="Times New Roman"/>
                <w:b/>
                <w:bCs/>
                <w:noProof/>
                <w:color w:val="auto"/>
                <w:sz w:val="28"/>
                <w:szCs w:val="28"/>
              </w:rPr>
              <w:t>2.7.</w:t>
            </w:r>
            <w:r w:rsidR="0069576F" w:rsidRPr="005668BC">
              <w:rPr>
                <w:rFonts w:ascii="Times New Roman" w:eastAsiaTheme="minorEastAsia" w:hAnsi="Times New Roman"/>
                <w:b/>
                <w:noProof/>
                <w:sz w:val="28"/>
                <w:szCs w:val="28"/>
                <w:lang w:eastAsia="ru-RU"/>
              </w:rPr>
              <w:tab/>
            </w:r>
            <w:r w:rsidR="0069576F" w:rsidRPr="005668BC">
              <w:rPr>
                <w:rStyle w:val="aa"/>
                <w:rFonts w:ascii="Times New Roman" w:hAnsi="Times New Roman"/>
                <w:b/>
                <w:bCs/>
                <w:noProof/>
                <w:color w:val="auto"/>
                <w:sz w:val="28"/>
                <w:szCs w:val="28"/>
              </w:rPr>
              <w:t>Заключение договора</w:t>
            </w:r>
            <w:r w:rsidR="0069576F" w:rsidRPr="005668BC">
              <w:rPr>
                <w:rFonts w:ascii="Times New Roman" w:hAnsi="Times New Roman"/>
                <w:b/>
                <w:noProof/>
                <w:webHidden/>
                <w:sz w:val="28"/>
                <w:szCs w:val="28"/>
              </w:rPr>
              <w:tab/>
            </w:r>
            <w:r w:rsidR="0069576F" w:rsidRPr="005668BC">
              <w:rPr>
                <w:rFonts w:ascii="Times New Roman" w:hAnsi="Times New Roman"/>
                <w:b/>
                <w:noProof/>
                <w:webHidden/>
                <w:sz w:val="28"/>
                <w:szCs w:val="28"/>
              </w:rPr>
              <w:fldChar w:fldCharType="begin"/>
            </w:r>
            <w:r w:rsidR="0069576F" w:rsidRPr="005668BC">
              <w:rPr>
                <w:rFonts w:ascii="Times New Roman" w:hAnsi="Times New Roman"/>
                <w:b/>
                <w:noProof/>
                <w:webHidden/>
                <w:sz w:val="28"/>
                <w:szCs w:val="28"/>
              </w:rPr>
              <w:instrText xml:space="preserve"> PAGEREF _Toc531131233 \h </w:instrText>
            </w:r>
            <w:r w:rsidR="0069576F" w:rsidRPr="005668BC">
              <w:rPr>
                <w:rFonts w:ascii="Times New Roman" w:hAnsi="Times New Roman"/>
                <w:b/>
                <w:noProof/>
                <w:webHidden/>
                <w:sz w:val="28"/>
                <w:szCs w:val="28"/>
              </w:rPr>
            </w:r>
            <w:r w:rsidR="0069576F" w:rsidRPr="005668BC">
              <w:rPr>
                <w:rFonts w:ascii="Times New Roman" w:hAnsi="Times New Roman"/>
                <w:b/>
                <w:noProof/>
                <w:webHidden/>
                <w:sz w:val="28"/>
                <w:szCs w:val="28"/>
              </w:rPr>
              <w:fldChar w:fldCharType="separate"/>
            </w:r>
            <w:r w:rsidR="0069576F" w:rsidRPr="005668BC">
              <w:rPr>
                <w:rFonts w:ascii="Times New Roman" w:hAnsi="Times New Roman"/>
                <w:b/>
                <w:noProof/>
                <w:webHidden/>
                <w:sz w:val="28"/>
                <w:szCs w:val="28"/>
              </w:rPr>
              <w:t>10</w:t>
            </w:r>
            <w:r w:rsidR="0069576F" w:rsidRPr="005668BC">
              <w:rPr>
                <w:rFonts w:ascii="Times New Roman" w:hAnsi="Times New Roman"/>
                <w:b/>
                <w:noProof/>
                <w:webHidden/>
                <w:sz w:val="28"/>
                <w:szCs w:val="28"/>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4" w:history="1">
            <w:r w:rsidR="0069576F" w:rsidRPr="005668BC">
              <w:rPr>
                <w:rStyle w:val="aa"/>
                <w:bCs/>
                <w:color w:val="auto"/>
                <w:lang w:eastAsia="en-US"/>
              </w:rPr>
              <w:t>III.</w:t>
            </w:r>
            <w:r w:rsidR="0069576F" w:rsidRPr="005668BC">
              <w:rPr>
                <w:rFonts w:eastAsiaTheme="minorEastAsia"/>
                <w:b w:val="0"/>
                <w:caps w:val="0"/>
                <w:color w:val="auto"/>
              </w:rPr>
              <w:tab/>
            </w:r>
            <w:r w:rsidR="0069576F" w:rsidRPr="005668BC">
              <w:rPr>
                <w:rStyle w:val="aa"/>
                <w:bCs/>
                <w:color w:val="auto"/>
                <w:lang w:eastAsia="en-US"/>
              </w:rPr>
              <w:t>ИНФОРМАЦИОННАЯ КАРТА ЗАКУПКИ</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_Toc531131234 \h </w:instrText>
            </w:r>
            <w:r w:rsidR="0069576F" w:rsidRPr="005668BC">
              <w:rPr>
                <w:webHidden/>
                <w:color w:val="auto"/>
              </w:rPr>
            </w:r>
            <w:r w:rsidR="0069576F" w:rsidRPr="005668BC">
              <w:rPr>
                <w:webHidden/>
                <w:color w:val="auto"/>
              </w:rPr>
              <w:fldChar w:fldCharType="separate"/>
            </w:r>
            <w:r w:rsidR="0069576F" w:rsidRPr="005668BC">
              <w:rPr>
                <w:webHidden/>
                <w:color w:val="auto"/>
              </w:rPr>
              <w:t>11</w:t>
            </w:r>
            <w:r w:rsidR="0069576F"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5" w:history="1">
            <w:r w:rsidR="0069576F" w:rsidRPr="005668BC">
              <w:rPr>
                <w:rStyle w:val="aa"/>
                <w:bCs/>
                <w:color w:val="auto"/>
                <w:lang w:eastAsia="en-US"/>
              </w:rPr>
              <w:t>IV.</w:t>
            </w:r>
            <w:r w:rsidR="0069576F" w:rsidRPr="005668BC">
              <w:rPr>
                <w:rFonts w:eastAsiaTheme="minorEastAsia"/>
                <w:b w:val="0"/>
                <w:caps w:val="0"/>
                <w:color w:val="auto"/>
              </w:rPr>
              <w:tab/>
            </w:r>
            <w:r w:rsidR="0069576F" w:rsidRPr="005668BC">
              <w:rPr>
                <w:rStyle w:val="aa"/>
                <w:bCs/>
                <w:color w:val="auto"/>
                <w:lang w:eastAsia="en-US"/>
              </w:rPr>
              <w:t>ТЕХНИЧЕСКОЕ ЗАДАНИЕ</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_Toc531131235 \h </w:instrText>
            </w:r>
            <w:r w:rsidR="0069576F" w:rsidRPr="005668BC">
              <w:rPr>
                <w:webHidden/>
                <w:color w:val="auto"/>
              </w:rPr>
            </w:r>
            <w:r w:rsidR="0069576F" w:rsidRPr="005668BC">
              <w:rPr>
                <w:webHidden/>
                <w:color w:val="auto"/>
              </w:rPr>
              <w:fldChar w:fldCharType="separate"/>
            </w:r>
            <w:r w:rsidR="0069576F" w:rsidRPr="005668BC">
              <w:rPr>
                <w:webHidden/>
                <w:color w:val="auto"/>
              </w:rPr>
              <w:t>27</w:t>
            </w:r>
            <w:r w:rsidR="0069576F"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6" w:history="1">
            <w:r w:rsidR="0069576F" w:rsidRPr="005668BC">
              <w:rPr>
                <w:rStyle w:val="aa"/>
                <w:bCs/>
                <w:color w:val="auto"/>
                <w:lang w:eastAsia="en-US"/>
              </w:rPr>
              <w:t>V.</w:t>
            </w:r>
            <w:r w:rsidR="0069576F" w:rsidRPr="005668BC">
              <w:rPr>
                <w:rFonts w:eastAsiaTheme="minorEastAsia"/>
                <w:b w:val="0"/>
                <w:caps w:val="0"/>
                <w:color w:val="auto"/>
              </w:rPr>
              <w:tab/>
            </w:r>
            <w:r w:rsidR="0069576F" w:rsidRPr="005668BC">
              <w:rPr>
                <w:rStyle w:val="aa"/>
                <w:bCs/>
                <w:color w:val="auto"/>
                <w:lang w:eastAsia="en-US"/>
              </w:rPr>
              <w:t>ПРОЕКТ ДОГОВОРА</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_Toc531131236 \h </w:instrText>
            </w:r>
            <w:r w:rsidR="0069576F" w:rsidRPr="005668BC">
              <w:rPr>
                <w:webHidden/>
                <w:color w:val="auto"/>
              </w:rPr>
            </w:r>
            <w:r w:rsidR="0069576F" w:rsidRPr="005668BC">
              <w:rPr>
                <w:webHidden/>
                <w:color w:val="auto"/>
              </w:rPr>
              <w:fldChar w:fldCharType="separate"/>
            </w:r>
            <w:r w:rsidR="0069576F" w:rsidRPr="005668BC">
              <w:rPr>
                <w:webHidden/>
                <w:color w:val="auto"/>
              </w:rPr>
              <w:t>28</w:t>
            </w:r>
            <w:r w:rsidR="0069576F"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7" w:history="1">
            <w:r w:rsidR="0069576F" w:rsidRPr="005668BC">
              <w:rPr>
                <w:rStyle w:val="aa"/>
                <w:bCs/>
                <w:color w:val="auto"/>
                <w:lang w:eastAsia="en-US"/>
              </w:rPr>
              <w:t>VI.</w:t>
            </w:r>
            <w:r w:rsidR="0069576F" w:rsidRPr="005668BC">
              <w:rPr>
                <w:rFonts w:eastAsiaTheme="minorEastAsia"/>
                <w:b w:val="0"/>
                <w:caps w:val="0"/>
                <w:color w:val="auto"/>
              </w:rPr>
              <w:tab/>
            </w:r>
            <w:r w:rsidR="0069576F" w:rsidRPr="005668BC">
              <w:rPr>
                <w:rStyle w:val="aa"/>
                <w:bCs/>
                <w:color w:val="auto"/>
                <w:lang w:eastAsia="en-US"/>
              </w:rPr>
              <w:t>ФОРМА ЗАЯВКИ</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_Toc531131237 \h </w:instrText>
            </w:r>
            <w:r w:rsidR="0069576F" w:rsidRPr="005668BC">
              <w:rPr>
                <w:webHidden/>
                <w:color w:val="auto"/>
              </w:rPr>
            </w:r>
            <w:r w:rsidR="0069576F" w:rsidRPr="005668BC">
              <w:rPr>
                <w:webHidden/>
                <w:color w:val="auto"/>
              </w:rPr>
              <w:fldChar w:fldCharType="separate"/>
            </w:r>
            <w:r w:rsidR="0069576F" w:rsidRPr="005668BC">
              <w:rPr>
                <w:webHidden/>
                <w:color w:val="auto"/>
              </w:rPr>
              <w:t>38</w:t>
            </w:r>
            <w:r w:rsidR="0069576F"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8" w:history="1">
            <w:r w:rsidR="0069576F" w:rsidRPr="005668BC">
              <w:rPr>
                <w:rStyle w:val="aa"/>
                <w:bCs/>
                <w:color w:val="auto"/>
                <w:lang w:eastAsia="en-US"/>
              </w:rPr>
              <w:t>VII.</w:t>
            </w:r>
            <w:r w:rsidR="0069576F" w:rsidRPr="005668BC">
              <w:rPr>
                <w:rFonts w:eastAsiaTheme="minorEastAsia"/>
                <w:b w:val="0"/>
                <w:caps w:val="0"/>
                <w:color w:val="auto"/>
              </w:rPr>
              <w:tab/>
            </w:r>
            <w:r w:rsidR="0069576F" w:rsidRPr="005668BC">
              <w:rPr>
                <w:rStyle w:val="aa"/>
                <w:bCs/>
                <w:color w:val="auto"/>
                <w:lang w:eastAsia="en-US"/>
              </w:rPr>
              <w:t>ФОРМА ЗАЯВЛЕНИЯ НА АККРЕДИТАЦИЮ</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_Toc531131238 \h </w:instrText>
            </w:r>
            <w:r w:rsidR="0069576F" w:rsidRPr="005668BC">
              <w:rPr>
                <w:webHidden/>
                <w:color w:val="auto"/>
              </w:rPr>
            </w:r>
            <w:r w:rsidR="0069576F" w:rsidRPr="005668BC">
              <w:rPr>
                <w:webHidden/>
                <w:color w:val="auto"/>
              </w:rPr>
              <w:fldChar w:fldCharType="separate"/>
            </w:r>
            <w:r w:rsidR="0069576F" w:rsidRPr="005668BC">
              <w:rPr>
                <w:webHidden/>
                <w:color w:val="auto"/>
              </w:rPr>
              <w:t>53</w:t>
            </w:r>
            <w:r w:rsidR="0069576F" w:rsidRPr="005668BC">
              <w:rPr>
                <w:webHidden/>
                <w:color w:val="auto"/>
              </w:rPr>
              <w:fldChar w:fldCharType="end"/>
            </w:r>
          </w:hyperlink>
        </w:p>
        <w:p w:rsidR="0069576F" w:rsidRPr="005668BC" w:rsidRDefault="00664A74" w:rsidP="0069576F">
          <w:pPr>
            <w:pStyle w:val="13"/>
            <w:spacing w:before="120" w:after="120"/>
            <w:rPr>
              <w:rFonts w:eastAsiaTheme="minorEastAsia"/>
              <w:b w:val="0"/>
              <w:caps w:val="0"/>
              <w:color w:val="auto"/>
            </w:rPr>
          </w:pPr>
          <w:hyperlink w:anchor="_Toc531131239" w:history="1">
            <w:r w:rsidR="0069576F" w:rsidRPr="005668BC">
              <w:rPr>
                <w:rStyle w:val="aa"/>
                <w:bCs/>
                <w:color w:val="auto"/>
                <w:lang w:eastAsia="en-US"/>
              </w:rPr>
              <w:t>VIII.</w:t>
            </w:r>
            <w:r w:rsidR="0069576F" w:rsidRPr="005668BC">
              <w:rPr>
                <w:rFonts w:eastAsiaTheme="minorEastAsia"/>
                <w:b w:val="0"/>
                <w:caps w:val="0"/>
                <w:color w:val="auto"/>
              </w:rPr>
              <w:tab/>
            </w:r>
            <w:r w:rsidR="0069576F" w:rsidRPr="005668BC">
              <w:rPr>
                <w:rStyle w:val="aa"/>
                <w:bCs/>
                <w:color w:val="auto"/>
                <w:lang w:eastAsia="en-US"/>
              </w:rPr>
              <w:t>ТРЕБОВАНИЯ И ПЕРЕЧЕНЬ ДОКУМЕНТОВ ДЛЯ ПРОХОЖДЕНИЯ АККРЕДИТАЦИИ</w:t>
            </w:r>
            <w:r w:rsidR="0069576F" w:rsidRPr="005668BC">
              <w:rPr>
                <w:webHidden/>
                <w:color w:val="auto"/>
              </w:rPr>
              <w:tab/>
            </w:r>
            <w:r w:rsidR="0069576F" w:rsidRPr="005668BC">
              <w:rPr>
                <w:webHidden/>
                <w:color w:val="auto"/>
              </w:rPr>
              <w:fldChar w:fldCharType="begin"/>
            </w:r>
            <w:r w:rsidR="0069576F" w:rsidRPr="005668BC">
              <w:rPr>
                <w:webHidden/>
                <w:color w:val="auto"/>
              </w:rPr>
              <w:instrText xml:space="preserve"> PAGEREF _Toc531131239 \h </w:instrText>
            </w:r>
            <w:r w:rsidR="0069576F" w:rsidRPr="005668BC">
              <w:rPr>
                <w:webHidden/>
                <w:color w:val="auto"/>
              </w:rPr>
            </w:r>
            <w:r w:rsidR="0069576F" w:rsidRPr="005668BC">
              <w:rPr>
                <w:webHidden/>
                <w:color w:val="auto"/>
              </w:rPr>
              <w:fldChar w:fldCharType="separate"/>
            </w:r>
            <w:r w:rsidR="0069576F" w:rsidRPr="005668BC">
              <w:rPr>
                <w:webHidden/>
                <w:color w:val="auto"/>
              </w:rPr>
              <w:t>60</w:t>
            </w:r>
            <w:r w:rsidR="0069576F" w:rsidRPr="005668BC">
              <w:rPr>
                <w:webHidden/>
                <w:color w:val="auto"/>
              </w:rPr>
              <w:fldChar w:fldCharType="end"/>
            </w:r>
          </w:hyperlink>
        </w:p>
        <w:p w:rsidR="0069576F" w:rsidRPr="005668BC" w:rsidRDefault="0069576F" w:rsidP="0069576F">
          <w:pPr>
            <w:tabs>
              <w:tab w:val="left" w:pos="-567"/>
              <w:tab w:val="left" w:pos="-426"/>
              <w:tab w:val="left" w:pos="440"/>
              <w:tab w:val="right" w:leader="dot" w:pos="9356"/>
            </w:tabs>
            <w:snapToGrid w:val="0"/>
            <w:spacing w:before="120" w:after="120"/>
            <w:ind w:left="-567"/>
            <w:rPr>
              <w:b/>
              <w:caps/>
              <w:noProof/>
              <w:sz w:val="28"/>
              <w:szCs w:val="28"/>
            </w:rPr>
          </w:pPr>
          <w:r w:rsidRPr="005668BC">
            <w:rPr>
              <w:b/>
              <w:caps/>
              <w:noProof/>
              <w:sz w:val="28"/>
              <w:szCs w:val="28"/>
            </w:rPr>
            <w:fldChar w:fldCharType="end"/>
          </w:r>
        </w:p>
      </w:sdtContent>
    </w:sdt>
    <w:p w:rsidR="0069576F" w:rsidRPr="005668BC" w:rsidRDefault="0069576F" w:rsidP="0069576F">
      <w:pPr>
        <w:spacing w:after="200" w:line="276" w:lineRule="auto"/>
        <w:jc w:val="both"/>
        <w:rPr>
          <w:rFonts w:eastAsia="Calibri"/>
          <w:sz w:val="28"/>
          <w:szCs w:val="28"/>
          <w:lang w:eastAsia="en-US"/>
        </w:rPr>
        <w:sectPr w:rsidR="0069576F" w:rsidRPr="005668BC">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5668BC">
        <w:rPr>
          <w:b/>
          <w:bCs/>
          <w:sz w:val="28"/>
          <w:szCs w:val="28"/>
          <w:lang w:eastAsia="en-US"/>
        </w:rPr>
        <w:lastRenderedPageBreak/>
        <w:t>ТЕРМИНЫ И ОПРЕДЕЛЕНИЯ</w:t>
      </w:r>
      <w:bookmarkEnd w:id="0"/>
    </w:p>
    <w:p w:rsidR="0069576F" w:rsidRPr="005668BC" w:rsidRDefault="0069576F" w:rsidP="0069576F">
      <w:pPr>
        <w:spacing w:after="200" w:line="276" w:lineRule="auto"/>
        <w:rPr>
          <w:rFonts w:ascii="Calibri" w:eastAsia="Calibri" w:hAnsi="Calibri"/>
          <w:sz w:val="22"/>
          <w:szCs w:val="22"/>
          <w:lang w:eastAsia="en-US"/>
        </w:rPr>
      </w:pPr>
    </w:p>
    <w:p w:rsidR="0069576F" w:rsidRPr="005668BC" w:rsidRDefault="0069576F" w:rsidP="0069576F">
      <w:pPr>
        <w:spacing w:line="288" w:lineRule="auto"/>
        <w:ind w:firstLine="540"/>
        <w:jc w:val="both"/>
        <w:rPr>
          <w:sz w:val="28"/>
        </w:rPr>
      </w:pPr>
      <w:r w:rsidRPr="005668BC">
        <w:rPr>
          <w:b/>
          <w:sz w:val="28"/>
        </w:rPr>
        <w:t xml:space="preserve">Аккредитация </w:t>
      </w:r>
      <w:r w:rsidRPr="005668BC">
        <w:rPr>
          <w:sz w:val="28"/>
        </w:rPr>
        <w:t>–</w:t>
      </w:r>
      <w:r w:rsidRPr="005668BC">
        <w:rPr>
          <w:b/>
          <w:sz w:val="28"/>
        </w:rPr>
        <w:t xml:space="preserve"> </w:t>
      </w:r>
      <w:r w:rsidRPr="005668BC">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69576F" w:rsidRPr="005668BC" w:rsidRDefault="0069576F" w:rsidP="0069576F">
      <w:pPr>
        <w:spacing w:line="288" w:lineRule="auto"/>
        <w:ind w:firstLine="540"/>
        <w:jc w:val="both"/>
        <w:rPr>
          <w:sz w:val="28"/>
        </w:rPr>
      </w:pPr>
      <w:r w:rsidRPr="005668BC">
        <w:rPr>
          <w:b/>
          <w:sz w:val="28"/>
        </w:rPr>
        <w:t>День</w:t>
      </w:r>
      <w:r w:rsidRPr="005668BC">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69576F" w:rsidRPr="005668BC" w:rsidRDefault="0069576F" w:rsidP="0069576F">
      <w:pPr>
        <w:spacing w:line="288" w:lineRule="auto"/>
        <w:ind w:firstLine="540"/>
        <w:jc w:val="both"/>
        <w:rPr>
          <w:sz w:val="28"/>
        </w:rPr>
      </w:pPr>
      <w:r w:rsidRPr="005668BC">
        <w:rPr>
          <w:b/>
          <w:sz w:val="28"/>
        </w:rPr>
        <w:t>Заказчик</w:t>
      </w:r>
      <w:r w:rsidRPr="005668BC">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69576F" w:rsidRPr="005668BC" w:rsidRDefault="0069576F" w:rsidP="0069576F">
      <w:pPr>
        <w:spacing w:line="288" w:lineRule="auto"/>
        <w:ind w:firstLine="540"/>
        <w:jc w:val="both"/>
        <w:rPr>
          <w:b/>
          <w:sz w:val="28"/>
        </w:rPr>
      </w:pPr>
      <w:r w:rsidRPr="005668BC">
        <w:rPr>
          <w:b/>
          <w:sz w:val="28"/>
          <w:szCs w:val="28"/>
        </w:rPr>
        <w:t xml:space="preserve">Закупка </w:t>
      </w:r>
      <w:r w:rsidRPr="005668BC">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69576F" w:rsidRPr="005668BC" w:rsidRDefault="0069576F" w:rsidP="0069576F">
      <w:pPr>
        <w:spacing w:line="288" w:lineRule="auto"/>
        <w:ind w:firstLine="567"/>
        <w:jc w:val="both"/>
        <w:rPr>
          <w:sz w:val="28"/>
          <w:szCs w:val="28"/>
        </w:rPr>
      </w:pPr>
      <w:r w:rsidRPr="005668BC">
        <w:rPr>
          <w:b/>
          <w:sz w:val="28"/>
          <w:szCs w:val="28"/>
        </w:rPr>
        <w:t>Закупочная документация</w:t>
      </w:r>
      <w:r w:rsidRPr="005668BC">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69576F" w:rsidRPr="005668BC" w:rsidRDefault="0069576F" w:rsidP="0069576F">
      <w:pPr>
        <w:spacing w:line="288" w:lineRule="auto"/>
        <w:ind w:firstLine="567"/>
        <w:jc w:val="both"/>
        <w:rPr>
          <w:sz w:val="28"/>
          <w:szCs w:val="28"/>
        </w:rPr>
      </w:pPr>
      <w:r w:rsidRPr="005668BC">
        <w:rPr>
          <w:b/>
          <w:bCs/>
          <w:sz w:val="28"/>
          <w:szCs w:val="28"/>
        </w:rPr>
        <w:t xml:space="preserve">Закупочная процедура </w:t>
      </w:r>
      <w:r w:rsidRPr="005668BC">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69576F" w:rsidRPr="005668BC" w:rsidRDefault="0069576F" w:rsidP="0069576F">
      <w:pPr>
        <w:spacing w:line="288" w:lineRule="auto"/>
        <w:ind w:firstLine="567"/>
        <w:jc w:val="both"/>
        <w:rPr>
          <w:sz w:val="28"/>
          <w:szCs w:val="28"/>
        </w:rPr>
      </w:pPr>
      <w:r w:rsidRPr="005668BC">
        <w:rPr>
          <w:b/>
          <w:sz w:val="28"/>
          <w:szCs w:val="28"/>
        </w:rPr>
        <w:t>Запрос предложений</w:t>
      </w:r>
      <w:r w:rsidRPr="005668BC">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69576F" w:rsidRPr="005668BC" w:rsidRDefault="0069576F" w:rsidP="0069576F">
      <w:pPr>
        <w:spacing w:line="288" w:lineRule="auto"/>
        <w:ind w:firstLine="567"/>
        <w:jc w:val="both"/>
        <w:rPr>
          <w:sz w:val="28"/>
          <w:szCs w:val="28"/>
        </w:rPr>
      </w:pPr>
      <w:r w:rsidRPr="005668BC">
        <w:rPr>
          <w:b/>
          <w:sz w:val="28"/>
          <w:szCs w:val="28"/>
        </w:rPr>
        <w:t>Запрос цен</w:t>
      </w:r>
      <w:r w:rsidRPr="005668BC">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69576F" w:rsidRPr="005668BC" w:rsidRDefault="0069576F" w:rsidP="0069576F">
      <w:pPr>
        <w:spacing w:line="288" w:lineRule="auto"/>
        <w:ind w:firstLine="567"/>
        <w:jc w:val="both"/>
        <w:rPr>
          <w:b/>
          <w:sz w:val="28"/>
          <w:szCs w:val="28"/>
        </w:rPr>
      </w:pPr>
      <w:r w:rsidRPr="005668BC">
        <w:rPr>
          <w:b/>
          <w:sz w:val="28"/>
          <w:szCs w:val="28"/>
        </w:rPr>
        <w:lastRenderedPageBreak/>
        <w:t xml:space="preserve">Заявка </w:t>
      </w:r>
      <w:r w:rsidRPr="005668BC">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5668BC">
        <w:rPr>
          <w:b/>
          <w:sz w:val="28"/>
          <w:szCs w:val="28"/>
        </w:rPr>
        <w:t xml:space="preserve"> </w:t>
      </w:r>
    </w:p>
    <w:p w:rsidR="0069576F" w:rsidRPr="005668BC" w:rsidRDefault="0069576F" w:rsidP="0069576F">
      <w:pPr>
        <w:spacing w:line="288" w:lineRule="auto"/>
        <w:ind w:firstLine="567"/>
        <w:jc w:val="both"/>
        <w:rPr>
          <w:sz w:val="28"/>
          <w:szCs w:val="28"/>
        </w:rPr>
      </w:pPr>
      <w:r w:rsidRPr="005668BC">
        <w:rPr>
          <w:b/>
          <w:sz w:val="28"/>
          <w:szCs w:val="28"/>
        </w:rPr>
        <w:t xml:space="preserve">Комиссия по закупкам </w:t>
      </w:r>
      <w:r w:rsidRPr="005668BC">
        <w:rPr>
          <w:sz w:val="28"/>
        </w:rPr>
        <w:t>–</w:t>
      </w:r>
      <w:r w:rsidRPr="005668BC">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69576F" w:rsidRPr="005668BC" w:rsidRDefault="0069576F" w:rsidP="0069576F">
      <w:pPr>
        <w:spacing w:line="288" w:lineRule="auto"/>
        <w:ind w:firstLine="567"/>
        <w:jc w:val="both"/>
        <w:rPr>
          <w:sz w:val="28"/>
          <w:szCs w:val="28"/>
        </w:rPr>
      </w:pPr>
      <w:r w:rsidRPr="005668BC">
        <w:rPr>
          <w:b/>
          <w:sz w:val="28"/>
          <w:szCs w:val="28"/>
        </w:rPr>
        <w:t xml:space="preserve">Конкурентная закупочная процедура </w:t>
      </w:r>
      <w:r w:rsidRPr="005668BC">
        <w:rPr>
          <w:sz w:val="28"/>
        </w:rPr>
        <w:t xml:space="preserve">– </w:t>
      </w:r>
      <w:r w:rsidRPr="005668BC">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69576F" w:rsidRPr="005668BC" w:rsidRDefault="0069576F" w:rsidP="0069576F">
      <w:pPr>
        <w:spacing w:line="288" w:lineRule="auto"/>
        <w:ind w:firstLine="567"/>
        <w:jc w:val="both"/>
        <w:rPr>
          <w:sz w:val="28"/>
          <w:szCs w:val="28"/>
        </w:rPr>
      </w:pPr>
      <w:r w:rsidRPr="005668BC">
        <w:rPr>
          <w:b/>
          <w:sz w:val="28"/>
          <w:szCs w:val="28"/>
        </w:rPr>
        <w:t>Лот</w:t>
      </w:r>
      <w:r w:rsidRPr="005668BC">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69576F" w:rsidRPr="005668BC" w:rsidRDefault="0069576F" w:rsidP="0069576F">
      <w:pPr>
        <w:spacing w:line="288" w:lineRule="auto"/>
        <w:ind w:firstLine="567"/>
        <w:jc w:val="both"/>
        <w:rPr>
          <w:sz w:val="28"/>
          <w:szCs w:val="28"/>
        </w:rPr>
      </w:pPr>
      <w:r w:rsidRPr="005668BC">
        <w:rPr>
          <w:b/>
          <w:sz w:val="28"/>
          <w:szCs w:val="28"/>
        </w:rPr>
        <w:t>Начальная (максимальная) цена</w:t>
      </w:r>
      <w:r w:rsidRPr="005668BC">
        <w:rPr>
          <w:sz w:val="28"/>
          <w:szCs w:val="28"/>
        </w:rPr>
        <w:t xml:space="preserve"> </w:t>
      </w:r>
      <w:r w:rsidRPr="005668BC">
        <w:rPr>
          <w:b/>
          <w:sz w:val="28"/>
          <w:szCs w:val="28"/>
        </w:rPr>
        <w:t>договора</w:t>
      </w:r>
      <w:r w:rsidRPr="005668BC">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69576F" w:rsidRPr="005668BC" w:rsidRDefault="0069576F" w:rsidP="0069576F">
      <w:pPr>
        <w:spacing w:line="288" w:lineRule="auto"/>
        <w:ind w:firstLine="567"/>
        <w:jc w:val="both"/>
        <w:rPr>
          <w:sz w:val="28"/>
          <w:szCs w:val="28"/>
        </w:rPr>
      </w:pPr>
      <w:r w:rsidRPr="005668BC">
        <w:rPr>
          <w:b/>
          <w:sz w:val="28"/>
          <w:szCs w:val="28"/>
        </w:rPr>
        <w:t xml:space="preserve">Орган внутреннего контроля </w:t>
      </w:r>
      <w:r w:rsidRPr="005668BC">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5668BC">
        <w:rPr>
          <w:sz w:val="28"/>
          <w:szCs w:val="28"/>
          <w:lang w:bidi="ru-RU"/>
        </w:rPr>
        <w:t>Органа внутреннего контроля указываются на Сайте и в Закупочной документации;</w:t>
      </w:r>
    </w:p>
    <w:p w:rsidR="0069576F" w:rsidRPr="005668BC" w:rsidRDefault="0069576F" w:rsidP="0069576F">
      <w:pPr>
        <w:spacing w:line="288" w:lineRule="auto"/>
        <w:ind w:firstLine="567"/>
        <w:jc w:val="both"/>
        <w:rPr>
          <w:sz w:val="28"/>
          <w:szCs w:val="28"/>
        </w:rPr>
      </w:pPr>
      <w:r w:rsidRPr="005668BC">
        <w:rPr>
          <w:b/>
          <w:sz w:val="28"/>
          <w:szCs w:val="28"/>
        </w:rPr>
        <w:lastRenderedPageBreak/>
        <w:t>Переторжка</w:t>
      </w:r>
      <w:r w:rsidRPr="005668BC">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69576F" w:rsidRPr="005668BC" w:rsidRDefault="0069576F" w:rsidP="0069576F">
      <w:pPr>
        <w:spacing w:line="288" w:lineRule="auto"/>
        <w:ind w:firstLine="567"/>
        <w:jc w:val="both"/>
        <w:rPr>
          <w:sz w:val="28"/>
          <w:szCs w:val="28"/>
        </w:rPr>
      </w:pPr>
      <w:r w:rsidRPr="005668BC">
        <w:rPr>
          <w:b/>
          <w:sz w:val="28"/>
          <w:szCs w:val="28"/>
        </w:rPr>
        <w:t xml:space="preserve">Положение </w:t>
      </w:r>
      <w:r w:rsidRPr="005668BC">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69576F" w:rsidRPr="005668BC" w:rsidRDefault="0069576F" w:rsidP="0069576F">
      <w:pPr>
        <w:spacing w:line="288" w:lineRule="auto"/>
        <w:ind w:firstLine="567"/>
        <w:jc w:val="both"/>
        <w:rPr>
          <w:sz w:val="28"/>
          <w:szCs w:val="28"/>
        </w:rPr>
      </w:pPr>
      <w:r w:rsidRPr="005668BC">
        <w:rPr>
          <w:b/>
          <w:sz w:val="28"/>
          <w:szCs w:val="28"/>
        </w:rPr>
        <w:t>Поставщик</w:t>
      </w:r>
      <w:r w:rsidRPr="005668BC">
        <w:rPr>
          <w:sz w:val="28"/>
          <w:szCs w:val="28"/>
        </w:rPr>
        <w:t xml:space="preserve"> – лицо, с которым Заказчик заключает гражданско-правовой договор на приобретение Продукции;</w:t>
      </w:r>
    </w:p>
    <w:p w:rsidR="0069576F" w:rsidRPr="005668BC" w:rsidRDefault="0069576F" w:rsidP="0069576F">
      <w:pPr>
        <w:spacing w:line="288" w:lineRule="auto"/>
        <w:ind w:firstLine="567"/>
        <w:jc w:val="both"/>
        <w:rPr>
          <w:sz w:val="28"/>
          <w:szCs w:val="28"/>
        </w:rPr>
      </w:pPr>
      <w:r w:rsidRPr="005668BC">
        <w:rPr>
          <w:b/>
          <w:sz w:val="28"/>
          <w:szCs w:val="28"/>
        </w:rPr>
        <w:t>Продукция</w:t>
      </w:r>
      <w:r w:rsidRPr="005668BC">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69576F" w:rsidRPr="005668BC" w:rsidRDefault="0069576F" w:rsidP="0069576F">
      <w:pPr>
        <w:spacing w:line="288" w:lineRule="auto"/>
        <w:ind w:firstLine="567"/>
        <w:jc w:val="both"/>
        <w:rPr>
          <w:sz w:val="28"/>
          <w:szCs w:val="28"/>
        </w:rPr>
      </w:pPr>
      <w:r w:rsidRPr="005668BC">
        <w:rPr>
          <w:b/>
          <w:sz w:val="28"/>
          <w:szCs w:val="28"/>
        </w:rPr>
        <w:t>Сайт</w:t>
      </w:r>
      <w:r w:rsidRPr="005668BC">
        <w:rPr>
          <w:sz w:val="28"/>
          <w:szCs w:val="28"/>
        </w:rPr>
        <w:t xml:space="preserve"> – сайт Заказчика в информационно-телекоммуникационной сети «Интернет»:</w:t>
      </w:r>
      <w:r>
        <w:rPr>
          <w:sz w:val="28"/>
          <w:szCs w:val="28"/>
        </w:rPr>
        <w:t xml:space="preserve"> </w:t>
      </w:r>
      <w:hyperlink r:id="rId10" w:history="1">
        <w:r w:rsidRPr="006333DF">
          <w:rPr>
            <w:rStyle w:val="aa"/>
            <w:sz w:val="28"/>
            <w:szCs w:val="28"/>
          </w:rPr>
          <w:t>www.asi.ru</w:t>
        </w:r>
      </w:hyperlink>
      <w:r w:rsidRPr="005668BC">
        <w:rPr>
          <w:sz w:val="28"/>
          <w:szCs w:val="28"/>
        </w:rPr>
        <w:t>;</w:t>
      </w:r>
    </w:p>
    <w:p w:rsidR="0069576F" w:rsidRPr="005668BC" w:rsidRDefault="0069576F" w:rsidP="0069576F">
      <w:pPr>
        <w:spacing w:line="288" w:lineRule="auto"/>
        <w:ind w:firstLine="567"/>
        <w:jc w:val="both"/>
        <w:rPr>
          <w:sz w:val="28"/>
          <w:szCs w:val="28"/>
        </w:rPr>
      </w:pPr>
      <w:r w:rsidRPr="005668BC">
        <w:rPr>
          <w:b/>
          <w:sz w:val="28"/>
          <w:szCs w:val="28"/>
        </w:rPr>
        <w:t xml:space="preserve">Участник закупки </w:t>
      </w:r>
      <w:r w:rsidRPr="005668BC">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69576F" w:rsidRPr="005668BC" w:rsidRDefault="0069576F" w:rsidP="0069576F">
      <w:pPr>
        <w:autoSpaceDE w:val="0"/>
        <w:autoSpaceDN w:val="0"/>
        <w:adjustRightInd w:val="0"/>
        <w:spacing w:line="288" w:lineRule="auto"/>
        <w:ind w:firstLine="539"/>
        <w:jc w:val="both"/>
        <w:rPr>
          <w:sz w:val="28"/>
          <w:szCs w:val="28"/>
        </w:rPr>
      </w:pPr>
      <w:r w:rsidRPr="005668BC">
        <w:rPr>
          <w:b/>
          <w:sz w:val="28"/>
          <w:szCs w:val="28"/>
        </w:rPr>
        <w:t xml:space="preserve">Электронная торговая площадка, ЭТП </w:t>
      </w:r>
      <w:r w:rsidRPr="005668BC">
        <w:rPr>
          <w:sz w:val="28"/>
          <w:szCs w:val="28"/>
        </w:rPr>
        <w:t>–</w:t>
      </w:r>
      <w:r w:rsidRPr="005668BC">
        <w:rPr>
          <w:b/>
          <w:sz w:val="28"/>
          <w:szCs w:val="28"/>
        </w:rPr>
        <w:t xml:space="preserve"> </w:t>
      </w:r>
      <w:r w:rsidRPr="005668BC">
        <w:rPr>
          <w:sz w:val="28"/>
          <w:szCs w:val="28"/>
        </w:rPr>
        <w:t xml:space="preserve">сайт в информационно-телекоммуникационной сети «Интернет», на котором Заказчик размещает </w:t>
      </w:r>
      <w:r w:rsidRPr="005668BC">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69576F" w:rsidRPr="005668BC" w:rsidRDefault="0069576F" w:rsidP="0069576F">
      <w:pPr>
        <w:spacing w:after="200" w:line="276" w:lineRule="auto"/>
        <w:rPr>
          <w:rFonts w:ascii="Calibri" w:eastAsia="Calibri" w:hAnsi="Calibri"/>
          <w:sz w:val="22"/>
          <w:szCs w:val="22"/>
          <w:lang w:eastAsia="en-US"/>
        </w:rPr>
        <w:sectPr w:rsidR="0069576F" w:rsidRPr="005668BC">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5668BC">
        <w:rPr>
          <w:b/>
          <w:bCs/>
          <w:sz w:val="28"/>
          <w:szCs w:val="28"/>
          <w:lang w:eastAsia="en-US"/>
        </w:rPr>
        <w:lastRenderedPageBreak/>
        <w:t>ОБЩИЕ УСЛОВИЯ ПРОВЕДЕНИЯ ЗАКУПКИ</w:t>
      </w:r>
      <w:bookmarkEnd w:id="2"/>
    </w:p>
    <w:p w:rsidR="0069576F" w:rsidRPr="005668BC" w:rsidRDefault="0069576F" w:rsidP="0069576F">
      <w:pPr>
        <w:keepNext/>
        <w:keepLines/>
        <w:numPr>
          <w:ilvl w:val="1"/>
          <w:numId w:val="5"/>
        </w:numPr>
        <w:spacing w:before="200" w:after="200" w:line="276" w:lineRule="auto"/>
        <w:outlineLvl w:val="1"/>
        <w:rPr>
          <w:b/>
          <w:bCs/>
          <w:sz w:val="28"/>
          <w:szCs w:val="28"/>
          <w:lang w:eastAsia="en-US"/>
        </w:rPr>
      </w:pPr>
      <w:bookmarkStart w:id="3" w:name="_Toc531131224"/>
      <w:r w:rsidRPr="005668BC">
        <w:rPr>
          <w:b/>
          <w:bCs/>
          <w:sz w:val="28"/>
          <w:szCs w:val="28"/>
          <w:lang w:eastAsia="en-US"/>
        </w:rPr>
        <w:t>Общие положения</w:t>
      </w:r>
      <w:bookmarkEnd w:id="3"/>
    </w:p>
    <w:p w:rsidR="0069576F" w:rsidRPr="005668BC" w:rsidRDefault="0069576F" w:rsidP="0069576F">
      <w:pPr>
        <w:numPr>
          <w:ilvl w:val="2"/>
          <w:numId w:val="5"/>
        </w:numPr>
        <w:spacing w:after="200" w:line="276" w:lineRule="auto"/>
        <w:ind w:left="0" w:firstLine="567"/>
        <w:contextualSpacing/>
        <w:jc w:val="both"/>
        <w:rPr>
          <w:rFonts w:eastAsia="Calibri"/>
          <w:b/>
          <w:sz w:val="28"/>
          <w:szCs w:val="28"/>
          <w:lang w:eastAsia="en-US"/>
        </w:rPr>
      </w:pPr>
      <w:r w:rsidRPr="005668BC">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69576F" w:rsidRPr="005668BC" w:rsidRDefault="0069576F" w:rsidP="0069576F">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69576F" w:rsidRPr="005668BC" w:rsidRDefault="0069576F" w:rsidP="0069576F">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Все расходы, связанные с участием в Закупочной процедуре, несет Участник закупки.</w:t>
      </w:r>
    </w:p>
    <w:p w:rsidR="0069576F" w:rsidRPr="005668BC" w:rsidRDefault="0069576F" w:rsidP="0069576F">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69576F" w:rsidRPr="005668BC" w:rsidRDefault="0069576F" w:rsidP="0069576F">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69576F" w:rsidRPr="005668BC" w:rsidRDefault="0069576F" w:rsidP="0069576F">
      <w:pPr>
        <w:spacing w:after="200" w:line="276" w:lineRule="auto"/>
        <w:ind w:left="567"/>
        <w:contextualSpacing/>
        <w:jc w:val="both"/>
        <w:rPr>
          <w:rFonts w:eastAsia="Calibri"/>
          <w:sz w:val="28"/>
          <w:szCs w:val="28"/>
          <w:lang w:eastAsia="en-US"/>
        </w:rPr>
      </w:pP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5668BC">
        <w:rPr>
          <w:b/>
          <w:bCs/>
          <w:sz w:val="28"/>
          <w:szCs w:val="28"/>
          <w:lang w:eastAsia="en-US"/>
        </w:rPr>
        <w:t>Разъяснения Закупочной документации</w:t>
      </w:r>
      <w:bookmarkEnd w:id="13"/>
    </w:p>
    <w:p w:rsidR="0069576F" w:rsidRPr="00350FDB" w:rsidRDefault="0069576F" w:rsidP="00350FDB">
      <w:pPr>
        <w:pStyle w:val="af8"/>
        <w:numPr>
          <w:ilvl w:val="2"/>
          <w:numId w:val="5"/>
        </w:numPr>
        <w:spacing w:after="200" w:line="276" w:lineRule="auto"/>
        <w:ind w:left="0" w:firstLine="567"/>
        <w:jc w:val="both"/>
        <w:rPr>
          <w:rFonts w:eastAsia="Calibri"/>
          <w:sz w:val="28"/>
          <w:szCs w:val="28"/>
          <w:lang w:eastAsia="en-US"/>
        </w:rPr>
      </w:pPr>
      <w:r w:rsidRPr="00350FDB">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350FDB">
          <w:rPr>
            <w:rFonts w:eastAsia="Calibri"/>
            <w:color w:val="0000FF"/>
            <w:sz w:val="28"/>
            <w:szCs w:val="28"/>
            <w:u w:val="single"/>
            <w:lang w:eastAsia="en-US"/>
          </w:rPr>
          <w:t>III. ИНФОРМАЦИОННАЯ КАРТА ЗАКУПКИ</w:t>
        </w:r>
      </w:hyperlink>
      <w:r w:rsidRPr="00350FD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69576F" w:rsidRPr="00D44CF8"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69576F"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9576F" w:rsidRPr="005668BC" w:rsidRDefault="0069576F" w:rsidP="0069576F">
      <w:pPr>
        <w:spacing w:after="200" w:line="276" w:lineRule="auto"/>
        <w:ind w:left="567"/>
        <w:contextualSpacing/>
        <w:jc w:val="both"/>
        <w:rPr>
          <w:rFonts w:eastAsia="Calibri"/>
          <w:sz w:val="28"/>
          <w:szCs w:val="28"/>
          <w:lang w:eastAsia="en-US"/>
        </w:rPr>
      </w:pP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bookmarkStart w:id="14" w:name="_Toc531131229"/>
      <w:r w:rsidRPr="005668BC">
        <w:rPr>
          <w:b/>
          <w:bCs/>
          <w:sz w:val="28"/>
          <w:szCs w:val="28"/>
          <w:lang w:eastAsia="en-US"/>
        </w:rPr>
        <w:t>Требования к Заявке</w:t>
      </w:r>
      <w:bookmarkEnd w:id="14"/>
    </w:p>
    <w:p w:rsidR="0069576F" w:rsidRPr="00D44CF8" w:rsidRDefault="0069576F" w:rsidP="00350FDB">
      <w:pPr>
        <w:numPr>
          <w:ilvl w:val="2"/>
          <w:numId w:val="5"/>
        </w:numPr>
        <w:spacing w:after="200" w:line="276" w:lineRule="auto"/>
        <w:ind w:left="0" w:firstLine="567"/>
        <w:contextualSpacing/>
        <w:jc w:val="both"/>
        <w:rPr>
          <w:rFonts w:eastAsia="Calibri"/>
          <w:sz w:val="28"/>
          <w:szCs w:val="28"/>
          <w:lang w:eastAsia="en-US"/>
        </w:rPr>
      </w:pPr>
      <w:bookmarkStart w:id="15" w:name="_Toc531131230"/>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69576F" w:rsidRPr="00D44CF8"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69576F" w:rsidRPr="00D44CF8"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69576F" w:rsidRPr="00D44CF8"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69576F" w:rsidRDefault="0069576F" w:rsidP="00350FD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r w:rsidRPr="005668BC">
        <w:rPr>
          <w:b/>
          <w:bCs/>
          <w:sz w:val="28"/>
          <w:szCs w:val="28"/>
          <w:lang w:eastAsia="en-US"/>
        </w:rPr>
        <w:lastRenderedPageBreak/>
        <w:t>Рассмотрение и оценка Заявок</w:t>
      </w:r>
      <w:bookmarkEnd w:id="15"/>
    </w:p>
    <w:p w:rsidR="0069576F" w:rsidRPr="005668BC" w:rsidRDefault="0069576F" w:rsidP="00350FDB">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Рассмотрение и оценка Заявок осуществляются в порядке, установленном Положением.</w:t>
      </w:r>
    </w:p>
    <w:p w:rsidR="0069576F" w:rsidRPr="005668BC" w:rsidRDefault="0069576F" w:rsidP="0069576F">
      <w:pPr>
        <w:spacing w:after="200" w:line="276" w:lineRule="auto"/>
        <w:ind w:left="567"/>
        <w:contextualSpacing/>
        <w:jc w:val="both"/>
        <w:rPr>
          <w:rFonts w:eastAsia="Calibri"/>
          <w:sz w:val="28"/>
          <w:szCs w:val="28"/>
          <w:lang w:eastAsia="en-US"/>
        </w:rPr>
      </w:pP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bookmarkStart w:id="16" w:name="_Toc531131231"/>
      <w:r w:rsidRPr="005668BC">
        <w:rPr>
          <w:b/>
          <w:bCs/>
          <w:sz w:val="28"/>
          <w:szCs w:val="28"/>
          <w:lang w:eastAsia="en-US"/>
        </w:rPr>
        <w:t>Изменение и отзыв Заявок</w:t>
      </w:r>
      <w:bookmarkEnd w:id="16"/>
    </w:p>
    <w:p w:rsidR="0069576F" w:rsidRPr="005668BC" w:rsidRDefault="0069576F" w:rsidP="00350FDB">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9576F" w:rsidRPr="005668BC" w:rsidRDefault="0069576F" w:rsidP="00350FDB">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69576F" w:rsidRPr="005668BC" w:rsidRDefault="0069576F" w:rsidP="00350FDB">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9576F" w:rsidRPr="005668BC" w:rsidRDefault="0069576F" w:rsidP="0069576F">
      <w:pPr>
        <w:spacing w:after="200" w:line="276" w:lineRule="auto"/>
        <w:ind w:left="567"/>
        <w:contextualSpacing/>
        <w:jc w:val="both"/>
        <w:rPr>
          <w:rFonts w:eastAsia="Calibri"/>
          <w:sz w:val="28"/>
          <w:szCs w:val="28"/>
          <w:lang w:eastAsia="en-US"/>
        </w:rPr>
      </w:pP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bookmarkStart w:id="17" w:name="_Toc531131232"/>
      <w:r w:rsidRPr="005668BC">
        <w:rPr>
          <w:b/>
          <w:bCs/>
          <w:sz w:val="28"/>
          <w:szCs w:val="28"/>
          <w:lang w:eastAsia="en-US"/>
        </w:rPr>
        <w:t>Порядок применения антидемпинговых мер</w:t>
      </w:r>
      <w:bookmarkEnd w:id="17"/>
    </w:p>
    <w:p w:rsidR="0069576F" w:rsidRPr="00D97A44" w:rsidRDefault="0069576F" w:rsidP="00350FDB">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Pr="00D97A4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D97A44">
        <w:rPr>
          <w:rFonts w:eastAsia="Calibri"/>
          <w:sz w:val="28"/>
          <w:szCs w:val="28"/>
          <w:lang w:eastAsia="en-US"/>
        </w:rPr>
        <w:lastRenderedPageBreak/>
        <w:t>таких договоров должна составлять не менее чем двадцать процентов Начальной (максимальной) цены договора;</w:t>
      </w:r>
    </w:p>
    <w:p w:rsidR="0069576F" w:rsidRDefault="0069576F" w:rsidP="00350FDB">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eastAsia="Calibri"/>
          <w:sz w:val="28"/>
          <w:szCs w:val="28"/>
          <w:lang w:eastAsia="en-US"/>
        </w:rPr>
        <w:t>влечет за собой отклонение Заявки соответствующего Участника закупки.</w:t>
      </w:r>
    </w:p>
    <w:p w:rsidR="0069576F" w:rsidRPr="005668BC" w:rsidRDefault="0069576F" w:rsidP="0069576F">
      <w:pPr>
        <w:spacing w:after="200" w:line="276" w:lineRule="auto"/>
        <w:ind w:left="567"/>
        <w:contextualSpacing/>
        <w:jc w:val="both"/>
        <w:rPr>
          <w:rFonts w:eastAsia="Calibri"/>
          <w:sz w:val="28"/>
          <w:szCs w:val="28"/>
          <w:lang w:eastAsia="en-US"/>
        </w:rPr>
      </w:pPr>
    </w:p>
    <w:p w:rsidR="0069576F" w:rsidRPr="005668BC" w:rsidRDefault="0069576F" w:rsidP="00350FDB">
      <w:pPr>
        <w:keepNext/>
        <w:keepLines/>
        <w:numPr>
          <w:ilvl w:val="1"/>
          <w:numId w:val="5"/>
        </w:numPr>
        <w:spacing w:before="200" w:after="200" w:line="276" w:lineRule="auto"/>
        <w:outlineLvl w:val="1"/>
        <w:rPr>
          <w:b/>
          <w:bCs/>
          <w:sz w:val="28"/>
          <w:szCs w:val="28"/>
          <w:lang w:eastAsia="en-US"/>
        </w:rPr>
      </w:pPr>
      <w:bookmarkStart w:id="68" w:name="_Toc531131233"/>
      <w:r w:rsidRPr="005668BC">
        <w:rPr>
          <w:b/>
          <w:bCs/>
          <w:sz w:val="28"/>
          <w:szCs w:val="28"/>
          <w:lang w:eastAsia="en-US"/>
        </w:rPr>
        <w:t>Заключение договора</w:t>
      </w:r>
      <w:bookmarkEnd w:id="68"/>
    </w:p>
    <w:p w:rsidR="0069576F" w:rsidRPr="005668BC" w:rsidRDefault="0069576F" w:rsidP="00350FDB">
      <w:pPr>
        <w:numPr>
          <w:ilvl w:val="2"/>
          <w:numId w:val="5"/>
        </w:numPr>
        <w:spacing w:after="200" w:line="276" w:lineRule="auto"/>
        <w:ind w:left="0" w:firstLine="567"/>
        <w:contextualSpacing/>
        <w:jc w:val="both"/>
        <w:rPr>
          <w:rFonts w:eastAsia="Calibri"/>
          <w:sz w:val="28"/>
          <w:szCs w:val="28"/>
          <w:lang w:eastAsia="en-US"/>
        </w:rPr>
      </w:pPr>
      <w:r w:rsidRPr="005668BC">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69576F" w:rsidRPr="005668BC" w:rsidRDefault="0069576F" w:rsidP="00350FDB">
      <w:pPr>
        <w:numPr>
          <w:ilvl w:val="0"/>
          <w:numId w:val="5"/>
        </w:numPr>
        <w:spacing w:after="200" w:line="276" w:lineRule="auto"/>
        <w:contextualSpacing/>
        <w:rPr>
          <w:rFonts w:eastAsia="Calibri"/>
          <w:sz w:val="28"/>
          <w:szCs w:val="28"/>
          <w:lang w:eastAsia="en-US"/>
        </w:rPr>
        <w:sectPr w:rsidR="0069576F" w:rsidRPr="005668BC">
          <w:pgSz w:w="11906" w:h="16838"/>
          <w:pgMar w:top="1134" w:right="850" w:bottom="1134" w:left="1701" w:header="708" w:footer="708" w:gutter="0"/>
          <w:cols w:space="708"/>
          <w:docGrid w:linePitch="360"/>
        </w:sectPr>
      </w:pPr>
    </w:p>
    <w:p w:rsidR="0069576F" w:rsidRPr="005668BC" w:rsidRDefault="0069576F" w:rsidP="0069576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5668BC">
        <w:rPr>
          <w:b/>
          <w:bCs/>
          <w:sz w:val="28"/>
          <w:szCs w:val="28"/>
          <w:lang w:eastAsia="en-US"/>
        </w:rPr>
        <w:lastRenderedPageBreak/>
        <w:t>III.</w:t>
      </w:r>
      <w:r w:rsidRPr="005668BC">
        <w:rPr>
          <w:b/>
          <w:bCs/>
          <w:sz w:val="28"/>
          <w:szCs w:val="28"/>
          <w:lang w:eastAsia="en-US"/>
        </w:rPr>
        <w:tab/>
        <w:t>ИНФОРМАЦИОННАЯ КАРТА ЗАКУПКИ</w:t>
      </w:r>
      <w:bookmarkEnd w:id="70"/>
    </w:p>
    <w:p w:rsidR="0069576F" w:rsidRPr="006333DF" w:rsidRDefault="0069576F" w:rsidP="0069576F">
      <w:pPr>
        <w:spacing w:after="200" w:line="276" w:lineRule="auto"/>
        <w:jc w:val="both"/>
        <w:rPr>
          <w:rFonts w:eastAsia="Calibri"/>
          <w:sz w:val="28"/>
          <w:szCs w:val="28"/>
          <w:lang w:eastAsia="en-US"/>
        </w:rPr>
      </w:pPr>
      <w:r w:rsidRPr="006333DF">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6333DF">
          <w:rPr>
            <w:rStyle w:val="aa"/>
            <w:rFonts w:eastAsia="Calibri"/>
            <w:sz w:val="28"/>
            <w:szCs w:val="28"/>
            <w:lang w:val="en-US" w:eastAsia="en-US"/>
          </w:rPr>
          <w:t>II</w:t>
        </w:r>
        <w:r w:rsidRPr="006333DF">
          <w:rPr>
            <w:rStyle w:val="aa"/>
            <w:rFonts w:eastAsia="Calibri"/>
            <w:sz w:val="28"/>
            <w:szCs w:val="28"/>
            <w:lang w:eastAsia="en-US"/>
          </w:rPr>
          <w:t xml:space="preserve"> ОБЩИЕ УСЛОВИЯ ПРОВЕДЕНИЯ ЗАКУПКИ</w:t>
        </w:r>
      </w:hyperlink>
      <w:r w:rsidRPr="006333DF">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3.1.</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Информация о Заказчике</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rPr>
            </w:pPr>
            <w:r w:rsidRPr="005668BC">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69576F" w:rsidRPr="005668BC" w:rsidRDefault="0069576F" w:rsidP="00E65997">
            <w:pPr>
              <w:rPr>
                <w:rFonts w:ascii="Times New Roman" w:hAnsi="Times New Roman"/>
                <w:lang w:eastAsia="ru-RU"/>
              </w:rPr>
            </w:pPr>
            <w:r w:rsidRPr="005668BC">
              <w:rPr>
                <w:rFonts w:ascii="Times New Roman" w:hAnsi="Times New Roman"/>
                <w:b/>
                <w:bCs/>
                <w:lang w:eastAsia="ru-RU"/>
              </w:rPr>
              <w:t>Место нахождения:</w:t>
            </w:r>
            <w:r w:rsidRPr="005668BC">
              <w:rPr>
                <w:rFonts w:ascii="Times New Roman" w:hAnsi="Times New Roman"/>
                <w:lang w:eastAsia="ru-RU"/>
              </w:rPr>
              <w:t xml:space="preserve"> 121099, г. Москва, ул. Новый Арбат, д. 36</w:t>
            </w:r>
          </w:p>
          <w:p w:rsidR="0069576F" w:rsidRPr="005668BC" w:rsidRDefault="0069576F" w:rsidP="00E65997">
            <w:pPr>
              <w:rPr>
                <w:rFonts w:ascii="Times New Roman" w:hAnsi="Times New Roman"/>
                <w:lang w:eastAsia="ru-RU"/>
              </w:rPr>
            </w:pPr>
            <w:r w:rsidRPr="005668BC">
              <w:rPr>
                <w:rFonts w:ascii="Times New Roman" w:hAnsi="Times New Roman"/>
                <w:b/>
                <w:bCs/>
                <w:lang w:eastAsia="ru-RU"/>
              </w:rPr>
              <w:t>Почтовый адрес:</w:t>
            </w:r>
            <w:r w:rsidRPr="005668BC">
              <w:rPr>
                <w:rFonts w:ascii="Times New Roman" w:hAnsi="Times New Roman"/>
                <w:lang w:eastAsia="ru-RU"/>
              </w:rPr>
              <w:t xml:space="preserve"> 121099, г. Москва, ул. Новый Арбат, д. 36 </w:t>
            </w:r>
          </w:p>
          <w:p w:rsidR="0069576F" w:rsidRPr="005668BC" w:rsidRDefault="0069576F" w:rsidP="00E65997">
            <w:pPr>
              <w:rPr>
                <w:rFonts w:ascii="Times New Roman" w:hAnsi="Times New Roman"/>
                <w:lang w:eastAsia="ru-RU"/>
              </w:rPr>
            </w:pPr>
            <w:r w:rsidRPr="005668BC">
              <w:rPr>
                <w:rFonts w:ascii="Times New Roman" w:hAnsi="Times New Roman"/>
                <w:b/>
                <w:bCs/>
                <w:lang w:eastAsia="ru-RU"/>
              </w:rPr>
              <w:t>Контактный телефон:</w:t>
            </w:r>
            <w:r w:rsidRPr="005668BC">
              <w:rPr>
                <w:rFonts w:ascii="Times New Roman" w:hAnsi="Times New Roman"/>
                <w:lang w:eastAsia="ru-RU"/>
              </w:rPr>
              <w:t xml:space="preserve"> </w:t>
            </w:r>
            <w:r w:rsidRPr="005668BC">
              <w:rPr>
                <w:rFonts w:ascii="Times New Roman" w:hAnsi="Times New Roman"/>
              </w:rPr>
              <w:t>+7 495 690-91-64 доб.346</w:t>
            </w:r>
          </w:p>
          <w:p w:rsidR="0069576F" w:rsidRPr="005668BC" w:rsidRDefault="0069576F" w:rsidP="00E65997">
            <w:pPr>
              <w:jc w:val="both"/>
              <w:rPr>
                <w:rFonts w:ascii="Times New Roman" w:hAnsi="Times New Roman"/>
                <w:b/>
                <w:bCs/>
                <w:lang w:eastAsia="ru-RU"/>
              </w:rPr>
            </w:pPr>
            <w:r w:rsidRPr="005668BC">
              <w:rPr>
                <w:rFonts w:ascii="Times New Roman" w:hAnsi="Times New Roman"/>
                <w:b/>
                <w:bCs/>
                <w:lang w:eastAsia="ru-RU"/>
              </w:rPr>
              <w:t xml:space="preserve">Адрес электронной почты: </w:t>
            </w:r>
            <w:r w:rsidRPr="005668BC">
              <w:rPr>
                <w:rFonts w:ascii="Times New Roman" w:hAnsi="Times New Roman"/>
                <w:lang w:val="en-US"/>
              </w:rPr>
              <w:t>ae</w:t>
            </w:r>
            <w:r w:rsidRPr="005668BC">
              <w:rPr>
                <w:rFonts w:ascii="Times New Roman" w:hAnsi="Times New Roman"/>
              </w:rPr>
              <w:t>.</w:t>
            </w:r>
            <w:r w:rsidRPr="005668BC">
              <w:rPr>
                <w:rFonts w:ascii="Times New Roman" w:hAnsi="Times New Roman"/>
                <w:lang w:val="en-US"/>
              </w:rPr>
              <w:t>smirnov</w:t>
            </w:r>
            <w:r w:rsidRPr="005668BC">
              <w:rPr>
                <w:rFonts w:ascii="Times New Roman" w:hAnsi="Times New Roman"/>
              </w:rPr>
              <w:t>@</w:t>
            </w:r>
            <w:r w:rsidRPr="005668BC">
              <w:rPr>
                <w:rFonts w:ascii="Times New Roman" w:hAnsi="Times New Roman"/>
                <w:lang w:val="en-US"/>
              </w:rPr>
              <w:t>asi</w:t>
            </w:r>
            <w:r w:rsidRPr="005668BC">
              <w:rPr>
                <w:rFonts w:ascii="Times New Roman" w:hAnsi="Times New Roman"/>
              </w:rPr>
              <w:t>.</w:t>
            </w:r>
            <w:r w:rsidRPr="005668BC">
              <w:rPr>
                <w:rFonts w:ascii="Times New Roman" w:hAnsi="Times New Roman"/>
                <w:lang w:val="en-US"/>
              </w:rPr>
              <w:t>ru</w:t>
            </w:r>
            <w:r w:rsidRPr="005668BC">
              <w:rPr>
                <w:rFonts w:ascii="Times New Roman" w:hAnsi="Times New Roman"/>
                <w:b/>
                <w:bCs/>
                <w:lang w:eastAsia="ru-RU"/>
              </w:rPr>
              <w:t xml:space="preserve"> </w:t>
            </w:r>
          </w:p>
          <w:p w:rsidR="0069576F" w:rsidRPr="005668BC" w:rsidRDefault="0069576F" w:rsidP="00E65997">
            <w:pPr>
              <w:jc w:val="both"/>
              <w:rPr>
                <w:rFonts w:ascii="Times New Roman" w:hAnsi="Times New Roman"/>
              </w:rPr>
            </w:pPr>
            <w:r w:rsidRPr="005668BC">
              <w:rPr>
                <w:rFonts w:ascii="Times New Roman" w:hAnsi="Times New Roman"/>
                <w:b/>
                <w:bCs/>
                <w:lang w:eastAsia="ru-RU"/>
              </w:rPr>
              <w:t xml:space="preserve">Контактное лицо: </w:t>
            </w:r>
            <w:r w:rsidRPr="005668BC">
              <w:rPr>
                <w:rFonts w:ascii="Times New Roman" w:hAnsi="Times New Roman"/>
                <w:bCs/>
              </w:rPr>
              <w:t>Смирнов Александр Евгеньевич</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3.2.</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Способ и форма Закупки, количество лотов, дополнительные элементы Закупочной процедуры</w:t>
            </w:r>
          </w:p>
        </w:tc>
      </w:tr>
      <w:tr w:rsidR="0069576F" w:rsidRPr="005668BC" w:rsidTr="00E65997">
        <w:tc>
          <w:tcPr>
            <w:tcW w:w="851" w:type="dxa"/>
          </w:tcPr>
          <w:p w:rsidR="0069576F" w:rsidRPr="006333DF" w:rsidRDefault="0069576F" w:rsidP="00E65997">
            <w:pPr>
              <w:jc w:val="both"/>
              <w:rPr>
                <w:rFonts w:ascii="Times New Roman" w:hAnsi="Times New Roman"/>
              </w:rPr>
            </w:pPr>
          </w:p>
        </w:tc>
        <w:tc>
          <w:tcPr>
            <w:tcW w:w="8612" w:type="dxa"/>
          </w:tcPr>
          <w:p w:rsidR="0069576F" w:rsidRPr="006333DF" w:rsidRDefault="0069576F" w:rsidP="00E65997">
            <w:pPr>
              <w:jc w:val="both"/>
              <w:rPr>
                <w:rFonts w:ascii="Times New Roman" w:hAnsi="Times New Roman"/>
              </w:rPr>
            </w:pPr>
            <w:r w:rsidRPr="006333DF">
              <w:rPr>
                <w:rFonts w:ascii="Times New Roman" w:hAnsi="Times New Roman"/>
              </w:rPr>
              <w:t>Способ Закупки: Запрос цен</w:t>
            </w:r>
          </w:p>
          <w:p w:rsidR="0069576F" w:rsidRPr="006333DF" w:rsidRDefault="0069576F" w:rsidP="00E65997">
            <w:pPr>
              <w:jc w:val="both"/>
              <w:rPr>
                <w:rFonts w:ascii="Times New Roman" w:hAnsi="Times New Roman"/>
              </w:rPr>
            </w:pPr>
            <w:r w:rsidRPr="006333DF">
              <w:rPr>
                <w:rFonts w:ascii="Times New Roman" w:hAnsi="Times New Roman"/>
              </w:rPr>
              <w:t>Форма Закупки: Форма Закупки:</w:t>
            </w:r>
          </w:p>
          <w:p w:rsidR="0069576F" w:rsidRPr="006333DF" w:rsidRDefault="0069576F" w:rsidP="00E65997">
            <w:pPr>
              <w:numPr>
                <w:ilvl w:val="0"/>
                <w:numId w:val="8"/>
              </w:numPr>
              <w:jc w:val="both"/>
              <w:rPr>
                <w:rFonts w:ascii="Times New Roman" w:hAnsi="Times New Roman"/>
              </w:rPr>
            </w:pPr>
            <w:r w:rsidRPr="006333DF">
              <w:rPr>
                <w:rFonts w:ascii="Times New Roman" w:hAnsi="Times New Roman"/>
              </w:rPr>
              <w:t xml:space="preserve">открытая; </w:t>
            </w:r>
          </w:p>
          <w:p w:rsidR="0069576F" w:rsidRPr="006333DF" w:rsidRDefault="0069576F" w:rsidP="00E65997">
            <w:pPr>
              <w:numPr>
                <w:ilvl w:val="0"/>
                <w:numId w:val="8"/>
              </w:numPr>
              <w:jc w:val="both"/>
              <w:rPr>
                <w:rFonts w:ascii="Times New Roman" w:hAnsi="Times New Roman"/>
              </w:rPr>
            </w:pPr>
            <w:r w:rsidRPr="006333DF">
              <w:rPr>
                <w:rFonts w:ascii="Times New Roman" w:hAnsi="Times New Roman"/>
              </w:rPr>
              <w:t>с возможностью подачи заявок в электронной форме.</w:t>
            </w:r>
          </w:p>
          <w:p w:rsidR="0069576F" w:rsidRPr="006333DF" w:rsidRDefault="0069576F" w:rsidP="00E65997">
            <w:pPr>
              <w:jc w:val="both"/>
              <w:rPr>
                <w:rFonts w:ascii="Times New Roman" w:hAnsi="Times New Roman"/>
              </w:rPr>
            </w:pPr>
            <w:r w:rsidRPr="006333DF">
              <w:rPr>
                <w:rFonts w:ascii="Times New Roman" w:hAnsi="Times New Roman"/>
              </w:rPr>
              <w:t>Дополнительные элементы Закупочной процедуры:</w:t>
            </w:r>
          </w:p>
          <w:p w:rsidR="0069576F" w:rsidRPr="006333DF" w:rsidRDefault="0069576F" w:rsidP="00E65997">
            <w:pPr>
              <w:numPr>
                <w:ilvl w:val="0"/>
                <w:numId w:val="39"/>
              </w:numPr>
              <w:contextualSpacing/>
              <w:jc w:val="both"/>
              <w:rPr>
                <w:rFonts w:ascii="Times New Roman" w:hAnsi="Times New Roman"/>
              </w:rPr>
            </w:pPr>
            <w:r w:rsidRPr="006333DF">
              <w:rPr>
                <w:rFonts w:ascii="Times New Roman" w:hAnsi="Times New Roman"/>
              </w:rPr>
              <w:t>с возможностью проведения переговоров;</w:t>
            </w:r>
          </w:p>
          <w:p w:rsidR="0069576F" w:rsidRPr="006333DF" w:rsidRDefault="0069576F" w:rsidP="00E65997">
            <w:pPr>
              <w:numPr>
                <w:ilvl w:val="0"/>
                <w:numId w:val="39"/>
              </w:numPr>
              <w:contextualSpacing/>
              <w:jc w:val="both"/>
              <w:rPr>
                <w:rFonts w:ascii="Times New Roman" w:hAnsi="Times New Roman"/>
              </w:rPr>
            </w:pPr>
            <w:r w:rsidRPr="006333DF">
              <w:rPr>
                <w:rFonts w:ascii="Times New Roman" w:hAnsi="Times New Roman"/>
              </w:rPr>
              <w:t>с проведением обязательных переговоров о снижении цены с единственным Участником закупки;</w:t>
            </w:r>
          </w:p>
          <w:p w:rsidR="0069576F" w:rsidRDefault="0069576F" w:rsidP="00E65997">
            <w:pPr>
              <w:numPr>
                <w:ilvl w:val="0"/>
                <w:numId w:val="39"/>
              </w:numPr>
              <w:contextualSpacing/>
              <w:jc w:val="both"/>
              <w:rPr>
                <w:rFonts w:ascii="Times New Roman" w:hAnsi="Times New Roman"/>
              </w:rPr>
            </w:pPr>
            <w:r w:rsidRPr="006333DF">
              <w:rPr>
                <w:rFonts w:ascii="Times New Roman" w:hAnsi="Times New Roman"/>
              </w:rPr>
              <w:t>с возможностью проведения Переторжки;</w:t>
            </w:r>
          </w:p>
          <w:p w:rsidR="0069576F" w:rsidRPr="006333DF" w:rsidRDefault="0069576F" w:rsidP="00E65997">
            <w:pPr>
              <w:numPr>
                <w:ilvl w:val="0"/>
                <w:numId w:val="39"/>
              </w:numPr>
              <w:contextualSpacing/>
              <w:jc w:val="both"/>
              <w:rPr>
                <w:rFonts w:ascii="Times New Roman" w:hAnsi="Times New Roman"/>
              </w:rPr>
            </w:pPr>
            <w:r w:rsidRPr="006333DF">
              <w:rPr>
                <w:rFonts w:ascii="Times New Roman" w:hAnsi="Times New Roman"/>
              </w:rPr>
              <w:t>c возможностью заключения по результатам Закупочной процедуры одного договор</w:t>
            </w:r>
            <w:r>
              <w:rPr>
                <w:rFonts w:ascii="Times New Roman" w:hAnsi="Times New Roman"/>
              </w:rPr>
              <w:t>.</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3.3.</w:t>
            </w:r>
          </w:p>
        </w:tc>
        <w:tc>
          <w:tcPr>
            <w:tcW w:w="8612" w:type="dxa"/>
            <w:shd w:val="clear" w:color="auto" w:fill="A6A6A6" w:themeFill="background1" w:themeFillShade="A6"/>
          </w:tcPr>
          <w:p w:rsidR="0069576F" w:rsidRPr="005668BC" w:rsidRDefault="0069576F" w:rsidP="00E65997">
            <w:pPr>
              <w:jc w:val="both"/>
              <w:rPr>
                <w:rFonts w:ascii="Times New Roman" w:hAnsi="Times New Roman"/>
              </w:rPr>
            </w:pPr>
            <w:r w:rsidRPr="005668BC">
              <w:rPr>
                <w:rFonts w:ascii="Times New Roman" w:hAnsi="Times New Roman"/>
                <w:b/>
                <w:bCs/>
              </w:rPr>
              <w:t>Предмет договора</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rPr>
            </w:pPr>
            <w:r w:rsidRPr="005668BC">
              <w:rPr>
                <w:rFonts w:ascii="Times New Roman" w:hAnsi="Times New Roman"/>
              </w:rPr>
              <w:t>Поставка расходных материалов и комплектующих для вычислительной техники</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 xml:space="preserve">3.4. </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 xml:space="preserve">Требования к Участникам закупки </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numPr>
                <w:ilvl w:val="0"/>
                <w:numId w:val="9"/>
              </w:numPr>
              <w:ind w:left="0" w:firstLine="0"/>
              <w:contextualSpacing/>
              <w:jc w:val="both"/>
              <w:rPr>
                <w:rFonts w:ascii="Times New Roman" w:hAnsi="Times New Roman"/>
              </w:rPr>
            </w:pPr>
            <w:r w:rsidRPr="005668BC">
              <w:rPr>
                <w:rFonts w:ascii="Times New Roman" w:hAnsi="Times New Roman"/>
              </w:rPr>
              <w:t>Прохождение Аккредитации в порядке, предусмотренном подразделом 4.5 Положения.</w:t>
            </w:r>
          </w:p>
          <w:p w:rsidR="0069576F" w:rsidRDefault="0069576F" w:rsidP="00E65997">
            <w:pPr>
              <w:numPr>
                <w:ilvl w:val="0"/>
                <w:numId w:val="9"/>
              </w:numPr>
              <w:ind w:left="0" w:firstLine="0"/>
              <w:contextualSpacing/>
              <w:jc w:val="both"/>
              <w:rPr>
                <w:rFonts w:ascii="Times New Roman" w:hAnsi="Times New Roman"/>
              </w:rPr>
            </w:pPr>
            <w:r w:rsidRPr="005668BC">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Pr>
                <w:rFonts w:ascii="Times New Roman" w:hAnsi="Times New Roman"/>
              </w:rPr>
              <w:t xml:space="preserve">), </w:t>
            </w:r>
            <w:r w:rsidRPr="00D44CF8">
              <w:rPr>
                <w:rFonts w:ascii="Times New Roman" w:hAnsi="Times New Roman"/>
              </w:rPr>
              <w:t>а именно</w:t>
            </w:r>
            <w:r w:rsidRPr="006333DF">
              <w:rPr>
                <w:rFonts w:ascii="Times New Roman" w:hAnsi="Times New Roman"/>
              </w:rPr>
              <w:t>: не требуется</w:t>
            </w:r>
          </w:p>
          <w:p w:rsidR="0069576F" w:rsidRPr="005668BC" w:rsidRDefault="0069576F" w:rsidP="00E65997">
            <w:pPr>
              <w:numPr>
                <w:ilvl w:val="0"/>
                <w:numId w:val="9"/>
              </w:numPr>
              <w:ind w:left="0" w:firstLine="0"/>
              <w:contextualSpacing/>
              <w:jc w:val="both"/>
              <w:rPr>
                <w:rFonts w:ascii="Times New Roman" w:hAnsi="Times New Roman"/>
              </w:rPr>
            </w:pPr>
            <w:r w:rsidRPr="005668BC">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5668BC">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9576F" w:rsidRPr="005668BC" w:rsidRDefault="0069576F" w:rsidP="00E65997">
            <w:pPr>
              <w:contextualSpacing/>
              <w:jc w:val="both"/>
              <w:rPr>
                <w:rFonts w:ascii="Times New Roman" w:hAnsi="Times New Roman"/>
              </w:rPr>
            </w:pPr>
            <w:r w:rsidRPr="005668BC">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5668BC">
              <w:rPr>
                <w:sz w:val="22"/>
                <w:szCs w:val="22"/>
              </w:rPr>
              <w:t xml:space="preserve"> </w:t>
            </w:r>
            <w:r w:rsidRPr="005668BC">
              <w:rPr>
                <w:rFonts w:ascii="Times New Roman" w:hAnsi="Times New Roman"/>
              </w:rPr>
              <w:t>Закупочной документации.</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lastRenderedPageBreak/>
              <w:t xml:space="preserve">3.5. </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Требования к содержанию, форме, оформлению и составу Заявки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6333DF" w:rsidRDefault="0069576F" w:rsidP="00E65997">
            <w:pPr>
              <w:jc w:val="both"/>
              <w:rPr>
                <w:rFonts w:ascii="Times New Roman" w:hAnsi="Times New Roman"/>
              </w:rPr>
            </w:pPr>
            <w:r w:rsidRPr="006333DF">
              <w:rPr>
                <w:rFonts w:ascii="Times New Roman" w:hAnsi="Times New Roman"/>
              </w:rPr>
              <w:t>В Заявку включаются следующие сведения и документы:</w:t>
            </w:r>
          </w:p>
          <w:p w:rsidR="0069576F" w:rsidRPr="006333DF" w:rsidRDefault="0069576F" w:rsidP="00E65997">
            <w:pPr>
              <w:numPr>
                <w:ilvl w:val="0"/>
                <w:numId w:val="10"/>
              </w:numPr>
              <w:jc w:val="both"/>
              <w:rPr>
                <w:rFonts w:ascii="Times New Roman" w:hAnsi="Times New Roman"/>
              </w:rPr>
            </w:pPr>
            <w:r w:rsidRPr="006333DF">
              <w:rPr>
                <w:rFonts w:ascii="Times New Roman" w:hAnsi="Times New Roman"/>
              </w:rPr>
              <w:t xml:space="preserve">Заявка по форме, установленной разделом </w:t>
            </w:r>
            <w:hyperlink w:anchor="_ФОРМА_ЗАЯВКИ" w:history="1">
              <w:r w:rsidRPr="006333DF">
                <w:rPr>
                  <w:rStyle w:val="aa"/>
                  <w:rFonts w:ascii="Times New Roman" w:hAnsi="Times New Roman"/>
                </w:rPr>
                <w:t>VI. ФОРМА ЗАЯВКИ</w:t>
              </w:r>
            </w:hyperlink>
            <w:r w:rsidRPr="006333DF">
              <w:rPr>
                <w:rFonts w:ascii="Times New Roman" w:hAnsi="Times New Roman"/>
              </w:rPr>
              <w:t xml:space="preserve"> Закупочной документации, с включенными в нее приложениями.</w:t>
            </w:r>
          </w:p>
          <w:p w:rsidR="0069576F" w:rsidRPr="006333DF" w:rsidRDefault="0069576F" w:rsidP="00E65997">
            <w:pPr>
              <w:numPr>
                <w:ilvl w:val="0"/>
                <w:numId w:val="10"/>
              </w:numPr>
              <w:jc w:val="both"/>
              <w:rPr>
                <w:rFonts w:ascii="Times New Roman" w:hAnsi="Times New Roman"/>
              </w:rPr>
            </w:pPr>
            <w:r w:rsidRPr="006333DF">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69576F" w:rsidRDefault="0069576F" w:rsidP="00E65997">
            <w:pPr>
              <w:numPr>
                <w:ilvl w:val="1"/>
                <w:numId w:val="10"/>
              </w:numPr>
              <w:contextualSpacing/>
              <w:jc w:val="both"/>
              <w:rPr>
                <w:rFonts w:ascii="Times New Roman" w:hAnsi="Times New Roman"/>
              </w:rPr>
            </w:pPr>
            <w:r w:rsidRPr="006333DF">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6333DF">
                <w:rPr>
                  <w:rStyle w:val="aa"/>
                  <w:rFonts w:ascii="Times New Roman" w:hAnsi="Times New Roman"/>
                </w:rPr>
                <w:t>VI. ФОРМА ЗАЯВКИ</w:t>
              </w:r>
            </w:hyperlink>
            <w:r w:rsidRPr="006333DF">
              <w:rPr>
                <w:rFonts w:ascii="Times New Roman" w:hAnsi="Times New Roman"/>
              </w:rPr>
              <w:t xml:space="preserve"> Закупочной документации); </w:t>
            </w:r>
          </w:p>
          <w:p w:rsidR="0069576F" w:rsidRDefault="0069576F" w:rsidP="00E65997">
            <w:pPr>
              <w:numPr>
                <w:ilvl w:val="1"/>
                <w:numId w:val="10"/>
              </w:numPr>
              <w:contextualSpacing/>
              <w:jc w:val="both"/>
              <w:rPr>
                <w:rFonts w:ascii="Times New Roman" w:hAnsi="Times New Roman"/>
              </w:rPr>
            </w:pPr>
            <w:r w:rsidRPr="006333DF">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Pr>
                <w:rFonts w:ascii="Times New Roman" w:hAnsi="Times New Roman"/>
              </w:rPr>
              <w:t>не требуется.</w:t>
            </w:r>
          </w:p>
          <w:p w:rsidR="0069576F" w:rsidRPr="005668BC" w:rsidRDefault="0069576F" w:rsidP="00E65997">
            <w:pPr>
              <w:contextualSpacing/>
              <w:jc w:val="both"/>
              <w:rPr>
                <w:rFonts w:ascii="Times New Roman" w:hAnsi="Times New Roman"/>
              </w:rPr>
            </w:pPr>
            <w:r w:rsidRPr="005668BC">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69576F" w:rsidRPr="005668BC" w:rsidRDefault="0069576F" w:rsidP="00E65997">
            <w:pPr>
              <w:contextualSpacing/>
              <w:jc w:val="both"/>
              <w:rPr>
                <w:rFonts w:ascii="Times New Roman" w:hAnsi="Times New Roman"/>
              </w:rPr>
            </w:pPr>
          </w:p>
          <w:p w:rsidR="0069576F" w:rsidRPr="00D44CF8" w:rsidRDefault="0069576F" w:rsidP="00E65997">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69576F" w:rsidRPr="005668BC" w:rsidRDefault="0069576F" w:rsidP="00E65997">
            <w:pPr>
              <w:contextualSpacing/>
              <w:jc w:val="both"/>
              <w:rPr>
                <w:rFonts w:ascii="Times New Roman" w:hAnsi="Times New Roman"/>
                <w:b/>
              </w:rPr>
            </w:pPr>
          </w:p>
          <w:p w:rsidR="0069576F" w:rsidRPr="005668BC" w:rsidRDefault="0069576F" w:rsidP="00E65997">
            <w:pPr>
              <w:contextualSpacing/>
              <w:jc w:val="both"/>
              <w:rPr>
                <w:rFonts w:ascii="Times New Roman" w:hAnsi="Times New Roman"/>
                <w:b/>
                <w:u w:val="single"/>
              </w:rPr>
            </w:pPr>
            <w:r w:rsidRPr="005668BC">
              <w:rPr>
                <w:rFonts w:ascii="Times New Roman" w:hAnsi="Times New Roman"/>
                <w:b/>
                <w:u w:val="single"/>
              </w:rPr>
              <w:t>Аккредитация не требуется для Участников закупки</w:t>
            </w:r>
            <w:r w:rsidRPr="005668BC">
              <w:rPr>
                <w:rFonts w:ascii="Times New Roman" w:hAnsi="Times New Roman"/>
                <w:sz w:val="28"/>
                <w:szCs w:val="28"/>
                <w:u w:val="single"/>
                <w:lang w:eastAsia="ru-RU"/>
              </w:rPr>
              <w:t>-</w:t>
            </w:r>
            <w:r w:rsidRPr="005668BC">
              <w:rPr>
                <w:rFonts w:ascii="Times New Roman" w:hAnsi="Times New Roman"/>
                <w:b/>
                <w:u w:val="single"/>
              </w:rPr>
              <w:t>физических лиц, не являющихся индивидуальными предпринимателями.</w:t>
            </w:r>
          </w:p>
          <w:p w:rsidR="0069576F" w:rsidRPr="005668BC" w:rsidRDefault="0069576F" w:rsidP="00E65997">
            <w:pPr>
              <w:contextualSpacing/>
              <w:jc w:val="both"/>
              <w:rPr>
                <w:rFonts w:ascii="Times New Roman" w:hAnsi="Times New Roman"/>
              </w:rPr>
            </w:pPr>
          </w:p>
          <w:p w:rsidR="0069576F" w:rsidRPr="00D44CF8" w:rsidRDefault="0069576F" w:rsidP="00E65997">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69576F" w:rsidRPr="005668BC" w:rsidRDefault="0069576F" w:rsidP="00E65997">
            <w:pPr>
              <w:contextualSpacing/>
              <w:jc w:val="both"/>
              <w:rPr>
                <w:rFonts w:ascii="Times New Roman" w:hAnsi="Times New Roman"/>
                <w:b/>
                <w:bCs/>
              </w:rPr>
            </w:pPr>
          </w:p>
          <w:p w:rsidR="0069576F" w:rsidRPr="005668BC" w:rsidRDefault="0069576F" w:rsidP="00E65997">
            <w:pPr>
              <w:numPr>
                <w:ilvl w:val="0"/>
                <w:numId w:val="10"/>
              </w:numPr>
              <w:ind w:left="0" w:firstLine="0"/>
              <w:contextualSpacing/>
              <w:jc w:val="both"/>
              <w:rPr>
                <w:rFonts w:ascii="Times New Roman" w:hAnsi="Times New Roman"/>
                <w:b/>
                <w:bCs/>
              </w:rPr>
            </w:pPr>
            <w:r w:rsidRPr="005668BC">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5668BC">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w:t>
            </w:r>
            <w:r w:rsidRPr="005668BC">
              <w:rPr>
                <w:rFonts w:ascii="Times New Roman" w:hAnsi="Times New Roman"/>
              </w:rPr>
              <w:lastRenderedPageBreak/>
              <w:t xml:space="preserve">законом от 18.07.2011 № 223-ФЗ «О закупках товаров, работ, услуг отдельными видами юридических лиц». </w:t>
            </w:r>
          </w:p>
          <w:p w:rsidR="0069576F" w:rsidRDefault="0069576F" w:rsidP="00E65997">
            <w:pPr>
              <w:ind w:firstLine="779"/>
              <w:contextualSpacing/>
              <w:jc w:val="both"/>
              <w:rPr>
                <w:rFonts w:ascii="Times New Roman" w:hAnsi="Times New Roman"/>
              </w:rPr>
            </w:pPr>
            <w:r w:rsidRPr="005668BC">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69576F" w:rsidRPr="006333DF" w:rsidRDefault="0069576F" w:rsidP="00E65997">
            <w:pPr>
              <w:ind w:firstLine="779"/>
              <w:contextualSpacing/>
              <w:jc w:val="both"/>
              <w:rPr>
                <w:rFonts w:ascii="Times New Roman" w:hAnsi="Times New Roman"/>
              </w:rPr>
            </w:pPr>
            <w:r w:rsidRPr="006333DF">
              <w:rPr>
                <w:rFonts w:ascii="Times New Roman" w:hAnsi="Times New Roman"/>
              </w:rPr>
              <w:t>Непредставление информации влечет за собой отклонение Заявки соответствующего Участника закупки.</w:t>
            </w:r>
          </w:p>
          <w:p w:rsidR="0069576F" w:rsidRPr="006333DF" w:rsidRDefault="0069576F" w:rsidP="00E65997">
            <w:pPr>
              <w:contextualSpacing/>
              <w:jc w:val="both"/>
              <w:rPr>
                <w:rFonts w:ascii="Times New Roman" w:hAnsi="Times New Roman"/>
              </w:rPr>
            </w:pPr>
          </w:p>
          <w:p w:rsidR="0069576F" w:rsidRPr="005668BC" w:rsidRDefault="0069576F" w:rsidP="00E65997">
            <w:pPr>
              <w:numPr>
                <w:ilvl w:val="0"/>
                <w:numId w:val="10"/>
              </w:numPr>
              <w:ind w:left="0" w:firstLine="0"/>
              <w:contextualSpacing/>
              <w:jc w:val="both"/>
              <w:rPr>
                <w:rFonts w:ascii="Times New Roman" w:hAnsi="Times New Roman"/>
              </w:rPr>
            </w:pPr>
            <w:r w:rsidRPr="005668BC">
              <w:rPr>
                <w:rFonts w:ascii="Times New Roman" w:hAnsi="Times New Roman"/>
                <w:b/>
              </w:rPr>
              <w:t>В случае подачи Заявки Коллективным участником закупки</w:t>
            </w:r>
            <w:r w:rsidRPr="005668BC">
              <w:rPr>
                <w:rFonts w:ascii="Times New Roman" w:hAnsi="Times New Roman"/>
              </w:rPr>
              <w:t>: соглашение, соответствующее нормам Гражданского кодекса Российской Федерации, в котором:</w:t>
            </w:r>
          </w:p>
          <w:p w:rsidR="0069576F" w:rsidRPr="005668BC" w:rsidRDefault="0069576F" w:rsidP="00E65997">
            <w:pPr>
              <w:numPr>
                <w:ilvl w:val="1"/>
                <w:numId w:val="10"/>
              </w:numPr>
              <w:contextualSpacing/>
              <w:jc w:val="both"/>
              <w:rPr>
                <w:rFonts w:ascii="Times New Roman" w:hAnsi="Times New Roman"/>
              </w:rPr>
            </w:pPr>
            <w:r w:rsidRPr="005668BC">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69576F" w:rsidRPr="005668BC" w:rsidRDefault="0069576F" w:rsidP="00E65997">
            <w:pPr>
              <w:numPr>
                <w:ilvl w:val="1"/>
                <w:numId w:val="10"/>
              </w:numPr>
              <w:contextualSpacing/>
              <w:jc w:val="both"/>
              <w:rPr>
                <w:rFonts w:ascii="Times New Roman" w:hAnsi="Times New Roman"/>
              </w:rPr>
            </w:pPr>
            <w:r w:rsidRPr="005668BC">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69576F" w:rsidRPr="005668BC" w:rsidRDefault="0069576F" w:rsidP="00E65997">
            <w:pPr>
              <w:numPr>
                <w:ilvl w:val="1"/>
                <w:numId w:val="10"/>
              </w:numPr>
              <w:contextualSpacing/>
              <w:jc w:val="both"/>
              <w:rPr>
                <w:rFonts w:ascii="Times New Roman" w:hAnsi="Times New Roman"/>
              </w:rPr>
            </w:pPr>
            <w:r w:rsidRPr="005668BC">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69576F" w:rsidRPr="005668BC" w:rsidRDefault="0069576F" w:rsidP="00E65997">
            <w:pPr>
              <w:numPr>
                <w:ilvl w:val="1"/>
                <w:numId w:val="10"/>
              </w:numPr>
              <w:contextualSpacing/>
              <w:jc w:val="both"/>
              <w:rPr>
                <w:rFonts w:ascii="Times New Roman" w:hAnsi="Times New Roman"/>
              </w:rPr>
            </w:pPr>
            <w:r w:rsidRPr="005668BC">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lastRenderedPageBreak/>
              <w:t>3.6.</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Место и сроки (периоды) поставки товара, выполнения работы, оказания услуги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b/>
                <w:lang w:eastAsia="ru-RU"/>
              </w:rPr>
            </w:pPr>
            <w:r w:rsidRPr="005668BC">
              <w:rPr>
                <w:rFonts w:ascii="Times New Roman" w:hAnsi="Times New Roman"/>
                <w:b/>
                <w:lang w:eastAsia="ru-RU"/>
              </w:rPr>
              <w:t>Место поставки товара (выполнения работ, оказания услуг):</w:t>
            </w:r>
          </w:p>
          <w:p w:rsidR="0069576F" w:rsidRPr="005668BC" w:rsidRDefault="0069576F" w:rsidP="00E65997">
            <w:pPr>
              <w:jc w:val="both"/>
              <w:rPr>
                <w:rFonts w:ascii="Times New Roman" w:hAnsi="Times New Roman"/>
                <w:bCs/>
              </w:rPr>
            </w:pPr>
            <w:r w:rsidRPr="005668BC">
              <w:rPr>
                <w:rFonts w:ascii="Times New Roman" w:hAnsi="Times New Roman"/>
                <w:bCs/>
              </w:rPr>
              <w:t>121099, г. Москва, ул. Новый Арбат, д.36</w:t>
            </w:r>
          </w:p>
          <w:p w:rsidR="0069576F" w:rsidRPr="00127C7A" w:rsidRDefault="0069576F" w:rsidP="00E65997">
            <w:pPr>
              <w:jc w:val="both"/>
              <w:rPr>
                <w:rFonts w:ascii="Times New Roman" w:hAnsi="Times New Roman"/>
                <w:lang w:eastAsia="ru-RU"/>
              </w:rPr>
            </w:pPr>
            <w:r w:rsidRPr="005668BC">
              <w:rPr>
                <w:rFonts w:ascii="Times New Roman" w:hAnsi="Times New Roman"/>
                <w:b/>
                <w:lang w:eastAsia="ru-RU"/>
              </w:rPr>
              <w:t>Срок (периоды) поставки товара (выполнения работ, оказания услуг</w:t>
            </w:r>
            <w:r w:rsidRPr="00127C7A">
              <w:rPr>
                <w:rFonts w:ascii="Times New Roman" w:hAnsi="Times New Roman"/>
                <w:lang w:eastAsia="ru-RU"/>
              </w:rPr>
              <w:t>): в течение 5 (Пяти) рабочих дней с момента получения заявки.</w:t>
            </w:r>
          </w:p>
          <w:p w:rsidR="0069576F" w:rsidRPr="005668BC" w:rsidRDefault="0069576F" w:rsidP="00E65997">
            <w:pPr>
              <w:jc w:val="both"/>
              <w:rPr>
                <w:rFonts w:ascii="Times New Roman" w:hAnsi="Times New Roman"/>
              </w:rPr>
            </w:pPr>
            <w:r w:rsidRPr="00127C7A">
              <w:rPr>
                <w:rFonts w:ascii="Times New Roman" w:hAnsi="Times New Roman"/>
                <w:b/>
              </w:rPr>
              <w:t>Срок действия договора</w:t>
            </w:r>
            <w:r>
              <w:rPr>
                <w:rFonts w:ascii="Times New Roman" w:hAnsi="Times New Roman"/>
              </w:rPr>
              <w:t xml:space="preserve">: </w:t>
            </w:r>
            <w:r w:rsidR="00CC29DD">
              <w:rPr>
                <w:rFonts w:ascii="Times New Roman" w:hAnsi="Times New Roman"/>
              </w:rPr>
              <w:t>до полного исполнения сторонам своих обязательств</w:t>
            </w:r>
            <w:r w:rsidRPr="005668BC">
              <w:rPr>
                <w:rFonts w:ascii="Times New Roman" w:hAnsi="Times New Roman"/>
              </w:rPr>
              <w:t>.</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3.7.</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bCs/>
              </w:rPr>
              <w:t>Сведения о цене договора</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b/>
              </w:rPr>
            </w:pPr>
            <w:r w:rsidRPr="005668BC">
              <w:rPr>
                <w:rFonts w:ascii="Times New Roman" w:hAnsi="Times New Roman"/>
                <w:b/>
              </w:rPr>
              <w:t xml:space="preserve">Предельная цена договора не может превышать </w:t>
            </w:r>
            <w:r w:rsidRPr="005668BC">
              <w:rPr>
                <w:rFonts w:ascii="Times New Roman" w:hAnsi="Times New Roman"/>
              </w:rPr>
              <w:t>3 000 000 (Три миллиона) рублей 00 копеек, в том числе НДС 20 % - 500 000 (Пятисот тысяч) рублей 00 копеек. 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69576F" w:rsidRPr="005668BC" w:rsidRDefault="0069576F" w:rsidP="00E65997">
            <w:pPr>
              <w:jc w:val="both"/>
              <w:rPr>
                <w:rFonts w:ascii="Times New Roman" w:hAnsi="Times New Roman"/>
                <w:b/>
              </w:rPr>
            </w:pPr>
          </w:p>
          <w:p w:rsidR="0069576F" w:rsidRPr="005668BC" w:rsidRDefault="0069576F" w:rsidP="00E65997">
            <w:pPr>
              <w:jc w:val="both"/>
              <w:rPr>
                <w:rFonts w:ascii="Times New Roman" w:hAnsi="Times New Roman"/>
                <w:bCs/>
                <w:lang w:eastAsia="ru-RU"/>
              </w:rPr>
            </w:pPr>
            <w:r w:rsidRPr="005668BC">
              <w:rPr>
                <w:rFonts w:ascii="Times New Roman" w:hAnsi="Times New Roman"/>
                <w:b/>
              </w:rPr>
              <w:t xml:space="preserve">Начальная (максимальная) цена </w:t>
            </w:r>
            <w:r w:rsidRPr="005668BC">
              <w:rPr>
                <w:rFonts w:ascii="Times New Roman" w:hAnsi="Times New Roman"/>
              </w:rPr>
              <w:t xml:space="preserve">перечня товаров и услуг, указанных в разделе </w:t>
            </w:r>
            <w:r w:rsidRPr="005668BC">
              <w:rPr>
                <w:rFonts w:ascii="Times New Roman" w:hAnsi="Times New Roman"/>
                <w:lang w:val="en-US"/>
              </w:rPr>
              <w:t>IV</w:t>
            </w:r>
            <w:r w:rsidRPr="005668BC">
              <w:rPr>
                <w:rFonts w:ascii="Times New Roman" w:hAnsi="Times New Roman"/>
              </w:rPr>
              <w:t xml:space="preserve"> «Техническое задание» настоящей документации составляет </w:t>
            </w:r>
            <w:r>
              <w:rPr>
                <w:rFonts w:ascii="Times New Roman" w:hAnsi="Times New Roman"/>
              </w:rPr>
              <w:t>3 590 294</w:t>
            </w:r>
            <w:r w:rsidRPr="005668BC">
              <w:rPr>
                <w:rFonts w:ascii="Times New Roman" w:hAnsi="Times New Roman"/>
              </w:rPr>
              <w:t xml:space="preserve"> (</w:t>
            </w:r>
            <w:r>
              <w:rPr>
                <w:rFonts w:ascii="Times New Roman" w:hAnsi="Times New Roman"/>
              </w:rPr>
              <w:t>Три миллиона пятьсот девяносто тысяч двести девяносто четыре) рубля 33 копей</w:t>
            </w:r>
            <w:r w:rsidRPr="005668BC">
              <w:rPr>
                <w:rFonts w:ascii="Times New Roman" w:hAnsi="Times New Roman"/>
              </w:rPr>
              <w:t>к</w:t>
            </w:r>
            <w:r>
              <w:rPr>
                <w:rFonts w:ascii="Times New Roman" w:hAnsi="Times New Roman"/>
              </w:rPr>
              <w:t>и</w:t>
            </w:r>
            <w:r w:rsidRPr="005668BC">
              <w:rPr>
                <w:rFonts w:ascii="Times New Roman" w:hAnsi="Times New Roman"/>
              </w:rPr>
              <w:t xml:space="preserve">, в </w:t>
            </w:r>
            <w:r w:rsidRPr="00880417">
              <w:rPr>
                <w:rFonts w:ascii="Times New Roman" w:hAnsi="Times New Roman"/>
              </w:rPr>
              <w:t xml:space="preserve">том числе НДС 20% - </w:t>
            </w:r>
            <w:r w:rsidRPr="00880417">
              <w:rPr>
                <w:rFonts w:ascii="Times New Roman" w:hAnsi="Times New Roman"/>
                <w:color w:val="000000"/>
              </w:rPr>
              <w:t>598 382</w:t>
            </w:r>
            <w:r w:rsidRPr="00880417">
              <w:rPr>
                <w:rFonts w:ascii="Times New Roman" w:hAnsi="Times New Roman"/>
              </w:rPr>
              <w:t xml:space="preserve"> (</w:t>
            </w:r>
            <w:r>
              <w:rPr>
                <w:rFonts w:ascii="Times New Roman" w:hAnsi="Times New Roman"/>
              </w:rPr>
              <w:t>Пятьсот девяносто восемь тысяч триста восемьдесят два</w:t>
            </w:r>
            <w:r w:rsidRPr="00880417">
              <w:rPr>
                <w:rFonts w:ascii="Times New Roman" w:hAnsi="Times New Roman"/>
              </w:rPr>
              <w:t>) рубля 39 копеек.</w:t>
            </w:r>
          </w:p>
          <w:p w:rsidR="0069576F" w:rsidRPr="005668BC" w:rsidRDefault="0069576F" w:rsidP="00E65997">
            <w:pPr>
              <w:jc w:val="both"/>
              <w:rPr>
                <w:rFonts w:ascii="Times New Roman" w:hAnsi="Times New Roman"/>
              </w:rPr>
            </w:pPr>
            <w:r w:rsidRPr="005668BC">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3.8.</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Сведения о Начальной (максимальной) цене единицы Продукции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tbl>
            <w:tblPr>
              <w:tblW w:w="8681" w:type="dxa"/>
              <w:tblLayout w:type="fixed"/>
              <w:tblLook w:val="04A0" w:firstRow="1" w:lastRow="0" w:firstColumn="1" w:lastColumn="0" w:noHBand="0" w:noVBand="1"/>
            </w:tblPr>
            <w:tblGrid>
              <w:gridCol w:w="960"/>
              <w:gridCol w:w="5902"/>
              <w:gridCol w:w="1819"/>
            </w:tblGrid>
            <w:tr w:rsidR="00350FDB" w:rsidRPr="00350FDB" w:rsidTr="00D37E92">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FDB" w:rsidRPr="001A2E87" w:rsidRDefault="00350FDB" w:rsidP="00350FDB">
                  <w:pPr>
                    <w:jc w:val="center"/>
                  </w:pPr>
                  <w:r>
                    <w:t>п/п</w:t>
                  </w:r>
                </w:p>
              </w:tc>
              <w:tc>
                <w:tcPr>
                  <w:tcW w:w="5902" w:type="dxa"/>
                  <w:tcBorders>
                    <w:top w:val="single" w:sz="4" w:space="0" w:color="auto"/>
                    <w:left w:val="nil"/>
                    <w:bottom w:val="single" w:sz="4" w:space="0" w:color="auto"/>
                    <w:right w:val="single" w:sz="4" w:space="0" w:color="auto"/>
                  </w:tcBorders>
                  <w:shd w:val="clear" w:color="auto" w:fill="auto"/>
                  <w:vAlign w:val="center"/>
                  <w:hideMark/>
                </w:tcPr>
                <w:p w:rsidR="00350FDB" w:rsidRPr="001A2E87" w:rsidRDefault="00350FDB" w:rsidP="00350FDB">
                  <w:pPr>
                    <w:jc w:val="center"/>
                  </w:pPr>
                  <w:r>
                    <w:t>Наименование продукции</w:t>
                  </w:r>
                </w:p>
              </w:tc>
              <w:tc>
                <w:tcPr>
                  <w:tcW w:w="1819" w:type="dxa"/>
                  <w:tcBorders>
                    <w:top w:val="single" w:sz="4" w:space="0" w:color="auto"/>
                    <w:left w:val="nil"/>
                    <w:bottom w:val="single" w:sz="4" w:space="0" w:color="auto"/>
                    <w:right w:val="single" w:sz="4" w:space="0" w:color="auto"/>
                  </w:tcBorders>
                  <w:shd w:val="clear" w:color="auto" w:fill="auto"/>
                  <w:noWrap/>
                  <w:hideMark/>
                </w:tcPr>
                <w:p w:rsidR="00350FDB" w:rsidRDefault="00350FDB" w:rsidP="00350FDB">
                  <w:pPr>
                    <w:jc w:val="center"/>
                  </w:pPr>
                  <w:r>
                    <w:t>Стоимость ед. продукции, руб., в том числе НДС</w:t>
                  </w:r>
                </w:p>
                <w:p w:rsidR="00350FDB" w:rsidRPr="001A2E87" w:rsidRDefault="00350FDB" w:rsidP="00350FDB">
                  <w:pPr>
                    <w:jc w:val="center"/>
                  </w:pPr>
                  <w:r>
                    <w:t>20 %</w:t>
                  </w:r>
                </w:p>
              </w:tc>
            </w:tr>
            <w:tr w:rsidR="00664A74" w:rsidRPr="00350FDB" w:rsidTr="00664A74">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4A74" w:rsidRPr="008663AF" w:rsidRDefault="00664A74" w:rsidP="00664A74">
                  <w:pPr>
                    <w:jc w:val="center"/>
                  </w:pPr>
                  <w:r w:rsidRPr="008663AF">
                    <w:t>1</w:t>
                  </w:r>
                </w:p>
              </w:tc>
              <w:tc>
                <w:tcPr>
                  <w:tcW w:w="5902" w:type="dxa"/>
                  <w:tcBorders>
                    <w:top w:val="single" w:sz="4" w:space="0" w:color="auto"/>
                    <w:left w:val="nil"/>
                    <w:bottom w:val="single" w:sz="4" w:space="0" w:color="auto"/>
                    <w:right w:val="single" w:sz="4" w:space="0" w:color="auto"/>
                  </w:tcBorders>
                  <w:shd w:val="clear" w:color="auto" w:fill="auto"/>
                  <w:vAlign w:val="center"/>
                </w:tcPr>
                <w:p w:rsidR="00664A74" w:rsidRPr="008663AF" w:rsidRDefault="00664A74" w:rsidP="00664A74">
                  <w:r>
                    <w:rPr>
                      <w:color w:val="000000"/>
                    </w:rPr>
                    <w:t>Адаптер питанияThinkPad90WACAdapter-EUPo werCord(TPZ6,X6,T6,R6,n100)(40Y766 3)</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664A74" w:rsidRDefault="00664A74" w:rsidP="00664A74">
                  <w:pPr>
                    <w:jc w:val="center"/>
                  </w:pPr>
                  <w:r w:rsidRPr="00664A74">
                    <w:t>5</w:t>
                  </w:r>
                  <w:r>
                    <w:rPr>
                      <w:lang w:val="en-US"/>
                    </w:rPr>
                    <w:t xml:space="preserve"> </w:t>
                  </w:r>
                  <w:r w:rsidRPr="00664A74">
                    <w:t>346,00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Адаптер</w:t>
                  </w:r>
                  <w:r w:rsidRPr="00350FDB">
                    <w:rPr>
                      <w:color w:val="000000"/>
                      <w:lang w:val="en-US"/>
                    </w:rPr>
                    <w:t xml:space="preserve"> ThinkPad 65W AC Adapter for X60 Series W/EU Cord 40Y7700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4 463,20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Блок питания (зарядка) Lenovo ThinkPad T480s артикул: 3704247</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w:t>
                  </w:r>
                  <w:bookmarkStart w:id="71" w:name="_GoBack"/>
                  <w:bookmarkEnd w:id="71"/>
                  <w:r w:rsidRPr="00350FDB">
                    <w:rPr>
                      <w:color w:val="000000"/>
                    </w:rPr>
                    <w:t xml:space="preserve"> 785,33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Блок питания 135W для Lenovo ThinkPad Thunderbolt 3 Workstation Dock (оригинал) Артикул: P135LE31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4 194,67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Зарядное устройство Lenovo 65W Slim AC Adapter (Slim Tip) (0B47459) для ноутбуков серий ThinkPad L540/L440/S440/S531/S431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4 909,27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Адаптер</w:t>
                  </w:r>
                  <w:r w:rsidRPr="00350FDB">
                    <w:rPr>
                      <w:color w:val="000000"/>
                      <w:lang w:val="en-US"/>
                    </w:rPr>
                    <w:t xml:space="preserve"> Lenovo 65W Standard AC Adapter (USB Type-C) for TP13, P51s. T470/470s/570. TP Yoga 370, X1 Carbon 5th Gen, X270 [4X20M26272]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4 015,73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Аккумулятор</w:t>
                  </w:r>
                  <w:r w:rsidRPr="00350FDB">
                    <w:rPr>
                      <w:color w:val="000000"/>
                      <w:lang w:val="en-US"/>
                    </w:rPr>
                    <w:t xml:space="preserve"> APC RBC17 Battery replacement kit for BK650EI</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2 945,00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Источник бесперебойного питания APC Back-UPS ES 700VA (BE700G-RS)</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12 494,67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Адаптер</w:t>
                  </w:r>
                  <w:r w:rsidRPr="00350FDB">
                    <w:rPr>
                      <w:color w:val="000000"/>
                      <w:lang w:val="en-US"/>
                    </w:rPr>
                    <w:t xml:space="preserve"> Apple USB Power Adapter (MD813ZM/A )</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1 964,27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CB384A for Color LaserJet CP6015/ CM6030/ CM6040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8 033,20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CB385A for Color LaserJet CP6015/ CM6030/ CM6040 - </w:t>
                  </w:r>
                  <w:r w:rsidRPr="00350FDB">
                    <w:rPr>
                      <w:color w:val="000000"/>
                    </w:rPr>
                    <w:t>Голубой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21 932,80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CB386A for Color LaserJet CP6015/ CM6030/ CM6040 - </w:t>
                  </w:r>
                  <w:r w:rsidRPr="00350FDB">
                    <w:rPr>
                      <w:color w:val="000000"/>
                    </w:rPr>
                    <w:t>Желтый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21 932,80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CB387A for Color LaserJet CP6015/ CM6030/ CM6040 - </w:t>
                  </w:r>
                  <w:r w:rsidRPr="00350FDB">
                    <w:rPr>
                      <w:color w:val="000000"/>
                    </w:rPr>
                    <w:t>Красный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21 932,80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Печка</w:t>
                  </w:r>
                  <w:r w:rsidRPr="00350FDB">
                    <w:rPr>
                      <w:color w:val="000000"/>
                      <w:lang w:val="en-US"/>
                    </w:rPr>
                    <w:t xml:space="preserve"> </w:t>
                  </w:r>
                  <w:r w:rsidRPr="00350FDB">
                    <w:rPr>
                      <w:color w:val="000000"/>
                    </w:rPr>
                    <w:t>в</w:t>
                  </w:r>
                  <w:r w:rsidRPr="00350FDB">
                    <w:rPr>
                      <w:color w:val="000000"/>
                      <w:lang w:val="en-US"/>
                    </w:rPr>
                    <w:t xml:space="preserve"> </w:t>
                  </w:r>
                  <w:r w:rsidRPr="00350FDB">
                    <w:rPr>
                      <w:color w:val="000000"/>
                    </w:rPr>
                    <w:t>сборе</w:t>
                  </w:r>
                  <w:r w:rsidRPr="00350FDB">
                    <w:rPr>
                      <w:color w:val="000000"/>
                      <w:lang w:val="en-US"/>
                    </w:rPr>
                    <w:t xml:space="preserve"> HP Color LaserJet CP6015/CM6030/CM6040 (CB458A)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30 998,60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Ремкомплект вала переноса HP Color LaserJet T2 Roller Kit , CB459A/RM1-3319/RM1-3309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4 625,53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Комплект</w:t>
                  </w:r>
                  <w:r w:rsidRPr="00350FDB">
                    <w:rPr>
                      <w:color w:val="000000"/>
                      <w:lang w:val="en-US"/>
                    </w:rPr>
                    <w:t xml:space="preserve"> </w:t>
                  </w:r>
                  <w:r w:rsidRPr="00350FDB">
                    <w:rPr>
                      <w:color w:val="000000"/>
                    </w:rPr>
                    <w:t>роликов</w:t>
                  </w:r>
                  <w:r w:rsidRPr="00350FDB">
                    <w:rPr>
                      <w:color w:val="000000"/>
                      <w:lang w:val="en-US"/>
                    </w:rPr>
                    <w:t xml:space="preserve"> HP ADF Color LaserJet (CE487A/B)</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11 603,20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Узел переноса изображения (Transfer Kit (220V)) HP Color LaserJet CB463A/RM1-3307</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25 896,27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Комплект роликов податчика XEROX CQ9203 (059K70060/604K55480)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5 749,20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C8091A Staple Cartridge</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3 270,73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Фотобарабан Panasonic KX-FA84A7 для KX-FL511/512/513RU/M513RU/543RU/ M563RU/663RU Ресурс 10000 страниц</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6 425,73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21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Тонер-картридж Panasonic KX-FA83A для KX-FL513 RU</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2 321,07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Скрепки</w:t>
                  </w:r>
                  <w:r w:rsidRPr="00350FDB">
                    <w:rPr>
                      <w:color w:val="000000"/>
                      <w:lang w:val="en-US"/>
                    </w:rPr>
                    <w:t xml:space="preserve"> Xerox (3x5K) AltaLink B80x5/90 (008R12898)</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16 675,53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CF358A black </w:t>
                  </w:r>
                  <w:r w:rsidRPr="00350FDB">
                    <w:rPr>
                      <w:color w:val="000000"/>
                    </w:rPr>
                    <w:t>для</w:t>
                  </w:r>
                  <w:r w:rsidRPr="00350FDB">
                    <w:rPr>
                      <w:color w:val="000000"/>
                      <w:lang w:val="en-US"/>
                    </w:rPr>
                    <w:t xml:space="preserve"> HP Color LaserJet Enterprise M855/M880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9 095,80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CF359A cyan </w:t>
                  </w:r>
                  <w:r w:rsidRPr="00350FDB">
                    <w:rPr>
                      <w:color w:val="000000"/>
                    </w:rPr>
                    <w:t>для</w:t>
                  </w:r>
                  <w:r w:rsidRPr="00350FDB">
                    <w:rPr>
                      <w:color w:val="000000"/>
                      <w:lang w:val="en-US"/>
                    </w:rPr>
                    <w:t xml:space="preserve"> HP Color LaserJet Enterprise M855/M880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25 164,73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CF365A magenta </w:t>
                  </w:r>
                  <w:r w:rsidRPr="00350FDB">
                    <w:rPr>
                      <w:color w:val="000000"/>
                    </w:rPr>
                    <w:t>для</w:t>
                  </w:r>
                  <w:r w:rsidRPr="00350FDB">
                    <w:rPr>
                      <w:color w:val="000000"/>
                      <w:lang w:val="en-US"/>
                    </w:rPr>
                    <w:t xml:space="preserve"> HP Color LaserJet Enterprise M855/M880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25 164,73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Фотобарабан</w:t>
                  </w:r>
                  <w:r w:rsidRPr="00350FDB">
                    <w:rPr>
                      <w:color w:val="000000"/>
                      <w:lang w:val="en-US"/>
                    </w:rPr>
                    <w:t xml:space="preserve"> HP CF364A yellow </w:t>
                  </w:r>
                  <w:r w:rsidRPr="00350FDB">
                    <w:rPr>
                      <w:color w:val="000000"/>
                    </w:rPr>
                    <w:t>для</w:t>
                  </w:r>
                  <w:r w:rsidRPr="00350FDB">
                    <w:rPr>
                      <w:color w:val="000000"/>
                      <w:lang w:val="en-US"/>
                    </w:rPr>
                    <w:t xml:space="preserve"> HP Color LaserJet Enterprise M855/M880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25 164,73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Ремкомплект</w:t>
                  </w:r>
                  <w:r w:rsidRPr="00350FDB">
                    <w:rPr>
                      <w:color w:val="000000"/>
                      <w:lang w:val="en-US"/>
                    </w:rPr>
                    <w:t xml:space="preserve"> </w:t>
                  </w:r>
                  <w:r w:rsidRPr="00350FDB">
                    <w:rPr>
                      <w:color w:val="000000"/>
                    </w:rPr>
                    <w:t>роликов</w:t>
                  </w:r>
                  <w:r w:rsidRPr="00350FDB">
                    <w:rPr>
                      <w:color w:val="000000"/>
                      <w:lang w:val="en-US"/>
                    </w:rPr>
                    <w:t xml:space="preserve"> HP LaserJet ADF Roller Replacement Kit - M830/M880 MFP series (C1P70A)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5 262,20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Модуль очистки XEROX (300K) CQ 9301/9302/9303 (108R00989)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51 718,80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Фотобарабан HP CF232A (32A) для LaserJet M203/M227/ Pro M227/ Ultra M206/M230 (ресурс 20000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8 927,13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Узел переноса изображения HP CLJ Enterprise 800 M855/M880 ([D7H14A)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46 409,33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Ремкомплект</w:t>
                  </w:r>
                  <w:r w:rsidRPr="00350FDB">
                    <w:rPr>
                      <w:color w:val="000000"/>
                      <w:lang w:val="en-US"/>
                    </w:rPr>
                    <w:t xml:space="preserve"> HP LaserJet 220v Fuser Maintenance Kit (C1N58A)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33 802,80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Комплект роликов [Q3931-67938 / Q3931-67919 / Q3938-67959] (для лотков 2,3,4,5) HP CLJ CP6015/ CM603</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4 850,33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Гарнитура</w:t>
                  </w:r>
                  <w:r w:rsidRPr="00350FDB">
                    <w:rPr>
                      <w:color w:val="000000"/>
                      <w:lang w:val="en-US"/>
                    </w:rPr>
                    <w:t xml:space="preserve">   Plantronics Blackwire C320-M</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7 139,67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Акустическая 2.0 система Defender SPK-530 белый, 4 Вт, питание от USB Арт.  65531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580,87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Кабель-адаптер VCOM Mini DisplayPort (M) - HDMI (19F) 0.2 м (VHD6055)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713,93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Переходник</w:t>
                  </w:r>
                  <w:r w:rsidRPr="00350FDB">
                    <w:rPr>
                      <w:color w:val="000000"/>
                      <w:lang w:val="en-US"/>
                    </w:rPr>
                    <w:t xml:space="preserve"> VCOM DisplayPort(M) - HDMI(F) 0.1m (CG553)</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HDMI to HDMI Gembird 20м, экран, v1.4, 19M/19M, черный, позол.раз (CC-HDMI4-20M)</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2 410,00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HDMI to HDMI Gembird 15м, экран, v1.4, 19M/19M, черный, позол.раз (CC-HDMI4-15M)</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1 740,53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Сетевой фильтр MOST R 6 розеток 5м черный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713,93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Сетевой фильтр PILOT-Pro(6розеток),3метра</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2 053,20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Gembird HDMI 19M/19M, v1.4, 0.5м, черный, позол. разъемы, экранированный (CC-HDMI4-0.5M)</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178,93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Патч-корд Hyperline PC-LPM-UTP-RJ45-RJ45-C5e-0.5M-LS ZH-GY U/UTP, Cat.5e, LSZH, 0.5 м, серый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88,93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43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Патч-корд Hyperline PC-LPM-UTP-RJ45-RJ45-C5e-5M-LSZ H-GY, Cat.5е, 5м, серый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445,73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Патч-корд Hyperline PC-LPM-UTP-RJ45-RJ45-C5e-3M-LSZ H-GY серый, 3м</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312,67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Кабель</w:t>
                  </w:r>
                  <w:r w:rsidRPr="00350FDB">
                    <w:rPr>
                      <w:color w:val="000000"/>
                      <w:lang w:val="en-US"/>
                    </w:rPr>
                    <w:t xml:space="preserve"> Apple Lightning to USB Cable 1m (MQUE2ZM/A)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2 053,20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Кабель</w:t>
                  </w:r>
                  <w:r w:rsidRPr="00350FDB">
                    <w:rPr>
                      <w:color w:val="000000"/>
                      <w:lang w:val="en-US"/>
                    </w:rPr>
                    <w:t xml:space="preserve"> Hama USB A(m)-USB Type-C </w:t>
                  </w:r>
                  <w:r w:rsidRPr="00350FDB">
                    <w:rPr>
                      <w:color w:val="000000"/>
                    </w:rPr>
                    <w:t>черный</w:t>
                  </w:r>
                  <w:r w:rsidRPr="00350FDB">
                    <w:rPr>
                      <w:color w:val="000000"/>
                      <w:lang w:val="en-US"/>
                    </w:rPr>
                    <w:t xml:space="preserve"> 1</w:t>
                  </w:r>
                  <w:r w:rsidRPr="00350FDB">
                    <w:rPr>
                      <w:color w:val="000000"/>
                    </w:rPr>
                    <w:t>м</w:t>
                  </w:r>
                  <w:r w:rsidRPr="00350FDB">
                    <w:rPr>
                      <w:color w:val="000000"/>
                      <w:lang w:val="en-US"/>
                    </w:rPr>
                    <w:t xml:space="preserve"> H-135722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713,93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Коннектор TWT (TWT-PL45-8P8C) RJ45 UTP 8P8C. универсальный. cat.5e. (100шт)</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Коннектор 5bites US010 RJ-45 8p8c 6 кат. зол.напыление (1шт.)</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18,00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Презентер</w:t>
                  </w:r>
                  <w:r w:rsidRPr="00350FDB">
                    <w:rPr>
                      <w:color w:val="000000"/>
                      <w:lang w:val="en-US"/>
                    </w:rPr>
                    <w:t xml:space="preserve"> Logitech Wireless Presenter R400 (910-001356)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2 454,13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Внешний привод Lenovo Slim USB DVD Burner (4XA0E97775)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6 693,93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CB390A </w:t>
                  </w:r>
                  <w:r w:rsidRPr="00350FDB">
                    <w:rPr>
                      <w:color w:val="000000"/>
                    </w:rPr>
                    <w:t>к</w:t>
                  </w:r>
                  <w:r w:rsidRPr="00350FDB">
                    <w:rPr>
                      <w:color w:val="000000"/>
                      <w:lang w:val="en-US"/>
                    </w:rPr>
                    <w:t xml:space="preserve"> CLJ CM6030/CM6040, Black</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4 909,27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CB381A к CLJ CM6030/CM6040, Cyan</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37 417,27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CB382A </w:t>
                  </w:r>
                  <w:r w:rsidRPr="00350FDB">
                    <w:rPr>
                      <w:color w:val="000000"/>
                    </w:rPr>
                    <w:t>к</w:t>
                  </w:r>
                  <w:r w:rsidRPr="00350FDB">
                    <w:rPr>
                      <w:color w:val="000000"/>
                      <w:lang w:val="en-US"/>
                    </w:rPr>
                    <w:t xml:space="preserve"> CLJ CM6030/CM6040, Yellow</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37 417,27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CB383A  </w:t>
                  </w:r>
                  <w:r w:rsidRPr="00350FDB">
                    <w:rPr>
                      <w:color w:val="000000"/>
                    </w:rPr>
                    <w:t>к</w:t>
                  </w:r>
                  <w:r w:rsidRPr="00350FDB">
                    <w:rPr>
                      <w:color w:val="000000"/>
                      <w:lang w:val="en-US"/>
                    </w:rPr>
                    <w:t xml:space="preserve"> CLJ CM6030/CM6040, Magenta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37 417,27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Blk Contract LJ Toner Crtg (CE278AC)</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7 768,53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NVPrint </w:t>
                  </w:r>
                  <w:r w:rsidRPr="00350FDB">
                    <w:rPr>
                      <w:color w:val="000000"/>
                    </w:rPr>
                    <w:t>для</w:t>
                  </w:r>
                  <w:r w:rsidRPr="00350FDB">
                    <w:rPr>
                      <w:color w:val="000000"/>
                      <w:lang w:val="en-US"/>
                    </w:rPr>
                    <w:t xml:space="preserve"> HP LJ Pro P1566/P1606dn/M1536dnf (NetProduct) 2100 NEW CE278A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473,60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CF210A black </w:t>
                  </w:r>
                  <w:r w:rsidRPr="00350FDB">
                    <w:rPr>
                      <w:color w:val="000000"/>
                    </w:rPr>
                    <w:t>для</w:t>
                  </w:r>
                  <w:r w:rsidRPr="00350FDB">
                    <w:rPr>
                      <w:color w:val="000000"/>
                      <w:lang w:val="en-US"/>
                    </w:rPr>
                    <w:t xml:space="preserve"> LaserJet Pro 200 M251/MFP M276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6 745,80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CF211A голубой для HP LaserJet Pro M251/M276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8 451,07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CF212A желтый для HP LaserJet Pro M251/M276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8 451,07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CF213A пурпурный для HP LaserJet Pro M251/M276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8 451,07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CE320A для CP1525N/CP1525NW, Black</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7 011,53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CE321A для CP1525N/CP1525NW, Cyan</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6 669,93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CE322A </w:t>
                  </w:r>
                  <w:r w:rsidRPr="00350FDB">
                    <w:rPr>
                      <w:color w:val="000000"/>
                    </w:rPr>
                    <w:t>для</w:t>
                  </w:r>
                  <w:r w:rsidRPr="00350FDB">
                    <w:rPr>
                      <w:color w:val="000000"/>
                      <w:lang w:val="en-US"/>
                    </w:rPr>
                    <w:t xml:space="preserve"> CP1525N/CP1525NW, Yellow</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6 669,93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CE323A </w:t>
                  </w:r>
                  <w:r w:rsidRPr="00350FDB">
                    <w:rPr>
                      <w:color w:val="000000"/>
                    </w:rPr>
                    <w:t>для</w:t>
                  </w:r>
                  <w:r w:rsidRPr="00350FDB">
                    <w:rPr>
                      <w:color w:val="000000"/>
                      <w:lang w:val="en-US"/>
                    </w:rPr>
                    <w:t xml:space="preserve"> CP1525N/CP1525NW, Magenta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6 669,93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Тонер -картридж Panasonic KX-FAT411A для KX-MB2000/2010/2020/2030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1 874,27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66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201A черный (CF400A)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6 715,80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CF401A Cyan для LaserJet Pro M252n/M252dw (1400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7 921,33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CF402A Yellow </w:t>
                  </w:r>
                  <w:r w:rsidRPr="00350FDB">
                    <w:rPr>
                      <w:color w:val="000000"/>
                    </w:rPr>
                    <w:t>для</w:t>
                  </w:r>
                  <w:r w:rsidRPr="00350FDB">
                    <w:rPr>
                      <w:color w:val="000000"/>
                      <w:lang w:val="en-US"/>
                    </w:rPr>
                    <w:t xml:space="preserve"> LaserJet Pro M252n/M252dw (1400 </w:t>
                  </w:r>
                  <w:r w:rsidRPr="00350FDB">
                    <w:rPr>
                      <w:color w:val="000000"/>
                    </w:rPr>
                    <w:t>стр</w:t>
                  </w:r>
                  <w:r w:rsidRPr="00350FDB">
                    <w:rPr>
                      <w:color w:val="000000"/>
                      <w:lang w:val="en-US"/>
                    </w:rPr>
                    <w:t>.)</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7 921,33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CF403A Magenta </w:t>
                  </w:r>
                  <w:r w:rsidRPr="00350FDB">
                    <w:rPr>
                      <w:color w:val="000000"/>
                    </w:rPr>
                    <w:t>для</w:t>
                  </w:r>
                  <w:r w:rsidRPr="00350FDB">
                    <w:rPr>
                      <w:color w:val="000000"/>
                      <w:lang w:val="en-US"/>
                    </w:rPr>
                    <w:t xml:space="preserve"> LaserJet Pro M252n/M252dw (1400 </w:t>
                  </w:r>
                  <w:r w:rsidRPr="00350FDB">
                    <w:rPr>
                      <w:color w:val="000000"/>
                    </w:rPr>
                    <w:t>стр</w:t>
                  </w:r>
                  <w:r w:rsidRPr="00350FDB">
                    <w:rPr>
                      <w:color w:val="000000"/>
                      <w:lang w:val="en-US"/>
                    </w:rPr>
                    <w:t>.)</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7 921,33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Чернила XEROX CQ 9201/9202/9203 черные (4x10K) (108R00840)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12 296,67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Чернила XEROX CQ 9201/9202/9203 голубые (4x9,25K) (108R00837)</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13 779,60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Чернила XEROX CQ 9201/9202/9203 пурпурные (4x9,25K) (108R00838)</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13 779,60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Чернила XEROX CQ 9201/9202/9203 желтые (4x9,25K) (108R00839)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13 779,60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CF301AC для Color LaserJet Enterprise MFP M880z, синий, контрактный (32000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50 273,33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CF302AC для Color LaserJet Enterprise MFP M880z, желтый, контрактный (32000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50 273,33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CF303AC для Color LaserJet Enterprise MFP M880z, пурпурный, контрактный (32000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50 273,33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CF300AC для Color LaserJet Enterprise MFP M880z, черный, контрактный (29500 стр.)</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11 141,27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CE285AC for LJ P1102/P1102w контрактный (1600 pages)</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6 783,93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Картридж</w:t>
                  </w:r>
                  <w:r w:rsidRPr="00350FDB">
                    <w:rPr>
                      <w:color w:val="000000"/>
                      <w:lang w:val="en-US"/>
                    </w:rPr>
                    <w:t xml:space="preserve"> HP CF230A (30A) </w:t>
                  </w:r>
                  <w:r w:rsidRPr="00350FDB">
                    <w:rPr>
                      <w:color w:val="000000"/>
                    </w:rPr>
                    <w:t>черный</w:t>
                  </w:r>
                  <w:r w:rsidRPr="00350FDB">
                    <w:rPr>
                      <w:color w:val="000000"/>
                      <w:lang w:val="en-US"/>
                    </w:rPr>
                    <w:t xml:space="preserve"> (1.6K) </w:t>
                  </w:r>
                  <w:r w:rsidRPr="00350FDB">
                    <w:rPr>
                      <w:color w:val="000000"/>
                    </w:rPr>
                    <w:t>для</w:t>
                  </w:r>
                  <w:r w:rsidRPr="00350FDB">
                    <w:rPr>
                      <w:color w:val="000000"/>
                      <w:lang w:val="en-US"/>
                    </w:rPr>
                    <w:t xml:space="preserve"> LaserJet Pro M203/ MFP M227</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6 701,00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 xml:space="preserve">Скрепки XEROX (3X5K) для HCF,MFF и п/авт. </w:t>
                  </w:r>
                  <w:r w:rsidRPr="00350FDB">
                    <w:rPr>
                      <w:color w:val="000000"/>
                      <w:lang w:val="en-US"/>
                    </w:rPr>
                    <w:t>XEROX WCP 52xx/56xx/4150/7xx/C2128/3545/ 232/275 /Ph5500/5550/7760/DC2xx (008R12941)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12 066,93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Ролик подачи/отделения HP CLJ CP1215/1515/1525/CM1312/1415 (RM1-4425/RM1-8765)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892,87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Комплект роликов (для лотков 2,3,4,5) HP CLJ M855/M880 (A2W77-67905)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7 496,47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Клавиатура</w:t>
                  </w:r>
                  <w:r w:rsidRPr="00350FDB">
                    <w:rPr>
                      <w:color w:val="000000"/>
                      <w:lang w:val="en-US"/>
                    </w:rPr>
                    <w:t xml:space="preserve"> Logitech K120, USB, black, oem, [920-002522]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Беспроводной комплект Logitech Клавиатура + Мышь Logitech Wireless Combo MK220 (920-003169)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1 696,40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Мышь</w:t>
                  </w:r>
                  <w:r w:rsidRPr="00350FDB">
                    <w:rPr>
                      <w:color w:val="000000"/>
                      <w:lang w:val="en-US"/>
                    </w:rPr>
                    <w:t xml:space="preserve"> Logitech Wireless Mouse M705 (910-001949)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3 837,87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Мышь</w:t>
                  </w:r>
                  <w:r w:rsidRPr="00350FDB">
                    <w:rPr>
                      <w:color w:val="000000"/>
                      <w:lang w:val="en-US"/>
                    </w:rPr>
                    <w:t xml:space="preserve"> Logitech Anywhere 2S Mouse MX Graphite (910-005153)</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7 139,67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Клавиатура Lenovo, цвет черный USB (0C52712)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1 516,80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88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Клавиатура</w:t>
                  </w:r>
                  <w:r w:rsidRPr="00350FDB">
                    <w:rPr>
                      <w:color w:val="000000"/>
                      <w:lang w:val="en-US"/>
                    </w:rPr>
                    <w:t xml:space="preserve"> Logitech Wireless Bluetooth Keyboard CRAFT Bluetooth 109</w:t>
                  </w:r>
                  <w:r w:rsidRPr="00350FDB">
                    <w:rPr>
                      <w:color w:val="000000"/>
                    </w:rPr>
                    <w:t>КЛ</w:t>
                  </w:r>
                  <w:r w:rsidRPr="00350FDB">
                    <w:rPr>
                      <w:color w:val="000000"/>
                      <w:lang w:val="en-US"/>
                    </w:rPr>
                    <w:t xml:space="preserve"> (920-008505)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16 064,67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Веб</w:t>
                  </w:r>
                  <w:r w:rsidRPr="00350FDB">
                    <w:rPr>
                      <w:color w:val="000000"/>
                      <w:lang w:val="en-US"/>
                    </w:rPr>
                    <w:t>-</w:t>
                  </w:r>
                  <w:r w:rsidRPr="00350FDB">
                    <w:rPr>
                      <w:color w:val="000000"/>
                    </w:rPr>
                    <w:t>камера</w:t>
                  </w:r>
                  <w:r w:rsidRPr="00350FDB">
                    <w:rPr>
                      <w:color w:val="000000"/>
                      <w:lang w:val="en-US"/>
                    </w:rPr>
                    <w:t xml:space="preserve"> Logitech Webcam C930e (960-000972)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12 940,73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Накопитель</w:t>
                  </w:r>
                  <w:r w:rsidRPr="00350FDB">
                    <w:rPr>
                      <w:color w:val="000000"/>
                      <w:lang w:val="en-US"/>
                    </w:rPr>
                    <w:t xml:space="preserve"> USB 3.0 8Gb Transcend Jet Flash 700 Retail (TS8GJF700)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597,80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Накопитель USB 2.0 8Gb Kingston (DT101G2/8GB)</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580,87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Адаптер</w:t>
                  </w:r>
                  <w:r w:rsidRPr="00350FDB">
                    <w:rPr>
                      <w:color w:val="000000"/>
                      <w:lang w:val="en-US"/>
                    </w:rPr>
                    <w:t xml:space="preserve"> AC Lenovo ThinkPad USB 3.0 Ethernet (4X90E51405)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2 231,07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Накопитель SSD Samsung M.2 1Tb 860 EVO MZ-N6E1T0BW SATA 6Gb/s, R550-W520 Mb/s, 97000 IOPS</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15 618,93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Накопитель</w:t>
                  </w:r>
                  <w:r w:rsidRPr="00350FDB">
                    <w:rPr>
                      <w:color w:val="000000"/>
                      <w:lang w:val="en-US"/>
                    </w:rPr>
                    <w:t xml:space="preserve"> SSD 1Tb Samsung 860 PRO SATA-III 2.5" (MZ-76P1T0BW)</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26 774,33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Лампа для проектора EPSON Lamp L76 V13H010L76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27 220,73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Принтер лазерный HP LaserJet Pro M203dn A4, 28 стр/мин, дуплекс, 256Мб, USB, Ethernet (G3Q46A)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15 439,67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Накопитель Kingston 16GB DT50/16GB USB3.1, металлический корпус, RTL зеленый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589,00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lang w:val="en-US"/>
                    </w:rPr>
                    <w:t>Apple MacBook Pro 13" 256GB Z0UK000D4 (</w:t>
                  </w:r>
                  <w:r w:rsidRPr="00350FDB">
                    <w:rPr>
                      <w:color w:val="000000"/>
                    </w:rPr>
                    <w:t>серый</w:t>
                  </w:r>
                  <w:r w:rsidRPr="00350FDB">
                    <w:rPr>
                      <w:color w:val="000000"/>
                      <w:lang w:val="en-US"/>
                    </w:rPr>
                    <w:t xml:space="preserve"> </w:t>
                  </w:r>
                  <w:r w:rsidRPr="00350FDB">
                    <w:rPr>
                      <w:color w:val="000000"/>
                    </w:rPr>
                    <w:t>космос</w:t>
                  </w:r>
                  <w:r w:rsidRPr="00350FDB">
                    <w:rPr>
                      <w:color w:val="000000"/>
                      <w:lang w:val="en-US"/>
                    </w:rPr>
                    <w:t>)</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156 185,20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Коммутатор</w:t>
                  </w:r>
                  <w:r w:rsidRPr="00350FDB">
                    <w:rPr>
                      <w:color w:val="000000"/>
                      <w:lang w:val="en-US"/>
                    </w:rPr>
                    <w:t xml:space="preserve"> HP 2530-8G-PoE+ Switch (8x10/100/1000+2xSFP, Managed, L2, PoE+ 67W, 19") J9774A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29 898,27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Накопитель</w:t>
                  </w:r>
                  <w:r w:rsidRPr="00350FDB">
                    <w:rPr>
                      <w:color w:val="000000"/>
                      <w:lang w:val="en-US"/>
                    </w:rPr>
                    <w:t xml:space="preserve"> SSD Samsung 860 PRO 512Gb SATA-III 2.5" (MZ-76P512BW)</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12 494,67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Накопитель SSD Samsung 860 EVO M.2 SATA III 500GB MZ-N6E500BW V-NAND</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8 033,20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витая пара Hyperline UUTP4-C5E-S24-IN-PVC-BK-305 (UTP), кат. 5e, 4 пары, черный, бухта 305м</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8 033,20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HDMI Gembird/Cablexpert  3м, v1.4 , 19M/19M, черный, позол.разъемы, экран (CC-HDMI4L-10)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178,93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655A CF450A черный (12500стр.) для HP M652/653/M681/682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19 899,33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655A CF451A голубой (10500стр.) для HP M652/653/M681/682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24 717,93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655A CF452A желтый (10500стр.) для HP M652/653/M681/682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24 717,93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655A CF453A пурпурный (10500стр.) для HP M652/653/M681/682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24 717,93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Печь в сборе HP CLJ M652/M653/M681/M682 (P1B92A/RM2-1929)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33 867,73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Комплект переноса изображения HP CLJ M652/M653/M681/M682 (P1B93-67901/P1B93A)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38 705,40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110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Сервисный</w:t>
                  </w:r>
                  <w:r w:rsidRPr="00350FDB">
                    <w:rPr>
                      <w:color w:val="000000"/>
                      <w:lang w:val="en-US"/>
                    </w:rPr>
                    <w:t xml:space="preserve"> </w:t>
                  </w:r>
                  <w:r w:rsidRPr="00350FDB">
                    <w:rPr>
                      <w:color w:val="000000"/>
                    </w:rPr>
                    <w:t>набор</w:t>
                  </w:r>
                  <w:r w:rsidRPr="00350FDB">
                    <w:rPr>
                      <w:color w:val="000000"/>
                      <w:lang w:val="en-US"/>
                    </w:rPr>
                    <w:t xml:space="preserve"> ADF HP Maintenance kit J8J95A/5851-7202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7 302,33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203A Black CLJ Pro MFP M254/280/281, черный,1400 стр. (CF540A)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5 880,13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203A Cyan CLJ Pro MFP M254/280/281, голубой,1300 стр. (CF541A)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6 934,60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203A Yellow CLJ Pro MFP M254/280/281, желтый,1300 стр. (CF542A)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6 934,60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203A Magenta CLJ Pro MFP M254/280/281, пурпурный,1300 стр. (CF543A)</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6 934,60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lang w:val="en-US"/>
                    </w:rPr>
                    <w:t xml:space="preserve">Apple iMac 27" 6 Core i5 3 </w:t>
                  </w:r>
                  <w:r w:rsidRPr="00350FDB">
                    <w:rPr>
                      <w:color w:val="000000"/>
                    </w:rPr>
                    <w:t>ГГц</w:t>
                  </w:r>
                  <w:r w:rsidRPr="00350FDB">
                    <w:rPr>
                      <w:color w:val="000000"/>
                      <w:lang w:val="en-US"/>
                    </w:rPr>
                    <w:t xml:space="preserve">, 8 </w:t>
                  </w:r>
                  <w:r w:rsidRPr="00350FDB">
                    <w:rPr>
                      <w:color w:val="000000"/>
                    </w:rPr>
                    <w:t>ГБ</w:t>
                  </w:r>
                  <w:r w:rsidRPr="00350FDB">
                    <w:rPr>
                      <w:color w:val="000000"/>
                      <w:lang w:val="en-US"/>
                    </w:rPr>
                    <w:t xml:space="preserve">, 1 </w:t>
                  </w:r>
                  <w:r w:rsidRPr="00350FDB">
                    <w:rPr>
                      <w:color w:val="000000"/>
                    </w:rPr>
                    <w:t>ТБ</w:t>
                  </w:r>
                  <w:r w:rsidRPr="00350FDB">
                    <w:rPr>
                      <w:color w:val="000000"/>
                      <w:lang w:val="en-US"/>
                    </w:rPr>
                    <w:t xml:space="preserve"> FD, RPro 570X</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200 810,20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Память DDR3 8Gb PC3-12800 1600MHz Crucial CT102472BD160B ECC, 1.35V</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13 387,53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Кабель витая пара Hyperline UUTP4-C5E-S24-IN-PVC-GY-305 (UTP), кат. 5e, 4 пары, серый, бухта 305м</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8 033,20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Беспроводной комплект Logitech MK540 Advanced Wireless клавиатура + мышь  [920-008686]</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5 266,07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119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Мышь</w:t>
                  </w:r>
                  <w:r w:rsidRPr="00350FDB">
                    <w:rPr>
                      <w:color w:val="000000"/>
                      <w:lang w:val="en-US"/>
                    </w:rPr>
                    <w:t xml:space="preserve"> Logitech Mouse M105 Black</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1 070,73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Черный тонер-картридж Артикул 006R01701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7 976,40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Голубой тонер-картридж Артикул 006R01702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9 358,73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Пурпурный тонер-картридж Артикул 006R01703</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9 358,73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Желтый тонер-картридж Артикул 006R01704</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9 358,73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Фотобарабан (единый для всех цветов)Артикул 013R00662</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27 000,87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Сборник отработанного тонера Артикул 008R13061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4 930,47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Узел второго переноса Артикул 008R13064</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18 104,80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Узел ремня переноса Артикул 604K87530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45 223,93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Узел очистки ленты переноса Артикул 001R00613</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8 843,13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Модуль закрепления AltaLink® C8030/35 Артикул 607K08990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88 902,47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Модуль закрепления AltaLink® C8045/55 Артикул 607K09000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91 466,33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Модуль закрепления AltaLink® C8070 Артикул 604K91255</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76 290,67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Адаптер</w:t>
                  </w:r>
                  <w:r w:rsidRPr="00350FDB">
                    <w:rPr>
                      <w:color w:val="000000"/>
                      <w:lang w:val="en-US"/>
                    </w:rPr>
                    <w:t xml:space="preserve"> PoE TP-LINK TL-POE150S</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1 516,80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133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Док</w:t>
                  </w:r>
                  <w:r w:rsidRPr="00350FDB">
                    <w:rPr>
                      <w:color w:val="000000"/>
                      <w:lang w:val="en-US"/>
                    </w:rPr>
                    <w:t>-</w:t>
                  </w:r>
                  <w:r w:rsidRPr="00350FDB">
                    <w:rPr>
                      <w:color w:val="000000"/>
                    </w:rPr>
                    <w:t>станция</w:t>
                  </w:r>
                  <w:r w:rsidRPr="00350FDB">
                    <w:rPr>
                      <w:color w:val="000000"/>
                      <w:lang w:val="en-US"/>
                    </w:rPr>
                    <w:t xml:space="preserve"> Lenovo ThinkPad Ultra Docking Station 40AJ0135EU</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35 699,33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Ноутбук</w:t>
                  </w:r>
                  <w:r w:rsidRPr="00350FDB">
                    <w:rPr>
                      <w:color w:val="000000"/>
                      <w:lang w:val="en-US"/>
                    </w:rPr>
                    <w:t xml:space="preserve"> Lenovo ThinkPad T495 20NJ0010RT</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124 947,67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Стыковочная станция Lenovo ThinkPad Pro (40AH0135EU)</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33 914,67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Olympus WS-853, Black диктофон</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8 925,00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Мышь Magic Mouse 2, серебристый цвет</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8 033,20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Клавиатура Magic Keyboard, русская раскладка</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13 208,60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Точка доступа Edimax CAP1750 Wi-Fi точка доступа 802.11AC высокой плотности (до 100 польз одн.),</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21 419,67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Внешний</w:t>
                  </w:r>
                  <w:r w:rsidRPr="00350FDB">
                    <w:rPr>
                      <w:color w:val="000000"/>
                      <w:lang w:val="en-US"/>
                    </w:rPr>
                    <w:t xml:space="preserve"> </w:t>
                  </w:r>
                  <w:r w:rsidRPr="00350FDB">
                    <w:rPr>
                      <w:color w:val="000000"/>
                    </w:rPr>
                    <w:t>жесткий</w:t>
                  </w:r>
                  <w:r w:rsidRPr="00350FDB">
                    <w:rPr>
                      <w:color w:val="000000"/>
                      <w:lang w:val="en-US"/>
                    </w:rPr>
                    <w:t xml:space="preserve"> </w:t>
                  </w:r>
                  <w:r w:rsidRPr="00350FDB">
                    <w:rPr>
                      <w:color w:val="000000"/>
                    </w:rPr>
                    <w:t>диск</w:t>
                  </w:r>
                  <w:r w:rsidRPr="00350FDB">
                    <w:rPr>
                      <w:color w:val="000000"/>
                      <w:lang w:val="en-US"/>
                    </w:rPr>
                    <w:t xml:space="preserve"> Western Digital My Passport 2 TB (WDBUAX0020B)</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7 853,60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Телефон SIP Avaya B179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62 474,00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Телефон /коммутатор Avaya IP PHONE 1608-I BLK (700458532) 700508260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14 280,00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Проектор Epson EH-TW9400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281 311,40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 xml:space="preserve">Запасная лампа (ELPLP89) код V13H010L89 </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16 064,67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Монитор</w:t>
                  </w:r>
                  <w:r w:rsidRPr="00350FDB">
                    <w:rPr>
                      <w:color w:val="000000"/>
                      <w:lang w:val="en-US"/>
                    </w:rPr>
                    <w:t xml:space="preserve"> Lenovo ThinkVision P27h-10 61AFGAT1EU</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35 699,33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Кабель</w:t>
                  </w:r>
                  <w:r w:rsidRPr="00350FDB">
                    <w:rPr>
                      <w:color w:val="000000"/>
                      <w:lang w:val="en-US"/>
                    </w:rPr>
                    <w:t xml:space="preserve"> Lenovo USB-C to USB-C 2m 4X90Q59480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3 570,00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Монитор ThinkVision P24q-10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24 989,67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Резервный блок питания Intel FXX750PCRPS (Delta) DPS-750XB A 750Wt ATX для корпусов P4216XXMHGC P420</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24 097,87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USB-концентратор Defender Quadro Swift , разъемов: 7</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625,00</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lang w:val="en-US"/>
                    </w:rPr>
                    <w:t xml:space="preserve">Verbatim </w:t>
                  </w:r>
                  <w:r w:rsidRPr="00350FDB">
                    <w:rPr>
                      <w:color w:val="000000"/>
                    </w:rPr>
                    <w:t>Диски</w:t>
                  </w:r>
                  <w:r w:rsidRPr="00350FDB">
                    <w:rPr>
                      <w:color w:val="000000"/>
                      <w:lang w:val="en-US"/>
                    </w:rPr>
                    <w:t xml:space="preserve"> CD-R 100 </w:t>
                  </w:r>
                  <w:r w:rsidRPr="00350FDB">
                    <w:rPr>
                      <w:color w:val="000000"/>
                    </w:rPr>
                    <w:t>шт</w:t>
                  </w:r>
                  <w:r w:rsidRPr="00350FDB">
                    <w:rPr>
                      <w:color w:val="000000"/>
                      <w:lang w:val="en-US"/>
                    </w:rPr>
                    <w:t>. 48 52-x 700Mb, Cake Box 43411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2 053,20</w:t>
                  </w:r>
                </w:p>
              </w:tc>
            </w:tr>
            <w:tr w:rsidR="00664A74" w:rsidRPr="00350FDB" w:rsidTr="00350FDB">
              <w:trPr>
                <w:trHeight w:val="7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Оптический диск DVD+R VERBATIM 4.7Гб 16x, 100шт., cake box [43551]</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2 767,13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Жесткий</w:t>
                  </w:r>
                  <w:r w:rsidRPr="00350FDB">
                    <w:rPr>
                      <w:color w:val="000000"/>
                      <w:lang w:val="en-US"/>
                    </w:rPr>
                    <w:t xml:space="preserve"> </w:t>
                  </w:r>
                  <w:r w:rsidRPr="00350FDB">
                    <w:rPr>
                      <w:color w:val="000000"/>
                    </w:rPr>
                    <w:t>диск</w:t>
                  </w:r>
                  <w:r w:rsidRPr="00350FDB">
                    <w:rPr>
                      <w:color w:val="000000"/>
                      <w:lang w:val="en-US"/>
                    </w:rPr>
                    <w:t xml:space="preserve"> WD SATA-III 4TB WD4002FYYZ Raid Edition, 7200rpm, 128MB buffer</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16 957,53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Модуль</w:t>
                  </w:r>
                  <w:r w:rsidRPr="00350FDB">
                    <w:rPr>
                      <w:color w:val="000000"/>
                      <w:lang w:val="en-US"/>
                    </w:rPr>
                    <w:t xml:space="preserve"> Cisco ehwic-4G-LTE-GB HE</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160 647,67</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Cisco 4G-AE010-R База для антенны</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10 709,67</w:t>
                  </w:r>
                </w:p>
              </w:tc>
            </w:tr>
            <w:tr w:rsidR="00664A74" w:rsidRPr="00350FDB" w:rsidTr="00350FDB">
              <w:trPr>
                <w:trHeight w:val="6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lastRenderedPageBreak/>
                    <w:t>155</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CISCO1921/K9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49 087,53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156</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Блок питания SuperMicro PWS-281-1H 330 Вт</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13 387,53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157</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Батарейный модуль SYBT5 для ИБП APC Symmetra LX</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72 737,93</w:t>
                  </w:r>
                </w:p>
              </w:tc>
            </w:tr>
            <w:tr w:rsidR="00664A74" w:rsidRPr="00350FDB" w:rsidTr="00350FDB">
              <w:trPr>
                <w:trHeight w:val="6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158</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Комплект объединительной панели для APC Symmetra, стоечного исполнения, 220–240 В с (8) розетками IEC320 C13 и (2) розетками IEC320 C19</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31 237,53</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159</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Силовой модуль APC Symmetra LX 2.8kW/4kVA SYPM4KI</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223 121,67</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160</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Картридж HP CF280X № 80X черный</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14 726,07</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161</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SSD накопитель Samsung 860 PRO 4TB, черный MZ-76P4T0BW</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98 173,33</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162</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rPr>
                  </w:pPr>
                  <w:r w:rsidRPr="00350FDB">
                    <w:rPr>
                      <w:color w:val="000000"/>
                    </w:rPr>
                    <w:t xml:space="preserve"> Cisco 4G-LTE - акварель-D антенна</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2 678,20</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163</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Флеш</w:t>
                  </w:r>
                  <w:r w:rsidRPr="00350FDB">
                    <w:rPr>
                      <w:color w:val="000000"/>
                      <w:lang w:val="en-US"/>
                    </w:rPr>
                    <w:t>-</w:t>
                  </w:r>
                  <w:r w:rsidRPr="00350FDB">
                    <w:rPr>
                      <w:color w:val="000000"/>
                    </w:rPr>
                    <w:t>носитель</w:t>
                  </w:r>
                  <w:r w:rsidRPr="00350FDB">
                    <w:rPr>
                      <w:color w:val="000000"/>
                      <w:lang w:val="en-US"/>
                    </w:rPr>
                    <w:t xml:space="preserve"> iStorage datAshur PRO USB 3.0 16 Gb</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12 494,67</w:t>
                  </w:r>
                </w:p>
              </w:tc>
            </w:tr>
            <w:tr w:rsidR="00664A74" w:rsidRPr="00350FDB" w:rsidTr="00350FDB">
              <w:trPr>
                <w:trHeight w:val="49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164</w:t>
                  </w:r>
                </w:p>
              </w:tc>
              <w:tc>
                <w:tcPr>
                  <w:tcW w:w="5902" w:type="dxa"/>
                  <w:tcBorders>
                    <w:top w:val="nil"/>
                    <w:left w:val="nil"/>
                    <w:bottom w:val="single" w:sz="4" w:space="0" w:color="auto"/>
                    <w:right w:val="single" w:sz="4" w:space="0" w:color="auto"/>
                  </w:tcBorders>
                  <w:shd w:val="clear" w:color="auto" w:fill="auto"/>
                  <w:vAlign w:val="center"/>
                  <w:hideMark/>
                </w:tcPr>
                <w:p w:rsidR="00664A74" w:rsidRPr="00350FDB" w:rsidRDefault="00664A74" w:rsidP="00664A74">
                  <w:pPr>
                    <w:rPr>
                      <w:color w:val="000000"/>
                      <w:lang w:val="en-US"/>
                    </w:rPr>
                  </w:pPr>
                  <w:r w:rsidRPr="00350FDB">
                    <w:rPr>
                      <w:color w:val="000000"/>
                    </w:rPr>
                    <w:t>Жесткий</w:t>
                  </w:r>
                  <w:r w:rsidRPr="00350FDB">
                    <w:rPr>
                      <w:color w:val="000000"/>
                      <w:lang w:val="en-US"/>
                    </w:rPr>
                    <w:t xml:space="preserve"> </w:t>
                  </w:r>
                  <w:r w:rsidRPr="00350FDB">
                    <w:rPr>
                      <w:color w:val="000000"/>
                    </w:rPr>
                    <w:t>диск</w:t>
                  </w:r>
                  <w:r w:rsidRPr="00350FDB">
                    <w:rPr>
                      <w:color w:val="000000"/>
                      <w:lang w:val="en-US"/>
                    </w:rPr>
                    <w:t xml:space="preserve"> iStorage diskAshur2 USB 3.1 500 Gb</w:t>
                  </w:r>
                </w:p>
              </w:tc>
              <w:tc>
                <w:tcPr>
                  <w:tcW w:w="1819" w:type="dxa"/>
                  <w:tcBorders>
                    <w:top w:val="nil"/>
                    <w:left w:val="nil"/>
                    <w:bottom w:val="single" w:sz="4" w:space="0" w:color="auto"/>
                    <w:right w:val="single" w:sz="4" w:space="0" w:color="auto"/>
                  </w:tcBorders>
                  <w:shd w:val="clear" w:color="auto" w:fill="auto"/>
                  <w:noWrap/>
                  <w:vAlign w:val="center"/>
                  <w:hideMark/>
                </w:tcPr>
                <w:p w:rsidR="00664A74" w:rsidRPr="00350FDB" w:rsidRDefault="00664A74" w:rsidP="00664A74">
                  <w:pPr>
                    <w:jc w:val="center"/>
                    <w:rPr>
                      <w:color w:val="000000"/>
                    </w:rPr>
                  </w:pPr>
                  <w:r w:rsidRPr="00350FDB">
                    <w:rPr>
                      <w:color w:val="000000"/>
                    </w:rPr>
                    <w:t>32 129,33</w:t>
                  </w:r>
                </w:p>
              </w:tc>
            </w:tr>
          </w:tbl>
          <w:p w:rsidR="0069576F" w:rsidRPr="005668BC" w:rsidRDefault="0069576F" w:rsidP="00E65997">
            <w:pPr>
              <w:jc w:val="both"/>
              <w:rPr>
                <w:rFonts w:ascii="Times New Roman" w:hAnsi="Times New Roman"/>
                <w:bCs/>
                <w:i/>
                <w:lang w:eastAsia="ru-RU"/>
              </w:rPr>
            </w:pP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lastRenderedPageBreak/>
              <w:t>3.9.</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Сроки и порядок оплаты Продукции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rPr>
            </w:pPr>
            <w:r w:rsidRPr="005668BC">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3.1</w:t>
            </w:r>
            <w:r>
              <w:rPr>
                <w:rFonts w:ascii="Times New Roman" w:hAnsi="Times New Roman"/>
                <w:b/>
              </w:rPr>
              <w:t>0</w:t>
            </w:r>
            <w:r w:rsidRPr="005668BC">
              <w:rPr>
                <w:rFonts w:ascii="Times New Roman" w:hAnsi="Times New Roman"/>
                <w:b/>
              </w:rPr>
              <w:t>.</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 xml:space="preserve">Порядок, место и срок подачи Заявок </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442075" w:rsidRDefault="0069576F" w:rsidP="00E65997">
            <w:pPr>
              <w:jc w:val="both"/>
              <w:rPr>
                <w:rFonts w:ascii="Times New Roman" w:hAnsi="Times New Roman"/>
              </w:rPr>
            </w:pPr>
            <w:r w:rsidRPr="00442075">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69576F" w:rsidRPr="00442075" w:rsidRDefault="0069576F" w:rsidP="00E65997">
            <w:pPr>
              <w:jc w:val="both"/>
              <w:rPr>
                <w:rFonts w:ascii="Times New Roman" w:hAnsi="Times New Roman"/>
              </w:rPr>
            </w:pPr>
          </w:p>
          <w:p w:rsidR="0069576F" w:rsidRPr="00442075" w:rsidRDefault="0069576F" w:rsidP="00E65997">
            <w:pPr>
              <w:jc w:val="both"/>
              <w:rPr>
                <w:rFonts w:ascii="Times New Roman" w:hAnsi="Times New Roman"/>
              </w:rPr>
            </w:pPr>
            <w:r w:rsidRPr="00442075">
              <w:rPr>
                <w:rFonts w:ascii="Times New Roman" w:hAnsi="Times New Roman"/>
              </w:rPr>
              <w:t>Дата начала и дата и время окончания срока подачи Заявок: подача Заявок осуществляется с «</w:t>
            </w:r>
            <w:r w:rsidR="00A5432C">
              <w:rPr>
                <w:rFonts w:ascii="Times New Roman" w:hAnsi="Times New Roman"/>
              </w:rPr>
              <w:t>06</w:t>
            </w:r>
            <w:r w:rsidRPr="00442075">
              <w:rPr>
                <w:rFonts w:ascii="Times New Roman" w:hAnsi="Times New Roman"/>
              </w:rPr>
              <w:t xml:space="preserve">» </w:t>
            </w:r>
            <w:r w:rsidR="00A5432C">
              <w:rPr>
                <w:rFonts w:ascii="Times New Roman" w:hAnsi="Times New Roman"/>
              </w:rPr>
              <w:t>апреля</w:t>
            </w:r>
            <w:r w:rsidRPr="00442075">
              <w:rPr>
                <w:rFonts w:ascii="Times New Roman" w:hAnsi="Times New Roman"/>
              </w:rPr>
              <w:t xml:space="preserve"> 2020 г. до «</w:t>
            </w:r>
            <w:r w:rsidR="00A5432C">
              <w:rPr>
                <w:rFonts w:ascii="Times New Roman" w:hAnsi="Times New Roman"/>
              </w:rPr>
              <w:t>20</w:t>
            </w:r>
            <w:r w:rsidRPr="00442075">
              <w:rPr>
                <w:rFonts w:ascii="Times New Roman" w:hAnsi="Times New Roman"/>
              </w:rPr>
              <w:t xml:space="preserve">» </w:t>
            </w:r>
            <w:r w:rsidR="00A5432C">
              <w:rPr>
                <w:rFonts w:ascii="Times New Roman" w:hAnsi="Times New Roman"/>
              </w:rPr>
              <w:t>апреля</w:t>
            </w:r>
            <w:r w:rsidRPr="00442075">
              <w:rPr>
                <w:rFonts w:ascii="Times New Roman" w:hAnsi="Times New Roman"/>
              </w:rPr>
              <w:t xml:space="preserve"> 2020 г. «17» часов 00 минут. </w:t>
            </w:r>
          </w:p>
          <w:p w:rsidR="0069576F" w:rsidRPr="00442075" w:rsidRDefault="0069576F" w:rsidP="00E65997">
            <w:pPr>
              <w:jc w:val="both"/>
              <w:rPr>
                <w:rFonts w:ascii="Times New Roman" w:hAnsi="Times New Roman"/>
              </w:rPr>
            </w:pP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3.1</w:t>
            </w:r>
            <w:r>
              <w:rPr>
                <w:rFonts w:ascii="Times New Roman" w:hAnsi="Times New Roman"/>
                <w:b/>
              </w:rPr>
              <w:t>1</w:t>
            </w:r>
            <w:r w:rsidRPr="005668BC">
              <w:rPr>
                <w:rFonts w:ascii="Times New Roman" w:hAnsi="Times New Roman"/>
                <w:b/>
              </w:rPr>
              <w:t>.</w:t>
            </w:r>
          </w:p>
        </w:tc>
        <w:tc>
          <w:tcPr>
            <w:tcW w:w="8612" w:type="dxa"/>
            <w:shd w:val="clear" w:color="auto" w:fill="A6A6A6" w:themeFill="background1" w:themeFillShade="A6"/>
          </w:tcPr>
          <w:p w:rsidR="0069576F" w:rsidRPr="00442075" w:rsidRDefault="0069576F" w:rsidP="00E65997">
            <w:pPr>
              <w:jc w:val="both"/>
              <w:rPr>
                <w:rFonts w:ascii="Times New Roman" w:hAnsi="Times New Roman"/>
                <w:b/>
              </w:rPr>
            </w:pPr>
            <w:r w:rsidRPr="00442075">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69576F" w:rsidRPr="005668BC" w:rsidTr="00E65997">
        <w:tc>
          <w:tcPr>
            <w:tcW w:w="851" w:type="dxa"/>
            <w:shd w:val="clear" w:color="auto" w:fill="auto"/>
          </w:tcPr>
          <w:p w:rsidR="0069576F" w:rsidRPr="005668BC" w:rsidRDefault="0069576F" w:rsidP="00E65997">
            <w:pPr>
              <w:jc w:val="both"/>
              <w:rPr>
                <w:rFonts w:ascii="Times New Roman" w:hAnsi="Times New Roman"/>
                <w:b/>
              </w:rPr>
            </w:pPr>
          </w:p>
        </w:tc>
        <w:tc>
          <w:tcPr>
            <w:tcW w:w="8612" w:type="dxa"/>
            <w:shd w:val="clear" w:color="auto" w:fill="auto"/>
          </w:tcPr>
          <w:p w:rsidR="0069576F" w:rsidRPr="00442075" w:rsidRDefault="0069576F" w:rsidP="00E65997">
            <w:pPr>
              <w:jc w:val="both"/>
              <w:rPr>
                <w:rFonts w:ascii="Times New Roman" w:hAnsi="Times New Roman"/>
              </w:rPr>
            </w:pPr>
            <w:r w:rsidRPr="00442075">
              <w:rPr>
                <w:rFonts w:ascii="Times New Roman" w:hAnsi="Times New Roman"/>
              </w:rPr>
              <w:t xml:space="preserve">Официальный сайт Агентства </w:t>
            </w:r>
            <w:hyperlink r:id="rId11" w:history="1">
              <w:r w:rsidRPr="00442075">
                <w:rPr>
                  <w:rStyle w:val="aa"/>
                  <w:rFonts w:ascii="Times New Roman" w:hAnsi="Times New Roman"/>
                </w:rPr>
                <w:t>https://asi.ru/about_agency/purchase/</w:t>
              </w:r>
            </w:hyperlink>
            <w:r w:rsidRPr="00442075">
              <w:rPr>
                <w:rFonts w:ascii="Times New Roman" w:hAnsi="Times New Roman"/>
              </w:rPr>
              <w:t xml:space="preserve">   </w:t>
            </w:r>
          </w:p>
          <w:p w:rsidR="0069576F" w:rsidRPr="00442075" w:rsidRDefault="0069576F" w:rsidP="00E65997">
            <w:pPr>
              <w:jc w:val="both"/>
              <w:rPr>
                <w:rFonts w:ascii="Times New Roman" w:hAnsi="Times New Roman"/>
              </w:rPr>
            </w:pPr>
            <w:r w:rsidRPr="00442075">
              <w:rPr>
                <w:rFonts w:ascii="Times New Roman" w:hAnsi="Times New Roman"/>
              </w:rPr>
              <w:t xml:space="preserve">Портал электронной торговой площадки </w:t>
            </w:r>
            <w:hyperlink r:id="rId12" w:history="1">
              <w:r w:rsidRPr="00442075">
                <w:rPr>
                  <w:rStyle w:val="aa"/>
                  <w:rFonts w:ascii="Times New Roman" w:hAnsi="Times New Roman"/>
                </w:rPr>
                <w:t>http://utp.sberbank-ast.ru/VIP/List/PurchaseList</w:t>
              </w:r>
            </w:hyperlink>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3.1</w:t>
            </w:r>
            <w:r>
              <w:rPr>
                <w:rFonts w:ascii="Times New Roman" w:hAnsi="Times New Roman"/>
                <w:b/>
              </w:rPr>
              <w:t>2</w:t>
            </w:r>
            <w:r w:rsidRPr="005668BC">
              <w:rPr>
                <w:rFonts w:ascii="Times New Roman" w:hAnsi="Times New Roman"/>
                <w:b/>
              </w:rPr>
              <w:t>.</w:t>
            </w:r>
          </w:p>
        </w:tc>
        <w:tc>
          <w:tcPr>
            <w:tcW w:w="8612" w:type="dxa"/>
            <w:shd w:val="clear" w:color="auto" w:fill="A6A6A6" w:themeFill="background1" w:themeFillShade="A6"/>
          </w:tcPr>
          <w:p w:rsidR="0069576F" w:rsidRPr="00442075" w:rsidRDefault="0069576F" w:rsidP="00E65997">
            <w:pPr>
              <w:jc w:val="both"/>
              <w:rPr>
                <w:rFonts w:ascii="Times New Roman" w:hAnsi="Times New Roman"/>
                <w:b/>
              </w:rPr>
            </w:pPr>
            <w:r w:rsidRPr="00442075">
              <w:rPr>
                <w:rFonts w:ascii="Times New Roman" w:hAnsi="Times New Roman"/>
                <w:b/>
              </w:rPr>
              <w:t>Дата окончания срока рассмотрения и оценки Заявок (дата подведения итогов Закупки)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442075" w:rsidRDefault="0069576F" w:rsidP="00A5432C">
            <w:pPr>
              <w:jc w:val="both"/>
              <w:rPr>
                <w:rFonts w:ascii="Times New Roman" w:hAnsi="Times New Roman"/>
              </w:rPr>
            </w:pPr>
            <w:r w:rsidRPr="00442075">
              <w:rPr>
                <w:rFonts w:ascii="Times New Roman" w:hAnsi="Times New Roman"/>
              </w:rPr>
              <w:t>«</w:t>
            </w:r>
            <w:r w:rsidR="00A5432C">
              <w:rPr>
                <w:rFonts w:ascii="Times New Roman" w:hAnsi="Times New Roman"/>
              </w:rPr>
              <w:t>22</w:t>
            </w:r>
            <w:r w:rsidRPr="00442075">
              <w:rPr>
                <w:rFonts w:ascii="Times New Roman" w:hAnsi="Times New Roman"/>
              </w:rPr>
              <w:t xml:space="preserve">» </w:t>
            </w:r>
            <w:r w:rsidR="00A5432C">
              <w:rPr>
                <w:rFonts w:ascii="Times New Roman" w:hAnsi="Times New Roman"/>
              </w:rPr>
              <w:t>апреля</w:t>
            </w:r>
            <w:r w:rsidRPr="00442075">
              <w:rPr>
                <w:rFonts w:ascii="Times New Roman" w:hAnsi="Times New Roman"/>
              </w:rPr>
              <w:t xml:space="preserve"> 2020 г.</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3.1</w:t>
            </w:r>
            <w:r>
              <w:rPr>
                <w:rFonts w:ascii="Times New Roman" w:hAnsi="Times New Roman"/>
                <w:b/>
              </w:rPr>
              <w:t>3</w:t>
            </w:r>
            <w:r w:rsidRPr="005668BC">
              <w:rPr>
                <w:rFonts w:ascii="Times New Roman" w:hAnsi="Times New Roman"/>
                <w:b/>
              </w:rPr>
              <w:t>.</w:t>
            </w:r>
          </w:p>
        </w:tc>
        <w:tc>
          <w:tcPr>
            <w:tcW w:w="8612" w:type="dxa"/>
            <w:shd w:val="clear" w:color="auto" w:fill="A6A6A6" w:themeFill="background1" w:themeFillShade="A6"/>
          </w:tcPr>
          <w:p w:rsidR="0069576F" w:rsidRPr="00442075" w:rsidRDefault="0069576F" w:rsidP="00E65997">
            <w:pPr>
              <w:jc w:val="both"/>
              <w:rPr>
                <w:rFonts w:ascii="Times New Roman" w:hAnsi="Times New Roman"/>
                <w:b/>
              </w:rPr>
            </w:pPr>
            <w:r w:rsidRPr="00442075">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contextualSpacing/>
              <w:jc w:val="both"/>
              <w:rPr>
                <w:rFonts w:ascii="Times New Roman" w:hAnsi="Times New Roman"/>
              </w:rPr>
            </w:pPr>
            <w:r w:rsidRPr="005668BC">
              <w:rPr>
                <w:rFonts w:ascii="Times New Roman" w:hAnsi="Times New Roman"/>
              </w:rPr>
              <w:t xml:space="preserve">Победителем Запроса цен признается Участник закупки, допущенный к участию в Запросе цен и предложивший наименьшую цену </w:t>
            </w:r>
            <w:r>
              <w:rPr>
                <w:rFonts w:ascii="Times New Roman" w:hAnsi="Times New Roman"/>
              </w:rPr>
              <w:t>перечня товара</w:t>
            </w:r>
            <w:r w:rsidRPr="005668BC">
              <w:rPr>
                <w:rFonts w:ascii="Times New Roman" w:hAnsi="Times New Roman"/>
              </w:rPr>
              <w:t xml:space="preserve">. В случае если в нескольких Заявках содержатся одинаковые наименьшие предложения по показателю «цена </w:t>
            </w:r>
            <w:r>
              <w:rPr>
                <w:rFonts w:ascii="Times New Roman" w:hAnsi="Times New Roman"/>
              </w:rPr>
              <w:t>перечня товара</w:t>
            </w:r>
            <w:r w:rsidRPr="005668BC">
              <w:rPr>
                <w:rFonts w:ascii="Times New Roman" w:hAnsi="Times New Roman"/>
              </w:rPr>
              <w:t>», победителем Запроса цен признается Участник закупки, подавший Заявку ранее других Участников закупки, предложивших такие же условия».</w:t>
            </w:r>
          </w:p>
          <w:p w:rsidR="0069576F" w:rsidRPr="005668BC" w:rsidRDefault="0069576F" w:rsidP="00E65997">
            <w:pPr>
              <w:contextualSpacing/>
              <w:jc w:val="both"/>
              <w:rPr>
                <w:rFonts w:ascii="Times New Roman" w:hAnsi="Times New Roman"/>
              </w:rPr>
            </w:pPr>
            <w:r w:rsidRPr="005668BC">
              <w:rPr>
                <w:rFonts w:ascii="Times New Roman" w:hAnsi="Times New Roman"/>
              </w:rPr>
              <w:lastRenderedPageBreak/>
              <w:t xml:space="preserve">Оценка заявок по показателю «Цена </w:t>
            </w:r>
            <w:r>
              <w:rPr>
                <w:rFonts w:ascii="Times New Roman" w:hAnsi="Times New Roman"/>
              </w:rPr>
              <w:t>перечня товара</w:t>
            </w:r>
            <w:r w:rsidRPr="005668BC">
              <w:rPr>
                <w:rFonts w:ascii="Times New Roman" w:hAnsi="Times New Roman"/>
              </w:rPr>
              <w:t>» осуществляется по формуле:</w:t>
            </w:r>
          </w:p>
          <w:p w:rsidR="0069576F" w:rsidRPr="005668BC" w:rsidRDefault="0069576F" w:rsidP="00E65997">
            <w:pPr>
              <w:contextualSpacing/>
              <w:jc w:val="both"/>
              <w:rPr>
                <w:rFonts w:ascii="Times New Roman" w:hAnsi="Times New Roman"/>
              </w:rPr>
            </w:pPr>
          </w:p>
          <w:p w:rsidR="0069576F" w:rsidRPr="005668BC" w:rsidRDefault="0069576F" w:rsidP="00E65997">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5668BC">
              <w:rPr>
                <w:rFonts w:ascii="Times New Roman" w:hAnsi="Times New Roman"/>
                <w:sz w:val="28"/>
                <w:lang w:eastAsia="ru-RU"/>
              </w:rPr>
              <w:t>,</w:t>
            </w:r>
          </w:p>
          <w:p w:rsidR="0069576F" w:rsidRPr="005668BC" w:rsidRDefault="0069576F" w:rsidP="00E65997">
            <w:pPr>
              <w:spacing w:line="288" w:lineRule="auto"/>
              <w:ind w:left="567"/>
              <w:jc w:val="both"/>
              <w:rPr>
                <w:rFonts w:ascii="Times New Roman" w:hAnsi="Times New Roman"/>
                <w:i/>
                <w:lang w:eastAsia="ru-RU"/>
              </w:rPr>
            </w:pPr>
            <w:r w:rsidRPr="005668BC">
              <w:rPr>
                <w:rFonts w:ascii="Times New Roman" w:hAnsi="Times New Roman"/>
                <w:i/>
                <w:lang w:eastAsia="ru-RU"/>
              </w:rPr>
              <w:t>где Бц i – количество баллов, которые получает i-й Участник закупки по данному показателю;</w:t>
            </w:r>
          </w:p>
          <w:p w:rsidR="0069576F" w:rsidRPr="005668BC" w:rsidRDefault="0069576F" w:rsidP="00E65997">
            <w:pPr>
              <w:spacing w:line="288" w:lineRule="auto"/>
              <w:ind w:left="567"/>
              <w:jc w:val="both"/>
              <w:rPr>
                <w:rFonts w:ascii="Times New Roman" w:hAnsi="Times New Roman"/>
                <w:i/>
                <w:lang w:eastAsia="ru-RU"/>
              </w:rPr>
            </w:pPr>
            <w:r w:rsidRPr="005668BC">
              <w:rPr>
                <w:rFonts w:ascii="Times New Roman" w:hAnsi="Times New Roman"/>
                <w:i/>
                <w:lang w:eastAsia="ru-RU"/>
              </w:rPr>
              <w:t>Бц max – начальная (максимальная) перечня товара;</w:t>
            </w:r>
          </w:p>
          <w:p w:rsidR="0069576F" w:rsidRPr="005668BC" w:rsidRDefault="0069576F" w:rsidP="00E65997">
            <w:pPr>
              <w:spacing w:line="288" w:lineRule="auto"/>
              <w:ind w:left="567"/>
              <w:jc w:val="both"/>
              <w:rPr>
                <w:rFonts w:ascii="Times New Roman" w:hAnsi="Times New Roman"/>
                <w:i/>
                <w:lang w:eastAsia="ru-RU"/>
              </w:rPr>
            </w:pPr>
            <w:r w:rsidRPr="005668BC">
              <w:rPr>
                <w:rFonts w:ascii="Times New Roman" w:hAnsi="Times New Roman"/>
                <w:i/>
                <w:lang w:eastAsia="ru-RU"/>
              </w:rPr>
              <w:t>Бц i – цена перечня товара, предложенная i-м Участником закупки;</w:t>
            </w:r>
          </w:p>
          <w:p w:rsidR="0069576F" w:rsidRPr="005668BC" w:rsidRDefault="0069576F" w:rsidP="00E65997">
            <w:pPr>
              <w:spacing w:line="288" w:lineRule="auto"/>
              <w:ind w:left="567"/>
              <w:jc w:val="both"/>
              <w:rPr>
                <w:rFonts w:ascii="Times New Roman" w:hAnsi="Times New Roman"/>
                <w:i/>
                <w:lang w:eastAsia="ru-RU"/>
              </w:rPr>
            </w:pPr>
            <w:r w:rsidRPr="005668BC">
              <w:rPr>
                <w:rFonts w:ascii="Times New Roman" w:hAnsi="Times New Roman"/>
                <w:i/>
                <w:lang w:eastAsia="ru-RU"/>
              </w:rPr>
              <w:t>КЗ – коэффициент значимости показателя.</w:t>
            </w:r>
          </w:p>
          <w:p w:rsidR="0069576F" w:rsidRPr="005668BC" w:rsidRDefault="0069576F" w:rsidP="00E65997">
            <w:pPr>
              <w:jc w:val="both"/>
              <w:rPr>
                <w:rFonts w:ascii="Times New Roman" w:hAnsi="Times New Roman"/>
                <w:b/>
                <w:i/>
              </w:rPr>
            </w:pP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lastRenderedPageBreak/>
              <w:t>3.</w:t>
            </w:r>
            <w:r>
              <w:rPr>
                <w:rFonts w:ascii="Times New Roman" w:hAnsi="Times New Roman"/>
                <w:b/>
              </w:rPr>
              <w:t>14.</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Обеспечение Заявки и обеспечение исполнения договора</w:t>
            </w:r>
          </w:p>
        </w:tc>
      </w:tr>
      <w:tr w:rsidR="0069576F" w:rsidRPr="005668BC" w:rsidTr="00E65997">
        <w:tc>
          <w:tcPr>
            <w:tcW w:w="851" w:type="dxa"/>
            <w:shd w:val="clear" w:color="auto" w:fill="FFFFFF" w:themeFill="background1"/>
          </w:tcPr>
          <w:p w:rsidR="0069576F" w:rsidRPr="005668BC" w:rsidRDefault="0069576F" w:rsidP="00E65997">
            <w:pPr>
              <w:jc w:val="both"/>
              <w:rPr>
                <w:rFonts w:ascii="Times New Roman" w:hAnsi="Times New Roman"/>
              </w:rPr>
            </w:pPr>
          </w:p>
        </w:tc>
        <w:tc>
          <w:tcPr>
            <w:tcW w:w="8612" w:type="dxa"/>
            <w:shd w:val="clear" w:color="auto" w:fill="FFFFFF" w:themeFill="background1"/>
          </w:tcPr>
          <w:p w:rsidR="0069576F" w:rsidRPr="005668BC" w:rsidRDefault="0069576F" w:rsidP="00E65997">
            <w:pPr>
              <w:contextualSpacing/>
              <w:jc w:val="both"/>
              <w:rPr>
                <w:rFonts w:ascii="Times New Roman" w:hAnsi="Times New Roman"/>
                <w:highlight w:val="yellow"/>
              </w:rPr>
            </w:pPr>
            <w:r w:rsidRPr="005668BC">
              <w:rPr>
                <w:rFonts w:ascii="Times New Roman" w:hAnsi="Times New Roman"/>
              </w:rPr>
              <w:t>Не требуется</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Pr>
                <w:rFonts w:ascii="Times New Roman" w:hAnsi="Times New Roman"/>
                <w:b/>
              </w:rPr>
              <w:t>3.15</w:t>
            </w:r>
            <w:r w:rsidRPr="005668BC">
              <w:rPr>
                <w:rFonts w:ascii="Times New Roman" w:hAnsi="Times New Roman"/>
                <w:b/>
              </w:rPr>
              <w:t>.</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Необходимость одобрения договора Дирекцией Заказчика</w:t>
            </w:r>
          </w:p>
        </w:tc>
      </w:tr>
      <w:tr w:rsidR="0069576F" w:rsidRPr="005668BC" w:rsidTr="00E65997">
        <w:tc>
          <w:tcPr>
            <w:tcW w:w="851" w:type="dxa"/>
            <w:shd w:val="clear" w:color="auto" w:fill="auto"/>
          </w:tcPr>
          <w:p w:rsidR="0069576F" w:rsidRPr="005668BC" w:rsidRDefault="0069576F" w:rsidP="00E65997">
            <w:pPr>
              <w:jc w:val="both"/>
              <w:rPr>
                <w:rFonts w:ascii="Times New Roman" w:hAnsi="Times New Roman"/>
              </w:rPr>
            </w:pPr>
          </w:p>
        </w:tc>
        <w:tc>
          <w:tcPr>
            <w:tcW w:w="8612" w:type="dxa"/>
            <w:shd w:val="clear" w:color="auto" w:fill="auto"/>
          </w:tcPr>
          <w:p w:rsidR="0069576F" w:rsidRPr="005668BC" w:rsidRDefault="0069576F" w:rsidP="00E65997">
            <w:pPr>
              <w:jc w:val="both"/>
              <w:rPr>
                <w:rFonts w:ascii="Times New Roman" w:hAnsi="Times New Roman"/>
              </w:rPr>
            </w:pPr>
            <w:r w:rsidRPr="005668BC">
              <w:rPr>
                <w:rFonts w:ascii="Times New Roman" w:hAnsi="Times New Roman"/>
              </w:rPr>
              <w:t>Не требуется</w:t>
            </w:r>
          </w:p>
        </w:tc>
      </w:tr>
      <w:tr w:rsidR="0069576F" w:rsidRPr="005668BC" w:rsidTr="00E65997">
        <w:tc>
          <w:tcPr>
            <w:tcW w:w="851" w:type="dxa"/>
            <w:shd w:val="clear" w:color="auto" w:fill="A6A6A6" w:themeFill="background1" w:themeFillShade="A6"/>
          </w:tcPr>
          <w:p w:rsidR="0069576F" w:rsidRPr="005668BC" w:rsidRDefault="0069576F" w:rsidP="00E65997">
            <w:pPr>
              <w:jc w:val="both"/>
              <w:rPr>
                <w:rFonts w:ascii="Times New Roman" w:hAnsi="Times New Roman"/>
                <w:b/>
              </w:rPr>
            </w:pPr>
            <w:r>
              <w:rPr>
                <w:rFonts w:ascii="Times New Roman" w:hAnsi="Times New Roman"/>
                <w:b/>
              </w:rPr>
              <w:t>3.16</w:t>
            </w:r>
            <w:r w:rsidRPr="005668BC">
              <w:rPr>
                <w:rFonts w:ascii="Times New Roman" w:hAnsi="Times New Roman"/>
                <w:b/>
              </w:rPr>
              <w:t>.</w:t>
            </w:r>
          </w:p>
        </w:tc>
        <w:tc>
          <w:tcPr>
            <w:tcW w:w="8612" w:type="dxa"/>
            <w:shd w:val="clear" w:color="auto" w:fill="A6A6A6" w:themeFill="background1" w:themeFillShade="A6"/>
          </w:tcPr>
          <w:p w:rsidR="0069576F" w:rsidRPr="005668BC" w:rsidRDefault="0069576F" w:rsidP="00E65997">
            <w:pPr>
              <w:jc w:val="both"/>
              <w:rPr>
                <w:rFonts w:ascii="Times New Roman" w:hAnsi="Times New Roman"/>
                <w:b/>
              </w:rPr>
            </w:pPr>
            <w:r w:rsidRPr="005668BC">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69576F" w:rsidRPr="005668BC" w:rsidTr="00E65997">
        <w:tc>
          <w:tcPr>
            <w:tcW w:w="851" w:type="dxa"/>
          </w:tcPr>
          <w:p w:rsidR="0069576F" w:rsidRPr="005668BC" w:rsidRDefault="0069576F" w:rsidP="00E65997">
            <w:pPr>
              <w:jc w:val="both"/>
              <w:rPr>
                <w:rFonts w:ascii="Times New Roman" w:hAnsi="Times New Roman"/>
              </w:rPr>
            </w:pPr>
          </w:p>
        </w:tc>
        <w:tc>
          <w:tcPr>
            <w:tcW w:w="8612" w:type="dxa"/>
          </w:tcPr>
          <w:p w:rsidR="0069576F" w:rsidRPr="005668BC" w:rsidRDefault="0069576F" w:rsidP="00E65997">
            <w:pPr>
              <w:jc w:val="both"/>
              <w:rPr>
                <w:rFonts w:ascii="Times New Roman" w:hAnsi="Times New Roman"/>
                <w:i/>
                <w:lang w:eastAsia="ru-RU"/>
              </w:rPr>
            </w:pPr>
            <w:r w:rsidRPr="005668BC">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5668BC">
              <w:rPr>
                <w:rFonts w:ascii="Times New Roman" w:hAnsi="Times New Roman"/>
                <w:i/>
                <w:lang w:eastAsia="ru-RU"/>
              </w:rPr>
              <w:t xml:space="preserve"> </w:t>
            </w:r>
            <w:r w:rsidRPr="005668BC">
              <w:rPr>
                <w:rFonts w:ascii="Times New Roman" w:hAnsi="Times New Roman"/>
              </w:rPr>
              <w:t xml:space="preserve">либо по адресу электронной почты: </w:t>
            </w:r>
            <w:hyperlink r:id="rId13" w:history="1">
              <w:r w:rsidRPr="005668BC">
                <w:rPr>
                  <w:rFonts w:ascii="Times New Roman" w:hAnsi="Times New Roman"/>
                </w:rPr>
                <w:t>arbitration@asi.ru</w:t>
              </w:r>
            </w:hyperlink>
            <w:r w:rsidRPr="005668BC">
              <w:rPr>
                <w:rFonts w:ascii="Times New Roman" w:hAnsi="Times New Roman"/>
              </w:rPr>
              <w:t xml:space="preserve">  </w:t>
            </w:r>
          </w:p>
        </w:tc>
      </w:tr>
    </w:tbl>
    <w:p w:rsidR="0069576F" w:rsidRPr="005668BC" w:rsidRDefault="0069576F" w:rsidP="0069576F">
      <w:pPr>
        <w:spacing w:after="200" w:line="276" w:lineRule="auto"/>
        <w:rPr>
          <w:rFonts w:ascii="Calibri" w:eastAsia="Calibri" w:hAnsi="Calibri"/>
          <w:sz w:val="22"/>
          <w:szCs w:val="22"/>
          <w:lang w:eastAsia="en-US"/>
        </w:rPr>
        <w:sectPr w:rsidR="0069576F" w:rsidRPr="005668BC">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6"/>
        </w:numPr>
        <w:spacing w:before="48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5668BC">
        <w:rPr>
          <w:b/>
          <w:bCs/>
          <w:sz w:val="28"/>
          <w:szCs w:val="28"/>
          <w:lang w:eastAsia="en-US"/>
        </w:rPr>
        <w:lastRenderedPageBreak/>
        <w:t>ТЕХНИЧЕСКОЕ ЗАДАНИЕ</w:t>
      </w:r>
      <w:bookmarkEnd w:id="73"/>
    </w:p>
    <w:p w:rsidR="0069576F" w:rsidRPr="005668BC" w:rsidRDefault="0069576F" w:rsidP="0069576F">
      <w:pPr>
        <w:spacing w:after="200" w:line="276" w:lineRule="auto"/>
        <w:jc w:val="center"/>
        <w:rPr>
          <w:b/>
          <w:bCs/>
          <w:shd w:val="clear" w:color="auto" w:fill="FFFFFF"/>
        </w:rPr>
      </w:pPr>
      <w:r w:rsidRPr="005668BC">
        <w:rPr>
          <w:b/>
          <w:bCs/>
          <w:shd w:val="clear" w:color="auto" w:fill="FFFFFF"/>
        </w:rPr>
        <w:t xml:space="preserve">Общие требования </w:t>
      </w:r>
    </w:p>
    <w:p w:rsidR="0069576F" w:rsidRPr="005668BC" w:rsidRDefault="0069576F" w:rsidP="0069576F">
      <w:pPr>
        <w:widowControl w:val="0"/>
        <w:rPr>
          <w:b/>
          <w:bCs/>
        </w:rPr>
      </w:pPr>
      <w:r w:rsidRPr="005668BC">
        <w:rPr>
          <w:b/>
          <w:bCs/>
        </w:rPr>
        <w:t>1. Требования к товару</w:t>
      </w:r>
    </w:p>
    <w:p w:rsidR="0069576F" w:rsidRPr="005668BC" w:rsidRDefault="0069576F" w:rsidP="0069576F">
      <w:pPr>
        <w:jc w:val="both"/>
      </w:pPr>
      <w:r w:rsidRPr="005668BC">
        <w:t>1.1. Место поставки товара: г. Москва, ул. Новый Арбат, д.36.</w:t>
      </w:r>
    </w:p>
    <w:p w:rsidR="0069576F" w:rsidRPr="005668BC" w:rsidRDefault="0069576F" w:rsidP="0069576F">
      <w:pPr>
        <w:jc w:val="both"/>
        <w:rPr>
          <w:b/>
        </w:rPr>
      </w:pPr>
      <w:bookmarkStart w:id="74" w:name="_Toc285715831"/>
      <w:bookmarkEnd w:id="74"/>
      <w:r w:rsidRPr="005668BC">
        <w:t>1.2. Поставка товара осуществляется силами и средствами Поставщика.</w:t>
      </w:r>
    </w:p>
    <w:p w:rsidR="0069576F" w:rsidRPr="005668BC" w:rsidRDefault="0069576F" w:rsidP="0069576F">
      <w:pPr>
        <w:jc w:val="both"/>
        <w:rPr>
          <w:shd w:val="clear" w:color="auto" w:fill="FFFFFF"/>
        </w:rPr>
      </w:pPr>
      <w:r w:rsidRPr="005668BC">
        <w:t xml:space="preserve">1.3. Условия и сроки оплаты и </w:t>
      </w:r>
      <w:r w:rsidRPr="005668BC">
        <w:rPr>
          <w:iCs/>
        </w:rPr>
        <w:t xml:space="preserve">поставки товара: </w:t>
      </w:r>
      <w:r w:rsidRPr="005668BC">
        <w:rPr>
          <w:shd w:val="clear" w:color="auto" w:fill="FFFFFF"/>
        </w:rPr>
        <w:t>оплата поставленного товара производится безналичным путем, на основании счёта, в срок не ранее 7</w:t>
      </w:r>
      <w:r>
        <w:rPr>
          <w:shd w:val="clear" w:color="auto" w:fill="FFFFFF"/>
        </w:rPr>
        <w:t xml:space="preserve"> календарных</w:t>
      </w:r>
      <w:r w:rsidRPr="005668BC">
        <w:rPr>
          <w:shd w:val="clear" w:color="auto" w:fill="FFFFFF"/>
        </w:rPr>
        <w:t xml:space="preserve"> (Семи) дней с момента фактической поставки товара. Срок поставки товара</w:t>
      </w:r>
      <w:r w:rsidRPr="005668BC">
        <w:rPr>
          <w:iCs/>
          <w:shd w:val="clear" w:color="auto" w:fill="FFFFFF"/>
        </w:rPr>
        <w:t xml:space="preserve"> не должен превышать 5 </w:t>
      </w:r>
      <w:r w:rsidRPr="005668BC">
        <w:rPr>
          <w:bCs/>
          <w:shd w:val="clear" w:color="auto" w:fill="FFFFFF"/>
        </w:rPr>
        <w:t>(Пяти) рабочих дней</w:t>
      </w:r>
      <w:r w:rsidRPr="005668BC">
        <w:rPr>
          <w:b/>
          <w:i/>
          <w:iCs/>
          <w:shd w:val="clear" w:color="auto" w:fill="FFFFFF"/>
        </w:rPr>
        <w:t xml:space="preserve"> </w:t>
      </w:r>
      <w:r w:rsidRPr="005668BC">
        <w:rPr>
          <w:bCs/>
          <w:shd w:val="clear" w:color="auto" w:fill="FFFFFF"/>
        </w:rPr>
        <w:t>с момента поступления заявки.</w:t>
      </w:r>
    </w:p>
    <w:p w:rsidR="0069576F" w:rsidRPr="005668BC" w:rsidRDefault="0069576F" w:rsidP="0069576F">
      <w:pPr>
        <w:jc w:val="both"/>
        <w:rPr>
          <w:shd w:val="clear" w:color="auto" w:fill="FFFFFF"/>
        </w:rPr>
      </w:pPr>
      <w:r w:rsidRPr="005668BC">
        <w:rPr>
          <w:bCs/>
          <w:shd w:val="clear" w:color="auto" w:fill="FFFFFF"/>
        </w:rPr>
        <w:t>1.4. 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69576F" w:rsidRPr="005668BC" w:rsidRDefault="0069576F" w:rsidP="0069576F">
      <w:pPr>
        <w:jc w:val="both"/>
      </w:pPr>
      <w:r w:rsidRPr="005668BC">
        <w:rPr>
          <w:bCs/>
          <w:shd w:val="clear" w:color="auto" w:fill="FFFFFF"/>
        </w:rPr>
        <w:t xml:space="preserve">1.5. </w:t>
      </w:r>
      <w:r w:rsidRPr="005668BC">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5668BC">
        <w:rPr>
          <w:shd w:val="clear" w:color="auto" w:fill="FFFFFF"/>
        </w:rPr>
        <w:t>Товар должен быть маркирован - н</w:t>
      </w:r>
      <w:r w:rsidRPr="005668BC">
        <w:t>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69576F" w:rsidRPr="005668BC" w:rsidRDefault="0069576F" w:rsidP="0069576F">
      <w:pPr>
        <w:jc w:val="both"/>
      </w:pPr>
      <w:r w:rsidRPr="005668BC">
        <w:rPr>
          <w:shd w:val="clear" w:color="auto" w:fill="FFFFFF"/>
        </w:rPr>
        <w:t xml:space="preserve">1.6.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69576F" w:rsidRPr="005668BC" w:rsidRDefault="0069576F" w:rsidP="0069576F">
      <w:pPr>
        <w:pStyle w:val="16"/>
        <w:spacing w:after="0"/>
        <w:rPr>
          <w:color w:val="auto"/>
          <w:szCs w:val="24"/>
        </w:rPr>
      </w:pPr>
      <w:r w:rsidRPr="005668BC">
        <w:rPr>
          <w:color w:val="auto"/>
          <w:szCs w:val="24"/>
        </w:rPr>
        <w:t>1.7.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69576F" w:rsidRPr="005668BC" w:rsidRDefault="0069576F" w:rsidP="0069576F">
      <w:pPr>
        <w:pStyle w:val="16"/>
        <w:rPr>
          <w:color w:val="auto"/>
          <w:szCs w:val="24"/>
        </w:rPr>
      </w:pPr>
      <w:r w:rsidRPr="005668BC">
        <w:rPr>
          <w:color w:val="auto"/>
          <w:szCs w:val="24"/>
        </w:rPr>
        <w:t xml:space="preserve">1.8.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69576F" w:rsidRPr="005668BC" w:rsidRDefault="0069576F" w:rsidP="0069576F"/>
    <w:p w:rsidR="0069576F" w:rsidRDefault="0069576F" w:rsidP="0069576F">
      <w:pPr>
        <w:pStyle w:val="af8"/>
        <w:widowControl w:val="0"/>
        <w:numPr>
          <w:ilvl w:val="0"/>
          <w:numId w:val="55"/>
        </w:numPr>
        <w:jc w:val="both"/>
        <w:rPr>
          <w:b/>
          <w:bCs/>
          <w:shd w:val="clear" w:color="auto" w:fill="FFFFFF"/>
        </w:rPr>
      </w:pPr>
      <w:r w:rsidRPr="005668BC">
        <w:rPr>
          <w:b/>
          <w:bCs/>
          <w:shd w:val="clear" w:color="auto" w:fill="FFFFFF"/>
        </w:rPr>
        <w:t>Перечень товара</w:t>
      </w:r>
    </w:p>
    <w:p w:rsidR="0069576F" w:rsidRPr="005668BC" w:rsidRDefault="0069576F" w:rsidP="0069576F">
      <w:pPr>
        <w:pStyle w:val="af8"/>
        <w:widowControl w:val="0"/>
        <w:ind w:left="1080"/>
        <w:jc w:val="both"/>
        <w:rPr>
          <w:b/>
          <w:bCs/>
          <w:shd w:val="clear" w:color="auto" w:fill="FFFFFF"/>
        </w:rPr>
      </w:pPr>
    </w:p>
    <w:tbl>
      <w:tblPr>
        <w:tblStyle w:val="af"/>
        <w:tblW w:w="9493" w:type="dxa"/>
        <w:jc w:val="right"/>
        <w:tblLook w:val="04A0" w:firstRow="1" w:lastRow="0" w:firstColumn="1" w:lastColumn="0" w:noHBand="0" w:noVBand="1"/>
      </w:tblPr>
      <w:tblGrid>
        <w:gridCol w:w="576"/>
        <w:gridCol w:w="8917"/>
      </w:tblGrid>
      <w:tr w:rsidR="0069576F" w:rsidRPr="008663AF" w:rsidTr="00E65997">
        <w:trPr>
          <w:trHeight w:val="741"/>
          <w:jc w:val="right"/>
        </w:trPr>
        <w:tc>
          <w:tcPr>
            <w:tcW w:w="576" w:type="dxa"/>
            <w:noWrap/>
          </w:tcPr>
          <w:p w:rsidR="0069576F" w:rsidRPr="008663AF" w:rsidRDefault="0069576F" w:rsidP="00E65997">
            <w:pPr>
              <w:widowControl w:val="0"/>
              <w:jc w:val="center"/>
              <w:rPr>
                <w:b/>
                <w:bCs/>
              </w:rPr>
            </w:pPr>
            <w:r w:rsidRPr="008663AF">
              <w:rPr>
                <w:b/>
                <w:bCs/>
              </w:rPr>
              <w:t>№ п/п</w:t>
            </w:r>
          </w:p>
        </w:tc>
        <w:tc>
          <w:tcPr>
            <w:tcW w:w="8917" w:type="dxa"/>
          </w:tcPr>
          <w:p w:rsidR="0069576F" w:rsidRPr="008663AF" w:rsidRDefault="0069576F" w:rsidP="00E65997">
            <w:pPr>
              <w:widowControl w:val="0"/>
              <w:jc w:val="center"/>
              <w:rPr>
                <w:b/>
                <w:bCs/>
              </w:rPr>
            </w:pPr>
            <w:r w:rsidRPr="008663AF">
              <w:rPr>
                <w:b/>
                <w:bCs/>
              </w:rPr>
              <w:t>Наименование товара, технические характеристики</w:t>
            </w:r>
          </w:p>
          <w:p w:rsidR="0069576F" w:rsidRPr="008663AF" w:rsidRDefault="0069576F" w:rsidP="00E65997">
            <w:pPr>
              <w:widowControl w:val="0"/>
              <w:jc w:val="center"/>
              <w:rPr>
                <w:b/>
                <w:bCs/>
                <w:lang w:val="en-US"/>
              </w:rPr>
            </w:pP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w:t>
            </w:r>
          </w:p>
        </w:tc>
        <w:tc>
          <w:tcPr>
            <w:tcW w:w="8917" w:type="dxa"/>
            <w:vAlign w:val="center"/>
          </w:tcPr>
          <w:p w:rsidR="0069576F" w:rsidRPr="008663AF" w:rsidRDefault="0069576F" w:rsidP="00E65997">
            <w:r w:rsidRPr="008663AF">
              <w:t>Адаптер питанияThinkPad90WACAdapter-EUPo werCord(TPZ6,X6,T6,R6,n100)(40Y766 3)</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w:t>
            </w:r>
          </w:p>
        </w:tc>
        <w:tc>
          <w:tcPr>
            <w:tcW w:w="8917" w:type="dxa"/>
            <w:vAlign w:val="center"/>
          </w:tcPr>
          <w:p w:rsidR="0069576F" w:rsidRPr="008663AF" w:rsidRDefault="0069576F" w:rsidP="00E65997">
            <w:pPr>
              <w:rPr>
                <w:lang w:val="en-US"/>
              </w:rPr>
            </w:pPr>
            <w:r w:rsidRPr="008663AF">
              <w:t>Адаптер</w:t>
            </w:r>
            <w:r w:rsidRPr="008663AF">
              <w:rPr>
                <w:lang w:val="en-US"/>
              </w:rPr>
              <w:t xml:space="preserve"> ThinkPad 65W AC Adapter for X60 Series W/EU Cord 40Y7700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w:t>
            </w:r>
          </w:p>
        </w:tc>
        <w:tc>
          <w:tcPr>
            <w:tcW w:w="8917" w:type="dxa"/>
            <w:vAlign w:val="center"/>
          </w:tcPr>
          <w:p w:rsidR="0069576F" w:rsidRPr="008663AF" w:rsidRDefault="0069576F" w:rsidP="00E65997">
            <w:r w:rsidRPr="008663AF">
              <w:t>Блок питания (зарядка) Lenovo ThinkPad T480s артикул: 3704247</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w:t>
            </w:r>
          </w:p>
        </w:tc>
        <w:tc>
          <w:tcPr>
            <w:tcW w:w="8917" w:type="dxa"/>
            <w:vAlign w:val="center"/>
          </w:tcPr>
          <w:p w:rsidR="0069576F" w:rsidRPr="008663AF" w:rsidRDefault="0069576F" w:rsidP="00E65997">
            <w:r w:rsidRPr="008663AF">
              <w:t>Блок питания 135W для Lenovo ThinkPad Thunderbolt 3 Workstation Dock (оригинал) Артикул: P135LE31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5</w:t>
            </w:r>
          </w:p>
        </w:tc>
        <w:tc>
          <w:tcPr>
            <w:tcW w:w="8917" w:type="dxa"/>
            <w:vAlign w:val="center"/>
          </w:tcPr>
          <w:p w:rsidR="0069576F" w:rsidRPr="008663AF" w:rsidRDefault="0069576F" w:rsidP="00E65997">
            <w:r w:rsidRPr="008663AF">
              <w:t>Зарядное устройство Lenovo 65W Slim AC Adapter (Slim Tip) (0B47459) для ноутбуков серий ThinkPad L540/L440/S440/S531/S431</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6</w:t>
            </w:r>
          </w:p>
        </w:tc>
        <w:tc>
          <w:tcPr>
            <w:tcW w:w="8917" w:type="dxa"/>
            <w:vAlign w:val="center"/>
          </w:tcPr>
          <w:p w:rsidR="0069576F" w:rsidRPr="008663AF" w:rsidRDefault="0069576F" w:rsidP="00E65997">
            <w:pPr>
              <w:rPr>
                <w:lang w:val="en-US"/>
              </w:rPr>
            </w:pPr>
            <w:r w:rsidRPr="008663AF">
              <w:t>Адаптер</w:t>
            </w:r>
            <w:r w:rsidRPr="008663AF">
              <w:rPr>
                <w:lang w:val="en-US"/>
              </w:rPr>
              <w:t xml:space="preserve"> Lenovo 65W Standard AC Adapter (USB Type-C) for TP13, P51s. T470/470s/570. TP Yoga 370, X1 Carbon 5th Gen, X270 [4X20M26272]</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7</w:t>
            </w:r>
          </w:p>
        </w:tc>
        <w:tc>
          <w:tcPr>
            <w:tcW w:w="8917" w:type="dxa"/>
            <w:vAlign w:val="center"/>
          </w:tcPr>
          <w:p w:rsidR="0069576F" w:rsidRPr="008663AF" w:rsidRDefault="0069576F" w:rsidP="00E65997">
            <w:pPr>
              <w:rPr>
                <w:lang w:val="en-US"/>
              </w:rPr>
            </w:pPr>
            <w:r w:rsidRPr="008663AF">
              <w:t>Аккумулятор</w:t>
            </w:r>
            <w:r w:rsidRPr="008663AF">
              <w:rPr>
                <w:lang w:val="en-US"/>
              </w:rPr>
              <w:t xml:space="preserve"> APC RBC17 Battery replacement kit for BK650EI</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lastRenderedPageBreak/>
              <w:t>8</w:t>
            </w:r>
          </w:p>
        </w:tc>
        <w:tc>
          <w:tcPr>
            <w:tcW w:w="8917" w:type="dxa"/>
            <w:vAlign w:val="center"/>
          </w:tcPr>
          <w:p w:rsidR="0069576F" w:rsidRPr="008663AF" w:rsidRDefault="0069576F" w:rsidP="00E65997">
            <w:r w:rsidRPr="008663AF">
              <w:t>Источник бесперебойного питания APC Back-UPS ES 700VA (BE700G-RS)</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w:t>
            </w:r>
          </w:p>
        </w:tc>
        <w:tc>
          <w:tcPr>
            <w:tcW w:w="8917" w:type="dxa"/>
            <w:vAlign w:val="center"/>
          </w:tcPr>
          <w:p w:rsidR="0069576F" w:rsidRPr="008663AF" w:rsidRDefault="0069576F" w:rsidP="00E65997">
            <w:pPr>
              <w:rPr>
                <w:lang w:val="en-US"/>
              </w:rPr>
            </w:pPr>
            <w:r w:rsidRPr="008663AF">
              <w:t>Адаптер</w:t>
            </w:r>
            <w:r w:rsidRPr="008663AF">
              <w:rPr>
                <w:lang w:val="en-US"/>
              </w:rPr>
              <w:t xml:space="preserve"> Apple USB Power Adapter (MD813ZM/A )</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10</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CB384A for Color LaserJet CP6015/ CM6030/ CM6040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11</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CB385A for Color LaserJet CP6015/ CM6030/ CM6040 - </w:t>
            </w:r>
            <w:r w:rsidRPr="008663AF">
              <w:t>Голубой</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12</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CB386A for Color LaserJet CP6015/ CM6030/ CM6040 - </w:t>
            </w:r>
            <w:r w:rsidRPr="008663AF">
              <w:t>Желтый</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13</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CB387A for Color LaserJet CP6015/ CM6030/ CM6040 - </w:t>
            </w:r>
            <w:r w:rsidRPr="008663AF">
              <w:t>Красный</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14</w:t>
            </w:r>
          </w:p>
        </w:tc>
        <w:tc>
          <w:tcPr>
            <w:tcW w:w="8917" w:type="dxa"/>
            <w:vAlign w:val="center"/>
          </w:tcPr>
          <w:p w:rsidR="0069576F" w:rsidRPr="008663AF" w:rsidRDefault="0069576F" w:rsidP="00E65997">
            <w:pPr>
              <w:rPr>
                <w:lang w:val="en-US"/>
              </w:rPr>
            </w:pPr>
            <w:r w:rsidRPr="008663AF">
              <w:t>Печка</w:t>
            </w:r>
            <w:r w:rsidRPr="008663AF">
              <w:rPr>
                <w:lang w:val="en-US"/>
              </w:rPr>
              <w:t xml:space="preserve"> </w:t>
            </w:r>
            <w:r w:rsidRPr="008663AF">
              <w:t>в</w:t>
            </w:r>
            <w:r w:rsidRPr="008663AF">
              <w:rPr>
                <w:lang w:val="en-US"/>
              </w:rPr>
              <w:t xml:space="preserve"> </w:t>
            </w:r>
            <w:r w:rsidRPr="008663AF">
              <w:t>сборе</w:t>
            </w:r>
            <w:r w:rsidRPr="008663AF">
              <w:rPr>
                <w:lang w:val="en-US"/>
              </w:rPr>
              <w:t xml:space="preserve"> HP Color LaserJet CP6015/CM6030/CM6040 (CB458A)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w:t>
            </w:r>
          </w:p>
        </w:tc>
        <w:tc>
          <w:tcPr>
            <w:tcW w:w="8917" w:type="dxa"/>
            <w:vAlign w:val="center"/>
          </w:tcPr>
          <w:p w:rsidR="0069576F" w:rsidRPr="008663AF" w:rsidRDefault="0069576F" w:rsidP="00E65997">
            <w:r w:rsidRPr="008663AF">
              <w:t>Ремкомплект вала переноса HP Color LaserJet T2 Roller Kit , CB459A/RM1-3319/RM1-3309</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16</w:t>
            </w:r>
          </w:p>
        </w:tc>
        <w:tc>
          <w:tcPr>
            <w:tcW w:w="8917" w:type="dxa"/>
            <w:vAlign w:val="center"/>
          </w:tcPr>
          <w:p w:rsidR="0069576F" w:rsidRPr="008663AF" w:rsidRDefault="0069576F" w:rsidP="00E65997">
            <w:pPr>
              <w:rPr>
                <w:lang w:val="en-US"/>
              </w:rPr>
            </w:pPr>
            <w:r w:rsidRPr="008663AF">
              <w:t>Комплект</w:t>
            </w:r>
            <w:r w:rsidRPr="008663AF">
              <w:rPr>
                <w:lang w:val="en-US"/>
              </w:rPr>
              <w:t xml:space="preserve"> </w:t>
            </w:r>
            <w:r w:rsidRPr="008663AF">
              <w:t>роликов</w:t>
            </w:r>
            <w:r w:rsidRPr="008663AF">
              <w:rPr>
                <w:lang w:val="en-US"/>
              </w:rPr>
              <w:t xml:space="preserve"> HP ADF Color LaserJet (CE487A/B)</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17</w:t>
            </w:r>
          </w:p>
        </w:tc>
        <w:tc>
          <w:tcPr>
            <w:tcW w:w="8917" w:type="dxa"/>
            <w:vAlign w:val="center"/>
          </w:tcPr>
          <w:p w:rsidR="0069576F" w:rsidRPr="008663AF" w:rsidRDefault="0069576F" w:rsidP="00E65997">
            <w:r w:rsidRPr="008663AF">
              <w:t>Узел переноса изображения (Transfer Kit (220V)) HP Color LaserJet CB463A/RM1-3307</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18</w:t>
            </w:r>
          </w:p>
        </w:tc>
        <w:tc>
          <w:tcPr>
            <w:tcW w:w="8917" w:type="dxa"/>
            <w:vAlign w:val="center"/>
          </w:tcPr>
          <w:p w:rsidR="0069576F" w:rsidRPr="008663AF" w:rsidRDefault="0069576F" w:rsidP="00E65997">
            <w:r w:rsidRPr="008663AF">
              <w:t>Комплект роликов податчика XEROX CQ9203 (059K70060/604K55480)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19</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C8091A Staple Cartridge</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20</w:t>
            </w:r>
          </w:p>
        </w:tc>
        <w:tc>
          <w:tcPr>
            <w:tcW w:w="8917" w:type="dxa"/>
            <w:vAlign w:val="center"/>
          </w:tcPr>
          <w:p w:rsidR="0069576F" w:rsidRPr="008663AF" w:rsidRDefault="0069576F" w:rsidP="00E65997">
            <w:r w:rsidRPr="008663AF">
              <w:t>Фотобарабан Panasonic KX-FA84A7 для KX-FL511/512/513RU/M513RU/543RU/ M563RU/663RU Ресурс 10000 страниц</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21</w:t>
            </w:r>
          </w:p>
        </w:tc>
        <w:tc>
          <w:tcPr>
            <w:tcW w:w="8917" w:type="dxa"/>
            <w:vAlign w:val="center"/>
          </w:tcPr>
          <w:p w:rsidR="0069576F" w:rsidRPr="008663AF" w:rsidRDefault="0069576F" w:rsidP="00E65997">
            <w:r w:rsidRPr="008663AF">
              <w:t>Тонер-картридж Panasonic KX-FA83A для KX-FL513 RU</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22</w:t>
            </w:r>
          </w:p>
        </w:tc>
        <w:tc>
          <w:tcPr>
            <w:tcW w:w="8917" w:type="dxa"/>
            <w:vAlign w:val="center"/>
          </w:tcPr>
          <w:p w:rsidR="0069576F" w:rsidRPr="008663AF" w:rsidRDefault="0069576F" w:rsidP="00E65997">
            <w:pPr>
              <w:rPr>
                <w:lang w:val="en-US"/>
              </w:rPr>
            </w:pPr>
            <w:r w:rsidRPr="008663AF">
              <w:t>Скрепки</w:t>
            </w:r>
            <w:r w:rsidRPr="008663AF">
              <w:rPr>
                <w:lang w:val="en-US"/>
              </w:rPr>
              <w:t xml:space="preserve"> Xerox (3x5K) AltaLink B80x5/90 (008R12898)</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23</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CF358A black </w:t>
            </w:r>
            <w:r w:rsidRPr="008663AF">
              <w:t>для</w:t>
            </w:r>
            <w:r w:rsidRPr="008663AF">
              <w:rPr>
                <w:lang w:val="en-US"/>
              </w:rPr>
              <w:t xml:space="preserve"> HP Color LaserJet Enterprise M855/M880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24</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CF359A cyan </w:t>
            </w:r>
            <w:r w:rsidRPr="008663AF">
              <w:t>для</w:t>
            </w:r>
            <w:r w:rsidRPr="008663AF">
              <w:rPr>
                <w:lang w:val="en-US"/>
              </w:rPr>
              <w:t xml:space="preserve"> HP Color LaserJet Enterprise M855/M880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25</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CF365A magenta </w:t>
            </w:r>
            <w:r w:rsidRPr="008663AF">
              <w:t>для</w:t>
            </w:r>
            <w:r w:rsidRPr="008663AF">
              <w:rPr>
                <w:lang w:val="en-US"/>
              </w:rPr>
              <w:t xml:space="preserve"> HP Color LaserJet Enterprise M855/M880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26</w:t>
            </w:r>
          </w:p>
        </w:tc>
        <w:tc>
          <w:tcPr>
            <w:tcW w:w="8917" w:type="dxa"/>
            <w:vAlign w:val="center"/>
          </w:tcPr>
          <w:p w:rsidR="0069576F" w:rsidRPr="008663AF" w:rsidRDefault="0069576F" w:rsidP="00E65997">
            <w:pPr>
              <w:rPr>
                <w:lang w:val="en-US"/>
              </w:rPr>
            </w:pPr>
            <w:r w:rsidRPr="008663AF">
              <w:t>Фотобарабан</w:t>
            </w:r>
            <w:r w:rsidRPr="008663AF">
              <w:rPr>
                <w:lang w:val="en-US"/>
              </w:rPr>
              <w:t xml:space="preserve"> HP CF364A yellow </w:t>
            </w:r>
            <w:r w:rsidRPr="008663AF">
              <w:t>для</w:t>
            </w:r>
            <w:r w:rsidRPr="008663AF">
              <w:rPr>
                <w:lang w:val="en-US"/>
              </w:rPr>
              <w:t xml:space="preserve"> HP Color LaserJet Enterprise M855/M880</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27</w:t>
            </w:r>
          </w:p>
        </w:tc>
        <w:tc>
          <w:tcPr>
            <w:tcW w:w="8917" w:type="dxa"/>
            <w:vAlign w:val="center"/>
          </w:tcPr>
          <w:p w:rsidR="0069576F" w:rsidRPr="008663AF" w:rsidRDefault="0069576F" w:rsidP="00E65997">
            <w:pPr>
              <w:rPr>
                <w:lang w:val="en-US"/>
              </w:rPr>
            </w:pPr>
            <w:r w:rsidRPr="008663AF">
              <w:t>Ремкомплект</w:t>
            </w:r>
            <w:r w:rsidRPr="008663AF">
              <w:rPr>
                <w:lang w:val="en-US"/>
              </w:rPr>
              <w:t xml:space="preserve"> </w:t>
            </w:r>
            <w:r w:rsidRPr="008663AF">
              <w:t>роликов</w:t>
            </w:r>
            <w:r w:rsidRPr="008663AF">
              <w:rPr>
                <w:lang w:val="en-US"/>
              </w:rPr>
              <w:t xml:space="preserve"> HP LaserJet ADF Roller Replacement Kit - M830/M880 MFP series (C1P70A)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28</w:t>
            </w:r>
          </w:p>
        </w:tc>
        <w:tc>
          <w:tcPr>
            <w:tcW w:w="8917" w:type="dxa"/>
            <w:vAlign w:val="center"/>
          </w:tcPr>
          <w:p w:rsidR="0069576F" w:rsidRPr="008663AF" w:rsidRDefault="0069576F" w:rsidP="00E65997">
            <w:r w:rsidRPr="008663AF">
              <w:t>Модуль очистки XEROX (300K) CQ 9301/9302/9303 (108R00989)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29</w:t>
            </w:r>
          </w:p>
        </w:tc>
        <w:tc>
          <w:tcPr>
            <w:tcW w:w="8917" w:type="dxa"/>
            <w:vAlign w:val="center"/>
          </w:tcPr>
          <w:p w:rsidR="0069576F" w:rsidRPr="008663AF" w:rsidRDefault="0069576F" w:rsidP="00E65997">
            <w:r w:rsidRPr="008663AF">
              <w:t>Фотобарабан HP CF232A (32A) для LaserJet M203/M227/ Pro M227/ Ultra M206/M230 (ресурс 20000 стр)</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30</w:t>
            </w:r>
          </w:p>
        </w:tc>
        <w:tc>
          <w:tcPr>
            <w:tcW w:w="8917" w:type="dxa"/>
            <w:vAlign w:val="center"/>
          </w:tcPr>
          <w:p w:rsidR="0069576F" w:rsidRPr="008663AF" w:rsidRDefault="0069576F" w:rsidP="00E65997">
            <w:r w:rsidRPr="008663AF">
              <w:t>Узел переноса изображения HP CLJ Enterprise 800 M855/M880 ([D7H14A)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31</w:t>
            </w:r>
          </w:p>
        </w:tc>
        <w:tc>
          <w:tcPr>
            <w:tcW w:w="8917" w:type="dxa"/>
            <w:vAlign w:val="center"/>
          </w:tcPr>
          <w:p w:rsidR="0069576F" w:rsidRPr="008663AF" w:rsidRDefault="0069576F" w:rsidP="00E65997">
            <w:pPr>
              <w:rPr>
                <w:lang w:val="en-US"/>
              </w:rPr>
            </w:pPr>
            <w:r w:rsidRPr="008663AF">
              <w:t>Ремкомплект</w:t>
            </w:r>
            <w:r w:rsidRPr="008663AF">
              <w:rPr>
                <w:lang w:val="en-US"/>
              </w:rPr>
              <w:t xml:space="preserve"> HP LaserJet 220v Fuser Maintenance Kit (C1N58A)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32</w:t>
            </w:r>
          </w:p>
        </w:tc>
        <w:tc>
          <w:tcPr>
            <w:tcW w:w="8917" w:type="dxa"/>
            <w:vAlign w:val="center"/>
          </w:tcPr>
          <w:p w:rsidR="0069576F" w:rsidRPr="008663AF" w:rsidRDefault="0069576F" w:rsidP="00E65997">
            <w:r w:rsidRPr="008663AF">
              <w:t>Комплект роликов [Q3931-67938 / Q3931-67919 / Q3938-67959] (для лотков 2,3,4,5) HP CLJ CP6015/ CM603</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lastRenderedPageBreak/>
              <w:t>33</w:t>
            </w:r>
          </w:p>
        </w:tc>
        <w:tc>
          <w:tcPr>
            <w:tcW w:w="8917" w:type="dxa"/>
            <w:vAlign w:val="center"/>
          </w:tcPr>
          <w:p w:rsidR="0069576F" w:rsidRPr="008663AF" w:rsidRDefault="0069576F" w:rsidP="00E65997">
            <w:pPr>
              <w:rPr>
                <w:lang w:val="en-US"/>
              </w:rPr>
            </w:pPr>
            <w:r w:rsidRPr="008663AF">
              <w:t>Гарнитура</w:t>
            </w:r>
            <w:r w:rsidRPr="008663AF">
              <w:rPr>
                <w:lang w:val="en-US"/>
              </w:rPr>
              <w:t xml:space="preserve">   Plantronics Blackwire C320-M</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34</w:t>
            </w:r>
          </w:p>
        </w:tc>
        <w:tc>
          <w:tcPr>
            <w:tcW w:w="8917" w:type="dxa"/>
            <w:vAlign w:val="center"/>
          </w:tcPr>
          <w:p w:rsidR="0069576F" w:rsidRPr="008663AF" w:rsidRDefault="0069576F" w:rsidP="00E65997">
            <w:r w:rsidRPr="008663AF">
              <w:t>Акустическая 2.0 система Defender SPK-530 белый, 4 Вт, питание от USB Арт.  65531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35</w:t>
            </w:r>
          </w:p>
        </w:tc>
        <w:tc>
          <w:tcPr>
            <w:tcW w:w="8917" w:type="dxa"/>
            <w:vAlign w:val="center"/>
          </w:tcPr>
          <w:p w:rsidR="0069576F" w:rsidRPr="008663AF" w:rsidRDefault="0069576F" w:rsidP="00E65997">
            <w:r w:rsidRPr="008663AF">
              <w:t>Кабель-адаптер VCOM Mini DisplayPort (M) - HDMI (19F) 0.2 м (VHD6055)</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36</w:t>
            </w:r>
          </w:p>
        </w:tc>
        <w:tc>
          <w:tcPr>
            <w:tcW w:w="8917" w:type="dxa"/>
            <w:vAlign w:val="center"/>
          </w:tcPr>
          <w:p w:rsidR="0069576F" w:rsidRPr="008663AF" w:rsidRDefault="0069576F" w:rsidP="00E65997">
            <w:pPr>
              <w:rPr>
                <w:lang w:val="en-US"/>
              </w:rPr>
            </w:pPr>
            <w:r w:rsidRPr="008663AF">
              <w:t>Переходник</w:t>
            </w:r>
            <w:r w:rsidRPr="008663AF">
              <w:rPr>
                <w:lang w:val="en-US"/>
              </w:rPr>
              <w:t xml:space="preserve"> VCOM DisplayPort(M) - HDMI(F) 0.1m (CG553)</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37</w:t>
            </w:r>
          </w:p>
        </w:tc>
        <w:tc>
          <w:tcPr>
            <w:tcW w:w="8917" w:type="dxa"/>
            <w:vAlign w:val="center"/>
          </w:tcPr>
          <w:p w:rsidR="0069576F" w:rsidRPr="008663AF" w:rsidRDefault="0069576F" w:rsidP="00E65997">
            <w:r w:rsidRPr="008663AF">
              <w:t>Кабель HDMI to HDMI Gembird 20м, экран, v1.4, 19M/19M, черный, позол.раз (CC-HDMI4-20M)</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38</w:t>
            </w:r>
          </w:p>
        </w:tc>
        <w:tc>
          <w:tcPr>
            <w:tcW w:w="8917" w:type="dxa"/>
            <w:vAlign w:val="center"/>
          </w:tcPr>
          <w:p w:rsidR="0069576F" w:rsidRPr="008663AF" w:rsidRDefault="0069576F" w:rsidP="00E65997">
            <w:r w:rsidRPr="008663AF">
              <w:t>Кабель HDMI to HDMI Gembird 15м, экран, v1.4, 19M/19M, черный, позол.раз (CC-HDMI4-15M)</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39</w:t>
            </w:r>
          </w:p>
        </w:tc>
        <w:tc>
          <w:tcPr>
            <w:tcW w:w="8917" w:type="dxa"/>
            <w:vAlign w:val="center"/>
          </w:tcPr>
          <w:p w:rsidR="0069576F" w:rsidRPr="008663AF" w:rsidRDefault="0069576F" w:rsidP="00E65997">
            <w:r w:rsidRPr="008663AF">
              <w:t>Сетевой фильтр MOST R 6 розеток 5м черный</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40</w:t>
            </w:r>
          </w:p>
        </w:tc>
        <w:tc>
          <w:tcPr>
            <w:tcW w:w="8917" w:type="dxa"/>
            <w:vAlign w:val="center"/>
          </w:tcPr>
          <w:p w:rsidR="0069576F" w:rsidRPr="008663AF" w:rsidRDefault="0069576F" w:rsidP="00E65997">
            <w:r w:rsidRPr="008663AF">
              <w:t>Сетевой фильтр PILOT-Pro(6розеток),3метра</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41</w:t>
            </w:r>
          </w:p>
        </w:tc>
        <w:tc>
          <w:tcPr>
            <w:tcW w:w="8917" w:type="dxa"/>
            <w:vAlign w:val="center"/>
          </w:tcPr>
          <w:p w:rsidR="0069576F" w:rsidRPr="008663AF" w:rsidRDefault="0069576F" w:rsidP="00E65997">
            <w:r w:rsidRPr="008663AF">
              <w:t>Кабель Gembird HDMI 19M/19M, v1.4, 0.5м, черный, позол. разъемы, экранированный (CC-HDMI4-0.5M)</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42</w:t>
            </w:r>
          </w:p>
        </w:tc>
        <w:tc>
          <w:tcPr>
            <w:tcW w:w="8917" w:type="dxa"/>
            <w:vAlign w:val="center"/>
          </w:tcPr>
          <w:p w:rsidR="0069576F" w:rsidRPr="008663AF" w:rsidRDefault="0069576F" w:rsidP="00E65997">
            <w:r w:rsidRPr="008663AF">
              <w:t>Патч-корд Hyperline PC-LPM-UTP-RJ45-RJ45-C5e-0.5M-LS ZH-GY U/UTP, Cat.5e, LSZH, 0.5 м, серый</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43</w:t>
            </w:r>
          </w:p>
        </w:tc>
        <w:tc>
          <w:tcPr>
            <w:tcW w:w="8917" w:type="dxa"/>
            <w:vAlign w:val="center"/>
          </w:tcPr>
          <w:p w:rsidR="0069576F" w:rsidRPr="008663AF" w:rsidRDefault="0069576F" w:rsidP="00E65997">
            <w:r w:rsidRPr="008663AF">
              <w:t>Патч-корд Hyperline PC-LPM-UTP-RJ45-RJ45-C5e-5M-LSZ H-GY, Cat.5е, 5м, серый</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44</w:t>
            </w:r>
          </w:p>
        </w:tc>
        <w:tc>
          <w:tcPr>
            <w:tcW w:w="8917" w:type="dxa"/>
            <w:vAlign w:val="center"/>
          </w:tcPr>
          <w:p w:rsidR="0069576F" w:rsidRPr="008663AF" w:rsidRDefault="0069576F" w:rsidP="00E65997">
            <w:r w:rsidRPr="008663AF">
              <w:t>Патч-корд Hyperline PC-LPM-UTP-RJ45-RJ45-C5e-3M-LSZ H-GY серый, 3м</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45</w:t>
            </w:r>
          </w:p>
        </w:tc>
        <w:tc>
          <w:tcPr>
            <w:tcW w:w="8917" w:type="dxa"/>
            <w:vAlign w:val="center"/>
          </w:tcPr>
          <w:p w:rsidR="0069576F" w:rsidRPr="008663AF" w:rsidRDefault="0069576F" w:rsidP="00E65997">
            <w:pPr>
              <w:rPr>
                <w:lang w:val="en-US"/>
              </w:rPr>
            </w:pPr>
            <w:r w:rsidRPr="008663AF">
              <w:t>Кабель</w:t>
            </w:r>
            <w:r w:rsidRPr="008663AF">
              <w:rPr>
                <w:lang w:val="en-US"/>
              </w:rPr>
              <w:t xml:space="preserve"> Apple Lightning to USB Cable 1m (MQUE2ZM/A)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46</w:t>
            </w:r>
          </w:p>
        </w:tc>
        <w:tc>
          <w:tcPr>
            <w:tcW w:w="8917" w:type="dxa"/>
            <w:vAlign w:val="center"/>
          </w:tcPr>
          <w:p w:rsidR="0069576F" w:rsidRPr="008663AF" w:rsidRDefault="0069576F" w:rsidP="00E65997">
            <w:pPr>
              <w:rPr>
                <w:lang w:val="en-US"/>
              </w:rPr>
            </w:pPr>
            <w:r w:rsidRPr="008663AF">
              <w:t>Кабель</w:t>
            </w:r>
            <w:r w:rsidRPr="008663AF">
              <w:rPr>
                <w:lang w:val="en-US"/>
              </w:rPr>
              <w:t xml:space="preserve"> Hama USB A(m)-USB Type-C </w:t>
            </w:r>
            <w:r w:rsidRPr="008663AF">
              <w:t>черный</w:t>
            </w:r>
            <w:r w:rsidRPr="008663AF">
              <w:rPr>
                <w:lang w:val="en-US"/>
              </w:rPr>
              <w:t xml:space="preserve"> 1</w:t>
            </w:r>
            <w:r w:rsidRPr="008663AF">
              <w:t>м</w:t>
            </w:r>
            <w:r w:rsidRPr="008663AF">
              <w:rPr>
                <w:lang w:val="en-US"/>
              </w:rPr>
              <w:t xml:space="preserve"> H-135722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47</w:t>
            </w:r>
          </w:p>
        </w:tc>
        <w:tc>
          <w:tcPr>
            <w:tcW w:w="8917" w:type="dxa"/>
            <w:vAlign w:val="center"/>
          </w:tcPr>
          <w:p w:rsidR="0069576F" w:rsidRPr="008663AF" w:rsidRDefault="0069576F" w:rsidP="00E65997">
            <w:r w:rsidRPr="008663AF">
              <w:t>Коннектор TWT (TWT-PL45-8P8C) RJ45 UTP 8P8C. универсальный. cat.5e. (100шт)</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48</w:t>
            </w:r>
          </w:p>
        </w:tc>
        <w:tc>
          <w:tcPr>
            <w:tcW w:w="8917" w:type="dxa"/>
            <w:vAlign w:val="center"/>
          </w:tcPr>
          <w:p w:rsidR="0069576F" w:rsidRPr="008663AF" w:rsidRDefault="0069576F" w:rsidP="00E65997">
            <w:r w:rsidRPr="008663AF">
              <w:t>Коннектор 5bites US010 RJ-45 8p8c 6 кат. зол.напыление (1шт.)</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49</w:t>
            </w:r>
          </w:p>
        </w:tc>
        <w:tc>
          <w:tcPr>
            <w:tcW w:w="8917" w:type="dxa"/>
            <w:vAlign w:val="center"/>
          </w:tcPr>
          <w:p w:rsidR="0069576F" w:rsidRPr="008663AF" w:rsidRDefault="0069576F" w:rsidP="00E65997">
            <w:pPr>
              <w:rPr>
                <w:lang w:val="en-US"/>
              </w:rPr>
            </w:pPr>
            <w:r w:rsidRPr="008663AF">
              <w:t>Презентер</w:t>
            </w:r>
            <w:r w:rsidRPr="008663AF">
              <w:rPr>
                <w:lang w:val="en-US"/>
              </w:rPr>
              <w:t xml:space="preserve"> Logitech Wireless Presenter R400 (910-001356)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50</w:t>
            </w:r>
          </w:p>
        </w:tc>
        <w:tc>
          <w:tcPr>
            <w:tcW w:w="8917" w:type="dxa"/>
            <w:vAlign w:val="center"/>
          </w:tcPr>
          <w:p w:rsidR="0069576F" w:rsidRPr="008663AF" w:rsidRDefault="0069576F" w:rsidP="00E65997">
            <w:r w:rsidRPr="008663AF">
              <w:t>Внешний привод Lenovo Slim USB DVD Burner (4XA0E97775)</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51</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CB390A </w:t>
            </w:r>
            <w:r w:rsidRPr="008663AF">
              <w:t>к</w:t>
            </w:r>
            <w:r w:rsidRPr="008663AF">
              <w:rPr>
                <w:lang w:val="en-US"/>
              </w:rPr>
              <w:t xml:space="preserve"> CLJ CM6030/CM6040, Black</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52</w:t>
            </w:r>
          </w:p>
        </w:tc>
        <w:tc>
          <w:tcPr>
            <w:tcW w:w="8917" w:type="dxa"/>
            <w:vAlign w:val="center"/>
          </w:tcPr>
          <w:p w:rsidR="0069576F" w:rsidRPr="008663AF" w:rsidRDefault="0069576F" w:rsidP="00E65997">
            <w:r w:rsidRPr="008663AF">
              <w:t>Картридж  HP CB381A к CLJ CM6030/CM6040, Cyan</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53</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CB382A </w:t>
            </w:r>
            <w:r w:rsidRPr="008663AF">
              <w:t>к</w:t>
            </w:r>
            <w:r w:rsidRPr="008663AF">
              <w:rPr>
                <w:lang w:val="en-US"/>
              </w:rPr>
              <w:t xml:space="preserve"> CLJ CM6030/CM6040, Yellow</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54</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CB383A  </w:t>
            </w:r>
            <w:r w:rsidRPr="008663AF">
              <w:t>к</w:t>
            </w:r>
            <w:r w:rsidRPr="008663AF">
              <w:rPr>
                <w:lang w:val="en-US"/>
              </w:rPr>
              <w:t xml:space="preserve"> CLJ CM6030/CM6040, Magenta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55</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Blk Contract LJ Toner Crtg (CE278AC)</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56</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NVPrint </w:t>
            </w:r>
            <w:r w:rsidRPr="008663AF">
              <w:t>для</w:t>
            </w:r>
            <w:r w:rsidRPr="008663AF">
              <w:rPr>
                <w:lang w:val="en-US"/>
              </w:rPr>
              <w:t xml:space="preserve"> HP LJ Pro P1566/P1606dn/M1536dnf (NetProduct) 2100 NEW CE278A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57</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CF210A black </w:t>
            </w:r>
            <w:r w:rsidRPr="008663AF">
              <w:t>для</w:t>
            </w:r>
            <w:r w:rsidRPr="008663AF">
              <w:rPr>
                <w:lang w:val="en-US"/>
              </w:rPr>
              <w:t xml:space="preserve"> LaserJet Pro 200 M251/MFP M276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lastRenderedPageBreak/>
              <w:t>58</w:t>
            </w:r>
          </w:p>
        </w:tc>
        <w:tc>
          <w:tcPr>
            <w:tcW w:w="8917" w:type="dxa"/>
            <w:vAlign w:val="center"/>
          </w:tcPr>
          <w:p w:rsidR="0069576F" w:rsidRPr="008663AF" w:rsidRDefault="0069576F" w:rsidP="00E65997">
            <w:r w:rsidRPr="008663AF">
              <w:t>Картридж HP CF211A голубой для HP LaserJet Pro M251/M276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59</w:t>
            </w:r>
          </w:p>
        </w:tc>
        <w:tc>
          <w:tcPr>
            <w:tcW w:w="8917" w:type="dxa"/>
            <w:vAlign w:val="center"/>
          </w:tcPr>
          <w:p w:rsidR="0069576F" w:rsidRPr="008663AF" w:rsidRDefault="0069576F" w:rsidP="00E65997">
            <w:r w:rsidRPr="008663AF">
              <w:t>Картридж HP CF212A желтый для HP LaserJet Pro M251/M276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60</w:t>
            </w:r>
          </w:p>
        </w:tc>
        <w:tc>
          <w:tcPr>
            <w:tcW w:w="8917" w:type="dxa"/>
            <w:vAlign w:val="center"/>
          </w:tcPr>
          <w:p w:rsidR="0069576F" w:rsidRPr="008663AF" w:rsidRDefault="0069576F" w:rsidP="00E65997">
            <w:r w:rsidRPr="008663AF">
              <w:t>Картридж HP CF213A пурпурный для HP LaserJet Pro M251/M276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61</w:t>
            </w:r>
          </w:p>
        </w:tc>
        <w:tc>
          <w:tcPr>
            <w:tcW w:w="8917" w:type="dxa"/>
            <w:vAlign w:val="center"/>
          </w:tcPr>
          <w:p w:rsidR="0069576F" w:rsidRPr="008663AF" w:rsidRDefault="0069576F" w:rsidP="00E65997">
            <w:r w:rsidRPr="008663AF">
              <w:t>Картридж  HP CE320A для CP1525N/CP1525NW, Black</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62</w:t>
            </w:r>
          </w:p>
        </w:tc>
        <w:tc>
          <w:tcPr>
            <w:tcW w:w="8917" w:type="dxa"/>
            <w:vAlign w:val="center"/>
          </w:tcPr>
          <w:p w:rsidR="0069576F" w:rsidRPr="008663AF" w:rsidRDefault="0069576F" w:rsidP="00E65997">
            <w:r w:rsidRPr="008663AF">
              <w:t>Картридж  HP CE321A для CP1525N/CP1525NW, Cyan</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63</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CE322A </w:t>
            </w:r>
            <w:r w:rsidRPr="008663AF">
              <w:t>для</w:t>
            </w:r>
            <w:r w:rsidRPr="008663AF">
              <w:rPr>
                <w:lang w:val="en-US"/>
              </w:rPr>
              <w:t xml:space="preserve"> CP1525N/CP1525NW, Yellow</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64</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CE323A </w:t>
            </w:r>
            <w:r w:rsidRPr="008663AF">
              <w:t>для</w:t>
            </w:r>
            <w:r w:rsidRPr="008663AF">
              <w:rPr>
                <w:lang w:val="en-US"/>
              </w:rPr>
              <w:t xml:space="preserve"> CP1525N/CP1525NW, Magenta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65</w:t>
            </w:r>
          </w:p>
        </w:tc>
        <w:tc>
          <w:tcPr>
            <w:tcW w:w="8917" w:type="dxa"/>
            <w:vAlign w:val="center"/>
          </w:tcPr>
          <w:p w:rsidR="0069576F" w:rsidRPr="008663AF" w:rsidRDefault="0069576F" w:rsidP="00E65997">
            <w:r w:rsidRPr="008663AF">
              <w:t>Тонер -картридж Panasonic KX-FAT411A для KX-MB2000/2010/2020/2030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66</w:t>
            </w:r>
          </w:p>
        </w:tc>
        <w:tc>
          <w:tcPr>
            <w:tcW w:w="8917" w:type="dxa"/>
            <w:vAlign w:val="center"/>
          </w:tcPr>
          <w:p w:rsidR="0069576F" w:rsidRPr="008663AF" w:rsidRDefault="0069576F" w:rsidP="00E65997">
            <w:r w:rsidRPr="008663AF">
              <w:t>Картридж HP 201A черный (CF400A)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67</w:t>
            </w:r>
          </w:p>
        </w:tc>
        <w:tc>
          <w:tcPr>
            <w:tcW w:w="8917" w:type="dxa"/>
            <w:vAlign w:val="center"/>
          </w:tcPr>
          <w:p w:rsidR="0069576F" w:rsidRPr="008663AF" w:rsidRDefault="0069576F" w:rsidP="00E65997">
            <w:r w:rsidRPr="008663AF">
              <w:t>Картридж HP CF401A Cyan для LaserJet Pro M252n/M252dw (1400 стр.)</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68</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CF402A Yellow </w:t>
            </w:r>
            <w:r w:rsidRPr="008663AF">
              <w:t>для</w:t>
            </w:r>
            <w:r w:rsidRPr="008663AF">
              <w:rPr>
                <w:lang w:val="en-US"/>
              </w:rPr>
              <w:t xml:space="preserve"> LaserJet Pro M252n/M252dw (1400 </w:t>
            </w:r>
            <w:r w:rsidRPr="008663AF">
              <w:t>стр</w:t>
            </w:r>
            <w:r w:rsidRPr="008663AF">
              <w:rPr>
                <w:lang w:val="en-US"/>
              </w:rPr>
              <w:t>.)</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69</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CF403A Magenta </w:t>
            </w:r>
            <w:r w:rsidRPr="008663AF">
              <w:t>для</w:t>
            </w:r>
            <w:r w:rsidRPr="008663AF">
              <w:rPr>
                <w:lang w:val="en-US"/>
              </w:rPr>
              <w:t xml:space="preserve"> LaserJet Pro M252n/M252dw (1400 </w:t>
            </w:r>
            <w:r w:rsidRPr="008663AF">
              <w:t>стр</w:t>
            </w:r>
            <w:r w:rsidRPr="008663AF">
              <w:rPr>
                <w:lang w:val="en-US"/>
              </w:rPr>
              <w:t>.)</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70</w:t>
            </w:r>
          </w:p>
        </w:tc>
        <w:tc>
          <w:tcPr>
            <w:tcW w:w="8917" w:type="dxa"/>
            <w:vAlign w:val="center"/>
          </w:tcPr>
          <w:p w:rsidR="0069576F" w:rsidRPr="008663AF" w:rsidRDefault="0069576F" w:rsidP="00E65997">
            <w:r w:rsidRPr="008663AF">
              <w:t>Чернила XEROX CQ 9201/9202/9203 черные (4x10K) (108R00840)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71</w:t>
            </w:r>
          </w:p>
        </w:tc>
        <w:tc>
          <w:tcPr>
            <w:tcW w:w="8917" w:type="dxa"/>
            <w:vAlign w:val="center"/>
          </w:tcPr>
          <w:p w:rsidR="0069576F" w:rsidRPr="008663AF" w:rsidRDefault="0069576F" w:rsidP="00E65997">
            <w:r w:rsidRPr="008663AF">
              <w:t>Чернила XEROX CQ 9201/9202/9203 голубые (4x9,25K) (108R00837)</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72</w:t>
            </w:r>
          </w:p>
        </w:tc>
        <w:tc>
          <w:tcPr>
            <w:tcW w:w="8917" w:type="dxa"/>
            <w:vAlign w:val="center"/>
          </w:tcPr>
          <w:p w:rsidR="0069576F" w:rsidRPr="008663AF" w:rsidRDefault="0069576F" w:rsidP="00E65997">
            <w:r w:rsidRPr="008663AF">
              <w:t>Чернила XEROX CQ 9201/9202/9203 пурпурные (4x9,25K) (108R00838)</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73</w:t>
            </w:r>
          </w:p>
        </w:tc>
        <w:tc>
          <w:tcPr>
            <w:tcW w:w="8917" w:type="dxa"/>
            <w:vAlign w:val="center"/>
          </w:tcPr>
          <w:p w:rsidR="0069576F" w:rsidRPr="008663AF" w:rsidRDefault="0069576F" w:rsidP="00E65997">
            <w:r w:rsidRPr="008663AF">
              <w:t>Чернила XEROX CQ 9201/9202/9203 желтые (4x9,25K) (108R00839)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74</w:t>
            </w:r>
          </w:p>
        </w:tc>
        <w:tc>
          <w:tcPr>
            <w:tcW w:w="8917" w:type="dxa"/>
            <w:vAlign w:val="center"/>
          </w:tcPr>
          <w:p w:rsidR="0069576F" w:rsidRPr="008663AF" w:rsidRDefault="0069576F" w:rsidP="00E65997">
            <w:r w:rsidRPr="008663AF">
              <w:t>Картридж HP CF301AC для Color LaserJet Enterprise MFP M880z, синий, контрактный (32000 стр.)</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75</w:t>
            </w:r>
          </w:p>
        </w:tc>
        <w:tc>
          <w:tcPr>
            <w:tcW w:w="8917" w:type="dxa"/>
            <w:vAlign w:val="center"/>
          </w:tcPr>
          <w:p w:rsidR="0069576F" w:rsidRPr="008663AF" w:rsidRDefault="0069576F" w:rsidP="00E65997">
            <w:r w:rsidRPr="008663AF">
              <w:t>Картридж HP CF302AC для Color LaserJet Enterprise MFP M880z, желтый, контрактный (32000 стр.)</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76</w:t>
            </w:r>
          </w:p>
        </w:tc>
        <w:tc>
          <w:tcPr>
            <w:tcW w:w="8917" w:type="dxa"/>
            <w:vAlign w:val="center"/>
          </w:tcPr>
          <w:p w:rsidR="0069576F" w:rsidRPr="008663AF" w:rsidRDefault="0069576F" w:rsidP="00E65997">
            <w:r w:rsidRPr="008663AF">
              <w:t>Картридж HP CF303AC для Color LaserJet Enterprise MFP M880z, пурпурный, контрактный (32000 стр.)</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77</w:t>
            </w:r>
          </w:p>
        </w:tc>
        <w:tc>
          <w:tcPr>
            <w:tcW w:w="8917" w:type="dxa"/>
            <w:vAlign w:val="center"/>
          </w:tcPr>
          <w:p w:rsidR="0069576F" w:rsidRPr="008663AF" w:rsidRDefault="0069576F" w:rsidP="00E65997">
            <w:r w:rsidRPr="008663AF">
              <w:t>Картридж HP CF300AC для Color LaserJet Enterprise MFP M880z, черный, контрактный (29500 стр.)</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78</w:t>
            </w:r>
          </w:p>
        </w:tc>
        <w:tc>
          <w:tcPr>
            <w:tcW w:w="8917" w:type="dxa"/>
            <w:vAlign w:val="center"/>
          </w:tcPr>
          <w:p w:rsidR="0069576F" w:rsidRPr="008663AF" w:rsidRDefault="0069576F" w:rsidP="00E65997">
            <w:r w:rsidRPr="008663AF">
              <w:t>Картридж HP CE285AC for LJ P1102/P1102w контрактный (1600 pages)</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79</w:t>
            </w:r>
          </w:p>
        </w:tc>
        <w:tc>
          <w:tcPr>
            <w:tcW w:w="8917" w:type="dxa"/>
            <w:vAlign w:val="center"/>
          </w:tcPr>
          <w:p w:rsidR="0069576F" w:rsidRPr="008663AF" w:rsidRDefault="0069576F" w:rsidP="00E65997">
            <w:pPr>
              <w:rPr>
                <w:lang w:val="en-US"/>
              </w:rPr>
            </w:pPr>
            <w:r w:rsidRPr="008663AF">
              <w:t>Картридж</w:t>
            </w:r>
            <w:r w:rsidRPr="008663AF">
              <w:rPr>
                <w:lang w:val="en-US"/>
              </w:rPr>
              <w:t xml:space="preserve"> HP CF230A (30A) </w:t>
            </w:r>
            <w:r w:rsidRPr="008663AF">
              <w:t>черный</w:t>
            </w:r>
            <w:r w:rsidRPr="008663AF">
              <w:rPr>
                <w:lang w:val="en-US"/>
              </w:rPr>
              <w:t xml:space="preserve"> (1.6K) </w:t>
            </w:r>
            <w:r w:rsidRPr="008663AF">
              <w:t>для</w:t>
            </w:r>
            <w:r w:rsidRPr="008663AF">
              <w:rPr>
                <w:lang w:val="en-US"/>
              </w:rPr>
              <w:t xml:space="preserve"> LaserJet Pro M203/ MFP M227</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80</w:t>
            </w:r>
          </w:p>
        </w:tc>
        <w:tc>
          <w:tcPr>
            <w:tcW w:w="8917" w:type="dxa"/>
            <w:vAlign w:val="center"/>
          </w:tcPr>
          <w:p w:rsidR="0069576F" w:rsidRPr="008663AF" w:rsidRDefault="0069576F" w:rsidP="00E65997">
            <w:pPr>
              <w:rPr>
                <w:lang w:val="en-US"/>
              </w:rPr>
            </w:pPr>
            <w:r w:rsidRPr="008663AF">
              <w:t xml:space="preserve">Скрепки XEROX (3X5K) для HCF,MFF и п/авт. </w:t>
            </w:r>
            <w:r w:rsidRPr="008663AF">
              <w:rPr>
                <w:lang w:val="en-US"/>
              </w:rPr>
              <w:t>XEROX WCP 52xx/56xx/4150/7xx/C2128/3545/ 232/275 /Ph5500/5550/7760/DC2xx (008R12941)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81</w:t>
            </w:r>
          </w:p>
        </w:tc>
        <w:tc>
          <w:tcPr>
            <w:tcW w:w="8917" w:type="dxa"/>
            <w:vAlign w:val="center"/>
          </w:tcPr>
          <w:p w:rsidR="0069576F" w:rsidRPr="008663AF" w:rsidRDefault="0069576F" w:rsidP="00E65997">
            <w:r w:rsidRPr="008663AF">
              <w:t>Ролик подачи/отделения HP CLJ CP1215/1515/1525/CM1312/1415 (RM1-4425/RM1-8765)</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82</w:t>
            </w:r>
          </w:p>
        </w:tc>
        <w:tc>
          <w:tcPr>
            <w:tcW w:w="8917" w:type="dxa"/>
            <w:vAlign w:val="center"/>
          </w:tcPr>
          <w:p w:rsidR="0069576F" w:rsidRPr="008663AF" w:rsidRDefault="0069576F" w:rsidP="00E65997">
            <w:r w:rsidRPr="008663AF">
              <w:t>Комплект роликов (для лотков 2,3,4,5) HP CLJ M855/M880 (A2W77-67905)</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lastRenderedPageBreak/>
              <w:t>83</w:t>
            </w:r>
          </w:p>
        </w:tc>
        <w:tc>
          <w:tcPr>
            <w:tcW w:w="8917" w:type="dxa"/>
            <w:vAlign w:val="center"/>
          </w:tcPr>
          <w:p w:rsidR="0069576F" w:rsidRPr="008663AF" w:rsidRDefault="0069576F" w:rsidP="00E65997">
            <w:pPr>
              <w:rPr>
                <w:lang w:val="en-US"/>
              </w:rPr>
            </w:pPr>
            <w:r w:rsidRPr="008663AF">
              <w:t>Клавиатура</w:t>
            </w:r>
            <w:r w:rsidRPr="008663AF">
              <w:rPr>
                <w:lang w:val="en-US"/>
              </w:rPr>
              <w:t xml:space="preserve"> Logitech K120, USB, black, oem, [920-002522]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84</w:t>
            </w:r>
          </w:p>
        </w:tc>
        <w:tc>
          <w:tcPr>
            <w:tcW w:w="8917" w:type="dxa"/>
            <w:vAlign w:val="center"/>
          </w:tcPr>
          <w:p w:rsidR="0069576F" w:rsidRPr="008663AF" w:rsidRDefault="0069576F" w:rsidP="00E65997">
            <w:r w:rsidRPr="008663AF">
              <w:t>Беспроводной комплект Logitech Клавиатура + Мышь Logitech Wireless Combo MK220 (920-003169)</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85</w:t>
            </w:r>
          </w:p>
        </w:tc>
        <w:tc>
          <w:tcPr>
            <w:tcW w:w="8917" w:type="dxa"/>
            <w:vAlign w:val="center"/>
          </w:tcPr>
          <w:p w:rsidR="0069576F" w:rsidRPr="008663AF" w:rsidRDefault="0069576F" w:rsidP="00E65997">
            <w:pPr>
              <w:rPr>
                <w:lang w:val="en-US"/>
              </w:rPr>
            </w:pPr>
            <w:r w:rsidRPr="008663AF">
              <w:t>Мышь</w:t>
            </w:r>
            <w:r w:rsidRPr="008663AF">
              <w:rPr>
                <w:lang w:val="en-US"/>
              </w:rPr>
              <w:t xml:space="preserve"> Logitech Wireless Mouse M705 (910-001949)</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86</w:t>
            </w:r>
          </w:p>
        </w:tc>
        <w:tc>
          <w:tcPr>
            <w:tcW w:w="8917" w:type="dxa"/>
            <w:vAlign w:val="center"/>
          </w:tcPr>
          <w:p w:rsidR="0069576F" w:rsidRPr="008663AF" w:rsidRDefault="0069576F" w:rsidP="00E65997">
            <w:pPr>
              <w:rPr>
                <w:lang w:val="en-US"/>
              </w:rPr>
            </w:pPr>
            <w:r w:rsidRPr="008663AF">
              <w:t>Мышь</w:t>
            </w:r>
            <w:r w:rsidRPr="008663AF">
              <w:rPr>
                <w:lang w:val="en-US"/>
              </w:rPr>
              <w:t xml:space="preserve"> Logitech Anywhere 2S Mouse MX Graphite (910-005153)</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87</w:t>
            </w:r>
          </w:p>
        </w:tc>
        <w:tc>
          <w:tcPr>
            <w:tcW w:w="8917" w:type="dxa"/>
            <w:vAlign w:val="center"/>
          </w:tcPr>
          <w:p w:rsidR="0069576F" w:rsidRPr="008663AF" w:rsidRDefault="0069576F" w:rsidP="00E65997">
            <w:r w:rsidRPr="008663AF">
              <w:t>Клавиатура Lenovo, цвет черный USB (0C52712)</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88</w:t>
            </w:r>
          </w:p>
        </w:tc>
        <w:tc>
          <w:tcPr>
            <w:tcW w:w="8917" w:type="dxa"/>
            <w:vAlign w:val="center"/>
          </w:tcPr>
          <w:p w:rsidR="0069576F" w:rsidRPr="008663AF" w:rsidRDefault="0069576F" w:rsidP="00E65997">
            <w:pPr>
              <w:rPr>
                <w:lang w:val="en-US"/>
              </w:rPr>
            </w:pPr>
            <w:r w:rsidRPr="008663AF">
              <w:t>Клавиатура</w:t>
            </w:r>
            <w:r w:rsidRPr="008663AF">
              <w:rPr>
                <w:lang w:val="en-US"/>
              </w:rPr>
              <w:t xml:space="preserve"> Logitech Wireless Bluetooth Keyboard CRAFT Bluetooth 109</w:t>
            </w:r>
            <w:r w:rsidRPr="008663AF">
              <w:t>КЛ</w:t>
            </w:r>
            <w:r w:rsidRPr="008663AF">
              <w:rPr>
                <w:lang w:val="en-US"/>
              </w:rPr>
              <w:t xml:space="preserve"> (920-008505)</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89</w:t>
            </w:r>
          </w:p>
        </w:tc>
        <w:tc>
          <w:tcPr>
            <w:tcW w:w="8917" w:type="dxa"/>
            <w:vAlign w:val="center"/>
          </w:tcPr>
          <w:p w:rsidR="0069576F" w:rsidRPr="008663AF" w:rsidRDefault="0069576F" w:rsidP="00E65997">
            <w:pPr>
              <w:rPr>
                <w:lang w:val="en-US"/>
              </w:rPr>
            </w:pPr>
            <w:r w:rsidRPr="008663AF">
              <w:t>Веб</w:t>
            </w:r>
            <w:r w:rsidRPr="008663AF">
              <w:rPr>
                <w:lang w:val="en-US"/>
              </w:rPr>
              <w:t>-</w:t>
            </w:r>
            <w:r w:rsidRPr="008663AF">
              <w:t>камера</w:t>
            </w:r>
            <w:r w:rsidRPr="008663AF">
              <w:rPr>
                <w:lang w:val="en-US"/>
              </w:rPr>
              <w:t xml:space="preserve"> Logitech Webcam C930e (960-000972)</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90</w:t>
            </w:r>
          </w:p>
        </w:tc>
        <w:tc>
          <w:tcPr>
            <w:tcW w:w="8917" w:type="dxa"/>
            <w:vAlign w:val="center"/>
          </w:tcPr>
          <w:p w:rsidR="0069576F" w:rsidRPr="008663AF" w:rsidRDefault="0069576F" w:rsidP="00E65997">
            <w:pPr>
              <w:rPr>
                <w:lang w:val="en-US"/>
              </w:rPr>
            </w:pPr>
            <w:r w:rsidRPr="008663AF">
              <w:t>Накопитель</w:t>
            </w:r>
            <w:r w:rsidRPr="008663AF">
              <w:rPr>
                <w:lang w:val="en-US"/>
              </w:rPr>
              <w:t xml:space="preserve"> USB 3.0 8Gb Transcend Jet Flash 700 Retail (TS8GJF700)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91</w:t>
            </w:r>
          </w:p>
        </w:tc>
        <w:tc>
          <w:tcPr>
            <w:tcW w:w="8917" w:type="dxa"/>
            <w:vAlign w:val="center"/>
          </w:tcPr>
          <w:p w:rsidR="0069576F" w:rsidRPr="008663AF" w:rsidRDefault="0069576F" w:rsidP="00E65997">
            <w:r w:rsidRPr="008663AF">
              <w:t>Накопитель USB 2.0 8Gb Kingston (DT101G2/8GB)</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92</w:t>
            </w:r>
          </w:p>
        </w:tc>
        <w:tc>
          <w:tcPr>
            <w:tcW w:w="8917" w:type="dxa"/>
            <w:vAlign w:val="center"/>
          </w:tcPr>
          <w:p w:rsidR="0069576F" w:rsidRPr="008663AF" w:rsidRDefault="0069576F" w:rsidP="00E65997">
            <w:pPr>
              <w:rPr>
                <w:lang w:val="en-US"/>
              </w:rPr>
            </w:pPr>
            <w:r w:rsidRPr="008663AF">
              <w:t>Адаптер</w:t>
            </w:r>
            <w:r w:rsidRPr="008663AF">
              <w:rPr>
                <w:lang w:val="en-US"/>
              </w:rPr>
              <w:t xml:space="preserve"> AC Lenovo ThinkPad USB 3.0 Ethernet (4X90E51405)</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93</w:t>
            </w:r>
          </w:p>
        </w:tc>
        <w:tc>
          <w:tcPr>
            <w:tcW w:w="8917" w:type="dxa"/>
            <w:vAlign w:val="center"/>
          </w:tcPr>
          <w:p w:rsidR="0069576F" w:rsidRPr="008663AF" w:rsidRDefault="0069576F" w:rsidP="00E65997">
            <w:r w:rsidRPr="008663AF">
              <w:t>Накопитель SSD Samsung M.2 1Tb 860 EVO MZ-N6E1T0BW SATA 6Gb/s, R550-W520 Mb/s, 97000 IOPS</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94</w:t>
            </w:r>
          </w:p>
        </w:tc>
        <w:tc>
          <w:tcPr>
            <w:tcW w:w="8917" w:type="dxa"/>
            <w:vAlign w:val="center"/>
          </w:tcPr>
          <w:p w:rsidR="0069576F" w:rsidRPr="008663AF" w:rsidRDefault="0069576F" w:rsidP="00E65997">
            <w:pPr>
              <w:rPr>
                <w:lang w:val="en-US"/>
              </w:rPr>
            </w:pPr>
            <w:r w:rsidRPr="008663AF">
              <w:t>Накопитель</w:t>
            </w:r>
            <w:r w:rsidRPr="008663AF">
              <w:rPr>
                <w:lang w:val="en-US"/>
              </w:rPr>
              <w:t xml:space="preserve"> SSD 1Tb Samsung 860 PRO SATA-III 2.5" (MZ-76P1T0BW)</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95</w:t>
            </w:r>
          </w:p>
        </w:tc>
        <w:tc>
          <w:tcPr>
            <w:tcW w:w="8917" w:type="dxa"/>
            <w:vAlign w:val="center"/>
          </w:tcPr>
          <w:p w:rsidR="0069576F" w:rsidRPr="008663AF" w:rsidRDefault="0069576F" w:rsidP="00E65997">
            <w:r w:rsidRPr="008663AF">
              <w:t>Лампа для проектора EPSON Lamp L76 V13H010L76</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96</w:t>
            </w:r>
          </w:p>
        </w:tc>
        <w:tc>
          <w:tcPr>
            <w:tcW w:w="8917" w:type="dxa"/>
            <w:vAlign w:val="center"/>
          </w:tcPr>
          <w:p w:rsidR="0069576F" w:rsidRPr="008663AF" w:rsidRDefault="0069576F" w:rsidP="00E65997">
            <w:r w:rsidRPr="008663AF">
              <w:t>Принтер лазерный HP LaserJet Pro M203dn A4, 28 стр/мин, дуплекс, 256Мб, USB, Ethernet (G3Q46A)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97</w:t>
            </w:r>
          </w:p>
        </w:tc>
        <w:tc>
          <w:tcPr>
            <w:tcW w:w="8917" w:type="dxa"/>
            <w:vAlign w:val="center"/>
          </w:tcPr>
          <w:p w:rsidR="0069576F" w:rsidRPr="008663AF" w:rsidRDefault="0069576F" w:rsidP="00E65997">
            <w:r w:rsidRPr="008663AF">
              <w:t>Накопитель Kingston 16GB DT50/16GB USB3.1, металлический корпус, RTL зеленый</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98</w:t>
            </w:r>
          </w:p>
        </w:tc>
        <w:tc>
          <w:tcPr>
            <w:tcW w:w="8917" w:type="dxa"/>
            <w:vAlign w:val="center"/>
          </w:tcPr>
          <w:p w:rsidR="0069576F" w:rsidRPr="008663AF" w:rsidRDefault="0069576F" w:rsidP="00E65997">
            <w:pPr>
              <w:rPr>
                <w:lang w:val="en-US"/>
              </w:rPr>
            </w:pPr>
            <w:r w:rsidRPr="008663AF">
              <w:rPr>
                <w:lang w:val="en-US"/>
              </w:rPr>
              <w:t>Apple MacBook Pro 13" 256GB Z0UK000D4 (</w:t>
            </w:r>
            <w:r w:rsidRPr="008663AF">
              <w:t>серый</w:t>
            </w:r>
            <w:r w:rsidRPr="008663AF">
              <w:rPr>
                <w:lang w:val="en-US"/>
              </w:rPr>
              <w:t xml:space="preserve"> </w:t>
            </w:r>
            <w:r w:rsidRPr="008663AF">
              <w:t>космос</w:t>
            </w:r>
            <w:r w:rsidRPr="008663AF">
              <w:rPr>
                <w:lang w:val="en-US"/>
              </w:rPr>
              <w:t>)</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99</w:t>
            </w:r>
          </w:p>
        </w:tc>
        <w:tc>
          <w:tcPr>
            <w:tcW w:w="8917" w:type="dxa"/>
            <w:vAlign w:val="center"/>
          </w:tcPr>
          <w:p w:rsidR="0069576F" w:rsidRPr="008663AF" w:rsidRDefault="0069576F" w:rsidP="00E65997">
            <w:pPr>
              <w:rPr>
                <w:lang w:val="en-US"/>
              </w:rPr>
            </w:pPr>
            <w:r w:rsidRPr="008663AF">
              <w:t>Коммутатор</w:t>
            </w:r>
            <w:r w:rsidRPr="008663AF">
              <w:rPr>
                <w:lang w:val="en-US"/>
              </w:rPr>
              <w:t xml:space="preserve"> HP 2530-8G-PoE+ Switch (8x10/100/1000+2xSFP, Managed, L2, PoE+ 67W, 19") J9774A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100</w:t>
            </w:r>
          </w:p>
        </w:tc>
        <w:tc>
          <w:tcPr>
            <w:tcW w:w="8917" w:type="dxa"/>
            <w:vAlign w:val="center"/>
          </w:tcPr>
          <w:p w:rsidR="0069576F" w:rsidRPr="008663AF" w:rsidRDefault="0069576F" w:rsidP="00E65997">
            <w:pPr>
              <w:rPr>
                <w:lang w:val="en-US"/>
              </w:rPr>
            </w:pPr>
            <w:r w:rsidRPr="008663AF">
              <w:t>Накопитель</w:t>
            </w:r>
            <w:r w:rsidRPr="008663AF">
              <w:rPr>
                <w:lang w:val="en-US"/>
              </w:rPr>
              <w:t xml:space="preserve"> SSD Samsung 860 PRO 512Gb SATA-III 2.5" (MZ-76P512BW)</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101</w:t>
            </w:r>
          </w:p>
        </w:tc>
        <w:tc>
          <w:tcPr>
            <w:tcW w:w="8917" w:type="dxa"/>
            <w:vAlign w:val="center"/>
          </w:tcPr>
          <w:p w:rsidR="0069576F" w:rsidRPr="008663AF" w:rsidRDefault="0069576F" w:rsidP="00E65997">
            <w:r w:rsidRPr="008663AF">
              <w:t>Накопитель SSD Samsung 860 EVO M.2 SATA III 500GB MZ-N6E500BW V-NAND</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102</w:t>
            </w:r>
          </w:p>
        </w:tc>
        <w:tc>
          <w:tcPr>
            <w:tcW w:w="8917" w:type="dxa"/>
            <w:vAlign w:val="center"/>
          </w:tcPr>
          <w:p w:rsidR="0069576F" w:rsidRPr="008663AF" w:rsidRDefault="0069576F" w:rsidP="00E65997">
            <w:r w:rsidRPr="008663AF">
              <w:t>Кабель витая пара Hyperline UUTP4-C5E-S24-IN-PVC-BK-305 (UTP), кат. 5e, 4 пары, черный, бухта 305м</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103</w:t>
            </w:r>
          </w:p>
        </w:tc>
        <w:tc>
          <w:tcPr>
            <w:tcW w:w="8917" w:type="dxa"/>
            <w:vAlign w:val="center"/>
          </w:tcPr>
          <w:p w:rsidR="0069576F" w:rsidRPr="008663AF" w:rsidRDefault="0069576F" w:rsidP="00E65997">
            <w:r w:rsidRPr="008663AF">
              <w:t>Кабель HDMI Gembird/Cablexpert  3м, v1.4 , 19M/19M, черный, позол.разъемы, экран (CC-HDMI4L-10)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104</w:t>
            </w:r>
          </w:p>
        </w:tc>
        <w:tc>
          <w:tcPr>
            <w:tcW w:w="8917" w:type="dxa"/>
            <w:vAlign w:val="center"/>
          </w:tcPr>
          <w:p w:rsidR="0069576F" w:rsidRPr="008663AF" w:rsidRDefault="0069576F" w:rsidP="00E65997">
            <w:r w:rsidRPr="008663AF">
              <w:t>Картридж HP 655A CF450A черный (12500стр.) для HP M652/653/M681/682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105</w:t>
            </w:r>
          </w:p>
        </w:tc>
        <w:tc>
          <w:tcPr>
            <w:tcW w:w="8917" w:type="dxa"/>
            <w:vAlign w:val="center"/>
          </w:tcPr>
          <w:p w:rsidR="0069576F" w:rsidRPr="008663AF" w:rsidRDefault="0069576F" w:rsidP="00E65997">
            <w:r w:rsidRPr="008663AF">
              <w:t>Картридж HP 655A CF451A голубой (10500стр.) для HP M652/653/M681/682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106</w:t>
            </w:r>
          </w:p>
        </w:tc>
        <w:tc>
          <w:tcPr>
            <w:tcW w:w="8917" w:type="dxa"/>
            <w:vAlign w:val="center"/>
          </w:tcPr>
          <w:p w:rsidR="0069576F" w:rsidRPr="008663AF" w:rsidRDefault="0069576F" w:rsidP="00E65997">
            <w:r w:rsidRPr="008663AF">
              <w:t>Картридж HP 655A CF452A желтый (10500стр.) для HP M652/653/M681/682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107</w:t>
            </w:r>
          </w:p>
        </w:tc>
        <w:tc>
          <w:tcPr>
            <w:tcW w:w="8917" w:type="dxa"/>
            <w:vAlign w:val="center"/>
          </w:tcPr>
          <w:p w:rsidR="0069576F" w:rsidRPr="008663AF" w:rsidRDefault="0069576F" w:rsidP="00E65997">
            <w:r w:rsidRPr="008663AF">
              <w:t>Картридж HP 655A CF453A пурпурный (10500стр.) для HP M652/653/M681/682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lastRenderedPageBreak/>
              <w:t>108</w:t>
            </w:r>
          </w:p>
        </w:tc>
        <w:tc>
          <w:tcPr>
            <w:tcW w:w="8917" w:type="dxa"/>
            <w:vAlign w:val="center"/>
          </w:tcPr>
          <w:p w:rsidR="0069576F" w:rsidRPr="008663AF" w:rsidRDefault="0069576F" w:rsidP="00E65997">
            <w:r w:rsidRPr="008663AF">
              <w:t>Печь в сборе HP CLJ M652/M653/M681/M682 (P1B92A/RM2-1929)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109</w:t>
            </w:r>
          </w:p>
        </w:tc>
        <w:tc>
          <w:tcPr>
            <w:tcW w:w="8917" w:type="dxa"/>
            <w:vAlign w:val="center"/>
          </w:tcPr>
          <w:p w:rsidR="0069576F" w:rsidRPr="008663AF" w:rsidRDefault="0069576F" w:rsidP="00E65997">
            <w:r w:rsidRPr="008663AF">
              <w:t>Комплект переноса изображения HP CLJ M652/M653/M681/M682 (P1B93-67901/P1B93A)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110</w:t>
            </w:r>
          </w:p>
        </w:tc>
        <w:tc>
          <w:tcPr>
            <w:tcW w:w="8917" w:type="dxa"/>
            <w:vAlign w:val="center"/>
          </w:tcPr>
          <w:p w:rsidR="0069576F" w:rsidRPr="008663AF" w:rsidRDefault="0069576F" w:rsidP="00E65997">
            <w:pPr>
              <w:rPr>
                <w:lang w:val="en-US"/>
              </w:rPr>
            </w:pPr>
            <w:r w:rsidRPr="008663AF">
              <w:t>Сервисный</w:t>
            </w:r>
            <w:r w:rsidRPr="008663AF">
              <w:rPr>
                <w:lang w:val="en-US"/>
              </w:rPr>
              <w:t xml:space="preserve"> </w:t>
            </w:r>
            <w:r w:rsidRPr="008663AF">
              <w:t>набор</w:t>
            </w:r>
            <w:r w:rsidRPr="008663AF">
              <w:rPr>
                <w:lang w:val="en-US"/>
              </w:rPr>
              <w:t xml:space="preserve"> ADF HP Maintenance kit J8J95A/5851-7202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111</w:t>
            </w:r>
          </w:p>
        </w:tc>
        <w:tc>
          <w:tcPr>
            <w:tcW w:w="8917" w:type="dxa"/>
            <w:vAlign w:val="center"/>
          </w:tcPr>
          <w:p w:rsidR="0069576F" w:rsidRPr="008663AF" w:rsidRDefault="0069576F" w:rsidP="00E65997">
            <w:r w:rsidRPr="008663AF">
              <w:t>Картридж HP 203A Black CLJ Pro MFP M254/280/281, черный,1400 стр. (CF540A)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112</w:t>
            </w:r>
          </w:p>
        </w:tc>
        <w:tc>
          <w:tcPr>
            <w:tcW w:w="8917" w:type="dxa"/>
            <w:vAlign w:val="center"/>
          </w:tcPr>
          <w:p w:rsidR="0069576F" w:rsidRPr="008663AF" w:rsidRDefault="0069576F" w:rsidP="00E65997">
            <w:r w:rsidRPr="008663AF">
              <w:t>Картридж HP 203A Cyan CLJ Pro MFP M254/280/281, голубой,1300 стр. (CF541A)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113</w:t>
            </w:r>
          </w:p>
        </w:tc>
        <w:tc>
          <w:tcPr>
            <w:tcW w:w="8917" w:type="dxa"/>
            <w:vAlign w:val="center"/>
          </w:tcPr>
          <w:p w:rsidR="0069576F" w:rsidRPr="008663AF" w:rsidRDefault="0069576F" w:rsidP="00E65997">
            <w:r w:rsidRPr="008663AF">
              <w:t>Картридж HP 203A Yellow CLJ Pro MFP M254/280/281, желтый,1300 стр. (CF542A)</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114</w:t>
            </w:r>
          </w:p>
        </w:tc>
        <w:tc>
          <w:tcPr>
            <w:tcW w:w="8917" w:type="dxa"/>
            <w:vAlign w:val="center"/>
          </w:tcPr>
          <w:p w:rsidR="0069576F" w:rsidRPr="008663AF" w:rsidRDefault="0069576F" w:rsidP="00E65997">
            <w:r w:rsidRPr="008663AF">
              <w:t>Картридж HP 203A Magenta CLJ Pro MFP M254/280/281, пурпурный,1300 стр. (CF543A)</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115</w:t>
            </w:r>
          </w:p>
        </w:tc>
        <w:tc>
          <w:tcPr>
            <w:tcW w:w="8917" w:type="dxa"/>
            <w:vAlign w:val="center"/>
          </w:tcPr>
          <w:p w:rsidR="0069576F" w:rsidRPr="008663AF" w:rsidRDefault="0069576F" w:rsidP="00E65997">
            <w:pPr>
              <w:rPr>
                <w:lang w:val="en-US"/>
              </w:rPr>
            </w:pPr>
            <w:r w:rsidRPr="008663AF">
              <w:rPr>
                <w:lang w:val="en-US"/>
              </w:rPr>
              <w:t xml:space="preserve">Apple iMac 27" 6 Core i5 3 </w:t>
            </w:r>
            <w:r w:rsidRPr="008663AF">
              <w:t>ГГц</w:t>
            </w:r>
            <w:r w:rsidRPr="008663AF">
              <w:rPr>
                <w:lang w:val="en-US"/>
              </w:rPr>
              <w:t xml:space="preserve">, 8 </w:t>
            </w:r>
            <w:r w:rsidRPr="008663AF">
              <w:t>ГБ</w:t>
            </w:r>
            <w:r w:rsidRPr="008663AF">
              <w:rPr>
                <w:lang w:val="en-US"/>
              </w:rPr>
              <w:t xml:space="preserve">, 1 </w:t>
            </w:r>
            <w:r w:rsidRPr="008663AF">
              <w:t>ТБ</w:t>
            </w:r>
            <w:r w:rsidRPr="008663AF">
              <w:rPr>
                <w:lang w:val="en-US"/>
              </w:rPr>
              <w:t xml:space="preserve"> FD, RPro 570X</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116</w:t>
            </w:r>
          </w:p>
        </w:tc>
        <w:tc>
          <w:tcPr>
            <w:tcW w:w="8917" w:type="dxa"/>
            <w:vAlign w:val="center"/>
          </w:tcPr>
          <w:p w:rsidR="0069576F" w:rsidRPr="008663AF" w:rsidRDefault="0069576F" w:rsidP="00E65997">
            <w:r w:rsidRPr="008663AF">
              <w:t>Память DDR3 8Gb PC3-12800 1600MHz Crucial CT102472BD160B ECC, 1.35V</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117</w:t>
            </w:r>
          </w:p>
        </w:tc>
        <w:tc>
          <w:tcPr>
            <w:tcW w:w="8917" w:type="dxa"/>
            <w:vAlign w:val="center"/>
          </w:tcPr>
          <w:p w:rsidR="0069576F" w:rsidRPr="008663AF" w:rsidRDefault="0069576F" w:rsidP="00E65997">
            <w:r w:rsidRPr="008663AF">
              <w:t>Кабель  витая пара Hyperline UUTP4-C5E-S24-IN-PVC-GY-305 (UTP), кат. 5e, 4 пары, серый, бухта 305м</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118</w:t>
            </w:r>
          </w:p>
        </w:tc>
        <w:tc>
          <w:tcPr>
            <w:tcW w:w="8917" w:type="dxa"/>
            <w:vAlign w:val="center"/>
          </w:tcPr>
          <w:p w:rsidR="0069576F" w:rsidRPr="008663AF" w:rsidRDefault="0069576F" w:rsidP="00E65997">
            <w:r w:rsidRPr="008663AF">
              <w:t>Беспроводной комплект Logitech MK540 Advanced Wireless клавиатура + мышь  [920-008686]</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119</w:t>
            </w:r>
          </w:p>
        </w:tc>
        <w:tc>
          <w:tcPr>
            <w:tcW w:w="8917" w:type="dxa"/>
            <w:vAlign w:val="center"/>
          </w:tcPr>
          <w:p w:rsidR="0069576F" w:rsidRPr="008663AF" w:rsidRDefault="0069576F" w:rsidP="00E65997">
            <w:pPr>
              <w:rPr>
                <w:lang w:val="en-US"/>
              </w:rPr>
            </w:pPr>
            <w:r w:rsidRPr="008663AF">
              <w:t>Мышь</w:t>
            </w:r>
            <w:r w:rsidRPr="008663AF">
              <w:rPr>
                <w:lang w:val="en-US"/>
              </w:rPr>
              <w:t xml:space="preserve"> Logitech Mouse M105 Black</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120</w:t>
            </w:r>
          </w:p>
        </w:tc>
        <w:tc>
          <w:tcPr>
            <w:tcW w:w="8917" w:type="dxa"/>
            <w:vAlign w:val="center"/>
          </w:tcPr>
          <w:p w:rsidR="0069576F" w:rsidRPr="008663AF" w:rsidRDefault="0069576F" w:rsidP="00E65997">
            <w:r w:rsidRPr="008663AF">
              <w:t>Черный тонер-картридж Артикул 006R01701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121</w:t>
            </w:r>
          </w:p>
        </w:tc>
        <w:tc>
          <w:tcPr>
            <w:tcW w:w="8917" w:type="dxa"/>
            <w:vAlign w:val="center"/>
          </w:tcPr>
          <w:p w:rsidR="0069576F" w:rsidRPr="008663AF" w:rsidRDefault="0069576F" w:rsidP="00E65997">
            <w:r w:rsidRPr="008663AF">
              <w:t>Голубой тонер-картридж Артикул 006R01702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122</w:t>
            </w:r>
          </w:p>
        </w:tc>
        <w:tc>
          <w:tcPr>
            <w:tcW w:w="8917" w:type="dxa"/>
            <w:vAlign w:val="center"/>
          </w:tcPr>
          <w:p w:rsidR="0069576F" w:rsidRPr="008663AF" w:rsidRDefault="0069576F" w:rsidP="00E65997">
            <w:r w:rsidRPr="008663AF">
              <w:t>Пурпурный тонер-картридж Артикул 006R01703</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123</w:t>
            </w:r>
          </w:p>
        </w:tc>
        <w:tc>
          <w:tcPr>
            <w:tcW w:w="8917" w:type="dxa"/>
            <w:vAlign w:val="center"/>
          </w:tcPr>
          <w:p w:rsidR="0069576F" w:rsidRPr="008663AF" w:rsidRDefault="0069576F" w:rsidP="00E65997">
            <w:r w:rsidRPr="008663AF">
              <w:t>Желтый тонер-картридж Артикул 006R01704</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124</w:t>
            </w:r>
          </w:p>
        </w:tc>
        <w:tc>
          <w:tcPr>
            <w:tcW w:w="8917" w:type="dxa"/>
            <w:vAlign w:val="center"/>
          </w:tcPr>
          <w:p w:rsidR="0069576F" w:rsidRPr="008663AF" w:rsidRDefault="0069576F" w:rsidP="00E65997">
            <w:r w:rsidRPr="008663AF">
              <w:t>Фотобарабан (единый для всех цветов)Артикул 013R00662</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125</w:t>
            </w:r>
          </w:p>
        </w:tc>
        <w:tc>
          <w:tcPr>
            <w:tcW w:w="8917" w:type="dxa"/>
            <w:vAlign w:val="center"/>
          </w:tcPr>
          <w:p w:rsidR="0069576F" w:rsidRPr="008663AF" w:rsidRDefault="0069576F" w:rsidP="00E65997">
            <w:r w:rsidRPr="008663AF">
              <w:t>Сборник отработанного тонера Артикул 008R13061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126</w:t>
            </w:r>
          </w:p>
        </w:tc>
        <w:tc>
          <w:tcPr>
            <w:tcW w:w="8917" w:type="dxa"/>
            <w:vAlign w:val="center"/>
          </w:tcPr>
          <w:p w:rsidR="0069576F" w:rsidRPr="008663AF" w:rsidRDefault="0069576F" w:rsidP="00E65997">
            <w:r w:rsidRPr="008663AF">
              <w:t>Узел второго переноса Артикул 008R13064</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127</w:t>
            </w:r>
          </w:p>
        </w:tc>
        <w:tc>
          <w:tcPr>
            <w:tcW w:w="8917" w:type="dxa"/>
            <w:vAlign w:val="center"/>
          </w:tcPr>
          <w:p w:rsidR="0069576F" w:rsidRPr="008663AF" w:rsidRDefault="0069576F" w:rsidP="00E65997">
            <w:r w:rsidRPr="008663AF">
              <w:t>Узел ремня переноса Артикул 604K87530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128</w:t>
            </w:r>
          </w:p>
        </w:tc>
        <w:tc>
          <w:tcPr>
            <w:tcW w:w="8917" w:type="dxa"/>
            <w:vAlign w:val="center"/>
          </w:tcPr>
          <w:p w:rsidR="0069576F" w:rsidRPr="008663AF" w:rsidRDefault="0069576F" w:rsidP="00E65997">
            <w:r w:rsidRPr="008663AF">
              <w:t>Узел очистки ленты переноса Артикул 001R00613</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129</w:t>
            </w:r>
          </w:p>
        </w:tc>
        <w:tc>
          <w:tcPr>
            <w:tcW w:w="8917" w:type="dxa"/>
            <w:vAlign w:val="center"/>
          </w:tcPr>
          <w:p w:rsidR="0069576F" w:rsidRPr="008663AF" w:rsidRDefault="0069576F" w:rsidP="00E65997">
            <w:r w:rsidRPr="008663AF">
              <w:t>Модуль закрепления AltaLink® C8030/35 Артикул 607K08990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130</w:t>
            </w:r>
          </w:p>
        </w:tc>
        <w:tc>
          <w:tcPr>
            <w:tcW w:w="8917" w:type="dxa"/>
            <w:vAlign w:val="center"/>
          </w:tcPr>
          <w:p w:rsidR="0069576F" w:rsidRPr="008663AF" w:rsidRDefault="0069576F" w:rsidP="00E65997">
            <w:r w:rsidRPr="008663AF">
              <w:t>Модуль закрепления AltaLink® C8045/55 Артикул 607K09000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131</w:t>
            </w:r>
          </w:p>
        </w:tc>
        <w:tc>
          <w:tcPr>
            <w:tcW w:w="8917" w:type="dxa"/>
            <w:vAlign w:val="center"/>
          </w:tcPr>
          <w:p w:rsidR="0069576F" w:rsidRPr="008663AF" w:rsidRDefault="0069576F" w:rsidP="00E65997">
            <w:r w:rsidRPr="008663AF">
              <w:t>Модуль закрепления AltaLink® C8070 Артикул 604K91255</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132</w:t>
            </w:r>
          </w:p>
        </w:tc>
        <w:tc>
          <w:tcPr>
            <w:tcW w:w="8917" w:type="dxa"/>
            <w:vAlign w:val="center"/>
          </w:tcPr>
          <w:p w:rsidR="0069576F" w:rsidRPr="008663AF" w:rsidRDefault="0069576F" w:rsidP="00E65997">
            <w:pPr>
              <w:rPr>
                <w:lang w:val="en-US"/>
              </w:rPr>
            </w:pPr>
            <w:r w:rsidRPr="008663AF">
              <w:t>Адаптер</w:t>
            </w:r>
            <w:r w:rsidRPr="008663AF">
              <w:rPr>
                <w:lang w:val="en-US"/>
              </w:rPr>
              <w:t xml:space="preserve"> PoE TP-LINK TL-POE150S</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lastRenderedPageBreak/>
              <w:t>133</w:t>
            </w:r>
          </w:p>
        </w:tc>
        <w:tc>
          <w:tcPr>
            <w:tcW w:w="8917" w:type="dxa"/>
            <w:vAlign w:val="center"/>
          </w:tcPr>
          <w:p w:rsidR="0069576F" w:rsidRPr="008663AF" w:rsidRDefault="0069576F" w:rsidP="00E65997">
            <w:pPr>
              <w:rPr>
                <w:lang w:val="en-US"/>
              </w:rPr>
            </w:pPr>
            <w:r w:rsidRPr="008663AF">
              <w:t>Док</w:t>
            </w:r>
            <w:r w:rsidRPr="008663AF">
              <w:rPr>
                <w:lang w:val="en-US"/>
              </w:rPr>
              <w:t>-</w:t>
            </w:r>
            <w:r w:rsidRPr="008663AF">
              <w:t>станция</w:t>
            </w:r>
            <w:r w:rsidRPr="008663AF">
              <w:rPr>
                <w:lang w:val="en-US"/>
              </w:rPr>
              <w:t xml:space="preserve"> Lenovo ThinkPad Ultra Docking Station 40AJ0135EU</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134</w:t>
            </w:r>
          </w:p>
        </w:tc>
        <w:tc>
          <w:tcPr>
            <w:tcW w:w="8917" w:type="dxa"/>
            <w:vAlign w:val="center"/>
          </w:tcPr>
          <w:p w:rsidR="0069576F" w:rsidRPr="008663AF" w:rsidRDefault="0069576F" w:rsidP="00E65997">
            <w:pPr>
              <w:rPr>
                <w:lang w:val="en-US"/>
              </w:rPr>
            </w:pPr>
            <w:r w:rsidRPr="008663AF">
              <w:t>Ноутбук</w:t>
            </w:r>
            <w:r w:rsidRPr="008663AF">
              <w:rPr>
                <w:lang w:val="en-US"/>
              </w:rPr>
              <w:t xml:space="preserve"> Lenovo ThinkPad T495 20NJ0010RT</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135</w:t>
            </w:r>
          </w:p>
        </w:tc>
        <w:tc>
          <w:tcPr>
            <w:tcW w:w="8917" w:type="dxa"/>
            <w:vAlign w:val="center"/>
          </w:tcPr>
          <w:p w:rsidR="0069576F" w:rsidRPr="008663AF" w:rsidRDefault="0069576F" w:rsidP="00E65997">
            <w:r w:rsidRPr="008663AF">
              <w:t>Стыковочная станция Lenovo ThinkPad Pro (40AH0135EU)</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136</w:t>
            </w:r>
          </w:p>
        </w:tc>
        <w:tc>
          <w:tcPr>
            <w:tcW w:w="8917" w:type="dxa"/>
            <w:vAlign w:val="center"/>
          </w:tcPr>
          <w:p w:rsidR="0069576F" w:rsidRPr="008663AF" w:rsidRDefault="0069576F" w:rsidP="00E65997">
            <w:r w:rsidRPr="008663AF">
              <w:t>Olympus WS-853, Black диктофон</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137</w:t>
            </w:r>
          </w:p>
        </w:tc>
        <w:tc>
          <w:tcPr>
            <w:tcW w:w="8917" w:type="dxa"/>
            <w:vAlign w:val="center"/>
          </w:tcPr>
          <w:p w:rsidR="0069576F" w:rsidRPr="008663AF" w:rsidRDefault="0069576F" w:rsidP="00E65997">
            <w:r w:rsidRPr="008663AF">
              <w:t>Мышь Magic Mouse 2, серебристый цвет</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138</w:t>
            </w:r>
          </w:p>
        </w:tc>
        <w:tc>
          <w:tcPr>
            <w:tcW w:w="8917" w:type="dxa"/>
            <w:vAlign w:val="center"/>
          </w:tcPr>
          <w:p w:rsidR="0069576F" w:rsidRPr="008663AF" w:rsidRDefault="0069576F" w:rsidP="00E65997">
            <w:r w:rsidRPr="008663AF">
              <w:t>Клавиатура Magic Keyboard, русская раскладка</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139</w:t>
            </w:r>
          </w:p>
        </w:tc>
        <w:tc>
          <w:tcPr>
            <w:tcW w:w="8917" w:type="dxa"/>
            <w:vAlign w:val="center"/>
          </w:tcPr>
          <w:p w:rsidR="0069576F" w:rsidRPr="008663AF" w:rsidRDefault="0069576F" w:rsidP="00E65997">
            <w:r w:rsidRPr="008663AF">
              <w:t>Точка доступа Edimax CAP1750 Wi-Fi точка доступа 802.11AC высокой плотности (до 100 польз одн.),</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140</w:t>
            </w:r>
          </w:p>
        </w:tc>
        <w:tc>
          <w:tcPr>
            <w:tcW w:w="8917" w:type="dxa"/>
            <w:vAlign w:val="center"/>
          </w:tcPr>
          <w:p w:rsidR="0069576F" w:rsidRPr="008663AF" w:rsidRDefault="0069576F" w:rsidP="00E65997">
            <w:pPr>
              <w:rPr>
                <w:lang w:val="en-US"/>
              </w:rPr>
            </w:pPr>
            <w:r w:rsidRPr="008663AF">
              <w:t>Внешний</w:t>
            </w:r>
            <w:r w:rsidRPr="008663AF">
              <w:rPr>
                <w:lang w:val="en-US"/>
              </w:rPr>
              <w:t xml:space="preserve"> </w:t>
            </w:r>
            <w:r w:rsidRPr="008663AF">
              <w:t>жесткий</w:t>
            </w:r>
            <w:r w:rsidRPr="008663AF">
              <w:rPr>
                <w:lang w:val="en-US"/>
              </w:rPr>
              <w:t xml:space="preserve"> </w:t>
            </w:r>
            <w:r w:rsidRPr="008663AF">
              <w:t>диск</w:t>
            </w:r>
            <w:r w:rsidRPr="008663AF">
              <w:rPr>
                <w:lang w:val="en-US"/>
              </w:rPr>
              <w:t xml:space="preserve"> Western Digital My Passport 2 TB (WDBUAX0020B)</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141</w:t>
            </w:r>
          </w:p>
        </w:tc>
        <w:tc>
          <w:tcPr>
            <w:tcW w:w="8917" w:type="dxa"/>
            <w:vAlign w:val="center"/>
          </w:tcPr>
          <w:p w:rsidR="0069576F" w:rsidRPr="008663AF" w:rsidRDefault="0069576F" w:rsidP="00E65997">
            <w:r w:rsidRPr="008663AF">
              <w:t>Телефон SIP Avaya B179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142</w:t>
            </w:r>
          </w:p>
        </w:tc>
        <w:tc>
          <w:tcPr>
            <w:tcW w:w="8917" w:type="dxa"/>
            <w:vAlign w:val="center"/>
          </w:tcPr>
          <w:p w:rsidR="0069576F" w:rsidRPr="008663AF" w:rsidRDefault="0069576F" w:rsidP="00E65997">
            <w:r w:rsidRPr="008663AF">
              <w:t>Телефон /коммутатор Avaya IP PHONE 1608-I BLK (700458532) 700508260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143</w:t>
            </w:r>
          </w:p>
        </w:tc>
        <w:tc>
          <w:tcPr>
            <w:tcW w:w="8917" w:type="dxa"/>
            <w:vAlign w:val="center"/>
          </w:tcPr>
          <w:p w:rsidR="0069576F" w:rsidRPr="008663AF" w:rsidRDefault="0069576F" w:rsidP="00E65997">
            <w:r w:rsidRPr="008663AF">
              <w:t>Проектор Epson EH-TW9400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144</w:t>
            </w:r>
          </w:p>
        </w:tc>
        <w:tc>
          <w:tcPr>
            <w:tcW w:w="8917" w:type="dxa"/>
            <w:vAlign w:val="center"/>
          </w:tcPr>
          <w:p w:rsidR="0069576F" w:rsidRPr="008663AF" w:rsidRDefault="0069576F" w:rsidP="00E65997">
            <w:r w:rsidRPr="008663AF">
              <w:t xml:space="preserve">Запасная лампа (ELPLP89) код V13H010L89 </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145</w:t>
            </w:r>
          </w:p>
        </w:tc>
        <w:tc>
          <w:tcPr>
            <w:tcW w:w="8917" w:type="dxa"/>
            <w:vAlign w:val="center"/>
          </w:tcPr>
          <w:p w:rsidR="0069576F" w:rsidRPr="008663AF" w:rsidRDefault="0069576F" w:rsidP="00E65997">
            <w:pPr>
              <w:rPr>
                <w:lang w:val="en-US"/>
              </w:rPr>
            </w:pPr>
            <w:r w:rsidRPr="008663AF">
              <w:t>Монитор</w:t>
            </w:r>
            <w:r w:rsidRPr="008663AF">
              <w:rPr>
                <w:lang w:val="en-US"/>
              </w:rPr>
              <w:t xml:space="preserve"> Lenovo ThinkVision P27h-10 61AFGAT1EU</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146</w:t>
            </w:r>
          </w:p>
        </w:tc>
        <w:tc>
          <w:tcPr>
            <w:tcW w:w="8917" w:type="dxa"/>
            <w:vAlign w:val="center"/>
          </w:tcPr>
          <w:p w:rsidR="0069576F" w:rsidRPr="008663AF" w:rsidRDefault="0069576F" w:rsidP="00E65997">
            <w:pPr>
              <w:rPr>
                <w:lang w:val="en-US"/>
              </w:rPr>
            </w:pPr>
            <w:r w:rsidRPr="008663AF">
              <w:t>Кабель</w:t>
            </w:r>
            <w:r w:rsidRPr="008663AF">
              <w:rPr>
                <w:lang w:val="en-US"/>
              </w:rPr>
              <w:t xml:space="preserve"> Lenovo USB-C to USB-C 2m 4X90Q59480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147</w:t>
            </w:r>
          </w:p>
        </w:tc>
        <w:tc>
          <w:tcPr>
            <w:tcW w:w="8917" w:type="dxa"/>
            <w:vAlign w:val="center"/>
          </w:tcPr>
          <w:p w:rsidR="0069576F" w:rsidRPr="008663AF" w:rsidRDefault="0069576F" w:rsidP="00E65997">
            <w:r w:rsidRPr="008663AF">
              <w:t>Монитор ThinkVision P24q-10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148</w:t>
            </w:r>
          </w:p>
        </w:tc>
        <w:tc>
          <w:tcPr>
            <w:tcW w:w="8917" w:type="dxa"/>
            <w:vAlign w:val="center"/>
          </w:tcPr>
          <w:p w:rsidR="0069576F" w:rsidRPr="008663AF" w:rsidRDefault="0069576F" w:rsidP="00E65997">
            <w:r w:rsidRPr="008663AF">
              <w:t>Резервный блок питания Intel FXX750PCRPS (Delta) DPS-750XB A 750Wt ATX для корпусов P4216XXMHGC P420</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149</w:t>
            </w:r>
          </w:p>
        </w:tc>
        <w:tc>
          <w:tcPr>
            <w:tcW w:w="8917" w:type="dxa"/>
            <w:vAlign w:val="center"/>
          </w:tcPr>
          <w:p w:rsidR="0069576F" w:rsidRPr="008663AF" w:rsidRDefault="0069576F" w:rsidP="00E65997">
            <w:r w:rsidRPr="008663AF">
              <w:t>USB-концентратор Defender Quadro Swift , разъемов: 7</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150</w:t>
            </w:r>
          </w:p>
        </w:tc>
        <w:tc>
          <w:tcPr>
            <w:tcW w:w="8917" w:type="dxa"/>
            <w:vAlign w:val="center"/>
          </w:tcPr>
          <w:p w:rsidR="0069576F" w:rsidRPr="008663AF" w:rsidRDefault="0069576F" w:rsidP="00E65997">
            <w:pPr>
              <w:rPr>
                <w:lang w:val="en-US"/>
              </w:rPr>
            </w:pPr>
            <w:r w:rsidRPr="008663AF">
              <w:rPr>
                <w:lang w:val="en-US"/>
              </w:rPr>
              <w:t xml:space="preserve">Verbatim </w:t>
            </w:r>
            <w:r w:rsidRPr="008663AF">
              <w:t>Диски</w:t>
            </w:r>
            <w:r w:rsidRPr="008663AF">
              <w:rPr>
                <w:lang w:val="en-US"/>
              </w:rPr>
              <w:t xml:space="preserve"> CD-R 100 </w:t>
            </w:r>
            <w:r w:rsidRPr="008663AF">
              <w:t>шт</w:t>
            </w:r>
            <w:r w:rsidRPr="008663AF">
              <w:rPr>
                <w:lang w:val="en-US"/>
              </w:rPr>
              <w:t>. 48 52-x 700Mb, Cake Box 43411</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151</w:t>
            </w:r>
          </w:p>
        </w:tc>
        <w:tc>
          <w:tcPr>
            <w:tcW w:w="8917" w:type="dxa"/>
            <w:vAlign w:val="center"/>
          </w:tcPr>
          <w:p w:rsidR="0069576F" w:rsidRPr="008663AF" w:rsidRDefault="0069576F" w:rsidP="00E65997">
            <w:r w:rsidRPr="008663AF">
              <w:t>Оптический диск DVD+R VERBATIM 4.7Гб 16x, 100шт., cake box [43551]</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152</w:t>
            </w:r>
          </w:p>
        </w:tc>
        <w:tc>
          <w:tcPr>
            <w:tcW w:w="8917" w:type="dxa"/>
            <w:vAlign w:val="center"/>
          </w:tcPr>
          <w:p w:rsidR="0069576F" w:rsidRPr="008663AF" w:rsidRDefault="0069576F" w:rsidP="00E65997">
            <w:pPr>
              <w:rPr>
                <w:lang w:val="en-US"/>
              </w:rPr>
            </w:pPr>
            <w:r w:rsidRPr="008663AF">
              <w:t>Жесткий</w:t>
            </w:r>
            <w:r w:rsidRPr="008663AF">
              <w:rPr>
                <w:lang w:val="en-US"/>
              </w:rPr>
              <w:t xml:space="preserve"> </w:t>
            </w:r>
            <w:r w:rsidRPr="008663AF">
              <w:t>диск</w:t>
            </w:r>
            <w:r w:rsidRPr="008663AF">
              <w:rPr>
                <w:lang w:val="en-US"/>
              </w:rPr>
              <w:t xml:space="preserve"> WD SATA-III 4TB WD4002FYYZ Raid Edition, 7200rpm, 128MB buffer</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153</w:t>
            </w:r>
          </w:p>
        </w:tc>
        <w:tc>
          <w:tcPr>
            <w:tcW w:w="8917" w:type="dxa"/>
            <w:vAlign w:val="center"/>
          </w:tcPr>
          <w:p w:rsidR="0069576F" w:rsidRPr="008663AF" w:rsidRDefault="0069576F" w:rsidP="00E65997">
            <w:pPr>
              <w:rPr>
                <w:lang w:val="en-US"/>
              </w:rPr>
            </w:pPr>
            <w:r w:rsidRPr="008663AF">
              <w:t>Модуль</w:t>
            </w:r>
            <w:r w:rsidRPr="008663AF">
              <w:rPr>
                <w:lang w:val="en-US"/>
              </w:rPr>
              <w:t xml:space="preserve"> Cisco ehwic-4G-LTE-GB HE</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154</w:t>
            </w:r>
          </w:p>
        </w:tc>
        <w:tc>
          <w:tcPr>
            <w:tcW w:w="8917" w:type="dxa"/>
            <w:vAlign w:val="center"/>
          </w:tcPr>
          <w:p w:rsidR="0069576F" w:rsidRPr="008663AF" w:rsidRDefault="0069576F" w:rsidP="00E65997">
            <w:r w:rsidRPr="008663AF">
              <w:t>Cisco 4G-AE010-R База для антенны</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155</w:t>
            </w:r>
          </w:p>
        </w:tc>
        <w:tc>
          <w:tcPr>
            <w:tcW w:w="8917" w:type="dxa"/>
            <w:vAlign w:val="center"/>
          </w:tcPr>
          <w:p w:rsidR="0069576F" w:rsidRPr="008663AF" w:rsidRDefault="0069576F" w:rsidP="00E65997">
            <w:r w:rsidRPr="008663AF">
              <w:t>CISCO1921/K9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156</w:t>
            </w:r>
          </w:p>
        </w:tc>
        <w:tc>
          <w:tcPr>
            <w:tcW w:w="8917" w:type="dxa"/>
            <w:vAlign w:val="center"/>
          </w:tcPr>
          <w:p w:rsidR="0069576F" w:rsidRPr="008663AF" w:rsidRDefault="0069576F" w:rsidP="00E65997">
            <w:r w:rsidRPr="008663AF">
              <w:t>Блок питания SuperMicro PWS-281-1H 330 Вт</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157</w:t>
            </w:r>
          </w:p>
        </w:tc>
        <w:tc>
          <w:tcPr>
            <w:tcW w:w="8917" w:type="dxa"/>
            <w:vAlign w:val="center"/>
          </w:tcPr>
          <w:p w:rsidR="0069576F" w:rsidRPr="008663AF" w:rsidRDefault="0069576F" w:rsidP="00E65997">
            <w:r w:rsidRPr="008663AF">
              <w:t>Батарейный модуль SYBT5 для ИБП APC Symmetra LX</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lastRenderedPageBreak/>
              <w:t>158</w:t>
            </w:r>
          </w:p>
        </w:tc>
        <w:tc>
          <w:tcPr>
            <w:tcW w:w="8917" w:type="dxa"/>
            <w:vAlign w:val="center"/>
          </w:tcPr>
          <w:p w:rsidR="0069576F" w:rsidRPr="008663AF" w:rsidRDefault="0069576F" w:rsidP="00E65997">
            <w:r w:rsidRPr="008663AF">
              <w:t>Комплект объединительной панели для APC Symmetra, стоечного исполнения, 220–240 В с (8) розетками IEC320 C13 и (2) розетками IEC320 C19</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159</w:t>
            </w:r>
          </w:p>
        </w:tc>
        <w:tc>
          <w:tcPr>
            <w:tcW w:w="8917" w:type="dxa"/>
            <w:vAlign w:val="center"/>
          </w:tcPr>
          <w:p w:rsidR="0069576F" w:rsidRPr="008663AF" w:rsidRDefault="0069576F" w:rsidP="00E65997">
            <w:r w:rsidRPr="008663AF">
              <w:t>Силовой модуль APC Symmetra LX 2.8kW/4kVA SYPM4KI</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160</w:t>
            </w:r>
          </w:p>
        </w:tc>
        <w:tc>
          <w:tcPr>
            <w:tcW w:w="8917" w:type="dxa"/>
            <w:vAlign w:val="center"/>
          </w:tcPr>
          <w:p w:rsidR="0069576F" w:rsidRPr="008663AF" w:rsidRDefault="0069576F" w:rsidP="00E65997">
            <w:r w:rsidRPr="008663AF">
              <w:t>Картридж HP CF280X № 80X черный</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161</w:t>
            </w:r>
          </w:p>
        </w:tc>
        <w:tc>
          <w:tcPr>
            <w:tcW w:w="8917" w:type="dxa"/>
            <w:vAlign w:val="center"/>
          </w:tcPr>
          <w:p w:rsidR="0069576F" w:rsidRPr="008663AF" w:rsidRDefault="0069576F" w:rsidP="00E65997">
            <w:r w:rsidRPr="008663AF">
              <w:t>SSD накопитель Samsung 860 PRO 4TB, черный MZ-76P4T0BW</w:t>
            </w:r>
          </w:p>
        </w:tc>
      </w:tr>
      <w:tr w:rsidR="0069576F" w:rsidRPr="008663AF" w:rsidTr="00E65997">
        <w:trPr>
          <w:trHeight w:val="567"/>
          <w:jc w:val="right"/>
        </w:trPr>
        <w:tc>
          <w:tcPr>
            <w:tcW w:w="576" w:type="dxa"/>
            <w:vAlign w:val="center"/>
          </w:tcPr>
          <w:p w:rsidR="0069576F" w:rsidRPr="008663AF" w:rsidRDefault="0069576F" w:rsidP="00E65997">
            <w:pPr>
              <w:jc w:val="center"/>
            </w:pPr>
            <w:r w:rsidRPr="008663AF">
              <w:t>162</w:t>
            </w:r>
          </w:p>
        </w:tc>
        <w:tc>
          <w:tcPr>
            <w:tcW w:w="8917" w:type="dxa"/>
            <w:vAlign w:val="center"/>
          </w:tcPr>
          <w:p w:rsidR="0069576F" w:rsidRPr="008663AF" w:rsidRDefault="0069576F" w:rsidP="00E65997">
            <w:r w:rsidRPr="008663AF">
              <w:t xml:space="preserve"> Cisco 4G-LTE - акварель-D антенна</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163</w:t>
            </w:r>
          </w:p>
        </w:tc>
        <w:tc>
          <w:tcPr>
            <w:tcW w:w="8917" w:type="dxa"/>
            <w:vAlign w:val="center"/>
          </w:tcPr>
          <w:p w:rsidR="0069576F" w:rsidRPr="008663AF" w:rsidRDefault="0069576F" w:rsidP="00E65997">
            <w:pPr>
              <w:rPr>
                <w:lang w:val="en-US"/>
              </w:rPr>
            </w:pPr>
            <w:r w:rsidRPr="008663AF">
              <w:t>Флеш</w:t>
            </w:r>
            <w:r w:rsidRPr="008663AF">
              <w:rPr>
                <w:lang w:val="en-US"/>
              </w:rPr>
              <w:t>-</w:t>
            </w:r>
            <w:r w:rsidRPr="008663AF">
              <w:t>носитель</w:t>
            </w:r>
            <w:r w:rsidRPr="008663AF">
              <w:rPr>
                <w:lang w:val="en-US"/>
              </w:rPr>
              <w:t xml:space="preserve"> iStorage datAshur PRO USB 3.0 16 Gb</w:t>
            </w:r>
          </w:p>
        </w:tc>
      </w:tr>
      <w:tr w:rsidR="0069576F" w:rsidRPr="00664A74" w:rsidTr="00E65997">
        <w:trPr>
          <w:trHeight w:val="567"/>
          <w:jc w:val="right"/>
        </w:trPr>
        <w:tc>
          <w:tcPr>
            <w:tcW w:w="576" w:type="dxa"/>
            <w:vAlign w:val="center"/>
          </w:tcPr>
          <w:p w:rsidR="0069576F" w:rsidRPr="008663AF" w:rsidRDefault="0069576F" w:rsidP="00E65997">
            <w:pPr>
              <w:jc w:val="center"/>
            </w:pPr>
            <w:r w:rsidRPr="008663AF">
              <w:t>164</w:t>
            </w:r>
          </w:p>
        </w:tc>
        <w:tc>
          <w:tcPr>
            <w:tcW w:w="8917" w:type="dxa"/>
            <w:vAlign w:val="center"/>
          </w:tcPr>
          <w:p w:rsidR="0069576F" w:rsidRPr="008663AF" w:rsidRDefault="0069576F" w:rsidP="00E65997">
            <w:pPr>
              <w:rPr>
                <w:lang w:val="en-US"/>
              </w:rPr>
            </w:pPr>
            <w:r w:rsidRPr="008663AF">
              <w:t>Жесткий</w:t>
            </w:r>
            <w:r w:rsidRPr="008663AF">
              <w:rPr>
                <w:lang w:val="en-US"/>
              </w:rPr>
              <w:t xml:space="preserve"> </w:t>
            </w:r>
            <w:r w:rsidRPr="008663AF">
              <w:t>диск</w:t>
            </w:r>
            <w:r w:rsidRPr="008663AF">
              <w:rPr>
                <w:lang w:val="en-US"/>
              </w:rPr>
              <w:t xml:space="preserve"> iStorage diskAshur2 USB 3.1 500 Gb</w:t>
            </w:r>
          </w:p>
        </w:tc>
      </w:tr>
    </w:tbl>
    <w:p w:rsidR="0069576F" w:rsidRPr="00442075" w:rsidRDefault="0069576F" w:rsidP="0069576F">
      <w:pPr>
        <w:spacing w:after="200" w:line="276" w:lineRule="auto"/>
        <w:jc w:val="center"/>
        <w:rPr>
          <w:rFonts w:eastAsia="Calibri"/>
          <w:sz w:val="22"/>
          <w:szCs w:val="22"/>
          <w:lang w:val="en-US" w:eastAsia="en-US"/>
        </w:rPr>
      </w:pPr>
    </w:p>
    <w:p w:rsidR="0069576F" w:rsidRPr="00442075" w:rsidRDefault="0069576F" w:rsidP="0069576F">
      <w:pPr>
        <w:spacing w:after="200" w:line="276" w:lineRule="auto"/>
        <w:jc w:val="center"/>
        <w:rPr>
          <w:rFonts w:eastAsia="Calibri"/>
          <w:sz w:val="22"/>
          <w:szCs w:val="22"/>
          <w:lang w:val="en-US" w:eastAsia="en-US"/>
        </w:rPr>
        <w:sectPr w:rsidR="0069576F" w:rsidRPr="00442075">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5668BC">
        <w:rPr>
          <w:b/>
          <w:bCs/>
          <w:sz w:val="28"/>
          <w:szCs w:val="28"/>
          <w:lang w:eastAsia="en-US"/>
        </w:rPr>
        <w:lastRenderedPageBreak/>
        <w:t>ПРОЕКТ ДОГОВОРА</w:t>
      </w:r>
      <w:bookmarkEnd w:id="76"/>
    </w:p>
    <w:p w:rsidR="0069576F" w:rsidRPr="005668BC" w:rsidRDefault="0069576F" w:rsidP="0069576F">
      <w:pPr>
        <w:jc w:val="center"/>
        <w:rPr>
          <w:b/>
          <w:bCs/>
        </w:rPr>
      </w:pPr>
      <w:r w:rsidRPr="005668BC">
        <w:rPr>
          <w:b/>
          <w:bCs/>
          <w:sz w:val="28"/>
          <w:szCs w:val="28"/>
        </w:rPr>
        <w:t>Договор на поставку</w:t>
      </w:r>
      <w:r w:rsidRPr="005668BC">
        <w:rPr>
          <w:b/>
          <w:bCs/>
        </w:rPr>
        <w:t xml:space="preserve"> № __-____-ДОГ</w:t>
      </w:r>
    </w:p>
    <w:p w:rsidR="0069576F" w:rsidRPr="005668BC" w:rsidRDefault="0069576F" w:rsidP="0069576F">
      <w:pPr>
        <w:rPr>
          <w:b/>
          <w:bCs/>
        </w:rPr>
      </w:pPr>
    </w:p>
    <w:p w:rsidR="0069576F" w:rsidRPr="005668BC" w:rsidRDefault="0069576F" w:rsidP="0069576F">
      <w:pPr>
        <w:tabs>
          <w:tab w:val="left" w:pos="360"/>
        </w:tabs>
        <w:jc w:val="both"/>
      </w:pPr>
      <w:r w:rsidRPr="005668BC">
        <w:t>г. Москва                                                                                                       «___» ______ 201_ г.</w:t>
      </w:r>
    </w:p>
    <w:p w:rsidR="0069576F" w:rsidRPr="005668BC" w:rsidRDefault="0069576F" w:rsidP="0069576F">
      <w:pPr>
        <w:tabs>
          <w:tab w:val="left" w:pos="360"/>
        </w:tabs>
      </w:pPr>
    </w:p>
    <w:p w:rsidR="0069576F" w:rsidRPr="005668BC" w:rsidRDefault="0069576F" w:rsidP="0069576F">
      <w:pPr>
        <w:ind w:firstLine="709"/>
        <w:jc w:val="both"/>
        <w:rPr>
          <w:b/>
        </w:rPr>
      </w:pPr>
      <w:r w:rsidRPr="005668BC">
        <w:rPr>
          <w:b/>
        </w:rPr>
        <w:t>Автономная некоммерческая организация «Агентство стратегических инициатив по продвижению новых проектов»</w:t>
      </w:r>
      <w:r w:rsidRPr="005668BC">
        <w:t>, именуемая в дальнейшем «Покупатель», в лице __________________, действующего на основании __________________, с одной стороны,</w:t>
      </w:r>
      <w:r w:rsidRPr="005668BC">
        <w:rPr>
          <w:b/>
        </w:rPr>
        <w:t xml:space="preserve"> </w:t>
      </w:r>
      <w:r w:rsidRPr="005668BC">
        <w:t>и</w:t>
      </w:r>
    </w:p>
    <w:p w:rsidR="0069576F" w:rsidRPr="005668BC" w:rsidRDefault="0069576F" w:rsidP="0069576F">
      <w:pPr>
        <w:ind w:firstLine="709"/>
        <w:jc w:val="both"/>
      </w:pPr>
      <w:r w:rsidRPr="005668BC">
        <w:rPr>
          <w:b/>
        </w:rPr>
        <w:t>____________________________________________</w:t>
      </w:r>
      <w:r w:rsidRPr="005668BC">
        <w:t>,</w:t>
      </w:r>
      <w:r w:rsidRPr="005668BC">
        <w:rPr>
          <w:b/>
          <w:i/>
        </w:rPr>
        <w:t xml:space="preserve"> </w:t>
      </w:r>
      <w:r w:rsidRPr="005668BC">
        <w:t>именуемое в дальнейшем «Поставщик», в лице 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69576F" w:rsidRPr="005668BC" w:rsidRDefault="0069576F" w:rsidP="0069576F">
      <w:pPr>
        <w:tabs>
          <w:tab w:val="left" w:pos="2644"/>
        </w:tabs>
        <w:jc w:val="both"/>
      </w:pPr>
    </w:p>
    <w:p w:rsidR="0069576F" w:rsidRPr="005668BC" w:rsidRDefault="0069576F" w:rsidP="0069576F">
      <w:pPr>
        <w:spacing w:before="120" w:after="120"/>
        <w:ind w:firstLine="567"/>
        <w:jc w:val="center"/>
      </w:pPr>
      <w:r w:rsidRPr="005668BC">
        <w:rPr>
          <w:b/>
          <w:bCs/>
        </w:rPr>
        <w:t>1.</w:t>
      </w:r>
      <w:r w:rsidRPr="005668BC">
        <w:rPr>
          <w:bCs/>
          <w:iCs/>
        </w:rPr>
        <w:t xml:space="preserve"> </w:t>
      </w:r>
      <w:r w:rsidRPr="005668BC">
        <w:rPr>
          <w:b/>
          <w:bCs/>
        </w:rPr>
        <w:t>ПРЕДМЕТ ДОГОВОРА</w:t>
      </w:r>
    </w:p>
    <w:p w:rsidR="0069576F" w:rsidRPr="005668BC" w:rsidRDefault="0069576F" w:rsidP="0069576F">
      <w:pPr>
        <w:ind w:firstLine="567"/>
        <w:jc w:val="both"/>
      </w:pPr>
      <w:r w:rsidRPr="005668BC">
        <w:t>1.1. Поставщик обязуется передавать в собственность Покупателя _____________ (далее – Оборудование) на условиях, оговоренных Договором, в комплектности, количестве и по ценам в соответствии с поступающими в течение действия настоящего Договора заявками, а Покупатель обязуется принять Оборудование и оплатить его.</w:t>
      </w:r>
    </w:p>
    <w:p w:rsidR="0069576F" w:rsidRPr="005668BC" w:rsidRDefault="0069576F" w:rsidP="0069576F">
      <w:pPr>
        <w:ind w:firstLine="567"/>
        <w:jc w:val="both"/>
      </w:pPr>
      <w:r w:rsidRPr="005668BC">
        <w:t>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заявки Покупателя.</w:t>
      </w:r>
    </w:p>
    <w:p w:rsidR="0069576F" w:rsidRPr="005668BC" w:rsidRDefault="0069576F" w:rsidP="0069576F">
      <w:pPr>
        <w:ind w:firstLine="567"/>
        <w:jc w:val="both"/>
        <w:rPr>
          <w:bCs/>
          <w:iCs/>
        </w:rPr>
      </w:pPr>
      <w:r w:rsidRPr="005668BC">
        <w:t xml:space="preserve">1.3. </w:t>
      </w:r>
      <w:r w:rsidRPr="005668BC">
        <w:rPr>
          <w:bCs/>
        </w:rPr>
        <w:t>Оборудование передается строго в соответствии с требованиями, указанными Покупателем в заявках</w:t>
      </w:r>
      <w:r w:rsidRPr="005668BC">
        <w:t xml:space="preserve">. </w:t>
      </w:r>
    </w:p>
    <w:p w:rsidR="0069576F" w:rsidRPr="005668BC" w:rsidRDefault="0069576F" w:rsidP="0069576F">
      <w:pPr>
        <w:ind w:firstLine="567"/>
        <w:jc w:val="both"/>
        <w:rPr>
          <w:b/>
          <w:bCs/>
        </w:rPr>
      </w:pPr>
      <w:r w:rsidRPr="005668BC">
        <w:rPr>
          <w:bCs/>
          <w:iCs/>
        </w:rPr>
        <w:t>1.4. Срок поставки Обору</w:t>
      </w:r>
      <w:r>
        <w:rPr>
          <w:bCs/>
          <w:iCs/>
        </w:rPr>
        <w:t xml:space="preserve">дования – не позднее 5 (Пяти) </w:t>
      </w:r>
      <w:r w:rsidRPr="005668BC">
        <w:rPr>
          <w:bCs/>
        </w:rPr>
        <w:t>рабочих дней с момента поступления заявки</w:t>
      </w:r>
      <w:r w:rsidRPr="005668BC">
        <w:rPr>
          <w:bCs/>
          <w:iCs/>
        </w:rPr>
        <w:t>. В отдельных случаях Стороны вправе установить в заявке иной срок поставки.</w:t>
      </w:r>
    </w:p>
    <w:p w:rsidR="0069576F" w:rsidRPr="005668BC" w:rsidRDefault="0069576F" w:rsidP="0069576F">
      <w:pPr>
        <w:jc w:val="both"/>
        <w:rPr>
          <w:b/>
          <w:bCs/>
        </w:rPr>
      </w:pPr>
    </w:p>
    <w:p w:rsidR="0069576F" w:rsidRPr="005668BC" w:rsidRDefault="0069576F" w:rsidP="0069576F">
      <w:pPr>
        <w:spacing w:before="120" w:after="120"/>
        <w:ind w:firstLine="567"/>
        <w:jc w:val="center"/>
        <w:rPr>
          <w:bCs/>
          <w:iCs/>
        </w:rPr>
      </w:pPr>
      <w:r w:rsidRPr="005668BC">
        <w:rPr>
          <w:b/>
          <w:bCs/>
        </w:rPr>
        <w:t>2.</w:t>
      </w:r>
      <w:r w:rsidRPr="005668BC">
        <w:rPr>
          <w:b/>
          <w:bCs/>
          <w:iCs/>
        </w:rPr>
        <w:t xml:space="preserve"> </w:t>
      </w:r>
      <w:r w:rsidRPr="005668BC">
        <w:rPr>
          <w:b/>
          <w:bCs/>
        </w:rPr>
        <w:t>УСЛОВИЯ ПОСТАВКИ</w:t>
      </w:r>
    </w:p>
    <w:p w:rsidR="0069576F" w:rsidRPr="005668BC" w:rsidRDefault="0069576F" w:rsidP="0069576F">
      <w:pPr>
        <w:ind w:firstLine="567"/>
        <w:jc w:val="both"/>
      </w:pPr>
      <w:r w:rsidRPr="005668BC">
        <w:rPr>
          <w:bCs/>
          <w:iCs/>
        </w:rPr>
        <w:t xml:space="preserve">2.1. Поставка Оборудования производится путем его отгрузки силами и за счёт Поставщика на склад Покупателя по адресу: </w:t>
      </w:r>
      <w:r w:rsidRPr="005668BC">
        <w:t xml:space="preserve">г. Москва, ул. Новый Арбат, 36. </w:t>
      </w:r>
      <w:r w:rsidRPr="005668BC">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69576F" w:rsidRPr="005668BC" w:rsidRDefault="0069576F" w:rsidP="0069576F">
      <w:pPr>
        <w:ind w:firstLine="567"/>
        <w:jc w:val="both"/>
        <w:rPr>
          <w:bCs/>
        </w:rPr>
      </w:pPr>
      <w:bookmarkStart w:id="77" w:name="__RefHeading__7368_1755536330"/>
      <w:bookmarkEnd w:id="77"/>
      <w:r w:rsidRPr="005668BC">
        <w:t>Разгрузка Оборудования с транспортных средств осуществляется силами и за счёт Поставщика</w:t>
      </w:r>
      <w:r w:rsidRPr="005668BC">
        <w:rPr>
          <w:i/>
        </w:rPr>
        <w:t>.</w:t>
      </w:r>
    </w:p>
    <w:p w:rsidR="0069576F" w:rsidRPr="005668BC" w:rsidRDefault="0069576F" w:rsidP="0069576F">
      <w:pPr>
        <w:ind w:firstLine="567"/>
        <w:jc w:val="both"/>
      </w:pPr>
      <w:r w:rsidRPr="005668BC">
        <w:rPr>
          <w:bCs/>
        </w:rPr>
        <w:t xml:space="preserve">2.2. </w:t>
      </w:r>
      <w:r w:rsidRPr="005668BC">
        <w:rPr>
          <w:bCs/>
          <w:iCs/>
        </w:rPr>
        <w:t>М</w:t>
      </w:r>
      <w:r w:rsidRPr="005668BC">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69576F" w:rsidRPr="005668BC" w:rsidRDefault="0069576F" w:rsidP="0069576F">
      <w:pPr>
        <w:ind w:firstLine="567"/>
        <w:jc w:val="both"/>
      </w:pPr>
      <w:r w:rsidRPr="005668BC">
        <w:t xml:space="preserve">- товарную накладную (№ ТОРГ-12) на каждую партию товара и </w:t>
      </w:r>
      <w:hyperlink r:id="rId14" w:history="1">
        <w:r w:rsidRPr="005668BC">
          <w:t>счет-фактур</w:t>
        </w:r>
      </w:hyperlink>
      <w:r w:rsidRPr="005668BC">
        <w:t>у, либо универсальный передаточный документ (УПД);</w:t>
      </w:r>
    </w:p>
    <w:p w:rsidR="0069576F" w:rsidRPr="005668BC" w:rsidRDefault="0069576F" w:rsidP="0069576F">
      <w:pPr>
        <w:ind w:firstLine="567"/>
        <w:jc w:val="both"/>
      </w:pPr>
      <w:r w:rsidRPr="005668BC">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69576F" w:rsidRPr="005668BC" w:rsidRDefault="0069576F" w:rsidP="0069576F">
      <w:pPr>
        <w:ind w:firstLine="567"/>
        <w:jc w:val="both"/>
        <w:rPr>
          <w:bCs/>
        </w:rPr>
      </w:pPr>
      <w:r w:rsidRPr="005668BC">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5668BC">
        <w:lastRenderedPageBreak/>
        <w:t>Поставщика, который в течение 5 (Пяти) рабочих дней, с момента поступления таких претензий, удовлетворяет претензии Покупателя.</w:t>
      </w:r>
    </w:p>
    <w:p w:rsidR="0069576F" w:rsidRPr="005668BC" w:rsidRDefault="0069576F" w:rsidP="0069576F">
      <w:pPr>
        <w:ind w:firstLine="567"/>
        <w:jc w:val="both"/>
      </w:pPr>
      <w:r w:rsidRPr="005668BC">
        <w:rPr>
          <w:bCs/>
        </w:rPr>
        <w:t>2.3.</w:t>
      </w:r>
      <w:r w:rsidRPr="005668BC">
        <w:rPr>
          <w:bCs/>
          <w:iCs/>
        </w:rPr>
        <w:t xml:space="preserve"> Право собственности на Оборудование переходит к Покупателю в момент передачи Оборудования</w:t>
      </w:r>
      <w:r w:rsidRPr="005668BC">
        <w:t>.</w:t>
      </w:r>
      <w:r w:rsidRPr="005668BC">
        <w:rPr>
          <w:bCs/>
          <w:iCs/>
        </w:rPr>
        <w:t xml:space="preserve"> </w:t>
      </w:r>
    </w:p>
    <w:p w:rsidR="0069576F" w:rsidRPr="005668BC" w:rsidRDefault="0069576F" w:rsidP="0069576F">
      <w:pPr>
        <w:ind w:firstLine="567"/>
        <w:jc w:val="both"/>
        <w:rPr>
          <w:bCs/>
          <w:iCs/>
        </w:rPr>
      </w:pPr>
      <w:r w:rsidRPr="005668BC">
        <w:t xml:space="preserve">2.4. Поставщик обязуется уведомить в письменной форме Покупателя (на электронный адрес </w:t>
      </w:r>
      <w:hyperlink r:id="rId15" w:history="1">
        <w:r w:rsidRPr="005668BC">
          <w:rPr>
            <w:rStyle w:val="aa"/>
            <w:color w:val="auto"/>
          </w:rPr>
          <w:t>it@asi.ru</w:t>
        </w:r>
      </w:hyperlink>
      <w:r w:rsidRPr="005668BC">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69576F" w:rsidRPr="005668BC" w:rsidRDefault="0069576F" w:rsidP="0069576F">
      <w:pPr>
        <w:ind w:firstLine="567"/>
        <w:jc w:val="both"/>
      </w:pPr>
      <w:r w:rsidRPr="005668BC">
        <w:rPr>
          <w:bCs/>
          <w:iCs/>
        </w:rPr>
        <w:t>2.5.</w:t>
      </w:r>
      <w:r w:rsidRPr="005668BC">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69576F" w:rsidRPr="005668BC" w:rsidRDefault="0069576F" w:rsidP="0069576F">
      <w:pPr>
        <w:ind w:firstLine="567"/>
        <w:jc w:val="both"/>
        <w:rPr>
          <w:bCs/>
        </w:rPr>
      </w:pPr>
      <w:r w:rsidRPr="005668BC">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69576F" w:rsidRPr="005668BC" w:rsidRDefault="0069576F" w:rsidP="0069576F">
      <w:pPr>
        <w:ind w:firstLine="567"/>
        <w:jc w:val="both"/>
      </w:pPr>
      <w:r w:rsidRPr="005668BC">
        <w:rPr>
          <w:bCs/>
        </w:rPr>
        <w:t xml:space="preserve">2.7. </w:t>
      </w:r>
      <w:r w:rsidRPr="005668BC">
        <w:t xml:space="preserve">Одновременно с Оборудованием Поставщик обязуется передать Покупателю: </w:t>
      </w:r>
    </w:p>
    <w:p w:rsidR="0069576F" w:rsidRPr="005668BC" w:rsidRDefault="0069576F" w:rsidP="0069576F">
      <w:pPr>
        <w:ind w:firstLine="567"/>
        <w:jc w:val="both"/>
      </w:pPr>
      <w:r w:rsidRPr="005668BC">
        <w:t>- технический паспорт на каждую единицу Оборудования;</w:t>
      </w:r>
    </w:p>
    <w:p w:rsidR="0069576F" w:rsidRPr="005668BC" w:rsidRDefault="0069576F" w:rsidP="0069576F">
      <w:pPr>
        <w:ind w:firstLine="567"/>
        <w:jc w:val="both"/>
      </w:pPr>
      <w:r w:rsidRPr="005668BC">
        <w:t>- руководство по эксплуатации и обслуживанию Оборудования;</w:t>
      </w:r>
    </w:p>
    <w:p w:rsidR="0069576F" w:rsidRPr="005668BC" w:rsidRDefault="0069576F" w:rsidP="0069576F">
      <w:pPr>
        <w:ind w:firstLine="567"/>
        <w:jc w:val="both"/>
      </w:pPr>
      <w:r w:rsidRPr="005668BC">
        <w:t>- копию сертификата качества завода-изготовителя, заверенную Поставщиком;</w:t>
      </w:r>
    </w:p>
    <w:p w:rsidR="0069576F" w:rsidRPr="005668BC" w:rsidRDefault="0069576F" w:rsidP="0069576F">
      <w:pPr>
        <w:tabs>
          <w:tab w:val="left" w:pos="851"/>
          <w:tab w:val="left" w:pos="993"/>
        </w:tabs>
        <w:ind w:firstLine="567"/>
        <w:jc w:val="both"/>
      </w:pPr>
      <w:r w:rsidRPr="005668BC">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69576F" w:rsidRPr="005668BC" w:rsidRDefault="0069576F" w:rsidP="0069576F">
      <w:pPr>
        <w:ind w:firstLine="567"/>
        <w:jc w:val="both"/>
      </w:pPr>
      <w:r w:rsidRPr="005668BC">
        <w:t>- гарантийные обязательства производителя (копию гарантийного сертификата, заверенную Поставщиком);</w:t>
      </w:r>
    </w:p>
    <w:p w:rsidR="0069576F" w:rsidRPr="005668BC" w:rsidRDefault="0069576F" w:rsidP="0069576F">
      <w:pPr>
        <w:ind w:firstLine="567"/>
        <w:jc w:val="both"/>
      </w:pPr>
      <w:bookmarkStart w:id="78" w:name="__RefHeading__7370_1755536330"/>
      <w:bookmarkEnd w:id="78"/>
      <w:r w:rsidRPr="005668BC">
        <w:t>- гарантийные обязательства Поставщика.</w:t>
      </w:r>
    </w:p>
    <w:p w:rsidR="0069576F" w:rsidRPr="005668BC" w:rsidRDefault="0069576F" w:rsidP="0069576F">
      <w:pPr>
        <w:ind w:firstLine="567"/>
        <w:jc w:val="both"/>
        <w:rPr>
          <w:bCs/>
          <w:iCs/>
        </w:rPr>
      </w:pPr>
      <w:bookmarkStart w:id="79" w:name="__RefHeading__7372_1755536330"/>
      <w:bookmarkEnd w:id="79"/>
      <w:r w:rsidRPr="005668BC">
        <w:t>Техническая документация должна быть на русском языке.</w:t>
      </w:r>
    </w:p>
    <w:p w:rsidR="0069576F" w:rsidRPr="005668BC" w:rsidRDefault="0069576F" w:rsidP="0069576F">
      <w:pPr>
        <w:ind w:firstLine="567"/>
        <w:jc w:val="both"/>
      </w:pPr>
      <w:r w:rsidRPr="005668BC">
        <w:rPr>
          <w:bCs/>
          <w:iCs/>
        </w:rPr>
        <w:t xml:space="preserve">2.8. </w:t>
      </w:r>
      <w:r w:rsidRPr="005668BC">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2018 года выпуска, не бывшим ранее в эксплуатации.</w:t>
      </w:r>
    </w:p>
    <w:p w:rsidR="0069576F" w:rsidRPr="005668BC" w:rsidRDefault="0069576F" w:rsidP="0069576F">
      <w:pPr>
        <w:ind w:firstLine="567"/>
        <w:jc w:val="both"/>
        <w:rPr>
          <w:b/>
          <w:bCs/>
        </w:rPr>
      </w:pPr>
    </w:p>
    <w:p w:rsidR="0069576F" w:rsidRPr="005668BC" w:rsidRDefault="0069576F" w:rsidP="0069576F">
      <w:pPr>
        <w:pStyle w:val="af8"/>
        <w:numPr>
          <w:ilvl w:val="0"/>
          <w:numId w:val="57"/>
        </w:numPr>
        <w:spacing w:before="120" w:after="120"/>
        <w:jc w:val="center"/>
        <w:rPr>
          <w:b/>
          <w:bCs/>
        </w:rPr>
      </w:pPr>
      <w:r w:rsidRPr="005668BC">
        <w:rPr>
          <w:b/>
          <w:bCs/>
        </w:rPr>
        <w:t>ЦЕНА ДОГОВОРА И ПОРЯДОК РАСЧЁТОВ</w:t>
      </w:r>
    </w:p>
    <w:p w:rsidR="0069576F" w:rsidRPr="005668BC" w:rsidRDefault="0069576F" w:rsidP="0069576F">
      <w:pPr>
        <w:pStyle w:val="af8"/>
        <w:spacing w:before="120" w:after="120"/>
        <w:rPr>
          <w:bCs/>
          <w:iCs/>
        </w:rPr>
      </w:pPr>
    </w:p>
    <w:p w:rsidR="0069576F" w:rsidRPr="005668BC" w:rsidRDefault="0069576F" w:rsidP="0069576F">
      <w:pPr>
        <w:ind w:firstLine="567"/>
        <w:jc w:val="both"/>
      </w:pPr>
      <w:r w:rsidRPr="005668BC">
        <w:rPr>
          <w:bCs/>
          <w:iCs/>
        </w:rPr>
        <w:t>3.1</w:t>
      </w:r>
      <w:r w:rsidRPr="005668BC">
        <w:t xml:space="preserve">. Цена Договора </w:t>
      </w:r>
      <w:r>
        <w:t xml:space="preserve">не может быть свыше </w:t>
      </w:r>
      <w:r w:rsidRPr="0032362E">
        <w:rPr>
          <w:b/>
        </w:rPr>
        <w:t>3 000 000 (Три миллиона) рублей 00 копеек</w:t>
      </w:r>
      <w:r w:rsidRPr="005668BC">
        <w:t xml:space="preserve"> в том числе НДС </w:t>
      </w:r>
      <w:r>
        <w:t>500 000 (Пятьсот тысяч) рублей</w:t>
      </w:r>
      <w:r w:rsidRPr="005668BC">
        <w:t>.</w:t>
      </w:r>
      <w:r>
        <w:t xml:space="preserve"> Покупатель вправе не делать заявки на всю сумму, указанную в настоящем пункте.</w:t>
      </w:r>
    </w:p>
    <w:p w:rsidR="0069576F" w:rsidRPr="005668BC" w:rsidRDefault="0069576F" w:rsidP="0069576F">
      <w:pPr>
        <w:ind w:firstLine="567"/>
        <w:jc w:val="both"/>
      </w:pPr>
      <w:r w:rsidRPr="005668BC">
        <w:t xml:space="preserve">3.2. Цена Договора </w:t>
      </w:r>
      <w:r w:rsidRPr="005668BC">
        <w:rPr>
          <w:bCs/>
        </w:rPr>
        <w:t>включает в себя, помимо стоимости</w:t>
      </w:r>
      <w:r w:rsidRPr="005668BC">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5668BC">
        <w:rPr>
          <w:bCs/>
        </w:rPr>
        <w:t>сертификации,</w:t>
      </w:r>
      <w:r w:rsidRPr="005668BC">
        <w:t xml:space="preserve"> гарантийному обслуживанию, а также налоги, сборы, пошлины и другие обязательные платежи. </w:t>
      </w:r>
    </w:p>
    <w:p w:rsidR="0069576F" w:rsidRPr="005668BC" w:rsidRDefault="0069576F" w:rsidP="0069576F">
      <w:pPr>
        <w:ind w:firstLine="567"/>
        <w:jc w:val="both"/>
      </w:pPr>
      <w:r w:rsidRPr="005668BC">
        <w:t>3.3. Покупатель вправе не осуществлять выборку всей продукции, предусмотренной в Приложении № 1 к Договору.</w:t>
      </w:r>
    </w:p>
    <w:p w:rsidR="0069576F" w:rsidRPr="005668BC" w:rsidRDefault="0069576F" w:rsidP="0069576F">
      <w:pPr>
        <w:ind w:firstLine="567"/>
        <w:jc w:val="both"/>
      </w:pPr>
      <w:r w:rsidRPr="005668BC">
        <w:t xml:space="preserve">3.4. Оплата по настоящему договору осуществляется в безналичной форме посредством перечисления денежных средств на расчетный счет Исполнителя на основании выставленного Поставщиком счета в срок не позднее </w:t>
      </w:r>
      <w:r>
        <w:t xml:space="preserve">7 </w:t>
      </w:r>
      <w:r w:rsidRPr="005668BC">
        <w:t>(</w:t>
      </w:r>
      <w:r>
        <w:t>Семи</w:t>
      </w:r>
      <w:r w:rsidRPr="005668BC">
        <w:t xml:space="preserve">) рабочих дней с момента </w:t>
      </w:r>
      <w:r w:rsidRPr="005668BC">
        <w:lastRenderedPageBreak/>
        <w:t>фактической поставки партии Оборудования, а также подписания документов</w:t>
      </w:r>
      <w:r>
        <w:t>,</w:t>
      </w:r>
      <w:r w:rsidRPr="005668BC">
        <w:t xml:space="preserve"> обозначенных в п. 2.2 настоящего Договора.</w:t>
      </w:r>
    </w:p>
    <w:p w:rsidR="0069576F" w:rsidRPr="005668BC" w:rsidRDefault="0069576F" w:rsidP="0069576F">
      <w:pPr>
        <w:ind w:firstLine="567"/>
        <w:jc w:val="both"/>
        <w:rPr>
          <w:iCs/>
        </w:rPr>
      </w:pPr>
      <w:r w:rsidRPr="005668BC">
        <w:t xml:space="preserve">3.5. В случае нарушения срока поставки Оборудования, установленного настоящим </w:t>
      </w:r>
      <w:r w:rsidRPr="005668BC">
        <w:rPr>
          <w:iCs/>
        </w:rPr>
        <w:t xml:space="preserve">Договором, Покупатель вправе отказаться от его приёмки. </w:t>
      </w:r>
    </w:p>
    <w:p w:rsidR="0069576F" w:rsidRPr="005668BC" w:rsidRDefault="0069576F" w:rsidP="0069576F">
      <w:pPr>
        <w:ind w:firstLine="567"/>
        <w:jc w:val="both"/>
        <w:rPr>
          <w:bCs/>
        </w:rPr>
      </w:pPr>
      <w:r w:rsidRPr="005668BC">
        <w:rPr>
          <w:iCs/>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69576F" w:rsidRPr="005668BC" w:rsidRDefault="0069576F" w:rsidP="0069576F">
      <w:pPr>
        <w:ind w:firstLine="567"/>
        <w:jc w:val="both"/>
        <w:rPr>
          <w:bCs/>
        </w:rPr>
      </w:pPr>
      <w:r w:rsidRPr="005668BC">
        <w:rPr>
          <w:bCs/>
        </w:rPr>
        <w:t>3.7. Обязательство Покупателя по оплате считается исполненным в момент списания денежных средств с расчётного счёта Покупателя.</w:t>
      </w:r>
    </w:p>
    <w:p w:rsidR="0069576F" w:rsidRPr="005668BC" w:rsidRDefault="0069576F" w:rsidP="0069576F">
      <w:pPr>
        <w:ind w:firstLine="567"/>
        <w:jc w:val="both"/>
        <w:rPr>
          <w:bCs/>
        </w:rPr>
      </w:pPr>
    </w:p>
    <w:p w:rsidR="0069576F" w:rsidRPr="005668BC" w:rsidRDefault="0069576F" w:rsidP="0069576F">
      <w:pPr>
        <w:spacing w:before="120" w:after="120"/>
        <w:ind w:firstLine="567"/>
        <w:jc w:val="center"/>
      </w:pPr>
      <w:bookmarkStart w:id="80" w:name="__RefHeading__7374_1755536330"/>
      <w:bookmarkEnd w:id="80"/>
      <w:r w:rsidRPr="005668BC">
        <w:rPr>
          <w:b/>
          <w:bCs/>
        </w:rPr>
        <w:t>4. ПРАВА И ОБЯЗАННОСТИ СТОРОН</w:t>
      </w:r>
    </w:p>
    <w:p w:rsidR="0069576F" w:rsidRPr="005668BC" w:rsidRDefault="0069576F" w:rsidP="0069576F">
      <w:pPr>
        <w:ind w:firstLine="567"/>
        <w:jc w:val="both"/>
      </w:pPr>
      <w:bookmarkStart w:id="81" w:name="__RefHeading__7376_1755536330"/>
      <w:bookmarkEnd w:id="81"/>
      <w:r w:rsidRPr="005668BC">
        <w:t>4.1. Покупатель вправе:</w:t>
      </w:r>
    </w:p>
    <w:p w:rsidR="0069576F" w:rsidRPr="005668BC" w:rsidRDefault="0069576F" w:rsidP="0069576F">
      <w:pPr>
        <w:ind w:firstLine="567"/>
        <w:jc w:val="both"/>
      </w:pPr>
      <w:r w:rsidRPr="005668BC">
        <w:t xml:space="preserve">1) Требовать от Поставщика надлежащего исполнения обязательств в соответствии с условиями Договора. </w:t>
      </w:r>
    </w:p>
    <w:p w:rsidR="0069576F" w:rsidRPr="005668BC" w:rsidRDefault="0069576F" w:rsidP="0069576F">
      <w:pPr>
        <w:ind w:firstLine="567"/>
        <w:jc w:val="both"/>
      </w:pPr>
      <w:r w:rsidRPr="005668BC">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69576F" w:rsidRPr="005668BC" w:rsidRDefault="0069576F" w:rsidP="0069576F">
      <w:pPr>
        <w:ind w:firstLine="567"/>
        <w:jc w:val="both"/>
      </w:pPr>
      <w:r w:rsidRPr="005668BC">
        <w:t>3) Запрашивать у Поставщика информацию о ходе и состоянии исполнения обязательств Поставщика по настоящему Договору.</w:t>
      </w:r>
    </w:p>
    <w:p w:rsidR="0069576F" w:rsidRPr="005668BC" w:rsidRDefault="0069576F" w:rsidP="0069576F">
      <w:pPr>
        <w:ind w:firstLine="567"/>
        <w:jc w:val="both"/>
      </w:pPr>
      <w:r w:rsidRPr="005668BC">
        <w:t>4.2. Покупатель обязан:</w:t>
      </w:r>
    </w:p>
    <w:p w:rsidR="0069576F" w:rsidRPr="005668BC" w:rsidRDefault="0069576F" w:rsidP="0069576F">
      <w:pPr>
        <w:ind w:firstLine="567"/>
        <w:jc w:val="both"/>
      </w:pPr>
      <w:r w:rsidRPr="005668BC">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69576F" w:rsidRPr="005668BC" w:rsidRDefault="0069576F" w:rsidP="0069576F">
      <w:pPr>
        <w:ind w:firstLine="567"/>
        <w:jc w:val="both"/>
      </w:pPr>
      <w:r w:rsidRPr="005668BC">
        <w:t>2) Произвести оплату поставленного Оборудования в соответствии с условиями Договора.</w:t>
      </w:r>
    </w:p>
    <w:p w:rsidR="0069576F" w:rsidRPr="005668BC" w:rsidRDefault="0069576F" w:rsidP="0069576F">
      <w:pPr>
        <w:ind w:firstLine="567"/>
        <w:jc w:val="both"/>
      </w:pPr>
      <w:r w:rsidRPr="005668BC">
        <w:t>3) Осуществлять текущий контроль за выполнением обязательств Поставщика, предусмотренных Договором.</w:t>
      </w:r>
    </w:p>
    <w:p w:rsidR="0069576F" w:rsidRPr="005668BC" w:rsidRDefault="0069576F" w:rsidP="0069576F">
      <w:pPr>
        <w:widowControl w:val="0"/>
        <w:numPr>
          <w:ilvl w:val="1"/>
          <w:numId w:val="49"/>
        </w:numPr>
        <w:suppressAutoHyphens/>
        <w:overflowPunct w:val="0"/>
        <w:ind w:left="0" w:firstLine="567"/>
        <w:jc w:val="both"/>
        <w:rPr>
          <w:shd w:val="clear" w:color="auto" w:fill="FFFF00"/>
        </w:rPr>
      </w:pPr>
      <w:r w:rsidRPr="005668BC">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69576F" w:rsidRPr="005668BC" w:rsidRDefault="0069576F" w:rsidP="0069576F">
      <w:pPr>
        <w:widowControl w:val="0"/>
        <w:numPr>
          <w:ilvl w:val="1"/>
          <w:numId w:val="49"/>
        </w:numPr>
        <w:suppressAutoHyphens/>
        <w:overflowPunct w:val="0"/>
        <w:ind w:left="0" w:firstLine="567"/>
        <w:jc w:val="both"/>
      </w:pPr>
      <w:r w:rsidRPr="005668BC">
        <w:t>Исполнять иные обязательства, предусмотренные действующим законодательством Российской Федерации и Договором.</w:t>
      </w:r>
    </w:p>
    <w:p w:rsidR="0069576F" w:rsidRPr="005668BC" w:rsidRDefault="0069576F" w:rsidP="0069576F">
      <w:pPr>
        <w:ind w:firstLine="567"/>
        <w:jc w:val="both"/>
      </w:pPr>
      <w:r w:rsidRPr="005668BC">
        <w:t>4.3. Поставщик вправе:</w:t>
      </w:r>
    </w:p>
    <w:p w:rsidR="0069576F" w:rsidRPr="005668BC" w:rsidRDefault="0069576F" w:rsidP="0069576F">
      <w:pPr>
        <w:ind w:firstLine="567"/>
        <w:jc w:val="both"/>
      </w:pPr>
      <w:r w:rsidRPr="005668BC">
        <w:t>1) Требовать своевременной оплаты за поставленное Оборудование в соответствии с условиями настоящего Договора.</w:t>
      </w:r>
    </w:p>
    <w:p w:rsidR="0069576F" w:rsidRPr="005668BC" w:rsidRDefault="0069576F" w:rsidP="0069576F">
      <w:pPr>
        <w:ind w:firstLine="567"/>
        <w:jc w:val="both"/>
      </w:pPr>
      <w:r w:rsidRPr="005668BC">
        <w:t xml:space="preserve">2) Запрашивать у Покупателя разъяснений и уточнений по вопросам поставки </w:t>
      </w:r>
      <w:r w:rsidRPr="005668BC">
        <w:rPr>
          <w:rFonts w:eastAsia="Calibri"/>
        </w:rPr>
        <w:t>Оборудования</w:t>
      </w:r>
      <w:r w:rsidRPr="005668BC">
        <w:t xml:space="preserve"> в рамках Договора.</w:t>
      </w:r>
    </w:p>
    <w:p w:rsidR="0069576F" w:rsidRPr="005668BC" w:rsidRDefault="0069576F" w:rsidP="0069576F">
      <w:pPr>
        <w:ind w:firstLine="567"/>
        <w:jc w:val="both"/>
      </w:pPr>
      <w:r w:rsidRPr="005668BC">
        <w:t>4.4. Поставщик обязан:</w:t>
      </w:r>
    </w:p>
    <w:p w:rsidR="0069576F" w:rsidRPr="005668BC" w:rsidRDefault="0069576F" w:rsidP="0069576F">
      <w:pPr>
        <w:ind w:firstLine="567"/>
        <w:jc w:val="both"/>
      </w:pPr>
      <w:r w:rsidRPr="005668BC">
        <w:t>1) Своевременно и надлежащим образом поставить Оборудование в соответствии с условиями Договора.</w:t>
      </w:r>
    </w:p>
    <w:p w:rsidR="0069576F" w:rsidRPr="005668BC" w:rsidRDefault="0069576F" w:rsidP="0069576F">
      <w:pPr>
        <w:ind w:firstLine="567"/>
        <w:jc w:val="both"/>
        <w:rPr>
          <w:bCs/>
          <w:iCs/>
        </w:rPr>
      </w:pPr>
      <w:r w:rsidRPr="005668BC">
        <w:t>2) Представить по заявке Покупателя в сроки, указанные в такой заявке, информацию о ходе исполнения обязательств по настоящему Договору.</w:t>
      </w:r>
    </w:p>
    <w:p w:rsidR="0069576F" w:rsidRPr="005668BC" w:rsidRDefault="0069576F" w:rsidP="0069576F">
      <w:pPr>
        <w:ind w:firstLine="567"/>
        <w:jc w:val="both"/>
        <w:rPr>
          <w:bCs/>
          <w:iCs/>
        </w:rPr>
      </w:pPr>
      <w:r w:rsidRPr="005668BC">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69576F" w:rsidRPr="005668BC" w:rsidRDefault="0069576F" w:rsidP="0069576F">
      <w:pPr>
        <w:ind w:firstLine="567"/>
        <w:jc w:val="both"/>
        <w:rPr>
          <w:bCs/>
          <w:iCs/>
        </w:rPr>
      </w:pPr>
      <w:r w:rsidRPr="005668BC">
        <w:rPr>
          <w:bCs/>
          <w:iCs/>
        </w:rPr>
        <w:t>4) Известить Покупателя письменно о точном времени и дате поставки в соответствии с условиями настоящего Договора.</w:t>
      </w:r>
    </w:p>
    <w:p w:rsidR="0069576F" w:rsidRPr="005668BC" w:rsidRDefault="0069576F" w:rsidP="0069576F">
      <w:pPr>
        <w:ind w:firstLine="567"/>
        <w:jc w:val="both"/>
        <w:rPr>
          <w:bCs/>
          <w:iCs/>
        </w:rPr>
      </w:pPr>
      <w:r w:rsidRPr="005668BC">
        <w:rPr>
          <w:bCs/>
          <w:iCs/>
        </w:rPr>
        <w:lastRenderedPageBreak/>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69576F" w:rsidRPr="005668BC" w:rsidRDefault="0069576F" w:rsidP="0069576F">
      <w:pPr>
        <w:ind w:firstLine="567"/>
        <w:jc w:val="both"/>
        <w:rPr>
          <w:bCs/>
          <w:iCs/>
        </w:rPr>
      </w:pPr>
      <w:r w:rsidRPr="005668BC">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69576F" w:rsidRPr="005668BC" w:rsidRDefault="0069576F" w:rsidP="0069576F">
      <w:pPr>
        <w:ind w:firstLine="567"/>
        <w:jc w:val="both"/>
        <w:rPr>
          <w:bCs/>
          <w:iCs/>
        </w:rPr>
      </w:pPr>
      <w:r w:rsidRPr="005668BC">
        <w:rPr>
          <w:bCs/>
          <w:iCs/>
        </w:rPr>
        <w:t>7) Осуществить все виды погрузо-разгрузочных работ, включая работы с</w:t>
      </w:r>
      <w:r w:rsidRPr="005668BC">
        <w:t xml:space="preserve"> применением грузоподъёмных средств, собственными техническими средствами или за свой счёт.</w:t>
      </w:r>
    </w:p>
    <w:p w:rsidR="0069576F" w:rsidRPr="005668BC" w:rsidRDefault="0069576F" w:rsidP="0069576F">
      <w:pPr>
        <w:ind w:firstLine="567"/>
        <w:jc w:val="both"/>
        <w:rPr>
          <w:bCs/>
          <w:iCs/>
        </w:rPr>
      </w:pPr>
      <w:r w:rsidRPr="005668BC">
        <w:rPr>
          <w:bCs/>
          <w:iCs/>
        </w:rPr>
        <w:t xml:space="preserve">8) </w:t>
      </w:r>
      <w:r w:rsidRPr="005668BC">
        <w:t>Передать Покупателю одновременно с Оборудованием документацию, предусмотренную настоящим Договором.</w:t>
      </w:r>
    </w:p>
    <w:p w:rsidR="0069576F" w:rsidRPr="005668BC" w:rsidRDefault="0069576F" w:rsidP="0069576F">
      <w:pPr>
        <w:ind w:firstLine="567"/>
        <w:jc w:val="both"/>
      </w:pPr>
      <w:r w:rsidRPr="005668BC">
        <w:rPr>
          <w:bCs/>
          <w:iCs/>
        </w:rPr>
        <w:t xml:space="preserve">9) </w:t>
      </w:r>
      <w:r w:rsidRPr="005668BC">
        <w:t>Участвовать в приёмке-передаче Оборудования в соответствии с условиями настоящего Договора.</w:t>
      </w:r>
    </w:p>
    <w:p w:rsidR="0069576F" w:rsidRPr="005668BC" w:rsidRDefault="0069576F" w:rsidP="0069576F">
      <w:pPr>
        <w:ind w:firstLine="567"/>
        <w:jc w:val="both"/>
      </w:pPr>
      <w:r w:rsidRPr="005668BC">
        <w:t>10) Предоставить информацию о наличии сервисных центров поставленного Оборудования на территории Российской Федерации.</w:t>
      </w:r>
    </w:p>
    <w:p w:rsidR="0069576F" w:rsidRPr="005668BC" w:rsidRDefault="0069576F" w:rsidP="0069576F">
      <w:pPr>
        <w:ind w:firstLine="567"/>
        <w:jc w:val="both"/>
      </w:pPr>
      <w:r w:rsidRPr="005668BC">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69576F" w:rsidRPr="005668BC" w:rsidRDefault="0069576F" w:rsidP="0069576F">
      <w:pPr>
        <w:ind w:firstLine="567"/>
        <w:jc w:val="both"/>
      </w:pPr>
      <w:r w:rsidRPr="005668BC">
        <w:t>Расходы, связанные с устранением недостатков, некомплектности или замены некачественного Оборудования несёт Поставщик.</w:t>
      </w:r>
    </w:p>
    <w:p w:rsidR="0069576F" w:rsidRPr="005668BC" w:rsidRDefault="0069576F" w:rsidP="0069576F">
      <w:pPr>
        <w:ind w:firstLine="567"/>
        <w:jc w:val="both"/>
      </w:pPr>
      <w:r w:rsidRPr="005668BC">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69576F" w:rsidRPr="005668BC" w:rsidRDefault="0069576F" w:rsidP="0069576F">
      <w:pPr>
        <w:tabs>
          <w:tab w:val="left" w:pos="1276"/>
        </w:tabs>
        <w:ind w:firstLine="567"/>
        <w:jc w:val="both"/>
        <w:rPr>
          <w:bCs/>
        </w:rPr>
      </w:pPr>
      <w:r w:rsidRPr="005668BC">
        <w:t>13) Исполнять иные обязательства, предусмотренные действующим законодательством Российской Федерации и Договором.</w:t>
      </w:r>
    </w:p>
    <w:p w:rsidR="0069576F" w:rsidRPr="005668BC" w:rsidRDefault="0069576F" w:rsidP="0069576F">
      <w:pPr>
        <w:ind w:firstLine="567"/>
      </w:pPr>
      <w:r w:rsidRPr="005668BC">
        <w:rPr>
          <w:bCs/>
        </w:rPr>
        <w:t>4.5. Гарантийные обязательства Поставщика:</w:t>
      </w:r>
    </w:p>
    <w:p w:rsidR="0069576F" w:rsidRPr="005668BC" w:rsidRDefault="0069576F" w:rsidP="0069576F">
      <w:pPr>
        <w:ind w:firstLine="567"/>
        <w:jc w:val="both"/>
      </w:pPr>
      <w:r w:rsidRPr="005668BC">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69576F" w:rsidRPr="005668BC" w:rsidRDefault="0069576F" w:rsidP="0069576F">
      <w:pPr>
        <w:ind w:firstLine="567"/>
        <w:jc w:val="both"/>
      </w:pPr>
      <w:r w:rsidRPr="005668BC">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69576F" w:rsidRPr="005668BC" w:rsidRDefault="0069576F" w:rsidP="0069576F">
      <w:pPr>
        <w:ind w:firstLine="567"/>
        <w:jc w:val="both"/>
      </w:pPr>
      <w:r w:rsidRPr="005668BC">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69576F" w:rsidRPr="005668BC" w:rsidRDefault="0069576F" w:rsidP="0069576F">
      <w:pPr>
        <w:ind w:firstLine="567"/>
        <w:jc w:val="both"/>
      </w:pPr>
      <w:bookmarkStart w:id="82" w:name="__RefHeading__7378_1755536330"/>
      <w:bookmarkEnd w:id="82"/>
      <w:r w:rsidRPr="005668BC">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69576F" w:rsidRPr="005668BC" w:rsidRDefault="0069576F" w:rsidP="0069576F">
      <w:pPr>
        <w:ind w:firstLine="567"/>
        <w:jc w:val="both"/>
      </w:pPr>
      <w:r w:rsidRPr="005668BC">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w:t>
      </w:r>
      <w:r w:rsidRPr="005668BC">
        <w:lastRenderedPageBreak/>
        <w:t xml:space="preserve">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69576F" w:rsidRPr="005668BC" w:rsidRDefault="0069576F" w:rsidP="0069576F">
      <w:pPr>
        <w:ind w:firstLine="567"/>
        <w:jc w:val="both"/>
      </w:pPr>
      <w:bookmarkStart w:id="83" w:name="__RefHeading__7380_1755536330"/>
      <w:bookmarkEnd w:id="83"/>
      <w:r w:rsidRPr="005668BC">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69576F" w:rsidRPr="005668BC" w:rsidRDefault="0069576F" w:rsidP="0069576F">
      <w:pPr>
        <w:ind w:firstLine="567"/>
        <w:jc w:val="both"/>
      </w:pPr>
      <w:bookmarkStart w:id="84" w:name="__RefHeading__7382_1755536330"/>
      <w:bookmarkEnd w:id="84"/>
      <w:r w:rsidRPr="005668BC">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69576F" w:rsidRPr="005668BC" w:rsidRDefault="0069576F" w:rsidP="0069576F">
      <w:pPr>
        <w:ind w:firstLine="567"/>
        <w:jc w:val="both"/>
      </w:pPr>
      <w:bookmarkStart w:id="85" w:name="__RefHeading__7384_1755536330"/>
      <w:bookmarkEnd w:id="85"/>
      <w:r w:rsidRPr="005668BC">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bookmarkStart w:id="86" w:name="__RefHeading__7386_1755536330"/>
      <w:bookmarkEnd w:id="86"/>
    </w:p>
    <w:p w:rsidR="0069576F" w:rsidRPr="005668BC" w:rsidRDefault="0069576F" w:rsidP="0069576F">
      <w:pPr>
        <w:ind w:firstLine="567"/>
        <w:jc w:val="both"/>
      </w:pPr>
      <w:r w:rsidRPr="005668BC">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69576F" w:rsidRPr="005668BC" w:rsidRDefault="0069576F" w:rsidP="0069576F">
      <w:pPr>
        <w:ind w:firstLine="567"/>
        <w:jc w:val="both"/>
      </w:pPr>
      <w:r w:rsidRPr="005668BC">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69576F" w:rsidRPr="005668BC" w:rsidRDefault="0069576F" w:rsidP="0069576F">
      <w:pPr>
        <w:ind w:firstLine="567"/>
        <w:jc w:val="both"/>
        <w:rPr>
          <w:b/>
          <w:bCs/>
          <w:iCs/>
        </w:rPr>
      </w:pPr>
      <w:r w:rsidRPr="005668BC">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69576F" w:rsidRPr="005668BC" w:rsidRDefault="0069576F" w:rsidP="0069576F">
      <w:pPr>
        <w:spacing w:before="120" w:after="120"/>
        <w:ind w:firstLine="567"/>
        <w:jc w:val="center"/>
      </w:pPr>
      <w:r w:rsidRPr="005668BC">
        <w:rPr>
          <w:b/>
          <w:bCs/>
          <w:iCs/>
        </w:rPr>
        <w:t xml:space="preserve">5. </w:t>
      </w:r>
      <w:r w:rsidRPr="005668BC">
        <w:rPr>
          <w:b/>
          <w:bCs/>
        </w:rPr>
        <w:t>ОТВЕТСТВЕННОСТЬ СТОРОН</w:t>
      </w:r>
    </w:p>
    <w:p w:rsidR="0069576F" w:rsidRPr="005668BC" w:rsidRDefault="0069576F" w:rsidP="0069576F">
      <w:pPr>
        <w:ind w:firstLine="567"/>
        <w:jc w:val="both"/>
      </w:pPr>
      <w:r w:rsidRPr="005668BC">
        <w:t>5.1.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69576F" w:rsidRPr="005668BC" w:rsidRDefault="0069576F" w:rsidP="0069576F">
      <w:pPr>
        <w:ind w:firstLine="567"/>
        <w:jc w:val="both"/>
      </w:pPr>
      <w:r w:rsidRPr="005668BC">
        <w:t>5.2.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69576F" w:rsidRPr="005668BC" w:rsidRDefault="0069576F" w:rsidP="0069576F">
      <w:pPr>
        <w:ind w:firstLine="567"/>
        <w:jc w:val="both"/>
      </w:pPr>
      <w:r w:rsidRPr="005668BC">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69576F" w:rsidRPr="005668BC" w:rsidRDefault="0069576F" w:rsidP="0069576F">
      <w:pPr>
        <w:ind w:firstLine="567"/>
        <w:jc w:val="both"/>
      </w:pPr>
      <w:r w:rsidRPr="005668BC">
        <w:t>5.3.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69576F" w:rsidRPr="005668BC" w:rsidRDefault="0069576F" w:rsidP="0069576F">
      <w:pPr>
        <w:ind w:firstLine="567"/>
        <w:jc w:val="both"/>
      </w:pPr>
      <w:r w:rsidRPr="005668BC">
        <w:lastRenderedPageBreak/>
        <w:t>5.4. Оплата штрафных санкций не освобождает Стороны от надлежащего исполнения своих обязательств по Договору.</w:t>
      </w:r>
    </w:p>
    <w:p w:rsidR="0069576F" w:rsidRPr="005668BC" w:rsidRDefault="0069576F" w:rsidP="0069576F">
      <w:pPr>
        <w:ind w:firstLine="567"/>
        <w:jc w:val="both"/>
        <w:rPr>
          <w:b/>
          <w:bCs/>
        </w:rPr>
      </w:pPr>
      <w:r w:rsidRPr="005668BC">
        <w:t>5.5.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69576F" w:rsidRPr="005668BC" w:rsidRDefault="0069576F" w:rsidP="0069576F">
      <w:pPr>
        <w:spacing w:before="120" w:after="120"/>
        <w:jc w:val="center"/>
      </w:pPr>
      <w:r w:rsidRPr="005668BC">
        <w:rPr>
          <w:b/>
          <w:bCs/>
        </w:rPr>
        <w:t>6. ГАРАНТИИ И ЗАВЕРЕНИЯ СТОРОН</w:t>
      </w:r>
    </w:p>
    <w:p w:rsidR="0069576F" w:rsidRPr="005668BC" w:rsidRDefault="0069576F" w:rsidP="0069576F">
      <w:pPr>
        <w:tabs>
          <w:tab w:val="left" w:pos="0"/>
          <w:tab w:val="left" w:pos="180"/>
        </w:tabs>
        <w:ind w:firstLine="709"/>
        <w:jc w:val="both"/>
      </w:pPr>
      <w:r w:rsidRPr="005668BC">
        <w:t>6.1. Поставщик гарантирует и заверяет Покупателя, что:</w:t>
      </w:r>
    </w:p>
    <w:p w:rsidR="0069576F" w:rsidRPr="005668BC" w:rsidRDefault="0069576F" w:rsidP="0069576F">
      <w:pPr>
        <w:shd w:val="clear" w:color="auto" w:fill="FFFFFF"/>
        <w:tabs>
          <w:tab w:val="left" w:pos="0"/>
          <w:tab w:val="left" w:pos="1276"/>
        </w:tabs>
        <w:ind w:firstLine="709"/>
        <w:jc w:val="both"/>
      </w:pPr>
      <w:r w:rsidRPr="005668BC">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69576F" w:rsidRPr="005668BC" w:rsidRDefault="0069576F" w:rsidP="0069576F">
      <w:pPr>
        <w:shd w:val="clear" w:color="auto" w:fill="FFFFFF"/>
        <w:tabs>
          <w:tab w:val="left" w:pos="0"/>
          <w:tab w:val="left" w:pos="1418"/>
        </w:tabs>
        <w:ind w:firstLine="709"/>
        <w:jc w:val="both"/>
      </w:pPr>
      <w:r w:rsidRPr="005668BC">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69576F" w:rsidRPr="005668BC" w:rsidRDefault="0069576F" w:rsidP="0069576F">
      <w:pPr>
        <w:shd w:val="clear" w:color="auto" w:fill="FFFFFF"/>
        <w:tabs>
          <w:tab w:val="left" w:pos="0"/>
          <w:tab w:val="left" w:pos="1276"/>
        </w:tabs>
        <w:ind w:firstLine="709"/>
        <w:jc w:val="both"/>
      </w:pPr>
      <w:r w:rsidRPr="005668BC">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69576F" w:rsidRPr="005668BC" w:rsidRDefault="0069576F" w:rsidP="0069576F">
      <w:pPr>
        <w:shd w:val="clear" w:color="auto" w:fill="FFFFFF"/>
        <w:tabs>
          <w:tab w:val="left" w:pos="0"/>
          <w:tab w:val="left" w:pos="1276"/>
        </w:tabs>
        <w:ind w:firstLine="709"/>
        <w:jc w:val="both"/>
      </w:pPr>
      <w:r w:rsidRPr="005668BC">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69576F" w:rsidRPr="005668BC" w:rsidRDefault="0069576F" w:rsidP="0069576F">
      <w:pPr>
        <w:shd w:val="clear" w:color="auto" w:fill="FFFFFF"/>
        <w:tabs>
          <w:tab w:val="left" w:pos="0"/>
          <w:tab w:val="left" w:pos="1276"/>
        </w:tabs>
        <w:ind w:firstLine="709"/>
        <w:jc w:val="both"/>
      </w:pPr>
      <w:r w:rsidRPr="005668BC">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9576F" w:rsidRPr="005668BC" w:rsidRDefault="0069576F" w:rsidP="0069576F">
      <w:pPr>
        <w:shd w:val="clear" w:color="auto" w:fill="FFFFFF"/>
        <w:tabs>
          <w:tab w:val="left" w:pos="0"/>
          <w:tab w:val="left" w:pos="1276"/>
        </w:tabs>
        <w:ind w:firstLine="709"/>
        <w:jc w:val="both"/>
      </w:pPr>
      <w:r w:rsidRPr="005668BC">
        <w:t>6)  имеет все необходимые ресурсы, персонал и опыт работы для исполнения обязательств по настоящему Договору.</w:t>
      </w:r>
    </w:p>
    <w:p w:rsidR="0069576F" w:rsidRPr="005668BC" w:rsidRDefault="0069576F" w:rsidP="0069576F">
      <w:pPr>
        <w:shd w:val="clear" w:color="auto" w:fill="FFFFFF"/>
        <w:tabs>
          <w:tab w:val="left" w:pos="0"/>
        </w:tabs>
        <w:ind w:left="720"/>
        <w:jc w:val="both"/>
      </w:pPr>
      <w:r w:rsidRPr="005668BC">
        <w:t>6.2. Покупатель гарантирует и заверяет Поставщика, что:</w:t>
      </w:r>
    </w:p>
    <w:p w:rsidR="0069576F" w:rsidRPr="005668BC" w:rsidRDefault="0069576F" w:rsidP="0069576F">
      <w:pPr>
        <w:shd w:val="clear" w:color="auto" w:fill="FFFFFF"/>
        <w:tabs>
          <w:tab w:val="left" w:pos="0"/>
        </w:tabs>
        <w:ind w:firstLine="709"/>
        <w:jc w:val="both"/>
      </w:pPr>
      <w:r w:rsidRPr="005668BC">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69576F" w:rsidRPr="005668BC" w:rsidRDefault="0069576F" w:rsidP="0069576F">
      <w:pPr>
        <w:shd w:val="clear" w:color="auto" w:fill="FFFFFF"/>
        <w:tabs>
          <w:tab w:val="left" w:pos="0"/>
        </w:tabs>
        <w:ind w:firstLine="709"/>
        <w:jc w:val="both"/>
      </w:pPr>
      <w:r w:rsidRPr="005668BC">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69576F" w:rsidRPr="005668BC" w:rsidRDefault="0069576F" w:rsidP="0069576F">
      <w:pPr>
        <w:shd w:val="clear" w:color="auto" w:fill="FFFFFF"/>
        <w:tabs>
          <w:tab w:val="left" w:pos="0"/>
        </w:tabs>
        <w:ind w:firstLine="709"/>
        <w:jc w:val="both"/>
      </w:pPr>
      <w:r w:rsidRPr="005668BC">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69576F" w:rsidRPr="005668BC" w:rsidRDefault="0069576F" w:rsidP="0069576F">
      <w:pPr>
        <w:shd w:val="clear" w:color="auto" w:fill="FFFFFF"/>
        <w:tabs>
          <w:tab w:val="left" w:pos="0"/>
        </w:tabs>
        <w:ind w:firstLine="709"/>
        <w:jc w:val="both"/>
      </w:pPr>
      <w:r w:rsidRPr="005668BC">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69576F" w:rsidRPr="005668BC" w:rsidRDefault="0069576F" w:rsidP="0069576F">
      <w:pPr>
        <w:shd w:val="clear" w:color="auto" w:fill="FFFFFF"/>
        <w:tabs>
          <w:tab w:val="left" w:pos="0"/>
        </w:tabs>
        <w:ind w:firstLine="709"/>
        <w:jc w:val="both"/>
      </w:pPr>
      <w:r w:rsidRPr="005668BC">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9576F" w:rsidRPr="005668BC" w:rsidRDefault="0069576F" w:rsidP="0069576F">
      <w:pPr>
        <w:shd w:val="clear" w:color="auto" w:fill="FFFFFF"/>
        <w:tabs>
          <w:tab w:val="left" w:pos="0"/>
        </w:tabs>
        <w:ind w:firstLine="709"/>
        <w:jc w:val="both"/>
      </w:pPr>
      <w:r w:rsidRPr="005668BC">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9576F" w:rsidRPr="005668BC" w:rsidRDefault="0069576F" w:rsidP="0069576F">
      <w:pPr>
        <w:shd w:val="clear" w:color="auto" w:fill="FFFFFF"/>
        <w:tabs>
          <w:tab w:val="left" w:pos="0"/>
        </w:tabs>
        <w:ind w:firstLine="709"/>
        <w:jc w:val="both"/>
      </w:pPr>
      <w:r w:rsidRPr="005668BC">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69576F" w:rsidRPr="005668BC" w:rsidRDefault="0069576F" w:rsidP="0069576F">
      <w:pPr>
        <w:shd w:val="clear" w:color="auto" w:fill="FFFFFF"/>
        <w:tabs>
          <w:tab w:val="left" w:pos="0"/>
        </w:tabs>
        <w:ind w:firstLine="709"/>
        <w:jc w:val="both"/>
      </w:pPr>
      <w:r w:rsidRPr="005668BC">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69576F" w:rsidRPr="005668BC" w:rsidRDefault="0069576F" w:rsidP="0069576F">
      <w:pPr>
        <w:shd w:val="clear" w:color="auto" w:fill="FFFFFF"/>
        <w:tabs>
          <w:tab w:val="left" w:pos="0"/>
        </w:tabs>
        <w:ind w:firstLine="709"/>
        <w:jc w:val="both"/>
      </w:pPr>
      <w:r w:rsidRPr="005668BC">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69576F" w:rsidRPr="005668BC" w:rsidRDefault="0069576F" w:rsidP="0069576F">
      <w:pPr>
        <w:shd w:val="clear" w:color="auto" w:fill="FFFFFF"/>
        <w:tabs>
          <w:tab w:val="left" w:pos="0"/>
          <w:tab w:val="left" w:pos="1418"/>
        </w:tabs>
        <w:ind w:firstLine="709"/>
        <w:jc w:val="both"/>
      </w:pPr>
      <w:r w:rsidRPr="005668BC">
        <w:t>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69576F" w:rsidRPr="005668BC" w:rsidRDefault="0069576F" w:rsidP="0069576F">
      <w:pPr>
        <w:shd w:val="clear" w:color="auto" w:fill="FFFFFF"/>
        <w:tabs>
          <w:tab w:val="left" w:pos="0"/>
        </w:tabs>
        <w:ind w:firstLine="709"/>
        <w:jc w:val="both"/>
      </w:pPr>
      <w:r w:rsidRPr="005668BC">
        <w:t>6.5.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9576F" w:rsidRPr="005668BC" w:rsidRDefault="0069576F" w:rsidP="0069576F">
      <w:pPr>
        <w:ind w:firstLine="709"/>
        <w:jc w:val="both"/>
        <w:rPr>
          <w:b/>
        </w:rPr>
      </w:pPr>
      <w:r w:rsidRPr="005668BC">
        <w:t>6.6.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9576F" w:rsidRPr="005668BC" w:rsidRDefault="0069576F" w:rsidP="0069576F">
      <w:pPr>
        <w:pStyle w:val="af8"/>
        <w:widowControl w:val="0"/>
        <w:numPr>
          <w:ilvl w:val="0"/>
          <w:numId w:val="58"/>
        </w:numPr>
        <w:suppressAutoHyphens/>
        <w:overflowPunct w:val="0"/>
        <w:spacing w:before="120" w:after="120"/>
        <w:jc w:val="center"/>
      </w:pPr>
      <w:r w:rsidRPr="005668BC">
        <w:rPr>
          <w:b/>
        </w:rPr>
        <w:t>АНТИКОРРУПЦИОННЫЕ УСЛОВИЯ</w:t>
      </w:r>
    </w:p>
    <w:p w:rsidR="0069576F" w:rsidRPr="005668BC" w:rsidRDefault="0069576F" w:rsidP="0069576F">
      <w:pPr>
        <w:ind w:firstLine="709"/>
        <w:jc w:val="both"/>
      </w:pPr>
      <w:r w:rsidRPr="005668BC">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9576F" w:rsidRPr="005668BC" w:rsidRDefault="0069576F" w:rsidP="0069576F">
      <w:pPr>
        <w:ind w:firstLine="709"/>
        <w:jc w:val="both"/>
      </w:pPr>
      <w:r w:rsidRPr="005668BC">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9576F" w:rsidRPr="005668BC" w:rsidRDefault="0069576F" w:rsidP="0069576F">
      <w:pPr>
        <w:ind w:firstLine="709"/>
        <w:jc w:val="both"/>
      </w:pPr>
      <w:r w:rsidRPr="005668BC">
        <w:t>7.3.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69576F" w:rsidRPr="005668BC" w:rsidRDefault="0069576F" w:rsidP="0069576F">
      <w:pPr>
        <w:ind w:firstLine="709"/>
        <w:jc w:val="both"/>
      </w:pPr>
      <w:r w:rsidRPr="005668BC">
        <w:t>Под действиями работника, осуществляемыми в пользу стимулирующей его Стороны, понимаются:</w:t>
      </w:r>
    </w:p>
    <w:p w:rsidR="0069576F" w:rsidRPr="005668BC" w:rsidRDefault="0069576F" w:rsidP="0069576F">
      <w:pPr>
        <w:widowControl w:val="0"/>
        <w:numPr>
          <w:ilvl w:val="0"/>
          <w:numId w:val="51"/>
        </w:numPr>
        <w:tabs>
          <w:tab w:val="left" w:pos="993"/>
        </w:tabs>
        <w:suppressAutoHyphens/>
        <w:overflowPunct w:val="0"/>
        <w:ind w:left="0" w:firstLine="709"/>
        <w:jc w:val="both"/>
      </w:pPr>
      <w:r w:rsidRPr="005668BC">
        <w:t>предоставление неоправданных преимуществ по сравнению с другими контрагентами;</w:t>
      </w:r>
    </w:p>
    <w:p w:rsidR="0069576F" w:rsidRPr="005668BC" w:rsidRDefault="0069576F" w:rsidP="0069576F">
      <w:pPr>
        <w:widowControl w:val="0"/>
        <w:numPr>
          <w:ilvl w:val="0"/>
          <w:numId w:val="51"/>
        </w:numPr>
        <w:tabs>
          <w:tab w:val="left" w:pos="993"/>
        </w:tabs>
        <w:suppressAutoHyphens/>
        <w:overflowPunct w:val="0"/>
        <w:ind w:left="0" w:firstLine="709"/>
        <w:jc w:val="both"/>
      </w:pPr>
      <w:r w:rsidRPr="005668BC">
        <w:t>предоставление каких-либо гарантий;</w:t>
      </w:r>
    </w:p>
    <w:p w:rsidR="0069576F" w:rsidRPr="005668BC" w:rsidRDefault="0069576F" w:rsidP="0069576F">
      <w:pPr>
        <w:widowControl w:val="0"/>
        <w:numPr>
          <w:ilvl w:val="0"/>
          <w:numId w:val="51"/>
        </w:numPr>
        <w:tabs>
          <w:tab w:val="left" w:pos="993"/>
        </w:tabs>
        <w:suppressAutoHyphens/>
        <w:overflowPunct w:val="0"/>
        <w:ind w:left="0" w:firstLine="709"/>
        <w:jc w:val="both"/>
      </w:pPr>
      <w:r w:rsidRPr="005668BC">
        <w:t>ускорение существующих процедур;</w:t>
      </w:r>
    </w:p>
    <w:p w:rsidR="0069576F" w:rsidRPr="005668BC" w:rsidRDefault="0069576F" w:rsidP="0069576F">
      <w:pPr>
        <w:widowControl w:val="0"/>
        <w:numPr>
          <w:ilvl w:val="0"/>
          <w:numId w:val="51"/>
        </w:numPr>
        <w:tabs>
          <w:tab w:val="left" w:pos="993"/>
        </w:tabs>
        <w:suppressAutoHyphens/>
        <w:overflowPunct w:val="0"/>
        <w:ind w:left="0" w:firstLine="709"/>
        <w:jc w:val="both"/>
      </w:pPr>
      <w:r w:rsidRPr="005668BC">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9576F" w:rsidRPr="005668BC" w:rsidRDefault="0069576F" w:rsidP="0069576F">
      <w:pPr>
        <w:ind w:firstLine="709"/>
        <w:jc w:val="both"/>
        <w:rPr>
          <w:bCs/>
        </w:rPr>
      </w:pPr>
      <w:r w:rsidRPr="005668BC">
        <w:t xml:space="preserve">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w:t>
      </w:r>
      <w:r w:rsidRPr="005668BC">
        <w:lastRenderedPageBreak/>
        <w:t>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5668BC">
        <w:rPr>
          <w:b/>
          <w:bCs/>
        </w:rPr>
        <w:t xml:space="preserve"> </w:t>
      </w:r>
      <w:r w:rsidRPr="005668BC">
        <w:rPr>
          <w:bCs/>
        </w:rPr>
        <w:t>Это подтверждение должно быть направлено в течение 5 (Пяти) рабочих дней с даты направления письменного уведомления.</w:t>
      </w:r>
    </w:p>
    <w:p w:rsidR="0069576F" w:rsidRPr="005668BC" w:rsidRDefault="0069576F" w:rsidP="0069576F">
      <w:pPr>
        <w:ind w:firstLine="709"/>
        <w:jc w:val="both"/>
      </w:pPr>
      <w:r w:rsidRPr="005668BC">
        <w:rPr>
          <w:bCs/>
        </w:rPr>
        <w:t xml:space="preserve">7.5. </w:t>
      </w:r>
      <w:r w:rsidRPr="005668BC">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69576F" w:rsidRPr="005668BC" w:rsidRDefault="0069576F" w:rsidP="0069576F">
      <w:pPr>
        <w:ind w:firstLine="709"/>
        <w:jc w:val="both"/>
      </w:pPr>
      <w:r w:rsidRPr="005668BC">
        <w:t>7.6.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9576F" w:rsidRPr="005668BC" w:rsidRDefault="0069576F" w:rsidP="0069576F">
      <w:pPr>
        <w:ind w:firstLine="709"/>
        <w:jc w:val="both"/>
      </w:pPr>
      <w:r w:rsidRPr="005668BC">
        <w:t>7.7.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69576F" w:rsidRPr="005668BC" w:rsidRDefault="0069576F" w:rsidP="0069576F">
      <w:pPr>
        <w:ind w:firstLine="709"/>
        <w:jc w:val="both"/>
      </w:pPr>
      <w:r w:rsidRPr="005668BC">
        <w:t>7.8.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9576F" w:rsidRPr="005668BC" w:rsidRDefault="0069576F" w:rsidP="0069576F">
      <w:pPr>
        <w:ind w:firstLine="709"/>
        <w:jc w:val="both"/>
        <w:rPr>
          <w:b/>
          <w:bCs/>
        </w:rPr>
      </w:pPr>
      <w:r w:rsidRPr="005668BC">
        <w:t>7.9.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9576F" w:rsidRPr="005668BC" w:rsidRDefault="0069576F" w:rsidP="0069576F">
      <w:pPr>
        <w:spacing w:before="120" w:after="120"/>
        <w:ind w:firstLine="567"/>
        <w:jc w:val="center"/>
      </w:pPr>
      <w:r w:rsidRPr="005668BC">
        <w:rPr>
          <w:b/>
          <w:bCs/>
        </w:rPr>
        <w:t>8. ОБСТОЯТЕЛЬСТВА НЕПРЕОДОЛИМОЙ СИЛЫ</w:t>
      </w:r>
    </w:p>
    <w:p w:rsidR="0069576F" w:rsidRPr="005668BC" w:rsidRDefault="0069576F" w:rsidP="0069576F">
      <w:pPr>
        <w:ind w:firstLine="567"/>
        <w:jc w:val="both"/>
      </w:pPr>
      <w:r w:rsidRPr="005668BC">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9576F" w:rsidRPr="005668BC" w:rsidRDefault="0069576F" w:rsidP="0069576F">
      <w:pPr>
        <w:ind w:firstLine="567"/>
        <w:jc w:val="both"/>
      </w:pPr>
      <w:r w:rsidRPr="005668BC">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69576F" w:rsidRPr="005668BC" w:rsidRDefault="0069576F" w:rsidP="0069576F">
      <w:pPr>
        <w:ind w:firstLine="567"/>
        <w:jc w:val="both"/>
      </w:pPr>
      <w:r w:rsidRPr="005668BC">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69576F" w:rsidRPr="005668BC" w:rsidRDefault="0069576F" w:rsidP="0069576F">
      <w:pPr>
        <w:ind w:firstLine="567"/>
        <w:jc w:val="both"/>
      </w:pPr>
      <w:r w:rsidRPr="005668BC">
        <w:lastRenderedPageBreak/>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69576F" w:rsidRPr="005668BC" w:rsidRDefault="0069576F" w:rsidP="0069576F">
      <w:pPr>
        <w:ind w:firstLine="567"/>
        <w:jc w:val="both"/>
      </w:pPr>
      <w:r w:rsidRPr="005668BC">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69576F" w:rsidRPr="005668BC" w:rsidRDefault="0069576F" w:rsidP="0069576F">
      <w:pPr>
        <w:ind w:firstLine="567"/>
        <w:jc w:val="both"/>
        <w:rPr>
          <w:b/>
          <w:bCs/>
          <w:iCs/>
        </w:rPr>
      </w:pPr>
      <w:r w:rsidRPr="005668BC">
        <w:t>8.6.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69576F" w:rsidRPr="005668BC" w:rsidRDefault="0069576F" w:rsidP="0069576F">
      <w:pPr>
        <w:spacing w:before="120" w:after="120"/>
        <w:ind w:firstLine="567"/>
        <w:jc w:val="center"/>
      </w:pPr>
      <w:r w:rsidRPr="005668BC">
        <w:rPr>
          <w:b/>
          <w:bCs/>
          <w:iCs/>
        </w:rPr>
        <w:t xml:space="preserve">9. </w:t>
      </w:r>
      <w:r w:rsidRPr="005668BC">
        <w:rPr>
          <w:b/>
          <w:bCs/>
        </w:rPr>
        <w:t>СРОК ДЕЙСТВИЯ ДОГОВОРА</w:t>
      </w:r>
    </w:p>
    <w:p w:rsidR="0069576F" w:rsidRPr="005668BC" w:rsidRDefault="0069576F" w:rsidP="0069576F">
      <w:pPr>
        <w:ind w:firstLine="567"/>
        <w:jc w:val="both"/>
        <w:rPr>
          <w:b/>
          <w:bCs/>
          <w:iCs/>
        </w:rPr>
      </w:pPr>
      <w:r w:rsidRPr="005668BC">
        <w:t xml:space="preserve">9.1. Договор вступает в силу и становится обязательным для Сторон с момента его заключения и действует в течении </w:t>
      </w:r>
      <w:r>
        <w:t>6</w:t>
      </w:r>
      <w:r w:rsidRPr="005668BC">
        <w:t xml:space="preserve"> (</w:t>
      </w:r>
      <w:r>
        <w:t>шести</w:t>
      </w:r>
      <w:r w:rsidRPr="005668BC">
        <w:t>) месяцев, а в части длящихся правоотношений до полного исполнения обязательств (включая гарантийные) по договору Поставщиком.</w:t>
      </w:r>
    </w:p>
    <w:p w:rsidR="0069576F" w:rsidRPr="005668BC" w:rsidRDefault="0069576F" w:rsidP="0069576F">
      <w:pPr>
        <w:spacing w:before="120" w:after="120"/>
        <w:ind w:firstLine="567"/>
        <w:jc w:val="center"/>
      </w:pPr>
      <w:r w:rsidRPr="005668BC">
        <w:rPr>
          <w:b/>
          <w:bCs/>
          <w:iCs/>
        </w:rPr>
        <w:t xml:space="preserve">10. </w:t>
      </w:r>
      <w:r w:rsidRPr="005668BC">
        <w:rPr>
          <w:b/>
          <w:bCs/>
        </w:rPr>
        <w:t>ДОПОЛНИТЕЛЬНЫЕ УСЛОВИЯ</w:t>
      </w:r>
    </w:p>
    <w:p w:rsidR="0069576F" w:rsidRPr="005668BC" w:rsidRDefault="0069576F" w:rsidP="0069576F">
      <w:pPr>
        <w:ind w:firstLine="567"/>
        <w:jc w:val="both"/>
      </w:pPr>
      <w:r w:rsidRPr="005668BC">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69576F" w:rsidRPr="005668BC" w:rsidRDefault="0069576F" w:rsidP="0069576F">
      <w:pPr>
        <w:ind w:firstLine="567"/>
        <w:jc w:val="both"/>
      </w:pPr>
      <w:r w:rsidRPr="005668BC">
        <w:t>10.2.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69576F" w:rsidRPr="005668BC" w:rsidRDefault="0069576F" w:rsidP="0069576F">
      <w:pPr>
        <w:ind w:firstLine="567"/>
        <w:jc w:val="both"/>
      </w:pPr>
      <w:r w:rsidRPr="005668BC">
        <w:t>10.3.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69576F" w:rsidRPr="005668BC" w:rsidRDefault="0069576F" w:rsidP="0069576F">
      <w:pPr>
        <w:ind w:firstLine="567"/>
        <w:jc w:val="both"/>
      </w:pPr>
      <w:r w:rsidRPr="005668BC">
        <w:t>Срок рассмотрения претензии – 10 (Десять) рабочих дней с момента её получения.</w:t>
      </w:r>
    </w:p>
    <w:p w:rsidR="0069576F" w:rsidRPr="005668BC" w:rsidRDefault="0069576F" w:rsidP="0069576F">
      <w:pPr>
        <w:ind w:firstLine="567"/>
        <w:jc w:val="both"/>
      </w:pPr>
      <w:r w:rsidRPr="005668BC">
        <w:t>10.4.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69576F" w:rsidRPr="005668BC" w:rsidRDefault="0069576F" w:rsidP="0069576F">
      <w:pPr>
        <w:ind w:firstLine="567"/>
        <w:jc w:val="both"/>
      </w:pPr>
      <w:r w:rsidRPr="005668BC">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69576F" w:rsidRPr="005668BC" w:rsidRDefault="0069576F" w:rsidP="0069576F">
      <w:pPr>
        <w:ind w:firstLine="567"/>
        <w:jc w:val="both"/>
      </w:pPr>
      <w:r w:rsidRPr="005668BC">
        <w:t>10.6. Договор составлен в 2-х экземплярах, каждый из которых имеет одинаковую юридическую силу по одному для каждой из Сторон.</w:t>
      </w:r>
    </w:p>
    <w:p w:rsidR="0069576F" w:rsidRPr="005668BC" w:rsidRDefault="0069576F" w:rsidP="0069576F">
      <w:pPr>
        <w:tabs>
          <w:tab w:val="left" w:pos="2355"/>
        </w:tabs>
        <w:ind w:left="567"/>
        <w:jc w:val="both"/>
        <w:rPr>
          <w:bCs/>
        </w:rPr>
      </w:pPr>
      <w:r w:rsidRPr="005668BC">
        <w:t>10.7. К настоящему Договору прилагаются и являются его неотъемлемой частью:</w:t>
      </w:r>
    </w:p>
    <w:p w:rsidR="0069576F" w:rsidRPr="005668BC" w:rsidRDefault="0069576F" w:rsidP="0069576F">
      <w:pPr>
        <w:ind w:firstLine="567"/>
        <w:jc w:val="both"/>
        <w:rPr>
          <w:bCs/>
        </w:rPr>
      </w:pPr>
      <w:r w:rsidRPr="005668BC">
        <w:rPr>
          <w:bCs/>
        </w:rPr>
        <w:t>Приложение № 1: Прайс-лист.</w:t>
      </w:r>
    </w:p>
    <w:p w:rsidR="0069576F" w:rsidRPr="005668BC" w:rsidRDefault="0069576F" w:rsidP="0069576F">
      <w:pPr>
        <w:spacing w:before="120" w:after="120"/>
        <w:ind w:firstLine="709"/>
        <w:jc w:val="center"/>
        <w:rPr>
          <w:b/>
        </w:rPr>
      </w:pPr>
      <w:r w:rsidRPr="005668BC">
        <w:rPr>
          <w:b/>
          <w:bCs/>
        </w:rPr>
        <w:t>11. АДРЕСА, РЕКВИЗИТЫ И ПОДПИСИ СТОРОН</w:t>
      </w:r>
    </w:p>
    <w:tbl>
      <w:tblPr>
        <w:tblW w:w="9768" w:type="dxa"/>
        <w:tblLayout w:type="fixed"/>
        <w:tblLook w:val="04A0" w:firstRow="1" w:lastRow="0" w:firstColumn="1" w:lastColumn="0" w:noHBand="0" w:noVBand="1"/>
      </w:tblPr>
      <w:tblGrid>
        <w:gridCol w:w="5670"/>
        <w:gridCol w:w="4098"/>
      </w:tblGrid>
      <w:tr w:rsidR="0069576F" w:rsidRPr="005668BC" w:rsidTr="00E65997">
        <w:tc>
          <w:tcPr>
            <w:tcW w:w="5670" w:type="dxa"/>
            <w:shd w:val="clear" w:color="auto" w:fill="FFFFFF"/>
          </w:tcPr>
          <w:p w:rsidR="0069576F" w:rsidRPr="005668BC" w:rsidRDefault="0069576F" w:rsidP="00E65997">
            <w:pPr>
              <w:tabs>
                <w:tab w:val="left" w:pos="5245"/>
              </w:tabs>
              <w:ind w:right="602"/>
              <w:rPr>
                <w:b/>
              </w:rPr>
            </w:pPr>
            <w:r w:rsidRPr="005668BC">
              <w:rPr>
                <w:b/>
              </w:rPr>
              <w:t>Покупатель:</w:t>
            </w:r>
          </w:p>
          <w:p w:rsidR="0069576F" w:rsidRPr="005668BC" w:rsidRDefault="0069576F" w:rsidP="00E65997">
            <w:pPr>
              <w:tabs>
                <w:tab w:val="left" w:pos="5245"/>
              </w:tabs>
              <w:ind w:right="602"/>
            </w:pPr>
            <w:r w:rsidRPr="005668BC">
              <w:rPr>
                <w:b/>
              </w:rPr>
              <w:t>Автономная некоммерческая организация «Агентство стратегических инициатив по продвижению новых проектов»</w:t>
            </w:r>
          </w:p>
          <w:p w:rsidR="0069576F" w:rsidRPr="005668BC" w:rsidRDefault="0069576F" w:rsidP="00E65997">
            <w:pPr>
              <w:tabs>
                <w:tab w:val="left" w:pos="5245"/>
              </w:tabs>
              <w:ind w:right="602"/>
            </w:pPr>
            <w:r w:rsidRPr="005668BC">
              <w:t xml:space="preserve">Местонахождение: 121099, г. Москва, </w:t>
            </w:r>
          </w:p>
          <w:p w:rsidR="0069576F" w:rsidRPr="005668BC" w:rsidRDefault="0069576F" w:rsidP="00E65997">
            <w:pPr>
              <w:tabs>
                <w:tab w:val="left" w:pos="5245"/>
              </w:tabs>
              <w:ind w:right="602"/>
            </w:pPr>
            <w:r w:rsidRPr="005668BC">
              <w:t>ул. Новый Арбат, д.36</w:t>
            </w:r>
          </w:p>
          <w:p w:rsidR="0069576F" w:rsidRPr="005668BC" w:rsidRDefault="0069576F" w:rsidP="00E65997">
            <w:pPr>
              <w:tabs>
                <w:tab w:val="left" w:pos="5245"/>
              </w:tabs>
              <w:ind w:right="602"/>
            </w:pPr>
            <w:r w:rsidRPr="005668BC">
              <w:t>Тел.: (495) 690-91-29</w:t>
            </w:r>
          </w:p>
          <w:p w:rsidR="0069576F" w:rsidRPr="005668BC" w:rsidRDefault="0069576F" w:rsidP="00E65997">
            <w:pPr>
              <w:tabs>
                <w:tab w:val="left" w:pos="5245"/>
              </w:tabs>
              <w:ind w:right="602"/>
            </w:pPr>
            <w:r w:rsidRPr="005668BC">
              <w:t xml:space="preserve">Факс: (495) 690-91-39 </w:t>
            </w:r>
          </w:p>
          <w:p w:rsidR="0069576F" w:rsidRPr="005668BC" w:rsidRDefault="0069576F" w:rsidP="00E65997">
            <w:pPr>
              <w:tabs>
                <w:tab w:val="left" w:pos="5245"/>
              </w:tabs>
              <w:ind w:right="602"/>
            </w:pPr>
            <w:r w:rsidRPr="005668BC">
              <w:rPr>
                <w:lang w:val="en-US"/>
              </w:rPr>
              <w:t>E</w:t>
            </w:r>
            <w:r w:rsidRPr="005668BC">
              <w:t>-</w:t>
            </w:r>
            <w:r w:rsidRPr="005668BC">
              <w:rPr>
                <w:lang w:val="en-US"/>
              </w:rPr>
              <w:t>mail</w:t>
            </w:r>
            <w:r w:rsidRPr="005668BC">
              <w:t xml:space="preserve">: </w:t>
            </w:r>
            <w:hyperlink r:id="rId16" w:history="1">
              <w:r w:rsidRPr="005668BC">
                <w:rPr>
                  <w:rStyle w:val="aa"/>
                  <w:color w:val="auto"/>
                  <w:lang w:val="en-US"/>
                </w:rPr>
                <w:t>asi</w:t>
              </w:r>
              <w:r w:rsidRPr="005668BC">
                <w:rPr>
                  <w:rStyle w:val="aa"/>
                  <w:color w:val="auto"/>
                </w:rPr>
                <w:t>@</w:t>
              </w:r>
              <w:r w:rsidRPr="005668BC">
                <w:rPr>
                  <w:rStyle w:val="aa"/>
                  <w:color w:val="auto"/>
                  <w:lang w:val="en-US"/>
                </w:rPr>
                <w:t>asi</w:t>
              </w:r>
              <w:r w:rsidRPr="005668BC">
                <w:rPr>
                  <w:rStyle w:val="aa"/>
                  <w:color w:val="auto"/>
                </w:rPr>
                <w:t>.</w:t>
              </w:r>
              <w:r w:rsidRPr="005668BC">
                <w:rPr>
                  <w:rStyle w:val="aa"/>
                  <w:color w:val="auto"/>
                  <w:lang w:val="en-US"/>
                </w:rPr>
                <w:t>ru</w:t>
              </w:r>
            </w:hyperlink>
            <w:r w:rsidRPr="005668BC">
              <w:t xml:space="preserve"> </w:t>
            </w:r>
          </w:p>
          <w:p w:rsidR="0069576F" w:rsidRPr="005668BC" w:rsidRDefault="0069576F" w:rsidP="00E65997">
            <w:pPr>
              <w:tabs>
                <w:tab w:val="left" w:pos="5245"/>
              </w:tabs>
              <w:ind w:right="602"/>
            </w:pPr>
            <w:r w:rsidRPr="005668BC">
              <w:lastRenderedPageBreak/>
              <w:t>ОГРН 1117799016829 ОКПО 30145767</w:t>
            </w:r>
          </w:p>
          <w:p w:rsidR="0069576F" w:rsidRPr="005668BC" w:rsidRDefault="0069576F" w:rsidP="00E65997">
            <w:pPr>
              <w:tabs>
                <w:tab w:val="left" w:pos="5245"/>
              </w:tabs>
              <w:ind w:right="602"/>
            </w:pPr>
            <w:r w:rsidRPr="005668BC">
              <w:t>ИНН 7704278735 КПП 770401001</w:t>
            </w:r>
          </w:p>
          <w:p w:rsidR="0069576F" w:rsidRPr="005668BC" w:rsidRDefault="0069576F" w:rsidP="00E65997">
            <w:pPr>
              <w:tabs>
                <w:tab w:val="left" w:pos="5245"/>
              </w:tabs>
              <w:ind w:right="602"/>
            </w:pPr>
            <w:r w:rsidRPr="005668BC">
              <w:t>Р/с 40703810638170002348</w:t>
            </w:r>
          </w:p>
          <w:p w:rsidR="0069576F" w:rsidRPr="005668BC" w:rsidRDefault="0069576F" w:rsidP="00E65997">
            <w:pPr>
              <w:tabs>
                <w:tab w:val="left" w:pos="5245"/>
              </w:tabs>
              <w:ind w:right="602"/>
            </w:pPr>
            <w:r w:rsidRPr="005668BC">
              <w:t>в ПАО Сбербанк</w:t>
            </w:r>
          </w:p>
          <w:p w:rsidR="0069576F" w:rsidRPr="005668BC" w:rsidRDefault="0069576F" w:rsidP="00E65997">
            <w:pPr>
              <w:tabs>
                <w:tab w:val="left" w:pos="5245"/>
              </w:tabs>
              <w:ind w:right="602"/>
            </w:pPr>
            <w:r w:rsidRPr="005668BC">
              <w:t>к/с 30101810400000000225</w:t>
            </w:r>
          </w:p>
          <w:p w:rsidR="0069576F" w:rsidRPr="005668BC" w:rsidRDefault="0069576F" w:rsidP="00E65997">
            <w:pPr>
              <w:tabs>
                <w:tab w:val="left" w:pos="5245"/>
              </w:tabs>
              <w:ind w:right="602"/>
            </w:pPr>
            <w:r w:rsidRPr="005668BC">
              <w:t>БИК 044525225</w:t>
            </w:r>
          </w:p>
          <w:p w:rsidR="0069576F" w:rsidRPr="005668BC" w:rsidRDefault="0069576F" w:rsidP="00E65997">
            <w:pPr>
              <w:tabs>
                <w:tab w:val="left" w:pos="5245"/>
              </w:tabs>
              <w:ind w:right="602"/>
            </w:pPr>
          </w:p>
          <w:p w:rsidR="0069576F" w:rsidRPr="008663AF" w:rsidRDefault="0069576F" w:rsidP="00E65997">
            <w:pPr>
              <w:tabs>
                <w:tab w:val="left" w:pos="5245"/>
              </w:tabs>
              <w:ind w:right="602"/>
            </w:pPr>
            <w:r w:rsidRPr="008663AF">
              <w:t>Административный директор – заместитель генерального директора</w:t>
            </w:r>
          </w:p>
          <w:p w:rsidR="0069576F" w:rsidRPr="008663AF" w:rsidRDefault="0069576F" w:rsidP="00E65997">
            <w:pPr>
              <w:tabs>
                <w:tab w:val="left" w:pos="5245"/>
              </w:tabs>
              <w:ind w:right="602"/>
            </w:pPr>
          </w:p>
          <w:p w:rsidR="0069576F" w:rsidRPr="008663AF" w:rsidRDefault="0069576F" w:rsidP="00E65997">
            <w:pPr>
              <w:tabs>
                <w:tab w:val="left" w:pos="5245"/>
              </w:tabs>
              <w:ind w:right="602"/>
            </w:pPr>
          </w:p>
          <w:p w:rsidR="0069576F" w:rsidRPr="008663AF" w:rsidRDefault="0069576F" w:rsidP="00E65997">
            <w:pPr>
              <w:tabs>
                <w:tab w:val="left" w:pos="5245"/>
              </w:tabs>
              <w:ind w:right="602"/>
            </w:pPr>
            <w:r w:rsidRPr="008663AF">
              <w:t>_____________________ Л.Г. Шепелева</w:t>
            </w:r>
          </w:p>
          <w:p w:rsidR="0069576F" w:rsidRPr="005668BC" w:rsidRDefault="0069576F" w:rsidP="00E65997">
            <w:pPr>
              <w:ind w:firstLine="35"/>
              <w:rPr>
                <w:b/>
              </w:rPr>
            </w:pPr>
            <w:r w:rsidRPr="008663AF">
              <w:t>М.П.</w:t>
            </w:r>
          </w:p>
        </w:tc>
        <w:tc>
          <w:tcPr>
            <w:tcW w:w="4098" w:type="dxa"/>
            <w:shd w:val="clear" w:color="auto" w:fill="FFFFFF"/>
          </w:tcPr>
          <w:p w:rsidR="0069576F" w:rsidRPr="005668BC" w:rsidRDefault="0069576F" w:rsidP="00E65997">
            <w:pPr>
              <w:rPr>
                <w:b/>
              </w:rPr>
            </w:pPr>
            <w:r w:rsidRPr="005668BC">
              <w:rPr>
                <w:b/>
              </w:rPr>
              <w:lastRenderedPageBreak/>
              <w:t>Поставщик:</w:t>
            </w: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Pr="005668BC" w:rsidRDefault="0069576F" w:rsidP="00E65997">
            <w:pPr>
              <w:rPr>
                <w:b/>
              </w:rPr>
            </w:pPr>
          </w:p>
          <w:p w:rsidR="0069576F" w:rsidRDefault="0069576F" w:rsidP="00E65997">
            <w:pPr>
              <w:rPr>
                <w:b/>
              </w:rPr>
            </w:pPr>
          </w:p>
          <w:p w:rsidR="0069576F" w:rsidRDefault="0069576F" w:rsidP="00E65997">
            <w:pPr>
              <w:rPr>
                <w:b/>
              </w:rPr>
            </w:pPr>
          </w:p>
          <w:p w:rsidR="0069576F" w:rsidRPr="005668BC" w:rsidRDefault="0069576F" w:rsidP="00E65997">
            <w:pPr>
              <w:rPr>
                <w:b/>
              </w:rPr>
            </w:pPr>
          </w:p>
          <w:p w:rsidR="0069576F" w:rsidRPr="005668BC" w:rsidRDefault="0069576F" w:rsidP="00E65997">
            <w:pPr>
              <w:tabs>
                <w:tab w:val="left" w:pos="5245"/>
              </w:tabs>
              <w:ind w:right="602"/>
            </w:pPr>
            <w:r w:rsidRPr="005668BC">
              <w:t>____________________</w:t>
            </w:r>
          </w:p>
          <w:p w:rsidR="0069576F" w:rsidRPr="005668BC" w:rsidRDefault="0069576F" w:rsidP="00E65997">
            <w:pPr>
              <w:tabs>
                <w:tab w:val="left" w:pos="5245"/>
              </w:tabs>
              <w:ind w:right="602"/>
            </w:pPr>
          </w:p>
          <w:p w:rsidR="0069576F" w:rsidRPr="005668BC" w:rsidRDefault="0069576F" w:rsidP="00E65997">
            <w:pPr>
              <w:tabs>
                <w:tab w:val="left" w:pos="5245"/>
              </w:tabs>
              <w:ind w:right="602"/>
            </w:pPr>
            <w:r w:rsidRPr="005668BC">
              <w:t>_________________ _________  М.П.</w:t>
            </w:r>
          </w:p>
        </w:tc>
      </w:tr>
    </w:tbl>
    <w:p w:rsidR="0069576F" w:rsidRPr="005668BC" w:rsidRDefault="0069576F" w:rsidP="0069576F">
      <w:pPr>
        <w:spacing w:after="200" w:line="276" w:lineRule="auto"/>
      </w:pPr>
      <w:r w:rsidRPr="005668BC">
        <w:lastRenderedPageBreak/>
        <w:br w:type="page"/>
      </w:r>
    </w:p>
    <w:p w:rsidR="0069576F" w:rsidRPr="005668BC" w:rsidRDefault="0069576F" w:rsidP="0069576F">
      <w:pPr>
        <w:jc w:val="right"/>
      </w:pPr>
      <w:r w:rsidRPr="005668BC">
        <w:lastRenderedPageBreak/>
        <w:t>Приложение № 1</w:t>
      </w:r>
    </w:p>
    <w:p w:rsidR="0069576F" w:rsidRPr="005668BC" w:rsidRDefault="0069576F" w:rsidP="0069576F">
      <w:pPr>
        <w:jc w:val="right"/>
      </w:pPr>
      <w:r w:rsidRPr="005668BC">
        <w:t>К Договору поставки № ___-__________-ДОГ</w:t>
      </w:r>
    </w:p>
    <w:p w:rsidR="0069576F" w:rsidRPr="005668BC" w:rsidRDefault="0069576F" w:rsidP="0069576F">
      <w:pPr>
        <w:jc w:val="right"/>
      </w:pPr>
      <w:r w:rsidRPr="005668BC">
        <w:t>от «__» _______ 20</w:t>
      </w:r>
      <w:r>
        <w:t>20</w:t>
      </w:r>
      <w:r w:rsidRPr="005668BC">
        <w:t>г.</w:t>
      </w:r>
    </w:p>
    <w:p w:rsidR="0069576F" w:rsidRPr="005668BC" w:rsidRDefault="0069576F" w:rsidP="0069576F">
      <w:pPr>
        <w:jc w:val="right"/>
      </w:pPr>
    </w:p>
    <w:p w:rsidR="0069576F" w:rsidRPr="005668BC" w:rsidRDefault="0069576F" w:rsidP="0069576F">
      <w:pPr>
        <w:spacing w:after="200" w:line="276" w:lineRule="auto"/>
        <w:rPr>
          <w:rFonts w:ascii="Calibri" w:eastAsia="Calibri" w:hAnsi="Calibri"/>
          <w:sz w:val="22"/>
          <w:szCs w:val="22"/>
          <w:lang w:eastAsia="en-US"/>
        </w:rPr>
      </w:pPr>
    </w:p>
    <w:p w:rsidR="0069576F" w:rsidRPr="005668BC" w:rsidRDefault="0069576F" w:rsidP="0069576F">
      <w:pPr>
        <w:jc w:val="center"/>
        <w:rPr>
          <w:b/>
        </w:rPr>
      </w:pPr>
      <w:r w:rsidRPr="005668BC">
        <w:rPr>
          <w:b/>
        </w:rPr>
        <w:t>Прайс-лист</w:t>
      </w:r>
    </w:p>
    <w:p w:rsidR="0069576F" w:rsidRPr="005668BC" w:rsidRDefault="0069576F" w:rsidP="0069576F"/>
    <w:p w:rsidR="0069576F" w:rsidRPr="005668BC" w:rsidRDefault="0069576F" w:rsidP="0069576F"/>
    <w:tbl>
      <w:tblPr>
        <w:tblStyle w:val="af"/>
        <w:tblW w:w="9686" w:type="dxa"/>
        <w:jc w:val="center"/>
        <w:tblLook w:val="04A0" w:firstRow="1" w:lastRow="0" w:firstColumn="1" w:lastColumn="0" w:noHBand="0" w:noVBand="1"/>
      </w:tblPr>
      <w:tblGrid>
        <w:gridCol w:w="576"/>
        <w:gridCol w:w="5798"/>
        <w:gridCol w:w="1559"/>
        <w:gridCol w:w="1753"/>
      </w:tblGrid>
      <w:tr w:rsidR="0069576F" w:rsidRPr="005668BC" w:rsidTr="00E65997">
        <w:trPr>
          <w:trHeight w:val="741"/>
          <w:jc w:val="center"/>
        </w:trPr>
        <w:tc>
          <w:tcPr>
            <w:tcW w:w="576" w:type="dxa"/>
            <w:noWrap/>
          </w:tcPr>
          <w:p w:rsidR="0069576F" w:rsidRPr="005668BC" w:rsidRDefault="0069576F" w:rsidP="00E65997">
            <w:pPr>
              <w:widowControl w:val="0"/>
              <w:jc w:val="center"/>
              <w:rPr>
                <w:b/>
                <w:bCs/>
              </w:rPr>
            </w:pPr>
            <w:r w:rsidRPr="005668BC">
              <w:rPr>
                <w:b/>
                <w:bCs/>
              </w:rPr>
              <w:t>№ п/п</w:t>
            </w:r>
          </w:p>
        </w:tc>
        <w:tc>
          <w:tcPr>
            <w:tcW w:w="5798" w:type="dxa"/>
          </w:tcPr>
          <w:p w:rsidR="0069576F" w:rsidRPr="005668BC" w:rsidRDefault="0069576F" w:rsidP="00E65997">
            <w:pPr>
              <w:widowControl w:val="0"/>
              <w:jc w:val="center"/>
              <w:rPr>
                <w:b/>
                <w:bCs/>
              </w:rPr>
            </w:pPr>
            <w:r w:rsidRPr="005668BC">
              <w:rPr>
                <w:b/>
                <w:bCs/>
              </w:rPr>
              <w:t>Наименование товара, технические характеристики</w:t>
            </w:r>
          </w:p>
          <w:p w:rsidR="0069576F" w:rsidRPr="005668BC" w:rsidRDefault="0069576F" w:rsidP="00E65997">
            <w:pPr>
              <w:widowControl w:val="0"/>
              <w:jc w:val="center"/>
              <w:rPr>
                <w:b/>
                <w:bCs/>
                <w:lang w:val="en-US"/>
              </w:rPr>
            </w:pPr>
          </w:p>
        </w:tc>
        <w:tc>
          <w:tcPr>
            <w:tcW w:w="1559" w:type="dxa"/>
            <w:noWrap/>
          </w:tcPr>
          <w:p w:rsidR="0069576F" w:rsidRPr="005668BC" w:rsidRDefault="0069576F" w:rsidP="00E65997">
            <w:pPr>
              <w:widowControl w:val="0"/>
              <w:jc w:val="center"/>
              <w:rPr>
                <w:b/>
                <w:bCs/>
              </w:rPr>
            </w:pPr>
            <w:r>
              <w:rPr>
                <w:b/>
                <w:bCs/>
              </w:rPr>
              <w:t>Цена за единицу продукции, руб.</w:t>
            </w:r>
          </w:p>
        </w:tc>
        <w:tc>
          <w:tcPr>
            <w:tcW w:w="1753" w:type="dxa"/>
          </w:tcPr>
          <w:p w:rsidR="0069576F" w:rsidRDefault="0069576F" w:rsidP="00E65997">
            <w:pPr>
              <w:widowControl w:val="0"/>
              <w:jc w:val="center"/>
              <w:rPr>
                <w:b/>
                <w:bCs/>
              </w:rPr>
            </w:pPr>
            <w:r>
              <w:rPr>
                <w:b/>
                <w:bCs/>
              </w:rPr>
              <w:t>Цена за единицу продукции с учетом НДС 20 %</w:t>
            </w:r>
          </w:p>
        </w:tc>
      </w:tr>
      <w:tr w:rsidR="0069576F" w:rsidRPr="005668BC" w:rsidTr="00E65997">
        <w:trPr>
          <w:trHeight w:val="567"/>
          <w:jc w:val="center"/>
        </w:trPr>
        <w:tc>
          <w:tcPr>
            <w:tcW w:w="576" w:type="dxa"/>
          </w:tcPr>
          <w:p w:rsidR="0069576F" w:rsidRPr="005668BC" w:rsidRDefault="0069576F" w:rsidP="00E65997">
            <w:r w:rsidRPr="005668BC">
              <w:t>1</w:t>
            </w:r>
          </w:p>
        </w:tc>
        <w:tc>
          <w:tcPr>
            <w:tcW w:w="5798" w:type="dxa"/>
          </w:tcPr>
          <w:p w:rsidR="0069576F" w:rsidRPr="005668BC" w:rsidRDefault="0069576F" w:rsidP="00E65997">
            <w:r w:rsidRPr="005668BC">
              <w:t>Адаптер питанияThinkPad90WACAdapter-EUPo werCord(TPZ6,X6,T6,R6,n100)(40Y766 3)</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2</w:t>
            </w:r>
          </w:p>
        </w:tc>
        <w:tc>
          <w:tcPr>
            <w:tcW w:w="5798" w:type="dxa"/>
          </w:tcPr>
          <w:p w:rsidR="0069576F" w:rsidRPr="005668BC" w:rsidRDefault="0069576F" w:rsidP="00E65997">
            <w:pPr>
              <w:rPr>
                <w:lang w:val="en-US"/>
              </w:rPr>
            </w:pPr>
            <w:r w:rsidRPr="005668BC">
              <w:t>Адаптер</w:t>
            </w:r>
            <w:r w:rsidRPr="005668BC">
              <w:rPr>
                <w:lang w:val="en-US"/>
              </w:rPr>
              <w:t xml:space="preserve"> ThinkPad 65W AC Adapter for X60 Series W/EU Cord 40Y7700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3</w:t>
            </w:r>
          </w:p>
        </w:tc>
        <w:tc>
          <w:tcPr>
            <w:tcW w:w="5798" w:type="dxa"/>
          </w:tcPr>
          <w:p w:rsidR="0069576F" w:rsidRPr="005668BC" w:rsidRDefault="0069576F" w:rsidP="00E65997">
            <w:r w:rsidRPr="005668BC">
              <w:t>Блок питания (зарядка) Lenovo ThinkPad T480s артикул: 3704247</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w:t>
            </w:r>
          </w:p>
        </w:tc>
        <w:tc>
          <w:tcPr>
            <w:tcW w:w="5798" w:type="dxa"/>
          </w:tcPr>
          <w:p w:rsidR="0069576F" w:rsidRPr="005668BC" w:rsidRDefault="0069576F" w:rsidP="00E65997">
            <w:r w:rsidRPr="005668BC">
              <w:t>Блок питания 135W для Lenovo ThinkPad Thunderbolt 3 Workstation Dock (оригинал) Артикул: P135LE31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5</w:t>
            </w:r>
          </w:p>
        </w:tc>
        <w:tc>
          <w:tcPr>
            <w:tcW w:w="5798" w:type="dxa"/>
          </w:tcPr>
          <w:p w:rsidR="0069576F" w:rsidRPr="005668BC" w:rsidRDefault="0069576F" w:rsidP="00E65997">
            <w:r w:rsidRPr="005668BC">
              <w:t>Зарядное устройство Lenovo 65W Slim AC Adapter (Slim Tip) (0B47459) для ноутбуков серий ThinkPad L540/L440/S440/S531/S431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6</w:t>
            </w:r>
          </w:p>
        </w:tc>
        <w:tc>
          <w:tcPr>
            <w:tcW w:w="5798" w:type="dxa"/>
          </w:tcPr>
          <w:p w:rsidR="0069576F" w:rsidRPr="005668BC" w:rsidRDefault="0069576F" w:rsidP="00E65997">
            <w:pPr>
              <w:rPr>
                <w:lang w:val="en-US"/>
              </w:rPr>
            </w:pPr>
            <w:r w:rsidRPr="005668BC">
              <w:t>Адаптер</w:t>
            </w:r>
            <w:r w:rsidRPr="005668BC">
              <w:rPr>
                <w:lang w:val="en-US"/>
              </w:rPr>
              <w:t xml:space="preserve"> Lenovo 65W Standard AC Adapter (USB Type-C) for TP13, P51s. T470/470s/570. TP Yoga 370, X1 Carbon 5th Gen, X270 [4X20M26272]</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7</w:t>
            </w:r>
          </w:p>
        </w:tc>
        <w:tc>
          <w:tcPr>
            <w:tcW w:w="5798" w:type="dxa"/>
          </w:tcPr>
          <w:p w:rsidR="0069576F" w:rsidRPr="005668BC" w:rsidRDefault="0069576F" w:rsidP="00E65997">
            <w:pPr>
              <w:rPr>
                <w:lang w:val="en-US"/>
              </w:rPr>
            </w:pPr>
            <w:r w:rsidRPr="005668BC">
              <w:t>Аккумулятор</w:t>
            </w:r>
            <w:r w:rsidRPr="005668BC">
              <w:rPr>
                <w:lang w:val="en-US"/>
              </w:rPr>
              <w:t xml:space="preserve"> APC RBC17 Battery replacement kit for BK650EI</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8</w:t>
            </w:r>
          </w:p>
        </w:tc>
        <w:tc>
          <w:tcPr>
            <w:tcW w:w="5798" w:type="dxa"/>
          </w:tcPr>
          <w:p w:rsidR="0069576F" w:rsidRPr="005668BC" w:rsidRDefault="0069576F" w:rsidP="00E65997">
            <w:r w:rsidRPr="005668BC">
              <w:t>Источник бесперебойного питания APC Back-UPS ES 700VA (BE700G-RS)</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9</w:t>
            </w:r>
          </w:p>
        </w:tc>
        <w:tc>
          <w:tcPr>
            <w:tcW w:w="5798" w:type="dxa"/>
          </w:tcPr>
          <w:p w:rsidR="0069576F" w:rsidRPr="005668BC" w:rsidRDefault="0069576F" w:rsidP="00E65997">
            <w:pPr>
              <w:rPr>
                <w:lang w:val="en-US"/>
              </w:rPr>
            </w:pPr>
            <w:r w:rsidRPr="005668BC">
              <w:t>Адаптер</w:t>
            </w:r>
            <w:r w:rsidRPr="005668BC">
              <w:rPr>
                <w:lang w:val="en-US"/>
              </w:rPr>
              <w:t xml:space="preserve"> Apple USB Power Adapter (MD813ZM/A )</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10</w:t>
            </w:r>
          </w:p>
        </w:tc>
        <w:tc>
          <w:tcPr>
            <w:tcW w:w="5798" w:type="dxa"/>
          </w:tcPr>
          <w:p w:rsidR="0069576F" w:rsidRPr="005668BC" w:rsidRDefault="0069576F" w:rsidP="00E65997">
            <w:pPr>
              <w:rPr>
                <w:lang w:val="en-US"/>
              </w:rPr>
            </w:pPr>
            <w:r w:rsidRPr="005668BC">
              <w:t>Фотобарабан</w:t>
            </w:r>
            <w:r w:rsidRPr="005668BC">
              <w:rPr>
                <w:lang w:val="en-US"/>
              </w:rPr>
              <w:t xml:space="preserve"> HP CB384A for Color LaserJet CP6015/ CM6030/ CM6040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11</w:t>
            </w:r>
          </w:p>
        </w:tc>
        <w:tc>
          <w:tcPr>
            <w:tcW w:w="5798" w:type="dxa"/>
          </w:tcPr>
          <w:p w:rsidR="0069576F" w:rsidRPr="005668BC" w:rsidRDefault="0069576F" w:rsidP="00E65997">
            <w:pPr>
              <w:rPr>
                <w:lang w:val="en-US"/>
              </w:rPr>
            </w:pPr>
            <w:r w:rsidRPr="005668BC">
              <w:t>Фотобарабан</w:t>
            </w:r>
            <w:r w:rsidRPr="005668BC">
              <w:rPr>
                <w:lang w:val="en-US"/>
              </w:rPr>
              <w:t xml:space="preserve"> HP CB385A for Color LaserJet CP6015/ CM6030/ CM6040 - </w:t>
            </w:r>
            <w:r w:rsidRPr="005668BC">
              <w:t>Голубой</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12</w:t>
            </w:r>
          </w:p>
        </w:tc>
        <w:tc>
          <w:tcPr>
            <w:tcW w:w="5798" w:type="dxa"/>
          </w:tcPr>
          <w:p w:rsidR="0069576F" w:rsidRPr="005668BC" w:rsidRDefault="0069576F" w:rsidP="00E65997">
            <w:pPr>
              <w:rPr>
                <w:lang w:val="en-US"/>
              </w:rPr>
            </w:pPr>
            <w:r w:rsidRPr="005668BC">
              <w:t>Фотобарабан</w:t>
            </w:r>
            <w:r w:rsidRPr="005668BC">
              <w:rPr>
                <w:lang w:val="en-US"/>
              </w:rPr>
              <w:t xml:space="preserve"> HP CB386A for Color LaserJet CP6015/ CM6030/ CM6040 - </w:t>
            </w:r>
            <w:r w:rsidRPr="005668BC">
              <w:t>Желтый</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13</w:t>
            </w:r>
          </w:p>
        </w:tc>
        <w:tc>
          <w:tcPr>
            <w:tcW w:w="5798" w:type="dxa"/>
          </w:tcPr>
          <w:p w:rsidR="0069576F" w:rsidRPr="005668BC" w:rsidRDefault="0069576F" w:rsidP="00E65997">
            <w:pPr>
              <w:rPr>
                <w:lang w:val="en-US"/>
              </w:rPr>
            </w:pPr>
            <w:r w:rsidRPr="005668BC">
              <w:t>Фотобарабан</w:t>
            </w:r>
            <w:r w:rsidRPr="005668BC">
              <w:rPr>
                <w:lang w:val="en-US"/>
              </w:rPr>
              <w:t xml:space="preserve"> HP CB387A for Color LaserJet CP6015/ CM6030/ CM6040 - </w:t>
            </w:r>
            <w:r w:rsidRPr="005668BC">
              <w:t>Красный</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14</w:t>
            </w:r>
          </w:p>
        </w:tc>
        <w:tc>
          <w:tcPr>
            <w:tcW w:w="5798" w:type="dxa"/>
          </w:tcPr>
          <w:p w:rsidR="0069576F" w:rsidRPr="005668BC" w:rsidRDefault="0069576F" w:rsidP="00E65997">
            <w:pPr>
              <w:rPr>
                <w:lang w:val="en-US"/>
              </w:rPr>
            </w:pPr>
            <w:r w:rsidRPr="005668BC">
              <w:t>Печка</w:t>
            </w:r>
            <w:r w:rsidRPr="005668BC">
              <w:rPr>
                <w:lang w:val="en-US"/>
              </w:rPr>
              <w:t xml:space="preserve"> </w:t>
            </w:r>
            <w:r w:rsidRPr="005668BC">
              <w:t>в</w:t>
            </w:r>
            <w:r w:rsidRPr="005668BC">
              <w:rPr>
                <w:lang w:val="en-US"/>
              </w:rPr>
              <w:t xml:space="preserve"> </w:t>
            </w:r>
            <w:r w:rsidRPr="005668BC">
              <w:t>сборе</w:t>
            </w:r>
            <w:r w:rsidRPr="005668BC">
              <w:rPr>
                <w:lang w:val="en-US"/>
              </w:rPr>
              <w:t xml:space="preserve"> HP Color LaserJet CP6015/CM6030/CM6040 (CB458A)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15</w:t>
            </w:r>
          </w:p>
        </w:tc>
        <w:tc>
          <w:tcPr>
            <w:tcW w:w="5798" w:type="dxa"/>
          </w:tcPr>
          <w:p w:rsidR="0069576F" w:rsidRPr="005668BC" w:rsidRDefault="0069576F" w:rsidP="00E65997">
            <w:r w:rsidRPr="005668BC">
              <w:t>Ремкомплект вала переноса HP Color LaserJet T2 Roller Kit , CB459A/RM1-3319/RM1-3309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315"/>
          <w:jc w:val="center"/>
        </w:trPr>
        <w:tc>
          <w:tcPr>
            <w:tcW w:w="576" w:type="dxa"/>
          </w:tcPr>
          <w:p w:rsidR="0069576F" w:rsidRPr="005668BC" w:rsidRDefault="0069576F" w:rsidP="00E65997">
            <w:r w:rsidRPr="005668BC">
              <w:t>16</w:t>
            </w:r>
          </w:p>
        </w:tc>
        <w:tc>
          <w:tcPr>
            <w:tcW w:w="5798" w:type="dxa"/>
          </w:tcPr>
          <w:p w:rsidR="0069576F" w:rsidRPr="005668BC" w:rsidRDefault="0069576F" w:rsidP="00E65997">
            <w:pPr>
              <w:rPr>
                <w:lang w:val="en-US"/>
              </w:rPr>
            </w:pPr>
            <w:r w:rsidRPr="005668BC">
              <w:t>Комплект</w:t>
            </w:r>
            <w:r w:rsidRPr="005668BC">
              <w:rPr>
                <w:lang w:val="en-US"/>
              </w:rPr>
              <w:t xml:space="preserve"> </w:t>
            </w:r>
            <w:r w:rsidRPr="005668BC">
              <w:t>роликов</w:t>
            </w:r>
            <w:r w:rsidRPr="005668BC">
              <w:rPr>
                <w:lang w:val="en-US"/>
              </w:rPr>
              <w:t xml:space="preserve"> HP ADF Color LaserJet (CE487A/B)</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17</w:t>
            </w:r>
          </w:p>
        </w:tc>
        <w:tc>
          <w:tcPr>
            <w:tcW w:w="5798" w:type="dxa"/>
          </w:tcPr>
          <w:p w:rsidR="0069576F" w:rsidRPr="005668BC" w:rsidRDefault="0069576F" w:rsidP="00E65997">
            <w:r w:rsidRPr="005668BC">
              <w:t>Узел переноса изображения (Transfer Kit (220V)) HP Color LaserJet CB463A/RM1-3307</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lastRenderedPageBreak/>
              <w:t>18</w:t>
            </w:r>
          </w:p>
        </w:tc>
        <w:tc>
          <w:tcPr>
            <w:tcW w:w="5798" w:type="dxa"/>
          </w:tcPr>
          <w:p w:rsidR="0069576F" w:rsidRPr="005668BC" w:rsidRDefault="0069576F" w:rsidP="00E65997">
            <w:r w:rsidRPr="005668BC">
              <w:t>Комплект роликов податчика XEROX CQ9203 (059K70060/604K55480)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19</w:t>
            </w:r>
          </w:p>
        </w:tc>
        <w:tc>
          <w:tcPr>
            <w:tcW w:w="5798" w:type="dxa"/>
          </w:tcPr>
          <w:p w:rsidR="0069576F" w:rsidRPr="005668BC" w:rsidRDefault="0069576F" w:rsidP="00E65997">
            <w:pPr>
              <w:rPr>
                <w:lang w:val="en-US"/>
              </w:rPr>
            </w:pPr>
            <w:r w:rsidRPr="005668BC">
              <w:t>Картридж</w:t>
            </w:r>
            <w:r w:rsidRPr="005668BC">
              <w:rPr>
                <w:lang w:val="en-US"/>
              </w:rPr>
              <w:t xml:space="preserve"> HP C8091A Staple Cartridge</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20</w:t>
            </w:r>
          </w:p>
        </w:tc>
        <w:tc>
          <w:tcPr>
            <w:tcW w:w="5798" w:type="dxa"/>
          </w:tcPr>
          <w:p w:rsidR="0069576F" w:rsidRPr="005668BC" w:rsidRDefault="0069576F" w:rsidP="00E65997">
            <w:r w:rsidRPr="005668BC">
              <w:t>Фотобарабан Panasonic KX-FA84A7 для KX-FL511/512/513RU/M513RU/543RU/ M563RU/663RU Ресурс 10000 страниц</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21</w:t>
            </w:r>
          </w:p>
        </w:tc>
        <w:tc>
          <w:tcPr>
            <w:tcW w:w="5798" w:type="dxa"/>
          </w:tcPr>
          <w:p w:rsidR="0069576F" w:rsidRPr="005668BC" w:rsidRDefault="0069576F" w:rsidP="00E65997">
            <w:r w:rsidRPr="005668BC">
              <w:t>Тонер-картридж Panasonic KX-FA83A для KX-FL513 RU</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22</w:t>
            </w:r>
          </w:p>
        </w:tc>
        <w:tc>
          <w:tcPr>
            <w:tcW w:w="5798" w:type="dxa"/>
          </w:tcPr>
          <w:p w:rsidR="0069576F" w:rsidRPr="005668BC" w:rsidRDefault="0069576F" w:rsidP="00E65997">
            <w:pPr>
              <w:rPr>
                <w:lang w:val="en-US"/>
              </w:rPr>
            </w:pPr>
            <w:r w:rsidRPr="005668BC">
              <w:t>Скрепки</w:t>
            </w:r>
            <w:r w:rsidRPr="005668BC">
              <w:rPr>
                <w:lang w:val="en-US"/>
              </w:rPr>
              <w:t xml:space="preserve"> Xerox (3x5K) AltaLink B80x5/90 (008R12898)</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23</w:t>
            </w:r>
          </w:p>
        </w:tc>
        <w:tc>
          <w:tcPr>
            <w:tcW w:w="5798" w:type="dxa"/>
          </w:tcPr>
          <w:p w:rsidR="0069576F" w:rsidRPr="005668BC" w:rsidRDefault="0069576F" w:rsidP="00E65997">
            <w:pPr>
              <w:rPr>
                <w:lang w:val="en-US"/>
              </w:rPr>
            </w:pPr>
            <w:r w:rsidRPr="005668BC">
              <w:t>Фотобарабан</w:t>
            </w:r>
            <w:r w:rsidRPr="005668BC">
              <w:rPr>
                <w:lang w:val="en-US"/>
              </w:rPr>
              <w:t xml:space="preserve"> HP CF358A black </w:t>
            </w:r>
            <w:r w:rsidRPr="005668BC">
              <w:t>для</w:t>
            </w:r>
            <w:r w:rsidRPr="005668BC">
              <w:rPr>
                <w:lang w:val="en-US"/>
              </w:rPr>
              <w:t xml:space="preserve"> HP Color LaserJet Enterprise M855/M880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24</w:t>
            </w:r>
          </w:p>
        </w:tc>
        <w:tc>
          <w:tcPr>
            <w:tcW w:w="5798" w:type="dxa"/>
          </w:tcPr>
          <w:p w:rsidR="0069576F" w:rsidRPr="005668BC" w:rsidRDefault="0069576F" w:rsidP="00E65997">
            <w:pPr>
              <w:rPr>
                <w:lang w:val="en-US"/>
              </w:rPr>
            </w:pPr>
            <w:r w:rsidRPr="005668BC">
              <w:t>Фотобарабан</w:t>
            </w:r>
            <w:r w:rsidRPr="005668BC">
              <w:rPr>
                <w:lang w:val="en-US"/>
              </w:rPr>
              <w:t xml:space="preserve"> HP CF359A cyan </w:t>
            </w:r>
            <w:r w:rsidRPr="005668BC">
              <w:t>для</w:t>
            </w:r>
            <w:r w:rsidRPr="005668BC">
              <w:rPr>
                <w:lang w:val="en-US"/>
              </w:rPr>
              <w:t xml:space="preserve"> HP Color LaserJet Enterprise M855/M880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25</w:t>
            </w:r>
          </w:p>
        </w:tc>
        <w:tc>
          <w:tcPr>
            <w:tcW w:w="5798" w:type="dxa"/>
          </w:tcPr>
          <w:p w:rsidR="0069576F" w:rsidRPr="005668BC" w:rsidRDefault="0069576F" w:rsidP="00E65997">
            <w:pPr>
              <w:rPr>
                <w:lang w:val="en-US"/>
              </w:rPr>
            </w:pPr>
            <w:r w:rsidRPr="005668BC">
              <w:t>Фотобарабан</w:t>
            </w:r>
            <w:r w:rsidRPr="005668BC">
              <w:rPr>
                <w:lang w:val="en-US"/>
              </w:rPr>
              <w:t xml:space="preserve"> HP CF365A magenta </w:t>
            </w:r>
            <w:r w:rsidRPr="005668BC">
              <w:t>для</w:t>
            </w:r>
            <w:r w:rsidRPr="005668BC">
              <w:rPr>
                <w:lang w:val="en-US"/>
              </w:rPr>
              <w:t xml:space="preserve"> HP Color LaserJet Enterprise M855/M880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26</w:t>
            </w:r>
          </w:p>
        </w:tc>
        <w:tc>
          <w:tcPr>
            <w:tcW w:w="5798" w:type="dxa"/>
          </w:tcPr>
          <w:p w:rsidR="0069576F" w:rsidRPr="005668BC" w:rsidRDefault="0069576F" w:rsidP="00E65997">
            <w:pPr>
              <w:rPr>
                <w:lang w:val="en-US"/>
              </w:rPr>
            </w:pPr>
            <w:r w:rsidRPr="005668BC">
              <w:t>Фотобарабан</w:t>
            </w:r>
            <w:r w:rsidRPr="005668BC">
              <w:rPr>
                <w:lang w:val="en-US"/>
              </w:rPr>
              <w:t xml:space="preserve"> HP CF364A yellow </w:t>
            </w:r>
            <w:r w:rsidRPr="005668BC">
              <w:t>для</w:t>
            </w:r>
            <w:r w:rsidRPr="005668BC">
              <w:rPr>
                <w:lang w:val="en-US"/>
              </w:rPr>
              <w:t xml:space="preserve"> HP Color LaserJet Enterprise M855/M880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27</w:t>
            </w:r>
          </w:p>
        </w:tc>
        <w:tc>
          <w:tcPr>
            <w:tcW w:w="5798" w:type="dxa"/>
          </w:tcPr>
          <w:p w:rsidR="0069576F" w:rsidRPr="005668BC" w:rsidRDefault="0069576F" w:rsidP="00E65997">
            <w:pPr>
              <w:rPr>
                <w:lang w:val="en-US"/>
              </w:rPr>
            </w:pPr>
            <w:r w:rsidRPr="005668BC">
              <w:t>Ремкомплект</w:t>
            </w:r>
            <w:r w:rsidRPr="005668BC">
              <w:rPr>
                <w:lang w:val="en-US"/>
              </w:rPr>
              <w:t xml:space="preserve"> </w:t>
            </w:r>
            <w:r w:rsidRPr="005668BC">
              <w:t>роликов</w:t>
            </w:r>
            <w:r w:rsidRPr="005668BC">
              <w:rPr>
                <w:lang w:val="en-US"/>
              </w:rPr>
              <w:t xml:space="preserve"> HP LaserJet ADF Roller Replacement Kit - M830/M880 MFP series (C1P70A)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28</w:t>
            </w:r>
          </w:p>
        </w:tc>
        <w:tc>
          <w:tcPr>
            <w:tcW w:w="5798" w:type="dxa"/>
          </w:tcPr>
          <w:p w:rsidR="0069576F" w:rsidRPr="005668BC" w:rsidRDefault="0069576F" w:rsidP="00E65997">
            <w:r w:rsidRPr="005668BC">
              <w:t>Модуль очистки XEROX (300K) CQ 9301/9302/9303 (108R00989)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29</w:t>
            </w:r>
          </w:p>
        </w:tc>
        <w:tc>
          <w:tcPr>
            <w:tcW w:w="5798" w:type="dxa"/>
          </w:tcPr>
          <w:p w:rsidR="0069576F" w:rsidRPr="005668BC" w:rsidRDefault="0069576F" w:rsidP="00E65997">
            <w:r w:rsidRPr="005668BC">
              <w:t>Фотобарабан HP CF232A (32A) для LaserJet M203/M227/ Pro M227/ Ultra M206/M230 (ресурс 20000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30</w:t>
            </w:r>
          </w:p>
        </w:tc>
        <w:tc>
          <w:tcPr>
            <w:tcW w:w="5798" w:type="dxa"/>
          </w:tcPr>
          <w:p w:rsidR="0069576F" w:rsidRPr="005668BC" w:rsidRDefault="0069576F" w:rsidP="00E65997">
            <w:r w:rsidRPr="005668BC">
              <w:t>Узел переноса изображения HP CLJ Enterprise 800 M855/M880 ([D7H14A)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31</w:t>
            </w:r>
          </w:p>
        </w:tc>
        <w:tc>
          <w:tcPr>
            <w:tcW w:w="5798" w:type="dxa"/>
          </w:tcPr>
          <w:p w:rsidR="0069576F" w:rsidRPr="005668BC" w:rsidRDefault="0069576F" w:rsidP="00E65997">
            <w:pPr>
              <w:rPr>
                <w:lang w:val="en-US"/>
              </w:rPr>
            </w:pPr>
            <w:r w:rsidRPr="005668BC">
              <w:t>Ремкомплект</w:t>
            </w:r>
            <w:r w:rsidRPr="005668BC">
              <w:rPr>
                <w:lang w:val="en-US"/>
              </w:rPr>
              <w:t xml:space="preserve"> HP LaserJet 220v Fuser Maintenance Kit (C1N58A)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32</w:t>
            </w:r>
          </w:p>
        </w:tc>
        <w:tc>
          <w:tcPr>
            <w:tcW w:w="5798" w:type="dxa"/>
          </w:tcPr>
          <w:p w:rsidR="0069576F" w:rsidRPr="005668BC" w:rsidRDefault="0069576F" w:rsidP="00E65997">
            <w:r w:rsidRPr="005668BC">
              <w:t>Комплект роликов [Q3931-67938 / Q3931-67919 / Q3938-67959] (для лотков 2,3,4,5) HP CLJ CP6015/ CM603</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33</w:t>
            </w:r>
          </w:p>
        </w:tc>
        <w:tc>
          <w:tcPr>
            <w:tcW w:w="5798" w:type="dxa"/>
          </w:tcPr>
          <w:p w:rsidR="0069576F" w:rsidRPr="005668BC" w:rsidRDefault="0069576F" w:rsidP="00E65997">
            <w:pPr>
              <w:rPr>
                <w:lang w:val="en-US"/>
              </w:rPr>
            </w:pPr>
            <w:r w:rsidRPr="005668BC">
              <w:t>Гарнитура</w:t>
            </w:r>
            <w:r w:rsidRPr="005668BC">
              <w:rPr>
                <w:lang w:val="en-US"/>
              </w:rPr>
              <w:t xml:space="preserve">   Plantronics Blackwire C320-M</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34</w:t>
            </w:r>
          </w:p>
        </w:tc>
        <w:tc>
          <w:tcPr>
            <w:tcW w:w="5798" w:type="dxa"/>
          </w:tcPr>
          <w:p w:rsidR="0069576F" w:rsidRPr="005668BC" w:rsidRDefault="0069576F" w:rsidP="00E65997">
            <w:r w:rsidRPr="005668BC">
              <w:t>Акустическая 2.0 система Defender SPK-530 белый, 4 Вт, питание от USB Арт.  65531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35</w:t>
            </w:r>
          </w:p>
        </w:tc>
        <w:tc>
          <w:tcPr>
            <w:tcW w:w="5798" w:type="dxa"/>
          </w:tcPr>
          <w:p w:rsidR="0069576F" w:rsidRPr="005668BC" w:rsidRDefault="0069576F" w:rsidP="00E65997">
            <w:r w:rsidRPr="005668BC">
              <w:t>Кабель-адаптер VCOM Mini DisplayPort (M) - HDMI (19F) 0.2 м (VHD6055)</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36</w:t>
            </w:r>
          </w:p>
        </w:tc>
        <w:tc>
          <w:tcPr>
            <w:tcW w:w="5798" w:type="dxa"/>
          </w:tcPr>
          <w:p w:rsidR="0069576F" w:rsidRPr="005668BC" w:rsidRDefault="0069576F" w:rsidP="00E65997">
            <w:pPr>
              <w:rPr>
                <w:lang w:val="en-US"/>
              </w:rPr>
            </w:pPr>
            <w:r w:rsidRPr="005668BC">
              <w:t>Переходник</w:t>
            </w:r>
            <w:r w:rsidRPr="005668BC">
              <w:rPr>
                <w:lang w:val="en-US"/>
              </w:rPr>
              <w:t xml:space="preserve"> VCOM DisplayPort(M) - HDMI(F) 0.1m (CG553)</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37</w:t>
            </w:r>
          </w:p>
        </w:tc>
        <w:tc>
          <w:tcPr>
            <w:tcW w:w="5798" w:type="dxa"/>
          </w:tcPr>
          <w:p w:rsidR="0069576F" w:rsidRPr="005668BC" w:rsidRDefault="0069576F" w:rsidP="00E65997">
            <w:r w:rsidRPr="005668BC">
              <w:t>Кабель HDMI to HDMI Gembird 20м, экран, v1.4, 19M/19M, черный, позол.раз (CC-HDMI4-20M)</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38</w:t>
            </w:r>
          </w:p>
        </w:tc>
        <w:tc>
          <w:tcPr>
            <w:tcW w:w="5798" w:type="dxa"/>
          </w:tcPr>
          <w:p w:rsidR="0069576F" w:rsidRPr="005668BC" w:rsidRDefault="0069576F" w:rsidP="00E65997">
            <w:r w:rsidRPr="005668BC">
              <w:t>Кабель HDMI to HDMI Gembird 15м, экран, v1.4, 19M/19M, черный, позол.раз (CC-HDMI4-15M)</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39</w:t>
            </w:r>
          </w:p>
        </w:tc>
        <w:tc>
          <w:tcPr>
            <w:tcW w:w="5798" w:type="dxa"/>
          </w:tcPr>
          <w:p w:rsidR="0069576F" w:rsidRPr="005668BC" w:rsidRDefault="0069576F" w:rsidP="00E65997">
            <w:r w:rsidRPr="005668BC">
              <w:t>Сетевой фильтр MOST R 6 розеток 5м черный</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40</w:t>
            </w:r>
          </w:p>
        </w:tc>
        <w:tc>
          <w:tcPr>
            <w:tcW w:w="5798" w:type="dxa"/>
          </w:tcPr>
          <w:p w:rsidR="0069576F" w:rsidRPr="005668BC" w:rsidRDefault="0069576F" w:rsidP="00E65997">
            <w:r w:rsidRPr="005668BC">
              <w:t>Сетевой фильтр PILOT-Pro(6розеток),3метра</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lastRenderedPageBreak/>
              <w:t>41</w:t>
            </w:r>
          </w:p>
        </w:tc>
        <w:tc>
          <w:tcPr>
            <w:tcW w:w="5798" w:type="dxa"/>
          </w:tcPr>
          <w:p w:rsidR="0069576F" w:rsidRPr="005668BC" w:rsidRDefault="0069576F" w:rsidP="00E65997">
            <w:r w:rsidRPr="005668BC">
              <w:t>Кабель Gembird HDMI 19M/19M, v1.4, 0.5м, черный, позол. разъемы, экранированный (CC-HDMI4-0.5M)</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42</w:t>
            </w:r>
          </w:p>
        </w:tc>
        <w:tc>
          <w:tcPr>
            <w:tcW w:w="5798" w:type="dxa"/>
          </w:tcPr>
          <w:p w:rsidR="0069576F" w:rsidRPr="005668BC" w:rsidRDefault="0069576F" w:rsidP="00E65997">
            <w:r w:rsidRPr="005668BC">
              <w:t>Патч-корд Hyperline PC-LPM-UTP-RJ45-RJ45-C5e-0.5M-LS ZH-GY U/UTP, Cat.5e, LSZH, 0.5 м, серый</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43</w:t>
            </w:r>
          </w:p>
        </w:tc>
        <w:tc>
          <w:tcPr>
            <w:tcW w:w="5798" w:type="dxa"/>
          </w:tcPr>
          <w:p w:rsidR="0069576F" w:rsidRPr="005668BC" w:rsidRDefault="0069576F" w:rsidP="00E65997">
            <w:r w:rsidRPr="005668BC">
              <w:t>Патч-корд Hyperline PC-LPM-UTP-RJ45-RJ45-C5e-5M-LSZ H-GY, Cat.5е, 5м, серый</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44</w:t>
            </w:r>
          </w:p>
        </w:tc>
        <w:tc>
          <w:tcPr>
            <w:tcW w:w="5798" w:type="dxa"/>
          </w:tcPr>
          <w:p w:rsidR="0069576F" w:rsidRPr="005668BC" w:rsidRDefault="0069576F" w:rsidP="00E65997">
            <w:r w:rsidRPr="005668BC">
              <w:t>Патч-корд Hyperline PC-LPM-UTP-RJ45-RJ45-C5e-3M-LSZ H-GY серый, 3м</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45</w:t>
            </w:r>
          </w:p>
        </w:tc>
        <w:tc>
          <w:tcPr>
            <w:tcW w:w="5798" w:type="dxa"/>
          </w:tcPr>
          <w:p w:rsidR="0069576F" w:rsidRPr="005668BC" w:rsidRDefault="0069576F" w:rsidP="00E65997">
            <w:pPr>
              <w:rPr>
                <w:lang w:val="en-US"/>
              </w:rPr>
            </w:pPr>
            <w:r w:rsidRPr="005668BC">
              <w:t>Кабель</w:t>
            </w:r>
            <w:r w:rsidRPr="005668BC">
              <w:rPr>
                <w:lang w:val="en-US"/>
              </w:rPr>
              <w:t xml:space="preserve"> Apple Lightning to USB Cable 1m (MQUE2ZM/A)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46</w:t>
            </w:r>
          </w:p>
        </w:tc>
        <w:tc>
          <w:tcPr>
            <w:tcW w:w="5798" w:type="dxa"/>
          </w:tcPr>
          <w:p w:rsidR="0069576F" w:rsidRPr="005668BC" w:rsidRDefault="0069576F" w:rsidP="00E65997">
            <w:pPr>
              <w:rPr>
                <w:lang w:val="en-US"/>
              </w:rPr>
            </w:pPr>
            <w:r w:rsidRPr="005668BC">
              <w:t>Кабель</w:t>
            </w:r>
            <w:r w:rsidRPr="005668BC">
              <w:rPr>
                <w:lang w:val="en-US"/>
              </w:rPr>
              <w:t xml:space="preserve"> Hama USB A(m)-USB Type-C </w:t>
            </w:r>
            <w:r w:rsidRPr="005668BC">
              <w:t>черный</w:t>
            </w:r>
            <w:r w:rsidRPr="005668BC">
              <w:rPr>
                <w:lang w:val="en-US"/>
              </w:rPr>
              <w:t xml:space="preserve"> 1</w:t>
            </w:r>
            <w:r w:rsidRPr="005668BC">
              <w:t>м</w:t>
            </w:r>
            <w:r w:rsidRPr="005668BC">
              <w:rPr>
                <w:lang w:val="en-US"/>
              </w:rPr>
              <w:t xml:space="preserve"> H-135722</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47</w:t>
            </w:r>
          </w:p>
        </w:tc>
        <w:tc>
          <w:tcPr>
            <w:tcW w:w="5798" w:type="dxa"/>
          </w:tcPr>
          <w:p w:rsidR="0069576F" w:rsidRPr="005668BC" w:rsidRDefault="0069576F" w:rsidP="00E65997">
            <w:r w:rsidRPr="005668BC">
              <w:t>Коннектор TWT (TWT-PL45-8P8C) RJ45 UTP 8P8C. универсальный. cat.5e. (100шт)</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48</w:t>
            </w:r>
          </w:p>
        </w:tc>
        <w:tc>
          <w:tcPr>
            <w:tcW w:w="5798" w:type="dxa"/>
          </w:tcPr>
          <w:p w:rsidR="0069576F" w:rsidRPr="005668BC" w:rsidRDefault="0069576F" w:rsidP="00E65997">
            <w:r w:rsidRPr="005668BC">
              <w:t>Коннектор 5bites US010 RJ-45 8p8c 6 кат. зол.напыление (1шт.)</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49</w:t>
            </w:r>
          </w:p>
        </w:tc>
        <w:tc>
          <w:tcPr>
            <w:tcW w:w="5798" w:type="dxa"/>
          </w:tcPr>
          <w:p w:rsidR="0069576F" w:rsidRPr="005668BC" w:rsidRDefault="0069576F" w:rsidP="00E65997">
            <w:pPr>
              <w:rPr>
                <w:lang w:val="en-US"/>
              </w:rPr>
            </w:pPr>
            <w:r w:rsidRPr="005668BC">
              <w:t>Презентер</w:t>
            </w:r>
            <w:r w:rsidRPr="005668BC">
              <w:rPr>
                <w:lang w:val="en-US"/>
              </w:rPr>
              <w:t xml:space="preserve"> Logitech Wireless Presenter R400 (910-001356)</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50</w:t>
            </w:r>
          </w:p>
        </w:tc>
        <w:tc>
          <w:tcPr>
            <w:tcW w:w="5798" w:type="dxa"/>
          </w:tcPr>
          <w:p w:rsidR="0069576F" w:rsidRPr="005668BC" w:rsidRDefault="0069576F" w:rsidP="00E65997">
            <w:r w:rsidRPr="005668BC">
              <w:t>Внешний привод Lenovo Slim USB DVD Burner (4XA0E97775)</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51</w:t>
            </w:r>
          </w:p>
        </w:tc>
        <w:tc>
          <w:tcPr>
            <w:tcW w:w="5798" w:type="dxa"/>
          </w:tcPr>
          <w:p w:rsidR="0069576F" w:rsidRPr="005668BC" w:rsidRDefault="0069576F" w:rsidP="00E65997">
            <w:pPr>
              <w:rPr>
                <w:lang w:val="en-US"/>
              </w:rPr>
            </w:pPr>
            <w:r w:rsidRPr="005668BC">
              <w:t>Картридж</w:t>
            </w:r>
            <w:r w:rsidRPr="005668BC">
              <w:rPr>
                <w:lang w:val="en-US"/>
              </w:rPr>
              <w:t xml:space="preserve">  HP CB390A </w:t>
            </w:r>
            <w:r w:rsidRPr="005668BC">
              <w:t>к</w:t>
            </w:r>
            <w:r w:rsidRPr="005668BC">
              <w:rPr>
                <w:lang w:val="en-US"/>
              </w:rPr>
              <w:t xml:space="preserve"> CLJ CM6030/CM6040, Black</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52</w:t>
            </w:r>
          </w:p>
        </w:tc>
        <w:tc>
          <w:tcPr>
            <w:tcW w:w="5798" w:type="dxa"/>
          </w:tcPr>
          <w:p w:rsidR="0069576F" w:rsidRPr="005668BC" w:rsidRDefault="0069576F" w:rsidP="00E65997">
            <w:r w:rsidRPr="005668BC">
              <w:t>Картридж  HP CB381A к CLJ CM6030/CM6040, Cyan</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53</w:t>
            </w:r>
          </w:p>
        </w:tc>
        <w:tc>
          <w:tcPr>
            <w:tcW w:w="5798" w:type="dxa"/>
          </w:tcPr>
          <w:p w:rsidR="0069576F" w:rsidRPr="005668BC" w:rsidRDefault="0069576F" w:rsidP="00E65997">
            <w:pPr>
              <w:rPr>
                <w:lang w:val="en-US"/>
              </w:rPr>
            </w:pPr>
            <w:r w:rsidRPr="005668BC">
              <w:t>Картридж</w:t>
            </w:r>
            <w:r w:rsidRPr="005668BC">
              <w:rPr>
                <w:lang w:val="en-US"/>
              </w:rPr>
              <w:t xml:space="preserve">  HP CB382A </w:t>
            </w:r>
            <w:r w:rsidRPr="005668BC">
              <w:t>к</w:t>
            </w:r>
            <w:r w:rsidRPr="005668BC">
              <w:rPr>
                <w:lang w:val="en-US"/>
              </w:rPr>
              <w:t xml:space="preserve"> CLJ CM6030/CM6040, Yellow</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54</w:t>
            </w:r>
          </w:p>
        </w:tc>
        <w:tc>
          <w:tcPr>
            <w:tcW w:w="5798" w:type="dxa"/>
          </w:tcPr>
          <w:p w:rsidR="0069576F" w:rsidRPr="005668BC" w:rsidRDefault="0069576F" w:rsidP="00E65997">
            <w:pPr>
              <w:rPr>
                <w:lang w:val="en-US"/>
              </w:rPr>
            </w:pPr>
            <w:r w:rsidRPr="005668BC">
              <w:t>Картридж</w:t>
            </w:r>
            <w:r w:rsidRPr="005668BC">
              <w:rPr>
                <w:lang w:val="en-US"/>
              </w:rPr>
              <w:t xml:space="preserve">  HP CB383A  </w:t>
            </w:r>
            <w:r w:rsidRPr="005668BC">
              <w:t>к</w:t>
            </w:r>
            <w:r w:rsidRPr="005668BC">
              <w:rPr>
                <w:lang w:val="en-US"/>
              </w:rPr>
              <w:t xml:space="preserve"> CLJ CM6030/CM6040, Magenta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55</w:t>
            </w:r>
          </w:p>
        </w:tc>
        <w:tc>
          <w:tcPr>
            <w:tcW w:w="5798" w:type="dxa"/>
          </w:tcPr>
          <w:p w:rsidR="0069576F" w:rsidRPr="005668BC" w:rsidRDefault="0069576F" w:rsidP="00E65997">
            <w:pPr>
              <w:rPr>
                <w:lang w:val="en-US"/>
              </w:rPr>
            </w:pPr>
            <w:r w:rsidRPr="005668BC">
              <w:t>Картридж</w:t>
            </w:r>
            <w:r w:rsidRPr="005668BC">
              <w:rPr>
                <w:lang w:val="en-US"/>
              </w:rPr>
              <w:t xml:space="preserve"> HP Blk Contract LJ Toner Crtg (CE278AC)</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56</w:t>
            </w:r>
          </w:p>
        </w:tc>
        <w:tc>
          <w:tcPr>
            <w:tcW w:w="5798" w:type="dxa"/>
          </w:tcPr>
          <w:p w:rsidR="0069576F" w:rsidRPr="005668BC" w:rsidRDefault="0069576F" w:rsidP="00E65997">
            <w:pPr>
              <w:rPr>
                <w:lang w:val="en-US"/>
              </w:rPr>
            </w:pPr>
            <w:r w:rsidRPr="005668BC">
              <w:t>Картридж</w:t>
            </w:r>
            <w:r w:rsidRPr="005668BC">
              <w:rPr>
                <w:lang w:val="en-US"/>
              </w:rPr>
              <w:t xml:space="preserve"> NVPrint </w:t>
            </w:r>
            <w:r w:rsidRPr="005668BC">
              <w:t>для</w:t>
            </w:r>
            <w:r w:rsidRPr="005668BC">
              <w:rPr>
                <w:lang w:val="en-US"/>
              </w:rPr>
              <w:t xml:space="preserve"> HP LJ Pro P1566/P1606dn/M1536dnf (NetProduct) 2100 NEW CE278A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57</w:t>
            </w:r>
          </w:p>
        </w:tc>
        <w:tc>
          <w:tcPr>
            <w:tcW w:w="5798" w:type="dxa"/>
          </w:tcPr>
          <w:p w:rsidR="0069576F" w:rsidRPr="005668BC" w:rsidRDefault="0069576F" w:rsidP="00E65997">
            <w:pPr>
              <w:rPr>
                <w:lang w:val="en-US"/>
              </w:rPr>
            </w:pPr>
            <w:r w:rsidRPr="005668BC">
              <w:t>Картридж</w:t>
            </w:r>
            <w:r w:rsidRPr="005668BC">
              <w:rPr>
                <w:lang w:val="en-US"/>
              </w:rPr>
              <w:t xml:space="preserve"> HP CF210A black </w:t>
            </w:r>
            <w:r w:rsidRPr="005668BC">
              <w:t>для</w:t>
            </w:r>
            <w:r w:rsidRPr="005668BC">
              <w:rPr>
                <w:lang w:val="en-US"/>
              </w:rPr>
              <w:t xml:space="preserve"> LaserJet Pro 200 M251/MFP M276</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58</w:t>
            </w:r>
          </w:p>
        </w:tc>
        <w:tc>
          <w:tcPr>
            <w:tcW w:w="5798" w:type="dxa"/>
          </w:tcPr>
          <w:p w:rsidR="0069576F" w:rsidRPr="005668BC" w:rsidRDefault="0069576F" w:rsidP="00E65997">
            <w:r w:rsidRPr="005668BC">
              <w:t>Картридж HP CF211A голубой для HP LaserJet Pro M251/M276</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59</w:t>
            </w:r>
          </w:p>
        </w:tc>
        <w:tc>
          <w:tcPr>
            <w:tcW w:w="5798" w:type="dxa"/>
          </w:tcPr>
          <w:p w:rsidR="0069576F" w:rsidRPr="005668BC" w:rsidRDefault="0069576F" w:rsidP="00E65997">
            <w:r w:rsidRPr="005668BC">
              <w:t>Картридж HP CF212A желтый для HP LaserJet Pro M251/M276</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60</w:t>
            </w:r>
          </w:p>
        </w:tc>
        <w:tc>
          <w:tcPr>
            <w:tcW w:w="5798" w:type="dxa"/>
          </w:tcPr>
          <w:p w:rsidR="0069576F" w:rsidRPr="005668BC" w:rsidRDefault="0069576F" w:rsidP="00E65997">
            <w:r w:rsidRPr="005668BC">
              <w:t>Картридж HP CF213A пурпурный для HP LaserJet Pro M251/M276</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61</w:t>
            </w:r>
          </w:p>
        </w:tc>
        <w:tc>
          <w:tcPr>
            <w:tcW w:w="5798" w:type="dxa"/>
          </w:tcPr>
          <w:p w:rsidR="0069576F" w:rsidRPr="005668BC" w:rsidRDefault="0069576F" w:rsidP="00E65997">
            <w:r w:rsidRPr="005668BC">
              <w:t>Картридж  HP CE320A для CP1525N/CP1525NW, Black</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62</w:t>
            </w:r>
          </w:p>
        </w:tc>
        <w:tc>
          <w:tcPr>
            <w:tcW w:w="5798" w:type="dxa"/>
          </w:tcPr>
          <w:p w:rsidR="0069576F" w:rsidRPr="005668BC" w:rsidRDefault="0069576F" w:rsidP="00E65997">
            <w:r w:rsidRPr="005668BC">
              <w:t>Картридж  HP CE321A для CP1525N/CP1525NW, Cyan</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63</w:t>
            </w:r>
          </w:p>
        </w:tc>
        <w:tc>
          <w:tcPr>
            <w:tcW w:w="5798" w:type="dxa"/>
          </w:tcPr>
          <w:p w:rsidR="0069576F" w:rsidRPr="005668BC" w:rsidRDefault="0069576F" w:rsidP="00E65997">
            <w:pPr>
              <w:rPr>
                <w:lang w:val="en-US"/>
              </w:rPr>
            </w:pPr>
            <w:r w:rsidRPr="005668BC">
              <w:t>Картридж</w:t>
            </w:r>
            <w:r w:rsidRPr="005668BC">
              <w:rPr>
                <w:lang w:val="en-US"/>
              </w:rPr>
              <w:t xml:space="preserve">  HP CE322A </w:t>
            </w:r>
            <w:r w:rsidRPr="005668BC">
              <w:t>для</w:t>
            </w:r>
            <w:r w:rsidRPr="005668BC">
              <w:rPr>
                <w:lang w:val="en-US"/>
              </w:rPr>
              <w:t xml:space="preserve"> CP1525N/CP1525NW, Yellow</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64</w:t>
            </w:r>
          </w:p>
        </w:tc>
        <w:tc>
          <w:tcPr>
            <w:tcW w:w="5798" w:type="dxa"/>
          </w:tcPr>
          <w:p w:rsidR="0069576F" w:rsidRPr="005668BC" w:rsidRDefault="0069576F" w:rsidP="00E65997">
            <w:pPr>
              <w:rPr>
                <w:lang w:val="en-US"/>
              </w:rPr>
            </w:pPr>
            <w:r w:rsidRPr="005668BC">
              <w:t>Картридж</w:t>
            </w:r>
            <w:r w:rsidRPr="005668BC">
              <w:rPr>
                <w:lang w:val="en-US"/>
              </w:rPr>
              <w:t xml:space="preserve">  HP CE323A </w:t>
            </w:r>
            <w:r w:rsidRPr="005668BC">
              <w:t>для</w:t>
            </w:r>
            <w:r w:rsidRPr="005668BC">
              <w:rPr>
                <w:lang w:val="en-US"/>
              </w:rPr>
              <w:t xml:space="preserve"> CP1525N/CP1525NW, Magenta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lastRenderedPageBreak/>
              <w:t>65</w:t>
            </w:r>
          </w:p>
        </w:tc>
        <w:tc>
          <w:tcPr>
            <w:tcW w:w="5798" w:type="dxa"/>
          </w:tcPr>
          <w:p w:rsidR="0069576F" w:rsidRPr="005668BC" w:rsidRDefault="0069576F" w:rsidP="00E65997">
            <w:r w:rsidRPr="005668BC">
              <w:t>Тонер -картридж Panasonic KX-FAT411A для KX-MB2000/2010/2020/2030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66</w:t>
            </w:r>
          </w:p>
        </w:tc>
        <w:tc>
          <w:tcPr>
            <w:tcW w:w="5798" w:type="dxa"/>
          </w:tcPr>
          <w:p w:rsidR="0069576F" w:rsidRPr="005668BC" w:rsidRDefault="0069576F" w:rsidP="00E65997">
            <w:r w:rsidRPr="005668BC">
              <w:t>Картридж HP 201A черный (CF400A)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67</w:t>
            </w:r>
          </w:p>
        </w:tc>
        <w:tc>
          <w:tcPr>
            <w:tcW w:w="5798" w:type="dxa"/>
          </w:tcPr>
          <w:p w:rsidR="0069576F" w:rsidRPr="005668BC" w:rsidRDefault="0069576F" w:rsidP="00E65997">
            <w:r w:rsidRPr="005668BC">
              <w:t>Картридж HP CF401A Cyan для LaserJet Pro M252n/M252dw (1400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68</w:t>
            </w:r>
          </w:p>
        </w:tc>
        <w:tc>
          <w:tcPr>
            <w:tcW w:w="5798" w:type="dxa"/>
          </w:tcPr>
          <w:p w:rsidR="0069576F" w:rsidRPr="005668BC" w:rsidRDefault="0069576F" w:rsidP="00E65997">
            <w:pPr>
              <w:rPr>
                <w:lang w:val="en-US"/>
              </w:rPr>
            </w:pPr>
            <w:r w:rsidRPr="005668BC">
              <w:t>Картридж</w:t>
            </w:r>
            <w:r w:rsidRPr="005668BC">
              <w:rPr>
                <w:lang w:val="en-US"/>
              </w:rPr>
              <w:t xml:space="preserve"> HP CF402A Yellow </w:t>
            </w:r>
            <w:r w:rsidRPr="005668BC">
              <w:t>для</w:t>
            </w:r>
            <w:r w:rsidRPr="005668BC">
              <w:rPr>
                <w:lang w:val="en-US"/>
              </w:rPr>
              <w:t xml:space="preserve"> LaserJet Pro M252n/M252dw (1400 </w:t>
            </w:r>
            <w:r w:rsidRPr="005668BC">
              <w:t>стр</w:t>
            </w:r>
            <w:r w:rsidRPr="005668BC">
              <w:rPr>
                <w:lang w:val="en-US"/>
              </w:rPr>
              <w:t>.)</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69</w:t>
            </w:r>
          </w:p>
        </w:tc>
        <w:tc>
          <w:tcPr>
            <w:tcW w:w="5798" w:type="dxa"/>
          </w:tcPr>
          <w:p w:rsidR="0069576F" w:rsidRPr="005668BC" w:rsidRDefault="0069576F" w:rsidP="00E65997">
            <w:pPr>
              <w:rPr>
                <w:lang w:val="en-US"/>
              </w:rPr>
            </w:pPr>
            <w:r w:rsidRPr="005668BC">
              <w:t>Картридж</w:t>
            </w:r>
            <w:r w:rsidRPr="005668BC">
              <w:rPr>
                <w:lang w:val="en-US"/>
              </w:rPr>
              <w:t xml:space="preserve"> HP CF403A Magenta </w:t>
            </w:r>
            <w:r w:rsidRPr="005668BC">
              <w:t>для</w:t>
            </w:r>
            <w:r w:rsidRPr="005668BC">
              <w:rPr>
                <w:lang w:val="en-US"/>
              </w:rPr>
              <w:t xml:space="preserve"> LaserJet Pro M252n/M252dw (1400 </w:t>
            </w:r>
            <w:r w:rsidRPr="005668BC">
              <w:t>стр</w:t>
            </w:r>
            <w:r w:rsidRPr="005668BC">
              <w:rPr>
                <w:lang w:val="en-US"/>
              </w:rPr>
              <w:t>.)</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70</w:t>
            </w:r>
          </w:p>
        </w:tc>
        <w:tc>
          <w:tcPr>
            <w:tcW w:w="5798" w:type="dxa"/>
          </w:tcPr>
          <w:p w:rsidR="0069576F" w:rsidRPr="005668BC" w:rsidRDefault="0069576F" w:rsidP="00E65997">
            <w:r w:rsidRPr="005668BC">
              <w:t>Чернила XEROX CQ 9201/9202/9203 черные (4x10K) (108R00840)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71</w:t>
            </w:r>
          </w:p>
        </w:tc>
        <w:tc>
          <w:tcPr>
            <w:tcW w:w="5798" w:type="dxa"/>
          </w:tcPr>
          <w:p w:rsidR="0069576F" w:rsidRPr="005668BC" w:rsidRDefault="0069576F" w:rsidP="00E65997">
            <w:r w:rsidRPr="005668BC">
              <w:t>Чернила XEROX CQ 9201/9202/9203 голубые (4x9,25K) (108R00837)</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72</w:t>
            </w:r>
          </w:p>
        </w:tc>
        <w:tc>
          <w:tcPr>
            <w:tcW w:w="5798" w:type="dxa"/>
          </w:tcPr>
          <w:p w:rsidR="0069576F" w:rsidRPr="005668BC" w:rsidRDefault="0069576F" w:rsidP="00E65997">
            <w:r w:rsidRPr="005668BC">
              <w:t>Чернила XEROX CQ 9201/9202/9203 пурпурные (4x9,25K) (108R00838)</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73</w:t>
            </w:r>
          </w:p>
        </w:tc>
        <w:tc>
          <w:tcPr>
            <w:tcW w:w="5798" w:type="dxa"/>
          </w:tcPr>
          <w:p w:rsidR="0069576F" w:rsidRPr="005668BC" w:rsidRDefault="0069576F" w:rsidP="00E65997">
            <w:r w:rsidRPr="005668BC">
              <w:t>Чернила XEROX CQ 9201/9202/9203 желтые (4x9,25K) (108R00839)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74</w:t>
            </w:r>
          </w:p>
        </w:tc>
        <w:tc>
          <w:tcPr>
            <w:tcW w:w="5798" w:type="dxa"/>
          </w:tcPr>
          <w:p w:rsidR="0069576F" w:rsidRPr="005668BC" w:rsidRDefault="0069576F" w:rsidP="00E65997">
            <w:r w:rsidRPr="005668BC">
              <w:t>Картридж HP CF301AC для Color LaserJet Enterprise MFP M880z, синий, контрактный (32000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75</w:t>
            </w:r>
          </w:p>
        </w:tc>
        <w:tc>
          <w:tcPr>
            <w:tcW w:w="5798" w:type="dxa"/>
          </w:tcPr>
          <w:p w:rsidR="0069576F" w:rsidRPr="005668BC" w:rsidRDefault="0069576F" w:rsidP="00E65997">
            <w:r w:rsidRPr="005668BC">
              <w:t>Картридж HP CF302AC для Color LaserJet Enterprise MFP M880z, желтый, контрактный (32000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76</w:t>
            </w:r>
          </w:p>
        </w:tc>
        <w:tc>
          <w:tcPr>
            <w:tcW w:w="5798" w:type="dxa"/>
          </w:tcPr>
          <w:p w:rsidR="0069576F" w:rsidRPr="005668BC" w:rsidRDefault="0069576F" w:rsidP="00E65997">
            <w:r w:rsidRPr="005668BC">
              <w:t>Картридж HP CF303AC для Color LaserJet Enterprise MFP M880z, пурпурный, контрактный (32000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77</w:t>
            </w:r>
          </w:p>
        </w:tc>
        <w:tc>
          <w:tcPr>
            <w:tcW w:w="5798" w:type="dxa"/>
          </w:tcPr>
          <w:p w:rsidR="0069576F" w:rsidRPr="005668BC" w:rsidRDefault="0069576F" w:rsidP="00E65997">
            <w:r w:rsidRPr="005668BC">
              <w:t>Картридж HP CF300AC для Color LaserJet Enterprise MFP M880z, черный, контрактный (29500 стр.)</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78</w:t>
            </w:r>
          </w:p>
        </w:tc>
        <w:tc>
          <w:tcPr>
            <w:tcW w:w="5798" w:type="dxa"/>
          </w:tcPr>
          <w:p w:rsidR="0069576F" w:rsidRPr="005668BC" w:rsidRDefault="0069576F" w:rsidP="00E65997">
            <w:r w:rsidRPr="005668BC">
              <w:t>Картридж HP CE285AC for LJ P1102/P1102w контрактный (1600 pages)</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79</w:t>
            </w:r>
          </w:p>
        </w:tc>
        <w:tc>
          <w:tcPr>
            <w:tcW w:w="5798" w:type="dxa"/>
          </w:tcPr>
          <w:p w:rsidR="0069576F" w:rsidRPr="005668BC" w:rsidRDefault="0069576F" w:rsidP="00E65997">
            <w:pPr>
              <w:rPr>
                <w:lang w:val="en-US"/>
              </w:rPr>
            </w:pPr>
            <w:r w:rsidRPr="005668BC">
              <w:t>Картридж</w:t>
            </w:r>
            <w:r w:rsidRPr="005668BC">
              <w:rPr>
                <w:lang w:val="en-US"/>
              </w:rPr>
              <w:t xml:space="preserve"> HP CF230A (30A) </w:t>
            </w:r>
            <w:r w:rsidRPr="005668BC">
              <w:t>черный</w:t>
            </w:r>
            <w:r w:rsidRPr="005668BC">
              <w:rPr>
                <w:lang w:val="en-US"/>
              </w:rPr>
              <w:t xml:space="preserve"> (1.6K) </w:t>
            </w:r>
            <w:r w:rsidRPr="005668BC">
              <w:t>для</w:t>
            </w:r>
            <w:r w:rsidRPr="005668BC">
              <w:rPr>
                <w:lang w:val="en-US"/>
              </w:rPr>
              <w:t xml:space="preserve"> LaserJet Pro M203/ MFP M227</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80</w:t>
            </w:r>
          </w:p>
        </w:tc>
        <w:tc>
          <w:tcPr>
            <w:tcW w:w="5798" w:type="dxa"/>
          </w:tcPr>
          <w:p w:rsidR="0069576F" w:rsidRPr="005668BC" w:rsidRDefault="0069576F" w:rsidP="00E65997">
            <w:pPr>
              <w:rPr>
                <w:lang w:val="en-US"/>
              </w:rPr>
            </w:pPr>
            <w:r w:rsidRPr="005668BC">
              <w:t xml:space="preserve">Скрепки XEROX (3X5K) для HCF,MFF и п/авт. </w:t>
            </w:r>
            <w:r w:rsidRPr="005668BC">
              <w:rPr>
                <w:lang w:val="en-US"/>
              </w:rPr>
              <w:t>XEROX WCP 52xx/56xx/4150/7xx/C2128/3545/ 232/275 /Ph5500/5550/7760/DC2xx (008R12941)</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81</w:t>
            </w:r>
          </w:p>
        </w:tc>
        <w:tc>
          <w:tcPr>
            <w:tcW w:w="5798" w:type="dxa"/>
          </w:tcPr>
          <w:p w:rsidR="0069576F" w:rsidRPr="005668BC" w:rsidRDefault="0069576F" w:rsidP="00E65997">
            <w:r w:rsidRPr="005668BC">
              <w:t>Ролик подачи/отделения HP CLJ CP1215/1515/1525/CM1312/1415 (RM1-4425/RM1-8765)</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82</w:t>
            </w:r>
          </w:p>
        </w:tc>
        <w:tc>
          <w:tcPr>
            <w:tcW w:w="5798" w:type="dxa"/>
          </w:tcPr>
          <w:p w:rsidR="0069576F" w:rsidRPr="005668BC" w:rsidRDefault="0069576F" w:rsidP="00E65997">
            <w:r w:rsidRPr="005668BC">
              <w:t>Комплект роликов (для лотков 2,3,4,5) HP CLJ M855/M880 (A2W77-67905)</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83</w:t>
            </w:r>
          </w:p>
        </w:tc>
        <w:tc>
          <w:tcPr>
            <w:tcW w:w="5798" w:type="dxa"/>
          </w:tcPr>
          <w:p w:rsidR="0069576F" w:rsidRPr="005668BC" w:rsidRDefault="0069576F" w:rsidP="00E65997">
            <w:pPr>
              <w:rPr>
                <w:lang w:val="en-US"/>
              </w:rPr>
            </w:pPr>
            <w:r w:rsidRPr="005668BC">
              <w:t>Клавиатура</w:t>
            </w:r>
            <w:r w:rsidRPr="005668BC">
              <w:rPr>
                <w:lang w:val="en-US"/>
              </w:rPr>
              <w:t xml:space="preserve"> Logitech K120, USB, black, oem, [920-002522]</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84</w:t>
            </w:r>
          </w:p>
        </w:tc>
        <w:tc>
          <w:tcPr>
            <w:tcW w:w="5798" w:type="dxa"/>
          </w:tcPr>
          <w:p w:rsidR="0069576F" w:rsidRPr="005668BC" w:rsidRDefault="0069576F" w:rsidP="00E65997">
            <w:r w:rsidRPr="005668BC">
              <w:t>Беспроводной комплект Logitech Клавиатура + Мышь Logitech Wireless Combo MK220 (920-003169)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85</w:t>
            </w:r>
          </w:p>
        </w:tc>
        <w:tc>
          <w:tcPr>
            <w:tcW w:w="5798" w:type="dxa"/>
          </w:tcPr>
          <w:p w:rsidR="0069576F" w:rsidRPr="005668BC" w:rsidRDefault="0069576F" w:rsidP="00E65997">
            <w:pPr>
              <w:rPr>
                <w:lang w:val="en-US"/>
              </w:rPr>
            </w:pPr>
            <w:r w:rsidRPr="005668BC">
              <w:t>Мышь</w:t>
            </w:r>
            <w:r w:rsidRPr="005668BC">
              <w:rPr>
                <w:lang w:val="en-US"/>
              </w:rPr>
              <w:t xml:space="preserve"> Logitech Wireless Mouse M705 (910-001949)</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86</w:t>
            </w:r>
          </w:p>
        </w:tc>
        <w:tc>
          <w:tcPr>
            <w:tcW w:w="5798" w:type="dxa"/>
          </w:tcPr>
          <w:p w:rsidR="0069576F" w:rsidRPr="005668BC" w:rsidRDefault="0069576F" w:rsidP="00E65997">
            <w:pPr>
              <w:rPr>
                <w:lang w:val="en-US"/>
              </w:rPr>
            </w:pPr>
            <w:r w:rsidRPr="005668BC">
              <w:t>Мышь</w:t>
            </w:r>
            <w:r w:rsidRPr="005668BC">
              <w:rPr>
                <w:lang w:val="en-US"/>
              </w:rPr>
              <w:t xml:space="preserve"> Logitech Anywhere 2S Mouse MX Graphite (910-005153)</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87</w:t>
            </w:r>
          </w:p>
        </w:tc>
        <w:tc>
          <w:tcPr>
            <w:tcW w:w="5798" w:type="dxa"/>
          </w:tcPr>
          <w:p w:rsidR="0069576F" w:rsidRPr="005668BC" w:rsidRDefault="0069576F" w:rsidP="00E65997">
            <w:r w:rsidRPr="005668BC">
              <w:t>Клавиатура Lenovo, цвет черный USB (0C52712)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88</w:t>
            </w:r>
          </w:p>
        </w:tc>
        <w:tc>
          <w:tcPr>
            <w:tcW w:w="5798" w:type="dxa"/>
          </w:tcPr>
          <w:p w:rsidR="0069576F" w:rsidRPr="005668BC" w:rsidRDefault="0069576F" w:rsidP="00E65997">
            <w:pPr>
              <w:rPr>
                <w:lang w:val="en-US"/>
              </w:rPr>
            </w:pPr>
            <w:r w:rsidRPr="005668BC">
              <w:t>Клавиатура</w:t>
            </w:r>
            <w:r w:rsidRPr="005668BC">
              <w:rPr>
                <w:lang w:val="en-US"/>
              </w:rPr>
              <w:t xml:space="preserve"> Logitech Wireless Bluetooth Keyboard CRAFT Bluetooth 109</w:t>
            </w:r>
            <w:r w:rsidRPr="005668BC">
              <w:t>КЛ</w:t>
            </w:r>
            <w:r w:rsidRPr="005668BC">
              <w:rPr>
                <w:lang w:val="en-US"/>
              </w:rPr>
              <w:t xml:space="preserve"> (920-008505)</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lastRenderedPageBreak/>
              <w:t>89</w:t>
            </w:r>
          </w:p>
        </w:tc>
        <w:tc>
          <w:tcPr>
            <w:tcW w:w="5798" w:type="dxa"/>
          </w:tcPr>
          <w:p w:rsidR="0069576F" w:rsidRPr="005668BC" w:rsidRDefault="0069576F" w:rsidP="00E65997">
            <w:pPr>
              <w:rPr>
                <w:lang w:val="en-US"/>
              </w:rPr>
            </w:pPr>
            <w:r w:rsidRPr="005668BC">
              <w:t>Веб</w:t>
            </w:r>
            <w:r w:rsidRPr="005668BC">
              <w:rPr>
                <w:lang w:val="en-US"/>
              </w:rPr>
              <w:t>-</w:t>
            </w:r>
            <w:r w:rsidRPr="005668BC">
              <w:t>камера</w:t>
            </w:r>
            <w:r w:rsidRPr="005668BC">
              <w:rPr>
                <w:lang w:val="en-US"/>
              </w:rPr>
              <w:t xml:space="preserve"> Logitech Webcam C930e (960-000972)</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90</w:t>
            </w:r>
          </w:p>
        </w:tc>
        <w:tc>
          <w:tcPr>
            <w:tcW w:w="5798" w:type="dxa"/>
          </w:tcPr>
          <w:p w:rsidR="0069576F" w:rsidRPr="005668BC" w:rsidRDefault="0069576F" w:rsidP="00E65997">
            <w:pPr>
              <w:rPr>
                <w:lang w:val="en-US"/>
              </w:rPr>
            </w:pPr>
            <w:r w:rsidRPr="005668BC">
              <w:t>Накопитель</w:t>
            </w:r>
            <w:r w:rsidRPr="005668BC">
              <w:rPr>
                <w:lang w:val="en-US"/>
              </w:rPr>
              <w:t xml:space="preserve"> USB 3.0 8Gb Transcend Jet Flash 700 Retail (TS8GJF700)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91</w:t>
            </w:r>
          </w:p>
        </w:tc>
        <w:tc>
          <w:tcPr>
            <w:tcW w:w="5798" w:type="dxa"/>
          </w:tcPr>
          <w:p w:rsidR="0069576F" w:rsidRPr="005668BC" w:rsidRDefault="0069576F" w:rsidP="00E65997">
            <w:r w:rsidRPr="005668BC">
              <w:t>Накопитель USB 2.0 8Gb Kingston (DT101G2/8GB)</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92</w:t>
            </w:r>
          </w:p>
        </w:tc>
        <w:tc>
          <w:tcPr>
            <w:tcW w:w="5798" w:type="dxa"/>
          </w:tcPr>
          <w:p w:rsidR="0069576F" w:rsidRPr="005668BC" w:rsidRDefault="0069576F" w:rsidP="00E65997">
            <w:pPr>
              <w:rPr>
                <w:lang w:val="en-US"/>
              </w:rPr>
            </w:pPr>
            <w:r w:rsidRPr="005668BC">
              <w:t>Адаптер</w:t>
            </w:r>
            <w:r w:rsidRPr="005668BC">
              <w:rPr>
                <w:lang w:val="en-US"/>
              </w:rPr>
              <w:t xml:space="preserve"> AC Lenovo ThinkPad USB 3.0 Ethernet (4X90E51405)</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93</w:t>
            </w:r>
          </w:p>
        </w:tc>
        <w:tc>
          <w:tcPr>
            <w:tcW w:w="5798" w:type="dxa"/>
          </w:tcPr>
          <w:p w:rsidR="0069576F" w:rsidRPr="005668BC" w:rsidRDefault="0069576F" w:rsidP="00E65997">
            <w:r w:rsidRPr="005668BC">
              <w:t>Накопитель SSD Samsung M.2 1Tb 860 EVO MZ-N6E1T0BW SATA 6Gb/s, R550-W520 Mb/s, 97000 IOPS</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94</w:t>
            </w:r>
          </w:p>
        </w:tc>
        <w:tc>
          <w:tcPr>
            <w:tcW w:w="5798" w:type="dxa"/>
          </w:tcPr>
          <w:p w:rsidR="0069576F" w:rsidRPr="005668BC" w:rsidRDefault="0069576F" w:rsidP="00E65997">
            <w:pPr>
              <w:rPr>
                <w:lang w:val="en-US"/>
              </w:rPr>
            </w:pPr>
            <w:r w:rsidRPr="005668BC">
              <w:t>Накопитель</w:t>
            </w:r>
            <w:r w:rsidRPr="005668BC">
              <w:rPr>
                <w:lang w:val="en-US"/>
              </w:rPr>
              <w:t xml:space="preserve"> SSD 1Tb Samsung 860 PRO SATA-III 2.5" (MZ-76P1T0BW)</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95</w:t>
            </w:r>
          </w:p>
        </w:tc>
        <w:tc>
          <w:tcPr>
            <w:tcW w:w="5798" w:type="dxa"/>
          </w:tcPr>
          <w:p w:rsidR="0069576F" w:rsidRPr="005668BC" w:rsidRDefault="0069576F" w:rsidP="00E65997">
            <w:r w:rsidRPr="005668BC">
              <w:t>Лампа для проектора EPSON Lamp L76 V13H010L76</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96</w:t>
            </w:r>
          </w:p>
        </w:tc>
        <w:tc>
          <w:tcPr>
            <w:tcW w:w="5798" w:type="dxa"/>
          </w:tcPr>
          <w:p w:rsidR="0069576F" w:rsidRPr="005668BC" w:rsidRDefault="0069576F" w:rsidP="00E65997">
            <w:r w:rsidRPr="005668BC">
              <w:t>Принтер лазерный HP LaserJet Pro M203dn A4, 28 стр/мин, дуплекс, 256Мб, USB, Ethernet (G3Q46A)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97</w:t>
            </w:r>
          </w:p>
        </w:tc>
        <w:tc>
          <w:tcPr>
            <w:tcW w:w="5798" w:type="dxa"/>
          </w:tcPr>
          <w:p w:rsidR="0069576F" w:rsidRPr="005668BC" w:rsidRDefault="0069576F" w:rsidP="00E65997">
            <w:r w:rsidRPr="005668BC">
              <w:t>Накопитель Kingston 16GB DT50/16GB USB3.1, металлический корпус, RTL зеленый</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98</w:t>
            </w:r>
          </w:p>
        </w:tc>
        <w:tc>
          <w:tcPr>
            <w:tcW w:w="5798" w:type="dxa"/>
          </w:tcPr>
          <w:p w:rsidR="0069576F" w:rsidRPr="005668BC" w:rsidRDefault="0069576F" w:rsidP="00E65997">
            <w:pPr>
              <w:rPr>
                <w:lang w:val="en-US"/>
              </w:rPr>
            </w:pPr>
            <w:r w:rsidRPr="005668BC">
              <w:rPr>
                <w:lang w:val="en-US"/>
              </w:rPr>
              <w:t>Apple MacBook Pro 13" 256GB Z0UK000D4 (</w:t>
            </w:r>
            <w:r w:rsidRPr="005668BC">
              <w:t>серый</w:t>
            </w:r>
            <w:r w:rsidRPr="005668BC">
              <w:rPr>
                <w:lang w:val="en-US"/>
              </w:rPr>
              <w:t xml:space="preserve"> </w:t>
            </w:r>
            <w:r w:rsidRPr="005668BC">
              <w:t>космос</w:t>
            </w:r>
            <w:r w:rsidRPr="005668BC">
              <w:rPr>
                <w:lang w:val="en-US"/>
              </w:rPr>
              <w:t>)</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99</w:t>
            </w:r>
          </w:p>
        </w:tc>
        <w:tc>
          <w:tcPr>
            <w:tcW w:w="5798" w:type="dxa"/>
          </w:tcPr>
          <w:p w:rsidR="0069576F" w:rsidRPr="005668BC" w:rsidRDefault="0069576F" w:rsidP="00E65997">
            <w:pPr>
              <w:rPr>
                <w:lang w:val="en-US"/>
              </w:rPr>
            </w:pPr>
            <w:r w:rsidRPr="005668BC">
              <w:t>Коммутатор</w:t>
            </w:r>
            <w:r w:rsidRPr="005668BC">
              <w:rPr>
                <w:lang w:val="en-US"/>
              </w:rPr>
              <w:t xml:space="preserve"> HP 2530-8G-PoE+ Switch (8x10/100/1000+2xSFP, Managed, L2, PoE+ 67W, 19") J9774A</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100</w:t>
            </w:r>
          </w:p>
        </w:tc>
        <w:tc>
          <w:tcPr>
            <w:tcW w:w="5798" w:type="dxa"/>
          </w:tcPr>
          <w:p w:rsidR="0069576F" w:rsidRPr="005668BC" w:rsidRDefault="0069576F" w:rsidP="00E65997">
            <w:pPr>
              <w:rPr>
                <w:lang w:val="en-US"/>
              </w:rPr>
            </w:pPr>
            <w:r w:rsidRPr="005668BC">
              <w:t>Накопитель</w:t>
            </w:r>
            <w:r w:rsidRPr="005668BC">
              <w:rPr>
                <w:lang w:val="en-US"/>
              </w:rPr>
              <w:t xml:space="preserve"> SSD Samsung 860 PRO 512Gb SATA-III 2.5" (MZ-76P512BW)</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101</w:t>
            </w:r>
          </w:p>
        </w:tc>
        <w:tc>
          <w:tcPr>
            <w:tcW w:w="5798" w:type="dxa"/>
          </w:tcPr>
          <w:p w:rsidR="0069576F" w:rsidRPr="005668BC" w:rsidRDefault="0069576F" w:rsidP="00E65997">
            <w:r w:rsidRPr="005668BC">
              <w:t>Накопитель SSD Samsung 860 EVO M.2 SATA III 500GB MZ-N6E500BW V-NAND</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102</w:t>
            </w:r>
          </w:p>
        </w:tc>
        <w:tc>
          <w:tcPr>
            <w:tcW w:w="5798" w:type="dxa"/>
          </w:tcPr>
          <w:p w:rsidR="0069576F" w:rsidRPr="005668BC" w:rsidRDefault="0069576F" w:rsidP="00E65997">
            <w:r w:rsidRPr="005668BC">
              <w:t>Кабель витая пара Hyperline UUTP4-C5E-S24-IN-PVC-BK-305 (UTP), кат. 5e, 4 пары, черный, бухта 305м</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103</w:t>
            </w:r>
          </w:p>
        </w:tc>
        <w:tc>
          <w:tcPr>
            <w:tcW w:w="5798" w:type="dxa"/>
          </w:tcPr>
          <w:p w:rsidR="0069576F" w:rsidRPr="005668BC" w:rsidRDefault="0069576F" w:rsidP="00E65997">
            <w:r w:rsidRPr="005668BC">
              <w:t>Кабель HDMI Gembird/Cablexpert  3м, v1.4 , 19M/19M, черный, позол.разъемы, экран (CC-HDMI4L-10)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104</w:t>
            </w:r>
          </w:p>
        </w:tc>
        <w:tc>
          <w:tcPr>
            <w:tcW w:w="5798" w:type="dxa"/>
          </w:tcPr>
          <w:p w:rsidR="0069576F" w:rsidRPr="005668BC" w:rsidRDefault="0069576F" w:rsidP="00E65997">
            <w:r w:rsidRPr="005668BC">
              <w:t>Картридж HP 655A CF450A черный (12500стр.) для HP M652/653/M681/682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105</w:t>
            </w:r>
          </w:p>
        </w:tc>
        <w:tc>
          <w:tcPr>
            <w:tcW w:w="5798" w:type="dxa"/>
          </w:tcPr>
          <w:p w:rsidR="0069576F" w:rsidRPr="005668BC" w:rsidRDefault="0069576F" w:rsidP="00E65997">
            <w:r w:rsidRPr="005668BC">
              <w:t>Картридж HP 655A CF451A голубой (10500стр.) для HP M652/653/M681/682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106</w:t>
            </w:r>
          </w:p>
        </w:tc>
        <w:tc>
          <w:tcPr>
            <w:tcW w:w="5798" w:type="dxa"/>
          </w:tcPr>
          <w:p w:rsidR="0069576F" w:rsidRPr="005668BC" w:rsidRDefault="0069576F" w:rsidP="00E65997">
            <w:r w:rsidRPr="005668BC">
              <w:t>Картридж HP 655A CF452A желтый (10500стр.) для HP M652/653/M681/682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107</w:t>
            </w:r>
          </w:p>
        </w:tc>
        <w:tc>
          <w:tcPr>
            <w:tcW w:w="5798" w:type="dxa"/>
          </w:tcPr>
          <w:p w:rsidR="0069576F" w:rsidRPr="005668BC" w:rsidRDefault="0069576F" w:rsidP="00E65997">
            <w:r w:rsidRPr="005668BC">
              <w:t>Картридж HP 655A CF453A пурпурный (10500стр.) для HP M652/653/M681/682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108</w:t>
            </w:r>
          </w:p>
        </w:tc>
        <w:tc>
          <w:tcPr>
            <w:tcW w:w="5798" w:type="dxa"/>
          </w:tcPr>
          <w:p w:rsidR="0069576F" w:rsidRPr="005668BC" w:rsidRDefault="0069576F" w:rsidP="00E65997">
            <w:r w:rsidRPr="005668BC">
              <w:t>Печь в сборе HP CLJ M652/M653/M681/M682 (P1B92A/RM2-1929)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109</w:t>
            </w:r>
          </w:p>
        </w:tc>
        <w:tc>
          <w:tcPr>
            <w:tcW w:w="5798" w:type="dxa"/>
          </w:tcPr>
          <w:p w:rsidR="0069576F" w:rsidRPr="005668BC" w:rsidRDefault="0069576F" w:rsidP="00E65997">
            <w:r w:rsidRPr="005668BC">
              <w:t>Комплект переноса изображения HP CLJ M652/M653/M681/M682 (P1B93-67901/P1B93A)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110</w:t>
            </w:r>
          </w:p>
        </w:tc>
        <w:tc>
          <w:tcPr>
            <w:tcW w:w="5798" w:type="dxa"/>
          </w:tcPr>
          <w:p w:rsidR="0069576F" w:rsidRPr="005668BC" w:rsidRDefault="0069576F" w:rsidP="00E65997">
            <w:pPr>
              <w:rPr>
                <w:lang w:val="en-US"/>
              </w:rPr>
            </w:pPr>
            <w:r w:rsidRPr="005668BC">
              <w:t>Сервисный</w:t>
            </w:r>
            <w:r w:rsidRPr="005668BC">
              <w:rPr>
                <w:lang w:val="en-US"/>
              </w:rPr>
              <w:t xml:space="preserve"> </w:t>
            </w:r>
            <w:r w:rsidRPr="005668BC">
              <w:t>набор</w:t>
            </w:r>
            <w:r w:rsidRPr="005668BC">
              <w:rPr>
                <w:lang w:val="en-US"/>
              </w:rPr>
              <w:t xml:space="preserve"> ADF HP Maintenance kit J8J95A/5851-7202</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111</w:t>
            </w:r>
          </w:p>
        </w:tc>
        <w:tc>
          <w:tcPr>
            <w:tcW w:w="5798" w:type="dxa"/>
          </w:tcPr>
          <w:p w:rsidR="0069576F" w:rsidRPr="005668BC" w:rsidRDefault="0069576F" w:rsidP="00E65997">
            <w:r w:rsidRPr="005668BC">
              <w:t>Картридж HP 203A Black CLJ Pro MFP M254/280/281, черный,1400 стр. (CF540A)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lastRenderedPageBreak/>
              <w:t>112</w:t>
            </w:r>
          </w:p>
        </w:tc>
        <w:tc>
          <w:tcPr>
            <w:tcW w:w="5798" w:type="dxa"/>
          </w:tcPr>
          <w:p w:rsidR="0069576F" w:rsidRPr="005668BC" w:rsidRDefault="0069576F" w:rsidP="00E65997">
            <w:r w:rsidRPr="005668BC">
              <w:t>Картридж HP 203A Cyan CLJ Pro MFP M254/280/281, голубой,1300 стр. (CF541A)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113</w:t>
            </w:r>
          </w:p>
        </w:tc>
        <w:tc>
          <w:tcPr>
            <w:tcW w:w="5798" w:type="dxa"/>
          </w:tcPr>
          <w:p w:rsidR="0069576F" w:rsidRPr="005668BC" w:rsidRDefault="0069576F" w:rsidP="00E65997">
            <w:r w:rsidRPr="005668BC">
              <w:t>Картридж HP 203A Yellow CLJ Pro MFP M254/280/281, желтый,1300 стр. (CF542A)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114</w:t>
            </w:r>
          </w:p>
        </w:tc>
        <w:tc>
          <w:tcPr>
            <w:tcW w:w="5798" w:type="dxa"/>
          </w:tcPr>
          <w:p w:rsidR="0069576F" w:rsidRPr="005668BC" w:rsidRDefault="0069576F" w:rsidP="00E65997">
            <w:r w:rsidRPr="005668BC">
              <w:t>Картридж HP 203A Magenta CLJ Pro MFP M254/280/281, пурпурный,1300 стр. (CF543A)</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115</w:t>
            </w:r>
          </w:p>
        </w:tc>
        <w:tc>
          <w:tcPr>
            <w:tcW w:w="5798" w:type="dxa"/>
          </w:tcPr>
          <w:p w:rsidR="0069576F" w:rsidRPr="005668BC" w:rsidRDefault="0069576F" w:rsidP="00E65997">
            <w:pPr>
              <w:rPr>
                <w:lang w:val="en-US"/>
              </w:rPr>
            </w:pPr>
            <w:r w:rsidRPr="005668BC">
              <w:rPr>
                <w:lang w:val="en-US"/>
              </w:rPr>
              <w:t xml:space="preserve">Apple iMac 27" 6 Core i5 3 </w:t>
            </w:r>
            <w:r w:rsidRPr="005668BC">
              <w:t>ГГц</w:t>
            </w:r>
            <w:r w:rsidRPr="005668BC">
              <w:rPr>
                <w:lang w:val="en-US"/>
              </w:rPr>
              <w:t xml:space="preserve">, 8 </w:t>
            </w:r>
            <w:r w:rsidRPr="005668BC">
              <w:t>ГБ</w:t>
            </w:r>
            <w:r w:rsidRPr="005668BC">
              <w:rPr>
                <w:lang w:val="en-US"/>
              </w:rPr>
              <w:t xml:space="preserve">, 1 </w:t>
            </w:r>
            <w:r w:rsidRPr="005668BC">
              <w:t>ТБ</w:t>
            </w:r>
            <w:r w:rsidRPr="005668BC">
              <w:rPr>
                <w:lang w:val="en-US"/>
              </w:rPr>
              <w:t xml:space="preserve"> FD, RPro 570X</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116</w:t>
            </w:r>
          </w:p>
        </w:tc>
        <w:tc>
          <w:tcPr>
            <w:tcW w:w="5798" w:type="dxa"/>
          </w:tcPr>
          <w:p w:rsidR="0069576F" w:rsidRPr="005668BC" w:rsidRDefault="0069576F" w:rsidP="00E65997">
            <w:r w:rsidRPr="005668BC">
              <w:t>Память DDR3 8Gb PC3-12800 1600MHz Crucial CT102472BD160B ECC, 1.35V</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117</w:t>
            </w:r>
          </w:p>
        </w:tc>
        <w:tc>
          <w:tcPr>
            <w:tcW w:w="5798" w:type="dxa"/>
          </w:tcPr>
          <w:p w:rsidR="0069576F" w:rsidRPr="005668BC" w:rsidRDefault="0069576F" w:rsidP="00E65997">
            <w:r w:rsidRPr="005668BC">
              <w:t>Кабель  витая пара Hyperline UUTP4-C5E-S24-IN-PVC-GY-305 (UTP), кат. 5e, 4 пары, серый, бухта 305м</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118</w:t>
            </w:r>
          </w:p>
        </w:tc>
        <w:tc>
          <w:tcPr>
            <w:tcW w:w="5798" w:type="dxa"/>
          </w:tcPr>
          <w:p w:rsidR="0069576F" w:rsidRPr="005668BC" w:rsidRDefault="0069576F" w:rsidP="00E65997">
            <w:r w:rsidRPr="005668BC">
              <w:t>Беспроводной комплект Logitech MK540 Advanced Wireless клавиатура + мышь  [920-008686]</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119</w:t>
            </w:r>
          </w:p>
        </w:tc>
        <w:tc>
          <w:tcPr>
            <w:tcW w:w="5798" w:type="dxa"/>
          </w:tcPr>
          <w:p w:rsidR="0069576F" w:rsidRPr="005668BC" w:rsidRDefault="0069576F" w:rsidP="00E65997">
            <w:pPr>
              <w:rPr>
                <w:lang w:val="en-US"/>
              </w:rPr>
            </w:pPr>
            <w:r w:rsidRPr="005668BC">
              <w:t>Мышь</w:t>
            </w:r>
            <w:r w:rsidRPr="005668BC">
              <w:rPr>
                <w:lang w:val="en-US"/>
              </w:rPr>
              <w:t xml:space="preserve"> Logitech Mouse M105 Black</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120</w:t>
            </w:r>
          </w:p>
        </w:tc>
        <w:tc>
          <w:tcPr>
            <w:tcW w:w="5798" w:type="dxa"/>
          </w:tcPr>
          <w:p w:rsidR="0069576F" w:rsidRPr="005668BC" w:rsidRDefault="0069576F" w:rsidP="00E65997">
            <w:r w:rsidRPr="005668BC">
              <w:t>Черный тонер-картридж Артикул 006R01701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121</w:t>
            </w:r>
          </w:p>
        </w:tc>
        <w:tc>
          <w:tcPr>
            <w:tcW w:w="5798" w:type="dxa"/>
          </w:tcPr>
          <w:p w:rsidR="0069576F" w:rsidRPr="005668BC" w:rsidRDefault="0069576F" w:rsidP="00E65997">
            <w:r w:rsidRPr="005668BC">
              <w:t>Голубой тонер-картридж Артикул 006R01702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122</w:t>
            </w:r>
          </w:p>
        </w:tc>
        <w:tc>
          <w:tcPr>
            <w:tcW w:w="5798" w:type="dxa"/>
          </w:tcPr>
          <w:p w:rsidR="0069576F" w:rsidRPr="005668BC" w:rsidRDefault="0069576F" w:rsidP="00E65997">
            <w:r w:rsidRPr="005668BC">
              <w:t>Пурпурный тонер-картридж Артикул 006R01703</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123</w:t>
            </w:r>
          </w:p>
        </w:tc>
        <w:tc>
          <w:tcPr>
            <w:tcW w:w="5798" w:type="dxa"/>
          </w:tcPr>
          <w:p w:rsidR="0069576F" w:rsidRPr="005668BC" w:rsidRDefault="0069576F" w:rsidP="00E65997">
            <w:r w:rsidRPr="005668BC">
              <w:t>Желтый тонер-картридж Артикул 006R01704</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124</w:t>
            </w:r>
          </w:p>
        </w:tc>
        <w:tc>
          <w:tcPr>
            <w:tcW w:w="5798" w:type="dxa"/>
          </w:tcPr>
          <w:p w:rsidR="0069576F" w:rsidRPr="005668BC" w:rsidRDefault="0069576F" w:rsidP="00E65997">
            <w:r w:rsidRPr="005668BC">
              <w:t>Фотобарабан (единый для всех цветов)Артикул 013R00662</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125</w:t>
            </w:r>
          </w:p>
        </w:tc>
        <w:tc>
          <w:tcPr>
            <w:tcW w:w="5798" w:type="dxa"/>
          </w:tcPr>
          <w:p w:rsidR="0069576F" w:rsidRPr="005668BC" w:rsidRDefault="0069576F" w:rsidP="00E65997">
            <w:r w:rsidRPr="005668BC">
              <w:t>Сборник отработанного тонера Артикул 008R13061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126</w:t>
            </w:r>
          </w:p>
        </w:tc>
        <w:tc>
          <w:tcPr>
            <w:tcW w:w="5798" w:type="dxa"/>
          </w:tcPr>
          <w:p w:rsidR="0069576F" w:rsidRPr="005668BC" w:rsidRDefault="0069576F" w:rsidP="00E65997">
            <w:r w:rsidRPr="005668BC">
              <w:t>Узел второго переноса Артикул 008R13064</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127</w:t>
            </w:r>
          </w:p>
        </w:tc>
        <w:tc>
          <w:tcPr>
            <w:tcW w:w="5798" w:type="dxa"/>
          </w:tcPr>
          <w:p w:rsidR="0069576F" w:rsidRPr="005668BC" w:rsidRDefault="0069576F" w:rsidP="00E65997">
            <w:r w:rsidRPr="005668BC">
              <w:t>Узел ремня переноса Артикул 604K87530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128</w:t>
            </w:r>
          </w:p>
        </w:tc>
        <w:tc>
          <w:tcPr>
            <w:tcW w:w="5798" w:type="dxa"/>
          </w:tcPr>
          <w:p w:rsidR="0069576F" w:rsidRPr="005668BC" w:rsidRDefault="0069576F" w:rsidP="00E65997">
            <w:r w:rsidRPr="005668BC">
              <w:t>Узел очистки ленты переноса Артикул 001R00613</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129</w:t>
            </w:r>
          </w:p>
        </w:tc>
        <w:tc>
          <w:tcPr>
            <w:tcW w:w="5798" w:type="dxa"/>
          </w:tcPr>
          <w:p w:rsidR="0069576F" w:rsidRPr="005668BC" w:rsidRDefault="0069576F" w:rsidP="00E65997">
            <w:r w:rsidRPr="005668BC">
              <w:t>Модуль закрепления AltaLink® C8030/35 Артикул 607K08990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130</w:t>
            </w:r>
          </w:p>
        </w:tc>
        <w:tc>
          <w:tcPr>
            <w:tcW w:w="5798" w:type="dxa"/>
          </w:tcPr>
          <w:p w:rsidR="0069576F" w:rsidRPr="005668BC" w:rsidRDefault="0069576F" w:rsidP="00E65997">
            <w:r w:rsidRPr="005668BC">
              <w:t>Модуль закрепления AltaLink® C8045/55 Артикул 607K09000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131</w:t>
            </w:r>
          </w:p>
        </w:tc>
        <w:tc>
          <w:tcPr>
            <w:tcW w:w="5798" w:type="dxa"/>
          </w:tcPr>
          <w:p w:rsidR="0069576F" w:rsidRPr="005668BC" w:rsidRDefault="0069576F" w:rsidP="00E65997">
            <w:r w:rsidRPr="005668BC">
              <w:t>Модуль закрепления AltaLink® C8070 Артикул 604K91255</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132</w:t>
            </w:r>
          </w:p>
        </w:tc>
        <w:tc>
          <w:tcPr>
            <w:tcW w:w="5798" w:type="dxa"/>
          </w:tcPr>
          <w:p w:rsidR="0069576F" w:rsidRPr="005668BC" w:rsidRDefault="0069576F" w:rsidP="00E65997">
            <w:pPr>
              <w:rPr>
                <w:lang w:val="en-US"/>
              </w:rPr>
            </w:pPr>
            <w:r w:rsidRPr="005668BC">
              <w:t>Адаптер</w:t>
            </w:r>
            <w:r w:rsidRPr="005668BC">
              <w:rPr>
                <w:lang w:val="en-US"/>
              </w:rPr>
              <w:t xml:space="preserve"> PoE TP-LINK TL-POE150S</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133</w:t>
            </w:r>
          </w:p>
        </w:tc>
        <w:tc>
          <w:tcPr>
            <w:tcW w:w="5798" w:type="dxa"/>
          </w:tcPr>
          <w:p w:rsidR="0069576F" w:rsidRPr="005668BC" w:rsidRDefault="0069576F" w:rsidP="00E65997">
            <w:pPr>
              <w:rPr>
                <w:lang w:val="en-US"/>
              </w:rPr>
            </w:pPr>
            <w:r w:rsidRPr="005668BC">
              <w:t>Док</w:t>
            </w:r>
            <w:r w:rsidRPr="005668BC">
              <w:rPr>
                <w:lang w:val="en-US"/>
              </w:rPr>
              <w:t>-</w:t>
            </w:r>
            <w:r w:rsidRPr="005668BC">
              <w:t>станция</w:t>
            </w:r>
            <w:r w:rsidRPr="005668BC">
              <w:rPr>
                <w:lang w:val="en-US"/>
              </w:rPr>
              <w:t xml:space="preserve"> Lenovo ThinkPad Ultra Docking Station 40AJ0135EU</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134</w:t>
            </w:r>
          </w:p>
        </w:tc>
        <w:tc>
          <w:tcPr>
            <w:tcW w:w="5798" w:type="dxa"/>
          </w:tcPr>
          <w:p w:rsidR="0069576F" w:rsidRPr="005668BC" w:rsidRDefault="0069576F" w:rsidP="00E65997">
            <w:pPr>
              <w:rPr>
                <w:lang w:val="en-US"/>
              </w:rPr>
            </w:pPr>
            <w:r w:rsidRPr="005668BC">
              <w:t>Ноутбук</w:t>
            </w:r>
            <w:r w:rsidRPr="005668BC">
              <w:rPr>
                <w:lang w:val="en-US"/>
              </w:rPr>
              <w:t xml:space="preserve"> Lenovo ThinkPad T495 20NJ0010RT</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135</w:t>
            </w:r>
          </w:p>
        </w:tc>
        <w:tc>
          <w:tcPr>
            <w:tcW w:w="5798" w:type="dxa"/>
          </w:tcPr>
          <w:p w:rsidR="0069576F" w:rsidRPr="005668BC" w:rsidRDefault="0069576F" w:rsidP="00E65997">
            <w:r w:rsidRPr="005668BC">
              <w:t>Стыковочная станция Lenovo ThinkPad Pro (40AH0135EU)</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lastRenderedPageBreak/>
              <w:t>136</w:t>
            </w:r>
          </w:p>
        </w:tc>
        <w:tc>
          <w:tcPr>
            <w:tcW w:w="5798" w:type="dxa"/>
          </w:tcPr>
          <w:p w:rsidR="0069576F" w:rsidRPr="005668BC" w:rsidRDefault="0069576F" w:rsidP="00E65997">
            <w:r w:rsidRPr="005668BC">
              <w:t>Olympus WS-853, Black диктофон</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137</w:t>
            </w:r>
          </w:p>
        </w:tc>
        <w:tc>
          <w:tcPr>
            <w:tcW w:w="5798" w:type="dxa"/>
          </w:tcPr>
          <w:p w:rsidR="0069576F" w:rsidRPr="005668BC" w:rsidRDefault="0069576F" w:rsidP="00E65997">
            <w:r w:rsidRPr="005668BC">
              <w:t>Мышь Magic Mouse 2, серебристый цвет</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138</w:t>
            </w:r>
          </w:p>
        </w:tc>
        <w:tc>
          <w:tcPr>
            <w:tcW w:w="5798" w:type="dxa"/>
          </w:tcPr>
          <w:p w:rsidR="0069576F" w:rsidRPr="005668BC" w:rsidRDefault="0069576F" w:rsidP="00E65997">
            <w:r w:rsidRPr="005668BC">
              <w:t>Клавиатура Magic Keyboard, русская раскладка</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139</w:t>
            </w:r>
          </w:p>
        </w:tc>
        <w:tc>
          <w:tcPr>
            <w:tcW w:w="5798" w:type="dxa"/>
          </w:tcPr>
          <w:p w:rsidR="0069576F" w:rsidRPr="005668BC" w:rsidRDefault="0069576F" w:rsidP="00E65997">
            <w:r w:rsidRPr="005668BC">
              <w:t>Точка доступа Edimax CAP1750 Wi-Fi точка доступа 802.11AC высокой плотности (до 100 польз одн.),</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140</w:t>
            </w:r>
          </w:p>
        </w:tc>
        <w:tc>
          <w:tcPr>
            <w:tcW w:w="5798" w:type="dxa"/>
          </w:tcPr>
          <w:p w:rsidR="0069576F" w:rsidRPr="005668BC" w:rsidRDefault="0069576F" w:rsidP="00E65997">
            <w:pPr>
              <w:rPr>
                <w:lang w:val="en-US"/>
              </w:rPr>
            </w:pPr>
            <w:r w:rsidRPr="005668BC">
              <w:t>Внешний</w:t>
            </w:r>
            <w:r w:rsidRPr="005668BC">
              <w:rPr>
                <w:lang w:val="en-US"/>
              </w:rPr>
              <w:t xml:space="preserve"> </w:t>
            </w:r>
            <w:r w:rsidRPr="005668BC">
              <w:t>жесткий</w:t>
            </w:r>
            <w:r w:rsidRPr="005668BC">
              <w:rPr>
                <w:lang w:val="en-US"/>
              </w:rPr>
              <w:t xml:space="preserve"> </w:t>
            </w:r>
            <w:r w:rsidRPr="005668BC">
              <w:t>диск</w:t>
            </w:r>
            <w:r w:rsidRPr="005668BC">
              <w:rPr>
                <w:lang w:val="en-US"/>
              </w:rPr>
              <w:t xml:space="preserve"> Western Digital My Passport 2 TB (WDBUAX0020B)</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141</w:t>
            </w:r>
          </w:p>
        </w:tc>
        <w:tc>
          <w:tcPr>
            <w:tcW w:w="5798" w:type="dxa"/>
          </w:tcPr>
          <w:p w:rsidR="0069576F" w:rsidRPr="005668BC" w:rsidRDefault="0069576F" w:rsidP="00E65997">
            <w:r w:rsidRPr="005668BC">
              <w:t>Телефон SIP Avaya B179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142</w:t>
            </w:r>
          </w:p>
        </w:tc>
        <w:tc>
          <w:tcPr>
            <w:tcW w:w="5798" w:type="dxa"/>
          </w:tcPr>
          <w:p w:rsidR="0069576F" w:rsidRPr="005668BC" w:rsidRDefault="0069576F" w:rsidP="00E65997">
            <w:r w:rsidRPr="005668BC">
              <w:t>Телефон /коммутатор Avaya IP PHONE 1608-I BLK (700458532) 700508260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143</w:t>
            </w:r>
          </w:p>
        </w:tc>
        <w:tc>
          <w:tcPr>
            <w:tcW w:w="5798" w:type="dxa"/>
          </w:tcPr>
          <w:p w:rsidR="0069576F" w:rsidRPr="005668BC" w:rsidRDefault="0069576F" w:rsidP="00E65997">
            <w:r w:rsidRPr="005668BC">
              <w:t>Проектор Epson EH-TW9400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144</w:t>
            </w:r>
          </w:p>
        </w:tc>
        <w:tc>
          <w:tcPr>
            <w:tcW w:w="5798" w:type="dxa"/>
          </w:tcPr>
          <w:p w:rsidR="0069576F" w:rsidRPr="005668BC" w:rsidRDefault="0069576F" w:rsidP="00E65997">
            <w:r w:rsidRPr="005668BC">
              <w:t xml:space="preserve">Запасная лампа (ELPLP89) код V13H010L89 </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145</w:t>
            </w:r>
          </w:p>
        </w:tc>
        <w:tc>
          <w:tcPr>
            <w:tcW w:w="5798" w:type="dxa"/>
          </w:tcPr>
          <w:p w:rsidR="0069576F" w:rsidRPr="005668BC" w:rsidRDefault="0069576F" w:rsidP="00E65997">
            <w:pPr>
              <w:rPr>
                <w:lang w:val="en-US"/>
              </w:rPr>
            </w:pPr>
            <w:r w:rsidRPr="005668BC">
              <w:t>Монитор</w:t>
            </w:r>
            <w:r w:rsidRPr="005668BC">
              <w:rPr>
                <w:lang w:val="en-US"/>
              </w:rPr>
              <w:t xml:space="preserve"> Lenovo ThinkVision P27h-10 61AFGAT1EU</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146</w:t>
            </w:r>
          </w:p>
        </w:tc>
        <w:tc>
          <w:tcPr>
            <w:tcW w:w="5798" w:type="dxa"/>
          </w:tcPr>
          <w:p w:rsidR="0069576F" w:rsidRPr="005668BC" w:rsidRDefault="0069576F" w:rsidP="00E65997">
            <w:pPr>
              <w:rPr>
                <w:lang w:val="en-US"/>
              </w:rPr>
            </w:pPr>
            <w:r w:rsidRPr="005668BC">
              <w:t>Кабель</w:t>
            </w:r>
            <w:r w:rsidRPr="005668BC">
              <w:rPr>
                <w:lang w:val="en-US"/>
              </w:rPr>
              <w:t xml:space="preserve"> Lenovo USB-C to USB-C 2m 4X90Q59480</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147</w:t>
            </w:r>
          </w:p>
        </w:tc>
        <w:tc>
          <w:tcPr>
            <w:tcW w:w="5798" w:type="dxa"/>
          </w:tcPr>
          <w:p w:rsidR="0069576F" w:rsidRPr="005668BC" w:rsidRDefault="0069576F" w:rsidP="00E65997">
            <w:r w:rsidRPr="005668BC">
              <w:t>Монитор ThinkVision P24q-10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148</w:t>
            </w:r>
          </w:p>
        </w:tc>
        <w:tc>
          <w:tcPr>
            <w:tcW w:w="5798" w:type="dxa"/>
          </w:tcPr>
          <w:p w:rsidR="0069576F" w:rsidRPr="005668BC" w:rsidRDefault="0069576F" w:rsidP="00E65997">
            <w:r w:rsidRPr="005668BC">
              <w:t>Резервный блок питания Intel FXX750PCRPS (Delta) DPS-750XB A 750Wt ATX для корпусов P4216XXMHGC P420</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149</w:t>
            </w:r>
          </w:p>
        </w:tc>
        <w:tc>
          <w:tcPr>
            <w:tcW w:w="5798" w:type="dxa"/>
          </w:tcPr>
          <w:p w:rsidR="0069576F" w:rsidRPr="005668BC" w:rsidRDefault="0069576F" w:rsidP="00E65997">
            <w:r w:rsidRPr="005668BC">
              <w:t>USB-концентратор Defender Quadro Swift , разъемов: 7</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150</w:t>
            </w:r>
          </w:p>
        </w:tc>
        <w:tc>
          <w:tcPr>
            <w:tcW w:w="5798" w:type="dxa"/>
          </w:tcPr>
          <w:p w:rsidR="0069576F" w:rsidRPr="005668BC" w:rsidRDefault="0069576F" w:rsidP="00E65997">
            <w:pPr>
              <w:rPr>
                <w:lang w:val="en-US"/>
              </w:rPr>
            </w:pPr>
            <w:r w:rsidRPr="005668BC">
              <w:rPr>
                <w:lang w:val="en-US"/>
              </w:rPr>
              <w:t xml:space="preserve">Verbatim </w:t>
            </w:r>
            <w:r w:rsidRPr="005668BC">
              <w:t>Диски</w:t>
            </w:r>
            <w:r w:rsidRPr="005668BC">
              <w:rPr>
                <w:lang w:val="en-US"/>
              </w:rPr>
              <w:t xml:space="preserve"> CD-R 100 </w:t>
            </w:r>
            <w:r w:rsidRPr="005668BC">
              <w:t>шт</w:t>
            </w:r>
            <w:r w:rsidRPr="005668BC">
              <w:rPr>
                <w:lang w:val="en-US"/>
              </w:rPr>
              <w:t>. 48 52-x 700Mb, Cake Box 43411</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151</w:t>
            </w:r>
          </w:p>
        </w:tc>
        <w:tc>
          <w:tcPr>
            <w:tcW w:w="5798" w:type="dxa"/>
          </w:tcPr>
          <w:p w:rsidR="0069576F" w:rsidRPr="005668BC" w:rsidRDefault="0069576F" w:rsidP="00E65997">
            <w:r w:rsidRPr="005668BC">
              <w:t>Оптический диск DVD+R VERBATIM 4.7Гб 16x, 100шт., cake box [43551]</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152</w:t>
            </w:r>
          </w:p>
        </w:tc>
        <w:tc>
          <w:tcPr>
            <w:tcW w:w="5798" w:type="dxa"/>
          </w:tcPr>
          <w:p w:rsidR="0069576F" w:rsidRPr="005668BC" w:rsidRDefault="0069576F" w:rsidP="00E65997">
            <w:pPr>
              <w:rPr>
                <w:lang w:val="en-US"/>
              </w:rPr>
            </w:pPr>
            <w:r w:rsidRPr="005668BC">
              <w:t>Жесткий</w:t>
            </w:r>
            <w:r w:rsidRPr="005668BC">
              <w:rPr>
                <w:lang w:val="en-US"/>
              </w:rPr>
              <w:t xml:space="preserve"> </w:t>
            </w:r>
            <w:r w:rsidRPr="005668BC">
              <w:t>диск</w:t>
            </w:r>
            <w:r w:rsidRPr="005668BC">
              <w:rPr>
                <w:lang w:val="en-US"/>
              </w:rPr>
              <w:t xml:space="preserve"> WD SATA-III 4TB WD4002FYYZ Raid Edition, 7200rpm, 128MB buffer</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153</w:t>
            </w:r>
          </w:p>
        </w:tc>
        <w:tc>
          <w:tcPr>
            <w:tcW w:w="5798" w:type="dxa"/>
          </w:tcPr>
          <w:p w:rsidR="0069576F" w:rsidRPr="005668BC" w:rsidRDefault="0069576F" w:rsidP="00E65997">
            <w:pPr>
              <w:rPr>
                <w:lang w:val="en-US"/>
              </w:rPr>
            </w:pPr>
            <w:r w:rsidRPr="005668BC">
              <w:t>Модуль</w:t>
            </w:r>
            <w:r w:rsidRPr="005668BC">
              <w:rPr>
                <w:lang w:val="en-US"/>
              </w:rPr>
              <w:t xml:space="preserve"> Cisco ehwic-4G-LTE-GB HE</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5668BC" w:rsidTr="00E65997">
        <w:trPr>
          <w:trHeight w:val="567"/>
          <w:jc w:val="center"/>
        </w:trPr>
        <w:tc>
          <w:tcPr>
            <w:tcW w:w="576" w:type="dxa"/>
          </w:tcPr>
          <w:p w:rsidR="0069576F" w:rsidRPr="005668BC" w:rsidRDefault="0069576F" w:rsidP="00E65997">
            <w:r w:rsidRPr="005668BC">
              <w:t>154</w:t>
            </w:r>
          </w:p>
        </w:tc>
        <w:tc>
          <w:tcPr>
            <w:tcW w:w="5798" w:type="dxa"/>
          </w:tcPr>
          <w:p w:rsidR="0069576F" w:rsidRPr="005668BC" w:rsidRDefault="0069576F" w:rsidP="00E65997">
            <w:r w:rsidRPr="005668BC">
              <w:t>Cisco 4G-AE010-R База для антенны</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155</w:t>
            </w:r>
          </w:p>
        </w:tc>
        <w:tc>
          <w:tcPr>
            <w:tcW w:w="5798" w:type="dxa"/>
          </w:tcPr>
          <w:p w:rsidR="0069576F" w:rsidRPr="005668BC" w:rsidRDefault="0069576F" w:rsidP="00E65997">
            <w:r w:rsidRPr="005668BC">
              <w:t>CISCO1921/K9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156</w:t>
            </w:r>
          </w:p>
        </w:tc>
        <w:tc>
          <w:tcPr>
            <w:tcW w:w="5798" w:type="dxa"/>
          </w:tcPr>
          <w:p w:rsidR="0069576F" w:rsidRPr="005668BC" w:rsidRDefault="0069576F" w:rsidP="00E65997">
            <w:r w:rsidRPr="005668BC">
              <w:t>Блок питания SuperMicro PWS-281-1H 330 Вт</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157</w:t>
            </w:r>
          </w:p>
        </w:tc>
        <w:tc>
          <w:tcPr>
            <w:tcW w:w="5798" w:type="dxa"/>
          </w:tcPr>
          <w:p w:rsidR="0069576F" w:rsidRPr="005668BC" w:rsidRDefault="0069576F" w:rsidP="00E65997">
            <w:r w:rsidRPr="005668BC">
              <w:t>Батарейный модуль SYBT5 для ИБП APC Symmetra LX</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158</w:t>
            </w:r>
          </w:p>
        </w:tc>
        <w:tc>
          <w:tcPr>
            <w:tcW w:w="5798" w:type="dxa"/>
          </w:tcPr>
          <w:p w:rsidR="0069576F" w:rsidRPr="005668BC" w:rsidRDefault="0069576F" w:rsidP="00E65997">
            <w:r w:rsidRPr="005668BC">
              <w:t>Комплект объединительной панели для APC Symmetra, стоечного исполнения, 220–240 В с (8) розетками IEC320 C13 и (2) розетками IEC320 C19</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159</w:t>
            </w:r>
          </w:p>
        </w:tc>
        <w:tc>
          <w:tcPr>
            <w:tcW w:w="5798" w:type="dxa"/>
          </w:tcPr>
          <w:p w:rsidR="0069576F" w:rsidRPr="005668BC" w:rsidRDefault="0069576F" w:rsidP="00E65997">
            <w:r w:rsidRPr="005668BC">
              <w:t>Силовой модуль APC Symmetra LX 2.8kW/4kVA SYPM4KI</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lastRenderedPageBreak/>
              <w:t>160</w:t>
            </w:r>
          </w:p>
        </w:tc>
        <w:tc>
          <w:tcPr>
            <w:tcW w:w="5798" w:type="dxa"/>
          </w:tcPr>
          <w:p w:rsidR="0069576F" w:rsidRPr="005668BC" w:rsidRDefault="0069576F" w:rsidP="00E65997">
            <w:r w:rsidRPr="005668BC">
              <w:t>Картридж HP CF280X № 80X черный</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161</w:t>
            </w:r>
          </w:p>
        </w:tc>
        <w:tc>
          <w:tcPr>
            <w:tcW w:w="5798" w:type="dxa"/>
          </w:tcPr>
          <w:p w:rsidR="0069576F" w:rsidRPr="005668BC" w:rsidRDefault="0069576F" w:rsidP="00E65997">
            <w:r w:rsidRPr="005668BC">
              <w:t>SSD накопитель Samsung 860 PRO 4TB, черный MZ-76P4T0BW</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5668BC" w:rsidTr="00E65997">
        <w:trPr>
          <w:trHeight w:val="567"/>
          <w:jc w:val="center"/>
        </w:trPr>
        <w:tc>
          <w:tcPr>
            <w:tcW w:w="576" w:type="dxa"/>
          </w:tcPr>
          <w:p w:rsidR="0069576F" w:rsidRPr="005668BC" w:rsidRDefault="0069576F" w:rsidP="00E65997">
            <w:r w:rsidRPr="005668BC">
              <w:t>162</w:t>
            </w:r>
          </w:p>
        </w:tc>
        <w:tc>
          <w:tcPr>
            <w:tcW w:w="5798" w:type="dxa"/>
          </w:tcPr>
          <w:p w:rsidR="0069576F" w:rsidRPr="005668BC" w:rsidRDefault="0069576F" w:rsidP="00E65997">
            <w:r w:rsidRPr="005668BC">
              <w:t xml:space="preserve"> Cisco 4G-LTE - акварель-D антенна</w:t>
            </w:r>
          </w:p>
        </w:tc>
        <w:tc>
          <w:tcPr>
            <w:tcW w:w="1559" w:type="dxa"/>
            <w:noWrap/>
          </w:tcPr>
          <w:p w:rsidR="0069576F" w:rsidRPr="005668BC" w:rsidRDefault="0069576F" w:rsidP="00E65997"/>
        </w:tc>
        <w:tc>
          <w:tcPr>
            <w:tcW w:w="1753" w:type="dxa"/>
          </w:tcPr>
          <w:p w:rsidR="0069576F" w:rsidRPr="005668BC" w:rsidRDefault="0069576F" w:rsidP="00E65997"/>
        </w:tc>
      </w:tr>
      <w:tr w:rsidR="0069576F" w:rsidRPr="00A5432C" w:rsidTr="00E65997">
        <w:trPr>
          <w:trHeight w:val="567"/>
          <w:jc w:val="center"/>
        </w:trPr>
        <w:tc>
          <w:tcPr>
            <w:tcW w:w="576" w:type="dxa"/>
          </w:tcPr>
          <w:p w:rsidR="0069576F" w:rsidRPr="005668BC" w:rsidRDefault="0069576F" w:rsidP="00E65997">
            <w:r w:rsidRPr="005668BC">
              <w:t>163</w:t>
            </w:r>
          </w:p>
        </w:tc>
        <w:tc>
          <w:tcPr>
            <w:tcW w:w="5798" w:type="dxa"/>
          </w:tcPr>
          <w:p w:rsidR="0069576F" w:rsidRPr="005668BC" w:rsidRDefault="0069576F" w:rsidP="00E65997">
            <w:pPr>
              <w:rPr>
                <w:lang w:val="en-US"/>
              </w:rPr>
            </w:pPr>
            <w:r w:rsidRPr="005668BC">
              <w:t>Флеш</w:t>
            </w:r>
            <w:r w:rsidRPr="005668BC">
              <w:rPr>
                <w:lang w:val="en-US"/>
              </w:rPr>
              <w:t>-</w:t>
            </w:r>
            <w:r w:rsidRPr="005668BC">
              <w:t>носитель</w:t>
            </w:r>
            <w:r w:rsidRPr="005668BC">
              <w:rPr>
                <w:lang w:val="en-US"/>
              </w:rPr>
              <w:t xml:space="preserve"> iStorage datAshur PRO USB 3.0 16 Gb</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r w:rsidR="0069576F" w:rsidRPr="00A5432C" w:rsidTr="00E65997">
        <w:trPr>
          <w:trHeight w:val="567"/>
          <w:jc w:val="center"/>
        </w:trPr>
        <w:tc>
          <w:tcPr>
            <w:tcW w:w="576" w:type="dxa"/>
          </w:tcPr>
          <w:p w:rsidR="0069576F" w:rsidRPr="005668BC" w:rsidRDefault="0069576F" w:rsidP="00E65997">
            <w:r w:rsidRPr="005668BC">
              <w:t>164</w:t>
            </w:r>
          </w:p>
        </w:tc>
        <w:tc>
          <w:tcPr>
            <w:tcW w:w="5798" w:type="dxa"/>
          </w:tcPr>
          <w:p w:rsidR="0069576F" w:rsidRPr="005668BC" w:rsidRDefault="0069576F" w:rsidP="00E65997">
            <w:pPr>
              <w:rPr>
                <w:lang w:val="en-US"/>
              </w:rPr>
            </w:pPr>
            <w:r w:rsidRPr="005668BC">
              <w:t>Жесткий</w:t>
            </w:r>
            <w:r w:rsidRPr="005668BC">
              <w:rPr>
                <w:lang w:val="en-US"/>
              </w:rPr>
              <w:t xml:space="preserve"> </w:t>
            </w:r>
            <w:r w:rsidRPr="005668BC">
              <w:t>диск</w:t>
            </w:r>
            <w:r w:rsidRPr="005668BC">
              <w:rPr>
                <w:lang w:val="en-US"/>
              </w:rPr>
              <w:t xml:space="preserve"> iStorage diskAshur2 USB 3.1 500 Gb</w:t>
            </w:r>
          </w:p>
        </w:tc>
        <w:tc>
          <w:tcPr>
            <w:tcW w:w="1559" w:type="dxa"/>
            <w:noWrap/>
          </w:tcPr>
          <w:p w:rsidR="0069576F" w:rsidRPr="008663AF" w:rsidRDefault="0069576F" w:rsidP="00E65997">
            <w:pPr>
              <w:rPr>
                <w:lang w:val="en-US"/>
              </w:rPr>
            </w:pPr>
          </w:p>
        </w:tc>
        <w:tc>
          <w:tcPr>
            <w:tcW w:w="1753" w:type="dxa"/>
          </w:tcPr>
          <w:p w:rsidR="0069576F" w:rsidRPr="008663AF" w:rsidRDefault="0069576F" w:rsidP="00E65997">
            <w:pPr>
              <w:rPr>
                <w:lang w:val="en-US"/>
              </w:rPr>
            </w:pPr>
          </w:p>
        </w:tc>
      </w:tr>
    </w:tbl>
    <w:p w:rsidR="0069576F" w:rsidRPr="008663AF" w:rsidRDefault="0069576F" w:rsidP="0069576F">
      <w:pPr>
        <w:rPr>
          <w:lang w:val="en-US"/>
        </w:rPr>
      </w:pPr>
    </w:p>
    <w:tbl>
      <w:tblPr>
        <w:tblW w:w="9853" w:type="dxa"/>
        <w:tblLayout w:type="fixed"/>
        <w:tblLook w:val="04A0" w:firstRow="1" w:lastRow="0" w:firstColumn="1" w:lastColumn="0" w:noHBand="0" w:noVBand="1"/>
      </w:tblPr>
      <w:tblGrid>
        <w:gridCol w:w="5154"/>
        <w:gridCol w:w="4699"/>
      </w:tblGrid>
      <w:tr w:rsidR="0069576F" w:rsidRPr="005668BC" w:rsidTr="00E65997">
        <w:trPr>
          <w:trHeight w:val="4626"/>
        </w:trPr>
        <w:tc>
          <w:tcPr>
            <w:tcW w:w="5154" w:type="dxa"/>
            <w:shd w:val="clear" w:color="auto" w:fill="FFFFFF"/>
          </w:tcPr>
          <w:p w:rsidR="0069576F" w:rsidRPr="005668BC" w:rsidRDefault="0069576F" w:rsidP="00E65997">
            <w:pPr>
              <w:tabs>
                <w:tab w:val="left" w:pos="5245"/>
              </w:tabs>
              <w:ind w:right="602"/>
              <w:rPr>
                <w:b/>
              </w:rPr>
            </w:pPr>
            <w:r w:rsidRPr="005668BC">
              <w:rPr>
                <w:b/>
              </w:rPr>
              <w:t>Покупатель:</w:t>
            </w:r>
          </w:p>
          <w:p w:rsidR="0069576F" w:rsidRPr="005668BC" w:rsidRDefault="0069576F" w:rsidP="00E65997">
            <w:pPr>
              <w:tabs>
                <w:tab w:val="left" w:pos="5245"/>
              </w:tabs>
              <w:ind w:right="602"/>
            </w:pPr>
            <w:r w:rsidRPr="005668BC">
              <w:rPr>
                <w:b/>
              </w:rPr>
              <w:t>Автономная некоммерческая организация «Агентство стратегических инициатив по продвижению новых проектов»</w:t>
            </w:r>
          </w:p>
          <w:p w:rsidR="0069576F" w:rsidRPr="005668BC" w:rsidRDefault="0069576F" w:rsidP="00E65997">
            <w:pPr>
              <w:tabs>
                <w:tab w:val="left" w:pos="5245"/>
              </w:tabs>
              <w:ind w:right="602"/>
            </w:pPr>
          </w:p>
          <w:p w:rsidR="0069576F" w:rsidRPr="005668BC" w:rsidRDefault="0069576F" w:rsidP="00E65997">
            <w:pPr>
              <w:tabs>
                <w:tab w:val="left" w:pos="5245"/>
              </w:tabs>
              <w:ind w:right="602"/>
            </w:pPr>
            <w:r w:rsidRPr="005668BC">
              <w:t>Административный директор – Заместитель Генерального директора</w:t>
            </w: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ind w:firstLine="35"/>
            </w:pPr>
            <w:r w:rsidRPr="005668BC">
              <w:t>_____________________ Л.Г. Шепелева</w:t>
            </w:r>
          </w:p>
          <w:p w:rsidR="0069576F" w:rsidRPr="005668BC" w:rsidRDefault="0069576F" w:rsidP="00E65997">
            <w:pPr>
              <w:ind w:firstLine="35"/>
              <w:rPr>
                <w:b/>
              </w:rPr>
            </w:pPr>
            <w:r w:rsidRPr="005668BC">
              <w:t>М.П.</w:t>
            </w:r>
          </w:p>
        </w:tc>
        <w:tc>
          <w:tcPr>
            <w:tcW w:w="4699" w:type="dxa"/>
            <w:shd w:val="clear" w:color="auto" w:fill="FFFFFF"/>
          </w:tcPr>
          <w:p w:rsidR="0069576F" w:rsidRPr="005668BC" w:rsidRDefault="0069576F" w:rsidP="00E65997">
            <w:pPr>
              <w:rPr>
                <w:b/>
                <w:bCs/>
              </w:rPr>
            </w:pPr>
            <w:r w:rsidRPr="005668BC">
              <w:rPr>
                <w:b/>
              </w:rPr>
              <w:t>Поставщик:</w:t>
            </w:r>
          </w:p>
          <w:p w:rsidR="0069576F" w:rsidRPr="005668BC" w:rsidRDefault="0069576F" w:rsidP="00E65997">
            <w:pPr>
              <w:jc w:val="both"/>
              <w:rPr>
                <w:b/>
                <w:bCs/>
              </w:rPr>
            </w:pPr>
          </w:p>
          <w:p w:rsidR="0069576F" w:rsidRPr="005668BC" w:rsidRDefault="0069576F" w:rsidP="00E65997">
            <w:pPr>
              <w:jc w:val="both"/>
              <w:rPr>
                <w:b/>
                <w:bCs/>
              </w:rPr>
            </w:pP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tabs>
                <w:tab w:val="left" w:pos="5245"/>
              </w:tabs>
              <w:ind w:right="602"/>
            </w:pPr>
            <w:r w:rsidRPr="005668BC">
              <w:t xml:space="preserve">__________________        </w:t>
            </w:r>
          </w:p>
          <w:p w:rsidR="0069576F" w:rsidRPr="005668BC" w:rsidRDefault="0069576F" w:rsidP="00E65997">
            <w:r w:rsidRPr="005668BC">
              <w:t>М.П.</w:t>
            </w:r>
          </w:p>
          <w:p w:rsidR="0069576F" w:rsidRPr="005668BC" w:rsidRDefault="0069576F" w:rsidP="00E65997"/>
          <w:p w:rsidR="0069576F" w:rsidRPr="005668BC" w:rsidRDefault="0069576F" w:rsidP="00E65997"/>
          <w:p w:rsidR="0069576F" w:rsidRPr="005668BC" w:rsidRDefault="0069576F" w:rsidP="00E65997"/>
          <w:p w:rsidR="0069576F" w:rsidRPr="005668BC" w:rsidRDefault="0069576F" w:rsidP="00E65997"/>
          <w:p w:rsidR="0069576F" w:rsidRPr="005668BC" w:rsidRDefault="0069576F" w:rsidP="00E65997"/>
          <w:p w:rsidR="0069576F" w:rsidRPr="005668BC" w:rsidRDefault="0069576F" w:rsidP="00E65997"/>
        </w:tc>
      </w:tr>
    </w:tbl>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Default="0069576F" w:rsidP="0069576F"/>
    <w:p w:rsidR="0069576F" w:rsidRPr="005668BC" w:rsidRDefault="0069576F" w:rsidP="0069576F"/>
    <w:p w:rsidR="0069576F" w:rsidRPr="005668BC" w:rsidRDefault="0069576F" w:rsidP="0069576F"/>
    <w:p w:rsidR="0069576F" w:rsidRPr="005668BC" w:rsidRDefault="0069576F" w:rsidP="0069576F">
      <w:pPr>
        <w:tabs>
          <w:tab w:val="left" w:pos="6946"/>
        </w:tabs>
        <w:jc w:val="right"/>
      </w:pPr>
      <w:r w:rsidRPr="005668BC">
        <w:t>Приложение № 2</w:t>
      </w:r>
    </w:p>
    <w:p w:rsidR="0069576F" w:rsidRPr="005668BC" w:rsidRDefault="0069576F" w:rsidP="0069576F">
      <w:pPr>
        <w:tabs>
          <w:tab w:val="left" w:pos="6946"/>
        </w:tabs>
        <w:ind w:left="6379"/>
        <w:jc w:val="right"/>
      </w:pPr>
      <w:r w:rsidRPr="005668BC">
        <w:t xml:space="preserve">к Договору № </w:t>
      </w:r>
    </w:p>
    <w:p w:rsidR="0069576F" w:rsidRPr="005668BC" w:rsidRDefault="0069576F" w:rsidP="0069576F">
      <w:pPr>
        <w:tabs>
          <w:tab w:val="left" w:pos="6946"/>
        </w:tabs>
        <w:ind w:left="6379"/>
        <w:jc w:val="right"/>
      </w:pPr>
      <w:r w:rsidRPr="005668BC">
        <w:t>от «  »2019 г.</w:t>
      </w:r>
    </w:p>
    <w:p w:rsidR="0069576F" w:rsidRPr="005668BC" w:rsidRDefault="0069576F" w:rsidP="0069576F">
      <w:pPr>
        <w:jc w:val="right"/>
      </w:pPr>
    </w:p>
    <w:p w:rsidR="0069576F" w:rsidRPr="005668BC" w:rsidRDefault="0069576F" w:rsidP="0069576F">
      <w:pPr>
        <w:keepNext/>
        <w:keepLines/>
        <w:tabs>
          <w:tab w:val="left" w:pos="7938"/>
        </w:tabs>
      </w:pPr>
      <w:r w:rsidRPr="005668BC">
        <w:t>г. Москва                                                                                                            «__»_________ г.</w:t>
      </w:r>
    </w:p>
    <w:p w:rsidR="0069576F" w:rsidRPr="005668BC" w:rsidRDefault="0069576F" w:rsidP="0069576F">
      <w:pPr>
        <w:keepNext/>
        <w:keepLines/>
        <w:tabs>
          <w:tab w:val="left" w:pos="7938"/>
        </w:tabs>
        <w:jc w:val="both"/>
      </w:pPr>
      <w:r w:rsidRPr="005668BC">
        <w:tab/>
      </w:r>
    </w:p>
    <w:p w:rsidR="0069576F" w:rsidRPr="005668BC" w:rsidRDefault="0069576F" w:rsidP="0069576F">
      <w:pPr>
        <w:keepNext/>
        <w:keepLines/>
        <w:ind w:firstLine="709"/>
        <w:jc w:val="both"/>
      </w:pPr>
      <w:r w:rsidRPr="005668BC">
        <w:rPr>
          <w:b/>
        </w:rPr>
        <w:t>Автономная некоммерческая организация «Агентство стратегических инициатив по продвижению новых проектов»</w:t>
      </w:r>
      <w:r w:rsidRPr="005668BC">
        <w:t>,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072/Д от 03.04.2019 г., с одной стороны,</w:t>
      </w:r>
      <w:r w:rsidRPr="005668BC">
        <w:rPr>
          <w:b/>
        </w:rPr>
        <w:t xml:space="preserve"> </w:t>
      </w:r>
      <w:r w:rsidRPr="005668BC">
        <w:t>и</w:t>
      </w:r>
      <w:r w:rsidRPr="005668BC">
        <w:rPr>
          <w:b/>
        </w:rPr>
        <w:t xml:space="preserve"> ….</w:t>
      </w:r>
    </w:p>
    <w:p w:rsidR="0069576F" w:rsidRPr="005668BC" w:rsidRDefault="0069576F" w:rsidP="0069576F"/>
    <w:p w:rsidR="0069576F" w:rsidRPr="005668BC" w:rsidRDefault="0069576F" w:rsidP="0069576F"/>
    <w:p w:rsidR="0069576F" w:rsidRPr="005668BC" w:rsidRDefault="0069576F" w:rsidP="0069576F">
      <w:pPr>
        <w:autoSpaceDE w:val="0"/>
        <w:autoSpaceDN w:val="0"/>
        <w:adjustRightInd w:val="0"/>
        <w:jc w:val="center"/>
        <w:rPr>
          <w:b/>
          <w:bCs/>
          <w:i/>
          <w:iCs/>
        </w:rPr>
      </w:pPr>
      <w:r w:rsidRPr="005668BC">
        <w:rPr>
          <w:b/>
          <w:bCs/>
          <w:i/>
          <w:iCs/>
        </w:rPr>
        <w:t>Заявка № 1</w:t>
      </w:r>
    </w:p>
    <w:p w:rsidR="0069576F" w:rsidRPr="005668BC" w:rsidRDefault="0069576F" w:rsidP="0069576F">
      <w:pPr>
        <w:jc w:val="center"/>
        <w:rPr>
          <w:b/>
          <w:bCs/>
          <w:i/>
          <w:iCs/>
        </w:rPr>
      </w:pPr>
      <w:r w:rsidRPr="005668BC">
        <w:rPr>
          <w:b/>
          <w:bCs/>
          <w:i/>
          <w:iCs/>
        </w:rPr>
        <w:t>на поставку оборудования</w:t>
      </w:r>
    </w:p>
    <w:p w:rsidR="0069576F" w:rsidRPr="005668BC" w:rsidRDefault="0069576F" w:rsidP="0069576F"/>
    <w:tbl>
      <w:tblPr>
        <w:tblStyle w:val="af"/>
        <w:tblW w:w="9495" w:type="dxa"/>
        <w:tblInd w:w="-5" w:type="dxa"/>
        <w:tblLayout w:type="fixed"/>
        <w:tblLook w:val="04A0" w:firstRow="1" w:lastRow="0" w:firstColumn="1" w:lastColumn="0" w:noHBand="0" w:noVBand="1"/>
      </w:tblPr>
      <w:tblGrid>
        <w:gridCol w:w="708"/>
        <w:gridCol w:w="4959"/>
        <w:gridCol w:w="608"/>
        <w:gridCol w:w="709"/>
        <w:gridCol w:w="1134"/>
        <w:gridCol w:w="1377"/>
      </w:tblGrid>
      <w:tr w:rsidR="0069576F" w:rsidRPr="005668BC" w:rsidTr="00E65997">
        <w:trPr>
          <w:trHeight w:val="510"/>
        </w:trPr>
        <w:tc>
          <w:tcPr>
            <w:tcW w:w="708"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 П/П</w:t>
            </w:r>
          </w:p>
        </w:tc>
        <w:tc>
          <w:tcPr>
            <w:tcW w:w="4959"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Наименование</w:t>
            </w:r>
          </w:p>
        </w:tc>
        <w:tc>
          <w:tcPr>
            <w:tcW w:w="608"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Цена с НДС, руб.</w:t>
            </w:r>
          </w:p>
        </w:tc>
        <w:tc>
          <w:tcPr>
            <w:tcW w:w="1377"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jc w:val="center"/>
              <w:rPr>
                <w:b/>
              </w:rPr>
            </w:pPr>
            <w:r w:rsidRPr="005668BC">
              <w:rPr>
                <w:b/>
              </w:rPr>
              <w:t>Сумма с НДС, руб.</w:t>
            </w:r>
          </w:p>
        </w:tc>
      </w:tr>
      <w:tr w:rsidR="0069576F" w:rsidRPr="005668BC" w:rsidTr="00E65997">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69576F" w:rsidRPr="005668BC" w:rsidRDefault="0069576F" w:rsidP="00E65997">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69576F" w:rsidRPr="005668BC" w:rsidRDefault="0069576F" w:rsidP="00E65997"/>
        </w:tc>
        <w:tc>
          <w:tcPr>
            <w:tcW w:w="608" w:type="dxa"/>
            <w:tcBorders>
              <w:top w:val="single" w:sz="4" w:space="0" w:color="auto"/>
              <w:left w:val="single" w:sz="4" w:space="0" w:color="auto"/>
              <w:bottom w:val="single" w:sz="4" w:space="0" w:color="auto"/>
              <w:right w:val="nil"/>
            </w:tcBorders>
          </w:tcPr>
          <w:p w:rsidR="0069576F" w:rsidRPr="005668BC" w:rsidRDefault="0069576F" w:rsidP="00E65997"/>
        </w:tc>
        <w:tc>
          <w:tcPr>
            <w:tcW w:w="709" w:type="dxa"/>
            <w:tcBorders>
              <w:top w:val="single" w:sz="4" w:space="0" w:color="auto"/>
              <w:left w:val="single" w:sz="4" w:space="0" w:color="auto"/>
              <w:bottom w:val="single" w:sz="4" w:space="0" w:color="auto"/>
              <w:right w:val="nil"/>
            </w:tcBorders>
          </w:tcPr>
          <w:p w:rsidR="0069576F" w:rsidRPr="005668BC" w:rsidRDefault="0069576F" w:rsidP="00E65997"/>
        </w:tc>
        <w:tc>
          <w:tcPr>
            <w:tcW w:w="1134" w:type="dxa"/>
            <w:tcBorders>
              <w:top w:val="single" w:sz="4" w:space="0" w:color="auto"/>
              <w:left w:val="single" w:sz="4" w:space="0" w:color="auto"/>
              <w:bottom w:val="single" w:sz="4" w:space="0" w:color="auto"/>
              <w:right w:val="nil"/>
            </w:tcBorders>
          </w:tcPr>
          <w:p w:rsidR="0069576F" w:rsidRPr="005668BC" w:rsidRDefault="0069576F" w:rsidP="00E65997">
            <w:pPr>
              <w:jc w:val="right"/>
            </w:pPr>
          </w:p>
        </w:tc>
        <w:tc>
          <w:tcPr>
            <w:tcW w:w="1377" w:type="dxa"/>
            <w:tcBorders>
              <w:top w:val="single" w:sz="4" w:space="0" w:color="auto"/>
              <w:left w:val="single" w:sz="4" w:space="0" w:color="auto"/>
              <w:bottom w:val="single" w:sz="4" w:space="0" w:color="auto"/>
              <w:right w:val="single" w:sz="8" w:space="0" w:color="auto"/>
            </w:tcBorders>
          </w:tcPr>
          <w:p w:rsidR="0069576F" w:rsidRPr="005668BC" w:rsidRDefault="0069576F" w:rsidP="00E65997">
            <w:pPr>
              <w:jc w:val="right"/>
            </w:pPr>
          </w:p>
        </w:tc>
      </w:tr>
      <w:tr w:rsidR="0069576F" w:rsidRPr="005668BC" w:rsidTr="00E65997">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69576F" w:rsidRPr="005668BC" w:rsidRDefault="0069576F" w:rsidP="00E65997">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69576F" w:rsidRPr="005668BC" w:rsidRDefault="0069576F" w:rsidP="00E65997"/>
        </w:tc>
        <w:tc>
          <w:tcPr>
            <w:tcW w:w="608" w:type="dxa"/>
            <w:tcBorders>
              <w:top w:val="single" w:sz="4" w:space="0" w:color="auto"/>
              <w:left w:val="single" w:sz="4" w:space="0" w:color="auto"/>
              <w:bottom w:val="single" w:sz="4" w:space="0" w:color="auto"/>
              <w:right w:val="nil"/>
            </w:tcBorders>
          </w:tcPr>
          <w:p w:rsidR="0069576F" w:rsidRPr="005668BC" w:rsidRDefault="0069576F" w:rsidP="00E65997"/>
        </w:tc>
        <w:tc>
          <w:tcPr>
            <w:tcW w:w="709" w:type="dxa"/>
            <w:tcBorders>
              <w:top w:val="single" w:sz="4" w:space="0" w:color="auto"/>
              <w:left w:val="single" w:sz="4" w:space="0" w:color="auto"/>
              <w:bottom w:val="single" w:sz="4" w:space="0" w:color="auto"/>
              <w:right w:val="nil"/>
            </w:tcBorders>
          </w:tcPr>
          <w:p w:rsidR="0069576F" w:rsidRPr="005668BC" w:rsidRDefault="0069576F" w:rsidP="00E65997"/>
        </w:tc>
        <w:tc>
          <w:tcPr>
            <w:tcW w:w="1134" w:type="dxa"/>
            <w:tcBorders>
              <w:top w:val="single" w:sz="4" w:space="0" w:color="auto"/>
              <w:left w:val="single" w:sz="4" w:space="0" w:color="auto"/>
              <w:bottom w:val="single" w:sz="4" w:space="0" w:color="auto"/>
              <w:right w:val="nil"/>
            </w:tcBorders>
          </w:tcPr>
          <w:p w:rsidR="0069576F" w:rsidRPr="005668BC" w:rsidRDefault="0069576F" w:rsidP="00E65997">
            <w:pPr>
              <w:jc w:val="right"/>
            </w:pPr>
          </w:p>
        </w:tc>
        <w:tc>
          <w:tcPr>
            <w:tcW w:w="1377" w:type="dxa"/>
            <w:tcBorders>
              <w:top w:val="single" w:sz="4" w:space="0" w:color="auto"/>
              <w:left w:val="single" w:sz="4" w:space="0" w:color="auto"/>
              <w:bottom w:val="single" w:sz="4" w:space="0" w:color="auto"/>
              <w:right w:val="single" w:sz="8" w:space="0" w:color="auto"/>
            </w:tcBorders>
          </w:tcPr>
          <w:p w:rsidR="0069576F" w:rsidRPr="005668BC" w:rsidRDefault="0069576F" w:rsidP="00E65997">
            <w:pPr>
              <w:jc w:val="right"/>
            </w:pPr>
          </w:p>
        </w:tc>
      </w:tr>
      <w:tr w:rsidR="0069576F" w:rsidRPr="005668BC" w:rsidTr="00E65997">
        <w:trPr>
          <w:trHeight w:val="273"/>
        </w:trPr>
        <w:tc>
          <w:tcPr>
            <w:tcW w:w="708" w:type="dxa"/>
            <w:tcBorders>
              <w:top w:val="single" w:sz="4" w:space="0" w:color="auto"/>
              <w:left w:val="single" w:sz="4" w:space="0" w:color="auto"/>
              <w:bottom w:val="single" w:sz="4" w:space="0" w:color="auto"/>
              <w:right w:val="single" w:sz="4" w:space="0" w:color="auto"/>
            </w:tcBorders>
            <w:vAlign w:val="center"/>
          </w:tcPr>
          <w:p w:rsidR="0069576F" w:rsidRPr="005668BC" w:rsidRDefault="0069576F" w:rsidP="00E65997">
            <w:pPr>
              <w:pStyle w:val="af8"/>
              <w:numPr>
                <w:ilvl w:val="0"/>
                <w:numId w:val="56"/>
              </w:numPr>
              <w:jc w:val="center"/>
            </w:pPr>
          </w:p>
        </w:tc>
        <w:tc>
          <w:tcPr>
            <w:tcW w:w="4959" w:type="dxa"/>
            <w:tcBorders>
              <w:top w:val="single" w:sz="4" w:space="0" w:color="auto"/>
              <w:left w:val="single" w:sz="4" w:space="0" w:color="auto"/>
              <w:bottom w:val="single" w:sz="4" w:space="0" w:color="auto"/>
              <w:right w:val="nil"/>
            </w:tcBorders>
          </w:tcPr>
          <w:p w:rsidR="0069576F" w:rsidRPr="005668BC" w:rsidRDefault="0069576F" w:rsidP="00E65997"/>
        </w:tc>
        <w:tc>
          <w:tcPr>
            <w:tcW w:w="608" w:type="dxa"/>
            <w:tcBorders>
              <w:top w:val="single" w:sz="4" w:space="0" w:color="auto"/>
              <w:left w:val="single" w:sz="4" w:space="0" w:color="auto"/>
              <w:bottom w:val="single" w:sz="4" w:space="0" w:color="auto"/>
              <w:right w:val="nil"/>
            </w:tcBorders>
          </w:tcPr>
          <w:p w:rsidR="0069576F" w:rsidRPr="005668BC" w:rsidRDefault="0069576F" w:rsidP="00E65997"/>
        </w:tc>
        <w:tc>
          <w:tcPr>
            <w:tcW w:w="709" w:type="dxa"/>
            <w:tcBorders>
              <w:top w:val="single" w:sz="4" w:space="0" w:color="auto"/>
              <w:left w:val="single" w:sz="4" w:space="0" w:color="auto"/>
              <w:bottom w:val="single" w:sz="4" w:space="0" w:color="auto"/>
              <w:right w:val="nil"/>
            </w:tcBorders>
          </w:tcPr>
          <w:p w:rsidR="0069576F" w:rsidRPr="005668BC" w:rsidRDefault="0069576F" w:rsidP="00E65997"/>
        </w:tc>
        <w:tc>
          <w:tcPr>
            <w:tcW w:w="1134" w:type="dxa"/>
            <w:tcBorders>
              <w:top w:val="single" w:sz="4" w:space="0" w:color="auto"/>
              <w:left w:val="single" w:sz="4" w:space="0" w:color="auto"/>
              <w:bottom w:val="single" w:sz="4" w:space="0" w:color="auto"/>
              <w:right w:val="nil"/>
            </w:tcBorders>
          </w:tcPr>
          <w:p w:rsidR="0069576F" w:rsidRPr="005668BC" w:rsidRDefault="0069576F" w:rsidP="00E65997">
            <w:pPr>
              <w:jc w:val="right"/>
            </w:pPr>
          </w:p>
        </w:tc>
        <w:tc>
          <w:tcPr>
            <w:tcW w:w="1377" w:type="dxa"/>
            <w:tcBorders>
              <w:top w:val="single" w:sz="4" w:space="0" w:color="auto"/>
              <w:left w:val="single" w:sz="4" w:space="0" w:color="auto"/>
              <w:bottom w:val="single" w:sz="4" w:space="0" w:color="auto"/>
              <w:right w:val="single" w:sz="8" w:space="0" w:color="auto"/>
            </w:tcBorders>
          </w:tcPr>
          <w:p w:rsidR="0069576F" w:rsidRPr="005668BC" w:rsidRDefault="0069576F" w:rsidP="00E65997">
            <w:pPr>
              <w:jc w:val="right"/>
            </w:pPr>
          </w:p>
        </w:tc>
      </w:tr>
      <w:tr w:rsidR="0069576F" w:rsidRPr="005668BC" w:rsidTr="00E65997">
        <w:trPr>
          <w:trHeight w:val="175"/>
        </w:trPr>
        <w:tc>
          <w:tcPr>
            <w:tcW w:w="708" w:type="dxa"/>
            <w:tcBorders>
              <w:top w:val="single" w:sz="4" w:space="0" w:color="auto"/>
              <w:left w:val="single" w:sz="4" w:space="0" w:color="auto"/>
              <w:bottom w:val="single" w:sz="4" w:space="0" w:color="auto"/>
              <w:right w:val="single" w:sz="4" w:space="0" w:color="auto"/>
            </w:tcBorders>
          </w:tcPr>
          <w:p w:rsidR="0069576F" w:rsidRPr="005668BC" w:rsidRDefault="0069576F" w:rsidP="00E65997"/>
        </w:tc>
        <w:tc>
          <w:tcPr>
            <w:tcW w:w="4959"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rPr>
            </w:pPr>
            <w:r w:rsidRPr="005668BC">
              <w:rPr>
                <w:b/>
              </w:rPr>
              <w:t>Итого:</w:t>
            </w:r>
          </w:p>
        </w:tc>
        <w:tc>
          <w:tcPr>
            <w:tcW w:w="60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rPr>
                <w:b/>
                <w:lang w:val="en-US"/>
              </w:rPr>
            </w:pPr>
          </w:p>
        </w:tc>
        <w:tc>
          <w:tcPr>
            <w:tcW w:w="709"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rPr>
                <w:b/>
                <w:lang w:val="en-US"/>
              </w:rPr>
            </w:pPr>
          </w:p>
        </w:tc>
        <w:tc>
          <w:tcPr>
            <w:tcW w:w="1134"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rPr>
                <w:b/>
                <w:lang w:val="en-US"/>
              </w:rPr>
            </w:pPr>
          </w:p>
        </w:tc>
        <w:tc>
          <w:tcPr>
            <w:tcW w:w="1377"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right"/>
              <w:rPr>
                <w:b/>
              </w:rPr>
            </w:pPr>
          </w:p>
        </w:tc>
      </w:tr>
    </w:tbl>
    <w:p w:rsidR="0069576F" w:rsidRPr="005668BC" w:rsidRDefault="0069576F" w:rsidP="0069576F">
      <w:pPr>
        <w:rPr>
          <w:rFonts w:eastAsia="Andale Sans UI"/>
          <w:lang w:bidi="ru-RU"/>
        </w:rPr>
      </w:pPr>
    </w:p>
    <w:p w:rsidR="0069576F" w:rsidRPr="008663AF" w:rsidRDefault="0069576F" w:rsidP="0069576F">
      <w:pPr>
        <w:rPr>
          <w:u w:val="single"/>
        </w:rPr>
      </w:pPr>
      <w:r w:rsidRPr="008663AF">
        <w:t>Срок поставки</w:t>
      </w:r>
      <w:bookmarkStart w:id="87" w:name="OLE_LINK1"/>
      <w:bookmarkStart w:id="88" w:name="OLE_LINK2"/>
      <w:r w:rsidRPr="008663AF">
        <w:t xml:space="preserve">: </w:t>
      </w:r>
      <w:r w:rsidRPr="008663AF">
        <w:rPr>
          <w:u w:val="single"/>
        </w:rPr>
        <w:t xml:space="preserve">    5 рабочих дней__.</w:t>
      </w:r>
      <w:bookmarkEnd w:id="87"/>
      <w:bookmarkEnd w:id="88"/>
    </w:p>
    <w:p w:rsidR="0069576F" w:rsidRPr="008663AF" w:rsidRDefault="0069576F" w:rsidP="0069576F">
      <w:r w:rsidRPr="008663AF">
        <w:t>Адрес доставки:</w:t>
      </w:r>
      <w:r w:rsidRPr="008663AF">
        <w:rPr>
          <w:u w:val="single"/>
        </w:rPr>
        <w:t xml:space="preserve">          Новый Арбат д.36</w:t>
      </w:r>
    </w:p>
    <w:tbl>
      <w:tblPr>
        <w:tblpPr w:leftFromText="180" w:rightFromText="180" w:vertAnchor="text" w:horzAnchor="margin" w:tblpY="129"/>
        <w:tblW w:w="4878" w:type="pct"/>
        <w:tblLook w:val="04A0" w:firstRow="1" w:lastRow="0" w:firstColumn="1" w:lastColumn="0" w:noHBand="0" w:noVBand="1"/>
      </w:tblPr>
      <w:tblGrid>
        <w:gridCol w:w="4872"/>
        <w:gridCol w:w="4255"/>
      </w:tblGrid>
      <w:tr w:rsidR="0069576F" w:rsidRPr="005668BC" w:rsidTr="00E65997">
        <w:tc>
          <w:tcPr>
            <w:tcW w:w="2669" w:type="pct"/>
          </w:tcPr>
          <w:p w:rsidR="0069576F" w:rsidRPr="005668BC" w:rsidRDefault="0069576F" w:rsidP="00E65997">
            <w:pPr>
              <w:tabs>
                <w:tab w:val="left" w:pos="5245"/>
              </w:tabs>
              <w:ind w:right="602"/>
              <w:rPr>
                <w:bCs/>
              </w:rPr>
            </w:pPr>
            <w:r w:rsidRPr="005668BC">
              <w:rPr>
                <w:bCs/>
              </w:rPr>
              <w:t>Покупатель:</w:t>
            </w:r>
          </w:p>
          <w:p w:rsidR="0069576F" w:rsidRPr="005668BC" w:rsidRDefault="0069576F" w:rsidP="00E65997">
            <w:pPr>
              <w:tabs>
                <w:tab w:val="left" w:pos="5245"/>
              </w:tabs>
              <w:ind w:right="602"/>
              <w:rPr>
                <w:b/>
              </w:rPr>
            </w:pPr>
            <w:r w:rsidRPr="005668BC">
              <w:rPr>
                <w:b/>
              </w:rPr>
              <w:t>Автономная некоммерческая организация «Агентство стратегических инициатив по продвижению новых проектов»</w:t>
            </w:r>
          </w:p>
          <w:p w:rsidR="0069576F" w:rsidRPr="005668BC" w:rsidRDefault="0069576F" w:rsidP="00E65997">
            <w:pPr>
              <w:tabs>
                <w:tab w:val="left" w:pos="5245"/>
              </w:tabs>
              <w:ind w:right="602"/>
              <w:rPr>
                <w:b/>
              </w:rPr>
            </w:pPr>
          </w:p>
          <w:p w:rsidR="0069576F" w:rsidRPr="005668BC" w:rsidRDefault="0069576F" w:rsidP="00E65997">
            <w:pPr>
              <w:tabs>
                <w:tab w:val="left" w:pos="5245"/>
              </w:tabs>
              <w:ind w:right="602"/>
              <w:rPr>
                <w:b/>
              </w:rPr>
            </w:pPr>
          </w:p>
          <w:p w:rsidR="0069576F" w:rsidRPr="005668BC" w:rsidRDefault="0069576F" w:rsidP="00E65997">
            <w:pPr>
              <w:tabs>
                <w:tab w:val="left" w:pos="5245"/>
              </w:tabs>
              <w:ind w:right="602"/>
            </w:pPr>
            <w:r w:rsidRPr="005668BC">
              <w:t xml:space="preserve">Административный директор – Заместитель Генерального директора </w:t>
            </w:r>
          </w:p>
          <w:p w:rsidR="0069576F" w:rsidRPr="005668BC" w:rsidRDefault="0069576F" w:rsidP="00E65997"/>
          <w:p w:rsidR="0069576F" w:rsidRPr="005668BC" w:rsidRDefault="0069576F" w:rsidP="00E65997"/>
          <w:p w:rsidR="0069576F" w:rsidRPr="005668BC" w:rsidRDefault="0069576F" w:rsidP="00E65997">
            <w:pPr>
              <w:ind w:firstLine="35"/>
            </w:pPr>
          </w:p>
          <w:p w:rsidR="0069576F" w:rsidRPr="005668BC" w:rsidRDefault="0069576F" w:rsidP="00E65997">
            <w:pPr>
              <w:ind w:firstLine="35"/>
            </w:pPr>
          </w:p>
          <w:p w:rsidR="0069576F" w:rsidRPr="005668BC" w:rsidRDefault="0069576F" w:rsidP="00E65997">
            <w:pPr>
              <w:ind w:firstLine="35"/>
            </w:pPr>
            <w:r w:rsidRPr="005668BC">
              <w:t>_____________________ Л.Г. Шепелева</w:t>
            </w:r>
          </w:p>
          <w:p w:rsidR="0069576F" w:rsidRPr="005668BC" w:rsidRDefault="0069576F" w:rsidP="00E65997">
            <w:pPr>
              <w:ind w:firstLine="35"/>
              <w:rPr>
                <w:b/>
                <w:bCs/>
              </w:rPr>
            </w:pPr>
            <w:r w:rsidRPr="005668BC">
              <w:t>М.П.</w:t>
            </w:r>
          </w:p>
        </w:tc>
        <w:tc>
          <w:tcPr>
            <w:tcW w:w="2331" w:type="pct"/>
          </w:tcPr>
          <w:p w:rsidR="0069576F" w:rsidRPr="005668BC" w:rsidRDefault="0069576F" w:rsidP="00E65997">
            <w:r w:rsidRPr="005668BC">
              <w:rPr>
                <w:bCs/>
              </w:rPr>
              <w:t>Поставщик</w:t>
            </w:r>
          </w:p>
          <w:p w:rsidR="0069576F" w:rsidRPr="005668BC" w:rsidRDefault="0069576F" w:rsidP="00E65997">
            <w:pPr>
              <w:rPr>
                <w:bCs/>
              </w:rPr>
            </w:pPr>
          </w:p>
          <w:p w:rsidR="0069576F" w:rsidRPr="005668BC" w:rsidRDefault="0069576F" w:rsidP="00E65997">
            <w:pPr>
              <w:tabs>
                <w:tab w:val="left" w:pos="5245"/>
              </w:tabs>
              <w:ind w:right="602"/>
            </w:pPr>
          </w:p>
          <w:p w:rsidR="0069576F" w:rsidRPr="005668BC" w:rsidRDefault="0069576F" w:rsidP="00E65997"/>
          <w:p w:rsidR="0069576F" w:rsidRPr="005668BC" w:rsidRDefault="0069576F" w:rsidP="00E65997">
            <w:pPr>
              <w:ind w:firstLine="35"/>
            </w:pPr>
          </w:p>
          <w:p w:rsidR="0069576F" w:rsidRDefault="0069576F" w:rsidP="00E65997">
            <w:pPr>
              <w:tabs>
                <w:tab w:val="left" w:pos="5245"/>
              </w:tabs>
              <w:ind w:right="602"/>
            </w:pPr>
          </w:p>
          <w:p w:rsidR="0069576F" w:rsidRDefault="0069576F" w:rsidP="00E65997">
            <w:pPr>
              <w:tabs>
                <w:tab w:val="left" w:pos="5245"/>
              </w:tabs>
              <w:ind w:right="602"/>
            </w:pPr>
          </w:p>
          <w:p w:rsidR="0069576F" w:rsidRDefault="0069576F" w:rsidP="00E65997">
            <w:pPr>
              <w:tabs>
                <w:tab w:val="left" w:pos="5245"/>
              </w:tabs>
              <w:ind w:right="602"/>
            </w:pPr>
          </w:p>
          <w:p w:rsidR="0069576F" w:rsidRPr="005668BC" w:rsidRDefault="0069576F" w:rsidP="00E65997">
            <w:pPr>
              <w:tabs>
                <w:tab w:val="left" w:pos="5245"/>
              </w:tabs>
              <w:ind w:right="602"/>
            </w:pPr>
            <w:r w:rsidRPr="005668BC">
              <w:t xml:space="preserve">Генеральный директор </w:t>
            </w: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tabs>
                <w:tab w:val="left" w:pos="5245"/>
              </w:tabs>
              <w:ind w:right="602"/>
            </w:pPr>
          </w:p>
          <w:p w:rsidR="0069576F" w:rsidRPr="005668BC" w:rsidRDefault="0069576F" w:rsidP="00E65997">
            <w:pPr>
              <w:ind w:firstLine="35"/>
            </w:pPr>
            <w:r w:rsidRPr="005668BC">
              <w:t xml:space="preserve">____________________  </w:t>
            </w:r>
          </w:p>
          <w:p w:rsidR="0069576F" w:rsidRPr="005668BC" w:rsidRDefault="0069576F" w:rsidP="00E65997">
            <w:r w:rsidRPr="005668BC">
              <w:t>М.П.</w:t>
            </w:r>
          </w:p>
        </w:tc>
      </w:tr>
    </w:tbl>
    <w:p w:rsidR="0069576F" w:rsidRPr="005668BC" w:rsidRDefault="0069576F" w:rsidP="0069576F">
      <w:pPr>
        <w:spacing w:after="200" w:line="276" w:lineRule="auto"/>
        <w:rPr>
          <w:rFonts w:ascii="Calibri" w:eastAsia="Calibri" w:hAnsi="Calibri"/>
          <w:sz w:val="22"/>
          <w:szCs w:val="22"/>
          <w:lang w:eastAsia="en-US"/>
        </w:rPr>
      </w:pPr>
    </w:p>
    <w:p w:rsidR="0069576F" w:rsidRPr="005668BC" w:rsidRDefault="0069576F" w:rsidP="0069576F">
      <w:pPr>
        <w:spacing w:after="200" w:line="276" w:lineRule="auto"/>
        <w:rPr>
          <w:rFonts w:ascii="Calibri" w:eastAsia="Calibri" w:hAnsi="Calibri"/>
          <w:sz w:val="22"/>
          <w:szCs w:val="22"/>
          <w:lang w:eastAsia="en-US"/>
        </w:rPr>
      </w:pPr>
    </w:p>
    <w:p w:rsidR="0069576F" w:rsidRPr="005668BC" w:rsidRDefault="0069576F" w:rsidP="0069576F">
      <w:pPr>
        <w:spacing w:after="200" w:line="276" w:lineRule="auto"/>
        <w:rPr>
          <w:rFonts w:ascii="Calibri" w:eastAsia="Calibri" w:hAnsi="Calibri"/>
          <w:sz w:val="22"/>
          <w:szCs w:val="22"/>
          <w:lang w:eastAsia="en-US"/>
        </w:rPr>
        <w:sectPr w:rsidR="0069576F" w:rsidRPr="005668BC">
          <w:footerReference w:type="default" r:id="rId17"/>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6"/>
        </w:numPr>
        <w:spacing w:before="480" w:after="200" w:line="276" w:lineRule="auto"/>
        <w:ind w:left="0" w:firstLine="0"/>
        <w:jc w:val="center"/>
        <w:outlineLvl w:val="0"/>
        <w:rPr>
          <w:b/>
          <w:bCs/>
          <w:sz w:val="28"/>
          <w:szCs w:val="28"/>
          <w:lang w:eastAsia="en-US"/>
        </w:rPr>
      </w:pPr>
      <w:bookmarkStart w:id="89" w:name="_ФОРМА_ЗАЯВКИ"/>
      <w:bookmarkStart w:id="90" w:name="_Toc531131237"/>
      <w:bookmarkEnd w:id="89"/>
      <w:r w:rsidRPr="005668BC">
        <w:rPr>
          <w:b/>
          <w:bCs/>
          <w:sz w:val="28"/>
          <w:szCs w:val="28"/>
          <w:lang w:eastAsia="en-US"/>
        </w:rPr>
        <w:lastRenderedPageBreak/>
        <w:t>ФОРМА ЗАЯВКИ</w:t>
      </w:r>
      <w:bookmarkEnd w:id="90"/>
    </w:p>
    <w:p w:rsidR="0069576F" w:rsidRPr="005668BC" w:rsidRDefault="0069576F" w:rsidP="0069576F">
      <w:pPr>
        <w:rPr>
          <w:sz w:val="18"/>
          <w:szCs w:val="20"/>
        </w:rPr>
      </w:pPr>
    </w:p>
    <w:p w:rsidR="0069576F" w:rsidRPr="005668BC" w:rsidRDefault="0069576F" w:rsidP="0069576F">
      <w:pPr>
        <w:rPr>
          <w:b/>
        </w:rPr>
      </w:pPr>
      <w:r w:rsidRPr="005668BC">
        <w:rPr>
          <w:b/>
        </w:rPr>
        <w:t xml:space="preserve">ФОРМА 1. </w:t>
      </w:r>
    </w:p>
    <w:p w:rsidR="0069576F" w:rsidRPr="005668BC" w:rsidRDefault="0069576F" w:rsidP="0069576F">
      <w:pPr>
        <w:rPr>
          <w:sz w:val="20"/>
          <w:szCs w:val="20"/>
        </w:rPr>
      </w:pPr>
      <w:r w:rsidRPr="005668BC">
        <w:rPr>
          <w:sz w:val="20"/>
          <w:szCs w:val="20"/>
        </w:rPr>
        <w:t>Заявка на участие в Закупке</w:t>
      </w:r>
    </w:p>
    <w:p w:rsidR="0069576F" w:rsidRPr="005668BC" w:rsidRDefault="0069576F" w:rsidP="0069576F">
      <w:pPr>
        <w:rPr>
          <w:sz w:val="18"/>
          <w:szCs w:val="20"/>
        </w:rPr>
      </w:pPr>
    </w:p>
    <w:p w:rsidR="0069576F" w:rsidRPr="005668BC" w:rsidRDefault="0069576F" w:rsidP="0069576F">
      <w:pPr>
        <w:pBdr>
          <w:top w:val="single" w:sz="4" w:space="1" w:color="auto"/>
        </w:pBdr>
        <w:shd w:val="clear" w:color="auto" w:fill="E0E0E0"/>
        <w:spacing w:before="120"/>
        <w:ind w:right="21"/>
        <w:jc w:val="center"/>
        <w:rPr>
          <w:b/>
          <w:bCs/>
          <w:spacing w:val="36"/>
          <w:sz w:val="20"/>
          <w:szCs w:val="22"/>
        </w:rPr>
      </w:pPr>
      <w:bookmarkStart w:id="91" w:name="_ФОРМА_1._ЗАЯВКА"/>
      <w:bookmarkEnd w:id="91"/>
      <w:r w:rsidRPr="005668BC">
        <w:rPr>
          <w:b/>
          <w:bCs/>
          <w:spacing w:val="36"/>
          <w:sz w:val="20"/>
          <w:szCs w:val="22"/>
        </w:rPr>
        <w:t>начало формы</w:t>
      </w:r>
    </w:p>
    <w:p w:rsidR="0069576F" w:rsidRPr="005668BC" w:rsidRDefault="0069576F" w:rsidP="0069576F">
      <w:pPr>
        <w:rPr>
          <w:sz w:val="20"/>
          <w:szCs w:val="20"/>
        </w:rPr>
      </w:pPr>
    </w:p>
    <w:p w:rsidR="0069576F" w:rsidRPr="005668BC" w:rsidRDefault="0069576F" w:rsidP="0069576F">
      <w:pPr>
        <w:rPr>
          <w:sz w:val="20"/>
          <w:szCs w:val="20"/>
        </w:rPr>
      </w:pPr>
      <w:bookmarkStart w:id="92" w:name="_Ref166329400"/>
      <w:r w:rsidRPr="005668BC">
        <w:rPr>
          <w:sz w:val="20"/>
          <w:szCs w:val="20"/>
        </w:rPr>
        <w:t xml:space="preserve">На бланке участника </w:t>
      </w:r>
      <w:bookmarkEnd w:id="92"/>
      <w:r w:rsidRPr="005668BC">
        <w:rPr>
          <w:sz w:val="20"/>
          <w:szCs w:val="20"/>
        </w:rPr>
        <w:t xml:space="preserve">Закупочной процедуры </w:t>
      </w:r>
    </w:p>
    <w:p w:rsidR="0069576F" w:rsidRPr="005668BC" w:rsidRDefault="0069576F" w:rsidP="0069576F">
      <w:pPr>
        <w:rPr>
          <w:sz w:val="20"/>
          <w:szCs w:val="20"/>
        </w:rPr>
      </w:pPr>
    </w:p>
    <w:p w:rsidR="0069576F" w:rsidRPr="005668BC" w:rsidRDefault="0069576F" w:rsidP="0069576F">
      <w:pPr>
        <w:rPr>
          <w:sz w:val="20"/>
          <w:szCs w:val="20"/>
        </w:rPr>
      </w:pPr>
      <w:r w:rsidRPr="005668BC">
        <w:rPr>
          <w:sz w:val="20"/>
          <w:szCs w:val="20"/>
        </w:rPr>
        <w:t>Дата, исх. номер</w:t>
      </w:r>
    </w:p>
    <w:p w:rsidR="0069576F" w:rsidRPr="005668BC" w:rsidRDefault="0069576F" w:rsidP="0069576F">
      <w:pPr>
        <w:jc w:val="right"/>
        <w:rPr>
          <w:b/>
        </w:rPr>
      </w:pPr>
      <w:r w:rsidRPr="005668BC">
        <w:rPr>
          <w:b/>
        </w:rPr>
        <w:t>Заказчику:</w:t>
      </w:r>
    </w:p>
    <w:p w:rsidR="0069576F" w:rsidRPr="005668BC" w:rsidRDefault="0069576F" w:rsidP="0069576F">
      <w:pPr>
        <w:jc w:val="right"/>
        <w:rPr>
          <w:b/>
          <w:u w:val="single"/>
        </w:rPr>
      </w:pPr>
      <w:r w:rsidRPr="005668BC">
        <w:rPr>
          <w:b/>
          <w:u w:val="single"/>
        </w:rPr>
        <w:t>Агентству стратегических инициатив</w:t>
      </w:r>
    </w:p>
    <w:p w:rsidR="0069576F" w:rsidRPr="005668BC" w:rsidRDefault="0069576F" w:rsidP="0069576F">
      <w:pPr>
        <w:jc w:val="center"/>
        <w:rPr>
          <w:b/>
          <w:szCs w:val="20"/>
        </w:rPr>
      </w:pPr>
    </w:p>
    <w:p w:rsidR="0069576F" w:rsidRPr="005668BC" w:rsidRDefault="0069576F" w:rsidP="0069576F">
      <w:pPr>
        <w:jc w:val="center"/>
        <w:rPr>
          <w:b/>
          <w:szCs w:val="20"/>
        </w:rPr>
      </w:pPr>
      <w:r w:rsidRPr="005668BC">
        <w:rPr>
          <w:b/>
          <w:szCs w:val="20"/>
        </w:rPr>
        <w:t>ЗАЯВКА НА УЧАСТИЕ В ЗАКУПКЕ</w:t>
      </w:r>
    </w:p>
    <w:p w:rsidR="0069576F" w:rsidRPr="005668BC" w:rsidRDefault="0069576F" w:rsidP="0069576F">
      <w:pPr>
        <w:ind w:firstLine="540"/>
        <w:jc w:val="both"/>
        <w:rPr>
          <w:b/>
        </w:rPr>
      </w:pPr>
    </w:p>
    <w:p w:rsidR="0069576F" w:rsidRPr="005668BC" w:rsidRDefault="0069576F" w:rsidP="0069576F">
      <w:pPr>
        <w:numPr>
          <w:ilvl w:val="0"/>
          <w:numId w:val="16"/>
        </w:numPr>
        <w:spacing w:after="200" w:line="276" w:lineRule="auto"/>
        <w:ind w:left="0" w:firstLine="0"/>
        <w:contextualSpacing/>
        <w:jc w:val="both"/>
      </w:pPr>
      <w:r w:rsidRPr="005668BC">
        <w:rPr>
          <w:bCs/>
        </w:rPr>
        <w:t>Изучив Закупочную документацию на право заключения договора на</w:t>
      </w:r>
      <w:r w:rsidRPr="005668BC" w:rsidDel="00C26DAE">
        <w:rPr>
          <w:bCs/>
        </w:rPr>
        <w:t xml:space="preserve"> </w:t>
      </w:r>
      <w:r w:rsidRPr="005668BC">
        <w:rPr>
          <w:bCs/>
        </w:rPr>
        <w:t xml:space="preserve">________ </w:t>
      </w:r>
      <w:r w:rsidRPr="005668BC">
        <w:rPr>
          <w:bCs/>
          <w:i/>
          <w:iCs/>
        </w:rPr>
        <w:t xml:space="preserve">(предмет договора) </w:t>
      </w:r>
      <w:r w:rsidRPr="005668BC">
        <w:rPr>
          <w:bCs/>
        </w:rPr>
        <w:t>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5668BC">
        <w:rPr>
          <w:bCs/>
          <w:i/>
          <w:iCs/>
        </w:rPr>
        <w:t xml:space="preserve">наименование Участника </w:t>
      </w:r>
      <w:r w:rsidRPr="005668BC">
        <w:rPr>
          <w:i/>
          <w:iCs/>
        </w:rPr>
        <w:t>закупки</w:t>
      </w:r>
      <w:r w:rsidRPr="005668BC">
        <w:rPr>
          <w:bCs/>
          <w:i/>
          <w:iCs/>
        </w:rPr>
        <w:t xml:space="preserve"> с указанием организационно-правовой формы или фамилия, имя, отчество (при наличии) Участника </w:t>
      </w:r>
      <w:r w:rsidRPr="005668BC">
        <w:rPr>
          <w:i/>
          <w:iCs/>
        </w:rPr>
        <w:t>закупки</w:t>
      </w:r>
      <w:r w:rsidRPr="005668BC">
        <w:rPr>
          <w:bCs/>
          <w:i/>
          <w:iCs/>
        </w:rPr>
        <w:t>)</w:t>
      </w:r>
      <w:r w:rsidRPr="005668BC">
        <w:rPr>
          <w:bCs/>
        </w:rPr>
        <w:t xml:space="preserve"> в лице ____________________ </w:t>
      </w:r>
      <w:r w:rsidRPr="005668BC">
        <w:rPr>
          <w:bCs/>
          <w:i/>
          <w:iCs/>
        </w:rPr>
        <w:t>(наименование должности, Ф.И.О. руководителя, уполномоченного лица)</w:t>
      </w:r>
      <w:r w:rsidRPr="005668BC">
        <w:rPr>
          <w:bCs/>
        </w:rPr>
        <w:t xml:space="preserve"> </w:t>
      </w:r>
      <w:r w:rsidRPr="005668BC">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69576F" w:rsidRPr="005668BC" w:rsidRDefault="0069576F" w:rsidP="0069576F">
      <w:pPr>
        <w:numPr>
          <w:ilvl w:val="0"/>
          <w:numId w:val="16"/>
        </w:numPr>
        <w:spacing w:after="200" w:line="276" w:lineRule="auto"/>
        <w:ind w:left="0" w:firstLine="0"/>
        <w:contextualSpacing/>
        <w:jc w:val="both"/>
      </w:pPr>
      <w:r w:rsidRPr="005668BC">
        <w:t xml:space="preserve">Мы согласны поставить товар (выполнить работы, оказать услуги) _______________________________________ </w:t>
      </w:r>
      <w:r w:rsidRPr="005668BC">
        <w:rPr>
          <w:bCs/>
          <w:i/>
          <w:iCs/>
        </w:rPr>
        <w:t>(предмет договора)</w:t>
      </w:r>
      <w:r w:rsidRPr="005668BC">
        <w:t xml:space="preserve"> </w:t>
      </w:r>
      <w:r w:rsidRPr="005668BC">
        <w:rPr>
          <w:bCs/>
        </w:rPr>
        <w:t xml:space="preserve">для нужд Заказчика </w:t>
      </w:r>
      <w:r w:rsidRPr="005668BC">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69576F" w:rsidRPr="005668BC" w:rsidTr="00E65997">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69576F" w:rsidRPr="005668BC" w:rsidRDefault="0069576F" w:rsidP="00E65997">
            <w:pPr>
              <w:rPr>
                <w:sz w:val="22"/>
                <w:szCs w:val="22"/>
              </w:rPr>
            </w:pPr>
            <w:r w:rsidRPr="005668BC">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69576F" w:rsidRPr="005668BC" w:rsidRDefault="0069576F" w:rsidP="00E65997">
            <w:pPr>
              <w:jc w:val="center"/>
              <w:rPr>
                <w:b/>
                <w:bCs/>
                <w:sz w:val="22"/>
                <w:szCs w:val="22"/>
              </w:rPr>
            </w:pPr>
            <w:r w:rsidRPr="005668BC">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69576F" w:rsidRPr="005668BC" w:rsidRDefault="0069576F" w:rsidP="00E65997">
            <w:pPr>
              <w:jc w:val="center"/>
              <w:rPr>
                <w:b/>
                <w:bCs/>
                <w:sz w:val="22"/>
                <w:szCs w:val="22"/>
              </w:rPr>
            </w:pPr>
            <w:r w:rsidRPr="005668BC">
              <w:rPr>
                <w:b/>
                <w:bCs/>
                <w:sz w:val="22"/>
                <w:szCs w:val="22"/>
              </w:rPr>
              <w:t>Предложение Участника закупки*</w:t>
            </w:r>
          </w:p>
          <w:p w:rsidR="0069576F" w:rsidRPr="005668BC" w:rsidRDefault="0069576F" w:rsidP="00E65997">
            <w:pPr>
              <w:jc w:val="center"/>
              <w:rPr>
                <w:i/>
                <w:iCs/>
              </w:rPr>
            </w:pPr>
          </w:p>
        </w:tc>
      </w:tr>
      <w:tr w:rsidR="0069576F" w:rsidRPr="005668BC" w:rsidTr="00E65997">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sz w:val="20"/>
                <w:szCs w:val="20"/>
              </w:rPr>
            </w:pPr>
            <w:r w:rsidRPr="005668BC">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69576F" w:rsidRPr="005668BC" w:rsidRDefault="0069576F" w:rsidP="00E65997">
            <w:r>
              <w:t>Цена перечня товара</w:t>
            </w:r>
          </w:p>
        </w:tc>
        <w:tc>
          <w:tcPr>
            <w:tcW w:w="5985" w:type="dxa"/>
            <w:tcBorders>
              <w:top w:val="single" w:sz="4" w:space="0" w:color="auto"/>
              <w:left w:val="single" w:sz="4" w:space="0" w:color="auto"/>
              <w:bottom w:val="single" w:sz="4" w:space="0" w:color="auto"/>
              <w:right w:val="single" w:sz="4" w:space="0" w:color="auto"/>
            </w:tcBorders>
            <w:vAlign w:val="center"/>
          </w:tcPr>
          <w:p w:rsidR="0069576F" w:rsidRPr="005668BC" w:rsidRDefault="0069576F" w:rsidP="00E65997"/>
        </w:tc>
      </w:tr>
    </w:tbl>
    <w:p w:rsidR="0069576F" w:rsidRPr="005668BC" w:rsidRDefault="0069576F" w:rsidP="0069576F">
      <w:pPr>
        <w:ind w:firstLine="567"/>
        <w:jc w:val="both"/>
        <w:rPr>
          <w:sz w:val="32"/>
        </w:rPr>
      </w:pPr>
      <w:r w:rsidRPr="005668BC">
        <w:rPr>
          <w:i/>
          <w:iCs/>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5668BC" w:rsidDel="00A73EAE">
        <w:rPr>
          <w:i/>
          <w:iCs/>
          <w:szCs w:val="20"/>
        </w:rPr>
        <w:t xml:space="preserve"> </w:t>
      </w:r>
      <w:r w:rsidRPr="005668BC">
        <w:rPr>
          <w:i/>
          <w:iCs/>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69576F" w:rsidRPr="005668BC" w:rsidRDefault="0069576F" w:rsidP="0069576F">
      <w:pPr>
        <w:numPr>
          <w:ilvl w:val="0"/>
          <w:numId w:val="16"/>
        </w:numPr>
        <w:spacing w:after="200" w:line="276" w:lineRule="auto"/>
        <w:ind w:left="0" w:firstLine="0"/>
        <w:contextualSpacing/>
        <w:jc w:val="both"/>
      </w:pPr>
      <w:r w:rsidRPr="005668BC">
        <w:t>Мы ознакомлены с условиями проекта договора и не имеем к ним претензий, правок или разногласий.</w:t>
      </w:r>
    </w:p>
    <w:p w:rsidR="0069576F" w:rsidRPr="005668BC" w:rsidRDefault="0069576F" w:rsidP="0069576F">
      <w:pPr>
        <w:numPr>
          <w:ilvl w:val="0"/>
          <w:numId w:val="16"/>
        </w:numPr>
        <w:spacing w:after="200" w:line="276" w:lineRule="auto"/>
        <w:ind w:left="0" w:firstLine="0"/>
        <w:contextualSpacing/>
        <w:jc w:val="both"/>
      </w:pPr>
      <w:r w:rsidRPr="005668BC">
        <w:t xml:space="preserve">Мы понимаем, что предлагаемая нами цена договора и единичные расценки </w:t>
      </w:r>
      <w:r w:rsidRPr="005668BC">
        <w:rPr>
          <w:rFonts w:eastAsia="Calibri"/>
          <w:lang w:eastAsia="en-US"/>
        </w:rPr>
        <w:t xml:space="preserve">включают в себя все наши затраты, связанные с исполнением договора, в том числе расходы на перевозку, </w:t>
      </w:r>
      <w:r w:rsidRPr="005668BC">
        <w:rPr>
          <w:rFonts w:eastAsia="Calibri"/>
          <w:lang w:eastAsia="en-US"/>
        </w:rPr>
        <w:lastRenderedPageBreak/>
        <w:t>страхование, уплату таможенных пошлин, налогов и других обязательных платежей.</w:t>
      </w:r>
      <w:r w:rsidRPr="005668BC">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69576F" w:rsidRPr="005668BC" w:rsidRDefault="0069576F" w:rsidP="0069576F">
      <w:pPr>
        <w:numPr>
          <w:ilvl w:val="0"/>
          <w:numId w:val="16"/>
        </w:numPr>
        <w:spacing w:after="200" w:line="276" w:lineRule="auto"/>
        <w:ind w:left="0" w:firstLine="0"/>
        <w:contextualSpacing/>
        <w:jc w:val="both"/>
      </w:pPr>
      <w:r w:rsidRPr="005668BC">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69576F" w:rsidRPr="005668BC" w:rsidRDefault="0069576F" w:rsidP="0069576F">
      <w:pPr>
        <w:numPr>
          <w:ilvl w:val="0"/>
          <w:numId w:val="16"/>
        </w:numPr>
        <w:spacing w:after="200" w:line="276" w:lineRule="auto"/>
        <w:ind w:left="0" w:firstLine="0"/>
        <w:contextualSpacing/>
        <w:jc w:val="both"/>
      </w:pPr>
      <w:r w:rsidRPr="005668BC">
        <w:t>Настоящей Заявкой мы подтверждаем свое соответствие всем требованиям, установленным Закупочной документацией к Участникам закупки.</w:t>
      </w:r>
    </w:p>
    <w:p w:rsidR="0069576F" w:rsidRPr="005668BC" w:rsidRDefault="0069576F" w:rsidP="0069576F">
      <w:pPr>
        <w:numPr>
          <w:ilvl w:val="0"/>
          <w:numId w:val="16"/>
        </w:numPr>
        <w:spacing w:after="200" w:line="276" w:lineRule="auto"/>
        <w:ind w:left="0" w:firstLine="0"/>
        <w:contextualSpacing/>
        <w:jc w:val="both"/>
        <w:rPr>
          <w:sz w:val="32"/>
        </w:rPr>
      </w:pPr>
      <w:r w:rsidRPr="005668BC">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69576F" w:rsidRPr="005668BC" w:rsidRDefault="0069576F" w:rsidP="0069576F">
      <w:pPr>
        <w:numPr>
          <w:ilvl w:val="0"/>
          <w:numId w:val="16"/>
        </w:numPr>
        <w:spacing w:after="200" w:line="276" w:lineRule="auto"/>
        <w:ind w:left="0" w:firstLine="0"/>
        <w:contextualSpacing/>
        <w:jc w:val="both"/>
        <w:rPr>
          <w:sz w:val="32"/>
        </w:rPr>
      </w:pPr>
      <w:r w:rsidRPr="005668BC">
        <w:t>Нам известно, что в случае нашего уклонения от заключения договора мы будем лишены статуса «Аккредитован».</w:t>
      </w:r>
    </w:p>
    <w:p w:rsidR="0069576F" w:rsidRPr="005668BC" w:rsidRDefault="0069576F" w:rsidP="0069576F">
      <w:pPr>
        <w:numPr>
          <w:ilvl w:val="0"/>
          <w:numId w:val="16"/>
        </w:numPr>
        <w:spacing w:after="200" w:line="276" w:lineRule="auto"/>
        <w:ind w:left="0" w:firstLine="0"/>
        <w:contextualSpacing/>
        <w:jc w:val="both"/>
        <w:rPr>
          <w:sz w:val="32"/>
        </w:rPr>
      </w:pPr>
      <w:r w:rsidRPr="005668BC">
        <w:t xml:space="preserve">В случае если Заказчиком будет принято решение о заключении с нами договора, мы берем на себя обязательства подписать договор с </w:t>
      </w:r>
      <w:r w:rsidRPr="005668BC">
        <w:rPr>
          <w:iCs/>
        </w:rPr>
        <w:t xml:space="preserve">Заказчиком </w:t>
      </w:r>
      <w:r w:rsidRPr="005668BC">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69576F" w:rsidRPr="005668BC" w:rsidRDefault="0069576F" w:rsidP="0069576F">
      <w:pPr>
        <w:numPr>
          <w:ilvl w:val="0"/>
          <w:numId w:val="16"/>
        </w:numPr>
        <w:spacing w:after="200" w:line="276" w:lineRule="auto"/>
        <w:ind w:left="0" w:firstLine="0"/>
        <w:contextualSpacing/>
        <w:jc w:val="both"/>
        <w:rPr>
          <w:sz w:val="32"/>
        </w:rPr>
      </w:pPr>
      <w:r w:rsidRPr="005668BC">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5668BC">
        <w:rPr>
          <w:i/>
        </w:rPr>
        <w:t>(Ф.И.О. полностью, должность и контактная информация уполномоченного лица, включая телефон, факс (с указанием кода), адрес электронной почты)</w:t>
      </w:r>
      <w:r w:rsidRPr="005668BC">
        <w:t>. Все сведения о проведении Закупочной процедуры просим сообщать указанному уполномоченному лицу.</w:t>
      </w:r>
    </w:p>
    <w:p w:rsidR="0069576F" w:rsidRPr="005668BC" w:rsidRDefault="0069576F" w:rsidP="0069576F">
      <w:pPr>
        <w:numPr>
          <w:ilvl w:val="0"/>
          <w:numId w:val="16"/>
        </w:numPr>
        <w:spacing w:after="200" w:line="276" w:lineRule="auto"/>
        <w:ind w:left="0" w:firstLine="0"/>
        <w:contextualSpacing/>
        <w:jc w:val="both"/>
        <w:rPr>
          <w:sz w:val="32"/>
        </w:rPr>
      </w:pPr>
      <w:r w:rsidRPr="005668BC">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69576F" w:rsidRPr="005668BC" w:rsidRDefault="0069576F" w:rsidP="0069576F">
      <w:pPr>
        <w:numPr>
          <w:ilvl w:val="0"/>
          <w:numId w:val="16"/>
        </w:numPr>
        <w:spacing w:after="200" w:line="276" w:lineRule="auto"/>
        <w:ind w:left="0" w:firstLine="0"/>
        <w:contextualSpacing/>
        <w:jc w:val="both"/>
        <w:rPr>
          <w:sz w:val="32"/>
        </w:rPr>
      </w:pPr>
      <w:r w:rsidRPr="005668BC">
        <w:t>К настоящей Заявке прилагаются документы, указанные в описи и являющиеся неотъемлемой частью нашей Заявки.</w:t>
      </w:r>
    </w:p>
    <w:p w:rsidR="0069576F" w:rsidRPr="005668BC" w:rsidRDefault="0069576F" w:rsidP="0069576F">
      <w:pPr>
        <w:numPr>
          <w:ilvl w:val="0"/>
          <w:numId w:val="16"/>
        </w:numPr>
        <w:spacing w:after="200" w:line="276" w:lineRule="auto"/>
        <w:ind w:left="0" w:firstLine="0"/>
        <w:contextualSpacing/>
        <w:jc w:val="both"/>
        <w:rPr>
          <w:sz w:val="32"/>
        </w:rPr>
      </w:pPr>
      <w:r w:rsidRPr="005668BC">
        <w:t>Настоящая Заявка действует в течение 90 (девяноста) рабочих дней со дня окончания срока подачи Заявок.</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vertAlign w:val="subscript"/>
        </w:rPr>
      </w:pPr>
      <w:r w:rsidRPr="005668BC">
        <w:rPr>
          <w:sz w:val="20"/>
          <w:vertAlign w:val="subscript"/>
        </w:rPr>
        <w:t>__________________________________________________________________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0"/>
        </w:rPr>
      </w:pPr>
    </w:p>
    <w:p w:rsidR="0069576F" w:rsidRPr="005668BC" w:rsidRDefault="0069576F" w:rsidP="0069576F">
      <w:pPr>
        <w:rPr>
          <w:szCs w:val="20"/>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Cs w:val="20"/>
        </w:rPr>
      </w:pPr>
    </w:p>
    <w:p w:rsidR="0069576F" w:rsidRPr="005668BC" w:rsidRDefault="0069576F" w:rsidP="0069576F">
      <w:pPr>
        <w:rPr>
          <w:sz w:val="20"/>
          <w:szCs w:val="20"/>
        </w:rPr>
      </w:pPr>
      <w:r w:rsidRPr="005668BC">
        <w:rPr>
          <w:sz w:val="20"/>
          <w:szCs w:val="20"/>
        </w:rPr>
        <w:t>Инструкция по заполнению:</w:t>
      </w:r>
    </w:p>
    <w:p w:rsidR="0069576F" w:rsidRPr="005668BC" w:rsidRDefault="0069576F" w:rsidP="0069576F">
      <w:pPr>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jc w:val="both"/>
        <w:rPr>
          <w:sz w:val="20"/>
          <w:szCs w:val="20"/>
        </w:rPr>
      </w:pPr>
      <w:r w:rsidRPr="005668BC">
        <w:rPr>
          <w:sz w:val="20"/>
          <w:szCs w:val="20"/>
        </w:rPr>
        <w:lastRenderedPageBreak/>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rPr>
          <w:sz w:val="20"/>
          <w:szCs w:val="20"/>
        </w:rPr>
      </w:pPr>
      <w:r w:rsidRPr="005668BC">
        <w:rPr>
          <w:sz w:val="20"/>
          <w:szCs w:val="20"/>
        </w:rPr>
        <w:t>3. Форма должна быть подписана и скреплена оттиском печати (при наличии).</w:t>
      </w:r>
    </w:p>
    <w:p w:rsidR="0069576F" w:rsidRPr="005668BC" w:rsidRDefault="0069576F" w:rsidP="0069576F">
      <w:pPr>
        <w:rPr>
          <w:sz w:val="20"/>
          <w:vertAlign w:val="subscript"/>
        </w:rPr>
      </w:pPr>
      <w:r w:rsidRPr="005668BC">
        <w:rPr>
          <w:sz w:val="20"/>
        </w:rPr>
        <w:br w:type="page"/>
      </w:r>
    </w:p>
    <w:p w:rsidR="0069576F" w:rsidRPr="005668BC" w:rsidRDefault="0069576F" w:rsidP="0069576F">
      <w:pPr>
        <w:jc w:val="right"/>
        <w:rPr>
          <w:sz w:val="20"/>
        </w:rPr>
      </w:pPr>
      <w:r w:rsidRPr="005668BC">
        <w:rPr>
          <w:sz w:val="20"/>
        </w:rPr>
        <w:lastRenderedPageBreak/>
        <w:t>Приложение № 1</w:t>
      </w:r>
    </w:p>
    <w:p w:rsidR="0069576F" w:rsidRPr="005668BC" w:rsidRDefault="0069576F" w:rsidP="0069576F">
      <w:pPr>
        <w:jc w:val="right"/>
        <w:rPr>
          <w:sz w:val="20"/>
        </w:rPr>
      </w:pPr>
      <w:r w:rsidRPr="005668BC">
        <w:rPr>
          <w:sz w:val="20"/>
        </w:rPr>
        <w:t>к Заявке  на участие в Закупке</w:t>
      </w:r>
    </w:p>
    <w:p w:rsidR="0069576F" w:rsidRPr="005668BC" w:rsidRDefault="0069576F" w:rsidP="0069576F">
      <w:pPr>
        <w:jc w:val="right"/>
        <w:rPr>
          <w:sz w:val="20"/>
        </w:rPr>
      </w:pPr>
      <w:r w:rsidRPr="005668BC">
        <w:rPr>
          <w:sz w:val="20"/>
        </w:rPr>
        <w:t>_____________________________________________</w:t>
      </w:r>
    </w:p>
    <w:p w:rsidR="0069576F" w:rsidRPr="005668BC" w:rsidRDefault="0069576F" w:rsidP="0069576F">
      <w:pPr>
        <w:jc w:val="right"/>
        <w:rPr>
          <w:sz w:val="20"/>
        </w:rPr>
      </w:pPr>
      <w:r w:rsidRPr="005668BC">
        <w:rPr>
          <w:sz w:val="20"/>
        </w:rPr>
        <w:t>_____________________________________________</w:t>
      </w: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jc w:val="center"/>
        <w:rPr>
          <w:b/>
        </w:rPr>
      </w:pPr>
      <w:r w:rsidRPr="005668BC">
        <w:rPr>
          <w:b/>
        </w:rPr>
        <w:t>Техническо-коммерческое предложение</w:t>
      </w:r>
    </w:p>
    <w:p w:rsidR="0069576F" w:rsidRDefault="0069576F" w:rsidP="0069576F">
      <w:pPr>
        <w:jc w:val="cente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69576F" w:rsidRPr="008F1D07" w:rsidTr="00E65997">
        <w:trPr>
          <w:trHeight w:val="705"/>
        </w:trPr>
        <w:tc>
          <w:tcPr>
            <w:tcW w:w="655" w:type="dxa"/>
            <w:noWrap/>
            <w:vAlign w:val="center"/>
          </w:tcPr>
          <w:p w:rsidR="0069576F" w:rsidRPr="002628C9" w:rsidRDefault="0069576F" w:rsidP="00E65997">
            <w:pPr>
              <w:widowControl w:val="0"/>
              <w:jc w:val="both"/>
              <w:rPr>
                <w:b/>
                <w:bCs/>
                <w:sz w:val="28"/>
                <w:szCs w:val="28"/>
              </w:rPr>
            </w:pPr>
            <w:r w:rsidRPr="002628C9">
              <w:rPr>
                <w:b/>
                <w:bCs/>
                <w:sz w:val="28"/>
                <w:szCs w:val="28"/>
              </w:rPr>
              <w:t>№</w:t>
            </w:r>
          </w:p>
        </w:tc>
        <w:tc>
          <w:tcPr>
            <w:tcW w:w="3951" w:type="dxa"/>
            <w:vAlign w:val="center"/>
          </w:tcPr>
          <w:p w:rsidR="0069576F" w:rsidRPr="002628C9" w:rsidRDefault="0069576F" w:rsidP="00E65997">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69576F" w:rsidRPr="002628C9" w:rsidRDefault="0069576F" w:rsidP="00E65997">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69576F" w:rsidRPr="008F1D07" w:rsidRDefault="0069576F" w:rsidP="00E65997">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69576F" w:rsidRDefault="0069576F" w:rsidP="00E65997">
            <w:pPr>
              <w:widowControl w:val="0"/>
              <w:jc w:val="center"/>
              <w:rPr>
                <w:b/>
                <w:bCs/>
                <w:sz w:val="28"/>
                <w:szCs w:val="28"/>
              </w:rPr>
            </w:pPr>
            <w:r w:rsidRPr="008663AF">
              <w:rPr>
                <w:b/>
                <w:bCs/>
                <w:sz w:val="28"/>
                <w:szCs w:val="28"/>
              </w:rPr>
              <w:t>Цена за ед. товара</w:t>
            </w:r>
            <w:r>
              <w:rPr>
                <w:b/>
                <w:bCs/>
                <w:sz w:val="28"/>
                <w:szCs w:val="28"/>
              </w:rPr>
              <w:t>, руб., в том числе НДС 20%</w:t>
            </w:r>
          </w:p>
        </w:tc>
      </w:tr>
      <w:tr w:rsidR="0069576F" w:rsidRPr="008F1D07" w:rsidTr="00E65997">
        <w:trPr>
          <w:trHeight w:val="301"/>
        </w:trPr>
        <w:tc>
          <w:tcPr>
            <w:tcW w:w="655" w:type="dxa"/>
            <w:noWrap/>
            <w:vAlign w:val="center"/>
          </w:tcPr>
          <w:p w:rsidR="0069576F" w:rsidRPr="008F1D07" w:rsidRDefault="0069576F" w:rsidP="00E65997">
            <w:pPr>
              <w:jc w:val="center"/>
              <w:rPr>
                <w:color w:val="000000"/>
              </w:rPr>
            </w:pPr>
            <w:r w:rsidRPr="008F1D07">
              <w:rPr>
                <w:color w:val="000000"/>
              </w:rPr>
              <w:t>1</w:t>
            </w:r>
          </w:p>
        </w:tc>
        <w:tc>
          <w:tcPr>
            <w:tcW w:w="3951" w:type="dxa"/>
            <w:vAlign w:val="center"/>
          </w:tcPr>
          <w:p w:rsidR="0069576F" w:rsidRPr="008F1D07" w:rsidRDefault="0069576F" w:rsidP="00E65997">
            <w:pPr>
              <w:rPr>
                <w:color w:val="000000"/>
                <w:lang w:val="en-US"/>
              </w:rPr>
            </w:pPr>
          </w:p>
        </w:tc>
        <w:tc>
          <w:tcPr>
            <w:tcW w:w="1783" w:type="dxa"/>
            <w:noWrap/>
            <w:vAlign w:val="center"/>
          </w:tcPr>
          <w:p w:rsidR="0069576F" w:rsidRPr="008F1D07" w:rsidRDefault="0069576F" w:rsidP="00E65997">
            <w:pPr>
              <w:jc w:val="center"/>
              <w:rPr>
                <w:color w:val="000000"/>
              </w:rPr>
            </w:pPr>
            <w:r>
              <w:rPr>
                <w:color w:val="000000"/>
              </w:rPr>
              <w:t>1</w:t>
            </w:r>
          </w:p>
        </w:tc>
        <w:tc>
          <w:tcPr>
            <w:tcW w:w="1975" w:type="dxa"/>
          </w:tcPr>
          <w:p w:rsidR="0069576F" w:rsidRPr="008F1D07" w:rsidRDefault="0069576F" w:rsidP="00E65997">
            <w:pPr>
              <w:jc w:val="center"/>
              <w:rPr>
                <w:color w:val="000000"/>
              </w:rPr>
            </w:pPr>
          </w:p>
        </w:tc>
        <w:tc>
          <w:tcPr>
            <w:tcW w:w="1843" w:type="dxa"/>
          </w:tcPr>
          <w:p w:rsidR="0069576F" w:rsidRPr="008F1D07"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2</w:t>
            </w:r>
          </w:p>
        </w:tc>
        <w:tc>
          <w:tcPr>
            <w:tcW w:w="3951" w:type="dxa"/>
            <w:vAlign w:val="center"/>
          </w:tcPr>
          <w:p w:rsidR="0069576F" w:rsidRPr="000F5BB0" w:rsidRDefault="0069576F" w:rsidP="00E65997">
            <w:pPr>
              <w:rPr>
                <w:color w:val="000000"/>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3</w:t>
            </w:r>
          </w:p>
        </w:tc>
        <w:tc>
          <w:tcPr>
            <w:tcW w:w="3951" w:type="dxa"/>
            <w:vAlign w:val="center"/>
          </w:tcPr>
          <w:p w:rsidR="0069576F" w:rsidRPr="000F5BB0" w:rsidRDefault="0069576F" w:rsidP="00E65997">
            <w:pPr>
              <w:rPr>
                <w:color w:val="000000"/>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4</w:t>
            </w:r>
          </w:p>
        </w:tc>
        <w:tc>
          <w:tcPr>
            <w:tcW w:w="3951" w:type="dxa"/>
            <w:vAlign w:val="center"/>
          </w:tcPr>
          <w:p w:rsidR="0069576F" w:rsidRPr="000F5BB0" w:rsidRDefault="0069576F" w:rsidP="00E65997">
            <w:pPr>
              <w:rPr>
                <w:color w:val="000000"/>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5</w:t>
            </w:r>
          </w:p>
        </w:tc>
        <w:tc>
          <w:tcPr>
            <w:tcW w:w="3951" w:type="dxa"/>
            <w:vAlign w:val="center"/>
          </w:tcPr>
          <w:p w:rsidR="0069576F" w:rsidRPr="000F5BB0" w:rsidRDefault="0069576F" w:rsidP="00E65997">
            <w:pPr>
              <w:rPr>
                <w:color w:val="000000"/>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6</w:t>
            </w:r>
          </w:p>
        </w:tc>
        <w:tc>
          <w:tcPr>
            <w:tcW w:w="3951" w:type="dxa"/>
            <w:vAlign w:val="center"/>
          </w:tcPr>
          <w:p w:rsidR="0069576F" w:rsidRPr="000F5BB0" w:rsidRDefault="0069576F" w:rsidP="00E65997">
            <w:pPr>
              <w:rPr>
                <w:color w:val="000000"/>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7</w:t>
            </w:r>
          </w:p>
        </w:tc>
        <w:tc>
          <w:tcPr>
            <w:tcW w:w="3951" w:type="dxa"/>
            <w:vAlign w:val="center"/>
          </w:tcPr>
          <w:p w:rsidR="0069576F" w:rsidRPr="000F5BB0" w:rsidRDefault="0069576F" w:rsidP="00E65997">
            <w:pPr>
              <w:rPr>
                <w:color w:val="000000"/>
                <w:lang w:val="en-US"/>
              </w:rPr>
            </w:pPr>
          </w:p>
        </w:tc>
        <w:tc>
          <w:tcPr>
            <w:tcW w:w="1783" w:type="dxa"/>
            <w:noWrap/>
            <w:vAlign w:val="center"/>
          </w:tcPr>
          <w:p w:rsidR="0069576F" w:rsidRPr="000F5BB0" w:rsidRDefault="0069576F" w:rsidP="00E65997">
            <w:pPr>
              <w:jc w:val="center"/>
              <w:rPr>
                <w:color w:val="000000"/>
              </w:rPr>
            </w:pPr>
            <w:r>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8</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9</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10</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11</w:t>
            </w:r>
          </w:p>
        </w:tc>
        <w:tc>
          <w:tcPr>
            <w:tcW w:w="3951" w:type="dxa"/>
            <w:vAlign w:val="center"/>
          </w:tcPr>
          <w:p w:rsidR="0069576F" w:rsidRPr="000F5BB0" w:rsidRDefault="0069576F" w:rsidP="00E65997">
            <w:pPr>
              <w:rPr>
                <w:color w:val="000000"/>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center"/>
          </w:tcPr>
          <w:p w:rsidR="0069576F" w:rsidRPr="000F5BB0" w:rsidRDefault="0069576F" w:rsidP="00E65997">
            <w:pPr>
              <w:jc w:val="center"/>
              <w:rPr>
                <w:color w:val="000000"/>
              </w:rPr>
            </w:pPr>
            <w:r>
              <w:rPr>
                <w:color w:val="000000"/>
              </w:rPr>
              <w:t>12</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bottom"/>
          </w:tcPr>
          <w:p w:rsidR="0069576F" w:rsidRPr="000F5BB0" w:rsidRDefault="0069576F" w:rsidP="00E65997">
            <w:pPr>
              <w:jc w:val="center"/>
              <w:rPr>
                <w:color w:val="000000"/>
              </w:rPr>
            </w:pPr>
            <w:r>
              <w:rPr>
                <w:color w:val="000000"/>
              </w:rPr>
              <w:t>13</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CD4BBD" w:rsidTr="00E65997">
        <w:trPr>
          <w:trHeight w:val="301"/>
        </w:trPr>
        <w:tc>
          <w:tcPr>
            <w:tcW w:w="655" w:type="dxa"/>
            <w:noWrap/>
            <w:vAlign w:val="bottom"/>
          </w:tcPr>
          <w:p w:rsidR="0069576F" w:rsidRPr="000F5BB0" w:rsidRDefault="0069576F" w:rsidP="00E65997">
            <w:pPr>
              <w:jc w:val="center"/>
              <w:rPr>
                <w:color w:val="000000"/>
              </w:rPr>
            </w:pPr>
            <w:r>
              <w:rPr>
                <w:color w:val="000000"/>
              </w:rPr>
              <w:t>14</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7C61B0" w:rsidTr="00E65997">
        <w:trPr>
          <w:trHeight w:val="301"/>
        </w:trPr>
        <w:tc>
          <w:tcPr>
            <w:tcW w:w="655" w:type="dxa"/>
            <w:noWrap/>
            <w:vAlign w:val="bottom"/>
          </w:tcPr>
          <w:p w:rsidR="0069576F" w:rsidRPr="000F5BB0" w:rsidRDefault="0069576F" w:rsidP="00E65997">
            <w:pPr>
              <w:jc w:val="center"/>
              <w:rPr>
                <w:color w:val="000000"/>
              </w:rPr>
            </w:pPr>
            <w:r>
              <w:rPr>
                <w:color w:val="000000"/>
              </w:rPr>
              <w:t>15</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7C61B0" w:rsidTr="00E65997">
        <w:trPr>
          <w:trHeight w:val="301"/>
        </w:trPr>
        <w:tc>
          <w:tcPr>
            <w:tcW w:w="655" w:type="dxa"/>
            <w:noWrap/>
            <w:vAlign w:val="bottom"/>
          </w:tcPr>
          <w:p w:rsidR="0069576F" w:rsidRPr="000F5BB0" w:rsidRDefault="0069576F" w:rsidP="00E65997">
            <w:pPr>
              <w:jc w:val="center"/>
              <w:rPr>
                <w:color w:val="000000"/>
              </w:rPr>
            </w:pPr>
            <w:r>
              <w:rPr>
                <w:color w:val="000000"/>
              </w:rPr>
              <w:t>16</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7C61B0" w:rsidTr="00E65997">
        <w:trPr>
          <w:trHeight w:val="301"/>
        </w:trPr>
        <w:tc>
          <w:tcPr>
            <w:tcW w:w="655" w:type="dxa"/>
            <w:noWrap/>
            <w:vAlign w:val="bottom"/>
          </w:tcPr>
          <w:p w:rsidR="0069576F" w:rsidRPr="000F5BB0" w:rsidRDefault="0069576F" w:rsidP="00E65997">
            <w:pPr>
              <w:jc w:val="center"/>
              <w:rPr>
                <w:color w:val="000000"/>
              </w:rPr>
            </w:pPr>
            <w:r>
              <w:rPr>
                <w:color w:val="000000"/>
              </w:rPr>
              <w:t>17</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7C61B0" w:rsidTr="00E65997">
        <w:trPr>
          <w:trHeight w:val="301"/>
        </w:trPr>
        <w:tc>
          <w:tcPr>
            <w:tcW w:w="655" w:type="dxa"/>
            <w:noWrap/>
            <w:vAlign w:val="bottom"/>
          </w:tcPr>
          <w:p w:rsidR="0069576F" w:rsidRPr="000F5BB0" w:rsidRDefault="0069576F" w:rsidP="00E65997">
            <w:pPr>
              <w:jc w:val="center"/>
              <w:rPr>
                <w:color w:val="000000"/>
              </w:rPr>
            </w:pPr>
            <w:r>
              <w:rPr>
                <w:color w:val="000000"/>
              </w:rPr>
              <w:t>…</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7C61B0" w:rsidTr="00E65997">
        <w:trPr>
          <w:trHeight w:val="301"/>
        </w:trPr>
        <w:tc>
          <w:tcPr>
            <w:tcW w:w="655" w:type="dxa"/>
            <w:noWrap/>
            <w:vAlign w:val="bottom"/>
          </w:tcPr>
          <w:p w:rsidR="0069576F" w:rsidRDefault="0069576F" w:rsidP="00E65997">
            <w:pPr>
              <w:jc w:val="center"/>
              <w:rPr>
                <w:color w:val="000000"/>
              </w:rPr>
            </w:pPr>
            <w:r>
              <w:rPr>
                <w:color w:val="000000"/>
              </w:rPr>
              <w:t>164</w:t>
            </w:r>
          </w:p>
        </w:tc>
        <w:tc>
          <w:tcPr>
            <w:tcW w:w="3951" w:type="dxa"/>
            <w:vAlign w:val="center"/>
          </w:tcPr>
          <w:p w:rsidR="0069576F" w:rsidRPr="000F5BB0" w:rsidRDefault="0069576F" w:rsidP="00E65997">
            <w:pPr>
              <w:rPr>
                <w:color w:val="000000"/>
                <w:lang w:val="en-US"/>
              </w:rPr>
            </w:pPr>
          </w:p>
        </w:tc>
        <w:tc>
          <w:tcPr>
            <w:tcW w:w="1783" w:type="dxa"/>
            <w:noWrap/>
          </w:tcPr>
          <w:p w:rsidR="0069576F" w:rsidRDefault="0069576F" w:rsidP="00E65997">
            <w:pPr>
              <w:jc w:val="center"/>
            </w:pPr>
            <w:r w:rsidRPr="001F12BF">
              <w:rPr>
                <w:color w:val="000000"/>
              </w:rPr>
              <w:t>1</w:t>
            </w:r>
          </w:p>
        </w:tc>
        <w:tc>
          <w:tcPr>
            <w:tcW w:w="1975" w:type="dxa"/>
          </w:tcPr>
          <w:p w:rsidR="0069576F" w:rsidRPr="000F5BB0" w:rsidRDefault="0069576F" w:rsidP="00E65997">
            <w:pPr>
              <w:jc w:val="center"/>
              <w:rPr>
                <w:color w:val="000000"/>
              </w:rPr>
            </w:pPr>
          </w:p>
        </w:tc>
        <w:tc>
          <w:tcPr>
            <w:tcW w:w="1843" w:type="dxa"/>
          </w:tcPr>
          <w:p w:rsidR="0069576F" w:rsidRPr="000F5BB0" w:rsidRDefault="0069576F" w:rsidP="00E65997">
            <w:pPr>
              <w:jc w:val="center"/>
              <w:rPr>
                <w:color w:val="000000"/>
              </w:rPr>
            </w:pPr>
          </w:p>
        </w:tc>
      </w:tr>
      <w:tr w:rsidR="0069576F" w:rsidRPr="00AB6281" w:rsidTr="00E65997">
        <w:trPr>
          <w:trHeight w:val="772"/>
        </w:trPr>
        <w:tc>
          <w:tcPr>
            <w:tcW w:w="8364" w:type="dxa"/>
            <w:gridSpan w:val="4"/>
            <w:noWrap/>
            <w:vAlign w:val="center"/>
          </w:tcPr>
          <w:p w:rsidR="0069576F" w:rsidRDefault="0069576F" w:rsidP="00E65997">
            <w:pPr>
              <w:jc w:val="right"/>
              <w:rPr>
                <w:b/>
                <w:color w:val="000000"/>
              </w:rPr>
            </w:pPr>
            <w:r w:rsidRPr="00AB6281">
              <w:rPr>
                <w:b/>
                <w:color w:val="000000"/>
              </w:rPr>
              <w:t xml:space="preserve">ИТОГО, </w:t>
            </w:r>
          </w:p>
          <w:p w:rsidR="0069576F" w:rsidRPr="00AB6281" w:rsidRDefault="0069576F" w:rsidP="00E65997">
            <w:pPr>
              <w:jc w:val="right"/>
              <w:rPr>
                <w:b/>
                <w:color w:val="000000"/>
              </w:rPr>
            </w:pPr>
            <w:r w:rsidRPr="00AB6281">
              <w:rPr>
                <w:b/>
                <w:color w:val="000000"/>
              </w:rPr>
              <w:t>в том числе НДС 20 %, руб.</w:t>
            </w:r>
          </w:p>
        </w:tc>
        <w:tc>
          <w:tcPr>
            <w:tcW w:w="1843" w:type="dxa"/>
            <w:vAlign w:val="center"/>
          </w:tcPr>
          <w:p w:rsidR="0069576F" w:rsidRPr="00AB6281" w:rsidRDefault="0069576F" w:rsidP="00E65997">
            <w:pPr>
              <w:jc w:val="right"/>
              <w:rPr>
                <w:b/>
                <w:color w:val="000000"/>
              </w:rPr>
            </w:pPr>
          </w:p>
        </w:tc>
      </w:tr>
    </w:tbl>
    <w:p w:rsidR="0069576F" w:rsidRPr="005668BC" w:rsidRDefault="0069576F" w:rsidP="0069576F">
      <w:pPr>
        <w:jc w:val="cente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bookmarkStart w:id="93" w:name="_ФОРМА_2._Форма"/>
      <w:bookmarkEnd w:id="93"/>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vertAlign w:val="subscript"/>
        </w:rPr>
      </w:pPr>
      <w:r w:rsidRPr="005668BC">
        <w:rPr>
          <w:sz w:val="20"/>
          <w:vertAlign w:val="subscript"/>
        </w:rPr>
        <w:t>__________________________________________________________________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Cs w:val="20"/>
        </w:rPr>
      </w:pPr>
    </w:p>
    <w:p w:rsidR="0069576F" w:rsidRPr="005668BC" w:rsidRDefault="0069576F" w:rsidP="0069576F">
      <w:pPr>
        <w:rPr>
          <w:szCs w:val="20"/>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jc w:val="both"/>
        <w:rPr>
          <w:szCs w:val="20"/>
        </w:rPr>
      </w:pPr>
    </w:p>
    <w:p w:rsidR="0069576F" w:rsidRPr="005668BC" w:rsidRDefault="0069576F" w:rsidP="0069576F">
      <w:pPr>
        <w:jc w:val="both"/>
        <w:rPr>
          <w:sz w:val="20"/>
          <w:szCs w:val="20"/>
        </w:rPr>
      </w:pPr>
      <w:r w:rsidRPr="005668BC">
        <w:rPr>
          <w:sz w:val="20"/>
          <w:szCs w:val="20"/>
        </w:rPr>
        <w:t>Инструкция по заполнению:</w:t>
      </w:r>
    </w:p>
    <w:p w:rsidR="0069576F" w:rsidRPr="005668BC" w:rsidRDefault="0069576F" w:rsidP="0069576F">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jc w:val="both"/>
        <w:rPr>
          <w:sz w:val="20"/>
          <w:szCs w:val="20"/>
        </w:rPr>
      </w:pPr>
      <w:r w:rsidRPr="005668BC">
        <w:rPr>
          <w:sz w:val="20"/>
          <w:szCs w:val="20"/>
        </w:rPr>
        <w:t>3. Форма должна быть подписана и скреплена оттиском печати (при наличии).</w:t>
      </w:r>
    </w:p>
    <w:p w:rsidR="0069576F" w:rsidRPr="005668BC" w:rsidRDefault="0069576F" w:rsidP="0069576F">
      <w:pPr>
        <w:jc w:val="both"/>
        <w:rPr>
          <w:b/>
          <w:szCs w:val="20"/>
        </w:rPr>
      </w:pPr>
      <w:r w:rsidRPr="005668BC">
        <w:rPr>
          <w:szCs w:val="20"/>
        </w:rPr>
        <w:br w:type="page"/>
      </w:r>
    </w:p>
    <w:p w:rsidR="0069576F" w:rsidRPr="005668BC" w:rsidRDefault="0069576F" w:rsidP="0069576F">
      <w:pPr>
        <w:ind w:left="-142"/>
        <w:rPr>
          <w:b/>
        </w:rPr>
      </w:pPr>
      <w:r w:rsidRPr="005668BC">
        <w:rPr>
          <w:b/>
        </w:rPr>
        <w:lastRenderedPageBreak/>
        <w:t xml:space="preserve">ФОРМА 2. </w:t>
      </w:r>
    </w:p>
    <w:p w:rsidR="0069576F" w:rsidRPr="005668BC" w:rsidRDefault="0069576F" w:rsidP="0069576F">
      <w:pPr>
        <w:ind w:left="-142"/>
        <w:rPr>
          <w:sz w:val="20"/>
          <w:szCs w:val="20"/>
        </w:rPr>
      </w:pPr>
      <w:r w:rsidRPr="005668BC">
        <w:rPr>
          <w:sz w:val="20"/>
          <w:szCs w:val="20"/>
        </w:rPr>
        <w:t>Анкета Участника закупки</w:t>
      </w: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ind w:left="-142"/>
        <w:rPr>
          <w:sz w:val="20"/>
          <w:szCs w:val="20"/>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ind w:left="-142"/>
        <w:rPr>
          <w:sz w:val="20"/>
          <w:szCs w:val="20"/>
        </w:rPr>
      </w:pPr>
    </w:p>
    <w:p w:rsidR="0069576F" w:rsidRPr="005668BC" w:rsidRDefault="0069576F" w:rsidP="0069576F">
      <w:pPr>
        <w:jc w:val="center"/>
        <w:rPr>
          <w:b/>
        </w:rPr>
      </w:pPr>
      <w:r w:rsidRPr="005668BC">
        <w:rPr>
          <w:b/>
        </w:rPr>
        <w:t>АНКЕТА УЧАСТНИКА ЗАКУПКИ</w:t>
      </w:r>
    </w:p>
    <w:p w:rsidR="0069576F" w:rsidRPr="005668BC" w:rsidRDefault="0069576F" w:rsidP="0069576F">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69576F" w:rsidRPr="005668BC" w:rsidTr="00E65997">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2"/>
              </w:numPr>
              <w:tabs>
                <w:tab w:val="num" w:pos="180"/>
              </w:tabs>
              <w:spacing w:after="200" w:line="216" w:lineRule="auto"/>
              <w:ind w:left="0" w:firstLine="5"/>
              <w:jc w:val="both"/>
              <w:rPr>
                <w:b/>
                <w:sz w:val="22"/>
              </w:rPr>
            </w:pPr>
            <w:r w:rsidRPr="005668BC">
              <w:rPr>
                <w:b/>
                <w:sz w:val="22"/>
              </w:rPr>
              <w:t xml:space="preserve">Полное </w:t>
            </w:r>
            <w:r w:rsidRPr="005668BC">
              <w:rPr>
                <w:b/>
                <w:bCs/>
                <w:sz w:val="22"/>
              </w:rPr>
              <w:t xml:space="preserve">и сокращенное </w:t>
            </w:r>
            <w:r w:rsidRPr="005668BC">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b/>
                <w:sz w:val="22"/>
              </w:rPr>
            </w:pPr>
          </w:p>
        </w:tc>
      </w:tr>
      <w:tr w:rsidR="0069576F" w:rsidRPr="005668BC" w:rsidTr="00E65997">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2"/>
              </w:numPr>
              <w:tabs>
                <w:tab w:val="num" w:pos="500"/>
              </w:tabs>
              <w:spacing w:after="200" w:line="216" w:lineRule="auto"/>
              <w:ind w:left="0" w:firstLine="5"/>
              <w:jc w:val="both"/>
              <w:rPr>
                <w:b/>
                <w:sz w:val="22"/>
              </w:rPr>
            </w:pPr>
            <w:r w:rsidRPr="005668BC">
              <w:rPr>
                <w:b/>
                <w:sz w:val="22"/>
              </w:rPr>
              <w:t>Регистрационные данные:</w:t>
            </w:r>
          </w:p>
          <w:p w:rsidR="0069576F" w:rsidRPr="005668BC" w:rsidRDefault="0069576F" w:rsidP="00E65997">
            <w:pPr>
              <w:spacing w:line="216" w:lineRule="auto"/>
              <w:ind w:firstLine="5"/>
              <w:rPr>
                <w:sz w:val="22"/>
              </w:rPr>
            </w:pPr>
            <w:r w:rsidRPr="005668BC">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b/>
                <w:sz w:val="22"/>
              </w:rPr>
            </w:pPr>
          </w:p>
        </w:tc>
      </w:tr>
      <w:tr w:rsidR="0069576F" w:rsidRPr="005668BC" w:rsidTr="00E65997">
        <w:tc>
          <w:tcPr>
            <w:tcW w:w="6250" w:type="dxa"/>
            <w:tcBorders>
              <w:top w:val="nil"/>
              <w:left w:val="single" w:sz="4" w:space="0" w:color="auto"/>
              <w:bottom w:val="single" w:sz="4" w:space="0" w:color="auto"/>
              <w:right w:val="single" w:sz="4" w:space="0" w:color="auto"/>
            </w:tcBorders>
          </w:tcPr>
          <w:p w:rsidR="0069576F" w:rsidRPr="005668BC" w:rsidRDefault="0069576F" w:rsidP="00E65997">
            <w:pPr>
              <w:spacing w:line="216" w:lineRule="auto"/>
              <w:ind w:left="-142" w:firstLine="142"/>
              <w:rPr>
                <w:i/>
                <w:sz w:val="22"/>
              </w:rPr>
            </w:pPr>
          </w:p>
          <w:p w:rsidR="0069576F" w:rsidRPr="005668BC" w:rsidRDefault="0069576F" w:rsidP="00E65997">
            <w:pPr>
              <w:spacing w:line="216" w:lineRule="auto"/>
              <w:ind w:left="-142" w:firstLine="142"/>
              <w:rPr>
                <w:sz w:val="22"/>
              </w:rPr>
            </w:pPr>
            <w:r w:rsidRPr="005668BC">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 xml:space="preserve">ИНН: </w:t>
            </w:r>
          </w:p>
          <w:p w:rsidR="0069576F" w:rsidRPr="005668BC" w:rsidRDefault="0069576F" w:rsidP="00E65997">
            <w:pPr>
              <w:spacing w:line="216" w:lineRule="auto"/>
              <w:ind w:left="-142" w:firstLine="142"/>
              <w:rPr>
                <w:sz w:val="22"/>
              </w:rPr>
            </w:pPr>
            <w:r w:rsidRPr="005668BC">
              <w:rPr>
                <w:sz w:val="22"/>
              </w:rPr>
              <w:t xml:space="preserve">КПП: </w:t>
            </w:r>
          </w:p>
          <w:p w:rsidR="0069576F" w:rsidRPr="005668BC" w:rsidRDefault="0069576F" w:rsidP="00E65997">
            <w:pPr>
              <w:spacing w:line="216" w:lineRule="auto"/>
              <w:ind w:left="-142" w:firstLine="142"/>
              <w:rPr>
                <w:sz w:val="22"/>
              </w:rPr>
            </w:pPr>
            <w:r w:rsidRPr="005668BC">
              <w:rPr>
                <w:sz w:val="22"/>
              </w:rPr>
              <w:t xml:space="preserve">ОГРН (ОГРНИП): </w:t>
            </w:r>
          </w:p>
          <w:p w:rsidR="0069576F" w:rsidRPr="005668BC" w:rsidRDefault="0069576F" w:rsidP="00E65997">
            <w:pPr>
              <w:spacing w:line="216" w:lineRule="auto"/>
              <w:ind w:left="-142" w:firstLine="142"/>
              <w:rPr>
                <w:sz w:val="22"/>
              </w:rPr>
            </w:pPr>
            <w:r w:rsidRPr="005668BC">
              <w:rPr>
                <w:sz w:val="22"/>
              </w:rPr>
              <w:t xml:space="preserve">ОКПО: </w:t>
            </w:r>
          </w:p>
        </w:tc>
      </w:tr>
      <w:tr w:rsidR="0069576F" w:rsidRPr="005668BC" w:rsidTr="00E65997">
        <w:tc>
          <w:tcPr>
            <w:tcW w:w="9923" w:type="dxa"/>
            <w:gridSpan w:val="2"/>
            <w:tcBorders>
              <w:top w:val="nil"/>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i/>
                <w:sz w:val="22"/>
              </w:rPr>
            </w:pPr>
          </w:p>
        </w:tc>
      </w:tr>
      <w:tr w:rsidR="0069576F" w:rsidRPr="005668BC" w:rsidTr="00E65997">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69576F" w:rsidRPr="005668BC" w:rsidRDefault="0069576F" w:rsidP="00E65997">
            <w:pPr>
              <w:tabs>
                <w:tab w:val="left" w:pos="540"/>
              </w:tabs>
              <w:spacing w:line="216" w:lineRule="auto"/>
              <w:ind w:left="-142" w:firstLine="142"/>
              <w:jc w:val="both"/>
              <w:rPr>
                <w:b/>
                <w:sz w:val="22"/>
              </w:rPr>
            </w:pPr>
            <w:r w:rsidRPr="005668BC">
              <w:rPr>
                <w:b/>
                <w:sz w:val="22"/>
              </w:rPr>
              <w:t>3.Адреса:</w:t>
            </w:r>
          </w:p>
          <w:p w:rsidR="0069576F" w:rsidRPr="005668BC" w:rsidRDefault="0069576F" w:rsidP="00E65997">
            <w:pPr>
              <w:tabs>
                <w:tab w:val="left" w:pos="540"/>
              </w:tabs>
              <w:spacing w:line="216" w:lineRule="auto"/>
              <w:ind w:left="-142" w:firstLine="142"/>
              <w:jc w:val="both"/>
              <w:rPr>
                <w:b/>
                <w:bCs/>
                <w:sz w:val="22"/>
              </w:rPr>
            </w:pPr>
            <w:r w:rsidRPr="005668BC">
              <w:rPr>
                <w:b/>
                <w:sz w:val="22"/>
              </w:rPr>
              <w:t>3.1. Местонахождение (</w:t>
            </w:r>
            <w:r w:rsidRPr="005668BC">
              <w:rPr>
                <w:b/>
                <w:bCs/>
                <w:sz w:val="22"/>
              </w:rPr>
              <w:t>адрес) Участника закупки</w:t>
            </w:r>
          </w:p>
          <w:p w:rsidR="0069576F" w:rsidRPr="005668BC" w:rsidRDefault="0069576F" w:rsidP="00E65997">
            <w:pPr>
              <w:tabs>
                <w:tab w:val="left" w:pos="540"/>
              </w:tabs>
              <w:spacing w:line="216" w:lineRule="auto"/>
              <w:ind w:left="-142" w:firstLine="142"/>
              <w:jc w:val="both"/>
              <w:rPr>
                <w:b/>
                <w:bCs/>
                <w:sz w:val="22"/>
              </w:rPr>
            </w:pPr>
          </w:p>
          <w:p w:rsidR="0069576F" w:rsidRPr="005668BC" w:rsidRDefault="0069576F" w:rsidP="00E65997">
            <w:pPr>
              <w:tabs>
                <w:tab w:val="left" w:pos="540"/>
              </w:tabs>
              <w:spacing w:line="216" w:lineRule="auto"/>
              <w:ind w:left="-142" w:firstLine="142"/>
              <w:jc w:val="both"/>
              <w:rPr>
                <w:b/>
                <w:bCs/>
                <w:sz w:val="22"/>
              </w:rPr>
            </w:pPr>
          </w:p>
          <w:p w:rsidR="0069576F" w:rsidRPr="005668BC" w:rsidRDefault="0069576F" w:rsidP="00E65997">
            <w:pPr>
              <w:tabs>
                <w:tab w:val="left" w:pos="540"/>
              </w:tabs>
              <w:spacing w:line="216" w:lineRule="auto"/>
              <w:ind w:left="-142" w:firstLine="142"/>
              <w:jc w:val="both"/>
              <w:rPr>
                <w:b/>
                <w:bCs/>
                <w:sz w:val="22"/>
              </w:rPr>
            </w:pPr>
            <w:r w:rsidRPr="005668BC">
              <w:rPr>
                <w:b/>
                <w:bCs/>
                <w:sz w:val="22"/>
              </w:rPr>
              <w:t>3.2. Почтовый адрес Участника закупки</w:t>
            </w:r>
          </w:p>
          <w:p w:rsidR="0069576F" w:rsidRPr="005668BC" w:rsidRDefault="0069576F" w:rsidP="00E65997">
            <w:pPr>
              <w:tabs>
                <w:tab w:val="left" w:pos="540"/>
              </w:tabs>
              <w:spacing w:line="216" w:lineRule="auto"/>
              <w:ind w:left="-142" w:firstLine="142"/>
              <w:jc w:val="both"/>
              <w:rPr>
                <w:b/>
                <w:bCs/>
                <w:sz w:val="22"/>
              </w:rPr>
            </w:pPr>
          </w:p>
          <w:p w:rsidR="0069576F" w:rsidRPr="005668BC" w:rsidRDefault="0069576F" w:rsidP="00E65997">
            <w:pPr>
              <w:tabs>
                <w:tab w:val="left" w:pos="540"/>
              </w:tabs>
              <w:spacing w:line="216" w:lineRule="auto"/>
              <w:ind w:left="-142" w:firstLine="142"/>
              <w:jc w:val="both"/>
              <w:rPr>
                <w:b/>
                <w:bCs/>
                <w:sz w:val="22"/>
              </w:rPr>
            </w:pPr>
          </w:p>
          <w:p w:rsidR="0069576F" w:rsidRPr="005668BC" w:rsidRDefault="0069576F" w:rsidP="00E65997">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 xml:space="preserve">Страна </w:t>
            </w:r>
          </w:p>
        </w:tc>
      </w:tr>
      <w:tr w:rsidR="0069576F" w:rsidRPr="005668BC" w:rsidTr="00E65997">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 xml:space="preserve">Индекс: </w:t>
            </w:r>
          </w:p>
        </w:tc>
      </w:tr>
      <w:tr w:rsidR="0069576F" w:rsidRPr="005668BC" w:rsidTr="00E65997">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w:t>
            </w:r>
          </w:p>
        </w:tc>
      </w:tr>
      <w:tr w:rsidR="0069576F" w:rsidRPr="005668BC" w:rsidTr="00E65997">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w:t>
            </w:r>
          </w:p>
        </w:tc>
      </w:tr>
      <w:tr w:rsidR="0069576F" w:rsidRPr="005668BC" w:rsidTr="00E65997">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Страна</w:t>
            </w:r>
          </w:p>
        </w:tc>
      </w:tr>
      <w:tr w:rsidR="0069576F" w:rsidRPr="005668BC" w:rsidTr="00E65997">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 xml:space="preserve">Индекс </w:t>
            </w:r>
          </w:p>
        </w:tc>
      </w:tr>
      <w:tr w:rsidR="0069576F" w:rsidRPr="005668BC" w:rsidTr="00E65997">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w:t>
            </w:r>
          </w:p>
        </w:tc>
      </w:tr>
      <w:tr w:rsidR="0069576F" w:rsidRPr="005668BC" w:rsidTr="00E65997">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w:t>
            </w:r>
          </w:p>
        </w:tc>
      </w:tr>
      <w:tr w:rsidR="0069576F" w:rsidRPr="005668BC" w:rsidTr="00E65997">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9576F" w:rsidRPr="005668BC" w:rsidRDefault="0069576F" w:rsidP="00E65997">
            <w:pPr>
              <w:spacing w:line="216" w:lineRule="auto"/>
              <w:ind w:left="-142" w:firstLine="142"/>
              <w:rPr>
                <w:sz w:val="22"/>
              </w:rPr>
            </w:pPr>
            <w:r w:rsidRPr="005668BC">
              <w:rPr>
                <w:sz w:val="22"/>
              </w:rPr>
              <w:t>…</w:t>
            </w:r>
          </w:p>
        </w:tc>
      </w:tr>
      <w:tr w:rsidR="0069576F" w:rsidRPr="005668BC" w:rsidTr="00E65997">
        <w:trPr>
          <w:trHeight w:val="67"/>
        </w:trPr>
        <w:tc>
          <w:tcPr>
            <w:tcW w:w="6250" w:type="dxa"/>
            <w:tcBorders>
              <w:top w:val="single" w:sz="4" w:space="0" w:color="auto"/>
              <w:left w:val="single" w:sz="4" w:space="0" w:color="auto"/>
              <w:bottom w:val="single" w:sz="4" w:space="0" w:color="auto"/>
              <w:right w:val="nil"/>
            </w:tcBorders>
          </w:tcPr>
          <w:p w:rsidR="0069576F" w:rsidRPr="005668BC" w:rsidRDefault="0069576F" w:rsidP="00E65997">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single" w:sz="4" w:space="0" w:color="auto"/>
              <w:left w:val="single" w:sz="4" w:space="0" w:color="auto"/>
              <w:bottom w:val="nil"/>
              <w:right w:val="single" w:sz="4" w:space="0" w:color="auto"/>
            </w:tcBorders>
            <w:hideMark/>
          </w:tcPr>
          <w:p w:rsidR="0069576F" w:rsidRPr="005668BC" w:rsidRDefault="0069576F" w:rsidP="00E65997">
            <w:pPr>
              <w:numPr>
                <w:ilvl w:val="0"/>
                <w:numId w:val="13"/>
              </w:numPr>
              <w:tabs>
                <w:tab w:val="num" w:pos="0"/>
                <w:tab w:val="left" w:pos="540"/>
              </w:tabs>
              <w:spacing w:after="200" w:line="216" w:lineRule="auto"/>
              <w:ind w:left="-142" w:firstLine="142"/>
              <w:jc w:val="both"/>
              <w:rPr>
                <w:b/>
                <w:bCs/>
                <w:sz w:val="22"/>
              </w:rPr>
            </w:pPr>
            <w:r w:rsidRPr="005668BC">
              <w:rPr>
                <w:b/>
                <w:sz w:val="22"/>
              </w:rPr>
              <w:t xml:space="preserve">Банковские реквизиты </w:t>
            </w:r>
            <w:r w:rsidRPr="005668BC">
              <w:rPr>
                <w:i/>
                <w:sz w:val="22"/>
              </w:rPr>
              <w:t>(может быть несколько)</w:t>
            </w:r>
            <w:r w:rsidRPr="005668BC">
              <w:rPr>
                <w:b/>
                <w:sz w:val="22"/>
              </w:rPr>
              <w:t>:</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274"/>
        </w:trPr>
        <w:tc>
          <w:tcPr>
            <w:tcW w:w="6250" w:type="dxa"/>
            <w:tcBorders>
              <w:top w:val="nil"/>
              <w:left w:val="single" w:sz="4" w:space="0" w:color="auto"/>
              <w:bottom w:val="nil"/>
              <w:right w:val="single" w:sz="4" w:space="0" w:color="auto"/>
            </w:tcBorders>
            <w:hideMark/>
          </w:tcPr>
          <w:p w:rsidR="0069576F" w:rsidRPr="005668BC" w:rsidRDefault="0069576F" w:rsidP="00E65997">
            <w:pPr>
              <w:spacing w:line="216" w:lineRule="auto"/>
              <w:ind w:left="-142" w:firstLine="142"/>
              <w:rPr>
                <w:sz w:val="22"/>
              </w:rPr>
            </w:pPr>
            <w:r w:rsidRPr="005668BC">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nil"/>
              <w:left w:val="single" w:sz="4" w:space="0" w:color="auto"/>
              <w:bottom w:val="nil"/>
              <w:right w:val="single" w:sz="4" w:space="0" w:color="auto"/>
            </w:tcBorders>
            <w:hideMark/>
          </w:tcPr>
          <w:p w:rsidR="0069576F" w:rsidRPr="005668BC" w:rsidRDefault="0069576F" w:rsidP="00E65997">
            <w:pPr>
              <w:spacing w:line="216" w:lineRule="auto"/>
              <w:ind w:left="-142" w:firstLine="142"/>
              <w:rPr>
                <w:sz w:val="22"/>
              </w:rPr>
            </w:pPr>
            <w:r w:rsidRPr="005668BC">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nil"/>
              <w:left w:val="single" w:sz="4" w:space="0" w:color="auto"/>
              <w:bottom w:val="nil"/>
              <w:right w:val="single" w:sz="4" w:space="0" w:color="auto"/>
            </w:tcBorders>
            <w:hideMark/>
          </w:tcPr>
          <w:p w:rsidR="0069576F" w:rsidRPr="005668BC" w:rsidRDefault="0069576F" w:rsidP="00E65997">
            <w:pPr>
              <w:spacing w:line="216" w:lineRule="auto"/>
              <w:ind w:left="-142" w:firstLine="142"/>
              <w:rPr>
                <w:sz w:val="22"/>
              </w:rPr>
            </w:pPr>
            <w:r w:rsidRPr="005668BC">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nil"/>
              <w:left w:val="single" w:sz="4" w:space="0" w:color="auto"/>
              <w:bottom w:val="single" w:sz="4" w:space="0" w:color="auto"/>
              <w:right w:val="single" w:sz="4" w:space="0" w:color="auto"/>
            </w:tcBorders>
            <w:hideMark/>
          </w:tcPr>
          <w:p w:rsidR="0069576F" w:rsidRPr="005668BC" w:rsidRDefault="0069576F" w:rsidP="00E65997">
            <w:pPr>
              <w:spacing w:line="216" w:lineRule="auto"/>
              <w:ind w:left="-142" w:firstLine="142"/>
              <w:rPr>
                <w:sz w:val="22"/>
              </w:rPr>
            </w:pPr>
            <w:r w:rsidRPr="005668BC">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811"/>
        </w:trPr>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3"/>
              </w:numPr>
              <w:tabs>
                <w:tab w:val="num" w:pos="1300"/>
              </w:tabs>
              <w:spacing w:after="200" w:line="216" w:lineRule="auto"/>
              <w:ind w:left="5" w:firstLine="0"/>
              <w:jc w:val="both"/>
              <w:rPr>
                <w:b/>
                <w:bCs/>
                <w:sz w:val="22"/>
              </w:rPr>
            </w:pPr>
            <w:r w:rsidRPr="005668BC">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298"/>
        </w:trPr>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3"/>
              </w:numPr>
              <w:tabs>
                <w:tab w:val="num" w:pos="1300"/>
              </w:tabs>
              <w:spacing w:after="200" w:line="216" w:lineRule="auto"/>
              <w:ind w:left="-142" w:firstLine="142"/>
              <w:jc w:val="both"/>
              <w:rPr>
                <w:b/>
                <w:bCs/>
                <w:sz w:val="22"/>
              </w:rPr>
            </w:pPr>
            <w:r w:rsidRPr="005668BC">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3"/>
              </w:numPr>
              <w:tabs>
                <w:tab w:val="num" w:pos="1300"/>
              </w:tabs>
              <w:spacing w:after="200" w:line="216" w:lineRule="auto"/>
              <w:ind w:left="-142" w:firstLine="142"/>
              <w:jc w:val="both"/>
              <w:rPr>
                <w:b/>
                <w:bCs/>
                <w:sz w:val="22"/>
              </w:rPr>
            </w:pPr>
            <w:r w:rsidRPr="005668BC">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r w:rsidR="0069576F" w:rsidRPr="005668BC" w:rsidTr="00E65997">
        <w:trPr>
          <w:trHeight w:val="67"/>
        </w:trPr>
        <w:tc>
          <w:tcPr>
            <w:tcW w:w="6250"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numPr>
                <w:ilvl w:val="0"/>
                <w:numId w:val="13"/>
              </w:numPr>
              <w:tabs>
                <w:tab w:val="num" w:pos="1300"/>
              </w:tabs>
              <w:spacing w:after="200" w:line="216" w:lineRule="auto"/>
              <w:ind w:left="-142" w:firstLine="142"/>
              <w:jc w:val="both"/>
              <w:rPr>
                <w:b/>
                <w:bCs/>
                <w:sz w:val="22"/>
              </w:rPr>
            </w:pPr>
            <w:r w:rsidRPr="005668BC">
              <w:rPr>
                <w:b/>
                <w:bCs/>
                <w:sz w:val="22"/>
              </w:rPr>
              <w:t>Контактные телефоны, факс, е-</w:t>
            </w:r>
            <w:r w:rsidRPr="005668BC">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69576F" w:rsidRPr="005668BC" w:rsidRDefault="0069576F" w:rsidP="00E65997">
            <w:pPr>
              <w:spacing w:line="216" w:lineRule="auto"/>
              <w:ind w:left="-142" w:firstLine="142"/>
              <w:rPr>
                <w:sz w:val="22"/>
              </w:rPr>
            </w:pPr>
          </w:p>
        </w:tc>
      </w:tr>
    </w:tbl>
    <w:p w:rsidR="0069576F" w:rsidRPr="005668BC" w:rsidRDefault="0069576F" w:rsidP="0069576F">
      <w:pPr>
        <w:ind w:left="-142" w:firstLine="142"/>
        <w:rPr>
          <w:sz w:val="20"/>
          <w:szCs w:val="20"/>
        </w:rPr>
      </w:pPr>
    </w:p>
    <w:p w:rsidR="0069576F" w:rsidRPr="005668BC" w:rsidRDefault="0069576F" w:rsidP="0069576F">
      <w:pPr>
        <w:ind w:left="-142" w:firstLine="142"/>
        <w:rPr>
          <w:sz w:val="22"/>
          <w:szCs w:val="22"/>
        </w:rPr>
      </w:pPr>
    </w:p>
    <w:p w:rsidR="0069576F" w:rsidRPr="005668BC" w:rsidRDefault="0069576F" w:rsidP="0069576F">
      <w:pPr>
        <w:ind w:left="-142" w:firstLine="142"/>
        <w:rPr>
          <w:sz w:val="20"/>
        </w:rPr>
      </w:pPr>
      <w:r w:rsidRPr="005668BC">
        <w:rPr>
          <w:sz w:val="20"/>
        </w:rPr>
        <w:t>___________________________________________</w:t>
      </w:r>
    </w:p>
    <w:p w:rsidR="0069576F" w:rsidRPr="005668BC" w:rsidRDefault="0069576F" w:rsidP="0069576F">
      <w:pPr>
        <w:ind w:left="-142" w:firstLine="142"/>
        <w:rPr>
          <w:sz w:val="20"/>
          <w:vertAlign w:val="subscript"/>
        </w:rPr>
      </w:pPr>
      <w:r w:rsidRPr="005668BC">
        <w:rPr>
          <w:sz w:val="20"/>
          <w:vertAlign w:val="subscript"/>
        </w:rPr>
        <w:t xml:space="preserve">                                                           (подпись, М.П.)</w:t>
      </w:r>
    </w:p>
    <w:p w:rsidR="0069576F" w:rsidRPr="005668BC" w:rsidRDefault="0069576F" w:rsidP="0069576F">
      <w:pPr>
        <w:ind w:left="-142" w:firstLine="142"/>
        <w:rPr>
          <w:sz w:val="20"/>
        </w:rPr>
      </w:pPr>
      <w:r w:rsidRPr="005668BC">
        <w:rPr>
          <w:sz w:val="20"/>
        </w:rPr>
        <w:t>___________________________________________</w:t>
      </w:r>
    </w:p>
    <w:p w:rsidR="0069576F" w:rsidRPr="005668BC" w:rsidRDefault="0069576F" w:rsidP="0069576F">
      <w:pPr>
        <w:ind w:left="-142" w:firstLine="142"/>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2"/>
          <w:szCs w:val="22"/>
        </w:rPr>
      </w:pPr>
    </w:p>
    <w:p w:rsidR="0069576F" w:rsidRPr="005668BC" w:rsidRDefault="0069576F" w:rsidP="0069576F">
      <w:pPr>
        <w:rPr>
          <w:sz w:val="22"/>
          <w:szCs w:val="22"/>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autoSpaceDE w:val="0"/>
        <w:autoSpaceDN w:val="0"/>
        <w:adjustRightInd w:val="0"/>
        <w:spacing w:before="29"/>
        <w:ind w:right="3721"/>
        <w:jc w:val="both"/>
        <w:rPr>
          <w:sz w:val="28"/>
          <w:szCs w:val="28"/>
        </w:rPr>
      </w:pPr>
    </w:p>
    <w:p w:rsidR="0069576F" w:rsidRPr="005668BC" w:rsidRDefault="0069576F" w:rsidP="0069576F">
      <w:pPr>
        <w:jc w:val="both"/>
        <w:rPr>
          <w:sz w:val="20"/>
          <w:szCs w:val="20"/>
        </w:rPr>
      </w:pPr>
      <w:r w:rsidRPr="005668BC">
        <w:rPr>
          <w:sz w:val="20"/>
          <w:szCs w:val="20"/>
        </w:rPr>
        <w:lastRenderedPageBreak/>
        <w:t>Инструкция по заполнению:</w:t>
      </w:r>
    </w:p>
    <w:p w:rsidR="0069576F" w:rsidRPr="005668BC" w:rsidRDefault="0069576F" w:rsidP="0069576F">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jc w:val="both"/>
        <w:rPr>
          <w:sz w:val="20"/>
          <w:szCs w:val="20"/>
        </w:rPr>
      </w:pPr>
      <w:r w:rsidRPr="005668BC">
        <w:rPr>
          <w:sz w:val="20"/>
          <w:szCs w:val="20"/>
        </w:rPr>
        <w:t>3. Форма должна быть подписана и скреплена оттиском печати (при наличии).</w:t>
      </w:r>
    </w:p>
    <w:p w:rsidR="0069576F" w:rsidRPr="005668BC" w:rsidRDefault="0069576F" w:rsidP="0069576F">
      <w:pPr>
        <w:jc w:val="both"/>
        <w:rPr>
          <w:b/>
          <w:szCs w:val="20"/>
        </w:rPr>
      </w:pPr>
      <w:r w:rsidRPr="005668BC">
        <w:rPr>
          <w:szCs w:val="20"/>
        </w:rPr>
        <w:br w:type="page"/>
      </w:r>
    </w:p>
    <w:p w:rsidR="0069576F" w:rsidRPr="005668BC" w:rsidRDefault="0069576F" w:rsidP="0069576F">
      <w:pPr>
        <w:rPr>
          <w:b/>
        </w:rPr>
      </w:pPr>
      <w:bookmarkStart w:id="94" w:name="_ФОРМА_3._ОПИСЬ"/>
      <w:bookmarkEnd w:id="94"/>
      <w:r w:rsidRPr="005668BC">
        <w:rPr>
          <w:b/>
        </w:rPr>
        <w:lastRenderedPageBreak/>
        <w:t xml:space="preserve">ФОРМА 3. </w:t>
      </w:r>
    </w:p>
    <w:p w:rsidR="0069576F" w:rsidRPr="005668BC" w:rsidRDefault="0069576F" w:rsidP="0069576F">
      <w:pPr>
        <w:rPr>
          <w:sz w:val="20"/>
          <w:szCs w:val="20"/>
        </w:rPr>
      </w:pPr>
      <w:r w:rsidRPr="005668BC">
        <w:rPr>
          <w:sz w:val="20"/>
          <w:szCs w:val="20"/>
        </w:rPr>
        <w:t>Опись</w:t>
      </w: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autoSpaceDE w:val="0"/>
        <w:autoSpaceDN w:val="0"/>
        <w:adjustRightInd w:val="0"/>
        <w:spacing w:line="200" w:lineRule="exact"/>
        <w:ind w:left="-142"/>
        <w:rPr>
          <w:sz w:val="28"/>
          <w:szCs w:val="28"/>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i/>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ind w:left="-142"/>
        <w:rPr>
          <w:sz w:val="20"/>
          <w:szCs w:val="20"/>
        </w:rPr>
      </w:pPr>
    </w:p>
    <w:p w:rsidR="0069576F" w:rsidRPr="005668BC" w:rsidRDefault="0069576F" w:rsidP="0069576F">
      <w:pPr>
        <w:ind w:left="-142"/>
        <w:jc w:val="center"/>
        <w:rPr>
          <w:b/>
        </w:rPr>
      </w:pPr>
      <w:r w:rsidRPr="005668BC">
        <w:rPr>
          <w:b/>
        </w:rPr>
        <w:t>ОПИСЬ ДОКУМЕНТОВ, СОСТАВЛЯЮЩИХ ЗАЯВКУ УЧАСТНИКА ЗАКУПКИ</w:t>
      </w:r>
    </w:p>
    <w:p w:rsidR="0069576F" w:rsidRPr="005668BC" w:rsidRDefault="0069576F" w:rsidP="0069576F">
      <w:pPr>
        <w:ind w:left="-142"/>
        <w:jc w:val="center"/>
        <w:rPr>
          <w:b/>
        </w:rPr>
      </w:pPr>
    </w:p>
    <w:p w:rsidR="0069576F" w:rsidRPr="005668BC" w:rsidRDefault="0069576F" w:rsidP="0069576F">
      <w:pPr>
        <w:ind w:left="-142"/>
        <w:jc w:val="center"/>
        <w:rPr>
          <w:b/>
        </w:rPr>
      </w:pPr>
      <w:r w:rsidRPr="005668BC">
        <w:rPr>
          <w:b/>
        </w:rPr>
        <w:t>__________ ТОМА ЗАЯВКИ</w:t>
      </w:r>
    </w:p>
    <w:p w:rsidR="0069576F" w:rsidRPr="005668BC" w:rsidRDefault="0069576F" w:rsidP="0069576F">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69576F" w:rsidRPr="005668BC" w:rsidTr="00E65997">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w:t>
            </w:r>
          </w:p>
          <w:p w:rsidR="0069576F" w:rsidRPr="005668BC" w:rsidRDefault="0069576F" w:rsidP="00E65997">
            <w:pPr>
              <w:ind w:left="113"/>
              <w:jc w:val="center"/>
              <w:rPr>
                <w:sz w:val="20"/>
                <w:szCs w:val="20"/>
              </w:rPr>
            </w:pPr>
            <w:r w:rsidRPr="005668BC">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Кол-во</w:t>
            </w:r>
          </w:p>
          <w:p w:rsidR="0069576F" w:rsidRPr="005668BC" w:rsidRDefault="0069576F" w:rsidP="00E65997">
            <w:pPr>
              <w:ind w:left="113"/>
              <w:jc w:val="center"/>
              <w:rPr>
                <w:sz w:val="20"/>
                <w:szCs w:val="20"/>
              </w:rPr>
            </w:pPr>
            <w:r w:rsidRPr="005668BC">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Номер</w:t>
            </w:r>
          </w:p>
          <w:p w:rsidR="0069576F" w:rsidRPr="005668BC" w:rsidRDefault="0069576F" w:rsidP="00E65997">
            <w:pPr>
              <w:ind w:left="113"/>
              <w:jc w:val="center"/>
              <w:rPr>
                <w:sz w:val="20"/>
                <w:szCs w:val="20"/>
              </w:rPr>
            </w:pPr>
            <w:r w:rsidRPr="005668BC">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Вид документа</w:t>
            </w:r>
          </w:p>
        </w:tc>
      </w:tr>
      <w:tr w:rsidR="0069576F" w:rsidRPr="005668BC" w:rsidTr="00E65997">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69576F" w:rsidRPr="005668BC" w:rsidRDefault="0069576F" w:rsidP="00E65997">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9576F" w:rsidRPr="005668BC" w:rsidRDefault="0069576F" w:rsidP="00E65997">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69576F" w:rsidRPr="005668BC" w:rsidRDefault="0069576F" w:rsidP="00E65997">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69576F" w:rsidRPr="005668BC" w:rsidRDefault="0069576F" w:rsidP="00E65997">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9576F" w:rsidRPr="005668BC" w:rsidRDefault="0069576F" w:rsidP="00E65997">
            <w:pPr>
              <w:ind w:left="113"/>
              <w:jc w:val="center"/>
              <w:rPr>
                <w:sz w:val="20"/>
                <w:szCs w:val="20"/>
              </w:rPr>
            </w:pPr>
            <w:r w:rsidRPr="005668BC">
              <w:rPr>
                <w:sz w:val="20"/>
                <w:szCs w:val="20"/>
              </w:rPr>
              <w:t>копия</w:t>
            </w:r>
          </w:p>
        </w:tc>
      </w:tr>
      <w:tr w:rsidR="0069576F" w:rsidRPr="005668BC" w:rsidTr="00E65997">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69576F" w:rsidRPr="005668BC" w:rsidRDefault="0069576F" w:rsidP="00E65997">
            <w:pPr>
              <w:ind w:left="113"/>
              <w:rPr>
                <w:sz w:val="20"/>
                <w:szCs w:val="20"/>
              </w:rPr>
            </w:pPr>
            <w:r w:rsidRPr="005668BC">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r>
      <w:tr w:rsidR="0069576F" w:rsidRPr="005668BC" w:rsidTr="00E65997">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9576F" w:rsidRPr="005668BC" w:rsidRDefault="0069576F" w:rsidP="00E65997">
            <w:pPr>
              <w:ind w:left="113"/>
              <w:rPr>
                <w:sz w:val="20"/>
                <w:szCs w:val="20"/>
              </w:rPr>
            </w:pPr>
            <w:r w:rsidRPr="005668BC">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r>
      <w:tr w:rsidR="0069576F" w:rsidRPr="005668BC" w:rsidTr="00E65997">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9576F" w:rsidRPr="005668BC" w:rsidRDefault="0069576F" w:rsidP="00E65997">
            <w:pPr>
              <w:ind w:left="113"/>
              <w:rPr>
                <w:sz w:val="20"/>
                <w:szCs w:val="20"/>
              </w:rPr>
            </w:pPr>
            <w:r w:rsidRPr="005668BC">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9576F" w:rsidRPr="005668BC" w:rsidRDefault="0069576F" w:rsidP="00E65997">
            <w:pPr>
              <w:ind w:left="113"/>
              <w:rPr>
                <w:sz w:val="20"/>
                <w:szCs w:val="20"/>
              </w:rPr>
            </w:pPr>
          </w:p>
        </w:tc>
      </w:tr>
      <w:tr w:rsidR="0069576F" w:rsidRPr="005668BC" w:rsidTr="00E65997">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69576F" w:rsidRPr="005668BC" w:rsidRDefault="0069576F" w:rsidP="00E65997">
            <w:pPr>
              <w:ind w:left="113"/>
              <w:rPr>
                <w:sz w:val="20"/>
                <w:szCs w:val="20"/>
              </w:rPr>
            </w:pPr>
            <w:r w:rsidRPr="005668BC">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69576F" w:rsidRPr="005668BC" w:rsidRDefault="0069576F" w:rsidP="00E65997">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69576F" w:rsidRPr="005668BC" w:rsidRDefault="0069576F" w:rsidP="00E65997">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69576F" w:rsidRPr="005668BC" w:rsidRDefault="0069576F" w:rsidP="00E65997">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69576F" w:rsidRPr="005668BC" w:rsidRDefault="0069576F" w:rsidP="00E65997">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69576F" w:rsidRPr="005668BC" w:rsidRDefault="0069576F" w:rsidP="00E65997">
            <w:pPr>
              <w:ind w:left="113"/>
              <w:rPr>
                <w:sz w:val="20"/>
                <w:szCs w:val="20"/>
              </w:rPr>
            </w:pPr>
          </w:p>
        </w:tc>
      </w:tr>
    </w:tbl>
    <w:p w:rsidR="0069576F" w:rsidRPr="005668BC" w:rsidRDefault="0069576F" w:rsidP="0069576F">
      <w:pPr>
        <w:autoSpaceDE w:val="0"/>
        <w:autoSpaceDN w:val="0"/>
        <w:adjustRightInd w:val="0"/>
        <w:spacing w:before="3" w:line="140" w:lineRule="exact"/>
        <w:rPr>
          <w:szCs w:val="28"/>
        </w:rPr>
      </w:pPr>
    </w:p>
    <w:p w:rsidR="0069576F" w:rsidRPr="005668BC" w:rsidRDefault="0069576F" w:rsidP="0069576F">
      <w:pPr>
        <w:autoSpaceDE w:val="0"/>
        <w:autoSpaceDN w:val="0"/>
        <w:adjustRightInd w:val="0"/>
        <w:spacing w:before="29"/>
        <w:ind w:right="-65"/>
        <w:rPr>
          <w:szCs w:val="28"/>
        </w:rPr>
      </w:pPr>
    </w:p>
    <w:p w:rsidR="0069576F" w:rsidRPr="005668BC" w:rsidRDefault="0069576F" w:rsidP="0069576F">
      <w:pPr>
        <w:autoSpaceDE w:val="0"/>
        <w:autoSpaceDN w:val="0"/>
        <w:adjustRightInd w:val="0"/>
        <w:spacing w:before="29"/>
        <w:ind w:right="-65"/>
        <w:rPr>
          <w:szCs w:val="28"/>
        </w:rPr>
      </w:pP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0"/>
          <w:szCs w:val="22"/>
        </w:rPr>
      </w:pPr>
    </w:p>
    <w:p w:rsidR="0069576F" w:rsidRPr="005668BC" w:rsidRDefault="0069576F" w:rsidP="0069576F">
      <w:pPr>
        <w:rPr>
          <w:sz w:val="20"/>
          <w:szCs w:val="22"/>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0"/>
          <w:szCs w:val="22"/>
        </w:rPr>
      </w:pPr>
    </w:p>
    <w:p w:rsidR="0069576F" w:rsidRPr="005668BC" w:rsidRDefault="0069576F" w:rsidP="0069576F">
      <w:pPr>
        <w:jc w:val="both"/>
        <w:rPr>
          <w:sz w:val="20"/>
          <w:szCs w:val="22"/>
        </w:rPr>
      </w:pPr>
      <w:r w:rsidRPr="005668BC">
        <w:rPr>
          <w:sz w:val="20"/>
          <w:szCs w:val="22"/>
        </w:rPr>
        <w:t>Инструкция по заполнению:</w:t>
      </w:r>
    </w:p>
    <w:p w:rsidR="0069576F" w:rsidRPr="005668BC" w:rsidRDefault="0069576F" w:rsidP="0069576F">
      <w:pPr>
        <w:jc w:val="both"/>
        <w:rPr>
          <w:sz w:val="20"/>
          <w:szCs w:val="22"/>
        </w:rPr>
      </w:pPr>
      <w:r w:rsidRPr="005668BC">
        <w:rPr>
          <w:sz w:val="20"/>
          <w:szCs w:val="22"/>
        </w:rPr>
        <w:t>1. Заявка (каждый ее том, если Заявка предоставляется частями) должна содержать опись входящих в ее состав документов.</w:t>
      </w:r>
    </w:p>
    <w:p w:rsidR="0069576F" w:rsidRPr="005668BC" w:rsidRDefault="0069576F" w:rsidP="0069576F">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jc w:val="both"/>
        <w:rPr>
          <w:sz w:val="20"/>
          <w:szCs w:val="22"/>
        </w:rPr>
      </w:pPr>
      <w:r w:rsidRPr="005668BC">
        <w:rPr>
          <w:sz w:val="20"/>
          <w:szCs w:val="22"/>
        </w:rPr>
        <w:t>3. Форма должна быть подписана и скреплена оттиском печати (при наличии).</w:t>
      </w:r>
    </w:p>
    <w:p w:rsidR="0069576F" w:rsidRPr="005668BC" w:rsidRDefault="0069576F" w:rsidP="0069576F">
      <w:pPr>
        <w:rPr>
          <w:sz w:val="20"/>
          <w:szCs w:val="22"/>
        </w:rPr>
      </w:pPr>
    </w:p>
    <w:p w:rsidR="0069576F" w:rsidRPr="005668BC" w:rsidRDefault="0069576F" w:rsidP="0069576F">
      <w:pPr>
        <w:rPr>
          <w:sz w:val="22"/>
          <w:szCs w:val="22"/>
        </w:rPr>
      </w:pPr>
      <w:r w:rsidRPr="005668BC">
        <w:rPr>
          <w:sz w:val="22"/>
          <w:szCs w:val="22"/>
        </w:rPr>
        <w:br w:type="page"/>
      </w:r>
    </w:p>
    <w:p w:rsidR="0069576F" w:rsidRPr="005668BC" w:rsidRDefault="0069576F" w:rsidP="0069576F">
      <w:pPr>
        <w:rPr>
          <w:b/>
          <w:szCs w:val="20"/>
        </w:rPr>
        <w:sectPr w:rsidR="0069576F" w:rsidRPr="005668BC">
          <w:pgSz w:w="11907" w:h="16840"/>
          <w:pgMar w:top="851" w:right="851" w:bottom="851" w:left="1276" w:header="720" w:footer="403" w:gutter="0"/>
          <w:cols w:space="720"/>
        </w:sectPr>
      </w:pPr>
    </w:p>
    <w:p w:rsidR="0069576F" w:rsidRPr="005668BC" w:rsidRDefault="0069576F" w:rsidP="0069576F">
      <w:pPr>
        <w:ind w:left="-142"/>
        <w:rPr>
          <w:b/>
        </w:rPr>
      </w:pPr>
      <w:r w:rsidRPr="005668BC">
        <w:rPr>
          <w:b/>
        </w:rPr>
        <w:lastRenderedPageBreak/>
        <w:t xml:space="preserve">ФОРМА 4. </w:t>
      </w:r>
      <w:r w:rsidRPr="00F228B2">
        <w:rPr>
          <w:b/>
          <w:color w:val="FF0000"/>
        </w:rPr>
        <w:t>НЕ ПРИМЕНЯЕТСЯ</w:t>
      </w:r>
    </w:p>
    <w:p w:rsidR="0069576F" w:rsidRPr="005668BC" w:rsidRDefault="0069576F" w:rsidP="0069576F">
      <w:pPr>
        <w:ind w:left="-142"/>
        <w:rPr>
          <w:sz w:val="20"/>
          <w:szCs w:val="20"/>
        </w:rPr>
      </w:pPr>
      <w:r w:rsidRPr="005668BC">
        <w:rPr>
          <w:sz w:val="20"/>
          <w:szCs w:val="20"/>
        </w:rPr>
        <w:t>Сведения об опыте осуществления поставок, выполнения работ или оказания услуг, соответствующих предмету закупки</w:t>
      </w:r>
    </w:p>
    <w:p w:rsidR="0069576F" w:rsidRPr="005668BC" w:rsidRDefault="0069576F" w:rsidP="0069576F">
      <w:pPr>
        <w:ind w:left="-142"/>
        <w:rPr>
          <w:sz w:val="20"/>
          <w:szCs w:val="20"/>
        </w:rPr>
      </w:pP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rPr>
          <w:sz w:val="20"/>
          <w:szCs w:val="20"/>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ind w:left="-142"/>
        <w:rPr>
          <w:sz w:val="20"/>
          <w:szCs w:val="20"/>
        </w:rPr>
      </w:pPr>
    </w:p>
    <w:p w:rsidR="0069576F" w:rsidRPr="005668BC" w:rsidRDefault="0069576F" w:rsidP="0069576F">
      <w:pPr>
        <w:ind w:left="-142"/>
        <w:jc w:val="center"/>
        <w:rPr>
          <w:b/>
          <w:szCs w:val="20"/>
        </w:rPr>
      </w:pPr>
      <w:r w:rsidRPr="005668BC">
        <w:rPr>
          <w:b/>
          <w:szCs w:val="20"/>
        </w:rPr>
        <w:t>СВЕДЕНИЯ ОБ ОПЫТЕ ОСУЩЕСТВЛЕНИЯ ПОСТАВОК, ВЫПОЛНЕНИЯ РАБОТ ИЛИ ОКАЗАНИЯ УСЛУГ, СООТВЕТСТВУЮЩИХ ПРЕДМЕТУ ЗАКУПКИ</w:t>
      </w:r>
    </w:p>
    <w:p w:rsidR="0069576F" w:rsidRPr="005668BC" w:rsidRDefault="0069576F" w:rsidP="0069576F">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69576F" w:rsidRPr="005668BC" w:rsidTr="00E65997">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Наименование заказчика,</w:t>
            </w:r>
          </w:p>
          <w:p w:rsidR="0069576F" w:rsidRPr="005668BC" w:rsidRDefault="0069576F" w:rsidP="00E65997">
            <w:pPr>
              <w:keepNext/>
              <w:keepLines/>
              <w:jc w:val="center"/>
              <w:rPr>
                <w:sz w:val="20"/>
                <w:szCs w:val="20"/>
              </w:rPr>
            </w:pPr>
            <w:r w:rsidRPr="005668BC">
              <w:rPr>
                <w:sz w:val="20"/>
                <w:szCs w:val="20"/>
              </w:rPr>
              <w:t>адрес и контактный телефон/факс заказчика,</w:t>
            </w:r>
          </w:p>
          <w:p w:rsidR="0069576F" w:rsidRPr="005668BC" w:rsidRDefault="0069576F" w:rsidP="00E65997">
            <w:pPr>
              <w:keepNext/>
              <w:keepLines/>
              <w:jc w:val="center"/>
              <w:rPr>
                <w:sz w:val="20"/>
                <w:szCs w:val="20"/>
              </w:rPr>
            </w:pPr>
            <w:r w:rsidRPr="005668BC">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Примечание:</w:t>
            </w:r>
          </w:p>
          <w:p w:rsidR="0069576F" w:rsidRPr="005668BC" w:rsidRDefault="0069576F" w:rsidP="00E65997">
            <w:pPr>
              <w:keepNext/>
              <w:keepLines/>
              <w:jc w:val="center"/>
              <w:rPr>
                <w:sz w:val="20"/>
                <w:szCs w:val="20"/>
              </w:rPr>
            </w:pPr>
            <w:r w:rsidRPr="005668BC">
              <w:rPr>
                <w:sz w:val="20"/>
                <w:szCs w:val="20"/>
              </w:rPr>
              <w:t>наличие прилагаемых отзывов от заказчика (есть/нет)</w:t>
            </w:r>
          </w:p>
        </w:tc>
      </w:tr>
      <w:tr w:rsidR="0069576F" w:rsidRPr="005668BC" w:rsidTr="00E65997">
        <w:tc>
          <w:tcPr>
            <w:tcW w:w="15345" w:type="dxa"/>
            <w:gridSpan w:val="8"/>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jc w:val="center"/>
              <w:rPr>
                <w:b/>
                <w:i/>
                <w:sz w:val="20"/>
                <w:szCs w:val="20"/>
              </w:rPr>
            </w:pPr>
            <w:r w:rsidRPr="005668BC">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15345" w:type="dxa"/>
            <w:gridSpan w:val="8"/>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center"/>
              <w:rPr>
                <w:sz w:val="20"/>
                <w:szCs w:val="20"/>
              </w:rPr>
            </w:pPr>
            <w:r w:rsidRPr="005668BC">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c>
          <w:tcPr>
            <w:tcW w:w="15345" w:type="dxa"/>
            <w:gridSpan w:val="8"/>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center"/>
              <w:rPr>
                <w:sz w:val="20"/>
                <w:szCs w:val="20"/>
              </w:rPr>
            </w:pPr>
            <w:r w:rsidRPr="005668BC">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r>
      <w:tr w:rsidR="0069576F" w:rsidRPr="005668BC" w:rsidTr="00E65997">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highlight w:val="yellow"/>
              </w:rPr>
            </w:pPr>
          </w:p>
        </w:tc>
      </w:tr>
    </w:tbl>
    <w:p w:rsidR="0069576F" w:rsidRPr="005668BC" w:rsidRDefault="0069576F" w:rsidP="0069576F">
      <w:pPr>
        <w:jc w:val="both"/>
      </w:pPr>
      <w:r w:rsidRPr="005668BC">
        <w:t>*информация указывается, если соответствующее требование к Участникам закупки и (или) показатель оценки Заявок предусмотрены пунктами 3.4, 3.1</w:t>
      </w:r>
      <w:r>
        <w:t>3</w:t>
      </w:r>
      <w:r w:rsidRPr="005668BC">
        <w:t xml:space="preserve"> раздела III ИНФОРМАЦИОННАЯ КАРТА ЗАКУПКИ Закупочной документации</w:t>
      </w:r>
    </w:p>
    <w:p w:rsidR="0069576F" w:rsidRPr="00F228B2" w:rsidRDefault="0069576F" w:rsidP="0069576F">
      <w:pPr>
        <w:jc w:val="both"/>
      </w:pPr>
      <w:r w:rsidRPr="005668BC">
        <w:lastRenderedPageBreak/>
        <w:t>**</w:t>
      </w:r>
      <w:r w:rsidRPr="00F228B2">
        <w:t xml:space="preserve"> 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69576F" w:rsidRPr="005668BC" w:rsidRDefault="0069576F" w:rsidP="0069576F">
      <w:pPr>
        <w:jc w:val="both"/>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0"/>
          <w:szCs w:val="20"/>
        </w:rPr>
      </w:pPr>
      <w:r w:rsidRPr="005668BC">
        <w:rPr>
          <w:sz w:val="20"/>
          <w:szCs w:val="20"/>
        </w:rPr>
        <w:t>Инструкция по заполнению:</w:t>
      </w:r>
    </w:p>
    <w:p w:rsidR="0069576F" w:rsidRPr="005668BC" w:rsidRDefault="0069576F" w:rsidP="0069576F">
      <w:pPr>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rPr>
          <w:sz w:val="20"/>
          <w:szCs w:val="20"/>
        </w:rPr>
      </w:pPr>
      <w:r w:rsidRPr="005668BC">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69576F" w:rsidRPr="005668BC" w:rsidRDefault="0069576F" w:rsidP="0069576F">
      <w:pPr>
        <w:rPr>
          <w:sz w:val="20"/>
          <w:szCs w:val="20"/>
        </w:rPr>
      </w:pPr>
      <w:r w:rsidRPr="005668BC">
        <w:rPr>
          <w:sz w:val="20"/>
          <w:szCs w:val="20"/>
        </w:rPr>
        <w:t xml:space="preserve">4. Форма должна быть подписана и скреплена оттиском печати (при наличии). </w:t>
      </w:r>
    </w:p>
    <w:p w:rsidR="0069576F" w:rsidRPr="005668BC" w:rsidRDefault="0069576F" w:rsidP="0069576F">
      <w:pPr>
        <w:rPr>
          <w:sz w:val="20"/>
          <w:szCs w:val="20"/>
        </w:rPr>
        <w:sectPr w:rsidR="0069576F" w:rsidRPr="005668BC">
          <w:pgSz w:w="16840" w:h="11907" w:orient="landscape"/>
          <w:pgMar w:top="851" w:right="851" w:bottom="1276" w:left="851" w:header="720" w:footer="403" w:gutter="0"/>
          <w:cols w:space="720"/>
        </w:sectPr>
      </w:pPr>
    </w:p>
    <w:p w:rsidR="0069576F" w:rsidRPr="005668BC" w:rsidRDefault="0069576F" w:rsidP="0069576F">
      <w:pPr>
        <w:ind w:left="-142"/>
        <w:rPr>
          <w:b/>
        </w:rPr>
      </w:pPr>
      <w:r w:rsidRPr="005668BC">
        <w:rPr>
          <w:b/>
        </w:rPr>
        <w:lastRenderedPageBreak/>
        <w:t>ФОРМА 5.</w:t>
      </w:r>
      <w:r>
        <w:rPr>
          <w:b/>
        </w:rPr>
        <w:t xml:space="preserve"> </w:t>
      </w:r>
      <w:r w:rsidRPr="00F228B2">
        <w:rPr>
          <w:b/>
          <w:color w:val="FF0000"/>
        </w:rPr>
        <w:t>НЕ ПРИМЕНЯЕТСЯ</w:t>
      </w:r>
    </w:p>
    <w:p w:rsidR="0069576F" w:rsidRPr="005668BC" w:rsidRDefault="0069576F" w:rsidP="0069576F">
      <w:pPr>
        <w:ind w:left="-142"/>
        <w:rPr>
          <w:sz w:val="20"/>
          <w:szCs w:val="20"/>
        </w:rPr>
      </w:pPr>
      <w:r w:rsidRPr="005668BC">
        <w:rPr>
          <w:sz w:val="20"/>
          <w:szCs w:val="20"/>
        </w:rPr>
        <w:t>Сведения о трудовых ресурсах</w:t>
      </w:r>
    </w:p>
    <w:p w:rsidR="0069576F" w:rsidRPr="005668BC" w:rsidRDefault="0069576F" w:rsidP="0069576F">
      <w:pPr>
        <w:ind w:left="-142"/>
        <w:rPr>
          <w:sz w:val="20"/>
          <w:szCs w:val="20"/>
        </w:rPr>
      </w:pP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ind w:left="-142"/>
        <w:rPr>
          <w:sz w:val="20"/>
          <w:szCs w:val="20"/>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jc w:val="center"/>
        <w:rPr>
          <w:b/>
        </w:rPr>
      </w:pPr>
    </w:p>
    <w:p w:rsidR="0069576F" w:rsidRPr="005668BC" w:rsidRDefault="0069576F" w:rsidP="0069576F">
      <w:pPr>
        <w:ind w:left="-142"/>
        <w:jc w:val="center"/>
        <w:rPr>
          <w:b/>
        </w:rPr>
      </w:pPr>
      <w:r w:rsidRPr="005668BC">
        <w:rPr>
          <w:b/>
          <w:szCs w:val="20"/>
        </w:rPr>
        <w:t>СВЕДЕНИЯ О ТРУДОВЫХ РЕСУРСАХ*</w:t>
      </w:r>
    </w:p>
    <w:p w:rsidR="0069576F" w:rsidRPr="005668BC" w:rsidRDefault="0069576F" w:rsidP="0069576F">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57" w:right="57"/>
              <w:jc w:val="center"/>
              <w:rPr>
                <w:sz w:val="20"/>
                <w:szCs w:val="20"/>
              </w:rPr>
            </w:pPr>
            <w:r w:rsidRPr="005668BC">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57" w:right="-87"/>
              <w:jc w:val="center"/>
              <w:rPr>
                <w:sz w:val="20"/>
                <w:szCs w:val="20"/>
              </w:rPr>
            </w:pPr>
            <w:r w:rsidRPr="005668BC">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57" w:right="57"/>
              <w:jc w:val="center"/>
              <w:rPr>
                <w:sz w:val="20"/>
                <w:szCs w:val="20"/>
              </w:rPr>
            </w:pPr>
            <w:r w:rsidRPr="005668BC">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108" w:right="-159"/>
              <w:jc w:val="center"/>
              <w:rPr>
                <w:sz w:val="20"/>
                <w:szCs w:val="20"/>
              </w:rPr>
            </w:pPr>
            <w:r w:rsidRPr="005668BC">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57" w:right="57"/>
              <w:jc w:val="center"/>
              <w:rPr>
                <w:sz w:val="20"/>
                <w:szCs w:val="20"/>
              </w:rPr>
            </w:pPr>
            <w:r w:rsidRPr="005668BC">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keepNext/>
              <w:ind w:left="57" w:right="57"/>
              <w:jc w:val="center"/>
              <w:rPr>
                <w:sz w:val="20"/>
                <w:szCs w:val="20"/>
              </w:rPr>
            </w:pPr>
            <w:r w:rsidRPr="005668BC">
              <w:rPr>
                <w:sz w:val="20"/>
                <w:szCs w:val="20"/>
              </w:rPr>
              <w:t>Опыт осуществления поставок, выполнения работ или оказания услуг, соответствующих предмету Закупки</w:t>
            </w: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jc w:val="center"/>
              <w:rPr>
                <w:sz w:val="20"/>
                <w:szCs w:val="20"/>
              </w:rPr>
            </w:pPr>
            <w:r w:rsidRPr="005668BC">
              <w:rPr>
                <w:b/>
                <w:i/>
                <w:sz w:val="20"/>
                <w:szCs w:val="20"/>
              </w:rPr>
              <w:t>Информация о соответствии Участника закупки требованию о наличии у Участника закупки трудовых ресурсов</w:t>
            </w: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57" w:right="57"/>
              <w:rPr>
                <w:sz w:val="20"/>
                <w:szCs w:val="20"/>
              </w:rPr>
            </w:pPr>
            <w:r w:rsidRPr="005668BC">
              <w:rPr>
                <w:sz w:val="20"/>
                <w:szCs w:val="20"/>
              </w:rPr>
              <w:t xml:space="preserve">Управленческий персонал </w:t>
            </w: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57" w:right="57"/>
              <w:rPr>
                <w:sz w:val="20"/>
                <w:szCs w:val="20"/>
              </w:rPr>
            </w:pPr>
            <w:r w:rsidRPr="005668BC">
              <w:rPr>
                <w:sz w:val="20"/>
                <w:szCs w:val="20"/>
              </w:rPr>
              <w:t xml:space="preserve">Специалисты </w:t>
            </w: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r w:rsidR="0069576F" w:rsidRPr="005668BC" w:rsidTr="00E65997">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34"/>
              <w:rPr>
                <w:b/>
                <w:sz w:val="20"/>
                <w:szCs w:val="20"/>
              </w:rPr>
            </w:pPr>
            <w:r w:rsidRPr="005668BC">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jc w:val="center"/>
              <w:rPr>
                <w:sz w:val="20"/>
                <w:szCs w:val="20"/>
              </w:rPr>
            </w:pPr>
            <w:r w:rsidRPr="005668BC">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57" w:right="57"/>
              <w:rPr>
                <w:sz w:val="20"/>
                <w:szCs w:val="20"/>
              </w:rPr>
            </w:pPr>
            <w:r w:rsidRPr="005668BC">
              <w:rPr>
                <w:sz w:val="20"/>
                <w:szCs w:val="20"/>
              </w:rPr>
              <w:t xml:space="preserve">Управленческий персонал </w:t>
            </w: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jc w:val="both"/>
              <w:rPr>
                <w:sz w:val="20"/>
                <w:szCs w:val="20"/>
              </w:rPr>
            </w:pPr>
            <w:r w:rsidRPr="005668BC">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jc w:val="both"/>
              <w:rPr>
                <w:sz w:val="20"/>
                <w:szCs w:val="20"/>
              </w:rPr>
            </w:pPr>
            <w:r w:rsidRPr="005668BC">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r w:rsidR="0069576F" w:rsidRPr="005668BC" w:rsidTr="00E65997">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57" w:right="57"/>
              <w:rPr>
                <w:sz w:val="20"/>
                <w:szCs w:val="20"/>
              </w:rPr>
            </w:pPr>
            <w:r w:rsidRPr="005668BC">
              <w:rPr>
                <w:sz w:val="20"/>
                <w:szCs w:val="20"/>
              </w:rPr>
              <w:t xml:space="preserve">Специалисты </w:t>
            </w: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ind w:left="57" w:right="57"/>
              <w:rPr>
                <w:sz w:val="20"/>
                <w:szCs w:val="20"/>
              </w:rPr>
            </w:pPr>
          </w:p>
        </w:tc>
      </w:tr>
      <w:tr w:rsidR="0069576F" w:rsidRPr="005668BC" w:rsidTr="00E65997">
        <w:trPr>
          <w:trHeight w:val="20"/>
        </w:trPr>
        <w:tc>
          <w:tcPr>
            <w:tcW w:w="460" w:type="pct"/>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rPr>
                <w:sz w:val="20"/>
                <w:szCs w:val="20"/>
              </w:rPr>
            </w:pPr>
            <w:r w:rsidRPr="005668BC">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r w:rsidR="0069576F" w:rsidRPr="005668BC" w:rsidTr="00E65997">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9576F" w:rsidRPr="005668BC" w:rsidRDefault="0069576F" w:rsidP="00E65997">
            <w:pPr>
              <w:ind w:left="34"/>
              <w:rPr>
                <w:b/>
                <w:sz w:val="20"/>
                <w:szCs w:val="20"/>
              </w:rPr>
            </w:pPr>
            <w:r w:rsidRPr="005668BC">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9576F" w:rsidRPr="005668BC" w:rsidRDefault="0069576F" w:rsidP="00E65997">
            <w:pPr>
              <w:rPr>
                <w:sz w:val="20"/>
                <w:szCs w:val="20"/>
              </w:rPr>
            </w:pPr>
          </w:p>
        </w:tc>
      </w:tr>
    </w:tbl>
    <w:p w:rsidR="0069576F" w:rsidRPr="005668BC" w:rsidRDefault="0069576F" w:rsidP="0069576F">
      <w:pPr>
        <w:jc w:val="both"/>
      </w:pPr>
    </w:p>
    <w:p w:rsidR="0069576F" w:rsidRPr="005668BC" w:rsidRDefault="0069576F" w:rsidP="0069576F">
      <w:pPr>
        <w:jc w:val="both"/>
      </w:pPr>
      <w:r w:rsidRPr="005668BC">
        <w:t>*информация указывается, если соответствующее требование к Участникам закупки и (или) показатель оценки Заявок предусмотрены пунктами</w:t>
      </w:r>
      <w:r>
        <w:t xml:space="preserve"> 3.4, 3.13</w:t>
      </w:r>
      <w:r w:rsidRPr="005668BC">
        <w:t xml:space="preserve"> раздела III ИНФОРМАЦИОННАЯ КАРТА ЗАКУПКИ Закупочной документации.</w:t>
      </w:r>
    </w:p>
    <w:p w:rsidR="0069576F" w:rsidRPr="005668BC" w:rsidRDefault="0069576F" w:rsidP="0069576F">
      <w:pPr>
        <w:tabs>
          <w:tab w:val="num" w:pos="1134"/>
        </w:tabs>
        <w:spacing w:after="120"/>
        <w:ind w:left="972"/>
        <w:contextualSpacing/>
        <w:jc w:val="both"/>
        <w:rPr>
          <w:b/>
          <w:sz w:val="28"/>
          <w:szCs w:val="20"/>
        </w:rPr>
      </w:pP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vertAlign w:val="subscript"/>
        </w:rPr>
      </w:pPr>
      <w:r w:rsidRPr="005668BC">
        <w:rPr>
          <w:sz w:val="20"/>
        </w:rPr>
        <w:t>___________________________________________</w:t>
      </w:r>
      <w:r w:rsidRPr="005668BC">
        <w:rPr>
          <w:sz w:val="20"/>
          <w:vertAlign w:val="subscript"/>
        </w:rPr>
        <w:t>_____________________________________________________________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2"/>
          <w:szCs w:val="22"/>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2"/>
          <w:szCs w:val="22"/>
        </w:rPr>
      </w:pPr>
    </w:p>
    <w:p w:rsidR="0069576F" w:rsidRPr="005668BC" w:rsidRDefault="0069576F" w:rsidP="0069576F">
      <w:pPr>
        <w:rPr>
          <w:sz w:val="20"/>
          <w:szCs w:val="20"/>
        </w:rPr>
      </w:pPr>
      <w:r w:rsidRPr="005668BC">
        <w:rPr>
          <w:sz w:val="20"/>
          <w:szCs w:val="20"/>
        </w:rPr>
        <w:t>Инструкция по заполнению:</w:t>
      </w:r>
    </w:p>
    <w:p w:rsidR="0069576F" w:rsidRPr="005668BC" w:rsidRDefault="0069576F" w:rsidP="0069576F">
      <w:pPr>
        <w:rPr>
          <w:sz w:val="20"/>
          <w:szCs w:val="20"/>
        </w:rPr>
      </w:pPr>
      <w:r w:rsidRPr="005668BC">
        <w:rPr>
          <w:sz w:val="20"/>
          <w:szCs w:val="20"/>
        </w:rPr>
        <w:lastRenderedPageBreak/>
        <w:t>1. Участник закупки заполняет поля формы в соответствии с инструкциями, приведенными по тексту формы.</w:t>
      </w:r>
    </w:p>
    <w:p w:rsidR="0069576F" w:rsidRPr="005668BC" w:rsidRDefault="0069576F" w:rsidP="0069576F">
      <w:pPr>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rPr>
          <w:sz w:val="20"/>
          <w:szCs w:val="20"/>
        </w:rPr>
      </w:pPr>
      <w:r w:rsidRPr="005668BC">
        <w:rPr>
          <w:sz w:val="20"/>
          <w:szCs w:val="20"/>
        </w:rPr>
        <w:t xml:space="preserve">3. В данной форме приводятся сведения о специалистах, которые будут привлечены к исполнению Договора. </w:t>
      </w:r>
    </w:p>
    <w:p w:rsidR="0069576F" w:rsidRPr="005668BC" w:rsidRDefault="0069576F" w:rsidP="0069576F">
      <w:pPr>
        <w:rPr>
          <w:sz w:val="20"/>
          <w:szCs w:val="20"/>
        </w:rPr>
      </w:pPr>
      <w:r w:rsidRPr="005668BC">
        <w:rPr>
          <w:sz w:val="20"/>
          <w:szCs w:val="20"/>
        </w:rPr>
        <w:t>4. Форма должна быть подписана и скреплена оттиском печати (при наличии).</w:t>
      </w:r>
    </w:p>
    <w:p w:rsidR="0069576F" w:rsidRPr="005668BC" w:rsidRDefault="0069576F" w:rsidP="0069576F">
      <w:pPr>
        <w:rPr>
          <w:sz w:val="22"/>
          <w:szCs w:val="22"/>
        </w:rPr>
      </w:pPr>
      <w:r w:rsidRPr="005668BC">
        <w:rPr>
          <w:sz w:val="22"/>
          <w:szCs w:val="22"/>
        </w:rPr>
        <w:br w:type="page"/>
      </w:r>
    </w:p>
    <w:p w:rsidR="0069576F" w:rsidRPr="00F228B2" w:rsidRDefault="0069576F" w:rsidP="0069576F">
      <w:pPr>
        <w:suppressAutoHyphens/>
        <w:ind w:left="-284"/>
        <w:rPr>
          <w:b/>
          <w:color w:val="FF0000"/>
          <w:szCs w:val="20"/>
        </w:rPr>
      </w:pPr>
      <w:r w:rsidRPr="005668BC">
        <w:rPr>
          <w:b/>
          <w:szCs w:val="20"/>
        </w:rPr>
        <w:lastRenderedPageBreak/>
        <w:t>ФОРМА 6.</w:t>
      </w:r>
      <w:r w:rsidRPr="00F228B2">
        <w:t xml:space="preserve"> </w:t>
      </w:r>
      <w:r w:rsidRPr="00F228B2">
        <w:rPr>
          <w:b/>
          <w:color w:val="FF0000"/>
          <w:szCs w:val="20"/>
        </w:rPr>
        <w:t>НЕ ПРИМЕНЯЕТСЯ</w:t>
      </w:r>
    </w:p>
    <w:p w:rsidR="0069576F" w:rsidRPr="005668BC" w:rsidRDefault="0069576F" w:rsidP="0069576F">
      <w:pPr>
        <w:suppressAutoHyphens/>
        <w:ind w:left="-284"/>
        <w:jc w:val="both"/>
        <w:rPr>
          <w:sz w:val="20"/>
          <w:szCs w:val="20"/>
        </w:rPr>
      </w:pPr>
      <w:r w:rsidRPr="005668BC">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ind w:left="-142"/>
        <w:rPr>
          <w:sz w:val="20"/>
          <w:szCs w:val="20"/>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suppressAutoHyphens/>
        <w:jc w:val="center"/>
        <w:rPr>
          <w:szCs w:val="20"/>
        </w:rPr>
      </w:pPr>
    </w:p>
    <w:p w:rsidR="0069576F" w:rsidRPr="005668BC" w:rsidRDefault="0069576F" w:rsidP="0069576F">
      <w:pPr>
        <w:ind w:left="-142"/>
        <w:jc w:val="center"/>
        <w:rPr>
          <w:b/>
          <w:szCs w:val="20"/>
        </w:rPr>
      </w:pPr>
      <w:r w:rsidRPr="005668BC">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69576F" w:rsidRPr="005668BC" w:rsidRDefault="0069576F" w:rsidP="0069576F">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69576F" w:rsidRPr="005668BC" w:rsidTr="00E65997">
        <w:tc>
          <w:tcPr>
            <w:tcW w:w="65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18"/>
                <w:szCs w:val="18"/>
              </w:rPr>
            </w:pPr>
            <w:r w:rsidRPr="005668BC">
              <w:rPr>
                <w:sz w:val="18"/>
                <w:szCs w:val="18"/>
              </w:rPr>
              <w:t>Примечания</w:t>
            </w:r>
          </w:p>
        </w:tc>
      </w:tr>
      <w:tr w:rsidR="0069576F" w:rsidRPr="005668BC" w:rsidTr="00E65997">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uppressAutoHyphens/>
              <w:jc w:val="center"/>
              <w:rPr>
                <w:sz w:val="18"/>
                <w:szCs w:val="18"/>
              </w:rPr>
            </w:pPr>
            <w:r w:rsidRPr="005668BC">
              <w:rPr>
                <w:sz w:val="18"/>
                <w:szCs w:val="18"/>
              </w:rPr>
              <w:t>8</w:t>
            </w:r>
          </w:p>
        </w:tc>
      </w:tr>
      <w:tr w:rsidR="0069576F" w:rsidRPr="005668BC" w:rsidTr="00E65997">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20"/>
                <w:szCs w:val="20"/>
              </w:rPr>
            </w:pPr>
            <w:r w:rsidRPr="005668BC">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20"/>
                <w:szCs w:val="20"/>
              </w:rPr>
            </w:pPr>
            <w:r w:rsidRPr="005668BC">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r w:rsidRPr="005668BC">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20"/>
                <w:szCs w:val="20"/>
              </w:rPr>
            </w:pPr>
            <w:r w:rsidRPr="005668BC">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r w:rsidR="0069576F" w:rsidRPr="005668BC" w:rsidTr="00E65997">
        <w:tc>
          <w:tcPr>
            <w:tcW w:w="9996" w:type="dxa"/>
            <w:gridSpan w:val="8"/>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20"/>
                <w:szCs w:val="20"/>
              </w:rPr>
            </w:pPr>
            <w:r w:rsidRPr="005668BC">
              <w:rPr>
                <w:b/>
                <w:i/>
                <w:sz w:val="20"/>
                <w:szCs w:val="20"/>
              </w:rPr>
              <w:t xml:space="preserve">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w:t>
            </w:r>
            <w:r>
              <w:rPr>
                <w:b/>
                <w:i/>
                <w:sz w:val="20"/>
                <w:szCs w:val="20"/>
              </w:rPr>
              <w:t>Участника закупки</w:t>
            </w:r>
            <w:r w:rsidRPr="005668BC">
              <w:rPr>
                <w:b/>
                <w:i/>
                <w:sz w:val="20"/>
                <w:szCs w:val="20"/>
              </w:rPr>
              <w:t xml:space="preserve"> материальными средствами», «обеспеченность Участника закупки иными возможностями, необходимыми д</w:t>
            </w:r>
            <w:r>
              <w:rPr>
                <w:b/>
                <w:i/>
                <w:sz w:val="20"/>
                <w:szCs w:val="20"/>
              </w:rPr>
              <w:t>ля выполнения условий договора</w:t>
            </w:r>
            <w:r w:rsidRPr="005668BC">
              <w:rPr>
                <w:b/>
                <w:i/>
                <w:sz w:val="20"/>
                <w:szCs w:val="20"/>
              </w:rPr>
              <w:t>»</w:t>
            </w: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suppressAutoHyphens/>
              <w:spacing w:after="120"/>
              <w:jc w:val="center"/>
              <w:rPr>
                <w:sz w:val="20"/>
                <w:szCs w:val="20"/>
              </w:rPr>
            </w:pPr>
            <w:r w:rsidRPr="005668BC">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r w:rsidRPr="005668BC">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r w:rsidR="0069576F" w:rsidRPr="005668BC" w:rsidTr="00E65997">
        <w:tc>
          <w:tcPr>
            <w:tcW w:w="65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r w:rsidRPr="005668BC">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suppressAutoHyphens/>
              <w:spacing w:after="120"/>
              <w:jc w:val="center"/>
              <w:rPr>
                <w:sz w:val="20"/>
                <w:szCs w:val="20"/>
              </w:rPr>
            </w:pPr>
          </w:p>
        </w:tc>
      </w:tr>
    </w:tbl>
    <w:p w:rsidR="0069576F" w:rsidRPr="005668BC" w:rsidRDefault="0069576F" w:rsidP="0069576F">
      <w:pPr>
        <w:jc w:val="both"/>
      </w:pPr>
    </w:p>
    <w:p w:rsidR="0069576F" w:rsidRPr="005668BC" w:rsidRDefault="0069576F" w:rsidP="0069576F">
      <w:pPr>
        <w:jc w:val="both"/>
      </w:pPr>
      <w:r w:rsidRPr="005668BC">
        <w:t>*информация указывается, если соответствующее требование к Участникам закупки и (или) показатель (показатели) оценки Заявок предусмотрены пунктами</w:t>
      </w:r>
      <w:r>
        <w:t xml:space="preserve"> 3.4, 3.13</w:t>
      </w:r>
      <w:r w:rsidRPr="005668BC">
        <w:t xml:space="preserve"> раздела III ИНФОРМАЦИОННАЯ КАРТА ЗАКУПКИ Закупочной документации.</w:t>
      </w:r>
    </w:p>
    <w:p w:rsidR="0069576F" w:rsidRPr="005668BC" w:rsidRDefault="0069576F" w:rsidP="0069576F">
      <w:pPr>
        <w:jc w:val="both"/>
        <w:rPr>
          <w:i/>
        </w:rPr>
      </w:pP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0"/>
          <w:vertAlign w:val="subscript"/>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0"/>
          <w:szCs w:val="20"/>
        </w:rPr>
      </w:pPr>
    </w:p>
    <w:p w:rsidR="0069576F" w:rsidRPr="005668BC" w:rsidRDefault="0069576F" w:rsidP="0069576F">
      <w:pPr>
        <w:rPr>
          <w:sz w:val="20"/>
          <w:szCs w:val="20"/>
        </w:rPr>
      </w:pPr>
      <w:r w:rsidRPr="005668BC">
        <w:rPr>
          <w:sz w:val="20"/>
          <w:szCs w:val="20"/>
        </w:rPr>
        <w:t>Инструкция по заполнению:</w:t>
      </w:r>
    </w:p>
    <w:p w:rsidR="0069576F" w:rsidRPr="005668BC" w:rsidRDefault="0069576F" w:rsidP="0069576F">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jc w:val="both"/>
        <w:rPr>
          <w:sz w:val="20"/>
          <w:szCs w:val="20"/>
        </w:rPr>
      </w:pPr>
      <w:r w:rsidRPr="005668BC">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69576F" w:rsidRPr="005668BC" w:rsidRDefault="0069576F" w:rsidP="0069576F">
      <w:pPr>
        <w:rPr>
          <w:sz w:val="20"/>
          <w:szCs w:val="20"/>
        </w:rPr>
      </w:pPr>
      <w:r w:rsidRPr="005668BC">
        <w:rPr>
          <w:sz w:val="20"/>
          <w:szCs w:val="20"/>
        </w:rPr>
        <w:t>4. Форма должна быть подписана и скреплена оттиском печати (при наличии).</w:t>
      </w:r>
    </w:p>
    <w:p w:rsidR="0069576F" w:rsidRPr="005668BC" w:rsidRDefault="0069576F" w:rsidP="0069576F">
      <w:pPr>
        <w:rPr>
          <w:sz w:val="20"/>
          <w:vertAlign w:val="subscript"/>
        </w:rPr>
        <w:sectPr w:rsidR="0069576F" w:rsidRPr="005668BC">
          <w:pgSz w:w="11907" w:h="16840"/>
          <w:pgMar w:top="510" w:right="1021" w:bottom="567" w:left="1247" w:header="737" w:footer="680" w:gutter="0"/>
          <w:cols w:space="720"/>
        </w:sectPr>
      </w:pPr>
    </w:p>
    <w:p w:rsidR="0069576F" w:rsidRPr="005668BC" w:rsidRDefault="0069576F" w:rsidP="0069576F">
      <w:pPr>
        <w:suppressAutoHyphens/>
        <w:ind w:left="-284"/>
        <w:rPr>
          <w:b/>
          <w:szCs w:val="20"/>
        </w:rPr>
      </w:pPr>
      <w:r w:rsidRPr="005668BC">
        <w:rPr>
          <w:b/>
          <w:szCs w:val="20"/>
        </w:rPr>
        <w:lastRenderedPageBreak/>
        <w:t>ФОРМА 7.</w:t>
      </w:r>
      <w:r>
        <w:rPr>
          <w:b/>
          <w:szCs w:val="20"/>
        </w:rPr>
        <w:t xml:space="preserve"> </w:t>
      </w:r>
      <w:r w:rsidRPr="00F228B2">
        <w:rPr>
          <w:b/>
          <w:color w:val="FF0000"/>
          <w:szCs w:val="20"/>
        </w:rPr>
        <w:t>НЕ ПРИМЕНЯЕТСЯ</w:t>
      </w:r>
    </w:p>
    <w:p w:rsidR="0069576F" w:rsidRPr="005668BC" w:rsidRDefault="0069576F" w:rsidP="0069576F">
      <w:pPr>
        <w:suppressAutoHyphens/>
        <w:ind w:left="-284"/>
        <w:rPr>
          <w:sz w:val="20"/>
          <w:szCs w:val="20"/>
        </w:rPr>
      </w:pPr>
      <w:r w:rsidRPr="005668BC">
        <w:rPr>
          <w:sz w:val="20"/>
          <w:szCs w:val="20"/>
        </w:rPr>
        <w:t>Сведения о деловой репутации</w:t>
      </w: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ind w:left="-142"/>
        <w:rPr>
          <w:sz w:val="20"/>
          <w:szCs w:val="20"/>
        </w:rPr>
      </w:pPr>
    </w:p>
    <w:p w:rsidR="0069576F" w:rsidRPr="005668BC" w:rsidRDefault="0069576F" w:rsidP="0069576F">
      <w:pPr>
        <w:ind w:left="-142"/>
        <w:rPr>
          <w:i/>
          <w:sz w:val="20"/>
          <w:szCs w:val="20"/>
        </w:rPr>
      </w:pPr>
      <w:r w:rsidRPr="005668BC">
        <w:rPr>
          <w:sz w:val="20"/>
          <w:szCs w:val="20"/>
        </w:rPr>
        <w:t xml:space="preserve">Наименование Участника закупки: </w:t>
      </w:r>
      <w:r w:rsidRPr="005668BC">
        <w:rPr>
          <w:i/>
          <w:sz w:val="20"/>
          <w:szCs w:val="20"/>
        </w:rPr>
        <w:t>(указать краткое наименование)</w:t>
      </w:r>
    </w:p>
    <w:p w:rsidR="0069576F" w:rsidRPr="005668BC" w:rsidRDefault="0069576F" w:rsidP="0069576F">
      <w:pPr>
        <w:ind w:left="-142"/>
        <w:rPr>
          <w:sz w:val="20"/>
          <w:szCs w:val="20"/>
        </w:rPr>
      </w:pPr>
      <w:r w:rsidRPr="005668BC">
        <w:rPr>
          <w:sz w:val="20"/>
          <w:szCs w:val="20"/>
        </w:rPr>
        <w:t xml:space="preserve">ИНН Участника закупки: </w:t>
      </w:r>
      <w:r w:rsidRPr="005668BC">
        <w:rPr>
          <w:i/>
          <w:sz w:val="20"/>
          <w:szCs w:val="20"/>
        </w:rPr>
        <w:t>(указать при наличии)</w:t>
      </w:r>
    </w:p>
    <w:p w:rsidR="0069576F" w:rsidRPr="005668BC" w:rsidRDefault="0069576F" w:rsidP="0069576F">
      <w:pPr>
        <w:ind w:left="-142"/>
        <w:rPr>
          <w:sz w:val="20"/>
          <w:szCs w:val="20"/>
        </w:rPr>
      </w:pPr>
      <w:r w:rsidRPr="005668BC">
        <w:rPr>
          <w:sz w:val="20"/>
          <w:szCs w:val="20"/>
        </w:rPr>
        <w:t xml:space="preserve">Наименование предмета Договора: </w:t>
      </w:r>
      <w:r w:rsidRPr="005668BC">
        <w:rPr>
          <w:i/>
          <w:sz w:val="20"/>
          <w:szCs w:val="20"/>
        </w:rPr>
        <w:t>(указать наименование предмета Закупки)</w:t>
      </w:r>
    </w:p>
    <w:p w:rsidR="0069576F" w:rsidRPr="005668BC" w:rsidRDefault="0069576F" w:rsidP="0069576F">
      <w:pPr>
        <w:suppressAutoHyphens/>
        <w:jc w:val="center"/>
        <w:rPr>
          <w:szCs w:val="20"/>
        </w:rPr>
      </w:pPr>
    </w:p>
    <w:p w:rsidR="0069576F" w:rsidRPr="005668BC" w:rsidRDefault="0069576F" w:rsidP="0069576F">
      <w:pPr>
        <w:ind w:left="-142"/>
        <w:jc w:val="center"/>
        <w:rPr>
          <w:b/>
          <w:szCs w:val="20"/>
        </w:rPr>
      </w:pPr>
      <w:r w:rsidRPr="005668BC">
        <w:rPr>
          <w:b/>
          <w:szCs w:val="20"/>
        </w:rPr>
        <w:t>ДЕЛОВАЯ РЕПУТАЦИЯ УЧАСТНИКА ЗАКУПКИ*</w:t>
      </w:r>
    </w:p>
    <w:p w:rsidR="0069576F" w:rsidRPr="005668BC" w:rsidRDefault="0069576F" w:rsidP="0069576F">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Наименование заказчика,</w:t>
            </w:r>
          </w:p>
          <w:p w:rsidR="0069576F" w:rsidRPr="005668BC" w:rsidRDefault="0069576F" w:rsidP="00E65997">
            <w:pPr>
              <w:keepNext/>
              <w:keepLines/>
              <w:jc w:val="center"/>
              <w:rPr>
                <w:sz w:val="20"/>
                <w:szCs w:val="20"/>
              </w:rPr>
            </w:pPr>
            <w:r w:rsidRPr="005668BC">
              <w:rPr>
                <w:sz w:val="20"/>
                <w:szCs w:val="20"/>
              </w:rPr>
              <w:t>адрес и контактный телефон/факс заказчика,</w:t>
            </w:r>
          </w:p>
          <w:p w:rsidR="0069576F" w:rsidRPr="005668BC" w:rsidRDefault="0069576F" w:rsidP="00E65997">
            <w:pPr>
              <w:keepNext/>
              <w:keepLines/>
              <w:jc w:val="center"/>
              <w:rPr>
                <w:sz w:val="20"/>
                <w:szCs w:val="20"/>
              </w:rPr>
            </w:pPr>
            <w:r w:rsidRPr="005668BC">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keepNext/>
              <w:keepLines/>
              <w:jc w:val="center"/>
              <w:rPr>
                <w:sz w:val="20"/>
                <w:szCs w:val="20"/>
              </w:rPr>
            </w:pPr>
            <w:r w:rsidRPr="005668BC">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69576F" w:rsidRPr="005668BC" w:rsidTr="00E65997">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center"/>
              <w:rPr>
                <w:b/>
                <w:i/>
                <w:sz w:val="20"/>
                <w:szCs w:val="20"/>
              </w:rPr>
            </w:pPr>
            <w:r w:rsidRPr="005668BC">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center"/>
              <w:rPr>
                <w:b/>
                <w:i/>
                <w:sz w:val="20"/>
                <w:szCs w:val="20"/>
              </w:rPr>
            </w:pPr>
            <w:r w:rsidRPr="005668BC">
              <w:rPr>
                <w:b/>
                <w:i/>
                <w:sz w:val="20"/>
                <w:szCs w:val="20"/>
              </w:rPr>
              <w:t>Информация о предложении Участника закупки по показателю оценки Заявок «деловая репутация Участника закупки»</w:t>
            </w: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hideMark/>
          </w:tcPr>
          <w:p w:rsidR="0069576F" w:rsidRPr="005668BC" w:rsidRDefault="0069576F" w:rsidP="00E65997">
            <w:pPr>
              <w:jc w:val="both"/>
              <w:rPr>
                <w:sz w:val="20"/>
                <w:szCs w:val="20"/>
              </w:rPr>
            </w:pPr>
            <w:r w:rsidRPr="005668BC">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r w:rsidR="0069576F" w:rsidRPr="005668BC" w:rsidTr="00E65997">
        <w:trPr>
          <w:jc w:val="center"/>
        </w:trPr>
        <w:tc>
          <w:tcPr>
            <w:tcW w:w="425"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r w:rsidRPr="005668BC">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jc w:val="both"/>
              <w:rPr>
                <w:sz w:val="20"/>
                <w:szCs w:val="20"/>
              </w:rPr>
            </w:pPr>
          </w:p>
        </w:tc>
      </w:tr>
    </w:tbl>
    <w:p w:rsidR="0069576F" w:rsidRPr="005668BC" w:rsidRDefault="0069576F" w:rsidP="0069576F">
      <w:pPr>
        <w:jc w:val="both"/>
      </w:pPr>
    </w:p>
    <w:p w:rsidR="0069576F" w:rsidRPr="005668BC" w:rsidRDefault="0069576F" w:rsidP="0069576F">
      <w:pPr>
        <w:jc w:val="both"/>
      </w:pPr>
      <w:r w:rsidRPr="005668BC">
        <w:t>*информация указывается, если соответствующее требование к Участникам закупки и (или) показатель оценки Заявок предусмотрены пунктами</w:t>
      </w:r>
      <w:r>
        <w:t xml:space="preserve"> 3.4, 3.13</w:t>
      </w:r>
      <w:r w:rsidRPr="005668BC">
        <w:t xml:space="preserve"> раздела III ИНФОРМАЦИОННАЯ КАРТА ЗАКУПКИ Закупочной документации.</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(подпись, М.П.)</w:t>
      </w:r>
    </w:p>
    <w:p w:rsidR="0069576F" w:rsidRPr="005668BC" w:rsidRDefault="0069576F" w:rsidP="0069576F">
      <w:pPr>
        <w:rPr>
          <w:sz w:val="20"/>
        </w:rPr>
      </w:pPr>
      <w:r w:rsidRPr="005668BC">
        <w:rPr>
          <w:sz w:val="20"/>
        </w:rPr>
        <w:t>___________________________________________</w:t>
      </w:r>
    </w:p>
    <w:p w:rsidR="0069576F" w:rsidRPr="005668BC" w:rsidRDefault="0069576F" w:rsidP="0069576F">
      <w:pPr>
        <w:rPr>
          <w:sz w:val="20"/>
          <w:vertAlign w:val="subscript"/>
        </w:rPr>
      </w:pPr>
      <w:r w:rsidRPr="005668BC">
        <w:rPr>
          <w:sz w:val="20"/>
          <w:vertAlign w:val="subscript"/>
        </w:rPr>
        <w:t xml:space="preserve">                            (фамилия, имя, отчество подписавшего, должность)</w:t>
      </w:r>
    </w:p>
    <w:p w:rsidR="0069576F" w:rsidRPr="005668BC" w:rsidRDefault="0069576F" w:rsidP="0069576F">
      <w:pPr>
        <w:rPr>
          <w:sz w:val="20"/>
          <w:vertAlign w:val="subscript"/>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0"/>
          <w:szCs w:val="20"/>
        </w:rPr>
      </w:pPr>
    </w:p>
    <w:p w:rsidR="0069576F" w:rsidRPr="005668BC" w:rsidRDefault="0069576F" w:rsidP="0069576F">
      <w:pPr>
        <w:rPr>
          <w:sz w:val="20"/>
          <w:szCs w:val="20"/>
        </w:rPr>
      </w:pPr>
      <w:r w:rsidRPr="005668BC">
        <w:rPr>
          <w:sz w:val="20"/>
          <w:szCs w:val="20"/>
        </w:rPr>
        <w:t>Инструкция по заполнению:</w:t>
      </w:r>
    </w:p>
    <w:p w:rsidR="0069576F" w:rsidRPr="005668BC" w:rsidRDefault="0069576F" w:rsidP="0069576F">
      <w:pPr>
        <w:jc w:val="both"/>
        <w:rPr>
          <w:sz w:val="20"/>
          <w:szCs w:val="20"/>
        </w:rPr>
      </w:pPr>
      <w:r w:rsidRPr="005668BC">
        <w:rPr>
          <w:sz w:val="20"/>
          <w:szCs w:val="20"/>
        </w:rPr>
        <w:t>1. Участник закупки заполняет поля формы в соответствии с инструкциями, приведенными по тексту формы.</w:t>
      </w:r>
    </w:p>
    <w:p w:rsidR="0069576F" w:rsidRPr="005668BC" w:rsidRDefault="0069576F" w:rsidP="0069576F">
      <w:pPr>
        <w:jc w:val="both"/>
        <w:rPr>
          <w:sz w:val="20"/>
          <w:szCs w:val="20"/>
        </w:rPr>
      </w:pPr>
      <w:r w:rsidRPr="005668BC">
        <w:rPr>
          <w:sz w:val="20"/>
          <w:szCs w:val="20"/>
        </w:rPr>
        <w:t>2. Инструкции, приведенные по тексту формы и выделенные серым цветом, рекомендуется удалить из текста заявки.</w:t>
      </w:r>
    </w:p>
    <w:p w:rsidR="0069576F" w:rsidRPr="005668BC" w:rsidRDefault="0069576F" w:rsidP="0069576F">
      <w:pPr>
        <w:jc w:val="both"/>
        <w:rPr>
          <w:sz w:val="20"/>
          <w:szCs w:val="20"/>
        </w:rPr>
      </w:pPr>
      <w:r w:rsidRPr="005668BC">
        <w:rPr>
          <w:sz w:val="20"/>
          <w:szCs w:val="20"/>
        </w:rPr>
        <w:t xml:space="preserve">3. В данной форме указываются сведения о деловой репутации Участника закупки. </w:t>
      </w:r>
    </w:p>
    <w:p w:rsidR="0069576F" w:rsidRPr="005668BC" w:rsidRDefault="0069576F" w:rsidP="0069576F">
      <w:pPr>
        <w:rPr>
          <w:sz w:val="20"/>
          <w:szCs w:val="20"/>
        </w:rPr>
      </w:pPr>
      <w:r w:rsidRPr="005668BC">
        <w:rPr>
          <w:sz w:val="20"/>
          <w:szCs w:val="20"/>
        </w:rPr>
        <w:t>4. Форма должна быть подписана и скреплена оттиском печати (при наличии).</w:t>
      </w:r>
    </w:p>
    <w:p w:rsidR="0069576F" w:rsidRPr="005668BC" w:rsidRDefault="0069576F" w:rsidP="0069576F">
      <w:pPr>
        <w:rPr>
          <w:sz w:val="20"/>
          <w:vertAlign w:val="subscript"/>
        </w:rPr>
      </w:pPr>
    </w:p>
    <w:p w:rsidR="0069576F" w:rsidRPr="005668BC" w:rsidRDefault="0069576F" w:rsidP="0069576F">
      <w:pPr>
        <w:rPr>
          <w:sz w:val="20"/>
          <w:vertAlign w:val="subscript"/>
        </w:rPr>
      </w:pPr>
    </w:p>
    <w:p w:rsidR="0069576F" w:rsidRPr="005668BC" w:rsidRDefault="0069576F" w:rsidP="0069576F">
      <w:pPr>
        <w:rPr>
          <w:sz w:val="20"/>
          <w:vertAlign w:val="subscript"/>
        </w:rPr>
        <w:sectPr w:rsidR="0069576F" w:rsidRPr="005668BC">
          <w:pgSz w:w="11907" w:h="16840"/>
          <w:pgMar w:top="510" w:right="1021" w:bottom="567" w:left="1247" w:header="737" w:footer="680" w:gutter="0"/>
          <w:cols w:space="720"/>
        </w:sectPr>
      </w:pPr>
    </w:p>
    <w:p w:rsidR="0069576F" w:rsidRPr="005668BC" w:rsidRDefault="0069576F" w:rsidP="0069576F">
      <w:pPr>
        <w:rPr>
          <w:b/>
        </w:rPr>
      </w:pPr>
      <w:r w:rsidRPr="005668BC">
        <w:rPr>
          <w:b/>
        </w:rPr>
        <w:lastRenderedPageBreak/>
        <w:t>ФОРМА 8.</w:t>
      </w:r>
    </w:p>
    <w:p w:rsidR="0069576F" w:rsidRPr="005668BC" w:rsidRDefault="0069576F" w:rsidP="0069576F">
      <w:pPr>
        <w:rPr>
          <w:sz w:val="20"/>
        </w:rPr>
      </w:pPr>
      <w:r w:rsidRPr="005668BC">
        <w:rPr>
          <w:sz w:val="20"/>
        </w:rPr>
        <w:t>Образец оформления конвертов</w:t>
      </w:r>
    </w:p>
    <w:p w:rsidR="0069576F" w:rsidRPr="005668BC" w:rsidRDefault="0069576F" w:rsidP="0069576F">
      <w:pPr>
        <w:pBdr>
          <w:top w:val="single" w:sz="4" w:space="1" w:color="auto"/>
        </w:pBdr>
        <w:shd w:val="clear" w:color="auto" w:fill="E0E0E0"/>
        <w:spacing w:before="120"/>
        <w:ind w:left="-142" w:right="21"/>
        <w:jc w:val="center"/>
        <w:rPr>
          <w:b/>
          <w:bCs/>
          <w:spacing w:val="36"/>
          <w:sz w:val="20"/>
          <w:szCs w:val="22"/>
        </w:rPr>
      </w:pPr>
      <w:r w:rsidRPr="005668BC">
        <w:rPr>
          <w:b/>
          <w:bCs/>
          <w:spacing w:val="36"/>
          <w:sz w:val="20"/>
          <w:szCs w:val="22"/>
        </w:rPr>
        <w:t>начало формы</w:t>
      </w:r>
    </w:p>
    <w:p w:rsidR="0069576F" w:rsidRPr="005668BC" w:rsidRDefault="0069576F" w:rsidP="0069576F">
      <w:pPr>
        <w:spacing w:after="120"/>
        <w:jc w:val="both"/>
        <w:rPr>
          <w:rFonts w:ascii="Calibri" w:eastAsia="Calibri" w:hAnsi="Calibri"/>
          <w:b/>
          <w:bCs/>
          <w:i/>
          <w:iCs/>
          <w:sz w:val="28"/>
          <w:szCs w:val="20"/>
          <w:lang w:eastAsia="en-US"/>
        </w:rPr>
      </w:pPr>
      <w:r w:rsidRPr="005668BC">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54052524" wp14:editId="646EB7C8">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367ABD3"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068D6E78" wp14:editId="7AD399E7">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9576F" w:rsidRDefault="0069576F" w:rsidP="0069576F">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9576F" w:rsidRDefault="0069576F" w:rsidP="0069576F">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D6E78"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9576F" w:rsidRDefault="0069576F" w:rsidP="0069576F">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9576F" w:rsidRDefault="0069576F" w:rsidP="0069576F">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2C4287C" wp14:editId="5A51D05F">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9576F" w:rsidRDefault="0069576F" w:rsidP="0069576F">
                            <w:pPr>
                              <w:rPr>
                                <w:rFonts w:ascii="Arial" w:hAnsi="Arial" w:cs="Arial"/>
                              </w:rPr>
                            </w:pPr>
                            <w:r>
                              <w:rPr>
                                <w:rFonts w:ascii="Arial" w:hAnsi="Arial" w:cs="Arial"/>
                                <w:b/>
                              </w:rPr>
                              <w:t>От кого:</w:t>
                            </w:r>
                            <w:r>
                              <w:rPr>
                                <w:rFonts w:ascii="Arial" w:hAnsi="Arial" w:cs="Arial"/>
                              </w:rPr>
                              <w:t xml:space="preserve"> </w:t>
                            </w:r>
                          </w:p>
                          <w:p w:rsidR="0069576F" w:rsidRDefault="0069576F" w:rsidP="0069576F">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9576F" w:rsidRDefault="0069576F" w:rsidP="0069576F">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4287C"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9576F" w:rsidRDefault="0069576F" w:rsidP="0069576F">
                      <w:pPr>
                        <w:rPr>
                          <w:rFonts w:ascii="Arial" w:hAnsi="Arial" w:cs="Arial"/>
                        </w:rPr>
                      </w:pPr>
                      <w:r>
                        <w:rPr>
                          <w:rFonts w:ascii="Arial" w:hAnsi="Arial" w:cs="Arial"/>
                          <w:b/>
                        </w:rPr>
                        <w:t>От кого:</w:t>
                      </w:r>
                      <w:r>
                        <w:rPr>
                          <w:rFonts w:ascii="Arial" w:hAnsi="Arial" w:cs="Arial"/>
                        </w:rPr>
                        <w:t xml:space="preserve"> </w:t>
                      </w:r>
                    </w:p>
                    <w:p w:rsidR="0069576F" w:rsidRDefault="0069576F" w:rsidP="0069576F">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9576F" w:rsidRDefault="0069576F" w:rsidP="0069576F">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0FB3B69D" wp14:editId="7C71604D">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9576F" w:rsidRDefault="0069576F" w:rsidP="0069576F">
                            <w:pPr>
                              <w:jc w:val="center"/>
                              <w:rPr>
                                <w:i/>
                              </w:rPr>
                            </w:pPr>
                            <w:r>
                              <w:rPr>
                                <w:rFonts w:ascii="Arial" w:hAnsi="Arial" w:cs="Arial"/>
                                <w:b/>
                              </w:rPr>
                              <w:t>Документы на Закупку</w:t>
                            </w:r>
                          </w:p>
                          <w:p w:rsidR="0069576F" w:rsidRDefault="0069576F" w:rsidP="0069576F">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3B69D"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9576F" w:rsidRDefault="0069576F" w:rsidP="0069576F">
                      <w:pPr>
                        <w:jc w:val="center"/>
                        <w:rPr>
                          <w:i/>
                        </w:rPr>
                      </w:pPr>
                      <w:r>
                        <w:rPr>
                          <w:rFonts w:ascii="Arial" w:hAnsi="Arial" w:cs="Arial"/>
                          <w:b/>
                        </w:rPr>
                        <w:t>Документы на Закупку</w:t>
                      </w:r>
                    </w:p>
                    <w:p w:rsidR="0069576F" w:rsidRDefault="0069576F" w:rsidP="0069576F">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4885DD0" wp14:editId="1E83C78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50B15D7"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4089A2FD" wp14:editId="7B3E98CD">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6A7D64E"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2B78E8F5" wp14:editId="588DDBD7">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0E615D27"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37A2F7" wp14:editId="5273D218">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9576F" w:rsidRDefault="0069576F" w:rsidP="0069576F">
                            <w:pPr>
                              <w:ind w:left="-142"/>
                              <w:rPr>
                                <w:rFonts w:ascii="Arial" w:hAnsi="Arial" w:cs="Arial"/>
                                <w:sz w:val="18"/>
                                <w:szCs w:val="18"/>
                              </w:rPr>
                            </w:pPr>
                            <w:r>
                              <w:rPr>
                                <w:rFonts w:ascii="Arial" w:hAnsi="Arial" w:cs="Arial"/>
                                <w:sz w:val="18"/>
                                <w:szCs w:val="18"/>
                              </w:rPr>
                              <w:t>Печать (при наличии)</w:t>
                            </w:r>
                          </w:p>
                          <w:p w:rsidR="0069576F" w:rsidRDefault="0069576F" w:rsidP="0069576F">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7A2F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9576F" w:rsidRDefault="0069576F" w:rsidP="0069576F">
                      <w:pPr>
                        <w:ind w:left="-142"/>
                        <w:rPr>
                          <w:rFonts w:ascii="Arial" w:hAnsi="Arial" w:cs="Arial"/>
                          <w:sz w:val="18"/>
                          <w:szCs w:val="18"/>
                        </w:rPr>
                      </w:pPr>
                      <w:r>
                        <w:rPr>
                          <w:rFonts w:ascii="Arial" w:hAnsi="Arial" w:cs="Arial"/>
                          <w:sz w:val="18"/>
                          <w:szCs w:val="18"/>
                        </w:rPr>
                        <w:t>Печать (при наличии)</w:t>
                      </w:r>
                    </w:p>
                    <w:p w:rsidR="0069576F" w:rsidRDefault="0069576F" w:rsidP="0069576F">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404FBFEE" wp14:editId="4E82E5CD">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9576F" w:rsidRDefault="0069576F" w:rsidP="0069576F">
                            <w:pPr>
                              <w:rPr>
                                <w:rFonts w:ascii="Arial" w:hAnsi="Arial" w:cs="Arial"/>
                              </w:rPr>
                            </w:pPr>
                            <w:r>
                              <w:rPr>
                                <w:rFonts w:ascii="Arial" w:hAnsi="Arial" w:cs="Arial"/>
                              </w:rPr>
                              <w:t>Адрес подачи:</w:t>
                            </w:r>
                          </w:p>
                          <w:p w:rsidR="0069576F" w:rsidRDefault="0069576F" w:rsidP="0069576F">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9576F" w:rsidRDefault="0069576F" w:rsidP="0069576F">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FBFE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9576F" w:rsidRDefault="0069576F" w:rsidP="0069576F">
                      <w:pPr>
                        <w:rPr>
                          <w:rFonts w:ascii="Arial" w:hAnsi="Arial" w:cs="Arial"/>
                        </w:rPr>
                      </w:pPr>
                      <w:r>
                        <w:rPr>
                          <w:rFonts w:ascii="Arial" w:hAnsi="Arial" w:cs="Arial"/>
                        </w:rPr>
                        <w:t>Адрес подачи:</w:t>
                      </w:r>
                    </w:p>
                    <w:p w:rsidR="0069576F" w:rsidRDefault="0069576F" w:rsidP="0069576F">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9576F" w:rsidRDefault="0069576F" w:rsidP="0069576F">
                      <w:pPr>
                        <w:rPr>
                          <w:rFonts w:ascii="Arial" w:hAnsi="Arial"/>
                        </w:rPr>
                      </w:pPr>
                      <w:r>
                        <w:t>Агентство стратегических инициатив</w:t>
                      </w:r>
                    </w:p>
                  </w:txbxContent>
                </v:textbox>
                <o:callout v:ext="edit" minusy="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EB6C93C" wp14:editId="1552BB85">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9576F" w:rsidRDefault="0069576F" w:rsidP="0069576F">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6C93C"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9576F" w:rsidRDefault="0069576F" w:rsidP="0069576F">
                      <w:pPr>
                        <w:jc w:val="center"/>
                      </w:pPr>
                      <w:r>
                        <w:t>_________</w:t>
                      </w: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21F0A40D" wp14:editId="27D24C2F">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9576F" w:rsidRDefault="0069576F" w:rsidP="0069576F">
                            <w:pPr>
                              <w:jc w:val="center"/>
                            </w:pPr>
                            <w:r>
                              <w:t>_________</w:t>
                            </w:r>
                          </w:p>
                          <w:p w:rsidR="0069576F" w:rsidRDefault="0069576F" w:rsidP="0069576F">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0A40D"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9576F" w:rsidRDefault="0069576F" w:rsidP="0069576F">
                      <w:pPr>
                        <w:jc w:val="center"/>
                      </w:pPr>
                      <w:r>
                        <w:t>_________</w:t>
                      </w:r>
                    </w:p>
                    <w:p w:rsidR="0069576F" w:rsidRDefault="0069576F" w:rsidP="0069576F">
                      <w:pPr>
                        <w:jc w:val="center"/>
                        <w:rPr>
                          <w:rFonts w:ascii="Arial" w:hAnsi="Arial" w:cs="Arial"/>
                          <w:b/>
                          <w:i/>
                          <w:sz w:val="14"/>
                          <w:lang w:val="en-US"/>
                        </w:rPr>
                      </w:pPr>
                    </w:p>
                  </w:txbxContent>
                </v:textbox>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49C16929" wp14:editId="1BEC2BAE">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9576F" w:rsidRDefault="0069576F" w:rsidP="0069576F">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16929"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9576F" w:rsidRDefault="0069576F" w:rsidP="0069576F">
                      <w:r>
                        <w:t xml:space="preserve">В Комиссию по закупкам </w:t>
                      </w:r>
                    </w:p>
                  </w:txbxContent>
                </v:textbox>
                <o:callout v:ext="edit" minusy="t"/>
              </v:shape>
            </w:pict>
          </mc:Fallback>
        </mc:AlternateContent>
      </w:r>
      <w:r w:rsidRPr="005668BC">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E546742" wp14:editId="170A3F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311C6240"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center"/>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spacing w:after="120"/>
        <w:jc w:val="both"/>
        <w:rPr>
          <w:rFonts w:ascii="Calibri" w:eastAsia="Calibri" w:hAnsi="Calibri"/>
          <w:b/>
          <w:bCs/>
          <w:i/>
          <w:iCs/>
          <w:sz w:val="28"/>
          <w:szCs w:val="22"/>
          <w:lang w:eastAsia="en-US"/>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rPr>
          <w:sz w:val="20"/>
        </w:rPr>
      </w:pP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20"/>
          <w:vertAlign w:val="subscript"/>
        </w:rPr>
      </w:pPr>
    </w:p>
    <w:p w:rsidR="0069576F" w:rsidRPr="005668BC" w:rsidRDefault="0069576F" w:rsidP="0069576F">
      <w:pPr>
        <w:rPr>
          <w:sz w:val="20"/>
          <w:vertAlign w:val="subscript"/>
        </w:rPr>
      </w:pPr>
    </w:p>
    <w:p w:rsidR="0069576F" w:rsidRPr="005668BC" w:rsidRDefault="0069576F" w:rsidP="0069576F">
      <w:pPr>
        <w:rPr>
          <w:sz w:val="20"/>
          <w:vertAlign w:val="subscript"/>
        </w:rPr>
        <w:sectPr w:rsidR="0069576F" w:rsidRPr="005668BC" w:rsidSect="00A526CF">
          <w:pgSz w:w="16840" w:h="11907" w:orient="landscape"/>
          <w:pgMar w:top="1021" w:right="567" w:bottom="1247" w:left="510" w:header="737" w:footer="680" w:gutter="0"/>
          <w:cols w:space="720"/>
          <w:docGrid w:linePitch="299"/>
        </w:sectPr>
      </w:pPr>
    </w:p>
    <w:p w:rsidR="0069576F" w:rsidRPr="005668BC" w:rsidRDefault="0069576F" w:rsidP="0069576F">
      <w:pPr>
        <w:rPr>
          <w:sz w:val="20"/>
          <w:vertAlign w:val="subscript"/>
        </w:rPr>
      </w:pPr>
    </w:p>
    <w:p w:rsidR="0069576F" w:rsidRPr="005668BC" w:rsidRDefault="0069576F" w:rsidP="0069576F">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ЛЕНИЯ_НА"/>
      <w:bookmarkStart w:id="96" w:name="_Toc531131238"/>
      <w:bookmarkEnd w:id="95"/>
      <w:r w:rsidRPr="005668BC">
        <w:rPr>
          <w:b/>
          <w:bCs/>
          <w:sz w:val="28"/>
          <w:szCs w:val="28"/>
          <w:lang w:eastAsia="en-US"/>
        </w:rPr>
        <w:t>ФОРМА ЗАЯВЛЕНИЯ НА АККРЕДИТАЦИЮ</w:t>
      </w:r>
      <w:bookmarkEnd w:id="96"/>
    </w:p>
    <w:p w:rsidR="0069576F" w:rsidRPr="005668BC" w:rsidRDefault="0069576F" w:rsidP="0069576F">
      <w:pPr>
        <w:spacing w:after="200" w:line="276" w:lineRule="auto"/>
        <w:rPr>
          <w:rFonts w:ascii="Calibri" w:eastAsia="Calibri" w:hAnsi="Calibri"/>
          <w:sz w:val="22"/>
          <w:szCs w:val="22"/>
          <w:lang w:eastAsia="en-US"/>
        </w:rPr>
      </w:pPr>
    </w:p>
    <w:p w:rsidR="0069576F" w:rsidRPr="005668BC" w:rsidRDefault="0069576F" w:rsidP="0069576F">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69576F" w:rsidRPr="005668BC" w:rsidRDefault="0069576F" w:rsidP="0069576F">
      <w:pPr>
        <w:jc w:val="center"/>
        <w:rPr>
          <w:b/>
          <w:bCs/>
          <w:sz w:val="20"/>
          <w:szCs w:val="20"/>
        </w:rPr>
      </w:pPr>
    </w:p>
    <w:p w:rsidR="0069576F" w:rsidRPr="005668BC" w:rsidRDefault="0069576F" w:rsidP="0069576F">
      <w:pPr>
        <w:jc w:val="center"/>
        <w:rPr>
          <w:b/>
          <w:bCs/>
          <w:sz w:val="20"/>
          <w:szCs w:val="20"/>
        </w:rPr>
      </w:pPr>
      <w:r w:rsidRPr="005668BC">
        <w:rPr>
          <w:b/>
          <w:bCs/>
          <w:sz w:val="20"/>
          <w:szCs w:val="20"/>
        </w:rPr>
        <w:t xml:space="preserve">Заявление на Аккредитацию </w:t>
      </w:r>
    </w:p>
    <w:p w:rsidR="0069576F" w:rsidRPr="005668BC" w:rsidRDefault="0069576F" w:rsidP="0069576F">
      <w:pPr>
        <w:jc w:val="center"/>
        <w:rPr>
          <w:b/>
          <w:bCs/>
          <w:sz w:val="20"/>
          <w:szCs w:val="20"/>
        </w:rPr>
      </w:pPr>
      <w:r w:rsidRPr="005668BC">
        <w:rPr>
          <w:b/>
          <w:bCs/>
          <w:sz w:val="20"/>
          <w:szCs w:val="20"/>
        </w:rPr>
        <w:t xml:space="preserve">Участника закупки для нужд </w:t>
      </w:r>
      <w:r w:rsidRPr="005668BC">
        <w:rPr>
          <w:b/>
          <w:sz w:val="20"/>
          <w:szCs w:val="20"/>
        </w:rPr>
        <w:t>Автономной</w:t>
      </w:r>
      <w:r w:rsidRPr="005668BC">
        <w:rPr>
          <w:b/>
          <w:bCs/>
          <w:sz w:val="20"/>
          <w:szCs w:val="20"/>
        </w:rPr>
        <w:t xml:space="preserve"> некоммерческой организации</w:t>
      </w:r>
    </w:p>
    <w:p w:rsidR="0069576F" w:rsidRPr="005668BC" w:rsidRDefault="0069576F" w:rsidP="0069576F">
      <w:pPr>
        <w:jc w:val="center"/>
        <w:rPr>
          <w:b/>
          <w:bCs/>
          <w:sz w:val="20"/>
          <w:szCs w:val="20"/>
        </w:rPr>
      </w:pPr>
      <w:r w:rsidRPr="005668BC">
        <w:rPr>
          <w:b/>
          <w:bCs/>
          <w:sz w:val="20"/>
          <w:szCs w:val="20"/>
        </w:rPr>
        <w:t xml:space="preserve"> «Агентство стратегических инициатив по продвижению новых проектов»</w:t>
      </w:r>
    </w:p>
    <w:p w:rsidR="0069576F" w:rsidRPr="005668BC" w:rsidRDefault="0069576F" w:rsidP="0069576F">
      <w:pPr>
        <w:rPr>
          <w:sz w:val="20"/>
          <w:szCs w:val="20"/>
        </w:rPr>
      </w:pPr>
    </w:p>
    <w:p w:rsidR="0069576F" w:rsidRPr="005668BC" w:rsidRDefault="0069576F" w:rsidP="0069576F">
      <w:pPr>
        <w:numPr>
          <w:ilvl w:val="0"/>
          <w:numId w:val="18"/>
        </w:numPr>
        <w:spacing w:after="200" w:line="276" w:lineRule="auto"/>
        <w:ind w:left="0" w:firstLine="0"/>
        <w:contextualSpacing/>
        <w:rPr>
          <w:rFonts w:eastAsia="Calibri"/>
          <w:sz w:val="22"/>
          <w:szCs w:val="22"/>
          <w:u w:val="single"/>
          <w:lang w:eastAsia="en-US"/>
        </w:rPr>
      </w:pPr>
      <w:r w:rsidRPr="005668BC">
        <w:rPr>
          <w:rFonts w:eastAsia="Calibri"/>
          <w:sz w:val="22"/>
          <w:szCs w:val="22"/>
          <w:lang w:eastAsia="en-US"/>
        </w:rPr>
        <w:t xml:space="preserve">Наименование Участника закупки </w:t>
      </w:r>
      <w:r w:rsidRPr="005668BC">
        <w:rPr>
          <w:rFonts w:eastAsia="Calibri"/>
          <w:i/>
          <w:iCs/>
          <w:sz w:val="22"/>
          <w:szCs w:val="22"/>
          <w:lang w:eastAsia="en-US"/>
        </w:rPr>
        <w:t>(полное и краткое наименование)</w:t>
      </w:r>
      <w:r w:rsidRPr="005668BC">
        <w:rPr>
          <w:rFonts w:eastAsia="Calibri"/>
          <w:sz w:val="22"/>
          <w:szCs w:val="22"/>
          <w:lang w:eastAsia="en-US"/>
        </w:rPr>
        <w:t>:</w:t>
      </w:r>
    </w:p>
    <w:p w:rsidR="0069576F" w:rsidRPr="005668BC" w:rsidRDefault="0069576F" w:rsidP="0069576F">
      <w:pPr>
        <w:spacing w:after="120" w:line="276" w:lineRule="auto"/>
        <w:contextualSpacing/>
        <w:rPr>
          <w:rFonts w:eastAsia="Calibri"/>
          <w:sz w:val="22"/>
          <w:szCs w:val="22"/>
          <w:u w:val="single"/>
          <w:lang w:eastAsia="en-US"/>
        </w:rPr>
      </w:pP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69576F" w:rsidRPr="005668BC" w:rsidRDefault="0069576F" w:rsidP="0069576F">
      <w:pPr>
        <w:numPr>
          <w:ilvl w:val="0"/>
          <w:numId w:val="18"/>
        </w:numPr>
        <w:spacing w:after="120" w:line="276" w:lineRule="auto"/>
        <w:ind w:left="0" w:firstLine="0"/>
        <w:contextualSpacing/>
        <w:jc w:val="both"/>
        <w:rPr>
          <w:rFonts w:eastAsia="Calibri"/>
          <w:bCs/>
          <w:sz w:val="22"/>
          <w:szCs w:val="22"/>
          <w:lang w:eastAsia="en-US"/>
        </w:rPr>
      </w:pPr>
      <w:r w:rsidRPr="005668BC">
        <w:rPr>
          <w:rFonts w:eastAsia="Calibri"/>
          <w:bCs/>
          <w:sz w:val="22"/>
          <w:szCs w:val="22"/>
          <w:lang w:eastAsia="en-US"/>
        </w:rPr>
        <w:t xml:space="preserve">Прежнее название </w:t>
      </w:r>
      <w:r w:rsidRPr="005668BC">
        <w:rPr>
          <w:rFonts w:eastAsia="Calibri"/>
          <w:sz w:val="22"/>
          <w:szCs w:val="22"/>
          <w:lang w:eastAsia="en-US"/>
        </w:rPr>
        <w:t>Участника закупки</w:t>
      </w:r>
      <w:r w:rsidRPr="005668BC">
        <w:rPr>
          <w:rFonts w:eastAsia="Calibri"/>
          <w:bCs/>
          <w:sz w:val="22"/>
          <w:szCs w:val="22"/>
          <w:lang w:eastAsia="en-US"/>
        </w:rPr>
        <w:t xml:space="preserve">, если менялось перечислить названия и даты регистрации: </w:t>
      </w:r>
      <w:r w:rsidRPr="005668BC">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69576F" w:rsidRPr="005668BC" w:rsidTr="00E65997">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9576F" w:rsidRPr="005668BC" w:rsidRDefault="0069576F" w:rsidP="00E65997">
            <w:pPr>
              <w:jc w:val="center"/>
              <w:rPr>
                <w:b/>
                <w:sz w:val="16"/>
                <w:szCs w:val="22"/>
              </w:rPr>
            </w:pPr>
            <w:r w:rsidRPr="005668BC">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9576F" w:rsidRPr="005668BC" w:rsidRDefault="0069576F" w:rsidP="00E65997">
            <w:pPr>
              <w:jc w:val="center"/>
              <w:rPr>
                <w:b/>
                <w:caps/>
                <w:sz w:val="16"/>
                <w:szCs w:val="22"/>
              </w:rPr>
            </w:pPr>
            <w:r w:rsidRPr="005668BC">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9576F" w:rsidRPr="005668BC" w:rsidRDefault="0069576F" w:rsidP="00E65997">
            <w:pPr>
              <w:jc w:val="center"/>
              <w:rPr>
                <w:b/>
                <w:caps/>
                <w:sz w:val="16"/>
                <w:szCs w:val="22"/>
              </w:rPr>
            </w:pPr>
            <w:r w:rsidRPr="005668BC">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9576F" w:rsidRPr="005668BC" w:rsidRDefault="0069576F" w:rsidP="00E65997">
            <w:pPr>
              <w:jc w:val="center"/>
              <w:rPr>
                <w:b/>
                <w:caps/>
                <w:sz w:val="16"/>
                <w:szCs w:val="22"/>
              </w:rPr>
            </w:pPr>
            <w:r w:rsidRPr="005668BC">
              <w:rPr>
                <w:b/>
                <w:caps/>
                <w:sz w:val="16"/>
                <w:szCs w:val="22"/>
              </w:rPr>
              <w:t>Примечание</w:t>
            </w:r>
          </w:p>
        </w:tc>
      </w:tr>
      <w:tr w:rsidR="0069576F" w:rsidRPr="005668BC" w:rsidTr="00E65997">
        <w:tc>
          <w:tcPr>
            <w:tcW w:w="693" w:type="dxa"/>
            <w:tcBorders>
              <w:top w:val="single" w:sz="12" w:space="0" w:color="auto"/>
              <w:left w:val="single" w:sz="12" w:space="0" w:color="auto"/>
              <w:bottom w:val="single" w:sz="4" w:space="0" w:color="auto"/>
              <w:right w:val="single" w:sz="4" w:space="0" w:color="auto"/>
            </w:tcBorders>
            <w:hideMark/>
          </w:tcPr>
          <w:p w:rsidR="0069576F" w:rsidRPr="005668BC" w:rsidRDefault="0069576F" w:rsidP="00E65997">
            <w:pPr>
              <w:rPr>
                <w:sz w:val="20"/>
                <w:szCs w:val="22"/>
              </w:rPr>
            </w:pPr>
            <w:r w:rsidRPr="005668BC">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69576F" w:rsidRPr="005668BC" w:rsidRDefault="0069576F" w:rsidP="00E65997">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69576F" w:rsidRPr="005668BC" w:rsidRDefault="0069576F" w:rsidP="00E65997">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69576F" w:rsidRPr="005668BC" w:rsidRDefault="0069576F" w:rsidP="00E65997">
            <w:pPr>
              <w:rPr>
                <w:sz w:val="20"/>
                <w:szCs w:val="22"/>
              </w:rPr>
            </w:pPr>
          </w:p>
        </w:tc>
      </w:tr>
      <w:tr w:rsidR="0069576F" w:rsidRPr="005668BC" w:rsidTr="00E65997">
        <w:tc>
          <w:tcPr>
            <w:tcW w:w="693" w:type="dxa"/>
            <w:tcBorders>
              <w:top w:val="single" w:sz="4" w:space="0" w:color="auto"/>
              <w:left w:val="single" w:sz="12" w:space="0" w:color="auto"/>
              <w:bottom w:val="single" w:sz="4" w:space="0" w:color="auto"/>
              <w:right w:val="single" w:sz="4" w:space="0" w:color="auto"/>
            </w:tcBorders>
            <w:hideMark/>
          </w:tcPr>
          <w:p w:rsidR="0069576F" w:rsidRPr="005668BC" w:rsidRDefault="0069576F" w:rsidP="00E65997">
            <w:pPr>
              <w:rPr>
                <w:sz w:val="20"/>
                <w:szCs w:val="22"/>
              </w:rPr>
            </w:pPr>
            <w:r w:rsidRPr="005668BC">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69576F" w:rsidRPr="005668BC" w:rsidRDefault="0069576F" w:rsidP="00E65997">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69576F" w:rsidRPr="005668BC" w:rsidRDefault="0069576F" w:rsidP="00E65997">
            <w:pPr>
              <w:rPr>
                <w:sz w:val="20"/>
                <w:szCs w:val="22"/>
              </w:rPr>
            </w:pPr>
          </w:p>
        </w:tc>
      </w:tr>
      <w:tr w:rsidR="0069576F" w:rsidRPr="005668BC" w:rsidTr="00E65997">
        <w:tc>
          <w:tcPr>
            <w:tcW w:w="693" w:type="dxa"/>
            <w:tcBorders>
              <w:top w:val="single" w:sz="4" w:space="0" w:color="auto"/>
              <w:left w:val="single" w:sz="12" w:space="0" w:color="auto"/>
              <w:bottom w:val="single" w:sz="12" w:space="0" w:color="auto"/>
              <w:right w:val="single" w:sz="4" w:space="0" w:color="auto"/>
            </w:tcBorders>
            <w:hideMark/>
          </w:tcPr>
          <w:p w:rsidR="0069576F" w:rsidRPr="005668BC" w:rsidRDefault="0069576F" w:rsidP="00E65997">
            <w:pPr>
              <w:rPr>
                <w:sz w:val="20"/>
                <w:szCs w:val="22"/>
              </w:rPr>
            </w:pPr>
            <w:r w:rsidRPr="005668BC">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69576F" w:rsidRPr="005668BC" w:rsidRDefault="0069576F" w:rsidP="00E65997">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69576F" w:rsidRPr="005668BC" w:rsidRDefault="0069576F" w:rsidP="00E65997">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69576F" w:rsidRPr="005668BC" w:rsidRDefault="0069576F" w:rsidP="00E65997">
            <w:pPr>
              <w:rPr>
                <w:sz w:val="20"/>
                <w:szCs w:val="22"/>
              </w:rPr>
            </w:pPr>
          </w:p>
        </w:tc>
      </w:tr>
    </w:tbl>
    <w:p w:rsidR="0069576F" w:rsidRPr="005668BC" w:rsidRDefault="0069576F" w:rsidP="0069576F">
      <w:pPr>
        <w:spacing w:line="276" w:lineRule="auto"/>
        <w:contextualSpacing/>
        <w:jc w:val="both"/>
        <w:rPr>
          <w:rFonts w:eastAsia="Calibri"/>
          <w:bCs/>
          <w:sz w:val="22"/>
          <w:szCs w:val="22"/>
          <w:lang w:eastAsia="en-US"/>
        </w:rPr>
      </w:pPr>
    </w:p>
    <w:p w:rsidR="0069576F" w:rsidRPr="005668BC" w:rsidRDefault="0069576F" w:rsidP="0069576F">
      <w:pPr>
        <w:numPr>
          <w:ilvl w:val="0"/>
          <w:numId w:val="18"/>
        </w:numPr>
        <w:spacing w:after="200" w:line="276" w:lineRule="auto"/>
        <w:ind w:left="0" w:firstLine="0"/>
        <w:contextualSpacing/>
        <w:jc w:val="both"/>
        <w:rPr>
          <w:rFonts w:eastAsia="Calibri"/>
          <w:bCs/>
          <w:sz w:val="22"/>
          <w:szCs w:val="22"/>
          <w:lang w:eastAsia="en-US"/>
        </w:rPr>
      </w:pPr>
      <w:r w:rsidRPr="005668BC">
        <w:rPr>
          <w:rFonts w:eastAsia="Calibri"/>
          <w:bCs/>
          <w:sz w:val="22"/>
          <w:szCs w:val="22"/>
          <w:lang w:eastAsia="en-US"/>
        </w:rPr>
        <w:t xml:space="preserve">ИНН: </w:t>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r w:rsidRPr="005668BC">
        <w:rPr>
          <w:rFonts w:eastAsia="Calibri"/>
          <w:bCs/>
          <w:sz w:val="22"/>
          <w:szCs w:val="22"/>
          <w:u w:val="single"/>
          <w:lang w:eastAsia="en-US"/>
        </w:rPr>
        <w:tab/>
      </w:r>
    </w:p>
    <w:p w:rsidR="0069576F" w:rsidRPr="005668BC" w:rsidRDefault="0069576F" w:rsidP="0069576F">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w:t>
      </w:r>
      <w:r w:rsidRPr="005668BC">
        <w:rPr>
          <w:i/>
          <w:iCs/>
          <w:sz w:val="20"/>
          <w:szCs w:val="22"/>
          <w:lang w:val="en-US"/>
        </w:rPr>
        <w:t>TIN</w:t>
      </w:r>
      <w:r w:rsidRPr="005668BC">
        <w:rPr>
          <w:i/>
          <w:iCs/>
          <w:sz w:val="20"/>
          <w:szCs w:val="22"/>
        </w:rPr>
        <w:t xml:space="preserve"> (</w:t>
      </w:r>
      <w:r w:rsidRPr="005668BC">
        <w:rPr>
          <w:i/>
          <w:iCs/>
          <w:sz w:val="20"/>
          <w:szCs w:val="22"/>
          <w:lang w:val="en-US"/>
        </w:rPr>
        <w:t>Taxpayer</w:t>
      </w:r>
      <w:r w:rsidRPr="005668BC">
        <w:rPr>
          <w:i/>
          <w:iCs/>
          <w:sz w:val="20"/>
          <w:szCs w:val="22"/>
        </w:rPr>
        <w:t xml:space="preserve"> </w:t>
      </w:r>
      <w:r w:rsidRPr="005668BC">
        <w:rPr>
          <w:i/>
          <w:iCs/>
          <w:sz w:val="20"/>
          <w:szCs w:val="22"/>
          <w:lang w:val="en-US"/>
        </w:rPr>
        <w:t>Identification</w:t>
      </w:r>
      <w:r w:rsidRPr="005668BC">
        <w:rPr>
          <w:i/>
          <w:iCs/>
          <w:sz w:val="20"/>
          <w:szCs w:val="22"/>
        </w:rPr>
        <w:t xml:space="preserve"> </w:t>
      </w:r>
      <w:r w:rsidRPr="005668BC">
        <w:rPr>
          <w:i/>
          <w:iCs/>
          <w:sz w:val="20"/>
          <w:szCs w:val="22"/>
          <w:lang w:val="en-US"/>
        </w:rPr>
        <w:t>Number</w:t>
      </w:r>
      <w:r w:rsidRPr="005668BC">
        <w:rPr>
          <w:i/>
          <w:iCs/>
          <w:sz w:val="20"/>
          <w:szCs w:val="22"/>
        </w:rPr>
        <w:t>) или другой идентификационный номер налогоплательщика)</w:t>
      </w:r>
    </w:p>
    <w:p w:rsidR="0069576F" w:rsidRPr="005668BC" w:rsidRDefault="0069576F" w:rsidP="0069576F">
      <w:pPr>
        <w:spacing w:after="120" w:line="276" w:lineRule="auto"/>
        <w:ind w:left="709"/>
        <w:rPr>
          <w:sz w:val="20"/>
          <w:szCs w:val="22"/>
          <w:u w:val="single"/>
        </w:rPr>
      </w:pPr>
      <w:r w:rsidRPr="005668BC">
        <w:rPr>
          <w:sz w:val="20"/>
          <w:szCs w:val="22"/>
        </w:rPr>
        <w:t xml:space="preserve">КПП: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spacing w:line="276" w:lineRule="auto"/>
        <w:ind w:left="709"/>
        <w:rPr>
          <w:sz w:val="20"/>
          <w:szCs w:val="22"/>
          <w:u w:val="single"/>
        </w:rPr>
      </w:pPr>
      <w:r w:rsidRPr="005668BC">
        <w:rPr>
          <w:sz w:val="20"/>
          <w:szCs w:val="22"/>
        </w:rPr>
        <w:t>ОГРН:</w:t>
      </w:r>
      <w:r w:rsidRPr="005668BC">
        <w:rPr>
          <w:sz w:val="20"/>
          <w:szCs w:val="22"/>
          <w:u w:val="single"/>
        </w:rPr>
        <w:t xml:space="preserve">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указывается регистрационный номер)</w:t>
      </w:r>
    </w:p>
    <w:p w:rsidR="0069576F" w:rsidRPr="005668BC" w:rsidRDefault="0069576F" w:rsidP="0069576F">
      <w:pPr>
        <w:numPr>
          <w:ilvl w:val="0"/>
          <w:numId w:val="18"/>
        </w:numPr>
        <w:spacing w:after="200" w:line="276" w:lineRule="auto"/>
        <w:ind w:left="0" w:firstLine="0"/>
        <w:contextualSpacing/>
        <w:jc w:val="both"/>
        <w:rPr>
          <w:rFonts w:eastAsia="Calibri"/>
          <w:bCs/>
          <w:sz w:val="22"/>
          <w:szCs w:val="22"/>
          <w:lang w:eastAsia="en-US"/>
        </w:rPr>
      </w:pPr>
      <w:r w:rsidRPr="005668BC">
        <w:rPr>
          <w:rFonts w:eastAsia="Calibri"/>
          <w:bCs/>
          <w:sz w:val="22"/>
          <w:szCs w:val="22"/>
          <w:lang w:eastAsia="en-US"/>
        </w:rPr>
        <w:t>Основной код ОКВЭД: ______________________________________________________</w:t>
      </w:r>
    </w:p>
    <w:p w:rsidR="0069576F" w:rsidRPr="005668BC" w:rsidRDefault="0069576F" w:rsidP="0069576F">
      <w:pPr>
        <w:numPr>
          <w:ilvl w:val="0"/>
          <w:numId w:val="18"/>
        </w:numPr>
        <w:spacing w:before="120" w:after="120" w:line="276" w:lineRule="auto"/>
        <w:ind w:left="0" w:firstLine="0"/>
        <w:contextualSpacing/>
        <w:rPr>
          <w:rFonts w:eastAsia="Calibri"/>
          <w:sz w:val="22"/>
          <w:szCs w:val="22"/>
          <w:lang w:eastAsia="en-US"/>
        </w:rPr>
      </w:pPr>
      <w:r w:rsidRPr="005668BC">
        <w:rPr>
          <w:rFonts w:eastAsia="Calibri"/>
          <w:sz w:val="22"/>
          <w:szCs w:val="22"/>
          <w:lang w:eastAsia="en-US"/>
        </w:rPr>
        <w:t xml:space="preserve">Руководитель Участника закупки </w:t>
      </w:r>
      <w:r w:rsidRPr="005668BC">
        <w:rPr>
          <w:rFonts w:eastAsia="Calibri"/>
          <w:i/>
          <w:iCs/>
          <w:sz w:val="22"/>
          <w:szCs w:val="22"/>
          <w:lang w:eastAsia="en-US"/>
        </w:rPr>
        <w:t>(должность, фамилия, имя, отчество)</w:t>
      </w:r>
      <w:r w:rsidRPr="005668BC">
        <w:rPr>
          <w:rFonts w:eastAsia="Calibri"/>
          <w:iCs/>
          <w:sz w:val="22"/>
          <w:szCs w:val="22"/>
          <w:lang w:eastAsia="en-US"/>
        </w:rPr>
        <w:t>:</w:t>
      </w:r>
    </w:p>
    <w:p w:rsidR="0069576F" w:rsidRPr="005668BC" w:rsidRDefault="0069576F" w:rsidP="0069576F">
      <w:pPr>
        <w:spacing w:after="120" w:line="276" w:lineRule="auto"/>
        <w:ind w:left="709"/>
        <w:contextualSpacing/>
        <w:rPr>
          <w:rFonts w:eastAsia="Calibri"/>
          <w:sz w:val="22"/>
          <w:szCs w:val="22"/>
          <w:lang w:eastAsia="en-US"/>
        </w:rPr>
      </w:pPr>
      <w:r w:rsidRPr="005668BC">
        <w:rPr>
          <w:rFonts w:eastAsia="Calibri"/>
          <w:sz w:val="22"/>
          <w:szCs w:val="22"/>
          <w:u w:val="single"/>
          <w:lang w:eastAsia="en-US"/>
        </w:rPr>
        <w:t xml:space="preserve">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69576F" w:rsidRPr="005668BC" w:rsidRDefault="0069576F" w:rsidP="0069576F">
      <w:pPr>
        <w:numPr>
          <w:ilvl w:val="0"/>
          <w:numId w:val="18"/>
        </w:numPr>
        <w:spacing w:after="120" w:line="276" w:lineRule="auto"/>
        <w:ind w:left="0" w:firstLine="0"/>
        <w:contextualSpacing/>
        <w:rPr>
          <w:rFonts w:eastAsia="Calibri"/>
          <w:sz w:val="22"/>
          <w:szCs w:val="22"/>
          <w:u w:val="single"/>
          <w:lang w:eastAsia="en-US"/>
        </w:rPr>
      </w:pPr>
      <w:r w:rsidRPr="005668BC">
        <w:rPr>
          <w:rFonts w:eastAsia="Calibri"/>
          <w:sz w:val="22"/>
          <w:szCs w:val="22"/>
          <w:lang w:eastAsia="en-US"/>
        </w:rPr>
        <w:t xml:space="preserve">Главный бухгалтер </w:t>
      </w:r>
      <w:r w:rsidRPr="005668BC">
        <w:rPr>
          <w:rFonts w:eastAsia="Calibri"/>
          <w:i/>
          <w:iCs/>
          <w:sz w:val="22"/>
          <w:szCs w:val="22"/>
          <w:lang w:eastAsia="en-US"/>
        </w:rPr>
        <w:t>(фамилия, имя, отчество)</w:t>
      </w:r>
      <w:r w:rsidRPr="005668BC">
        <w:rPr>
          <w:rFonts w:eastAsia="Calibri"/>
          <w:iCs/>
          <w:sz w:val="22"/>
          <w:szCs w:val="22"/>
          <w:lang w:eastAsia="en-US"/>
        </w:rPr>
        <w:t>:</w:t>
      </w:r>
      <w:r w:rsidRPr="005668BC">
        <w:rPr>
          <w:rFonts w:eastAsia="Calibri"/>
          <w:i/>
          <w:iCs/>
          <w:sz w:val="22"/>
          <w:szCs w:val="22"/>
          <w:lang w:eastAsia="en-US"/>
        </w:rPr>
        <w:t xml:space="preserve">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69576F" w:rsidRPr="005668BC" w:rsidRDefault="0069576F" w:rsidP="0069576F">
      <w:pPr>
        <w:numPr>
          <w:ilvl w:val="0"/>
          <w:numId w:val="18"/>
        </w:numPr>
        <w:spacing w:after="200" w:line="276" w:lineRule="auto"/>
        <w:ind w:left="0" w:firstLine="0"/>
        <w:contextualSpacing/>
        <w:jc w:val="both"/>
        <w:rPr>
          <w:rFonts w:eastAsia="Calibri"/>
          <w:bCs/>
          <w:sz w:val="22"/>
          <w:szCs w:val="22"/>
          <w:u w:val="single"/>
          <w:lang w:eastAsia="en-US"/>
        </w:rPr>
      </w:pPr>
      <w:r w:rsidRPr="005668BC">
        <w:rPr>
          <w:rFonts w:eastAsia="Calibri"/>
          <w:bCs/>
          <w:sz w:val="22"/>
          <w:szCs w:val="22"/>
          <w:lang w:eastAsia="en-US"/>
        </w:rPr>
        <w:t xml:space="preserve">Дата, место и орган регистрации, № свидетельства: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69576F" w:rsidRPr="005668BC" w:rsidRDefault="0069576F" w:rsidP="0069576F">
      <w:pPr>
        <w:spacing w:after="120"/>
        <w:ind w:left="709"/>
        <w:rPr>
          <w:i/>
          <w:iCs/>
          <w:sz w:val="20"/>
          <w:szCs w:val="22"/>
        </w:rPr>
      </w:pPr>
      <w:r w:rsidRPr="005668BC">
        <w:rPr>
          <w:i/>
          <w:iCs/>
          <w:sz w:val="20"/>
          <w:szCs w:val="22"/>
        </w:rPr>
        <w:t xml:space="preserve">(Для нерезидентов Российской Федерации </w:t>
      </w:r>
      <w:r w:rsidRPr="005668BC">
        <w:rPr>
          <w:sz w:val="20"/>
          <w:szCs w:val="22"/>
        </w:rPr>
        <w:t>—</w:t>
      </w:r>
      <w:r w:rsidRPr="005668BC">
        <w:rPr>
          <w:i/>
          <w:iCs/>
          <w:sz w:val="20"/>
          <w:szCs w:val="22"/>
        </w:rPr>
        <w:t xml:space="preserve"> дата и место регистрации в Торговой палате либо ином регистрирующем юридические лица органе)</w:t>
      </w:r>
    </w:p>
    <w:p w:rsidR="0069576F" w:rsidRPr="005668BC" w:rsidRDefault="0069576F" w:rsidP="0069576F">
      <w:pPr>
        <w:keepNext/>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 xml:space="preserve">Адрес (местонахождение): </w:t>
      </w:r>
    </w:p>
    <w:p w:rsidR="0069576F" w:rsidRPr="005668BC" w:rsidRDefault="0069576F" w:rsidP="0069576F">
      <w:pPr>
        <w:ind w:left="709"/>
        <w:rPr>
          <w:sz w:val="20"/>
          <w:szCs w:val="22"/>
          <w:u w:val="single"/>
        </w:rPr>
      </w:pPr>
      <w:r w:rsidRPr="005668BC">
        <w:rPr>
          <w:sz w:val="20"/>
          <w:szCs w:val="22"/>
        </w:rPr>
        <w:t xml:space="preserve">Юридический: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rPr>
      </w:pPr>
      <w:r w:rsidRPr="005668BC">
        <w:rPr>
          <w:sz w:val="20"/>
          <w:szCs w:val="22"/>
        </w:rPr>
        <w:t xml:space="preserve">Фактический: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u w:val="single"/>
        </w:rPr>
      </w:pPr>
      <w:r w:rsidRPr="005668BC">
        <w:rPr>
          <w:sz w:val="20"/>
          <w:szCs w:val="22"/>
        </w:rPr>
        <w:t xml:space="preserve">Страна регистрации: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rPr>
      </w:pPr>
    </w:p>
    <w:p w:rsidR="0069576F" w:rsidRPr="005668BC" w:rsidRDefault="0069576F" w:rsidP="0069576F">
      <w:pPr>
        <w:ind w:left="709"/>
        <w:rPr>
          <w:sz w:val="20"/>
          <w:szCs w:val="22"/>
          <w:u w:val="single"/>
        </w:rPr>
      </w:pPr>
      <w:r w:rsidRPr="005668BC">
        <w:rPr>
          <w:sz w:val="20"/>
          <w:szCs w:val="22"/>
        </w:rPr>
        <w:t xml:space="preserve">Телефон (с кодом города): </w:t>
      </w:r>
      <w:r w:rsidRPr="005668BC">
        <w:rPr>
          <w:sz w:val="20"/>
          <w:szCs w:val="22"/>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rPr>
      </w:pPr>
      <w:r w:rsidRPr="005668BC">
        <w:rPr>
          <w:sz w:val="20"/>
          <w:szCs w:val="22"/>
        </w:rPr>
        <w:t xml:space="preserve">Факс (с кодом города):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rPr>
      </w:pPr>
      <w:r w:rsidRPr="005668BC">
        <w:rPr>
          <w:sz w:val="20"/>
          <w:szCs w:val="22"/>
        </w:rPr>
        <w:t xml:space="preserve">Электронная почта: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ind w:left="709"/>
        <w:rPr>
          <w:sz w:val="20"/>
          <w:szCs w:val="22"/>
        </w:rPr>
      </w:pPr>
      <w:r w:rsidRPr="005668BC">
        <w:rPr>
          <w:sz w:val="20"/>
          <w:szCs w:val="22"/>
        </w:rPr>
        <w:t xml:space="preserve">Официальный веб-сайт Участника закупки: </w:t>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r w:rsidRPr="005668BC">
        <w:rPr>
          <w:sz w:val="20"/>
          <w:szCs w:val="22"/>
          <w:u w:val="single"/>
        </w:rPr>
        <w:tab/>
      </w:r>
    </w:p>
    <w:p w:rsidR="0069576F" w:rsidRPr="005668BC" w:rsidRDefault="0069576F" w:rsidP="0069576F">
      <w:pPr>
        <w:keepNext/>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69576F" w:rsidRPr="005668BC" w:rsidTr="00E65997">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9576F" w:rsidRPr="005668BC" w:rsidRDefault="0069576F" w:rsidP="00E65997">
            <w:pPr>
              <w:rPr>
                <w:b/>
                <w:caps/>
                <w:sz w:val="16"/>
                <w:szCs w:val="16"/>
              </w:rPr>
            </w:pPr>
            <w:r w:rsidRPr="005668BC">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9576F" w:rsidRPr="005668BC" w:rsidRDefault="0069576F" w:rsidP="00E65997">
            <w:pPr>
              <w:jc w:val="center"/>
              <w:rPr>
                <w:b/>
                <w:caps/>
                <w:sz w:val="16"/>
                <w:szCs w:val="16"/>
              </w:rPr>
            </w:pPr>
            <w:r w:rsidRPr="005668BC">
              <w:rPr>
                <w:b/>
                <w:caps/>
                <w:sz w:val="16"/>
                <w:szCs w:val="16"/>
              </w:rPr>
              <w:t>Собственники Участника закупки (акционеры)</w:t>
            </w:r>
          </w:p>
          <w:p w:rsidR="0069576F" w:rsidRPr="005668BC" w:rsidRDefault="0069576F" w:rsidP="00E65997">
            <w:pPr>
              <w:jc w:val="center"/>
              <w:rPr>
                <w:b/>
                <w:caps/>
                <w:sz w:val="16"/>
                <w:szCs w:val="16"/>
              </w:rPr>
            </w:pPr>
            <w:r w:rsidRPr="005668BC">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9576F" w:rsidRPr="005668BC" w:rsidRDefault="0069576F" w:rsidP="00E65997">
            <w:pPr>
              <w:jc w:val="center"/>
              <w:rPr>
                <w:b/>
                <w:caps/>
                <w:sz w:val="16"/>
                <w:szCs w:val="16"/>
              </w:rPr>
            </w:pPr>
            <w:r w:rsidRPr="005668BC">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9576F" w:rsidRPr="005668BC" w:rsidRDefault="0069576F" w:rsidP="00E65997">
            <w:pPr>
              <w:jc w:val="center"/>
              <w:rPr>
                <w:b/>
                <w:caps/>
                <w:sz w:val="16"/>
                <w:szCs w:val="16"/>
              </w:rPr>
            </w:pPr>
            <w:r w:rsidRPr="005668BC">
              <w:rPr>
                <w:b/>
                <w:caps/>
                <w:sz w:val="16"/>
                <w:szCs w:val="16"/>
              </w:rPr>
              <w:t>% доли владения</w:t>
            </w:r>
          </w:p>
        </w:tc>
      </w:tr>
      <w:tr w:rsidR="0069576F" w:rsidRPr="005668BC" w:rsidTr="00E65997">
        <w:tc>
          <w:tcPr>
            <w:tcW w:w="255" w:type="pct"/>
            <w:tcBorders>
              <w:top w:val="single" w:sz="12" w:space="0" w:color="auto"/>
              <w:left w:val="single" w:sz="12" w:space="0" w:color="auto"/>
              <w:bottom w:val="single" w:sz="4" w:space="0" w:color="auto"/>
              <w:right w:val="single" w:sz="4" w:space="0" w:color="auto"/>
            </w:tcBorders>
            <w:hideMark/>
          </w:tcPr>
          <w:p w:rsidR="0069576F" w:rsidRPr="005668BC" w:rsidRDefault="0069576F" w:rsidP="00E65997">
            <w:pPr>
              <w:rPr>
                <w:sz w:val="20"/>
                <w:szCs w:val="20"/>
              </w:rPr>
            </w:pPr>
            <w:r w:rsidRPr="005668BC">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69576F" w:rsidRPr="005668BC" w:rsidRDefault="0069576F" w:rsidP="00E65997">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69576F" w:rsidRPr="005668BC" w:rsidRDefault="0069576F" w:rsidP="00E65997">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69576F" w:rsidRPr="005668BC" w:rsidRDefault="0069576F" w:rsidP="00E65997">
            <w:pPr>
              <w:rPr>
                <w:sz w:val="20"/>
                <w:szCs w:val="20"/>
              </w:rPr>
            </w:pPr>
          </w:p>
        </w:tc>
      </w:tr>
      <w:tr w:rsidR="0069576F" w:rsidRPr="005668BC" w:rsidTr="00E65997">
        <w:tc>
          <w:tcPr>
            <w:tcW w:w="255" w:type="pct"/>
            <w:tcBorders>
              <w:top w:val="single" w:sz="4" w:space="0" w:color="auto"/>
              <w:left w:val="single" w:sz="12" w:space="0" w:color="auto"/>
              <w:bottom w:val="single" w:sz="4" w:space="0" w:color="auto"/>
              <w:right w:val="single" w:sz="4" w:space="0" w:color="auto"/>
            </w:tcBorders>
            <w:hideMark/>
          </w:tcPr>
          <w:p w:rsidR="0069576F" w:rsidRPr="005668BC" w:rsidRDefault="0069576F" w:rsidP="00E65997">
            <w:pPr>
              <w:rPr>
                <w:sz w:val="20"/>
                <w:szCs w:val="20"/>
              </w:rPr>
            </w:pPr>
            <w:r w:rsidRPr="005668BC">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69576F" w:rsidRPr="005668BC" w:rsidRDefault="0069576F" w:rsidP="00E65997">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69576F" w:rsidRPr="005668BC" w:rsidRDefault="0069576F" w:rsidP="00E65997">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69576F" w:rsidRPr="005668BC" w:rsidRDefault="0069576F" w:rsidP="00E65997">
            <w:pPr>
              <w:rPr>
                <w:sz w:val="20"/>
                <w:szCs w:val="20"/>
              </w:rPr>
            </w:pPr>
          </w:p>
        </w:tc>
      </w:tr>
      <w:tr w:rsidR="0069576F" w:rsidRPr="005668BC" w:rsidTr="00E65997">
        <w:tc>
          <w:tcPr>
            <w:tcW w:w="255" w:type="pct"/>
            <w:tcBorders>
              <w:top w:val="single" w:sz="4" w:space="0" w:color="auto"/>
              <w:left w:val="single" w:sz="12" w:space="0" w:color="auto"/>
              <w:bottom w:val="single" w:sz="12" w:space="0" w:color="auto"/>
              <w:right w:val="single" w:sz="4" w:space="0" w:color="auto"/>
            </w:tcBorders>
            <w:hideMark/>
          </w:tcPr>
          <w:p w:rsidR="0069576F" w:rsidRPr="005668BC" w:rsidRDefault="0069576F" w:rsidP="00E65997">
            <w:pPr>
              <w:rPr>
                <w:sz w:val="20"/>
                <w:szCs w:val="20"/>
              </w:rPr>
            </w:pPr>
            <w:r w:rsidRPr="005668BC">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69576F" w:rsidRPr="005668BC" w:rsidRDefault="0069576F" w:rsidP="00E65997">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69576F" w:rsidRPr="005668BC" w:rsidRDefault="0069576F" w:rsidP="00E65997">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69576F" w:rsidRPr="005668BC" w:rsidRDefault="0069576F" w:rsidP="00E65997">
            <w:pPr>
              <w:rPr>
                <w:sz w:val="20"/>
                <w:szCs w:val="20"/>
              </w:rPr>
            </w:pPr>
          </w:p>
        </w:tc>
      </w:tr>
    </w:tbl>
    <w:p w:rsidR="0069576F" w:rsidRPr="005668BC" w:rsidRDefault="0069576F" w:rsidP="0069576F">
      <w:pPr>
        <w:rPr>
          <w:sz w:val="20"/>
          <w:szCs w:val="20"/>
        </w:rPr>
      </w:pPr>
    </w:p>
    <w:p w:rsidR="0069576F" w:rsidRPr="005668BC" w:rsidRDefault="0069576F" w:rsidP="0069576F">
      <w:pPr>
        <w:numPr>
          <w:ilvl w:val="0"/>
          <w:numId w:val="18"/>
        </w:numPr>
        <w:spacing w:after="120" w:line="276" w:lineRule="auto"/>
        <w:ind w:left="0" w:firstLine="0"/>
        <w:contextualSpacing/>
        <w:rPr>
          <w:rFonts w:eastAsia="Calibri"/>
          <w:sz w:val="22"/>
          <w:szCs w:val="22"/>
          <w:lang w:eastAsia="en-US"/>
        </w:rPr>
      </w:pPr>
      <w:r w:rsidRPr="005668BC">
        <w:rPr>
          <w:rFonts w:eastAsia="Calibri"/>
          <w:sz w:val="22"/>
          <w:szCs w:val="22"/>
          <w:lang w:eastAsia="en-US"/>
        </w:rPr>
        <w:t xml:space="preserve">Конечный бенефициар(ы) (с указанием страны регистрации): </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sz w:val="22"/>
          <w:szCs w:val="22"/>
          <w:u w:val="single"/>
          <w:lang w:eastAsia="en-US"/>
        </w:rPr>
        <w:tab/>
      </w:r>
    </w:p>
    <w:p w:rsidR="0069576F" w:rsidRPr="005668BC" w:rsidRDefault="0069576F" w:rsidP="0069576F">
      <w:pPr>
        <w:numPr>
          <w:ilvl w:val="0"/>
          <w:numId w:val="18"/>
        </w:numPr>
        <w:spacing w:after="120" w:line="276" w:lineRule="auto"/>
        <w:ind w:left="0" w:firstLine="0"/>
        <w:contextualSpacing/>
        <w:jc w:val="both"/>
        <w:rPr>
          <w:rFonts w:eastAsia="Calibri"/>
          <w:sz w:val="22"/>
          <w:szCs w:val="20"/>
          <w:lang w:eastAsia="en-US"/>
        </w:rPr>
      </w:pPr>
      <w:r w:rsidRPr="005668BC">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69576F" w:rsidRPr="005668BC" w:rsidTr="00E65997">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9576F" w:rsidRPr="005668BC" w:rsidRDefault="0069576F" w:rsidP="00E65997">
            <w:pPr>
              <w:contextualSpacing/>
              <w:jc w:val="center"/>
              <w:rPr>
                <w:rFonts w:eastAsia="Calibri"/>
                <w:b/>
                <w:caps/>
                <w:sz w:val="16"/>
                <w:szCs w:val="16"/>
                <w:lang w:eastAsia="en-US"/>
              </w:rPr>
            </w:pPr>
            <w:r w:rsidRPr="005668BC">
              <w:rPr>
                <w:rFonts w:eastAsia="Calibri"/>
                <w:b/>
                <w:caps/>
                <w:sz w:val="16"/>
                <w:szCs w:val="16"/>
                <w:lang w:eastAsia="en-US"/>
              </w:rPr>
              <w:lastRenderedPageBreak/>
              <w:t>ФИО работника/</w:t>
            </w:r>
          </w:p>
          <w:p w:rsidR="0069576F" w:rsidRPr="005668BC" w:rsidRDefault="0069576F" w:rsidP="00E65997">
            <w:pPr>
              <w:contextualSpacing/>
              <w:jc w:val="center"/>
              <w:rPr>
                <w:rFonts w:eastAsia="Calibri"/>
                <w:b/>
                <w:caps/>
                <w:sz w:val="16"/>
                <w:szCs w:val="16"/>
                <w:lang w:eastAsia="en-US"/>
              </w:rPr>
            </w:pPr>
            <w:r w:rsidRPr="005668BC">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9576F" w:rsidRPr="005668BC" w:rsidRDefault="0069576F" w:rsidP="00E65997">
            <w:pPr>
              <w:contextualSpacing/>
              <w:jc w:val="center"/>
              <w:rPr>
                <w:rFonts w:eastAsia="Calibri"/>
                <w:b/>
                <w:caps/>
                <w:sz w:val="16"/>
                <w:szCs w:val="16"/>
                <w:lang w:eastAsia="en-US"/>
              </w:rPr>
            </w:pPr>
            <w:r w:rsidRPr="005668BC">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9576F" w:rsidRPr="005668BC" w:rsidRDefault="0069576F" w:rsidP="00E65997">
            <w:pPr>
              <w:contextualSpacing/>
              <w:jc w:val="center"/>
              <w:rPr>
                <w:rFonts w:eastAsia="Calibri"/>
                <w:b/>
                <w:caps/>
                <w:sz w:val="16"/>
                <w:szCs w:val="16"/>
                <w:lang w:eastAsia="en-US"/>
              </w:rPr>
            </w:pPr>
            <w:r w:rsidRPr="005668BC">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69576F" w:rsidRPr="005668BC" w:rsidTr="00E65997">
        <w:tc>
          <w:tcPr>
            <w:tcW w:w="1565" w:type="pct"/>
            <w:tcBorders>
              <w:top w:val="single" w:sz="12" w:space="0" w:color="auto"/>
              <w:left w:val="single" w:sz="12" w:space="0" w:color="auto"/>
              <w:bottom w:val="single" w:sz="4" w:space="0" w:color="auto"/>
              <w:right w:val="single" w:sz="4" w:space="0" w:color="auto"/>
            </w:tcBorders>
          </w:tcPr>
          <w:p w:rsidR="0069576F" w:rsidRPr="005668BC" w:rsidRDefault="0069576F" w:rsidP="00E65997">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69576F" w:rsidRPr="005668BC" w:rsidRDefault="0069576F" w:rsidP="00E65997">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69576F" w:rsidRPr="005668BC" w:rsidRDefault="0069576F" w:rsidP="00E65997">
            <w:pPr>
              <w:contextualSpacing/>
              <w:rPr>
                <w:rFonts w:eastAsia="Calibri"/>
                <w:sz w:val="22"/>
                <w:szCs w:val="22"/>
                <w:lang w:eastAsia="en-US"/>
              </w:rPr>
            </w:pPr>
          </w:p>
        </w:tc>
      </w:tr>
      <w:tr w:rsidR="0069576F" w:rsidRPr="005668BC" w:rsidTr="00E65997">
        <w:tc>
          <w:tcPr>
            <w:tcW w:w="1565" w:type="pct"/>
            <w:tcBorders>
              <w:top w:val="single" w:sz="4" w:space="0" w:color="auto"/>
              <w:left w:val="single" w:sz="12" w:space="0" w:color="auto"/>
              <w:bottom w:val="single" w:sz="12" w:space="0" w:color="auto"/>
              <w:right w:val="single" w:sz="4" w:space="0" w:color="auto"/>
            </w:tcBorders>
          </w:tcPr>
          <w:p w:rsidR="0069576F" w:rsidRPr="005668BC" w:rsidRDefault="0069576F" w:rsidP="00E65997">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69576F" w:rsidRPr="005668BC" w:rsidRDefault="0069576F" w:rsidP="00E65997">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69576F" w:rsidRPr="005668BC" w:rsidRDefault="0069576F" w:rsidP="00E65997">
            <w:pPr>
              <w:contextualSpacing/>
              <w:rPr>
                <w:rFonts w:eastAsia="Calibri"/>
                <w:sz w:val="22"/>
                <w:szCs w:val="22"/>
                <w:lang w:eastAsia="en-US"/>
              </w:rPr>
            </w:pPr>
          </w:p>
        </w:tc>
      </w:tr>
    </w:tbl>
    <w:p w:rsidR="0069576F" w:rsidRPr="005668BC" w:rsidRDefault="0069576F" w:rsidP="0069576F">
      <w:pPr>
        <w:spacing w:after="120" w:line="276" w:lineRule="auto"/>
        <w:contextualSpacing/>
        <w:jc w:val="both"/>
        <w:rPr>
          <w:rFonts w:eastAsia="Calibri"/>
          <w:sz w:val="20"/>
          <w:szCs w:val="20"/>
          <w:lang w:eastAsia="en-US"/>
        </w:rPr>
      </w:pPr>
    </w:p>
    <w:p w:rsidR="0069576F" w:rsidRPr="005668BC" w:rsidRDefault="0069576F" w:rsidP="0069576F">
      <w:pPr>
        <w:numPr>
          <w:ilvl w:val="0"/>
          <w:numId w:val="18"/>
        </w:numPr>
        <w:spacing w:after="120" w:line="276" w:lineRule="auto"/>
        <w:ind w:left="0" w:firstLine="0"/>
        <w:contextualSpacing/>
        <w:jc w:val="both"/>
        <w:rPr>
          <w:rFonts w:eastAsia="Calibri"/>
          <w:sz w:val="22"/>
          <w:szCs w:val="22"/>
          <w:lang w:eastAsia="en-US"/>
        </w:rPr>
      </w:pPr>
      <w:r w:rsidRPr="005668BC">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69576F" w:rsidRPr="005668BC" w:rsidRDefault="0069576F" w:rsidP="0069576F">
      <w:pPr>
        <w:spacing w:after="120" w:line="276" w:lineRule="auto"/>
        <w:contextualSpacing/>
        <w:jc w:val="both"/>
        <w:rPr>
          <w:rFonts w:eastAsia="Calibri"/>
          <w:sz w:val="20"/>
          <w:szCs w:val="20"/>
          <w:lang w:eastAsia="en-US"/>
        </w:rPr>
      </w:pPr>
      <w:r w:rsidRPr="005668BC">
        <w:rPr>
          <w:rFonts w:eastAsia="Calibri"/>
          <w:sz w:val="22"/>
          <w:szCs w:val="22"/>
          <w:lang w:eastAsia="en-US"/>
        </w:rPr>
        <w:t>_______________________________________________________________________________________</w:t>
      </w:r>
    </w:p>
    <w:p w:rsidR="0069576F" w:rsidRPr="005668BC" w:rsidRDefault="0069576F" w:rsidP="0069576F">
      <w:pPr>
        <w:spacing w:after="120" w:line="276" w:lineRule="auto"/>
        <w:contextualSpacing/>
        <w:rPr>
          <w:rFonts w:eastAsia="Calibri"/>
          <w:sz w:val="22"/>
          <w:szCs w:val="22"/>
          <w:lang w:eastAsia="en-US"/>
        </w:rPr>
      </w:pPr>
      <w:r w:rsidRPr="005668BC">
        <w:rPr>
          <w:rFonts w:eastAsia="Calibri"/>
          <w:sz w:val="22"/>
          <w:szCs w:val="22"/>
          <w:lang w:eastAsia="en-US"/>
        </w:rPr>
        <w:t>13.</w:t>
      </w:r>
      <w:r w:rsidRPr="005668BC">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69576F" w:rsidRPr="005668BC" w:rsidTr="00E65997">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9576F" w:rsidRPr="005668BC" w:rsidRDefault="0069576F" w:rsidP="00E65997">
            <w:pPr>
              <w:keepNext/>
              <w:jc w:val="center"/>
              <w:rPr>
                <w:b/>
                <w:caps/>
                <w:sz w:val="20"/>
                <w:szCs w:val="20"/>
              </w:rPr>
            </w:pPr>
            <w:r w:rsidRPr="005668BC">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9576F" w:rsidRPr="005668BC" w:rsidRDefault="0069576F" w:rsidP="00E65997">
            <w:pPr>
              <w:jc w:val="center"/>
              <w:rPr>
                <w:b/>
                <w:caps/>
                <w:sz w:val="16"/>
                <w:szCs w:val="18"/>
              </w:rPr>
            </w:pPr>
            <w:r w:rsidRPr="005668BC">
              <w:rPr>
                <w:b/>
                <w:caps/>
                <w:sz w:val="16"/>
                <w:szCs w:val="18"/>
              </w:rPr>
              <w:t>Код ОКДП</w:t>
            </w:r>
          </w:p>
          <w:p w:rsidR="0069576F" w:rsidRPr="005668BC" w:rsidRDefault="0069576F" w:rsidP="00E65997">
            <w:pPr>
              <w:jc w:val="center"/>
              <w:rPr>
                <w:b/>
                <w:caps/>
                <w:sz w:val="16"/>
                <w:szCs w:val="18"/>
              </w:rPr>
            </w:pPr>
            <w:r w:rsidRPr="005668BC">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9576F" w:rsidRPr="005668BC" w:rsidRDefault="0069576F" w:rsidP="00E65997">
            <w:pPr>
              <w:keepNext/>
              <w:jc w:val="center"/>
              <w:rPr>
                <w:b/>
                <w:caps/>
                <w:sz w:val="20"/>
                <w:szCs w:val="20"/>
              </w:rPr>
            </w:pPr>
            <w:r w:rsidRPr="005668BC">
              <w:rPr>
                <w:b/>
                <w:caps/>
                <w:sz w:val="16"/>
                <w:szCs w:val="18"/>
              </w:rPr>
              <w:t xml:space="preserve">Категория Участника закупки </w:t>
            </w:r>
          </w:p>
        </w:tc>
      </w:tr>
      <w:tr w:rsidR="0069576F" w:rsidRPr="005668BC" w:rsidTr="00E65997">
        <w:tc>
          <w:tcPr>
            <w:tcW w:w="6380" w:type="dxa"/>
            <w:tcBorders>
              <w:top w:val="single" w:sz="12" w:space="0" w:color="auto"/>
              <w:left w:val="single" w:sz="12" w:space="0" w:color="auto"/>
              <w:bottom w:val="single" w:sz="6" w:space="0" w:color="auto"/>
              <w:right w:val="single" w:sz="6" w:space="0" w:color="auto"/>
            </w:tcBorders>
          </w:tcPr>
          <w:p w:rsidR="0069576F" w:rsidRPr="005668BC" w:rsidRDefault="0069576F" w:rsidP="00E65997">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69576F" w:rsidRPr="005668BC" w:rsidRDefault="0069576F" w:rsidP="00E65997">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69576F" w:rsidRPr="005668BC" w:rsidRDefault="0069576F" w:rsidP="00E65997">
            <w:pPr>
              <w:keepNext/>
              <w:rPr>
                <w:sz w:val="20"/>
                <w:szCs w:val="20"/>
              </w:rPr>
            </w:pPr>
          </w:p>
        </w:tc>
      </w:tr>
      <w:tr w:rsidR="0069576F" w:rsidRPr="005668BC" w:rsidTr="00E65997">
        <w:tc>
          <w:tcPr>
            <w:tcW w:w="6380" w:type="dxa"/>
            <w:tcBorders>
              <w:top w:val="single" w:sz="6" w:space="0" w:color="auto"/>
              <w:left w:val="single" w:sz="12" w:space="0" w:color="auto"/>
              <w:bottom w:val="single" w:sz="6" w:space="0" w:color="auto"/>
              <w:right w:val="single" w:sz="6" w:space="0" w:color="auto"/>
            </w:tcBorders>
          </w:tcPr>
          <w:p w:rsidR="0069576F" w:rsidRPr="005668BC" w:rsidRDefault="0069576F" w:rsidP="00E65997">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69576F" w:rsidRPr="005668BC" w:rsidRDefault="0069576F" w:rsidP="00E65997">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69576F" w:rsidRPr="005668BC" w:rsidRDefault="0069576F" w:rsidP="00E65997">
            <w:pPr>
              <w:keepNext/>
              <w:rPr>
                <w:sz w:val="20"/>
                <w:szCs w:val="20"/>
              </w:rPr>
            </w:pPr>
          </w:p>
        </w:tc>
      </w:tr>
      <w:tr w:rsidR="0069576F" w:rsidRPr="005668BC" w:rsidTr="00E65997">
        <w:tc>
          <w:tcPr>
            <w:tcW w:w="6380" w:type="dxa"/>
            <w:tcBorders>
              <w:top w:val="single" w:sz="6" w:space="0" w:color="auto"/>
              <w:left w:val="single" w:sz="12" w:space="0" w:color="auto"/>
              <w:bottom w:val="single" w:sz="12" w:space="0" w:color="auto"/>
              <w:right w:val="single" w:sz="6" w:space="0" w:color="auto"/>
            </w:tcBorders>
          </w:tcPr>
          <w:p w:rsidR="0069576F" w:rsidRPr="005668BC" w:rsidRDefault="0069576F" w:rsidP="00E65997">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69576F" w:rsidRPr="005668BC" w:rsidRDefault="0069576F" w:rsidP="00E65997">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69576F" w:rsidRPr="005668BC" w:rsidRDefault="0069576F" w:rsidP="00E65997">
            <w:pPr>
              <w:keepNext/>
              <w:rPr>
                <w:sz w:val="20"/>
                <w:szCs w:val="20"/>
              </w:rPr>
            </w:pPr>
          </w:p>
        </w:tc>
      </w:tr>
    </w:tbl>
    <w:p w:rsidR="0069576F" w:rsidRPr="005668BC" w:rsidRDefault="0069576F" w:rsidP="0069576F">
      <w:pPr>
        <w:spacing w:after="120"/>
        <w:ind w:firstLine="709"/>
        <w:contextualSpacing/>
        <w:rPr>
          <w:rFonts w:eastAsia="Calibri"/>
          <w:i/>
          <w:iCs/>
          <w:sz w:val="20"/>
          <w:szCs w:val="20"/>
          <w:lang w:eastAsia="en-US"/>
        </w:rPr>
      </w:pPr>
      <w:r w:rsidRPr="005668BC">
        <w:rPr>
          <w:rFonts w:eastAsia="Calibri"/>
          <w:i/>
          <w:iCs/>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69576F" w:rsidRPr="005668BC" w:rsidRDefault="0069576F" w:rsidP="0069576F">
      <w:pPr>
        <w:spacing w:line="276" w:lineRule="auto"/>
        <w:contextualSpacing/>
        <w:jc w:val="both"/>
        <w:rPr>
          <w:rFonts w:eastAsia="Calibri"/>
          <w:sz w:val="22"/>
          <w:szCs w:val="22"/>
          <w:lang w:eastAsia="en-US"/>
        </w:rPr>
      </w:pPr>
    </w:p>
    <w:p w:rsidR="0069576F" w:rsidRPr="005668BC" w:rsidRDefault="0069576F" w:rsidP="0069576F">
      <w:pPr>
        <w:spacing w:line="276" w:lineRule="auto"/>
        <w:contextualSpacing/>
        <w:jc w:val="both"/>
        <w:rPr>
          <w:rFonts w:eastAsia="Calibri"/>
          <w:i/>
          <w:sz w:val="22"/>
          <w:szCs w:val="28"/>
          <w:lang w:eastAsia="en-US"/>
        </w:rPr>
      </w:pPr>
      <w:r w:rsidRPr="005668BC">
        <w:rPr>
          <w:rFonts w:eastAsia="Calibri"/>
          <w:sz w:val="22"/>
          <w:szCs w:val="22"/>
          <w:lang w:eastAsia="en-US"/>
        </w:rPr>
        <w:t>14.</w:t>
      </w:r>
      <w:r w:rsidRPr="005668BC">
        <w:rPr>
          <w:rFonts w:eastAsia="Calibri"/>
          <w:sz w:val="22"/>
          <w:szCs w:val="22"/>
          <w:lang w:eastAsia="en-US"/>
        </w:rPr>
        <w:tab/>
        <w:t>Область специализации Участника закупки (кратко):</w:t>
      </w:r>
      <w:r w:rsidRPr="005668BC">
        <w:rPr>
          <w:rFonts w:eastAsia="Calibri"/>
          <w:sz w:val="22"/>
          <w:szCs w:val="22"/>
          <w:u w:val="single"/>
          <w:lang w:eastAsia="en-US"/>
        </w:rPr>
        <w:tab/>
      </w:r>
      <w:r w:rsidRPr="005668BC">
        <w:rPr>
          <w:rFonts w:eastAsia="Calibri"/>
          <w:sz w:val="22"/>
          <w:szCs w:val="22"/>
          <w:u w:val="single"/>
          <w:lang w:eastAsia="en-US"/>
        </w:rPr>
        <w:tab/>
      </w:r>
      <w:r w:rsidRPr="005668BC">
        <w:rPr>
          <w:rFonts w:eastAsia="Calibri"/>
          <w:i/>
          <w:sz w:val="22"/>
          <w:szCs w:val="28"/>
          <w:u w:val="single"/>
          <w:lang w:eastAsia="en-US"/>
        </w:rPr>
        <w:tab/>
      </w:r>
      <w:r w:rsidRPr="005668BC">
        <w:rPr>
          <w:rFonts w:eastAsia="Calibri"/>
          <w:i/>
          <w:sz w:val="22"/>
          <w:szCs w:val="28"/>
          <w:u w:val="single"/>
          <w:lang w:eastAsia="en-US"/>
        </w:rPr>
        <w:tab/>
      </w:r>
    </w:p>
    <w:p w:rsidR="0069576F" w:rsidRPr="005668BC" w:rsidRDefault="0069576F" w:rsidP="0069576F">
      <w:pPr>
        <w:spacing w:after="120"/>
        <w:ind w:left="709" w:right="425"/>
        <w:rPr>
          <w:i/>
          <w:iCs/>
          <w:sz w:val="20"/>
          <w:szCs w:val="22"/>
        </w:rPr>
      </w:pPr>
      <w:r w:rsidRPr="005668BC">
        <w:rPr>
          <w:i/>
          <w:iCs/>
          <w:sz w:val="20"/>
          <w:szCs w:val="22"/>
        </w:rPr>
        <w:t>(приложить отдельное письмо за подписью руководителя, раскрывающее специализацию Участника закупки)</w:t>
      </w:r>
    </w:p>
    <w:p w:rsidR="0069576F" w:rsidRPr="005668BC" w:rsidRDefault="0069576F" w:rsidP="0069576F">
      <w:pPr>
        <w:spacing w:after="120"/>
        <w:contextualSpacing/>
        <w:jc w:val="center"/>
        <w:rPr>
          <w:rFonts w:eastAsia="Calibri"/>
          <w:i/>
          <w:sz w:val="22"/>
          <w:szCs w:val="20"/>
          <w:lang w:eastAsia="en-US"/>
        </w:rPr>
      </w:pPr>
      <w:r w:rsidRPr="005668BC">
        <w:rPr>
          <w:rFonts w:eastAsia="Calibri"/>
          <w:sz w:val="22"/>
          <w:szCs w:val="22"/>
          <w:lang w:eastAsia="en-US"/>
        </w:rPr>
        <w:t xml:space="preserve"> </w:t>
      </w:r>
    </w:p>
    <w:p w:rsidR="0069576F" w:rsidRPr="005668BC" w:rsidRDefault="0069576F" w:rsidP="0069576F">
      <w:pPr>
        <w:spacing w:after="200"/>
        <w:contextualSpacing/>
        <w:jc w:val="both"/>
        <w:rPr>
          <w:rFonts w:eastAsia="Calibri"/>
          <w:i/>
          <w:iCs/>
          <w:sz w:val="22"/>
          <w:szCs w:val="22"/>
          <w:lang w:eastAsia="en-US"/>
        </w:rPr>
      </w:pPr>
      <w:r w:rsidRPr="005668BC">
        <w:rPr>
          <w:rFonts w:eastAsia="Calibri"/>
          <w:sz w:val="22"/>
          <w:szCs w:val="22"/>
          <w:lang w:eastAsia="en-US"/>
        </w:rPr>
        <w:t>15.</w:t>
      </w:r>
      <w:r w:rsidRPr="005668BC">
        <w:rPr>
          <w:rFonts w:eastAsia="Calibri"/>
          <w:sz w:val="22"/>
          <w:szCs w:val="22"/>
          <w:lang w:eastAsia="en-US"/>
        </w:rPr>
        <w:tab/>
        <w:t xml:space="preserve">Объем выручки Участника закупки за последние 3 года (в тыс. рублей): </w:t>
      </w:r>
    </w:p>
    <w:p w:rsidR="0069576F" w:rsidRPr="005668BC" w:rsidRDefault="0069576F" w:rsidP="0069576F">
      <w:pPr>
        <w:widowControl w:val="0"/>
        <w:numPr>
          <w:ilvl w:val="0"/>
          <w:numId w:val="19"/>
        </w:numPr>
        <w:tabs>
          <w:tab w:val="left" w:pos="709"/>
        </w:tabs>
        <w:spacing w:before="120" w:after="120" w:line="276" w:lineRule="auto"/>
        <w:contextualSpacing/>
        <w:jc w:val="both"/>
        <w:rPr>
          <w:rFonts w:eastAsia="Calibri"/>
          <w:i/>
          <w:iCs/>
          <w:sz w:val="20"/>
          <w:szCs w:val="22"/>
          <w:lang w:eastAsia="en-US"/>
        </w:rPr>
      </w:pPr>
      <w:r w:rsidRPr="005668BC">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69576F" w:rsidRPr="005668BC" w:rsidRDefault="0069576F" w:rsidP="0069576F">
      <w:pPr>
        <w:widowControl w:val="0"/>
        <w:numPr>
          <w:ilvl w:val="0"/>
          <w:numId w:val="19"/>
        </w:numPr>
        <w:tabs>
          <w:tab w:val="left" w:pos="709"/>
        </w:tabs>
        <w:spacing w:before="120" w:after="120" w:line="276" w:lineRule="auto"/>
        <w:contextualSpacing/>
        <w:jc w:val="both"/>
        <w:rPr>
          <w:rFonts w:eastAsia="Calibri"/>
          <w:i/>
          <w:iCs/>
          <w:sz w:val="22"/>
          <w:szCs w:val="22"/>
          <w:lang w:eastAsia="en-US"/>
        </w:rPr>
      </w:pPr>
      <w:r w:rsidRPr="005668BC">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69576F" w:rsidRPr="005668BC" w:rsidRDefault="0069576F" w:rsidP="0069576F">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69576F" w:rsidRPr="005668BC" w:rsidRDefault="0069576F" w:rsidP="0069576F">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69576F" w:rsidRPr="005668BC" w:rsidRDefault="0069576F" w:rsidP="0069576F">
      <w:pPr>
        <w:numPr>
          <w:ilvl w:val="0"/>
          <w:numId w:val="20"/>
        </w:numPr>
        <w:spacing w:after="200" w:line="276" w:lineRule="auto"/>
        <w:ind w:left="1560"/>
        <w:contextualSpacing/>
        <w:rPr>
          <w:rFonts w:eastAsia="Calibri"/>
          <w:sz w:val="22"/>
          <w:szCs w:val="22"/>
          <w:lang w:eastAsia="en-US"/>
        </w:rPr>
      </w:pPr>
      <w:r w:rsidRPr="005668BC">
        <w:rPr>
          <w:rFonts w:eastAsia="Calibri"/>
          <w:sz w:val="22"/>
          <w:szCs w:val="22"/>
          <w:lang w:eastAsia="en-US"/>
        </w:rPr>
        <w:t>20___ год  - _______ тыс. руб.</w:t>
      </w:r>
    </w:p>
    <w:p w:rsidR="0069576F" w:rsidRPr="005668BC" w:rsidRDefault="0069576F" w:rsidP="0069576F">
      <w:pPr>
        <w:contextualSpacing/>
        <w:rPr>
          <w:rFonts w:eastAsia="Calibri"/>
          <w:sz w:val="22"/>
          <w:szCs w:val="22"/>
          <w:lang w:eastAsia="en-US"/>
        </w:rPr>
      </w:pPr>
    </w:p>
    <w:p w:rsidR="0069576F" w:rsidRPr="005668BC" w:rsidRDefault="0069576F" w:rsidP="0069576F">
      <w:pPr>
        <w:keepNext/>
        <w:spacing w:line="276" w:lineRule="auto"/>
        <w:contextualSpacing/>
        <w:jc w:val="both"/>
        <w:rPr>
          <w:rFonts w:eastAsia="Calibri"/>
          <w:sz w:val="22"/>
          <w:szCs w:val="22"/>
          <w:lang w:eastAsia="en-US"/>
        </w:rPr>
      </w:pPr>
      <w:r w:rsidRPr="005668BC">
        <w:rPr>
          <w:rFonts w:eastAsia="Calibri"/>
          <w:sz w:val="22"/>
          <w:szCs w:val="22"/>
          <w:lang w:eastAsia="en-US"/>
        </w:rPr>
        <w:t>16.</w:t>
      </w:r>
      <w:r w:rsidRPr="005668BC">
        <w:rPr>
          <w:rFonts w:eastAsia="Calibri"/>
          <w:sz w:val="22"/>
          <w:szCs w:val="22"/>
          <w:lang w:eastAsia="en-US"/>
        </w:rPr>
        <w:tab/>
        <w:t>Среднесписочная численность персонала Участника закупки:</w:t>
      </w:r>
    </w:p>
    <w:p w:rsidR="0069576F" w:rsidRPr="005668BC" w:rsidRDefault="0069576F" w:rsidP="0069576F">
      <w:pPr>
        <w:numPr>
          <w:ilvl w:val="0"/>
          <w:numId w:val="21"/>
        </w:numPr>
        <w:spacing w:after="200" w:line="276" w:lineRule="auto"/>
        <w:contextualSpacing/>
        <w:jc w:val="both"/>
        <w:rPr>
          <w:rFonts w:eastAsia="Calibri"/>
          <w:sz w:val="22"/>
          <w:szCs w:val="22"/>
          <w:lang w:eastAsia="en-US"/>
        </w:rPr>
      </w:pPr>
      <w:r w:rsidRPr="005668BC">
        <w:rPr>
          <w:rFonts w:eastAsia="Calibri"/>
          <w:sz w:val="22"/>
          <w:szCs w:val="22"/>
          <w:lang w:eastAsia="en-US"/>
        </w:rPr>
        <w:t xml:space="preserve">в текущем году ____ человек; </w:t>
      </w:r>
    </w:p>
    <w:p w:rsidR="0069576F" w:rsidRPr="005668BC" w:rsidRDefault="0069576F" w:rsidP="0069576F">
      <w:pPr>
        <w:numPr>
          <w:ilvl w:val="0"/>
          <w:numId w:val="21"/>
        </w:numPr>
        <w:spacing w:after="200" w:line="276" w:lineRule="auto"/>
        <w:contextualSpacing/>
        <w:jc w:val="both"/>
        <w:rPr>
          <w:rFonts w:eastAsia="Calibri"/>
          <w:sz w:val="22"/>
          <w:szCs w:val="22"/>
          <w:lang w:eastAsia="en-US"/>
        </w:rPr>
      </w:pPr>
      <w:r w:rsidRPr="005668BC">
        <w:rPr>
          <w:rFonts w:eastAsia="Calibri"/>
          <w:sz w:val="22"/>
          <w:szCs w:val="22"/>
          <w:lang w:eastAsia="en-US"/>
        </w:rPr>
        <w:t xml:space="preserve">в предыдущем году ____ человек. </w:t>
      </w:r>
    </w:p>
    <w:p w:rsidR="0069576F" w:rsidRPr="005668BC" w:rsidRDefault="0069576F" w:rsidP="0069576F">
      <w:pPr>
        <w:spacing w:line="276" w:lineRule="auto"/>
        <w:contextualSpacing/>
        <w:jc w:val="both"/>
        <w:rPr>
          <w:rFonts w:eastAsia="Calibri"/>
          <w:sz w:val="22"/>
          <w:szCs w:val="22"/>
          <w:lang w:eastAsia="en-US"/>
        </w:rPr>
      </w:pPr>
    </w:p>
    <w:p w:rsidR="0069576F" w:rsidRPr="005668BC" w:rsidRDefault="0069576F" w:rsidP="0069576F">
      <w:pPr>
        <w:spacing w:line="276" w:lineRule="auto"/>
        <w:contextualSpacing/>
        <w:jc w:val="both"/>
        <w:rPr>
          <w:rFonts w:eastAsia="Calibri"/>
          <w:sz w:val="22"/>
          <w:szCs w:val="22"/>
          <w:lang w:eastAsia="en-US"/>
        </w:rPr>
      </w:pPr>
      <w:r w:rsidRPr="005668BC">
        <w:rPr>
          <w:rFonts w:eastAsia="Calibri"/>
          <w:sz w:val="22"/>
          <w:szCs w:val="22"/>
          <w:lang w:eastAsia="en-US"/>
        </w:rPr>
        <w:t>17.</w:t>
      </w:r>
      <w:r w:rsidRPr="005668BC">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5668BC">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5668BC">
        <w:rPr>
          <w:rFonts w:eastAsia="Calibri"/>
          <w:i/>
          <w:iCs/>
          <w:sz w:val="16"/>
          <w:szCs w:val="16"/>
          <w:lang w:eastAsia="en-US"/>
        </w:rPr>
        <w:t xml:space="preserve"> </w:t>
      </w:r>
      <w:r w:rsidRPr="005668BC">
        <w:rPr>
          <w:rFonts w:eastAsia="Calibri"/>
          <w:sz w:val="22"/>
          <w:szCs w:val="22"/>
          <w:u w:val="single"/>
          <w:lang w:eastAsia="en-US"/>
        </w:rPr>
        <w:t>Обязательно для заполнения резидентами РФ:</w:t>
      </w:r>
    </w:p>
    <w:p w:rsidR="0069576F" w:rsidRPr="005668BC" w:rsidRDefault="0069576F" w:rsidP="0069576F">
      <w:pPr>
        <w:widowControl w:val="0"/>
        <w:numPr>
          <w:ilvl w:val="0"/>
          <w:numId w:val="22"/>
        </w:numPr>
        <w:spacing w:before="240" w:after="240" w:line="276" w:lineRule="auto"/>
        <w:contextualSpacing/>
        <w:rPr>
          <w:rFonts w:eastAsia="Calibri"/>
          <w:sz w:val="22"/>
          <w:szCs w:val="22"/>
          <w:lang w:eastAsia="en-US"/>
        </w:rPr>
      </w:pPr>
      <w:r w:rsidRPr="005668BC">
        <w:rPr>
          <w:rFonts w:eastAsia="Calibri"/>
          <w:sz w:val="22"/>
          <w:szCs w:val="22"/>
          <w:lang w:eastAsia="en-US"/>
        </w:rPr>
        <w:t xml:space="preserve">организация - субъект МСП ______ </w:t>
      </w:r>
      <w:r w:rsidRPr="005668BC">
        <w:rPr>
          <w:rFonts w:eastAsia="Calibri"/>
          <w:i/>
          <w:iCs/>
          <w:sz w:val="22"/>
          <w:szCs w:val="22"/>
          <w:lang w:eastAsia="en-US"/>
        </w:rPr>
        <w:t>(указать ДА (микро-, малое, среднее предприятие) / НЕТ)</w:t>
      </w:r>
    </w:p>
    <w:p w:rsidR="0069576F" w:rsidRPr="005668BC" w:rsidRDefault="0069576F" w:rsidP="0069576F">
      <w:pPr>
        <w:spacing w:after="200" w:line="276" w:lineRule="auto"/>
        <w:contextualSpacing/>
        <w:jc w:val="both"/>
        <w:rPr>
          <w:rFonts w:eastAsia="Calibri"/>
          <w:sz w:val="20"/>
          <w:szCs w:val="20"/>
          <w:lang w:eastAsia="en-US"/>
        </w:rPr>
      </w:pPr>
    </w:p>
    <w:p w:rsidR="0069576F" w:rsidRPr="005668BC" w:rsidRDefault="0069576F" w:rsidP="0069576F">
      <w:pPr>
        <w:spacing w:after="200" w:line="276" w:lineRule="auto"/>
        <w:contextualSpacing/>
        <w:jc w:val="both"/>
        <w:rPr>
          <w:rFonts w:eastAsia="Calibri"/>
          <w:sz w:val="22"/>
          <w:szCs w:val="22"/>
          <w:lang w:eastAsia="en-US"/>
        </w:rPr>
      </w:pPr>
      <w:r w:rsidRPr="005668BC">
        <w:rPr>
          <w:rFonts w:eastAsia="Calibri"/>
          <w:sz w:val="22"/>
          <w:szCs w:val="22"/>
          <w:lang w:eastAsia="en-US"/>
        </w:rPr>
        <w:lastRenderedPageBreak/>
        <w:t>18.</w:t>
      </w:r>
      <w:r w:rsidRPr="005668BC">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69576F" w:rsidRPr="005668BC" w:rsidTr="00E65997">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9576F" w:rsidRPr="005668BC" w:rsidRDefault="0069576F" w:rsidP="00E65997">
            <w:pPr>
              <w:jc w:val="center"/>
              <w:rPr>
                <w:b/>
                <w:caps/>
                <w:sz w:val="16"/>
                <w:szCs w:val="20"/>
              </w:rPr>
            </w:pPr>
            <w:r w:rsidRPr="005668BC">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69576F" w:rsidRPr="005668BC" w:rsidRDefault="0069576F" w:rsidP="00E65997">
            <w:pPr>
              <w:jc w:val="center"/>
              <w:rPr>
                <w:b/>
                <w:caps/>
                <w:sz w:val="16"/>
                <w:szCs w:val="20"/>
              </w:rPr>
            </w:pPr>
            <w:r w:rsidRPr="005668BC">
              <w:rPr>
                <w:b/>
                <w:caps/>
                <w:sz w:val="16"/>
                <w:szCs w:val="20"/>
              </w:rPr>
              <w:t>Претензионно-исковая работа</w:t>
            </w:r>
          </w:p>
        </w:tc>
      </w:tr>
      <w:tr w:rsidR="0069576F" w:rsidRPr="005668BC" w:rsidTr="00E65997">
        <w:tc>
          <w:tcPr>
            <w:tcW w:w="1480" w:type="dxa"/>
            <w:vMerge/>
            <w:tcBorders>
              <w:top w:val="single" w:sz="12" w:space="0" w:color="auto"/>
              <w:left w:val="single" w:sz="12" w:space="0" w:color="auto"/>
              <w:bottom w:val="single" w:sz="12" w:space="0" w:color="auto"/>
              <w:right w:val="single" w:sz="6" w:space="0" w:color="auto"/>
            </w:tcBorders>
            <w:vAlign w:val="center"/>
            <w:hideMark/>
          </w:tcPr>
          <w:p w:rsidR="0069576F" w:rsidRPr="005668BC" w:rsidRDefault="0069576F" w:rsidP="00E65997">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9576F" w:rsidRPr="005668BC" w:rsidRDefault="0069576F" w:rsidP="00E65997">
            <w:pPr>
              <w:jc w:val="center"/>
              <w:rPr>
                <w:b/>
                <w:caps/>
                <w:sz w:val="14"/>
                <w:szCs w:val="14"/>
              </w:rPr>
            </w:pPr>
            <w:r w:rsidRPr="005668BC">
              <w:rPr>
                <w:b/>
                <w:caps/>
                <w:sz w:val="14"/>
                <w:szCs w:val="14"/>
              </w:rPr>
              <w:t>Наименование Заказчика,</w:t>
            </w:r>
          </w:p>
          <w:p w:rsidR="0069576F" w:rsidRPr="005668BC" w:rsidRDefault="0069576F" w:rsidP="00E65997">
            <w:pPr>
              <w:jc w:val="center"/>
              <w:rPr>
                <w:b/>
                <w:caps/>
                <w:sz w:val="14"/>
                <w:szCs w:val="14"/>
              </w:rPr>
            </w:pPr>
            <w:r w:rsidRPr="005668BC">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9576F" w:rsidRPr="005668BC" w:rsidRDefault="0069576F" w:rsidP="00E65997">
            <w:pPr>
              <w:jc w:val="center"/>
              <w:rPr>
                <w:b/>
                <w:caps/>
                <w:sz w:val="14"/>
                <w:szCs w:val="14"/>
              </w:rPr>
            </w:pPr>
            <w:r w:rsidRPr="005668BC">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9576F" w:rsidRPr="005668BC" w:rsidRDefault="0069576F" w:rsidP="00E65997">
            <w:pPr>
              <w:jc w:val="center"/>
              <w:rPr>
                <w:b/>
                <w:caps/>
                <w:sz w:val="14"/>
                <w:szCs w:val="14"/>
              </w:rPr>
            </w:pPr>
            <w:r w:rsidRPr="005668BC">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9576F" w:rsidRPr="005668BC" w:rsidRDefault="0069576F" w:rsidP="00E65997">
            <w:pPr>
              <w:jc w:val="center"/>
              <w:rPr>
                <w:b/>
                <w:caps/>
                <w:sz w:val="14"/>
                <w:szCs w:val="14"/>
              </w:rPr>
            </w:pPr>
            <w:r w:rsidRPr="005668BC">
              <w:rPr>
                <w:b/>
                <w:caps/>
                <w:sz w:val="14"/>
                <w:szCs w:val="14"/>
              </w:rPr>
              <w:t>Комментарии **</w:t>
            </w:r>
          </w:p>
        </w:tc>
      </w:tr>
      <w:tr w:rsidR="0069576F" w:rsidRPr="005668BC" w:rsidTr="00E65997">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9576F" w:rsidRPr="005668BC" w:rsidRDefault="0069576F" w:rsidP="00E65997">
            <w:pPr>
              <w:rPr>
                <w:sz w:val="16"/>
                <w:szCs w:val="20"/>
              </w:rPr>
            </w:pPr>
            <w:r w:rsidRPr="005668BC">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69576F" w:rsidRPr="005668BC" w:rsidRDefault="0069576F" w:rsidP="00E65997">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Срыв сроков поставки МТР (1 месяц и более)</w:t>
            </w:r>
          </w:p>
          <w:p w:rsidR="0069576F" w:rsidRPr="005668BC" w:rsidRDefault="0069576F" w:rsidP="00E65997">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Рекламации по качеству поставленных МТР</w:t>
            </w:r>
          </w:p>
          <w:p w:rsidR="0069576F" w:rsidRPr="005668BC" w:rsidRDefault="0069576F" w:rsidP="00E65997">
            <w:pPr>
              <w:numPr>
                <w:ilvl w:val="0"/>
                <w:numId w:val="23"/>
              </w:numPr>
              <w:tabs>
                <w:tab w:val="left" w:pos="230"/>
              </w:tabs>
              <w:spacing w:after="200" w:line="276" w:lineRule="auto"/>
              <w:contextualSpacing/>
              <w:rPr>
                <w:rFonts w:eastAsia="Calibri"/>
                <w:bCs/>
                <w:sz w:val="16"/>
                <w:szCs w:val="22"/>
                <w:lang w:eastAsia="en-US"/>
              </w:rPr>
            </w:pPr>
            <w:r w:rsidRPr="005668BC">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69576F" w:rsidRPr="005668BC" w:rsidRDefault="0069576F" w:rsidP="00E65997">
            <w:pPr>
              <w:rPr>
                <w:sz w:val="16"/>
                <w:szCs w:val="20"/>
              </w:rPr>
            </w:pPr>
          </w:p>
        </w:tc>
      </w:tr>
      <w:tr w:rsidR="0069576F" w:rsidRPr="005668BC" w:rsidTr="00E65997">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9576F" w:rsidRPr="005668BC" w:rsidRDefault="0069576F" w:rsidP="00E65997">
            <w:pPr>
              <w:rPr>
                <w:sz w:val="16"/>
                <w:szCs w:val="20"/>
              </w:rPr>
            </w:pPr>
            <w:r w:rsidRPr="005668BC">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69576F" w:rsidRPr="005668BC" w:rsidRDefault="0069576F" w:rsidP="00E65997">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Срыв сроков выполнения работ как по Договору в целом, так и по отдельным этапам (1 месяц и более)</w:t>
            </w:r>
          </w:p>
          <w:p w:rsidR="0069576F" w:rsidRPr="005668BC" w:rsidRDefault="0069576F" w:rsidP="00E65997">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69576F" w:rsidRPr="005668BC" w:rsidRDefault="0069576F" w:rsidP="00E65997">
            <w:pPr>
              <w:numPr>
                <w:ilvl w:val="0"/>
                <w:numId w:val="23"/>
              </w:numPr>
              <w:tabs>
                <w:tab w:val="left" w:pos="253"/>
              </w:tabs>
              <w:spacing w:after="200" w:line="276" w:lineRule="auto"/>
              <w:contextualSpacing/>
              <w:rPr>
                <w:rFonts w:eastAsia="Calibri"/>
                <w:sz w:val="16"/>
                <w:szCs w:val="22"/>
                <w:lang w:eastAsia="en-US"/>
              </w:rPr>
            </w:pPr>
            <w:r w:rsidRPr="005668BC">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69576F" w:rsidRPr="005668BC" w:rsidRDefault="0069576F" w:rsidP="00E65997">
            <w:pPr>
              <w:rPr>
                <w:sz w:val="16"/>
                <w:szCs w:val="20"/>
              </w:rPr>
            </w:pPr>
          </w:p>
        </w:tc>
      </w:tr>
      <w:tr w:rsidR="0069576F" w:rsidRPr="005668BC" w:rsidTr="00E65997">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69576F" w:rsidRPr="005668BC" w:rsidRDefault="0069576F" w:rsidP="00E65997">
            <w:pPr>
              <w:rPr>
                <w:sz w:val="16"/>
                <w:szCs w:val="20"/>
              </w:rPr>
            </w:pPr>
            <w:r w:rsidRPr="005668BC">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69576F" w:rsidRPr="005668BC" w:rsidRDefault="0069576F" w:rsidP="00E65997">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Срыв сроков оказания услуг как по Договору в целом, так и по отдельным этапам (1 месяц и более)</w:t>
            </w:r>
          </w:p>
          <w:p w:rsidR="0069576F" w:rsidRPr="005668BC" w:rsidRDefault="0069576F" w:rsidP="00E65997">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69576F" w:rsidRPr="005668BC" w:rsidRDefault="0069576F" w:rsidP="00E65997">
            <w:pPr>
              <w:numPr>
                <w:ilvl w:val="0"/>
                <w:numId w:val="23"/>
              </w:numPr>
              <w:tabs>
                <w:tab w:val="left" w:pos="265"/>
              </w:tabs>
              <w:spacing w:after="200" w:line="276" w:lineRule="auto"/>
              <w:contextualSpacing/>
              <w:rPr>
                <w:rFonts w:eastAsia="Calibri"/>
                <w:sz w:val="16"/>
                <w:szCs w:val="22"/>
                <w:lang w:eastAsia="en-US"/>
              </w:rPr>
            </w:pPr>
            <w:r w:rsidRPr="005668BC">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9576F" w:rsidRPr="005668BC" w:rsidRDefault="0069576F" w:rsidP="00E65997">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69576F" w:rsidRPr="005668BC" w:rsidRDefault="0069576F" w:rsidP="00E65997">
            <w:pPr>
              <w:rPr>
                <w:sz w:val="16"/>
                <w:szCs w:val="20"/>
              </w:rPr>
            </w:pPr>
          </w:p>
        </w:tc>
      </w:tr>
    </w:tbl>
    <w:p w:rsidR="0069576F" w:rsidRPr="005668BC" w:rsidRDefault="0069576F" w:rsidP="0069576F">
      <w:pPr>
        <w:spacing w:before="120"/>
        <w:rPr>
          <w:i/>
          <w:iCs/>
          <w:sz w:val="16"/>
          <w:szCs w:val="16"/>
        </w:rPr>
      </w:pPr>
      <w:r w:rsidRPr="005668BC">
        <w:rPr>
          <w:i/>
          <w:iCs/>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69576F" w:rsidRPr="005668BC" w:rsidRDefault="0069576F" w:rsidP="0069576F">
      <w:pPr>
        <w:spacing w:after="120"/>
        <w:rPr>
          <w:sz w:val="20"/>
          <w:szCs w:val="20"/>
        </w:rPr>
      </w:pPr>
      <w:r w:rsidRPr="005668BC">
        <w:rPr>
          <w:i/>
          <w:iCs/>
          <w:sz w:val="16"/>
          <w:szCs w:val="16"/>
        </w:rPr>
        <w:t>** В поле «Комментарии» Участник может отразить свое мнение об обоснованности претензий со стороны Заказчика.</w:t>
      </w:r>
    </w:p>
    <w:p w:rsidR="0069576F" w:rsidRPr="005668BC" w:rsidRDefault="0069576F" w:rsidP="0069576F">
      <w:pPr>
        <w:spacing w:after="200" w:line="276" w:lineRule="auto"/>
        <w:jc w:val="both"/>
        <w:rPr>
          <w:i/>
          <w:sz w:val="22"/>
          <w:szCs w:val="22"/>
        </w:rPr>
      </w:pPr>
      <w:r w:rsidRPr="005668BC">
        <w:rPr>
          <w:sz w:val="22"/>
          <w:szCs w:val="22"/>
        </w:rPr>
        <w:t>19.</w:t>
      </w:r>
      <w:r w:rsidRPr="005668BC">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5668BC">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69576F" w:rsidRPr="005668BC" w:rsidTr="00E65997">
        <w:tc>
          <w:tcPr>
            <w:tcW w:w="2492" w:type="dxa"/>
            <w:tcBorders>
              <w:top w:val="nil"/>
              <w:left w:val="nil"/>
              <w:bottom w:val="single" w:sz="4" w:space="0" w:color="auto"/>
              <w:right w:val="nil"/>
            </w:tcBorders>
          </w:tcPr>
          <w:p w:rsidR="0069576F" w:rsidRPr="005668BC" w:rsidRDefault="0069576F" w:rsidP="00E65997">
            <w:pPr>
              <w:ind w:right="11"/>
              <w:rPr>
                <w:bCs/>
                <w:sz w:val="16"/>
                <w:szCs w:val="16"/>
              </w:rPr>
            </w:pPr>
          </w:p>
        </w:tc>
        <w:tc>
          <w:tcPr>
            <w:tcW w:w="326" w:type="dxa"/>
          </w:tcPr>
          <w:p w:rsidR="0069576F" w:rsidRPr="005668BC" w:rsidRDefault="0069576F" w:rsidP="00E65997">
            <w:pPr>
              <w:ind w:right="11"/>
              <w:rPr>
                <w:bCs/>
                <w:sz w:val="16"/>
                <w:szCs w:val="16"/>
              </w:rPr>
            </w:pPr>
          </w:p>
        </w:tc>
        <w:tc>
          <w:tcPr>
            <w:tcW w:w="2582" w:type="dxa"/>
            <w:tcBorders>
              <w:top w:val="nil"/>
              <w:left w:val="nil"/>
              <w:bottom w:val="single" w:sz="4" w:space="0" w:color="auto"/>
              <w:right w:val="nil"/>
            </w:tcBorders>
          </w:tcPr>
          <w:p w:rsidR="0069576F" w:rsidRPr="005668BC" w:rsidRDefault="0069576F" w:rsidP="00E65997">
            <w:pPr>
              <w:ind w:right="11"/>
              <w:rPr>
                <w:bCs/>
                <w:sz w:val="16"/>
                <w:szCs w:val="16"/>
              </w:rPr>
            </w:pPr>
          </w:p>
        </w:tc>
        <w:tc>
          <w:tcPr>
            <w:tcW w:w="235" w:type="dxa"/>
          </w:tcPr>
          <w:p w:rsidR="0069576F" w:rsidRPr="005668BC" w:rsidRDefault="0069576F" w:rsidP="00E65997">
            <w:pPr>
              <w:ind w:right="11"/>
              <w:rPr>
                <w:bCs/>
                <w:sz w:val="16"/>
                <w:szCs w:val="16"/>
              </w:rPr>
            </w:pPr>
          </w:p>
        </w:tc>
        <w:tc>
          <w:tcPr>
            <w:tcW w:w="2204" w:type="dxa"/>
            <w:tcBorders>
              <w:top w:val="nil"/>
              <w:left w:val="nil"/>
              <w:bottom w:val="single" w:sz="4" w:space="0" w:color="auto"/>
              <w:right w:val="nil"/>
            </w:tcBorders>
          </w:tcPr>
          <w:p w:rsidR="0069576F" w:rsidRPr="005668BC" w:rsidRDefault="0069576F" w:rsidP="00E65997">
            <w:pPr>
              <w:ind w:right="11"/>
              <w:rPr>
                <w:bCs/>
                <w:sz w:val="16"/>
                <w:szCs w:val="16"/>
              </w:rPr>
            </w:pPr>
          </w:p>
        </w:tc>
        <w:tc>
          <w:tcPr>
            <w:tcW w:w="277" w:type="dxa"/>
          </w:tcPr>
          <w:p w:rsidR="0069576F" w:rsidRPr="005668BC" w:rsidRDefault="0069576F" w:rsidP="00E65997">
            <w:pPr>
              <w:ind w:right="11"/>
              <w:rPr>
                <w:bCs/>
                <w:sz w:val="16"/>
                <w:szCs w:val="16"/>
              </w:rPr>
            </w:pPr>
          </w:p>
        </w:tc>
        <w:tc>
          <w:tcPr>
            <w:tcW w:w="1733" w:type="dxa"/>
            <w:tcBorders>
              <w:top w:val="nil"/>
              <w:left w:val="nil"/>
              <w:bottom w:val="single" w:sz="4" w:space="0" w:color="auto"/>
              <w:right w:val="nil"/>
            </w:tcBorders>
          </w:tcPr>
          <w:p w:rsidR="0069576F" w:rsidRPr="005668BC" w:rsidRDefault="0069576F" w:rsidP="00E65997">
            <w:pPr>
              <w:ind w:right="11"/>
              <w:rPr>
                <w:bCs/>
                <w:sz w:val="16"/>
                <w:szCs w:val="16"/>
              </w:rPr>
            </w:pPr>
          </w:p>
        </w:tc>
      </w:tr>
      <w:tr w:rsidR="0069576F" w:rsidRPr="005668BC" w:rsidTr="00E65997">
        <w:tc>
          <w:tcPr>
            <w:tcW w:w="2492" w:type="dxa"/>
            <w:tcBorders>
              <w:top w:val="single" w:sz="4" w:space="0" w:color="auto"/>
              <w:left w:val="nil"/>
              <w:bottom w:val="nil"/>
              <w:right w:val="nil"/>
            </w:tcBorders>
            <w:hideMark/>
          </w:tcPr>
          <w:p w:rsidR="0069576F" w:rsidRPr="005668BC" w:rsidRDefault="0069576F" w:rsidP="00E65997">
            <w:pPr>
              <w:spacing w:after="120"/>
              <w:ind w:right="11"/>
              <w:jc w:val="center"/>
              <w:rPr>
                <w:bCs/>
                <w:sz w:val="16"/>
                <w:szCs w:val="16"/>
              </w:rPr>
            </w:pPr>
            <w:r w:rsidRPr="005668BC">
              <w:rPr>
                <w:bCs/>
                <w:sz w:val="16"/>
                <w:szCs w:val="16"/>
              </w:rPr>
              <w:t>(полностью должность)</w:t>
            </w:r>
          </w:p>
        </w:tc>
        <w:tc>
          <w:tcPr>
            <w:tcW w:w="326" w:type="dxa"/>
          </w:tcPr>
          <w:p w:rsidR="0069576F" w:rsidRPr="005668BC" w:rsidRDefault="0069576F" w:rsidP="00E65997">
            <w:pPr>
              <w:ind w:right="11"/>
              <w:jc w:val="center"/>
              <w:rPr>
                <w:bCs/>
                <w:sz w:val="16"/>
                <w:szCs w:val="16"/>
              </w:rPr>
            </w:pPr>
          </w:p>
        </w:tc>
        <w:tc>
          <w:tcPr>
            <w:tcW w:w="2582" w:type="dxa"/>
            <w:tcBorders>
              <w:top w:val="single" w:sz="4" w:space="0" w:color="auto"/>
              <w:left w:val="nil"/>
              <w:bottom w:val="nil"/>
              <w:right w:val="nil"/>
            </w:tcBorders>
            <w:hideMark/>
          </w:tcPr>
          <w:p w:rsidR="0069576F" w:rsidRPr="005668BC" w:rsidRDefault="0069576F" w:rsidP="00E65997">
            <w:pPr>
              <w:ind w:right="11"/>
              <w:jc w:val="center"/>
              <w:rPr>
                <w:bCs/>
                <w:sz w:val="16"/>
                <w:szCs w:val="16"/>
              </w:rPr>
            </w:pPr>
            <w:r w:rsidRPr="005668BC">
              <w:rPr>
                <w:bCs/>
                <w:sz w:val="16"/>
                <w:szCs w:val="16"/>
              </w:rPr>
              <w:t>(полностью ФИО)</w:t>
            </w:r>
          </w:p>
        </w:tc>
        <w:tc>
          <w:tcPr>
            <w:tcW w:w="235" w:type="dxa"/>
          </w:tcPr>
          <w:p w:rsidR="0069576F" w:rsidRPr="005668BC" w:rsidRDefault="0069576F" w:rsidP="00E65997">
            <w:pPr>
              <w:ind w:right="11"/>
              <w:jc w:val="center"/>
              <w:rPr>
                <w:bCs/>
                <w:sz w:val="16"/>
                <w:szCs w:val="16"/>
              </w:rPr>
            </w:pPr>
          </w:p>
        </w:tc>
        <w:tc>
          <w:tcPr>
            <w:tcW w:w="2204" w:type="dxa"/>
            <w:tcBorders>
              <w:top w:val="single" w:sz="4" w:space="0" w:color="auto"/>
              <w:left w:val="nil"/>
              <w:bottom w:val="nil"/>
              <w:right w:val="nil"/>
            </w:tcBorders>
            <w:hideMark/>
          </w:tcPr>
          <w:p w:rsidR="0069576F" w:rsidRPr="005668BC" w:rsidRDefault="0069576F" w:rsidP="00E65997">
            <w:pPr>
              <w:ind w:right="11"/>
              <w:jc w:val="center"/>
              <w:rPr>
                <w:bCs/>
                <w:sz w:val="16"/>
                <w:szCs w:val="16"/>
              </w:rPr>
            </w:pPr>
            <w:r w:rsidRPr="005668BC">
              <w:rPr>
                <w:bCs/>
                <w:sz w:val="16"/>
                <w:szCs w:val="16"/>
              </w:rPr>
              <w:t>(телефоны с кодом города)</w:t>
            </w:r>
          </w:p>
        </w:tc>
        <w:tc>
          <w:tcPr>
            <w:tcW w:w="277" w:type="dxa"/>
          </w:tcPr>
          <w:p w:rsidR="0069576F" w:rsidRPr="005668BC" w:rsidRDefault="0069576F" w:rsidP="00E65997">
            <w:pPr>
              <w:ind w:right="11"/>
              <w:jc w:val="center"/>
              <w:rPr>
                <w:bCs/>
                <w:sz w:val="16"/>
                <w:szCs w:val="16"/>
              </w:rPr>
            </w:pPr>
          </w:p>
        </w:tc>
        <w:tc>
          <w:tcPr>
            <w:tcW w:w="1733" w:type="dxa"/>
            <w:tcBorders>
              <w:top w:val="single" w:sz="4" w:space="0" w:color="auto"/>
              <w:left w:val="nil"/>
              <w:bottom w:val="nil"/>
              <w:right w:val="nil"/>
            </w:tcBorders>
            <w:hideMark/>
          </w:tcPr>
          <w:p w:rsidR="0069576F" w:rsidRPr="005668BC" w:rsidRDefault="0069576F" w:rsidP="00E65997">
            <w:pPr>
              <w:ind w:right="11"/>
              <w:jc w:val="center"/>
              <w:rPr>
                <w:bCs/>
                <w:sz w:val="16"/>
                <w:szCs w:val="16"/>
              </w:rPr>
            </w:pPr>
            <w:r w:rsidRPr="005668BC">
              <w:rPr>
                <w:bCs/>
                <w:sz w:val="16"/>
                <w:szCs w:val="16"/>
              </w:rPr>
              <w:t>(</w:t>
            </w:r>
            <w:r w:rsidRPr="005668BC">
              <w:rPr>
                <w:bCs/>
                <w:sz w:val="16"/>
                <w:szCs w:val="16"/>
                <w:lang w:val="en-US"/>
              </w:rPr>
              <w:t>E-mail</w:t>
            </w:r>
            <w:r w:rsidRPr="005668BC">
              <w:rPr>
                <w:bCs/>
                <w:sz w:val="16"/>
                <w:szCs w:val="16"/>
              </w:rPr>
              <w:t>)</w:t>
            </w:r>
          </w:p>
        </w:tc>
      </w:tr>
    </w:tbl>
    <w:p w:rsidR="0069576F" w:rsidRPr="005668BC" w:rsidRDefault="0069576F" w:rsidP="0069576F">
      <w:pPr>
        <w:spacing w:line="276" w:lineRule="auto"/>
        <w:ind w:right="11"/>
        <w:contextualSpacing/>
        <w:jc w:val="both"/>
        <w:rPr>
          <w:rFonts w:eastAsia="Calibri"/>
          <w:sz w:val="22"/>
          <w:szCs w:val="22"/>
          <w:lang w:eastAsia="en-US"/>
        </w:rPr>
      </w:pPr>
      <w:r w:rsidRPr="005668BC">
        <w:rPr>
          <w:rFonts w:eastAsia="Calibri"/>
          <w:sz w:val="22"/>
          <w:szCs w:val="22"/>
          <w:lang w:eastAsia="en-US"/>
        </w:rPr>
        <w:t>20.</w:t>
      </w:r>
      <w:r w:rsidRPr="005668BC">
        <w:rPr>
          <w:rFonts w:eastAsia="Calibri"/>
          <w:sz w:val="22"/>
          <w:szCs w:val="22"/>
          <w:lang w:eastAsia="en-US"/>
        </w:rPr>
        <w:tab/>
        <w:t xml:space="preserve">Мы, </w:t>
      </w:r>
      <w:r w:rsidRPr="005668BC">
        <w:rPr>
          <w:rFonts w:eastAsia="Calibri"/>
          <w:iCs/>
          <w:sz w:val="22"/>
          <w:szCs w:val="22"/>
          <w:lang w:eastAsia="en-US"/>
        </w:rPr>
        <w:t>(</w:t>
      </w:r>
      <w:r w:rsidRPr="005668BC">
        <w:rPr>
          <w:rFonts w:eastAsia="Calibri"/>
          <w:i/>
          <w:iCs/>
          <w:sz w:val="22"/>
          <w:szCs w:val="22"/>
          <w:lang w:eastAsia="en-US"/>
        </w:rPr>
        <w:t>указывается наименование организации - Участника закупки)</w:t>
      </w:r>
      <w:r w:rsidRPr="005668BC">
        <w:rPr>
          <w:rFonts w:eastAsia="Calibri"/>
          <w:sz w:val="22"/>
          <w:szCs w:val="22"/>
          <w:lang w:eastAsia="en-US"/>
        </w:rPr>
        <w:t>:</w:t>
      </w:r>
    </w:p>
    <w:p w:rsidR="0069576F" w:rsidRPr="005668BC" w:rsidRDefault="0069576F" w:rsidP="0069576F">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69576F" w:rsidRPr="005668BC" w:rsidRDefault="0069576F" w:rsidP="0069576F">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69576F" w:rsidRPr="005668BC" w:rsidRDefault="0069576F" w:rsidP="0069576F">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69576F" w:rsidRPr="005668BC" w:rsidRDefault="0069576F" w:rsidP="0069576F">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69576F" w:rsidRPr="005668BC" w:rsidRDefault="0069576F" w:rsidP="0069576F">
      <w:pPr>
        <w:numPr>
          <w:ilvl w:val="0"/>
          <w:numId w:val="24"/>
        </w:numPr>
        <w:spacing w:after="120" w:line="276" w:lineRule="auto"/>
        <w:ind w:left="567" w:right="11" w:hanging="283"/>
        <w:contextualSpacing/>
        <w:jc w:val="both"/>
        <w:rPr>
          <w:rFonts w:eastAsia="Calibri"/>
          <w:sz w:val="22"/>
          <w:szCs w:val="22"/>
          <w:lang w:eastAsia="en-US"/>
        </w:rPr>
      </w:pPr>
      <w:r w:rsidRPr="005668BC">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69576F" w:rsidRPr="005668BC" w:rsidRDefault="0069576F" w:rsidP="0069576F">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5668BC">
        <w:rPr>
          <w:rFonts w:eastAsia="Calibri"/>
          <w:i/>
          <w:sz w:val="22"/>
          <w:szCs w:val="22"/>
          <w:lang w:eastAsia="en-US"/>
        </w:rPr>
        <w:t xml:space="preserve"> </w:t>
      </w:r>
      <w:r w:rsidRPr="005668BC">
        <w:rPr>
          <w:rFonts w:eastAsia="Calibri"/>
          <w:sz w:val="22"/>
          <w:szCs w:val="22"/>
          <w:lang w:eastAsia="en-US"/>
        </w:rPr>
        <w:t>извещены о необходимости заранее полный обновленный пакет документов не позднее подачи Заявки;</w:t>
      </w:r>
    </w:p>
    <w:p w:rsidR="0069576F" w:rsidRPr="005668BC" w:rsidRDefault="0069576F" w:rsidP="0069576F">
      <w:pPr>
        <w:numPr>
          <w:ilvl w:val="0"/>
          <w:numId w:val="24"/>
        </w:numPr>
        <w:spacing w:after="120" w:line="276" w:lineRule="auto"/>
        <w:ind w:left="567" w:right="11"/>
        <w:contextualSpacing/>
        <w:jc w:val="both"/>
        <w:rPr>
          <w:rFonts w:eastAsia="Calibri"/>
          <w:sz w:val="22"/>
          <w:szCs w:val="22"/>
          <w:lang w:eastAsia="en-US"/>
        </w:rPr>
      </w:pPr>
      <w:r w:rsidRPr="005668BC">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5668BC">
        <w:rPr>
          <w:rFonts w:eastAsia="Calibri"/>
          <w:i/>
          <w:sz w:val="22"/>
          <w:szCs w:val="22"/>
          <w:lang w:eastAsia="en-US"/>
        </w:rPr>
        <w:t xml:space="preserve"> </w:t>
      </w:r>
      <w:r w:rsidRPr="005668BC">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5668BC">
        <w:rPr>
          <w:rFonts w:eastAsia="Calibri"/>
          <w:i/>
          <w:sz w:val="22"/>
          <w:szCs w:val="22"/>
          <w:lang w:eastAsia="en-US"/>
        </w:rPr>
        <w:t>»</w:t>
      </w:r>
      <w:r w:rsidRPr="005668BC">
        <w:rPr>
          <w:rFonts w:eastAsia="Calibri"/>
          <w:sz w:val="22"/>
          <w:szCs w:val="22"/>
          <w:lang w:eastAsia="en-US"/>
        </w:rPr>
        <w:t xml:space="preserve"> и дал на это согласие.</w:t>
      </w:r>
    </w:p>
    <w:p w:rsidR="0069576F" w:rsidRPr="005668BC" w:rsidRDefault="0069576F" w:rsidP="0069576F">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69576F" w:rsidRPr="005668BC" w:rsidTr="00E65997">
        <w:trPr>
          <w:trHeight w:val="1463"/>
        </w:trPr>
        <w:tc>
          <w:tcPr>
            <w:tcW w:w="1860" w:type="pct"/>
          </w:tcPr>
          <w:p w:rsidR="0069576F" w:rsidRPr="005668BC" w:rsidRDefault="0069576F" w:rsidP="00E65997">
            <w:pPr>
              <w:rPr>
                <w:sz w:val="22"/>
                <w:szCs w:val="22"/>
              </w:rPr>
            </w:pPr>
            <w:r w:rsidRPr="005668BC">
              <w:rPr>
                <w:sz w:val="22"/>
                <w:szCs w:val="22"/>
              </w:rPr>
              <w:lastRenderedPageBreak/>
              <w:t>Должность</w:t>
            </w:r>
          </w:p>
          <w:p w:rsidR="0069576F" w:rsidRPr="005668BC" w:rsidRDefault="0069576F" w:rsidP="00E65997">
            <w:pPr>
              <w:rPr>
                <w:sz w:val="22"/>
                <w:szCs w:val="22"/>
              </w:rPr>
            </w:pPr>
            <w:r w:rsidRPr="005668BC">
              <w:rPr>
                <w:sz w:val="22"/>
                <w:szCs w:val="22"/>
              </w:rPr>
              <w:t>Руководителя Участника закупки</w:t>
            </w:r>
          </w:p>
          <w:p w:rsidR="0069576F" w:rsidRPr="005668BC" w:rsidRDefault="0069576F" w:rsidP="00E65997">
            <w:pPr>
              <w:jc w:val="right"/>
              <w:rPr>
                <w:sz w:val="22"/>
                <w:szCs w:val="22"/>
              </w:rPr>
            </w:pPr>
          </w:p>
          <w:p w:rsidR="0069576F" w:rsidRPr="005668BC" w:rsidRDefault="0069576F" w:rsidP="00E65997">
            <w:pPr>
              <w:jc w:val="right"/>
              <w:rPr>
                <w:sz w:val="22"/>
                <w:szCs w:val="22"/>
              </w:rPr>
            </w:pPr>
            <w:r w:rsidRPr="005668BC">
              <w:rPr>
                <w:sz w:val="22"/>
                <w:szCs w:val="22"/>
              </w:rPr>
              <w:t xml:space="preserve">  МП</w:t>
            </w:r>
          </w:p>
        </w:tc>
        <w:tc>
          <w:tcPr>
            <w:tcW w:w="1227" w:type="pct"/>
            <w:hideMark/>
          </w:tcPr>
          <w:p w:rsidR="0069576F" w:rsidRPr="005668BC" w:rsidRDefault="0069576F" w:rsidP="00E65997">
            <w:pPr>
              <w:jc w:val="center"/>
              <w:rPr>
                <w:sz w:val="22"/>
                <w:szCs w:val="22"/>
              </w:rPr>
            </w:pPr>
            <w:r w:rsidRPr="005668BC">
              <w:rPr>
                <w:sz w:val="22"/>
                <w:szCs w:val="22"/>
              </w:rPr>
              <w:t>_____________</w:t>
            </w:r>
          </w:p>
          <w:p w:rsidR="0069576F" w:rsidRPr="005668BC" w:rsidRDefault="0069576F" w:rsidP="00E65997">
            <w:pPr>
              <w:jc w:val="center"/>
              <w:rPr>
                <w:i/>
                <w:sz w:val="22"/>
                <w:szCs w:val="22"/>
              </w:rPr>
            </w:pPr>
            <w:r w:rsidRPr="005668BC">
              <w:rPr>
                <w:i/>
                <w:sz w:val="22"/>
                <w:szCs w:val="22"/>
              </w:rPr>
              <w:t>(подпись)</w:t>
            </w:r>
          </w:p>
        </w:tc>
        <w:tc>
          <w:tcPr>
            <w:tcW w:w="1913" w:type="pct"/>
            <w:hideMark/>
          </w:tcPr>
          <w:p w:rsidR="0069576F" w:rsidRPr="005668BC" w:rsidRDefault="0069576F" w:rsidP="00E65997">
            <w:pPr>
              <w:jc w:val="center"/>
              <w:rPr>
                <w:sz w:val="22"/>
                <w:szCs w:val="22"/>
              </w:rPr>
            </w:pPr>
            <w:r w:rsidRPr="005668BC">
              <w:rPr>
                <w:sz w:val="22"/>
                <w:szCs w:val="22"/>
              </w:rPr>
              <w:t>__________________________</w:t>
            </w:r>
          </w:p>
          <w:p w:rsidR="0069576F" w:rsidRPr="005668BC" w:rsidRDefault="0069576F" w:rsidP="00E65997">
            <w:pPr>
              <w:spacing w:after="240"/>
              <w:jc w:val="center"/>
              <w:rPr>
                <w:i/>
                <w:sz w:val="22"/>
                <w:szCs w:val="22"/>
              </w:rPr>
            </w:pPr>
            <w:r w:rsidRPr="005668BC">
              <w:rPr>
                <w:i/>
                <w:sz w:val="22"/>
                <w:szCs w:val="22"/>
              </w:rPr>
              <w:t>(расшифровка подписи)</w:t>
            </w:r>
          </w:p>
          <w:p w:rsidR="0069576F" w:rsidRPr="005668BC" w:rsidRDefault="0069576F" w:rsidP="00E65997">
            <w:pPr>
              <w:jc w:val="center"/>
              <w:rPr>
                <w:sz w:val="22"/>
                <w:szCs w:val="22"/>
              </w:rPr>
            </w:pPr>
            <w:r w:rsidRPr="005668BC">
              <w:rPr>
                <w:sz w:val="22"/>
                <w:szCs w:val="22"/>
              </w:rPr>
              <w:t>«____»___________ 20__ г.</w:t>
            </w:r>
          </w:p>
        </w:tc>
      </w:tr>
    </w:tbl>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spacing w:before="120"/>
        <w:rPr>
          <w:sz w:val="20"/>
          <w:szCs w:val="20"/>
        </w:rPr>
      </w:pPr>
      <w:r w:rsidRPr="005668BC">
        <w:rPr>
          <w:b/>
          <w:sz w:val="20"/>
          <w:szCs w:val="20"/>
        </w:rPr>
        <w:t>Инструкция по заполнению</w:t>
      </w:r>
    </w:p>
    <w:p w:rsidR="0069576F" w:rsidRPr="005668BC" w:rsidRDefault="0069576F" w:rsidP="0069576F">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5668BC">
        <w:rPr>
          <w:rFonts w:eastAsia="Calibri"/>
          <w:sz w:val="22"/>
          <w:szCs w:val="22"/>
          <w:lang w:eastAsia="en-US"/>
        </w:rPr>
        <w:t>Столбец «Категория Участника закупки» в п. № 13 заполняется с учетом следующего:</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«Производитель МТР» - предприятие, непосредственно изготавливающее Продукцию, товары (МТР);</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69576F" w:rsidRPr="005668BC" w:rsidRDefault="0069576F" w:rsidP="0069576F">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5668BC">
        <w:rPr>
          <w:rFonts w:eastAsia="Calibri"/>
          <w:sz w:val="22"/>
          <w:szCs w:val="22"/>
          <w:lang w:eastAsia="en-US"/>
        </w:rPr>
        <w:t>«Прочие участника» - иные Участники закупки, не вошедшие в другие группы.</w:t>
      </w:r>
    </w:p>
    <w:p w:rsidR="0069576F" w:rsidRPr="005668BC" w:rsidRDefault="0069576F" w:rsidP="0069576F">
      <w:pPr>
        <w:jc w:val="center"/>
        <w:rPr>
          <w:b/>
        </w:rPr>
      </w:pPr>
      <w:r w:rsidRPr="005668BC">
        <w:rPr>
          <w:sz w:val="20"/>
          <w:szCs w:val="20"/>
        </w:rPr>
        <w:br w:type="page"/>
      </w:r>
      <w:bookmarkStart w:id="97" w:name="_Toc398807148"/>
      <w:bookmarkStart w:id="98" w:name="_Toc393888125"/>
      <w:bookmarkStart w:id="99" w:name="_Toc393989340"/>
      <w:bookmarkStart w:id="100" w:name="_Toc392610538"/>
      <w:bookmarkStart w:id="101" w:name="_Toc392595026"/>
      <w:bookmarkStart w:id="102" w:name="_Toc392495198"/>
      <w:bookmarkStart w:id="103" w:name="_Toc392326437"/>
      <w:bookmarkStart w:id="104" w:name="_Ref391375597"/>
      <w:bookmarkStart w:id="105" w:name="_Ref391375476"/>
      <w:bookmarkStart w:id="106" w:name="_Ref391194808"/>
      <w:bookmarkStart w:id="107" w:name="_Ref391310895"/>
      <w:r w:rsidRPr="005668BC">
        <w:rPr>
          <w:b/>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5668BC">
        <w:rPr>
          <w:b/>
          <w:bCs/>
          <w:caps/>
          <w:sz w:val="20"/>
          <w:vertAlign w:val="superscript"/>
        </w:rPr>
        <w:footnoteReference w:id="1"/>
      </w:r>
    </w:p>
    <w:p w:rsidR="0069576F" w:rsidRPr="005668BC" w:rsidRDefault="0069576F" w:rsidP="0069576F">
      <w:pPr>
        <w:jc w:val="center"/>
        <w:rPr>
          <w:vanish/>
          <w:sz w:val="20"/>
          <w:szCs w:val="20"/>
        </w:rPr>
      </w:pPr>
    </w:p>
    <w:bookmarkEnd w:id="106"/>
    <w:bookmarkEnd w:id="107"/>
    <w:p w:rsidR="0069576F" w:rsidRPr="005668BC" w:rsidRDefault="0069576F" w:rsidP="0069576F">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69576F" w:rsidRPr="005668BC" w:rsidRDefault="0069576F" w:rsidP="0069576F">
      <w:pPr>
        <w:rPr>
          <w:sz w:val="20"/>
          <w:szCs w:val="20"/>
        </w:rPr>
      </w:pPr>
    </w:p>
    <w:p w:rsidR="0069576F" w:rsidRPr="005668BC" w:rsidRDefault="0069576F" w:rsidP="0069576F">
      <w:pPr>
        <w:jc w:val="center"/>
        <w:rPr>
          <w:rFonts w:eastAsia="Calibri"/>
          <w:szCs w:val="22"/>
          <w:lang w:eastAsia="en-US"/>
        </w:rPr>
      </w:pPr>
      <w:r w:rsidRPr="005668BC">
        <w:rPr>
          <w:rFonts w:eastAsia="Calibri"/>
          <w:b/>
          <w:bCs/>
          <w:szCs w:val="22"/>
          <w:lang w:eastAsia="en-US"/>
        </w:rPr>
        <w:t>(фирменный бланк Участника закупки)</w:t>
      </w:r>
    </w:p>
    <w:p w:rsidR="0069576F" w:rsidRPr="005668BC" w:rsidRDefault="0069576F" w:rsidP="0069576F">
      <w:pPr>
        <w:tabs>
          <w:tab w:val="right" w:pos="9638"/>
        </w:tabs>
        <w:rPr>
          <w:rFonts w:eastAsia="Calibri"/>
          <w:b/>
          <w:bCs/>
          <w:szCs w:val="22"/>
          <w:lang w:eastAsia="en-US"/>
        </w:rPr>
      </w:pPr>
      <w:r w:rsidRPr="005668BC">
        <w:rPr>
          <w:rFonts w:eastAsia="Calibri"/>
          <w:szCs w:val="22"/>
          <w:lang w:eastAsia="en-US"/>
        </w:rPr>
        <w:t xml:space="preserve">№__________ </w:t>
      </w:r>
      <w:r w:rsidRPr="005668BC">
        <w:rPr>
          <w:rFonts w:eastAsia="Calibri"/>
          <w:szCs w:val="22"/>
          <w:lang w:eastAsia="en-US"/>
        </w:rPr>
        <w:tab/>
        <w:t xml:space="preserve">«__»________201___г. </w:t>
      </w:r>
    </w:p>
    <w:p w:rsidR="0069576F" w:rsidRPr="005668BC" w:rsidRDefault="0069576F" w:rsidP="0069576F">
      <w:pPr>
        <w:ind w:left="-2410" w:right="19"/>
        <w:jc w:val="center"/>
        <w:rPr>
          <w:b/>
          <w:sz w:val="20"/>
          <w:szCs w:val="20"/>
        </w:rPr>
      </w:pPr>
    </w:p>
    <w:p w:rsidR="0069576F" w:rsidRPr="005668BC" w:rsidRDefault="0069576F" w:rsidP="0069576F">
      <w:pPr>
        <w:tabs>
          <w:tab w:val="right" w:pos="9720"/>
        </w:tabs>
        <w:jc w:val="center"/>
        <w:rPr>
          <w:b/>
          <w:sz w:val="20"/>
          <w:szCs w:val="20"/>
        </w:rPr>
      </w:pPr>
      <w:r w:rsidRPr="005668BC">
        <w:rPr>
          <w:b/>
          <w:sz w:val="20"/>
          <w:szCs w:val="20"/>
        </w:rPr>
        <w:t>Информация о собственниках (акционерах) организации</w:t>
      </w:r>
    </w:p>
    <w:p w:rsidR="0069576F" w:rsidRPr="005668BC" w:rsidRDefault="0069576F" w:rsidP="0069576F">
      <w:pPr>
        <w:tabs>
          <w:tab w:val="right" w:pos="9720"/>
        </w:tabs>
        <w:jc w:val="center"/>
        <w:rPr>
          <w:sz w:val="20"/>
          <w:szCs w:val="20"/>
        </w:rPr>
      </w:pPr>
      <w:r w:rsidRPr="005668BC">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69576F" w:rsidRPr="005668BC" w:rsidRDefault="0069576F" w:rsidP="0069576F">
      <w:pPr>
        <w:tabs>
          <w:tab w:val="right" w:pos="9720"/>
        </w:tabs>
        <w:jc w:val="center"/>
        <w:rPr>
          <w:sz w:val="20"/>
          <w:szCs w:val="20"/>
        </w:rPr>
      </w:pPr>
      <w:r w:rsidRPr="005668BC">
        <w:rPr>
          <w:sz w:val="20"/>
          <w:szCs w:val="20"/>
        </w:rPr>
        <w:t>(с указанием всей цепочки собственников, включая бенефициаров (в том числе конечных))</w:t>
      </w:r>
    </w:p>
    <w:p w:rsidR="0069576F" w:rsidRPr="005668BC" w:rsidRDefault="0069576F" w:rsidP="0069576F">
      <w:pPr>
        <w:tabs>
          <w:tab w:val="right" w:pos="9720"/>
        </w:tabs>
        <w:spacing w:after="120"/>
        <w:jc w:val="center"/>
        <w:rPr>
          <w:sz w:val="20"/>
          <w:szCs w:val="20"/>
        </w:rPr>
      </w:pPr>
      <w:r w:rsidRPr="005668BC">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69576F" w:rsidRPr="005668BC" w:rsidTr="00E65997">
        <w:tc>
          <w:tcPr>
            <w:tcW w:w="1491" w:type="pct"/>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pacing w:before="134"/>
              <w:ind w:right="14"/>
              <w:jc w:val="center"/>
              <w:rPr>
                <w:caps/>
                <w:sz w:val="18"/>
                <w:szCs w:val="16"/>
              </w:rPr>
            </w:pPr>
            <w:r w:rsidRPr="005668BC">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spacing w:before="134"/>
              <w:ind w:right="14"/>
              <w:jc w:val="center"/>
              <w:rPr>
                <w:sz w:val="18"/>
                <w:szCs w:val="16"/>
              </w:rPr>
            </w:pPr>
            <w:r w:rsidRPr="005668BC">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69576F" w:rsidRPr="005668BC" w:rsidRDefault="0069576F" w:rsidP="00E65997">
            <w:pPr>
              <w:ind w:right="14"/>
              <w:jc w:val="center"/>
              <w:rPr>
                <w:caps/>
                <w:sz w:val="18"/>
                <w:szCs w:val="16"/>
              </w:rPr>
            </w:pPr>
            <w:r w:rsidRPr="005668BC">
              <w:rPr>
                <w:sz w:val="18"/>
                <w:szCs w:val="16"/>
              </w:rPr>
              <w:t>Подтверждающие документы, наименование, реквизиты, паспортные данные (в т.ч. гражданство)</w:t>
            </w:r>
          </w:p>
        </w:tc>
      </w:tr>
      <w:tr w:rsidR="0069576F" w:rsidRPr="005668BC" w:rsidTr="00E65997">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9576F" w:rsidRPr="005668BC" w:rsidRDefault="0069576F" w:rsidP="00E65997">
            <w:pPr>
              <w:ind w:right="14"/>
              <w:rPr>
                <w:sz w:val="20"/>
                <w:szCs w:val="20"/>
              </w:rPr>
            </w:pPr>
            <w:r w:rsidRPr="005668BC">
              <w:rPr>
                <w:sz w:val="20"/>
                <w:szCs w:val="20"/>
                <w:lang w:val="en-US"/>
              </w:rPr>
              <w:t xml:space="preserve">I. </w:t>
            </w:r>
            <w:r w:rsidRPr="005668BC">
              <w:rPr>
                <w:sz w:val="20"/>
                <w:szCs w:val="20"/>
              </w:rPr>
              <w:t>Организация</w:t>
            </w:r>
            <w:r w:rsidRPr="005668BC">
              <w:rPr>
                <w:sz w:val="20"/>
                <w:szCs w:val="20"/>
                <w:lang w:val="en-US"/>
              </w:rPr>
              <w:t>-</w:t>
            </w:r>
            <w:r w:rsidRPr="005668BC">
              <w:rPr>
                <w:sz w:val="20"/>
                <w:szCs w:val="20"/>
              </w:rPr>
              <w:t>Участник</w:t>
            </w: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9576F" w:rsidRPr="005668BC" w:rsidRDefault="0069576F" w:rsidP="00E65997">
            <w:pPr>
              <w:ind w:right="14"/>
              <w:rPr>
                <w:sz w:val="20"/>
                <w:szCs w:val="20"/>
              </w:rPr>
            </w:pPr>
            <w:r w:rsidRPr="005668BC">
              <w:rPr>
                <w:sz w:val="20"/>
                <w:szCs w:val="20"/>
                <w:lang w:val="en-US"/>
              </w:rPr>
              <w:t>II</w:t>
            </w:r>
            <w:r w:rsidRPr="005668BC">
              <w:rPr>
                <w:sz w:val="20"/>
                <w:szCs w:val="20"/>
              </w:rPr>
              <w:t xml:space="preserve">. Юридические лица, являющиеся собственниками организации-Участника </w:t>
            </w: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9576F" w:rsidRPr="005668BC" w:rsidRDefault="0069576F" w:rsidP="00E65997">
            <w:pPr>
              <w:ind w:right="14"/>
              <w:rPr>
                <w:sz w:val="20"/>
                <w:szCs w:val="20"/>
              </w:rPr>
            </w:pPr>
            <w:r w:rsidRPr="005668BC">
              <w:rPr>
                <w:sz w:val="20"/>
                <w:szCs w:val="20"/>
                <w:lang w:val="en-US"/>
              </w:rPr>
              <w:t>III</w:t>
            </w:r>
            <w:r w:rsidRPr="005668BC">
              <w:rPr>
                <w:sz w:val="20"/>
                <w:szCs w:val="20"/>
              </w:rPr>
              <w:t xml:space="preserve">. Юридические лица, являющиеся собственниками собственников организации-Участника </w:t>
            </w: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9576F" w:rsidRPr="005668BC" w:rsidRDefault="0069576F" w:rsidP="00E65997">
            <w:pPr>
              <w:ind w:right="14"/>
              <w:rPr>
                <w:sz w:val="20"/>
                <w:szCs w:val="20"/>
              </w:rPr>
            </w:pPr>
            <w:r w:rsidRPr="005668BC">
              <w:rPr>
                <w:sz w:val="20"/>
                <w:szCs w:val="20"/>
                <w:lang w:val="en-US"/>
              </w:rPr>
              <w:t>IV</w:t>
            </w:r>
            <w:r w:rsidRPr="005668BC">
              <w:rPr>
                <w:sz w:val="20"/>
                <w:szCs w:val="20"/>
              </w:rPr>
              <w:t>. Юридические лица, являющиеся собственниками следующих уровней (до конечных) …</w:t>
            </w: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r w:rsidR="0069576F" w:rsidRPr="005668BC" w:rsidTr="00E65997">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9576F" w:rsidRPr="005668BC" w:rsidRDefault="0069576F" w:rsidP="00E65997">
            <w:pPr>
              <w:ind w:right="14"/>
              <w:rPr>
                <w:sz w:val="20"/>
                <w:szCs w:val="20"/>
              </w:rPr>
            </w:pPr>
          </w:p>
        </w:tc>
      </w:tr>
    </w:tbl>
    <w:p w:rsidR="0069576F" w:rsidRPr="005668BC" w:rsidRDefault="0069576F" w:rsidP="0069576F">
      <w:pPr>
        <w:spacing w:line="276" w:lineRule="auto"/>
        <w:ind w:left="6" w:right="11"/>
        <w:rPr>
          <w:sz w:val="20"/>
          <w:szCs w:val="20"/>
        </w:rPr>
      </w:pPr>
    </w:p>
    <w:p w:rsidR="0069576F" w:rsidRPr="005668BC" w:rsidRDefault="0069576F" w:rsidP="0069576F">
      <w:pPr>
        <w:rPr>
          <w:i/>
          <w:sz w:val="22"/>
          <w:szCs w:val="22"/>
        </w:rPr>
      </w:pPr>
      <w:r w:rsidRPr="005668BC">
        <w:rPr>
          <w:i/>
          <w:sz w:val="22"/>
          <w:szCs w:val="22"/>
        </w:rPr>
        <w:t xml:space="preserve">Примечание: </w:t>
      </w:r>
    </w:p>
    <w:p w:rsidR="0069576F" w:rsidRPr="005668BC" w:rsidRDefault="0069576F" w:rsidP="0069576F">
      <w:pPr>
        <w:numPr>
          <w:ilvl w:val="0"/>
          <w:numId w:val="27"/>
        </w:numPr>
        <w:spacing w:after="200" w:line="276" w:lineRule="auto"/>
        <w:contextualSpacing/>
        <w:jc w:val="both"/>
        <w:rPr>
          <w:rFonts w:eastAsia="Calibri"/>
          <w:i/>
          <w:sz w:val="22"/>
          <w:szCs w:val="22"/>
          <w:lang w:eastAsia="en-US"/>
        </w:rPr>
      </w:pPr>
      <w:r w:rsidRPr="005668BC">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69576F" w:rsidRPr="005668BC" w:rsidRDefault="0069576F" w:rsidP="0069576F">
      <w:pPr>
        <w:numPr>
          <w:ilvl w:val="0"/>
          <w:numId w:val="27"/>
        </w:numPr>
        <w:spacing w:after="200" w:line="276" w:lineRule="auto"/>
        <w:contextualSpacing/>
        <w:jc w:val="both"/>
        <w:rPr>
          <w:rFonts w:eastAsia="Calibri"/>
          <w:i/>
          <w:sz w:val="22"/>
          <w:szCs w:val="22"/>
          <w:lang w:eastAsia="en-US"/>
        </w:rPr>
      </w:pPr>
      <w:r w:rsidRPr="005668BC">
        <w:rPr>
          <w:rFonts w:eastAsia="Calibri"/>
          <w:i/>
          <w:sz w:val="22"/>
          <w:szCs w:val="22"/>
          <w:lang w:eastAsia="en-US"/>
        </w:rPr>
        <w:t xml:space="preserve">для собственников/акционеров юридических лиц указать: </w:t>
      </w:r>
    </w:p>
    <w:p w:rsidR="0069576F" w:rsidRPr="005668BC" w:rsidRDefault="0069576F" w:rsidP="0069576F">
      <w:pPr>
        <w:numPr>
          <w:ilvl w:val="1"/>
          <w:numId w:val="28"/>
        </w:numPr>
        <w:spacing w:after="200" w:line="276" w:lineRule="auto"/>
        <w:contextualSpacing/>
        <w:jc w:val="both"/>
        <w:rPr>
          <w:rFonts w:eastAsia="Calibri"/>
          <w:i/>
          <w:sz w:val="22"/>
          <w:szCs w:val="22"/>
          <w:lang w:eastAsia="en-US"/>
        </w:rPr>
      </w:pPr>
      <w:r w:rsidRPr="005668BC">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69576F" w:rsidRPr="005668BC" w:rsidRDefault="0069576F" w:rsidP="0069576F">
      <w:pPr>
        <w:numPr>
          <w:ilvl w:val="1"/>
          <w:numId w:val="28"/>
        </w:numPr>
        <w:spacing w:after="200" w:line="276" w:lineRule="auto"/>
        <w:contextualSpacing/>
        <w:jc w:val="both"/>
        <w:rPr>
          <w:rFonts w:eastAsia="Calibri"/>
          <w:i/>
          <w:sz w:val="22"/>
          <w:szCs w:val="22"/>
          <w:lang w:eastAsia="en-US"/>
        </w:rPr>
      </w:pPr>
      <w:r w:rsidRPr="005668BC">
        <w:rPr>
          <w:rFonts w:eastAsia="Calibri"/>
          <w:i/>
          <w:sz w:val="22"/>
          <w:szCs w:val="22"/>
          <w:lang w:eastAsia="en-US"/>
        </w:rPr>
        <w:t>своих собственников (до конечных);</w:t>
      </w:r>
    </w:p>
    <w:p w:rsidR="0069576F" w:rsidRPr="005668BC" w:rsidRDefault="0069576F" w:rsidP="0069576F">
      <w:pPr>
        <w:numPr>
          <w:ilvl w:val="0"/>
          <w:numId w:val="27"/>
        </w:numPr>
        <w:spacing w:after="200" w:line="276" w:lineRule="auto"/>
        <w:contextualSpacing/>
        <w:jc w:val="both"/>
        <w:rPr>
          <w:rFonts w:ascii="Calibri" w:eastAsia="Calibri" w:hAnsi="Calibri"/>
          <w:i/>
          <w:sz w:val="22"/>
          <w:szCs w:val="22"/>
          <w:lang w:eastAsia="en-US"/>
        </w:rPr>
      </w:pPr>
      <w:r w:rsidRPr="005668BC">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69576F" w:rsidRPr="005668BC" w:rsidRDefault="0069576F" w:rsidP="0069576F">
      <w:pPr>
        <w:rPr>
          <w:spacing w:val="-2"/>
          <w:sz w:val="20"/>
          <w:szCs w:val="20"/>
        </w:rPr>
      </w:pPr>
    </w:p>
    <w:p w:rsidR="0069576F" w:rsidRPr="005668BC" w:rsidRDefault="0069576F" w:rsidP="0069576F">
      <w:pPr>
        <w:rPr>
          <w:spacing w:val="-2"/>
          <w:sz w:val="20"/>
          <w:szCs w:val="20"/>
        </w:rPr>
      </w:pPr>
      <w:r w:rsidRPr="005668BC">
        <w:rPr>
          <w:spacing w:val="-2"/>
          <w:sz w:val="20"/>
          <w:szCs w:val="20"/>
        </w:rPr>
        <w:t>Должность (подпись) Ф. И. О. ____________________________________</w:t>
      </w:r>
    </w:p>
    <w:p w:rsidR="0069576F" w:rsidRPr="005668BC" w:rsidRDefault="0069576F" w:rsidP="0069576F">
      <w:pPr>
        <w:spacing w:before="240"/>
        <w:rPr>
          <w:spacing w:val="-2"/>
          <w:sz w:val="20"/>
          <w:szCs w:val="20"/>
        </w:rPr>
      </w:pPr>
      <w:r w:rsidRPr="005668BC">
        <w:rPr>
          <w:spacing w:val="-2"/>
          <w:sz w:val="20"/>
          <w:szCs w:val="20"/>
        </w:rPr>
        <w:t>Исп. ФИО</w:t>
      </w:r>
    </w:p>
    <w:p w:rsidR="0069576F" w:rsidRPr="005668BC" w:rsidRDefault="0069576F" w:rsidP="0069576F">
      <w:pPr>
        <w:rPr>
          <w:sz w:val="20"/>
          <w:szCs w:val="20"/>
        </w:rPr>
      </w:pPr>
      <w:r w:rsidRPr="005668BC">
        <w:rPr>
          <w:spacing w:val="-2"/>
          <w:sz w:val="20"/>
          <w:szCs w:val="20"/>
        </w:rPr>
        <w:t>Тел.</w:t>
      </w: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bookmarkStart w:id="108" w:name="_Toc393888126"/>
      <w:bookmarkStart w:id="109" w:name="_Toc393989341"/>
      <w:bookmarkStart w:id="110" w:name="_Toc392610539"/>
      <w:bookmarkStart w:id="111" w:name="_Toc392595027"/>
      <w:bookmarkStart w:id="112" w:name="_Toc392495199"/>
      <w:bookmarkStart w:id="113" w:name="_Toc392326438"/>
      <w:bookmarkStart w:id="114" w:name="_Ref392931988"/>
      <w:r w:rsidRPr="005668BC">
        <w:rPr>
          <w:b/>
          <w:bCs/>
          <w:spacing w:val="36"/>
          <w:sz w:val="20"/>
          <w:szCs w:val="22"/>
        </w:rPr>
        <w:t>конец формы</w:t>
      </w:r>
      <w:bookmarkEnd w:id="108"/>
      <w:bookmarkEnd w:id="109"/>
      <w:bookmarkEnd w:id="110"/>
      <w:bookmarkEnd w:id="111"/>
      <w:bookmarkEnd w:id="112"/>
      <w:bookmarkEnd w:id="113"/>
      <w:bookmarkEnd w:id="114"/>
    </w:p>
    <w:p w:rsidR="0069576F" w:rsidRPr="005668BC" w:rsidRDefault="0069576F" w:rsidP="0069576F">
      <w:pPr>
        <w:rPr>
          <w:vanish/>
          <w:sz w:val="20"/>
          <w:szCs w:val="20"/>
        </w:rPr>
        <w:sectPr w:rsidR="0069576F" w:rsidRPr="005668BC">
          <w:pgSz w:w="11907" w:h="16840"/>
          <w:pgMar w:top="510" w:right="1021" w:bottom="567" w:left="1247" w:header="737" w:footer="680" w:gutter="0"/>
          <w:cols w:space="720"/>
        </w:sectPr>
      </w:pPr>
    </w:p>
    <w:p w:rsidR="0069576F" w:rsidRPr="005668BC" w:rsidRDefault="0069576F" w:rsidP="0069576F">
      <w:pPr>
        <w:rPr>
          <w:vanish/>
          <w:sz w:val="20"/>
          <w:szCs w:val="20"/>
        </w:rPr>
      </w:pPr>
    </w:p>
    <w:p w:rsidR="0069576F" w:rsidRPr="005668BC" w:rsidRDefault="0069576F" w:rsidP="0069576F">
      <w:pPr>
        <w:rPr>
          <w:vanish/>
          <w:sz w:val="20"/>
          <w:szCs w:val="20"/>
        </w:rPr>
      </w:pPr>
    </w:p>
    <w:p w:rsidR="0069576F" w:rsidRPr="005668BC" w:rsidRDefault="0069576F" w:rsidP="0069576F">
      <w:pPr>
        <w:rPr>
          <w:vanish/>
          <w:sz w:val="20"/>
          <w:szCs w:val="20"/>
        </w:rPr>
      </w:pPr>
    </w:p>
    <w:p w:rsidR="0069576F" w:rsidRPr="005668BC" w:rsidRDefault="0069576F" w:rsidP="0069576F">
      <w:pPr>
        <w:rPr>
          <w:vanish/>
          <w:sz w:val="20"/>
          <w:szCs w:val="20"/>
        </w:rPr>
      </w:pPr>
    </w:p>
    <w:p w:rsidR="0069576F" w:rsidRPr="005668BC" w:rsidRDefault="0069576F" w:rsidP="0069576F">
      <w:pPr>
        <w:rPr>
          <w:vanish/>
          <w:sz w:val="20"/>
          <w:szCs w:val="20"/>
        </w:rPr>
      </w:pPr>
    </w:p>
    <w:p w:rsidR="0069576F" w:rsidRPr="005668BC" w:rsidRDefault="0069576F" w:rsidP="0069576F">
      <w:pPr>
        <w:rPr>
          <w:vanish/>
          <w:sz w:val="20"/>
          <w:szCs w:val="20"/>
        </w:rPr>
      </w:pPr>
      <w:r w:rsidRPr="005668BC">
        <w:rPr>
          <w:vanish/>
          <w:sz w:val="20"/>
          <w:szCs w:val="20"/>
        </w:rPr>
        <w:br w:type="page"/>
      </w:r>
    </w:p>
    <w:p w:rsidR="0069576F" w:rsidRPr="005668BC" w:rsidRDefault="0069576F" w:rsidP="0069576F">
      <w:pPr>
        <w:pBdr>
          <w:top w:val="single" w:sz="4" w:space="1" w:color="auto"/>
        </w:pBdr>
        <w:shd w:val="clear" w:color="auto" w:fill="E0E0E0"/>
        <w:spacing w:before="120"/>
        <w:ind w:right="21"/>
        <w:jc w:val="center"/>
        <w:rPr>
          <w:b/>
          <w:bCs/>
          <w:spacing w:val="36"/>
          <w:sz w:val="20"/>
          <w:szCs w:val="22"/>
        </w:rPr>
      </w:pPr>
      <w:r w:rsidRPr="005668BC">
        <w:rPr>
          <w:b/>
          <w:bCs/>
          <w:spacing w:val="36"/>
          <w:sz w:val="20"/>
          <w:szCs w:val="22"/>
        </w:rPr>
        <w:t>начало формы</w:t>
      </w:r>
    </w:p>
    <w:p w:rsidR="0069576F" w:rsidRPr="005668BC" w:rsidRDefault="0069576F" w:rsidP="0069576F">
      <w:pPr>
        <w:keepNext/>
        <w:tabs>
          <w:tab w:val="left" w:pos="1134"/>
        </w:tabs>
        <w:suppressAutoHyphens/>
        <w:kinsoku w:val="0"/>
        <w:overflowPunct w:val="0"/>
        <w:autoSpaceDE w:val="0"/>
        <w:autoSpaceDN w:val="0"/>
        <w:spacing w:before="360" w:after="120"/>
        <w:jc w:val="center"/>
        <w:rPr>
          <w:b/>
          <w:caps/>
          <w:sz w:val="22"/>
          <w:szCs w:val="28"/>
        </w:rPr>
      </w:pPr>
      <w:bookmarkStart w:id="115" w:name="персданные"/>
      <w:r w:rsidRPr="005668BC">
        <w:rPr>
          <w:b/>
          <w:caps/>
          <w:sz w:val="22"/>
          <w:szCs w:val="28"/>
        </w:rPr>
        <w:t>Подтверждение согласия физического лица на обработку персональных данных</w:t>
      </w:r>
    </w:p>
    <w:bookmarkEnd w:id="115"/>
    <w:p w:rsidR="0069576F" w:rsidRPr="005668BC" w:rsidRDefault="0069576F" w:rsidP="0069576F">
      <w:pPr>
        <w:rPr>
          <w:sz w:val="20"/>
          <w:szCs w:val="20"/>
        </w:rPr>
      </w:pPr>
      <w:r w:rsidRPr="005668BC">
        <w:rPr>
          <w:sz w:val="20"/>
          <w:szCs w:val="20"/>
        </w:rPr>
        <w:t>Настоящим _______________________________________________________________________,</w:t>
      </w:r>
    </w:p>
    <w:p w:rsidR="0069576F" w:rsidRPr="005668BC" w:rsidRDefault="0069576F" w:rsidP="0069576F">
      <w:pPr>
        <w:spacing w:after="120"/>
        <w:rPr>
          <w:i/>
          <w:sz w:val="18"/>
          <w:szCs w:val="20"/>
          <w:vertAlign w:val="superscript"/>
        </w:rPr>
      </w:pPr>
      <w:r w:rsidRPr="005668BC">
        <w:rPr>
          <w:i/>
          <w:sz w:val="18"/>
          <w:szCs w:val="20"/>
          <w:vertAlign w:val="superscript"/>
        </w:rPr>
        <w:tab/>
      </w:r>
      <w:r w:rsidRPr="005668BC">
        <w:rPr>
          <w:i/>
          <w:sz w:val="18"/>
          <w:szCs w:val="20"/>
          <w:vertAlign w:val="superscript"/>
        </w:rPr>
        <w:tab/>
      </w:r>
      <w:r w:rsidRPr="005668BC">
        <w:rPr>
          <w:i/>
          <w:sz w:val="18"/>
          <w:szCs w:val="20"/>
          <w:vertAlign w:val="superscript"/>
        </w:rPr>
        <w:tab/>
      </w:r>
      <w:r w:rsidRPr="005668BC">
        <w:rPr>
          <w:i/>
          <w:sz w:val="18"/>
          <w:szCs w:val="20"/>
          <w:vertAlign w:val="superscript"/>
        </w:rPr>
        <w:tab/>
      </w:r>
      <w:r w:rsidRPr="005668BC">
        <w:rPr>
          <w:i/>
          <w:sz w:val="18"/>
          <w:szCs w:val="20"/>
          <w:vertAlign w:val="superscript"/>
        </w:rPr>
        <w:tab/>
        <w:t>(фамилия, имя, отчество Поставщика)</w:t>
      </w:r>
    </w:p>
    <w:p w:rsidR="0069576F" w:rsidRPr="005668BC" w:rsidRDefault="0069576F" w:rsidP="0069576F">
      <w:pPr>
        <w:rPr>
          <w:sz w:val="20"/>
          <w:szCs w:val="20"/>
        </w:rPr>
      </w:pPr>
      <w:r w:rsidRPr="005668BC">
        <w:rPr>
          <w:sz w:val="20"/>
          <w:szCs w:val="20"/>
        </w:rPr>
        <w:t>Основной документ, удостоверяющий личность _______________________________________,</w:t>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i/>
          <w:sz w:val="18"/>
          <w:szCs w:val="20"/>
          <w:vertAlign w:val="superscript"/>
        </w:rPr>
        <w:t>(серия, номер, кем и когда выдан)</w:t>
      </w:r>
    </w:p>
    <w:p w:rsidR="0069576F" w:rsidRPr="005668BC" w:rsidRDefault="0069576F" w:rsidP="0069576F">
      <w:pPr>
        <w:spacing w:after="120"/>
        <w:rPr>
          <w:sz w:val="20"/>
          <w:szCs w:val="20"/>
        </w:rPr>
      </w:pPr>
      <w:r w:rsidRPr="005668BC">
        <w:rPr>
          <w:sz w:val="20"/>
          <w:szCs w:val="20"/>
        </w:rPr>
        <w:t>Адрес регистрации: _______________________________________________________________,</w:t>
      </w:r>
    </w:p>
    <w:p w:rsidR="0069576F" w:rsidRPr="005668BC" w:rsidRDefault="0069576F" w:rsidP="0069576F">
      <w:pPr>
        <w:spacing w:after="120"/>
        <w:rPr>
          <w:sz w:val="20"/>
          <w:szCs w:val="20"/>
        </w:rPr>
      </w:pPr>
      <w:r w:rsidRPr="005668BC">
        <w:rPr>
          <w:sz w:val="20"/>
          <w:szCs w:val="20"/>
        </w:rPr>
        <w:t>Дата рождения: ___________________________________________________________________,</w:t>
      </w:r>
    </w:p>
    <w:p w:rsidR="0069576F" w:rsidRPr="005668BC" w:rsidRDefault="0069576F" w:rsidP="0069576F">
      <w:pPr>
        <w:spacing w:after="120"/>
        <w:rPr>
          <w:sz w:val="20"/>
          <w:szCs w:val="20"/>
        </w:rPr>
      </w:pPr>
      <w:r w:rsidRPr="005668BC">
        <w:rPr>
          <w:sz w:val="20"/>
          <w:szCs w:val="20"/>
        </w:rPr>
        <w:t>ИНН ____________________________________________________________________________</w:t>
      </w:r>
    </w:p>
    <w:p w:rsidR="0069576F" w:rsidRPr="005668BC" w:rsidRDefault="0069576F" w:rsidP="0069576F">
      <w:pPr>
        <w:spacing w:after="60"/>
        <w:jc w:val="both"/>
        <w:rPr>
          <w:sz w:val="20"/>
          <w:szCs w:val="20"/>
        </w:rPr>
      </w:pPr>
      <w:r w:rsidRPr="005668BC">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69576F" w:rsidRPr="005668BC" w:rsidRDefault="0069576F" w:rsidP="0069576F">
      <w:pPr>
        <w:spacing w:after="60"/>
        <w:jc w:val="both"/>
        <w:rPr>
          <w:sz w:val="20"/>
          <w:szCs w:val="20"/>
        </w:rPr>
      </w:pPr>
      <w:r w:rsidRPr="005668BC">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69576F" w:rsidRPr="005668BC" w:rsidRDefault="0069576F" w:rsidP="0069576F">
      <w:pPr>
        <w:spacing w:after="60"/>
        <w:jc w:val="both"/>
        <w:rPr>
          <w:sz w:val="20"/>
          <w:szCs w:val="20"/>
        </w:rPr>
      </w:pPr>
      <w:r w:rsidRPr="005668BC">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69576F" w:rsidRPr="005668BC" w:rsidRDefault="0069576F" w:rsidP="0069576F">
      <w:pPr>
        <w:spacing w:after="60"/>
        <w:jc w:val="both"/>
        <w:rPr>
          <w:sz w:val="20"/>
          <w:szCs w:val="20"/>
        </w:rPr>
      </w:pPr>
      <w:r w:rsidRPr="005668BC">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69576F" w:rsidRPr="005668BC" w:rsidRDefault="0069576F" w:rsidP="0069576F">
      <w:pPr>
        <w:spacing w:after="60"/>
        <w:ind w:firstLine="709"/>
        <w:jc w:val="both"/>
        <w:rPr>
          <w:sz w:val="20"/>
          <w:szCs w:val="20"/>
        </w:rPr>
      </w:pPr>
      <w:r w:rsidRPr="005668BC">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9576F" w:rsidRPr="005668BC" w:rsidRDefault="0069576F" w:rsidP="0069576F">
      <w:pPr>
        <w:spacing w:after="60"/>
        <w:jc w:val="both"/>
        <w:rPr>
          <w:sz w:val="20"/>
          <w:szCs w:val="20"/>
        </w:rPr>
      </w:pPr>
      <w:r w:rsidRPr="005668BC">
        <w:rPr>
          <w:sz w:val="20"/>
          <w:szCs w:val="20"/>
        </w:rPr>
        <w:t xml:space="preserve">Настоящее согласие действует в течение 5 лет со Дня его подписания. </w:t>
      </w:r>
    </w:p>
    <w:p w:rsidR="0069576F" w:rsidRPr="005668BC" w:rsidRDefault="0069576F" w:rsidP="0069576F">
      <w:pPr>
        <w:spacing w:after="60"/>
        <w:jc w:val="both"/>
        <w:rPr>
          <w:sz w:val="20"/>
          <w:szCs w:val="20"/>
        </w:rPr>
      </w:pPr>
      <w:r w:rsidRPr="005668BC">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69576F" w:rsidRPr="005668BC" w:rsidRDefault="0069576F" w:rsidP="0069576F">
      <w:pPr>
        <w:rPr>
          <w:sz w:val="20"/>
          <w:szCs w:val="20"/>
        </w:rPr>
      </w:pPr>
      <w:r w:rsidRPr="005668BC">
        <w:rPr>
          <w:sz w:val="20"/>
          <w:szCs w:val="20"/>
        </w:rPr>
        <w:t>«___» ______________ 201_ г.                                 _________________ (_________)</w:t>
      </w:r>
    </w:p>
    <w:p w:rsidR="0069576F" w:rsidRPr="005668BC" w:rsidRDefault="0069576F" w:rsidP="0069576F">
      <w:pPr>
        <w:rPr>
          <w:i/>
          <w:sz w:val="20"/>
          <w:szCs w:val="20"/>
          <w:vertAlign w:val="superscript"/>
        </w:rPr>
      </w:pP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sz w:val="20"/>
          <w:szCs w:val="20"/>
          <w:vertAlign w:val="superscript"/>
        </w:rPr>
        <w:tab/>
      </w:r>
      <w:r w:rsidRPr="005668BC">
        <w:rPr>
          <w:i/>
          <w:sz w:val="20"/>
          <w:szCs w:val="20"/>
          <w:vertAlign w:val="superscript"/>
        </w:rPr>
        <w:t xml:space="preserve">                                                                                         (подпись) </w:t>
      </w:r>
      <w:r w:rsidRPr="005668BC">
        <w:rPr>
          <w:i/>
          <w:sz w:val="20"/>
          <w:szCs w:val="20"/>
          <w:vertAlign w:val="superscript"/>
        </w:rPr>
        <w:tab/>
      </w:r>
      <w:r w:rsidRPr="005668BC">
        <w:rPr>
          <w:i/>
          <w:sz w:val="20"/>
          <w:szCs w:val="20"/>
          <w:vertAlign w:val="superscript"/>
        </w:rPr>
        <w:tab/>
        <w:t xml:space="preserve">              ФИО</w:t>
      </w:r>
    </w:p>
    <w:p w:rsidR="0069576F" w:rsidRPr="005668BC" w:rsidRDefault="0069576F" w:rsidP="0069576F">
      <w:pPr>
        <w:pBdr>
          <w:bottom w:val="single" w:sz="4" w:space="1" w:color="auto"/>
        </w:pBdr>
        <w:shd w:val="clear" w:color="auto" w:fill="E0E0E0"/>
        <w:spacing w:before="120"/>
        <w:ind w:right="21"/>
        <w:jc w:val="center"/>
        <w:rPr>
          <w:b/>
          <w:bCs/>
          <w:spacing w:val="36"/>
          <w:sz w:val="20"/>
          <w:szCs w:val="22"/>
        </w:rPr>
      </w:pPr>
      <w:r w:rsidRPr="005668BC">
        <w:rPr>
          <w:b/>
          <w:bCs/>
          <w:spacing w:val="36"/>
          <w:sz w:val="20"/>
          <w:szCs w:val="22"/>
        </w:rPr>
        <w:t>конец формы</w:t>
      </w:r>
    </w:p>
    <w:p w:rsidR="0069576F" w:rsidRPr="005668BC" w:rsidRDefault="0069576F" w:rsidP="0069576F">
      <w:pPr>
        <w:rPr>
          <w:sz w:val="32"/>
          <w:szCs w:val="32"/>
        </w:rPr>
        <w:sectPr w:rsidR="0069576F" w:rsidRPr="005668BC">
          <w:pgSz w:w="11907" w:h="16840"/>
          <w:pgMar w:top="510" w:right="1021" w:bottom="567" w:left="1247" w:header="737" w:footer="680" w:gutter="0"/>
          <w:cols w:space="720"/>
        </w:sectPr>
      </w:pPr>
    </w:p>
    <w:p w:rsidR="0069576F" w:rsidRPr="005668BC" w:rsidRDefault="0069576F" w:rsidP="0069576F">
      <w:pPr>
        <w:pBdr>
          <w:top w:val="single" w:sz="4" w:space="1" w:color="auto"/>
        </w:pBdr>
        <w:shd w:val="clear" w:color="auto" w:fill="E0E0E0"/>
        <w:spacing w:before="120"/>
        <w:jc w:val="center"/>
        <w:rPr>
          <w:b/>
          <w:bCs/>
          <w:spacing w:val="36"/>
          <w:sz w:val="20"/>
          <w:szCs w:val="22"/>
        </w:rPr>
      </w:pPr>
      <w:r w:rsidRPr="005668BC">
        <w:rPr>
          <w:b/>
          <w:bCs/>
          <w:spacing w:val="36"/>
          <w:sz w:val="20"/>
          <w:szCs w:val="22"/>
        </w:rPr>
        <w:lastRenderedPageBreak/>
        <w:t>начало формы</w:t>
      </w:r>
    </w:p>
    <w:p w:rsidR="0069576F" w:rsidRPr="005668BC" w:rsidRDefault="0069576F" w:rsidP="0069576F">
      <w:pPr>
        <w:keepNext/>
        <w:tabs>
          <w:tab w:val="left" w:pos="1134"/>
        </w:tabs>
        <w:suppressAutoHyphens/>
        <w:kinsoku w:val="0"/>
        <w:overflowPunct w:val="0"/>
        <w:autoSpaceDE w:val="0"/>
        <w:autoSpaceDN w:val="0"/>
        <w:spacing w:before="360" w:after="120"/>
        <w:jc w:val="center"/>
        <w:rPr>
          <w:sz w:val="22"/>
          <w:szCs w:val="28"/>
        </w:rPr>
      </w:pPr>
      <w:r w:rsidRPr="005668BC">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69576F" w:rsidRPr="005668BC" w:rsidRDefault="0069576F" w:rsidP="0069576F">
      <w:pPr>
        <w:tabs>
          <w:tab w:val="left" w:pos="5788"/>
        </w:tabs>
        <w:rPr>
          <w:sz w:val="20"/>
          <w:szCs w:val="20"/>
        </w:rPr>
      </w:pPr>
      <w:r w:rsidRPr="005668BC">
        <w:rPr>
          <w:sz w:val="20"/>
          <w:szCs w:val="20"/>
        </w:rPr>
        <w:tab/>
      </w:r>
      <w:r w:rsidRPr="005668BC">
        <w:rPr>
          <w:sz w:val="20"/>
          <w:szCs w:val="20"/>
        </w:rPr>
        <w:tab/>
      </w:r>
    </w:p>
    <w:p w:rsidR="0069576F" w:rsidRPr="005668BC" w:rsidRDefault="0069576F" w:rsidP="0069576F">
      <w:pPr>
        <w:spacing w:after="60" w:line="228" w:lineRule="auto"/>
        <w:rPr>
          <w:sz w:val="20"/>
          <w:szCs w:val="20"/>
        </w:rPr>
      </w:pPr>
      <w:r w:rsidRPr="005668BC">
        <w:rPr>
          <w:sz w:val="20"/>
          <w:szCs w:val="20"/>
        </w:rPr>
        <w:t>Настоящим _____________________________________________________________________,</w:t>
      </w:r>
    </w:p>
    <w:p w:rsidR="0069576F" w:rsidRPr="005668BC" w:rsidRDefault="0069576F" w:rsidP="0069576F">
      <w:pPr>
        <w:spacing w:after="60" w:line="228" w:lineRule="auto"/>
        <w:jc w:val="center"/>
        <w:rPr>
          <w:i/>
          <w:sz w:val="20"/>
          <w:szCs w:val="22"/>
          <w:vertAlign w:val="superscript"/>
        </w:rPr>
      </w:pPr>
      <w:r w:rsidRPr="005668BC">
        <w:rPr>
          <w:i/>
          <w:sz w:val="20"/>
          <w:szCs w:val="22"/>
          <w:vertAlign w:val="superscript"/>
        </w:rPr>
        <w:t>(наименование Поставщика/ Участника закупки)</w:t>
      </w:r>
    </w:p>
    <w:p w:rsidR="0069576F" w:rsidRPr="005668BC" w:rsidRDefault="0069576F" w:rsidP="0069576F">
      <w:pPr>
        <w:spacing w:after="120" w:line="228" w:lineRule="auto"/>
        <w:rPr>
          <w:sz w:val="20"/>
          <w:szCs w:val="20"/>
        </w:rPr>
      </w:pPr>
      <w:r w:rsidRPr="005668BC">
        <w:rPr>
          <w:sz w:val="20"/>
          <w:szCs w:val="20"/>
        </w:rPr>
        <w:t>Адрес места нахождения (юридический адрес): ______________________________________,</w:t>
      </w:r>
    </w:p>
    <w:p w:rsidR="0069576F" w:rsidRPr="005668BC" w:rsidRDefault="0069576F" w:rsidP="0069576F">
      <w:pPr>
        <w:spacing w:after="120" w:line="228" w:lineRule="auto"/>
        <w:rPr>
          <w:sz w:val="20"/>
          <w:szCs w:val="20"/>
        </w:rPr>
      </w:pPr>
      <w:r w:rsidRPr="005668BC">
        <w:rPr>
          <w:sz w:val="20"/>
          <w:szCs w:val="20"/>
        </w:rPr>
        <w:t>Фактический адрес: ______________________________________________________________,</w:t>
      </w:r>
    </w:p>
    <w:p w:rsidR="0069576F" w:rsidRPr="005668BC" w:rsidRDefault="0069576F" w:rsidP="0069576F">
      <w:pPr>
        <w:spacing w:line="228" w:lineRule="auto"/>
        <w:rPr>
          <w:sz w:val="20"/>
          <w:szCs w:val="22"/>
        </w:rPr>
      </w:pPr>
      <w:r w:rsidRPr="005668BC">
        <w:rPr>
          <w:sz w:val="20"/>
          <w:szCs w:val="20"/>
        </w:rPr>
        <w:t>Свидетельство о регистрации/ИНН (для индивидуального предпринимателя):</w:t>
      </w:r>
      <w:r w:rsidRPr="005668BC">
        <w:rPr>
          <w:sz w:val="20"/>
          <w:szCs w:val="22"/>
        </w:rPr>
        <w:t xml:space="preserve"> _______________________________________________________________________________ .</w:t>
      </w:r>
    </w:p>
    <w:p w:rsidR="0069576F" w:rsidRPr="005668BC" w:rsidRDefault="0069576F" w:rsidP="0069576F">
      <w:pPr>
        <w:spacing w:after="120" w:line="228" w:lineRule="auto"/>
        <w:rPr>
          <w:i/>
          <w:sz w:val="18"/>
          <w:szCs w:val="20"/>
          <w:vertAlign w:val="superscript"/>
        </w:rPr>
      </w:pPr>
      <w:r w:rsidRPr="005668BC">
        <w:rPr>
          <w:i/>
          <w:sz w:val="18"/>
          <w:szCs w:val="20"/>
          <w:vertAlign w:val="superscript"/>
        </w:rPr>
        <w:t>(наименование документа, №, сведения о дате выдачи документа и выдавшем его органе)</w:t>
      </w:r>
    </w:p>
    <w:p w:rsidR="0069576F" w:rsidRPr="005668BC" w:rsidRDefault="0069576F" w:rsidP="0069576F">
      <w:pPr>
        <w:spacing w:after="120"/>
        <w:jc w:val="both"/>
        <w:rPr>
          <w:sz w:val="20"/>
          <w:szCs w:val="20"/>
        </w:rPr>
      </w:pPr>
      <w:r w:rsidRPr="005668BC">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69576F" w:rsidRPr="005668BC" w:rsidRDefault="0069576F" w:rsidP="0069576F">
      <w:pPr>
        <w:spacing w:after="120"/>
        <w:ind w:firstLine="709"/>
        <w:jc w:val="both"/>
        <w:rPr>
          <w:sz w:val="20"/>
          <w:szCs w:val="20"/>
        </w:rPr>
      </w:pPr>
      <w:r w:rsidRPr="005668BC">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69576F" w:rsidRPr="005668BC" w:rsidRDefault="0069576F" w:rsidP="0069576F">
      <w:pPr>
        <w:spacing w:after="120"/>
        <w:ind w:firstLine="709"/>
        <w:jc w:val="both"/>
        <w:rPr>
          <w:sz w:val="20"/>
          <w:szCs w:val="20"/>
        </w:rPr>
      </w:pPr>
      <w:r w:rsidRPr="005668BC">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69576F" w:rsidRPr="005668BC" w:rsidRDefault="0069576F" w:rsidP="0069576F">
      <w:pPr>
        <w:spacing w:after="120"/>
        <w:ind w:firstLine="709"/>
        <w:jc w:val="both"/>
        <w:rPr>
          <w:sz w:val="20"/>
          <w:szCs w:val="20"/>
        </w:rPr>
      </w:pPr>
      <w:r w:rsidRPr="005668BC">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9576F" w:rsidRPr="005668BC" w:rsidRDefault="0069576F" w:rsidP="0069576F">
      <w:pPr>
        <w:spacing w:after="120"/>
        <w:ind w:firstLine="709"/>
        <w:jc w:val="both"/>
        <w:rPr>
          <w:sz w:val="20"/>
          <w:szCs w:val="20"/>
        </w:rPr>
      </w:pPr>
      <w:r w:rsidRPr="005668BC">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69576F" w:rsidRPr="005668BC" w:rsidRDefault="0069576F" w:rsidP="0069576F">
      <w:pPr>
        <w:keepNext/>
        <w:rPr>
          <w:sz w:val="20"/>
          <w:szCs w:val="20"/>
        </w:rPr>
      </w:pPr>
      <w:r w:rsidRPr="005668BC">
        <w:rPr>
          <w:sz w:val="20"/>
          <w:szCs w:val="20"/>
        </w:rPr>
        <w:t xml:space="preserve"> «___» ______________ 201_ г. </w:t>
      </w:r>
      <w:r w:rsidRPr="005668BC">
        <w:rPr>
          <w:sz w:val="20"/>
          <w:szCs w:val="20"/>
        </w:rPr>
        <w:tab/>
      </w:r>
      <w:r w:rsidRPr="005668BC">
        <w:rPr>
          <w:sz w:val="20"/>
          <w:szCs w:val="20"/>
        </w:rPr>
        <w:tab/>
      </w:r>
      <w:r w:rsidRPr="005668BC">
        <w:rPr>
          <w:sz w:val="20"/>
          <w:szCs w:val="20"/>
        </w:rPr>
        <w:tab/>
        <w:t>_________________ (_________)</w:t>
      </w:r>
    </w:p>
    <w:p w:rsidR="0069576F" w:rsidRPr="005668BC" w:rsidRDefault="0069576F" w:rsidP="0069576F">
      <w:pPr>
        <w:keepNext/>
        <w:ind w:left="4963"/>
        <w:rPr>
          <w:i/>
          <w:sz w:val="20"/>
          <w:szCs w:val="20"/>
          <w:vertAlign w:val="superscript"/>
        </w:rPr>
      </w:pPr>
      <w:r w:rsidRPr="005668BC">
        <w:rPr>
          <w:i/>
          <w:sz w:val="20"/>
          <w:szCs w:val="20"/>
          <w:vertAlign w:val="superscript"/>
        </w:rPr>
        <w:t xml:space="preserve"> (подпись) </w:t>
      </w:r>
      <w:r w:rsidRPr="005668BC">
        <w:rPr>
          <w:i/>
          <w:sz w:val="20"/>
          <w:szCs w:val="20"/>
          <w:vertAlign w:val="superscript"/>
        </w:rPr>
        <w:tab/>
      </w:r>
      <w:r w:rsidRPr="005668BC">
        <w:rPr>
          <w:i/>
          <w:sz w:val="20"/>
          <w:szCs w:val="20"/>
          <w:vertAlign w:val="superscript"/>
        </w:rPr>
        <w:tab/>
        <w:t xml:space="preserve">  ФИО</w:t>
      </w:r>
    </w:p>
    <w:p w:rsidR="0069576F" w:rsidRPr="005668BC" w:rsidRDefault="0069576F" w:rsidP="0069576F">
      <w:pPr>
        <w:keepNext/>
        <w:rPr>
          <w:sz w:val="20"/>
          <w:szCs w:val="20"/>
          <w:vertAlign w:val="superscript"/>
        </w:rPr>
      </w:pPr>
      <w:r w:rsidRPr="005668BC">
        <w:rPr>
          <w:sz w:val="20"/>
          <w:szCs w:val="20"/>
          <w:vertAlign w:val="superscript"/>
        </w:rPr>
        <w:t xml:space="preserve">                                МП</w:t>
      </w:r>
    </w:p>
    <w:p w:rsidR="0069576F" w:rsidRPr="005668BC" w:rsidRDefault="0069576F" w:rsidP="0069576F">
      <w:pPr>
        <w:pBdr>
          <w:bottom w:val="single" w:sz="4" w:space="0" w:color="auto"/>
        </w:pBdr>
        <w:shd w:val="clear" w:color="auto" w:fill="E0E0E0"/>
        <w:spacing w:before="120"/>
        <w:ind w:right="21"/>
        <w:jc w:val="center"/>
        <w:rPr>
          <w:sz w:val="20"/>
          <w:szCs w:val="20"/>
        </w:rPr>
      </w:pPr>
      <w:r w:rsidRPr="005668BC">
        <w:rPr>
          <w:b/>
          <w:bCs/>
          <w:spacing w:val="36"/>
          <w:sz w:val="20"/>
          <w:szCs w:val="22"/>
        </w:rPr>
        <w:t>конец формы</w:t>
      </w:r>
      <w:bookmarkStart w:id="116" w:name="_Toc398807152"/>
      <w:bookmarkEnd w:id="116"/>
    </w:p>
    <w:p w:rsidR="0069576F" w:rsidRPr="005668BC" w:rsidRDefault="0069576F" w:rsidP="0069576F">
      <w:pPr>
        <w:spacing w:after="200" w:line="276" w:lineRule="auto"/>
        <w:rPr>
          <w:rFonts w:ascii="Calibri" w:eastAsia="Calibri" w:hAnsi="Calibri"/>
          <w:sz w:val="22"/>
          <w:szCs w:val="22"/>
          <w:lang w:eastAsia="en-US"/>
        </w:rPr>
        <w:sectPr w:rsidR="0069576F" w:rsidRPr="005668BC">
          <w:pgSz w:w="11906" w:h="16838"/>
          <w:pgMar w:top="1134" w:right="850" w:bottom="1134" w:left="1701" w:header="708" w:footer="708" w:gutter="0"/>
          <w:cols w:space="708"/>
          <w:docGrid w:linePitch="360"/>
        </w:sectPr>
      </w:pPr>
    </w:p>
    <w:p w:rsidR="0069576F" w:rsidRPr="005668BC" w:rsidRDefault="0069576F" w:rsidP="0069576F">
      <w:pPr>
        <w:keepNext/>
        <w:keepLines/>
        <w:numPr>
          <w:ilvl w:val="0"/>
          <w:numId w:val="6"/>
        </w:numPr>
        <w:spacing w:before="480" w:after="200" w:line="276" w:lineRule="auto"/>
        <w:ind w:left="0" w:firstLine="0"/>
        <w:jc w:val="center"/>
        <w:outlineLvl w:val="0"/>
        <w:rPr>
          <w:b/>
          <w:bCs/>
          <w:sz w:val="28"/>
          <w:szCs w:val="28"/>
          <w:lang w:eastAsia="en-US"/>
        </w:rPr>
      </w:pPr>
      <w:bookmarkStart w:id="117" w:name="_ТРЕБОВАНИЯ_И_ПЕРЕЧЕНЬ"/>
      <w:bookmarkStart w:id="118" w:name="_Ref520988356"/>
      <w:bookmarkStart w:id="119" w:name="_Toc526426184"/>
      <w:bookmarkStart w:id="120" w:name="_Toc531131239"/>
      <w:bookmarkEnd w:id="117"/>
      <w:r w:rsidRPr="005668BC">
        <w:rPr>
          <w:b/>
          <w:bCs/>
          <w:sz w:val="28"/>
          <w:szCs w:val="28"/>
          <w:lang w:eastAsia="en-US"/>
        </w:rPr>
        <w:lastRenderedPageBreak/>
        <w:t>ТРЕБОВАНИЯ И ПЕРЕЧЕНЬ ДОКУМЕНТОВ ДЛЯ ПРОХОЖДЕНИЯ АККРЕДИТАЦИИ</w:t>
      </w:r>
      <w:bookmarkEnd w:id="118"/>
      <w:bookmarkEnd w:id="119"/>
      <w:bookmarkEnd w:id="120"/>
      <w:r w:rsidRPr="005668BC">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69576F" w:rsidRPr="001A1B4B" w:rsidTr="00E65997">
        <w:trPr>
          <w:cantSplit/>
          <w:trHeight w:val="460"/>
          <w:tblHeader/>
        </w:trPr>
        <w:tc>
          <w:tcPr>
            <w:tcW w:w="671" w:type="dxa"/>
            <w:shd w:val="clear" w:color="auto" w:fill="D9D9D9"/>
          </w:tcPr>
          <w:p w:rsidR="0069576F" w:rsidRPr="008F34E1" w:rsidRDefault="0069576F" w:rsidP="00E65997">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69576F" w:rsidRPr="008F34E1" w:rsidRDefault="0069576F" w:rsidP="00E65997">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69576F" w:rsidRPr="008F34E1" w:rsidRDefault="0069576F" w:rsidP="00E65997">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69576F" w:rsidRPr="008F34E1" w:rsidRDefault="0069576F" w:rsidP="00E65997">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69576F" w:rsidRPr="001A1B4B" w:rsidTr="00E65997">
        <w:trPr>
          <w:cantSplit/>
          <w:trHeight w:val="227"/>
          <w:tblHeader/>
        </w:trPr>
        <w:tc>
          <w:tcPr>
            <w:tcW w:w="671" w:type="dxa"/>
            <w:shd w:val="clear" w:color="auto" w:fill="D9D9D9"/>
          </w:tcPr>
          <w:p w:rsidR="0069576F" w:rsidRPr="008F34E1" w:rsidRDefault="0069576F" w:rsidP="00E65997">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69576F" w:rsidRPr="008F34E1" w:rsidRDefault="0069576F" w:rsidP="00E65997">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69576F" w:rsidRPr="008F34E1" w:rsidRDefault="0069576F" w:rsidP="00E65997">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69576F" w:rsidRPr="008F34E1" w:rsidRDefault="0069576F" w:rsidP="00E65997">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69576F" w:rsidRPr="001A1B4B" w:rsidTr="00E65997">
        <w:trPr>
          <w:trHeight w:val="583"/>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69576F" w:rsidRPr="0094747B" w:rsidRDefault="0069576F" w:rsidP="00E65997">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69576F" w:rsidRPr="0094747B" w:rsidRDefault="0069576F" w:rsidP="00E65997">
            <w:pPr>
              <w:widowControl w:val="0"/>
              <w:numPr>
                <w:ilvl w:val="0"/>
                <w:numId w:val="35"/>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69576F" w:rsidRPr="0094747B" w:rsidRDefault="0069576F" w:rsidP="00E65997">
            <w:pPr>
              <w:widowControl w:val="0"/>
              <w:autoSpaceDE w:val="0"/>
              <w:autoSpaceDN w:val="0"/>
              <w:spacing w:before="11"/>
              <w:ind w:right="243"/>
              <w:rPr>
                <w:rFonts w:eastAsia="Calibri"/>
                <w:b/>
                <w:sz w:val="22"/>
                <w:szCs w:val="22"/>
                <w:lang w:eastAsia="en-US" w:bidi="ru-RU"/>
              </w:rPr>
            </w:pPr>
          </w:p>
          <w:p w:rsidR="0069576F" w:rsidRPr="0094747B" w:rsidRDefault="0069576F" w:rsidP="00E65997">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69576F" w:rsidRPr="008F34E1" w:rsidRDefault="0069576F" w:rsidP="00E65997">
            <w:pPr>
              <w:widowControl w:val="0"/>
              <w:numPr>
                <w:ilvl w:val="0"/>
                <w:numId w:val="35"/>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69576F" w:rsidRPr="008F34E1" w:rsidRDefault="0069576F" w:rsidP="00E65997">
            <w:pPr>
              <w:widowControl w:val="0"/>
              <w:tabs>
                <w:tab w:val="left" w:pos="826"/>
                <w:tab w:val="left" w:pos="827"/>
              </w:tabs>
              <w:autoSpaceDE w:val="0"/>
              <w:autoSpaceDN w:val="0"/>
              <w:spacing w:before="1"/>
              <w:ind w:left="106" w:right="367"/>
              <w:rPr>
                <w:rFonts w:eastAsia="Calibri"/>
                <w:sz w:val="22"/>
                <w:szCs w:val="22"/>
                <w:lang w:eastAsia="en-US" w:bidi="ru-RU"/>
              </w:rPr>
            </w:pPr>
          </w:p>
          <w:p w:rsidR="0069576F" w:rsidRPr="008F34E1" w:rsidRDefault="0069576F" w:rsidP="00E65997">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69576F" w:rsidRPr="0094747B" w:rsidRDefault="0069576F" w:rsidP="00E65997">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69576F" w:rsidRPr="008F34E1" w:rsidRDefault="0069576F" w:rsidP="00E65997">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69576F" w:rsidRPr="0094747B" w:rsidRDefault="0069576F" w:rsidP="00E65997">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69576F" w:rsidRPr="008F34E1" w:rsidRDefault="0069576F" w:rsidP="00E65997">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69576F" w:rsidRPr="008F34E1" w:rsidRDefault="0069576F" w:rsidP="00E65997">
            <w:pPr>
              <w:widowControl w:val="0"/>
              <w:autoSpaceDE w:val="0"/>
              <w:autoSpaceDN w:val="0"/>
              <w:ind w:left="106" w:right="214"/>
              <w:rPr>
                <w:rFonts w:eastAsia="Calibri"/>
                <w:sz w:val="22"/>
                <w:szCs w:val="22"/>
                <w:lang w:eastAsia="en-US" w:bidi="ru-RU"/>
              </w:rPr>
            </w:pPr>
          </w:p>
          <w:p w:rsidR="0069576F" w:rsidRPr="008F34E1" w:rsidRDefault="0069576F" w:rsidP="00E65997">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rsidR="0069576F" w:rsidRPr="008F34E1" w:rsidRDefault="0069576F" w:rsidP="00E65997">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69576F" w:rsidRPr="008F34E1" w:rsidRDefault="0069576F" w:rsidP="00E65997">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69576F" w:rsidRPr="008F34E1" w:rsidRDefault="0069576F" w:rsidP="00E65997">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69576F" w:rsidRPr="008F34E1" w:rsidRDefault="0069576F" w:rsidP="00E65997">
            <w:pPr>
              <w:widowControl w:val="0"/>
              <w:autoSpaceDE w:val="0"/>
              <w:autoSpaceDN w:val="0"/>
              <w:ind w:left="466" w:right="214"/>
              <w:rPr>
                <w:rFonts w:eastAsia="Calibri"/>
                <w:sz w:val="22"/>
                <w:szCs w:val="22"/>
                <w:lang w:eastAsia="en-US" w:bidi="ru-RU"/>
              </w:rPr>
            </w:pPr>
          </w:p>
          <w:p w:rsidR="0069576F" w:rsidRPr="008F34E1" w:rsidRDefault="0069576F" w:rsidP="00E65997">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69576F" w:rsidRPr="008F34E1" w:rsidRDefault="0069576F" w:rsidP="00E65997">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69576F" w:rsidRPr="008F34E1" w:rsidRDefault="0069576F" w:rsidP="00E65997">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69576F" w:rsidRPr="008F34E1" w:rsidRDefault="0069576F" w:rsidP="00E65997">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69576F" w:rsidRPr="001A1B4B" w:rsidTr="00E65997">
        <w:trPr>
          <w:trHeight w:val="1380"/>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rsidR="0069576F" w:rsidRPr="008F34E1" w:rsidRDefault="0069576F" w:rsidP="00E65997">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69576F" w:rsidRPr="008F34E1" w:rsidRDefault="0069576F" w:rsidP="00E65997">
            <w:pPr>
              <w:widowControl w:val="0"/>
              <w:autoSpaceDE w:val="0"/>
              <w:autoSpaceDN w:val="0"/>
              <w:spacing w:line="235" w:lineRule="auto"/>
              <w:ind w:left="106" w:right="243"/>
              <w:rPr>
                <w:rFonts w:eastAsia="Calibri"/>
                <w:sz w:val="22"/>
                <w:szCs w:val="22"/>
                <w:lang w:eastAsia="en-US" w:bidi="ru-RU"/>
              </w:rPr>
            </w:pPr>
          </w:p>
          <w:p w:rsidR="0069576F" w:rsidRPr="008F34E1" w:rsidRDefault="0069576F" w:rsidP="00E65997">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69576F" w:rsidRPr="008F34E1" w:rsidRDefault="0069576F" w:rsidP="00E65997">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lastRenderedPageBreak/>
              <w:t>Соответствует: предоставление полной и достоверной информации.</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69576F" w:rsidRPr="001A1B4B" w:rsidTr="00E65997">
        <w:trPr>
          <w:trHeight w:val="252"/>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3.</w:t>
            </w:r>
          </w:p>
        </w:tc>
        <w:tc>
          <w:tcPr>
            <w:tcW w:w="6590" w:type="dxa"/>
            <w:shd w:val="clear" w:color="auto" w:fill="auto"/>
          </w:tcPr>
          <w:p w:rsidR="0069576F" w:rsidRPr="008F34E1" w:rsidRDefault="0069576F" w:rsidP="00E65997">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69576F" w:rsidRPr="008F34E1" w:rsidRDefault="0069576F" w:rsidP="00E65997">
            <w:pPr>
              <w:widowControl w:val="0"/>
              <w:numPr>
                <w:ilvl w:val="0"/>
                <w:numId w:val="34"/>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69576F" w:rsidRPr="008F34E1" w:rsidRDefault="0069576F" w:rsidP="00E65997">
            <w:pPr>
              <w:widowControl w:val="0"/>
              <w:numPr>
                <w:ilvl w:val="0"/>
                <w:numId w:val="34"/>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69576F" w:rsidRPr="008F34E1" w:rsidRDefault="0069576F" w:rsidP="00E65997">
            <w:pPr>
              <w:widowControl w:val="0"/>
              <w:tabs>
                <w:tab w:val="left" w:pos="826"/>
                <w:tab w:val="left" w:pos="827"/>
              </w:tabs>
              <w:autoSpaceDE w:val="0"/>
              <w:autoSpaceDN w:val="0"/>
              <w:ind w:left="106" w:right="273"/>
              <w:rPr>
                <w:rFonts w:eastAsia="Calibri"/>
                <w:sz w:val="22"/>
                <w:szCs w:val="22"/>
                <w:lang w:eastAsia="en-US" w:bidi="ru-RU"/>
              </w:rPr>
            </w:pPr>
          </w:p>
          <w:p w:rsidR="0069576F" w:rsidRPr="008F34E1" w:rsidRDefault="0069576F" w:rsidP="00E65997">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69576F" w:rsidRPr="008F34E1" w:rsidRDefault="0069576F" w:rsidP="00E65997">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69576F" w:rsidRPr="008F34E1" w:rsidRDefault="0069576F" w:rsidP="00E65997">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69576F" w:rsidRPr="008F34E1" w:rsidRDefault="0069576F" w:rsidP="00E65997">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69576F" w:rsidRPr="001A1B4B" w:rsidTr="00E65997">
        <w:trPr>
          <w:trHeight w:val="300"/>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69576F" w:rsidRPr="008F34E1" w:rsidRDefault="0069576F" w:rsidP="00E65997">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69576F" w:rsidRPr="008F34E1" w:rsidRDefault="0069576F" w:rsidP="00E65997">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69576F" w:rsidRPr="008F34E1" w:rsidRDefault="0069576F" w:rsidP="00E65997">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9576F" w:rsidRPr="001A1B4B" w:rsidTr="00E65997">
        <w:trPr>
          <w:trHeight w:val="583"/>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69576F" w:rsidRPr="008F34E1" w:rsidRDefault="0069576F" w:rsidP="00E65997">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69576F" w:rsidRPr="008F34E1" w:rsidRDefault="0069576F" w:rsidP="00E65997">
            <w:pPr>
              <w:widowControl w:val="0"/>
              <w:autoSpaceDE w:val="0"/>
              <w:autoSpaceDN w:val="0"/>
              <w:ind w:left="106" w:right="127"/>
              <w:rPr>
                <w:rFonts w:eastAsia="Calibri"/>
                <w:sz w:val="22"/>
                <w:szCs w:val="22"/>
                <w:lang w:eastAsia="en-US" w:bidi="ru-RU"/>
              </w:rPr>
            </w:pPr>
          </w:p>
          <w:p w:rsidR="0069576F" w:rsidRPr="008F34E1" w:rsidRDefault="0069576F" w:rsidP="00E65997">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 xml:space="preserve">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w:t>
            </w:r>
            <w:r w:rsidRPr="008F34E1">
              <w:rPr>
                <w:rFonts w:eastAsia="Calibri"/>
                <w:b/>
                <w:sz w:val="22"/>
                <w:szCs w:val="22"/>
                <w:lang w:eastAsia="en-US" w:bidi="ru-RU"/>
              </w:rPr>
              <w:lastRenderedPageBreak/>
              <w:t>либо судимость за преступление не погашена или снята.</w:t>
            </w:r>
          </w:p>
          <w:p w:rsidR="0069576F" w:rsidRPr="008F34E1" w:rsidRDefault="0069576F" w:rsidP="00E65997">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9576F" w:rsidRPr="001A1B4B" w:rsidTr="00E65997">
        <w:trPr>
          <w:trHeight w:val="1380"/>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6.</w:t>
            </w:r>
          </w:p>
        </w:tc>
        <w:tc>
          <w:tcPr>
            <w:tcW w:w="6590" w:type="dxa"/>
            <w:shd w:val="clear" w:color="auto" w:fill="auto"/>
          </w:tcPr>
          <w:p w:rsidR="0069576F" w:rsidRPr="008F34E1" w:rsidRDefault="0069576F" w:rsidP="00E65997">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69576F" w:rsidRPr="008F34E1" w:rsidRDefault="0069576F" w:rsidP="00E65997">
            <w:pPr>
              <w:widowControl w:val="0"/>
              <w:tabs>
                <w:tab w:val="left" w:pos="5456"/>
              </w:tabs>
              <w:autoSpaceDE w:val="0"/>
              <w:autoSpaceDN w:val="0"/>
              <w:ind w:left="106" w:right="142" w:hanging="1"/>
              <w:rPr>
                <w:rFonts w:eastAsia="Calibri"/>
                <w:sz w:val="22"/>
                <w:szCs w:val="22"/>
                <w:lang w:eastAsia="en-US" w:bidi="ru-RU"/>
              </w:rPr>
            </w:pPr>
          </w:p>
          <w:p w:rsidR="0069576F" w:rsidRPr="008F34E1" w:rsidRDefault="0069576F" w:rsidP="00E65997">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69576F" w:rsidRPr="008F34E1" w:rsidRDefault="0069576F" w:rsidP="00E65997">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9576F" w:rsidRPr="001A1B4B" w:rsidTr="00E65997">
        <w:trPr>
          <w:trHeight w:val="1380"/>
        </w:trPr>
        <w:tc>
          <w:tcPr>
            <w:tcW w:w="671" w:type="dxa"/>
            <w:shd w:val="clear" w:color="auto" w:fill="auto"/>
          </w:tcPr>
          <w:p w:rsidR="0069576F" w:rsidRPr="008F34E1" w:rsidRDefault="0069576F" w:rsidP="00E65997">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69576F" w:rsidRPr="008F34E1" w:rsidRDefault="0069576F" w:rsidP="00E65997">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69576F" w:rsidRPr="008F34E1" w:rsidRDefault="0069576F" w:rsidP="00E65997">
            <w:pPr>
              <w:widowControl w:val="0"/>
              <w:autoSpaceDE w:val="0"/>
              <w:autoSpaceDN w:val="0"/>
              <w:ind w:left="106" w:right="157"/>
              <w:rPr>
                <w:rFonts w:eastAsia="Calibri"/>
                <w:sz w:val="22"/>
                <w:szCs w:val="22"/>
                <w:lang w:eastAsia="en-US" w:bidi="ru-RU"/>
              </w:rPr>
            </w:pPr>
          </w:p>
          <w:p w:rsidR="0069576F" w:rsidRPr="008F34E1" w:rsidRDefault="0069576F" w:rsidP="00E65997">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69576F" w:rsidRPr="008F34E1" w:rsidRDefault="0069576F" w:rsidP="00E65997">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69576F" w:rsidRPr="001A1B4B" w:rsidTr="00E65997">
        <w:trPr>
          <w:trHeight w:val="1380"/>
        </w:trPr>
        <w:tc>
          <w:tcPr>
            <w:tcW w:w="671" w:type="dxa"/>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69576F" w:rsidRPr="008F34E1" w:rsidRDefault="0069576F" w:rsidP="00E65997">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w:t>
            </w:r>
            <w:r w:rsidRPr="008F34E1">
              <w:rPr>
                <w:rFonts w:eastAsia="Calibri"/>
                <w:sz w:val="22"/>
                <w:szCs w:val="22"/>
                <w:lang w:eastAsia="en-US" w:bidi="ru-RU"/>
              </w:rPr>
              <w:lastRenderedPageBreak/>
              <w:t>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69576F" w:rsidRPr="008F34E1" w:rsidRDefault="0069576F" w:rsidP="00E65997">
            <w:pPr>
              <w:widowControl w:val="0"/>
              <w:autoSpaceDE w:val="0"/>
              <w:autoSpaceDN w:val="0"/>
              <w:ind w:left="107" w:right="141"/>
              <w:rPr>
                <w:rFonts w:eastAsia="Calibri"/>
                <w:sz w:val="22"/>
                <w:szCs w:val="22"/>
                <w:lang w:eastAsia="en-US" w:bidi="ru-RU"/>
              </w:rPr>
            </w:pPr>
          </w:p>
          <w:p w:rsidR="0069576F" w:rsidRPr="008F34E1" w:rsidRDefault="0069576F" w:rsidP="00E65997">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69576F" w:rsidRPr="008F34E1" w:rsidRDefault="0069576F" w:rsidP="00E65997">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69576F" w:rsidRPr="008F34E1" w:rsidRDefault="0069576F" w:rsidP="00E65997">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69576F" w:rsidRPr="008F34E1" w:rsidRDefault="0069576F" w:rsidP="00E65997">
            <w:pPr>
              <w:widowControl w:val="0"/>
              <w:autoSpaceDE w:val="0"/>
              <w:autoSpaceDN w:val="0"/>
              <w:ind w:left="107" w:right="141"/>
              <w:rPr>
                <w:rFonts w:eastAsia="Calibri"/>
                <w:b/>
                <w:sz w:val="22"/>
                <w:szCs w:val="22"/>
                <w:lang w:eastAsia="en-US" w:bidi="ru-RU"/>
              </w:rPr>
            </w:pPr>
          </w:p>
          <w:p w:rsidR="0069576F" w:rsidRPr="008F34E1" w:rsidRDefault="0069576F" w:rsidP="00E65997">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69576F" w:rsidRPr="008F34E1" w:rsidRDefault="0069576F" w:rsidP="00E65997">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69576F" w:rsidRPr="008F34E1" w:rsidRDefault="0069576F" w:rsidP="00E65997">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69576F" w:rsidRPr="001A1B4B" w:rsidTr="00E65997">
        <w:trPr>
          <w:trHeight w:val="677"/>
        </w:trPr>
        <w:tc>
          <w:tcPr>
            <w:tcW w:w="671" w:type="dxa"/>
            <w:vMerge w:val="restart"/>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9.</w:t>
            </w: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69576F" w:rsidRPr="008F34E1" w:rsidRDefault="0069576F" w:rsidP="00E65997">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69576F" w:rsidRPr="000F2648" w:rsidRDefault="0069576F" w:rsidP="00E65997">
            <w:pPr>
              <w:widowControl w:val="0"/>
              <w:autoSpaceDE w:val="0"/>
              <w:autoSpaceDN w:val="0"/>
              <w:spacing w:line="230" w:lineRule="exact"/>
              <w:ind w:left="106" w:right="359"/>
              <w:rPr>
                <w:rFonts w:eastAsia="Calibri"/>
                <w:sz w:val="22"/>
                <w:szCs w:val="22"/>
                <w:lang w:eastAsia="en-US" w:bidi="ru-RU"/>
              </w:rPr>
            </w:pPr>
          </w:p>
        </w:tc>
      </w:tr>
      <w:tr w:rsidR="0069576F" w:rsidRPr="001A1B4B" w:rsidTr="00E65997">
        <w:trPr>
          <w:trHeight w:val="48"/>
        </w:trPr>
        <w:tc>
          <w:tcPr>
            <w:tcW w:w="671" w:type="dxa"/>
            <w:vMerge/>
            <w:shd w:val="clear" w:color="auto" w:fill="auto"/>
          </w:tcPr>
          <w:p w:rsidR="0069576F" w:rsidRPr="000F2648"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 xml:space="preserve">9.1. Оценка риска сотрудничества по экспертным оценкам </w:t>
            </w:r>
            <w:r w:rsidRPr="008F34E1">
              <w:rPr>
                <w:rFonts w:eastAsia="Calibri"/>
                <w:sz w:val="22"/>
                <w:szCs w:val="22"/>
                <w:lang w:eastAsia="en-US" w:bidi="ru-RU"/>
              </w:rPr>
              <w:lastRenderedPageBreak/>
              <w:t>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69576F" w:rsidRPr="008F34E1" w:rsidRDefault="0069576F" w:rsidP="00E65997">
            <w:pPr>
              <w:widowControl w:val="0"/>
              <w:autoSpaceDE w:val="0"/>
              <w:autoSpaceDN w:val="0"/>
              <w:spacing w:line="230" w:lineRule="exact"/>
              <w:ind w:left="107" w:right="244"/>
              <w:rPr>
                <w:rFonts w:eastAsia="Calibri"/>
                <w:sz w:val="22"/>
                <w:szCs w:val="22"/>
                <w:lang w:eastAsia="en-US" w:bidi="ru-RU"/>
              </w:rPr>
            </w:pPr>
          </w:p>
          <w:p w:rsidR="0069576F" w:rsidRPr="008F34E1" w:rsidRDefault="0069576F" w:rsidP="00E65997">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69576F" w:rsidRPr="008F34E1" w:rsidRDefault="0069576F" w:rsidP="00E65997">
            <w:pPr>
              <w:widowControl w:val="0"/>
              <w:autoSpaceDE w:val="0"/>
              <w:autoSpaceDN w:val="0"/>
              <w:spacing w:line="230" w:lineRule="exact"/>
              <w:ind w:left="107" w:right="244"/>
              <w:rPr>
                <w:rFonts w:eastAsia="Calibri"/>
                <w:sz w:val="22"/>
                <w:szCs w:val="22"/>
                <w:lang w:eastAsia="en-US" w:bidi="ru-RU"/>
              </w:rPr>
            </w:pPr>
          </w:p>
          <w:p w:rsidR="0069576F" w:rsidRPr="008F34E1" w:rsidRDefault="0069576F" w:rsidP="00E65997">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69576F" w:rsidRDefault="0069576F" w:rsidP="00E65997">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69576F" w:rsidRPr="004F69FD" w:rsidRDefault="0069576F" w:rsidP="00E65997">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69576F" w:rsidRPr="004F69FD"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69576F" w:rsidRPr="004F69FD"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4F69FD"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69576F" w:rsidRPr="008F34E1" w:rsidRDefault="0069576F" w:rsidP="00E65997">
            <w:pPr>
              <w:widowControl w:val="0"/>
              <w:autoSpaceDE w:val="0"/>
              <w:autoSpaceDN w:val="0"/>
              <w:spacing w:before="1"/>
              <w:ind w:left="107" w:right="244" w:hanging="1"/>
              <w:rPr>
                <w:rFonts w:eastAsia="Calibri"/>
                <w:sz w:val="22"/>
                <w:szCs w:val="22"/>
                <w:lang w:eastAsia="en-US" w:bidi="ru-RU"/>
              </w:rPr>
            </w:pPr>
          </w:p>
          <w:p w:rsidR="0069576F" w:rsidRPr="008F34E1" w:rsidRDefault="0069576F" w:rsidP="00E65997">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69576F" w:rsidRPr="008F34E1" w:rsidRDefault="0069576F" w:rsidP="00E65997">
            <w:pPr>
              <w:widowControl w:val="0"/>
              <w:autoSpaceDE w:val="0"/>
              <w:autoSpaceDN w:val="0"/>
              <w:spacing w:line="213" w:lineRule="exact"/>
              <w:ind w:left="107" w:right="244"/>
              <w:rPr>
                <w:rFonts w:eastAsia="Calibri"/>
                <w:sz w:val="22"/>
                <w:szCs w:val="22"/>
                <w:lang w:eastAsia="en-US" w:bidi="ru-RU"/>
              </w:rPr>
            </w:pPr>
          </w:p>
          <w:p w:rsidR="0069576F" w:rsidRPr="008F34E1" w:rsidRDefault="0069576F" w:rsidP="00E65997">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69576F" w:rsidRPr="00ED19F9"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ED19F9" w:rsidRDefault="0069576F" w:rsidP="00E65997">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69576F" w:rsidRPr="008F34E1" w:rsidRDefault="0069576F" w:rsidP="00E65997">
            <w:pPr>
              <w:widowControl w:val="0"/>
              <w:autoSpaceDE w:val="0"/>
              <w:autoSpaceDN w:val="0"/>
              <w:spacing w:line="230" w:lineRule="exact"/>
              <w:ind w:right="244"/>
              <w:rPr>
                <w:rFonts w:eastAsia="Calibri"/>
                <w:sz w:val="22"/>
                <w:szCs w:val="22"/>
                <w:lang w:eastAsia="en-US" w:bidi="ru-RU"/>
              </w:rPr>
            </w:pPr>
          </w:p>
          <w:p w:rsidR="0069576F" w:rsidRPr="008F34E1" w:rsidRDefault="0069576F" w:rsidP="00E65997">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69576F" w:rsidRPr="0094747B" w:rsidRDefault="0069576F" w:rsidP="00E65997">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69576F" w:rsidRPr="008F34E1" w:rsidRDefault="0069576F" w:rsidP="00E65997">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69576F" w:rsidRPr="008F34E1" w:rsidRDefault="0069576F" w:rsidP="00E65997">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69576F" w:rsidRDefault="0069576F" w:rsidP="00E65997">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Сведения о среднесписочной численности работников за предшествующий календарный </w:t>
            </w:r>
            <w:r w:rsidRPr="008F34E1">
              <w:rPr>
                <w:rFonts w:eastAsia="Calibri"/>
                <w:sz w:val="22"/>
                <w:szCs w:val="22"/>
                <w:lang w:eastAsia="en-US" w:bidi="ru-RU"/>
              </w:rPr>
              <w:lastRenderedPageBreak/>
              <w:t>год по форме, установленной ФНС России.</w:t>
            </w:r>
          </w:p>
          <w:p w:rsidR="0069576F" w:rsidRPr="006B130D" w:rsidRDefault="0069576F" w:rsidP="00E65997">
            <w:pPr>
              <w:widowControl w:val="0"/>
              <w:tabs>
                <w:tab w:val="left" w:pos="826"/>
                <w:tab w:val="left" w:pos="827"/>
              </w:tabs>
              <w:autoSpaceDE w:val="0"/>
              <w:autoSpaceDN w:val="0"/>
              <w:ind w:left="107" w:right="244"/>
              <w:rPr>
                <w:rFonts w:eastAsia="Calibri"/>
                <w:sz w:val="22"/>
                <w:szCs w:val="22"/>
                <w:lang w:eastAsia="en-US" w:bidi="ru-RU"/>
              </w:rPr>
            </w:pPr>
          </w:p>
          <w:p w:rsidR="0069576F" w:rsidRPr="008F34E1" w:rsidRDefault="0069576F" w:rsidP="00E65997">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69576F" w:rsidRPr="00ED19F9" w:rsidRDefault="0069576F" w:rsidP="00E65997">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69576F" w:rsidRPr="00ED19F9"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69576F" w:rsidRPr="001A1B4B" w:rsidTr="00E65997">
        <w:trPr>
          <w:trHeight w:val="27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69576F" w:rsidRPr="00CC4E99"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CC4E99" w:rsidRDefault="0069576F" w:rsidP="00E65997">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69576F" w:rsidRPr="00CC4E99" w:rsidRDefault="0069576F" w:rsidP="00E65997">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69576F" w:rsidRDefault="0069576F" w:rsidP="00E65997">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69576F" w:rsidRDefault="0069576F" w:rsidP="00E65997">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69576F" w:rsidRDefault="0069576F" w:rsidP="00E65997">
            <w:pPr>
              <w:widowControl w:val="0"/>
              <w:tabs>
                <w:tab w:val="left" w:pos="826"/>
                <w:tab w:val="left" w:pos="827"/>
              </w:tabs>
              <w:autoSpaceDE w:val="0"/>
              <w:autoSpaceDN w:val="0"/>
              <w:ind w:left="107" w:right="139"/>
              <w:rPr>
                <w:rFonts w:eastAsia="Calibri"/>
                <w:sz w:val="22"/>
                <w:szCs w:val="22"/>
                <w:lang w:eastAsia="en-US" w:bidi="ru-RU"/>
              </w:rPr>
            </w:pPr>
          </w:p>
          <w:p w:rsidR="0069576F" w:rsidRPr="00ED19F9" w:rsidRDefault="0069576F" w:rsidP="00E65997">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69576F" w:rsidRDefault="0069576F" w:rsidP="00E65997">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69576F" w:rsidRDefault="0069576F" w:rsidP="00E65997">
            <w:pPr>
              <w:widowControl w:val="0"/>
              <w:autoSpaceDE w:val="0"/>
              <w:autoSpaceDN w:val="0"/>
              <w:spacing w:line="227" w:lineRule="exact"/>
              <w:ind w:left="142" w:right="107"/>
              <w:rPr>
                <w:rFonts w:eastAsia="Calibri"/>
                <w:sz w:val="22"/>
                <w:szCs w:val="22"/>
                <w:lang w:eastAsia="en-US" w:bidi="ru-RU"/>
              </w:rPr>
            </w:pPr>
          </w:p>
          <w:p w:rsidR="0069576F" w:rsidRPr="000F0A30" w:rsidRDefault="0069576F" w:rsidP="00E65997">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69576F" w:rsidRPr="008F34E1" w:rsidRDefault="0069576F" w:rsidP="00E65997">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275"/>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69576F" w:rsidRPr="00CC4E99"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CC4E99" w:rsidRDefault="0069576F" w:rsidP="00E65997">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69576F" w:rsidRDefault="0069576F" w:rsidP="00E65997">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69576F" w:rsidRDefault="0069576F" w:rsidP="00E65997">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69576F" w:rsidRDefault="0069576F" w:rsidP="00E65997">
            <w:pPr>
              <w:widowControl w:val="0"/>
              <w:tabs>
                <w:tab w:val="left" w:pos="826"/>
                <w:tab w:val="left" w:pos="827"/>
              </w:tabs>
              <w:autoSpaceDE w:val="0"/>
              <w:autoSpaceDN w:val="0"/>
              <w:ind w:left="107" w:right="244"/>
              <w:rPr>
                <w:rFonts w:eastAsia="Calibri"/>
                <w:sz w:val="22"/>
                <w:szCs w:val="22"/>
                <w:lang w:eastAsia="en-US" w:bidi="ru-RU"/>
              </w:rPr>
            </w:pPr>
          </w:p>
          <w:p w:rsidR="0069576F" w:rsidRPr="00ED19F9" w:rsidRDefault="0069576F" w:rsidP="00E65997">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69576F" w:rsidRPr="002E5CE6" w:rsidRDefault="0069576F" w:rsidP="00E65997">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69576F" w:rsidRDefault="0069576F" w:rsidP="00E65997">
            <w:pPr>
              <w:widowControl w:val="0"/>
              <w:autoSpaceDE w:val="0"/>
              <w:autoSpaceDN w:val="0"/>
              <w:spacing w:line="227" w:lineRule="exact"/>
              <w:ind w:left="142" w:right="107"/>
              <w:rPr>
                <w:rFonts w:eastAsia="Calibri"/>
                <w:sz w:val="22"/>
                <w:szCs w:val="22"/>
                <w:lang w:eastAsia="en-US" w:bidi="ru-RU"/>
              </w:rPr>
            </w:pPr>
          </w:p>
          <w:p w:rsidR="0069576F" w:rsidRPr="000F0A30" w:rsidRDefault="0069576F" w:rsidP="00E65997">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275"/>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69576F"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Default="0069576F" w:rsidP="00E65997">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69576F" w:rsidRPr="008F34E1" w:rsidRDefault="0069576F" w:rsidP="00E65997">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w:t>
            </w:r>
            <w:r w:rsidRPr="006B130D">
              <w:rPr>
                <w:rFonts w:eastAsia="Calibri"/>
                <w:sz w:val="22"/>
                <w:szCs w:val="22"/>
                <w:lang w:eastAsia="en-US" w:bidi="ru-RU"/>
              </w:rPr>
              <w:lastRenderedPageBreak/>
              <w:t>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69576F" w:rsidRPr="008F34E1" w:rsidRDefault="0069576F" w:rsidP="00E65997">
            <w:pPr>
              <w:widowControl w:val="0"/>
              <w:autoSpaceDE w:val="0"/>
              <w:autoSpaceDN w:val="0"/>
              <w:spacing w:line="237" w:lineRule="auto"/>
              <w:ind w:left="107" w:right="153"/>
              <w:rPr>
                <w:rFonts w:eastAsia="Calibri"/>
                <w:sz w:val="22"/>
                <w:szCs w:val="22"/>
                <w:lang w:eastAsia="en-US" w:bidi="ru-RU"/>
              </w:rPr>
            </w:pPr>
          </w:p>
          <w:p w:rsidR="0069576F" w:rsidRPr="008F34E1" w:rsidRDefault="0069576F" w:rsidP="00E65997">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xml:space="preserve">. Неоднократное снятие с учета и постановка на учет в налоговых органах налогоплательщика в связи с изменением места </w:t>
            </w:r>
            <w:r w:rsidRPr="008F34E1">
              <w:rPr>
                <w:rFonts w:eastAsia="Calibri"/>
                <w:sz w:val="22"/>
                <w:szCs w:val="22"/>
                <w:lang w:eastAsia="en-US" w:bidi="ru-RU"/>
              </w:rPr>
              <w:lastRenderedPageBreak/>
              <w:t>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69576F" w:rsidRPr="008F34E1" w:rsidRDefault="0069576F" w:rsidP="00E65997">
            <w:pPr>
              <w:widowControl w:val="0"/>
              <w:autoSpaceDE w:val="0"/>
              <w:autoSpaceDN w:val="0"/>
              <w:spacing w:line="237" w:lineRule="auto"/>
              <w:ind w:left="106" w:right="130"/>
              <w:rPr>
                <w:rFonts w:eastAsia="Calibri"/>
                <w:sz w:val="22"/>
                <w:szCs w:val="22"/>
                <w:lang w:eastAsia="en-US" w:bidi="ru-RU"/>
              </w:rPr>
            </w:pPr>
          </w:p>
          <w:p w:rsidR="0069576F" w:rsidRPr="008F34E1" w:rsidRDefault="0069576F" w:rsidP="00E65997">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47"/>
        </w:trPr>
        <w:tc>
          <w:tcPr>
            <w:tcW w:w="671" w:type="dxa"/>
            <w:vMerge/>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69576F" w:rsidRPr="008F34E1"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69576F" w:rsidRPr="008F34E1"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69576F" w:rsidRPr="008F34E1"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69576F" w:rsidRPr="008F34E1" w:rsidRDefault="0069576F" w:rsidP="00E65997">
            <w:pPr>
              <w:widowControl w:val="0"/>
              <w:autoSpaceDE w:val="0"/>
              <w:autoSpaceDN w:val="0"/>
              <w:spacing w:line="237" w:lineRule="auto"/>
              <w:ind w:left="107" w:right="130"/>
              <w:rPr>
                <w:rFonts w:eastAsia="Calibri"/>
                <w:sz w:val="22"/>
                <w:szCs w:val="22"/>
                <w:lang w:eastAsia="en-US" w:bidi="ru-RU"/>
              </w:rPr>
            </w:pPr>
          </w:p>
          <w:p w:rsidR="0069576F" w:rsidRPr="008F34E1"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69576F" w:rsidRPr="008F34E1"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69576F" w:rsidRPr="00551114" w:rsidRDefault="0069576F" w:rsidP="00E65997">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69576F" w:rsidRPr="008F34E1" w:rsidRDefault="0069576F" w:rsidP="00E65997">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p>
        </w:tc>
      </w:tr>
      <w:tr w:rsidR="0069576F" w:rsidRPr="001A1B4B" w:rsidTr="00E65997">
        <w:trPr>
          <w:trHeight w:val="377"/>
        </w:trPr>
        <w:tc>
          <w:tcPr>
            <w:tcW w:w="671" w:type="dxa"/>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10.</w:t>
            </w:r>
          </w:p>
        </w:tc>
        <w:tc>
          <w:tcPr>
            <w:tcW w:w="6590" w:type="dxa"/>
            <w:shd w:val="clear" w:color="auto" w:fill="auto"/>
          </w:tcPr>
          <w:p w:rsidR="0069576F" w:rsidRPr="008F34E1" w:rsidRDefault="0069576F" w:rsidP="00E65997">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69576F" w:rsidRPr="008F34E1" w:rsidRDefault="0069576F" w:rsidP="00E65997">
            <w:pPr>
              <w:widowControl w:val="0"/>
              <w:autoSpaceDE w:val="0"/>
              <w:autoSpaceDN w:val="0"/>
              <w:ind w:left="106" w:right="244"/>
              <w:rPr>
                <w:rFonts w:eastAsia="Calibri"/>
                <w:sz w:val="22"/>
                <w:szCs w:val="22"/>
                <w:lang w:eastAsia="en-US" w:bidi="ru-RU"/>
              </w:rPr>
            </w:pPr>
          </w:p>
          <w:p w:rsidR="0069576F" w:rsidRPr="008F34E1" w:rsidRDefault="0069576F" w:rsidP="00E65997">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69576F" w:rsidRPr="008F34E1" w:rsidRDefault="0069576F" w:rsidP="00E65997">
            <w:pPr>
              <w:widowControl w:val="0"/>
              <w:autoSpaceDE w:val="0"/>
              <w:autoSpaceDN w:val="0"/>
              <w:ind w:left="106" w:right="244"/>
              <w:rPr>
                <w:rFonts w:eastAsia="Calibri"/>
                <w:b/>
                <w:sz w:val="22"/>
                <w:szCs w:val="22"/>
                <w:lang w:eastAsia="en-US" w:bidi="ru-RU"/>
              </w:rPr>
            </w:pPr>
          </w:p>
          <w:p w:rsidR="0069576F" w:rsidRPr="008F34E1" w:rsidRDefault="0069576F" w:rsidP="00E65997">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69576F" w:rsidRPr="008F34E1" w:rsidRDefault="0069576F" w:rsidP="00E65997">
            <w:pPr>
              <w:widowControl w:val="0"/>
              <w:autoSpaceDE w:val="0"/>
              <w:autoSpaceDN w:val="0"/>
              <w:ind w:left="106" w:right="244"/>
              <w:rPr>
                <w:rFonts w:eastAsia="Calibri"/>
                <w:sz w:val="22"/>
                <w:szCs w:val="22"/>
                <w:lang w:eastAsia="en-US" w:bidi="ru-RU"/>
              </w:rPr>
            </w:pPr>
          </w:p>
          <w:p w:rsidR="0069576F" w:rsidRPr="008F34E1" w:rsidRDefault="0069576F" w:rsidP="00E65997">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8F34E1">
              <w:rPr>
                <w:rFonts w:eastAsia="Calibri"/>
                <w:b/>
                <w:sz w:val="22"/>
                <w:szCs w:val="22"/>
                <w:lang w:eastAsia="en-US" w:bidi="ru-RU"/>
              </w:rPr>
              <w:lastRenderedPageBreak/>
              <w:t>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69576F" w:rsidRDefault="0069576F" w:rsidP="00E65997">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69576F" w:rsidRPr="006B130D" w:rsidRDefault="0069576F" w:rsidP="00E65997">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69576F" w:rsidRPr="008F34E1" w:rsidRDefault="0069576F" w:rsidP="00E65997">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69576F" w:rsidRPr="001A1B4B" w:rsidTr="00E65997">
        <w:trPr>
          <w:trHeight w:val="530"/>
        </w:trPr>
        <w:tc>
          <w:tcPr>
            <w:tcW w:w="671" w:type="dxa"/>
            <w:shd w:val="clear" w:color="auto" w:fill="auto"/>
          </w:tcPr>
          <w:p w:rsidR="0069576F" w:rsidRPr="008F34E1" w:rsidRDefault="0069576F" w:rsidP="00E65997">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11.</w:t>
            </w:r>
          </w:p>
        </w:tc>
        <w:tc>
          <w:tcPr>
            <w:tcW w:w="6590" w:type="dxa"/>
            <w:shd w:val="clear" w:color="auto" w:fill="auto"/>
          </w:tcPr>
          <w:p w:rsidR="0069576F" w:rsidRPr="008F34E1" w:rsidRDefault="0069576F" w:rsidP="00E65997">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9576F" w:rsidRPr="008F34E1" w:rsidRDefault="0069576F" w:rsidP="00E65997">
            <w:pPr>
              <w:widowControl w:val="0"/>
              <w:autoSpaceDE w:val="0"/>
              <w:autoSpaceDN w:val="0"/>
              <w:ind w:left="107" w:right="244"/>
              <w:rPr>
                <w:rFonts w:eastAsia="Calibri"/>
                <w:sz w:val="22"/>
                <w:szCs w:val="22"/>
                <w:lang w:eastAsia="en-US" w:bidi="ru-RU"/>
              </w:rPr>
            </w:pPr>
          </w:p>
          <w:p w:rsidR="0069576F" w:rsidRPr="008F34E1" w:rsidRDefault="0069576F" w:rsidP="00E65997">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9576F" w:rsidRPr="008F34E1" w:rsidRDefault="0069576F" w:rsidP="00E65997">
            <w:pPr>
              <w:widowControl w:val="0"/>
              <w:autoSpaceDE w:val="0"/>
              <w:autoSpaceDN w:val="0"/>
              <w:ind w:left="107" w:right="244"/>
              <w:rPr>
                <w:rFonts w:eastAsia="Calibri"/>
                <w:b/>
                <w:sz w:val="22"/>
                <w:szCs w:val="22"/>
                <w:lang w:eastAsia="en-US" w:bidi="ru-RU"/>
              </w:rPr>
            </w:pPr>
          </w:p>
          <w:p w:rsidR="0069576F" w:rsidRPr="008F34E1" w:rsidRDefault="0069576F" w:rsidP="00E65997">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69576F" w:rsidRPr="008F34E1" w:rsidRDefault="0069576F" w:rsidP="00E65997">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69576F" w:rsidRPr="008F34E1" w:rsidRDefault="0069576F" w:rsidP="00E65997">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69576F" w:rsidRPr="005668BC" w:rsidRDefault="0069576F" w:rsidP="0069576F">
      <w:pPr>
        <w:widowControl w:val="0"/>
        <w:autoSpaceDE w:val="0"/>
        <w:autoSpaceDN w:val="0"/>
        <w:ind w:left="826"/>
        <w:rPr>
          <w:b/>
          <w:sz w:val="16"/>
          <w:szCs w:val="18"/>
          <w:lang w:bidi="ru-RU"/>
        </w:rPr>
      </w:pPr>
    </w:p>
    <w:p w:rsidR="0069576F" w:rsidRDefault="0069576F" w:rsidP="0069576F">
      <w:pPr>
        <w:widowControl w:val="0"/>
        <w:autoSpaceDE w:val="0"/>
        <w:autoSpaceDN w:val="0"/>
        <w:ind w:left="826"/>
        <w:jc w:val="both"/>
        <w:rPr>
          <w:b/>
          <w:sz w:val="19"/>
          <w:szCs w:val="18"/>
          <w:lang w:bidi="ru-RU"/>
        </w:rPr>
      </w:pPr>
    </w:p>
    <w:p w:rsidR="0069576F" w:rsidRPr="005668BC" w:rsidRDefault="0069576F" w:rsidP="0069576F">
      <w:pPr>
        <w:widowControl w:val="0"/>
        <w:autoSpaceDE w:val="0"/>
        <w:autoSpaceDN w:val="0"/>
        <w:ind w:left="826"/>
        <w:jc w:val="both"/>
        <w:rPr>
          <w:b/>
          <w:sz w:val="19"/>
          <w:szCs w:val="18"/>
          <w:lang w:bidi="ru-RU"/>
        </w:rPr>
      </w:pPr>
      <w:r w:rsidRPr="005668BC">
        <w:rPr>
          <w:noProof/>
          <w:sz w:val="28"/>
          <w:szCs w:val="28"/>
        </w:rPr>
        <mc:AlternateContent>
          <mc:Choice Requires="wps">
            <w:drawing>
              <wp:anchor distT="4294967294" distB="4294967294" distL="0" distR="0" simplePos="0" relativeHeight="251661312" behindDoc="1" locked="0" layoutInCell="1" allowOverlap="1" wp14:anchorId="7F4203C3" wp14:editId="22974C4C">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89CF1AC"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69576F" w:rsidRPr="005668BC" w:rsidRDefault="0069576F" w:rsidP="0069576F">
      <w:pPr>
        <w:widowControl w:val="0"/>
        <w:autoSpaceDE w:val="0"/>
        <w:autoSpaceDN w:val="0"/>
        <w:spacing w:before="62" w:line="209" w:lineRule="exact"/>
        <w:ind w:left="213"/>
        <w:jc w:val="both"/>
        <w:rPr>
          <w:sz w:val="18"/>
          <w:szCs w:val="18"/>
          <w:lang w:bidi="ru-RU"/>
        </w:rPr>
      </w:pPr>
      <w:r w:rsidRPr="005668BC">
        <w:rPr>
          <w:position w:val="6"/>
          <w:sz w:val="12"/>
          <w:szCs w:val="18"/>
          <w:lang w:bidi="ru-RU"/>
        </w:rPr>
        <w:t xml:space="preserve">1 </w:t>
      </w:r>
      <w:r w:rsidRPr="00F228B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69576F" w:rsidRDefault="0069576F" w:rsidP="0069576F">
      <w:pPr>
        <w:widowControl w:val="0"/>
        <w:tabs>
          <w:tab w:val="left" w:pos="14034"/>
        </w:tabs>
        <w:autoSpaceDE w:val="0"/>
        <w:autoSpaceDN w:val="0"/>
        <w:ind w:left="213" w:right="-69"/>
        <w:jc w:val="both"/>
        <w:rPr>
          <w:sz w:val="18"/>
          <w:szCs w:val="18"/>
          <w:lang w:bidi="ru-RU"/>
        </w:rPr>
      </w:pPr>
      <w:r w:rsidRPr="005668BC">
        <w:rPr>
          <w:position w:val="6"/>
          <w:sz w:val="12"/>
          <w:szCs w:val="18"/>
          <w:lang w:bidi="ru-RU"/>
        </w:rPr>
        <w:t xml:space="preserve">2 </w:t>
      </w:r>
      <w:r w:rsidRPr="00F228B2">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69576F" w:rsidRDefault="0069576F" w:rsidP="0069576F">
      <w:pPr>
        <w:widowControl w:val="0"/>
        <w:tabs>
          <w:tab w:val="left" w:pos="14034"/>
        </w:tabs>
        <w:autoSpaceDE w:val="0"/>
        <w:autoSpaceDN w:val="0"/>
        <w:ind w:left="213" w:right="-69"/>
        <w:jc w:val="both"/>
        <w:rPr>
          <w:sz w:val="18"/>
          <w:szCs w:val="18"/>
          <w:lang w:bidi="ru-RU"/>
        </w:rPr>
      </w:pPr>
    </w:p>
    <w:p w:rsidR="0069576F" w:rsidRDefault="0069576F" w:rsidP="0069576F">
      <w:pPr>
        <w:widowControl w:val="0"/>
        <w:tabs>
          <w:tab w:val="left" w:pos="14034"/>
        </w:tabs>
        <w:autoSpaceDE w:val="0"/>
        <w:autoSpaceDN w:val="0"/>
        <w:ind w:left="213" w:right="-69"/>
        <w:jc w:val="both"/>
        <w:rPr>
          <w:sz w:val="18"/>
          <w:szCs w:val="18"/>
          <w:lang w:bidi="ru-RU"/>
        </w:rPr>
      </w:pPr>
    </w:p>
    <w:p w:rsidR="0069576F" w:rsidRPr="005668BC" w:rsidRDefault="0069576F" w:rsidP="0069576F">
      <w:pPr>
        <w:widowControl w:val="0"/>
        <w:tabs>
          <w:tab w:val="left" w:pos="14034"/>
        </w:tabs>
        <w:autoSpaceDE w:val="0"/>
        <w:autoSpaceDN w:val="0"/>
        <w:ind w:left="213" w:right="-69"/>
        <w:jc w:val="both"/>
        <w:rPr>
          <w:sz w:val="18"/>
          <w:szCs w:val="18"/>
          <w:lang w:bidi="ru-RU"/>
        </w:rPr>
      </w:pPr>
    </w:p>
    <w:p w:rsidR="0069576F" w:rsidRPr="00C60082" w:rsidRDefault="0069576F" w:rsidP="0069576F">
      <w:pPr>
        <w:spacing w:line="288" w:lineRule="auto"/>
        <w:ind w:firstLine="567"/>
        <w:jc w:val="both"/>
        <w:rPr>
          <w:i/>
          <w:sz w:val="28"/>
        </w:rPr>
      </w:pPr>
      <w:r w:rsidRPr="00C60082">
        <w:rPr>
          <w:i/>
          <w:sz w:val="28"/>
        </w:rPr>
        <w:t>Примечание:</w:t>
      </w:r>
    </w:p>
    <w:p w:rsidR="0069576F" w:rsidRPr="00C60082" w:rsidRDefault="0069576F" w:rsidP="0069576F">
      <w:pPr>
        <w:spacing w:line="288" w:lineRule="auto"/>
        <w:ind w:left="710"/>
        <w:jc w:val="both"/>
        <w:rPr>
          <w:i/>
          <w:sz w:val="28"/>
        </w:rPr>
      </w:pPr>
      <w:r w:rsidRPr="00C60082">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69576F" w:rsidRPr="00C60082" w:rsidRDefault="0069576F" w:rsidP="0069576F">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69576F" w:rsidRPr="005668BC" w:rsidRDefault="0069576F" w:rsidP="0069576F">
      <w:pPr>
        <w:widowControl w:val="0"/>
        <w:tabs>
          <w:tab w:val="left" w:pos="14034"/>
        </w:tabs>
        <w:autoSpaceDE w:val="0"/>
        <w:autoSpaceDN w:val="0"/>
        <w:ind w:left="213" w:right="-69"/>
        <w:jc w:val="both"/>
        <w:rPr>
          <w:sz w:val="18"/>
          <w:szCs w:val="18"/>
          <w:lang w:bidi="ru-RU"/>
        </w:rPr>
      </w:pPr>
    </w:p>
    <w:p w:rsidR="0069576F" w:rsidRPr="005668BC" w:rsidRDefault="0069576F" w:rsidP="0069576F">
      <w:pPr>
        <w:pStyle w:val="ConsNonformat"/>
        <w:widowControl/>
        <w:jc w:val="center"/>
        <w:rPr>
          <w:rFonts w:ascii="Times New Roman" w:hAnsi="Times New Roman"/>
          <w:b/>
          <w:sz w:val="28"/>
          <w:szCs w:val="28"/>
        </w:rPr>
      </w:pPr>
    </w:p>
    <w:p w:rsidR="00D44CF8" w:rsidRPr="0069576F" w:rsidRDefault="00D44CF8" w:rsidP="0069576F"/>
    <w:sectPr w:rsidR="00D44CF8" w:rsidRPr="0069576F"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B2E" w:rsidRDefault="00522B2E">
      <w:r>
        <w:separator/>
      </w:r>
    </w:p>
  </w:endnote>
  <w:endnote w:type="continuationSeparator" w:id="0">
    <w:p w:rsidR="00522B2E" w:rsidRDefault="0052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69576F" w:rsidRDefault="0069576F">
        <w:pPr>
          <w:pStyle w:val="a5"/>
          <w:jc w:val="right"/>
        </w:pPr>
        <w:r>
          <w:fldChar w:fldCharType="begin"/>
        </w:r>
        <w:r>
          <w:instrText>PAGE   \* MERGEFORMAT</w:instrText>
        </w:r>
        <w:r>
          <w:fldChar w:fldCharType="separate"/>
        </w:r>
        <w:r w:rsidR="00664A74">
          <w:rPr>
            <w:noProof/>
          </w:rPr>
          <w:t>24</w:t>
        </w:r>
        <w:r>
          <w:fldChar w:fldCharType="end"/>
        </w:r>
      </w:p>
    </w:sdtContent>
  </w:sdt>
  <w:p w:rsidR="0069576F" w:rsidRDefault="0069576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69576F" w:rsidRDefault="0069576F">
        <w:pPr>
          <w:pStyle w:val="a5"/>
          <w:jc w:val="right"/>
        </w:pPr>
        <w:r>
          <w:fldChar w:fldCharType="begin"/>
        </w:r>
        <w:r>
          <w:instrText>PAGE   \* MERGEFORMAT</w:instrText>
        </w:r>
        <w:r>
          <w:fldChar w:fldCharType="separate"/>
        </w:r>
        <w:r w:rsidR="00664A74">
          <w:rPr>
            <w:noProof/>
          </w:rPr>
          <w:t>71</w:t>
        </w:r>
        <w:r>
          <w:fldChar w:fldCharType="end"/>
        </w:r>
      </w:p>
    </w:sdtContent>
  </w:sdt>
  <w:p w:rsidR="0069576F" w:rsidRPr="00BF3C31" w:rsidRDefault="0069576F">
    <w:pPr>
      <w:pStyle w:val="a5"/>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00" w:rsidRDefault="00E8030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80300" w:rsidRDefault="00E80300" w:rsidP="00B649E9">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00" w:rsidRDefault="00E8030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64A74">
      <w:rPr>
        <w:rStyle w:val="a7"/>
        <w:noProof/>
      </w:rPr>
      <w:t>85</w:t>
    </w:r>
    <w:r>
      <w:rPr>
        <w:rStyle w:val="a7"/>
      </w:rPr>
      <w:fldChar w:fldCharType="end"/>
    </w:r>
  </w:p>
  <w:p w:rsidR="00E80300" w:rsidRDefault="00E80300" w:rsidP="00B649E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B2E" w:rsidRDefault="00522B2E">
      <w:r>
        <w:separator/>
      </w:r>
    </w:p>
  </w:footnote>
  <w:footnote w:type="continuationSeparator" w:id="0">
    <w:p w:rsidR="00522B2E" w:rsidRDefault="00522B2E">
      <w:r>
        <w:continuationSeparator/>
      </w:r>
    </w:p>
  </w:footnote>
  <w:footnote w:id="1">
    <w:p w:rsidR="0069576F" w:rsidRPr="00CB5883" w:rsidRDefault="0069576F" w:rsidP="0069576F">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00" w:rsidRDefault="00E80300" w:rsidP="005D1F4C">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48D2A24"/>
    <w:multiLevelType w:val="hybridMultilevel"/>
    <w:tmpl w:val="3836FC8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8D652AE"/>
    <w:multiLevelType w:val="hybridMultilevel"/>
    <w:tmpl w:val="39CCA11C"/>
    <w:lvl w:ilvl="0" w:tplc="E610B96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393106"/>
    <w:multiLevelType w:val="hybridMultilevel"/>
    <w:tmpl w:val="CEE6F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7"/>
  </w:num>
  <w:num w:numId="2">
    <w:abstractNumId w:val="41"/>
  </w:num>
  <w:num w:numId="3">
    <w:abstractNumId w:val="39"/>
  </w:num>
  <w:num w:numId="4">
    <w:abstractNumId w:val="1"/>
  </w:num>
  <w:num w:numId="5">
    <w:abstractNumId w:val="49"/>
  </w:num>
  <w:num w:numId="6">
    <w:abstractNumId w:val="42"/>
  </w:num>
  <w:num w:numId="7">
    <w:abstractNumId w:val="7"/>
  </w:num>
  <w:num w:numId="8">
    <w:abstractNumId w:val="18"/>
  </w:num>
  <w:num w:numId="9">
    <w:abstractNumId w:val="35"/>
  </w:num>
  <w:num w:numId="10">
    <w:abstractNumId w:val="37"/>
  </w:num>
  <w:num w:numId="11">
    <w:abstractNumId w:val="30"/>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3"/>
  </w:num>
  <w:num w:numId="22">
    <w:abstractNumId w:val="40"/>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28"/>
  </w:num>
  <w:num w:numId="28">
    <w:abstractNumId w:val="8"/>
  </w:num>
  <w:num w:numId="29">
    <w:abstractNumId w:val="51"/>
  </w:num>
  <w:num w:numId="30">
    <w:abstractNumId w:val="17"/>
  </w:num>
  <w:num w:numId="31">
    <w:abstractNumId w:val="54"/>
  </w:num>
  <w:num w:numId="32">
    <w:abstractNumId w:val="31"/>
  </w:num>
  <w:num w:numId="33">
    <w:abstractNumId w:val="15"/>
  </w:num>
  <w:num w:numId="34">
    <w:abstractNumId w:val="6"/>
  </w:num>
  <w:num w:numId="35">
    <w:abstractNumId w:val="48"/>
  </w:num>
  <w:num w:numId="36">
    <w:abstractNumId w:val="50"/>
  </w:num>
  <w:num w:numId="37">
    <w:abstractNumId w:val="29"/>
  </w:num>
  <w:num w:numId="38">
    <w:abstractNumId w:val="44"/>
  </w:num>
  <w:num w:numId="39">
    <w:abstractNumId w:val="22"/>
  </w:num>
  <w:num w:numId="40">
    <w:abstractNumId w:val="55"/>
  </w:num>
  <w:num w:numId="41">
    <w:abstractNumId w:val="16"/>
  </w:num>
  <w:num w:numId="42">
    <w:abstractNumId w:val="45"/>
  </w:num>
  <w:num w:numId="43">
    <w:abstractNumId w:val="0"/>
  </w:num>
  <w:num w:numId="4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num>
  <w:num w:numId="46">
    <w:abstractNumId w:val="5"/>
  </w:num>
  <w:num w:numId="47">
    <w:abstractNumId w:val="46"/>
  </w:num>
  <w:num w:numId="48">
    <w:abstractNumId w:val="26"/>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7"/>
  </w:num>
  <w:num w:numId="54">
    <w:abstractNumId w:val="24"/>
  </w:num>
  <w:num w:numId="55">
    <w:abstractNumId w:val="53"/>
  </w:num>
  <w:num w:numId="56">
    <w:abstractNumId w:val="21"/>
  </w:num>
  <w:num w:numId="57">
    <w:abstractNumId w:val="14"/>
  </w:num>
  <w:num w:numId="5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1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571EC"/>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3B4"/>
    <w:rsid w:val="000D4802"/>
    <w:rsid w:val="000D5693"/>
    <w:rsid w:val="000D5916"/>
    <w:rsid w:val="000D5E2F"/>
    <w:rsid w:val="000D6F58"/>
    <w:rsid w:val="000E1A10"/>
    <w:rsid w:val="000E3CB7"/>
    <w:rsid w:val="000E4340"/>
    <w:rsid w:val="000E7F39"/>
    <w:rsid w:val="000F1186"/>
    <w:rsid w:val="000F454C"/>
    <w:rsid w:val="000F49B8"/>
    <w:rsid w:val="000F53B8"/>
    <w:rsid w:val="000F663A"/>
    <w:rsid w:val="000F6A2C"/>
    <w:rsid w:val="00100224"/>
    <w:rsid w:val="00101B91"/>
    <w:rsid w:val="0010309E"/>
    <w:rsid w:val="00105516"/>
    <w:rsid w:val="001060A2"/>
    <w:rsid w:val="001063F1"/>
    <w:rsid w:val="001072AB"/>
    <w:rsid w:val="0011644E"/>
    <w:rsid w:val="0011750E"/>
    <w:rsid w:val="001213D8"/>
    <w:rsid w:val="00123200"/>
    <w:rsid w:val="0012323A"/>
    <w:rsid w:val="00123B19"/>
    <w:rsid w:val="0012645D"/>
    <w:rsid w:val="001271F7"/>
    <w:rsid w:val="00127C7A"/>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420F"/>
    <w:rsid w:val="00186306"/>
    <w:rsid w:val="00190B10"/>
    <w:rsid w:val="00192752"/>
    <w:rsid w:val="001927DA"/>
    <w:rsid w:val="00194172"/>
    <w:rsid w:val="00195013"/>
    <w:rsid w:val="0019593A"/>
    <w:rsid w:val="00197E6B"/>
    <w:rsid w:val="001A05E3"/>
    <w:rsid w:val="001A128B"/>
    <w:rsid w:val="001A2E87"/>
    <w:rsid w:val="001A441D"/>
    <w:rsid w:val="001A6847"/>
    <w:rsid w:val="001A6E87"/>
    <w:rsid w:val="001A75CE"/>
    <w:rsid w:val="001B0751"/>
    <w:rsid w:val="001B1D80"/>
    <w:rsid w:val="001B2250"/>
    <w:rsid w:val="001B31F2"/>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6005"/>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A55"/>
    <w:rsid w:val="00320FA4"/>
    <w:rsid w:val="003213D6"/>
    <w:rsid w:val="0032362E"/>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0FDB"/>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547"/>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55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33D6"/>
    <w:rsid w:val="00514B0E"/>
    <w:rsid w:val="0051739C"/>
    <w:rsid w:val="00517C08"/>
    <w:rsid w:val="00521DF2"/>
    <w:rsid w:val="00522A88"/>
    <w:rsid w:val="00522B2E"/>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8BC"/>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4E48"/>
    <w:rsid w:val="005956C5"/>
    <w:rsid w:val="00597293"/>
    <w:rsid w:val="005A25D4"/>
    <w:rsid w:val="005A66AF"/>
    <w:rsid w:val="005A7FEA"/>
    <w:rsid w:val="005B1236"/>
    <w:rsid w:val="005B19C9"/>
    <w:rsid w:val="005B2632"/>
    <w:rsid w:val="005B298D"/>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33DF"/>
    <w:rsid w:val="00634795"/>
    <w:rsid w:val="00635A85"/>
    <w:rsid w:val="00637799"/>
    <w:rsid w:val="0063782A"/>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4A74"/>
    <w:rsid w:val="0066521F"/>
    <w:rsid w:val="00665CB4"/>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576F"/>
    <w:rsid w:val="006968A6"/>
    <w:rsid w:val="006A2637"/>
    <w:rsid w:val="006A318F"/>
    <w:rsid w:val="006A37F3"/>
    <w:rsid w:val="006A46FA"/>
    <w:rsid w:val="006A477C"/>
    <w:rsid w:val="006A5868"/>
    <w:rsid w:val="006A5DF7"/>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074ED"/>
    <w:rsid w:val="007113C2"/>
    <w:rsid w:val="00711E72"/>
    <w:rsid w:val="00714C9D"/>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43D3"/>
    <w:rsid w:val="007757A7"/>
    <w:rsid w:val="00775B40"/>
    <w:rsid w:val="007771A5"/>
    <w:rsid w:val="00777FB7"/>
    <w:rsid w:val="00780F77"/>
    <w:rsid w:val="007821CC"/>
    <w:rsid w:val="00783604"/>
    <w:rsid w:val="0078685F"/>
    <w:rsid w:val="00787116"/>
    <w:rsid w:val="00790540"/>
    <w:rsid w:val="007914CA"/>
    <w:rsid w:val="007920AB"/>
    <w:rsid w:val="0079372A"/>
    <w:rsid w:val="00794080"/>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6A7"/>
    <w:rsid w:val="007D7799"/>
    <w:rsid w:val="007D7F13"/>
    <w:rsid w:val="007E3285"/>
    <w:rsid w:val="007E3FF7"/>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8F3"/>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63AF"/>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942F1"/>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4252F"/>
    <w:rsid w:val="00A42897"/>
    <w:rsid w:val="00A42DD8"/>
    <w:rsid w:val="00A43EA3"/>
    <w:rsid w:val="00A47BD9"/>
    <w:rsid w:val="00A519A6"/>
    <w:rsid w:val="00A526CF"/>
    <w:rsid w:val="00A52A85"/>
    <w:rsid w:val="00A52E86"/>
    <w:rsid w:val="00A531B7"/>
    <w:rsid w:val="00A5432C"/>
    <w:rsid w:val="00A55C5B"/>
    <w:rsid w:val="00A57405"/>
    <w:rsid w:val="00A61A9C"/>
    <w:rsid w:val="00A61B2F"/>
    <w:rsid w:val="00A625D0"/>
    <w:rsid w:val="00A628D8"/>
    <w:rsid w:val="00A649C9"/>
    <w:rsid w:val="00A66593"/>
    <w:rsid w:val="00A6793C"/>
    <w:rsid w:val="00A70708"/>
    <w:rsid w:val="00A7333A"/>
    <w:rsid w:val="00A75E05"/>
    <w:rsid w:val="00A762D3"/>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563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18D"/>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576"/>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2F5A"/>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37D28"/>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849"/>
    <w:rsid w:val="00CA1FBD"/>
    <w:rsid w:val="00CA235E"/>
    <w:rsid w:val="00CA4573"/>
    <w:rsid w:val="00CA7633"/>
    <w:rsid w:val="00CB00C0"/>
    <w:rsid w:val="00CB013E"/>
    <w:rsid w:val="00CB18BF"/>
    <w:rsid w:val="00CB29F4"/>
    <w:rsid w:val="00CB41C4"/>
    <w:rsid w:val="00CC0A91"/>
    <w:rsid w:val="00CC122B"/>
    <w:rsid w:val="00CC13AC"/>
    <w:rsid w:val="00CC27CD"/>
    <w:rsid w:val="00CC29DD"/>
    <w:rsid w:val="00CC2D9E"/>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27DA"/>
    <w:rsid w:val="00CF5443"/>
    <w:rsid w:val="00D01583"/>
    <w:rsid w:val="00D02169"/>
    <w:rsid w:val="00D0273B"/>
    <w:rsid w:val="00D03B0F"/>
    <w:rsid w:val="00D04A8C"/>
    <w:rsid w:val="00D04D2D"/>
    <w:rsid w:val="00D052B4"/>
    <w:rsid w:val="00D0581C"/>
    <w:rsid w:val="00D0691E"/>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1D7F"/>
    <w:rsid w:val="00E62D6C"/>
    <w:rsid w:val="00E64732"/>
    <w:rsid w:val="00E64F2B"/>
    <w:rsid w:val="00E70B5E"/>
    <w:rsid w:val="00E71A9F"/>
    <w:rsid w:val="00E71D26"/>
    <w:rsid w:val="00E72BA6"/>
    <w:rsid w:val="00E741E6"/>
    <w:rsid w:val="00E7478B"/>
    <w:rsid w:val="00E74BEE"/>
    <w:rsid w:val="00E80300"/>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3C5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8B2"/>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470"/>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3A3F"/>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9C385A"/>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35690397">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5954892">
      <w:bodyDiv w:val="1"/>
      <w:marLeft w:val="0"/>
      <w:marRight w:val="0"/>
      <w:marTop w:val="0"/>
      <w:marBottom w:val="0"/>
      <w:divBdr>
        <w:top w:val="none" w:sz="0" w:space="0" w:color="auto"/>
        <w:left w:val="none" w:sz="0" w:space="0" w:color="auto"/>
        <w:bottom w:val="none" w:sz="0" w:space="0" w:color="auto"/>
        <w:right w:val="none" w:sz="0" w:space="0" w:color="auto"/>
      </w:divBdr>
    </w:div>
    <w:div w:id="766388502">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it@asi.ru" TargetMode="External"/><Relationship Id="rId10" Type="http://schemas.openxmlformats.org/officeDocument/2006/relationships/hyperlink" Target="http://www.asi.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9250D2004D6D77F5890DA09DDAB295A70ACBECB7620F20ABA19B9BB2FF93C97F11AFE5988358512D9A605FD0AE0D8D7729D86576B8R5h8P"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13D40-42A1-48E6-B2EE-B054828B0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85</Pages>
  <Words>19434</Words>
  <Characters>139014</Characters>
  <Application>Microsoft Office Word</Application>
  <DocSecurity>0</DocSecurity>
  <Lines>1158</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158132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3</cp:revision>
  <cp:lastPrinted>2019-03-06T14:55:00Z</cp:lastPrinted>
  <dcterms:created xsi:type="dcterms:W3CDTF">2020-04-13T13:42:00Z</dcterms:created>
  <dcterms:modified xsi:type="dcterms:W3CDTF">2020-04-13T13:43:00Z</dcterms:modified>
</cp:coreProperties>
</file>