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5C81" w:rsidRPr="00297AEF" w:rsidRDefault="00C45C81" w:rsidP="00C45C81">
      <w:pPr>
        <w:widowControl w:val="0"/>
        <w:jc w:val="center"/>
        <w:rPr>
          <w:sz w:val="28"/>
        </w:rPr>
      </w:pPr>
      <w:bookmarkStart w:id="0" w:name="_Toc207507778"/>
      <w:bookmarkStart w:id="1" w:name="_Toc251790188"/>
      <w:bookmarkStart w:id="2" w:name="_Toc251790408"/>
      <w:bookmarkStart w:id="3" w:name="_Toc251826560"/>
      <w:bookmarkStart w:id="4" w:name="_Toc251828799"/>
    </w:p>
    <w:p w:rsidR="00C45C81" w:rsidRDefault="00C45C81" w:rsidP="00C45C81">
      <w:pPr>
        <w:snapToGrid w:val="0"/>
        <w:jc w:val="center"/>
        <w:rPr>
          <w:sz w:val="28"/>
          <w:szCs w:val="28"/>
        </w:rPr>
      </w:pPr>
    </w:p>
    <w:p w:rsidR="00C45C81" w:rsidRDefault="00C45C81" w:rsidP="00C45C81">
      <w:pPr>
        <w:snapToGrid w:val="0"/>
        <w:jc w:val="center"/>
        <w:rPr>
          <w:sz w:val="28"/>
          <w:szCs w:val="28"/>
        </w:rPr>
      </w:pPr>
    </w:p>
    <w:p w:rsidR="00C45C81" w:rsidRDefault="00C45C81" w:rsidP="00C45C81">
      <w:pPr>
        <w:snapToGrid w:val="0"/>
        <w:jc w:val="center"/>
        <w:rPr>
          <w:sz w:val="28"/>
          <w:szCs w:val="28"/>
        </w:rPr>
      </w:pPr>
    </w:p>
    <w:p w:rsidR="00C45C81" w:rsidRDefault="00C45C81" w:rsidP="00C45C81">
      <w:pPr>
        <w:snapToGrid w:val="0"/>
        <w:jc w:val="center"/>
        <w:rPr>
          <w:sz w:val="28"/>
          <w:szCs w:val="28"/>
        </w:rPr>
      </w:pPr>
    </w:p>
    <w:p w:rsidR="00C45C81" w:rsidRPr="002E5811" w:rsidRDefault="00C45C81" w:rsidP="00C45C81">
      <w:pPr>
        <w:autoSpaceDE w:val="0"/>
        <w:jc w:val="center"/>
        <w:rPr>
          <w:sz w:val="28"/>
          <w:szCs w:val="28"/>
        </w:rPr>
      </w:pPr>
    </w:p>
    <w:p w:rsidR="00C45C81" w:rsidRPr="002E5811" w:rsidRDefault="00C45C81" w:rsidP="00C45C81">
      <w:pPr>
        <w:autoSpaceDE w:val="0"/>
        <w:jc w:val="center"/>
        <w:rPr>
          <w:sz w:val="28"/>
          <w:szCs w:val="28"/>
        </w:rPr>
      </w:pPr>
    </w:p>
    <w:p w:rsidR="00C45C81" w:rsidRPr="00D93B3E" w:rsidRDefault="00C45C81" w:rsidP="00C45C81">
      <w:pPr>
        <w:widowControl w:val="0"/>
        <w:jc w:val="center"/>
        <w:rPr>
          <w:sz w:val="28"/>
        </w:rPr>
      </w:pPr>
    </w:p>
    <w:p w:rsidR="00C45C81" w:rsidRPr="001D2FB2" w:rsidRDefault="00C45C81" w:rsidP="00C45C81">
      <w:pPr>
        <w:widowControl w:val="0"/>
        <w:jc w:val="center"/>
        <w:rPr>
          <w:sz w:val="28"/>
          <w:szCs w:val="28"/>
        </w:rPr>
      </w:pPr>
    </w:p>
    <w:p w:rsidR="00C45C81" w:rsidRPr="001D2FB2" w:rsidRDefault="00C45C81" w:rsidP="00C45C81">
      <w:pPr>
        <w:widowControl w:val="0"/>
        <w:jc w:val="center"/>
        <w:rPr>
          <w:sz w:val="28"/>
          <w:szCs w:val="28"/>
        </w:rPr>
      </w:pPr>
    </w:p>
    <w:p w:rsidR="00C45C81" w:rsidRPr="001D2FB2" w:rsidRDefault="00C45C81" w:rsidP="00C45C81">
      <w:pPr>
        <w:widowControl w:val="0"/>
        <w:jc w:val="center"/>
        <w:rPr>
          <w:sz w:val="28"/>
          <w:szCs w:val="28"/>
        </w:rPr>
      </w:pPr>
    </w:p>
    <w:p w:rsidR="00C45C81" w:rsidRPr="001D2FB2" w:rsidRDefault="00C45C81" w:rsidP="00C45C81">
      <w:pPr>
        <w:widowControl w:val="0"/>
        <w:jc w:val="center"/>
        <w:rPr>
          <w:sz w:val="28"/>
          <w:szCs w:val="28"/>
        </w:rPr>
      </w:pPr>
    </w:p>
    <w:p w:rsidR="00C45C81" w:rsidRDefault="00C45C81" w:rsidP="00C45C81">
      <w:pPr>
        <w:pStyle w:val="2d"/>
        <w:shd w:val="clear" w:color="auto" w:fill="auto"/>
        <w:spacing w:before="0" w:after="258" w:line="230" w:lineRule="exact"/>
      </w:pPr>
    </w:p>
    <w:p w:rsidR="00C45C81" w:rsidRPr="00AA0AAB" w:rsidRDefault="00C45C81" w:rsidP="00C45C81">
      <w:pPr>
        <w:pStyle w:val="2d"/>
        <w:shd w:val="clear" w:color="auto" w:fill="auto"/>
        <w:spacing w:before="0" w:after="0" w:line="288" w:lineRule="auto"/>
        <w:rPr>
          <w:sz w:val="28"/>
          <w:szCs w:val="28"/>
        </w:rPr>
      </w:pPr>
      <w:r w:rsidRPr="00AA0AAB">
        <w:rPr>
          <w:sz w:val="28"/>
          <w:szCs w:val="28"/>
        </w:rPr>
        <w:t>ЗАКУПОЧНАЯ ДОКУМЕНТАЦИЯ</w:t>
      </w:r>
    </w:p>
    <w:p w:rsidR="00C45C81" w:rsidRDefault="00C45C81" w:rsidP="00C45C81">
      <w:pPr>
        <w:pStyle w:val="aff0"/>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p>
    <w:p w:rsidR="00C45C81" w:rsidRPr="00EA7FF4" w:rsidRDefault="00C45C81" w:rsidP="00C45C81">
      <w:pPr>
        <w:pStyle w:val="aff0"/>
        <w:spacing w:line="288" w:lineRule="auto"/>
        <w:jc w:val="center"/>
        <w:rPr>
          <w:b/>
          <w:sz w:val="28"/>
          <w:szCs w:val="28"/>
        </w:rPr>
      </w:pPr>
      <w:r>
        <w:rPr>
          <w:b/>
          <w:sz w:val="28"/>
          <w:szCs w:val="28"/>
        </w:rPr>
        <w:t xml:space="preserve">НА ПРАВО </w:t>
      </w:r>
      <w:r w:rsidRPr="004C1881">
        <w:rPr>
          <w:b/>
          <w:sz w:val="28"/>
          <w:szCs w:val="28"/>
        </w:rPr>
        <w:t xml:space="preserve">ЗАКЛЮЧЕНИЯ ДОГОВОРА </w:t>
      </w:r>
      <w:r w:rsidRPr="00EA7FF4">
        <w:rPr>
          <w:b/>
          <w:sz w:val="28"/>
          <w:szCs w:val="28"/>
        </w:rPr>
        <w:t xml:space="preserve">НА </w:t>
      </w:r>
      <w:r w:rsidRPr="00EA7FF4">
        <w:rPr>
          <w:b/>
          <w:bCs/>
          <w:sz w:val="28"/>
          <w:szCs w:val="28"/>
        </w:rPr>
        <w:t xml:space="preserve">ВЫПОЛНЕНИЕ РАБОТ ПО СОЗДАНИЮ МУЛЬТИМЕДИЙНОГО ПРОДУКТА И ПРОГРАММНО-АППАРАТНОГО КОМПЛЕКСА, ПРЕДНАЗНАЧЕННОГО ДЛЯ ЕГО ДЕМОНСТРАЦИИ, И ОКАЗАНИЕ </w:t>
      </w:r>
      <w:proofErr w:type="gramStart"/>
      <w:r w:rsidRPr="00EA7FF4">
        <w:rPr>
          <w:b/>
          <w:bCs/>
          <w:sz w:val="28"/>
          <w:szCs w:val="28"/>
        </w:rPr>
        <w:t>УСЛУГ,</w:t>
      </w:r>
      <w:r>
        <w:rPr>
          <w:b/>
          <w:bCs/>
          <w:sz w:val="28"/>
          <w:szCs w:val="28"/>
        </w:rPr>
        <w:br/>
        <w:t>СВЯЗАННЫХ</w:t>
      </w:r>
      <w:proofErr w:type="gramEnd"/>
      <w:r w:rsidRPr="00EA7FF4">
        <w:rPr>
          <w:b/>
          <w:bCs/>
          <w:sz w:val="28"/>
          <w:szCs w:val="28"/>
        </w:rPr>
        <w:t xml:space="preserve"> С ДЕМОНСТРАЦИЕЙ МУЛЬТИМЕДИЙНОГО ПРОДУКТА</w:t>
      </w:r>
    </w:p>
    <w:p w:rsidR="00C45C81" w:rsidRPr="004C1881" w:rsidRDefault="00C45C81" w:rsidP="00C45C81"/>
    <w:p w:rsidR="00C45C81" w:rsidRDefault="00C45C81" w:rsidP="00C45C81"/>
    <w:p w:rsidR="00C45C81" w:rsidRDefault="00C45C81" w:rsidP="00C45C81"/>
    <w:p w:rsidR="00C45C81" w:rsidRDefault="00C45C81" w:rsidP="00C45C81"/>
    <w:p w:rsidR="00C45C81" w:rsidRPr="00297AEF" w:rsidRDefault="00C45C81" w:rsidP="00C45C81"/>
    <w:p w:rsidR="00C45C81" w:rsidRPr="00297AEF" w:rsidRDefault="00C45C81" w:rsidP="00C45C81"/>
    <w:p w:rsidR="00C45C81" w:rsidRPr="00297AEF" w:rsidRDefault="00C45C81" w:rsidP="00C45C81"/>
    <w:p w:rsidR="00C45C81" w:rsidRDefault="00C45C81" w:rsidP="00C45C81"/>
    <w:p w:rsidR="00C45C81" w:rsidRDefault="00C45C81" w:rsidP="00C45C81"/>
    <w:p w:rsidR="00C45C81" w:rsidRDefault="00C45C81" w:rsidP="00C45C81"/>
    <w:p w:rsidR="00C45C81" w:rsidRDefault="00C45C81" w:rsidP="00C45C81"/>
    <w:p w:rsidR="00C45C81" w:rsidRDefault="00C45C81" w:rsidP="00C45C81"/>
    <w:p w:rsidR="00C45C81" w:rsidRDefault="00C45C81" w:rsidP="00C45C81"/>
    <w:p w:rsidR="00C45C81" w:rsidRDefault="00C45C81" w:rsidP="00C45C81"/>
    <w:p w:rsidR="00C45C81" w:rsidRDefault="00C45C81" w:rsidP="00C45C81"/>
    <w:p w:rsidR="00C45C81" w:rsidRDefault="00C45C81" w:rsidP="00C45C81"/>
    <w:p w:rsidR="00C45C81" w:rsidRDefault="00C45C81" w:rsidP="00C45C81"/>
    <w:p w:rsidR="00C45C81" w:rsidRDefault="00C45C81" w:rsidP="00C45C81"/>
    <w:p w:rsidR="00C45C81" w:rsidRDefault="00C45C81" w:rsidP="00C45C81"/>
    <w:p w:rsidR="00C45C81" w:rsidRDefault="00C45C81" w:rsidP="00C45C81"/>
    <w:p w:rsidR="00C45C81" w:rsidRDefault="00C45C81" w:rsidP="00C45C81"/>
    <w:p w:rsidR="00C45C81" w:rsidRDefault="00C45C81" w:rsidP="00C45C81"/>
    <w:p w:rsidR="00C45C81" w:rsidRDefault="00C45C81" w:rsidP="00C45C81"/>
    <w:p w:rsidR="00C45C81" w:rsidRDefault="00C45C81" w:rsidP="00C45C81"/>
    <w:p w:rsidR="00C45C81" w:rsidRDefault="00C45C81" w:rsidP="00C45C81"/>
    <w:p w:rsidR="00C45C81" w:rsidRDefault="00C45C81" w:rsidP="00C45C81"/>
    <w:p w:rsidR="00C45C81" w:rsidRDefault="00C45C81" w:rsidP="00C45C81"/>
    <w:p w:rsidR="00C45C81" w:rsidRDefault="00C45C81" w:rsidP="00C45C81"/>
    <w:p w:rsidR="00C45C81" w:rsidRPr="00297AEF" w:rsidRDefault="00C45C81" w:rsidP="00C45C81"/>
    <w:p w:rsidR="00C45C81" w:rsidRPr="00297AEF" w:rsidRDefault="00C45C81" w:rsidP="00C45C81"/>
    <w:p w:rsidR="00C45C81" w:rsidRPr="00BD1C40" w:rsidRDefault="00C45C81" w:rsidP="00C45C81">
      <w:pPr>
        <w:jc w:val="center"/>
        <w:rPr>
          <w:sz w:val="24"/>
          <w:szCs w:val="24"/>
        </w:rPr>
      </w:pPr>
      <w:r w:rsidRPr="00BD1C40">
        <w:rPr>
          <w:sz w:val="24"/>
          <w:szCs w:val="24"/>
        </w:rPr>
        <w:t>г. Москва,</w:t>
      </w:r>
    </w:p>
    <w:p w:rsidR="00C45C81" w:rsidRPr="00BD1C40" w:rsidRDefault="00C45C81" w:rsidP="00C45C81">
      <w:pPr>
        <w:jc w:val="center"/>
        <w:rPr>
          <w:sz w:val="24"/>
          <w:szCs w:val="24"/>
        </w:rPr>
      </w:pPr>
      <w:r w:rsidRPr="00BD1C40">
        <w:rPr>
          <w:sz w:val="24"/>
          <w:szCs w:val="24"/>
        </w:rPr>
        <w:t>201</w:t>
      </w:r>
      <w:r>
        <w:rPr>
          <w:sz w:val="24"/>
          <w:szCs w:val="24"/>
        </w:rPr>
        <w:t>6</w:t>
      </w:r>
      <w:r w:rsidRPr="00BD1C40">
        <w:rPr>
          <w:sz w:val="24"/>
          <w:szCs w:val="24"/>
        </w:rPr>
        <w:t xml:space="preserve"> г.</w:t>
      </w:r>
    </w:p>
    <w:p w:rsidR="00C45C81" w:rsidRDefault="00C45C81" w:rsidP="00C45C81">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45C81" w:rsidRPr="00CF408E" w:rsidRDefault="00C45C81" w:rsidP="00C45C81"/>
    <w:p w:rsidR="00C45C81" w:rsidRDefault="00C45C81" w:rsidP="00C45C81">
      <w:pPr>
        <w:pStyle w:val="10"/>
        <w:spacing w:before="0" w:after="100" w:afterAutospacing="1"/>
        <w:jc w:val="left"/>
      </w:pPr>
    </w:p>
    <w:p w:rsidR="00C45C81" w:rsidRPr="00CF408E" w:rsidRDefault="00C45C81" w:rsidP="00C45C81">
      <w:pPr>
        <w:pStyle w:val="10"/>
        <w:spacing w:before="0" w:after="0" w:line="480" w:lineRule="auto"/>
        <w:jc w:val="left"/>
        <w:rPr>
          <w:b w:val="0"/>
          <w:sz w:val="24"/>
          <w:szCs w:val="24"/>
        </w:rPr>
      </w:pPr>
      <w:r w:rsidRPr="00297AEF">
        <w:t>I. ТЕРМИНЫ И ОПРЕДЕЛЕНИЯ</w:t>
      </w:r>
      <w:r>
        <w:t>………………………………………</w:t>
      </w:r>
      <w:proofErr w:type="gramStart"/>
      <w:r>
        <w:t>…….</w:t>
      </w:r>
      <w:proofErr w:type="gramEnd"/>
      <w:r>
        <w:t>.3</w:t>
      </w:r>
      <w:r w:rsidRPr="00832661">
        <w:fldChar w:fldCharType="begin"/>
      </w:r>
      <w:r w:rsidRPr="00832661">
        <w:instrText xml:space="preserve"> TOC \o "1-3" \h \z \u </w:instrText>
      </w:r>
      <w:r w:rsidRPr="00832661">
        <w:fldChar w:fldCharType="separate"/>
      </w:r>
    </w:p>
    <w:p w:rsidR="00C45C81" w:rsidRPr="00297AEF" w:rsidRDefault="00C45C81" w:rsidP="00C45C81">
      <w:pPr>
        <w:pStyle w:val="10"/>
        <w:spacing w:before="0" w:after="0" w:line="480" w:lineRule="auto"/>
        <w:jc w:val="left"/>
      </w:pPr>
      <w:r w:rsidRPr="00832661">
        <w:rPr>
          <w:b w:val="0"/>
          <w:sz w:val="24"/>
          <w:szCs w:val="24"/>
        </w:rPr>
        <w:fldChar w:fldCharType="end"/>
      </w:r>
      <w:r w:rsidRPr="00297AEF">
        <w:t xml:space="preserve">II. ОБЩИЕ УСЛОВИЯ ПРОВЕДЕНИЯ </w:t>
      </w:r>
      <w:r>
        <w:t>ЗАПРОСА ПРЕДЛОЖЕНИЙ……………………………………………………</w:t>
      </w:r>
      <w:proofErr w:type="gramStart"/>
      <w:r>
        <w:t>…….</w:t>
      </w:r>
      <w:proofErr w:type="gramEnd"/>
      <w:r>
        <w:t>……..4</w:t>
      </w:r>
    </w:p>
    <w:p w:rsidR="00C45C81" w:rsidRDefault="00C45C81" w:rsidP="00C45C81">
      <w:pPr>
        <w:pStyle w:val="10"/>
        <w:spacing w:before="0" w:after="0" w:line="480" w:lineRule="auto"/>
        <w:jc w:val="left"/>
      </w:pPr>
      <w:r>
        <w:t>III. ИНФОРМАЦИОННАЯ</w:t>
      </w:r>
      <w:r w:rsidRPr="00297AEF">
        <w:t xml:space="preserve"> КАРТА </w:t>
      </w:r>
      <w:r>
        <w:t>ЗАПРОСА ПРЕДЛОЖЕНИЙ…………………………………………………………</w:t>
      </w:r>
      <w:proofErr w:type="gramStart"/>
      <w:r>
        <w:t>…….</w:t>
      </w:r>
      <w:proofErr w:type="gramEnd"/>
      <w:r>
        <w:t>14</w:t>
      </w:r>
    </w:p>
    <w:p w:rsidR="00C45C81" w:rsidRPr="00A410D6" w:rsidRDefault="00C45C81" w:rsidP="00C45C81">
      <w:pPr>
        <w:spacing w:line="480" w:lineRule="auto"/>
        <w:rPr>
          <w:b/>
          <w:kern w:val="28"/>
          <w:sz w:val="28"/>
        </w:rPr>
      </w:pPr>
      <w:r w:rsidRPr="00A410D6">
        <w:rPr>
          <w:b/>
          <w:kern w:val="28"/>
          <w:sz w:val="28"/>
        </w:rPr>
        <w:t>IV.</w:t>
      </w:r>
      <w:r>
        <w:rPr>
          <w:b/>
          <w:kern w:val="28"/>
          <w:sz w:val="28"/>
        </w:rPr>
        <w:t xml:space="preserve"> ТЕХНИЧЕСКОЕ ЗАДАНИЕ………………………………………………19</w:t>
      </w:r>
    </w:p>
    <w:p w:rsidR="00C45C81" w:rsidRPr="00045EA6" w:rsidRDefault="00C45C81" w:rsidP="00C45C81">
      <w:pPr>
        <w:pStyle w:val="10"/>
        <w:spacing w:before="0" w:after="0" w:line="480" w:lineRule="auto"/>
        <w:jc w:val="left"/>
      </w:pPr>
      <w:r>
        <w:rPr>
          <w:lang w:val="en-US"/>
        </w:rPr>
        <w:t>V</w:t>
      </w:r>
      <w:r w:rsidRPr="00680597">
        <w:t xml:space="preserve">. ОБРАЗЦЫ ФОРМ И ДОКУМЕНТОВ ДЛЯ ЗАПОЛНЕНИЯ </w:t>
      </w:r>
      <w:r>
        <w:t xml:space="preserve">   </w:t>
      </w:r>
      <w:r w:rsidRPr="00680597">
        <w:t>УЧАСТНИКАМИ ПРОЦЕДУРЫ ЗАКУПКИ</w:t>
      </w:r>
      <w:r>
        <w:t>…………………………….…20</w:t>
      </w:r>
    </w:p>
    <w:p w:rsidR="00C45C81" w:rsidRPr="002228FF" w:rsidRDefault="00C45C81" w:rsidP="00C45C81">
      <w:pPr>
        <w:spacing w:line="480" w:lineRule="auto"/>
      </w:pPr>
      <w:r w:rsidRPr="00BA01A8">
        <w:rPr>
          <w:b/>
          <w:kern w:val="28"/>
          <w:sz w:val="28"/>
        </w:rPr>
        <w:t>V</w:t>
      </w:r>
      <w:r>
        <w:rPr>
          <w:b/>
          <w:kern w:val="28"/>
          <w:sz w:val="28"/>
          <w:lang w:val="en-US"/>
        </w:rPr>
        <w:t>I</w:t>
      </w:r>
      <w:r w:rsidRPr="00BA01A8">
        <w:rPr>
          <w:b/>
          <w:kern w:val="28"/>
          <w:sz w:val="28"/>
        </w:rPr>
        <w:t xml:space="preserve">. </w:t>
      </w:r>
      <w:r>
        <w:rPr>
          <w:b/>
          <w:kern w:val="28"/>
          <w:sz w:val="28"/>
        </w:rPr>
        <w:t>ПРОЕКТ ДОГОВОРА………………...………………………………</w:t>
      </w:r>
      <w:proofErr w:type="gramStart"/>
      <w:r>
        <w:rPr>
          <w:b/>
          <w:kern w:val="28"/>
          <w:sz w:val="28"/>
        </w:rPr>
        <w:t>…….</w:t>
      </w:r>
      <w:proofErr w:type="gramEnd"/>
      <w:r>
        <w:rPr>
          <w:b/>
          <w:kern w:val="28"/>
          <w:sz w:val="28"/>
        </w:rPr>
        <w:t>29</w:t>
      </w:r>
    </w:p>
    <w:p w:rsidR="00C45C81" w:rsidRPr="00297AEF" w:rsidRDefault="00C45C81" w:rsidP="00C45C81">
      <w:pPr>
        <w:pStyle w:val="10"/>
      </w:pPr>
      <w:r w:rsidRPr="00832661">
        <w:rPr>
          <w:sz w:val="24"/>
          <w:szCs w:val="24"/>
        </w:rPr>
        <w:br w:type="page"/>
      </w:r>
      <w:bookmarkStart w:id="7" w:name="_Toc253767322"/>
      <w:r w:rsidRPr="00297AEF">
        <w:lastRenderedPageBreak/>
        <w:t>I. ТЕРМИНЫ И ОПРЕДЕЛЕНИЯ</w:t>
      </w:r>
      <w:bookmarkEnd w:id="6"/>
      <w:bookmarkEnd w:id="7"/>
    </w:p>
    <w:p w:rsidR="00C45C81" w:rsidRPr="00AB1421" w:rsidRDefault="00C45C81" w:rsidP="00C45C81">
      <w:pPr>
        <w:rPr>
          <w:sz w:val="24"/>
          <w:szCs w:val="24"/>
        </w:rPr>
      </w:pPr>
    </w:p>
    <w:p w:rsidR="00C45C81" w:rsidRPr="00AB1421" w:rsidRDefault="00C45C81" w:rsidP="00C45C81">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 xml:space="preserve"> и закупочной документации.</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C45C81" w:rsidRPr="00297AEF" w:rsidRDefault="00C45C81" w:rsidP="00C45C81">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Pr>
          <w:sz w:val="24"/>
          <w:szCs w:val="24"/>
        </w:rPr>
        <w:t xml:space="preserve"> Агентства стратегических инициатив,</w:t>
      </w:r>
      <w:r w:rsidRPr="00297AEF">
        <w:rPr>
          <w:sz w:val="24"/>
          <w:szCs w:val="24"/>
        </w:rPr>
        <w:t xml:space="preserve"> в соответствии с законода</w:t>
      </w:r>
      <w:r>
        <w:rPr>
          <w:sz w:val="24"/>
          <w:szCs w:val="24"/>
        </w:rPr>
        <w:t>тельством Российской Федерации и Положением о закупочной деятельности Агентства.</w:t>
      </w:r>
    </w:p>
    <w:p w:rsidR="00C45C81" w:rsidRDefault="00C45C81" w:rsidP="00C45C81">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C45C81" w:rsidRDefault="00C45C81" w:rsidP="00C45C81">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C45C81" w:rsidRDefault="00C45C81" w:rsidP="00C45C81">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w:t>
      </w:r>
      <w:r>
        <w:rPr>
          <w:sz w:val="24"/>
          <w:szCs w:val="24"/>
        </w:rPr>
        <w:t>Закупочной</w:t>
      </w:r>
      <w:r w:rsidR="00B57152">
        <w:rPr>
          <w:sz w:val="24"/>
          <w:szCs w:val="24"/>
        </w:rPr>
        <w:t xml:space="preserve"> </w:t>
      </w:r>
      <w:r>
        <w:rPr>
          <w:sz w:val="24"/>
          <w:szCs w:val="24"/>
        </w:rPr>
        <w:t>документации</w:t>
      </w:r>
      <w:r w:rsidRPr="00297AEF">
        <w:rPr>
          <w:sz w:val="24"/>
          <w:szCs w:val="24"/>
        </w:rPr>
        <w:t xml:space="preserve">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C45C81" w:rsidRPr="0028788F" w:rsidRDefault="00C45C81" w:rsidP="00C45C81">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C45C81" w:rsidRPr="005F2EBB" w:rsidRDefault="00C45C81" w:rsidP="00C45C81">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C45C81" w:rsidRPr="00C251BA" w:rsidRDefault="00C45C81" w:rsidP="00C45C81">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xml:space="preserve">–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w:t>
      </w:r>
      <w:r w:rsidRPr="00C251BA">
        <w:rPr>
          <w:sz w:val="24"/>
          <w:szCs w:val="24"/>
        </w:rPr>
        <w:t>услуг (</w:t>
      </w:r>
      <w:hyperlink r:id="rId8" w:history="1">
        <w:r w:rsidRPr="00A72DCC">
          <w:rPr>
            <w:rStyle w:val="a9"/>
            <w:sz w:val="22"/>
          </w:rPr>
          <w:t>http://asi.ru/</w:t>
        </w:r>
      </w:hyperlink>
      <w:r w:rsidRPr="00C251BA">
        <w:rPr>
          <w:sz w:val="24"/>
          <w:szCs w:val="24"/>
        </w:rPr>
        <w:t>).</w:t>
      </w:r>
    </w:p>
    <w:p w:rsidR="00C45C81" w:rsidRPr="00C251BA" w:rsidRDefault="00C45C81" w:rsidP="00C45C81">
      <w:pPr>
        <w:pStyle w:val="ac"/>
        <w:spacing w:after="60"/>
        <w:ind w:firstLine="539"/>
        <w:jc w:val="both"/>
        <w:rPr>
          <w:color w:val="auto"/>
          <w:szCs w:val="24"/>
        </w:rPr>
      </w:pPr>
      <w:r w:rsidRPr="00C251BA">
        <w:rPr>
          <w:b/>
          <w:color w:val="auto"/>
          <w:szCs w:val="24"/>
        </w:rPr>
        <w:t>Электронная торговая площадка</w:t>
      </w:r>
      <w:r w:rsidRPr="00C251BA">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9" w:history="1">
        <w:r w:rsidRPr="00C36466">
          <w:rPr>
            <w:rStyle w:val="a9"/>
            <w:szCs w:val="24"/>
          </w:rPr>
          <w:t>http://</w:t>
        </w:r>
        <w:r w:rsidRPr="00C36466">
          <w:rPr>
            <w:rStyle w:val="a9"/>
            <w:szCs w:val="24"/>
            <w:lang w:val="en-US"/>
          </w:rPr>
          <w:t>utp</w:t>
        </w:r>
        <w:r w:rsidRPr="00A72DCC">
          <w:rPr>
            <w:rStyle w:val="a9"/>
            <w:szCs w:val="24"/>
          </w:rPr>
          <w:t>.</w:t>
        </w:r>
        <w:r w:rsidRPr="00C36466">
          <w:rPr>
            <w:rStyle w:val="a9"/>
            <w:szCs w:val="24"/>
            <w:lang w:val="en-US"/>
          </w:rPr>
          <w:t>sberbank</w:t>
        </w:r>
        <w:r w:rsidRPr="00C36466">
          <w:rPr>
            <w:rStyle w:val="a9"/>
            <w:szCs w:val="24"/>
          </w:rPr>
          <w:t>-</w:t>
        </w:r>
        <w:r w:rsidRPr="00C36466">
          <w:rPr>
            <w:rStyle w:val="a9"/>
            <w:szCs w:val="24"/>
            <w:lang w:val="en-US"/>
          </w:rPr>
          <w:t>ast</w:t>
        </w:r>
        <w:r w:rsidRPr="00C36466">
          <w:rPr>
            <w:rStyle w:val="a9"/>
            <w:szCs w:val="24"/>
          </w:rPr>
          <w:t>.</w:t>
        </w:r>
        <w:r w:rsidRPr="00C36466">
          <w:rPr>
            <w:rStyle w:val="a9"/>
            <w:szCs w:val="24"/>
            <w:lang w:val="en-US"/>
          </w:rPr>
          <w:t>ru</w:t>
        </w:r>
        <w:r w:rsidRPr="00C36466">
          <w:rPr>
            <w:rStyle w:val="a9"/>
            <w:szCs w:val="24"/>
          </w:rPr>
          <w:t>/</w:t>
        </w:r>
      </w:hyperlink>
      <w:r w:rsidRPr="00C251BA">
        <w:rPr>
          <w:color w:val="auto"/>
          <w:szCs w:val="24"/>
        </w:rPr>
        <w:t>)</w:t>
      </w:r>
    </w:p>
    <w:p w:rsidR="00C45C81" w:rsidRDefault="00C45C81" w:rsidP="00C45C81">
      <w:pPr>
        <w:rPr>
          <w:sz w:val="24"/>
          <w:szCs w:val="24"/>
        </w:rPr>
      </w:pPr>
      <w:r>
        <w:rPr>
          <w:szCs w:val="24"/>
        </w:rPr>
        <w:br w:type="page"/>
      </w:r>
    </w:p>
    <w:p w:rsidR="00C45C81" w:rsidRDefault="00C45C81" w:rsidP="00C45C81">
      <w:pPr>
        <w:pStyle w:val="10"/>
      </w:pPr>
      <w:bookmarkStart w:id="9" w:name="_Toc253767323"/>
      <w:r w:rsidRPr="00297AEF">
        <w:lastRenderedPageBreak/>
        <w:t xml:space="preserve">II. ОБЩИЕ УСЛОВИЯ ПРОВЕДЕНИЯ </w:t>
      </w:r>
      <w:bookmarkEnd w:id="8"/>
      <w:bookmarkEnd w:id="9"/>
      <w:r>
        <w:t>ЗАПРОСА ПРЕДЛОЖЕНИЙ</w:t>
      </w:r>
    </w:p>
    <w:p w:rsidR="00C45C81" w:rsidRPr="00C921F4" w:rsidRDefault="00C45C81" w:rsidP="00C45C81"/>
    <w:p w:rsidR="00C45C81" w:rsidRPr="00297AEF" w:rsidRDefault="00C45C81" w:rsidP="00C45C81">
      <w:pPr>
        <w:pStyle w:val="20"/>
        <w:ind w:firstLine="567"/>
        <w:rPr>
          <w:sz w:val="24"/>
          <w:szCs w:val="24"/>
        </w:rPr>
      </w:pPr>
      <w:bookmarkStart w:id="10" w:name="_Toc253767324"/>
      <w:bookmarkStart w:id="11" w:name="_Toc168126680"/>
      <w:r w:rsidRPr="00297AEF">
        <w:rPr>
          <w:sz w:val="24"/>
          <w:szCs w:val="24"/>
        </w:rPr>
        <w:t>1. О</w:t>
      </w:r>
      <w:bookmarkEnd w:id="10"/>
      <w:r>
        <w:rPr>
          <w:sz w:val="24"/>
          <w:szCs w:val="24"/>
        </w:rPr>
        <w:t>БЩИЕ ПОЛОЖЕНИЯ</w:t>
      </w:r>
    </w:p>
    <w:p w:rsidR="00C45C81" w:rsidRPr="00297AEF" w:rsidRDefault="00C45C81" w:rsidP="00C45C81">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C45C81" w:rsidRDefault="00C45C81" w:rsidP="00C45C81">
      <w:pPr>
        <w:ind w:firstLine="567"/>
        <w:jc w:val="both"/>
        <w:rPr>
          <w:sz w:val="24"/>
          <w:szCs w:val="24"/>
        </w:rPr>
      </w:pPr>
      <w:bookmarkStart w:id="13" w:name="_Toc168126682"/>
      <w:r>
        <w:rPr>
          <w:sz w:val="24"/>
          <w:szCs w:val="24"/>
        </w:rPr>
        <w:t xml:space="preserve">1.1.1. </w:t>
      </w:r>
      <w:r w:rsidRPr="00297AEF">
        <w:rPr>
          <w:sz w:val="24"/>
          <w:szCs w:val="24"/>
        </w:rPr>
        <w:t>Настоящая документация</w:t>
      </w:r>
      <w:r>
        <w:rPr>
          <w:sz w:val="24"/>
          <w:szCs w:val="24"/>
        </w:rPr>
        <w:t xml:space="preserve"> о запросе предложений</w:t>
      </w:r>
      <w:r w:rsidRPr="00297AEF">
        <w:rPr>
          <w:sz w:val="24"/>
          <w:szCs w:val="24"/>
        </w:rPr>
        <w:t xml:space="preserve"> подготовлена в</w:t>
      </w:r>
      <w:r>
        <w:rPr>
          <w:sz w:val="24"/>
          <w:szCs w:val="24"/>
        </w:rPr>
        <w:t xml:space="preserve"> соответствии с Положением о закупочной деятельности,</w:t>
      </w:r>
      <w:r w:rsidRPr="00297AEF">
        <w:rPr>
          <w:sz w:val="24"/>
          <w:szCs w:val="24"/>
        </w:rPr>
        <w:t xml:space="preserve"> </w:t>
      </w:r>
      <w:r>
        <w:rPr>
          <w:sz w:val="24"/>
          <w:szCs w:val="24"/>
        </w:rPr>
        <w:t xml:space="preserve">и в </w:t>
      </w:r>
      <w:r w:rsidRPr="00297AEF">
        <w:rPr>
          <w:sz w:val="24"/>
          <w:szCs w:val="24"/>
        </w:rPr>
        <w:t>соответствии с</w:t>
      </w:r>
      <w:r>
        <w:rPr>
          <w:sz w:val="24"/>
          <w:szCs w:val="24"/>
        </w:rPr>
        <w:t xml:space="preserve"> требованиями</w:t>
      </w:r>
      <w:r w:rsidRPr="00297AEF">
        <w:rPr>
          <w:sz w:val="24"/>
          <w:szCs w:val="24"/>
        </w:rPr>
        <w:t xml:space="preserve"> </w:t>
      </w:r>
      <w:r>
        <w:rPr>
          <w:sz w:val="24"/>
          <w:szCs w:val="24"/>
        </w:rPr>
        <w:t xml:space="preserve">Федерального закона от 26.07.2006 года №135-ФЗ «О защите конкуренции». </w:t>
      </w:r>
    </w:p>
    <w:p w:rsidR="00C45C81" w:rsidRPr="00BC1CCD" w:rsidRDefault="00C45C81" w:rsidP="00C45C81">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C45C81" w:rsidRPr="00297AEF" w:rsidRDefault="00C45C81" w:rsidP="00C45C81">
      <w:pPr>
        <w:pStyle w:val="2"/>
        <w:keepLines w:val="0"/>
        <w:numPr>
          <w:ilvl w:val="1"/>
          <w:numId w:val="0"/>
        </w:numPr>
        <w:tabs>
          <w:tab w:val="num" w:pos="360"/>
          <w:tab w:val="num" w:pos="1440"/>
        </w:tabs>
        <w:spacing w:after="0"/>
        <w:ind w:firstLine="567"/>
        <w:rPr>
          <w:szCs w:val="24"/>
        </w:rPr>
      </w:pPr>
      <w:r w:rsidRPr="00297AEF">
        <w:rPr>
          <w:szCs w:val="24"/>
        </w:rPr>
        <w:t>1.</w:t>
      </w:r>
      <w:r>
        <w:rPr>
          <w:szCs w:val="24"/>
        </w:rPr>
        <w:t>2</w:t>
      </w:r>
      <w:r w:rsidRPr="00297AEF">
        <w:rPr>
          <w:szCs w:val="24"/>
        </w:rPr>
        <w:t xml:space="preserve">. Предмет </w:t>
      </w:r>
      <w:r>
        <w:rPr>
          <w:szCs w:val="24"/>
        </w:rPr>
        <w:t>запроса предложений</w:t>
      </w:r>
      <w:bookmarkEnd w:id="14"/>
      <w:bookmarkEnd w:id="15"/>
    </w:p>
    <w:p w:rsidR="00C45C81" w:rsidRPr="00297AEF" w:rsidRDefault="00C45C81" w:rsidP="00C45C81">
      <w:pPr>
        <w:pStyle w:val="33"/>
        <w:keepNext/>
        <w:numPr>
          <w:ilvl w:val="2"/>
          <w:numId w:val="0"/>
        </w:numPr>
        <w:tabs>
          <w:tab w:val="num" w:pos="360"/>
          <w:tab w:val="num" w:pos="1307"/>
        </w:tabs>
        <w:adjustRightInd w:val="0"/>
        <w:ind w:firstLine="567"/>
        <w:textAlignment w:val="baseline"/>
        <w:rPr>
          <w:szCs w:val="24"/>
        </w:rPr>
      </w:pPr>
      <w:r w:rsidRPr="00297AEF">
        <w:rPr>
          <w:szCs w:val="24"/>
        </w:rPr>
        <w:t>1.</w:t>
      </w:r>
      <w:r>
        <w:rPr>
          <w:szCs w:val="24"/>
        </w:rPr>
        <w:t>2.1. Предмет запроса предложений</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настоящей документации</w:t>
      </w:r>
      <w:r w:rsidRPr="005F6C67">
        <w:rPr>
          <w:szCs w:val="24"/>
        </w:rPr>
        <w:t xml:space="preserve"> </w:t>
      </w:r>
      <w:r>
        <w:rPr>
          <w:szCs w:val="24"/>
        </w:rPr>
        <w:t xml:space="preserve">о проведении запроса предложений (далее - </w:t>
      </w:r>
      <w:hyperlink w:anchor="_РАЗДЕЛ_I.3_ИНФОРМАЦИОННАЯ_КАРТА КОН" w:history="1">
        <w:r w:rsidRPr="00DB6AF5">
          <w:rPr>
            <w:rStyle w:val="a9"/>
            <w:color w:val="auto"/>
            <w:szCs w:val="24"/>
            <w:u w:val="none"/>
          </w:rPr>
          <w:t>Информационн</w:t>
        </w:r>
        <w:r>
          <w:rPr>
            <w:rStyle w:val="a9"/>
            <w:color w:val="auto"/>
            <w:szCs w:val="24"/>
            <w:u w:val="none"/>
          </w:rPr>
          <w:t>ая</w:t>
        </w:r>
        <w:r w:rsidRPr="00DB6AF5">
          <w:rPr>
            <w:rStyle w:val="a9"/>
            <w:color w:val="auto"/>
            <w:szCs w:val="24"/>
            <w:u w:val="none"/>
          </w:rPr>
          <w:t xml:space="preserve"> карт</w:t>
        </w:r>
        <w:r>
          <w:rPr>
            <w:rStyle w:val="a9"/>
            <w:color w:val="auto"/>
            <w:szCs w:val="24"/>
            <w:u w:val="none"/>
          </w:rPr>
          <w:t>а</w:t>
        </w:r>
        <w:r w:rsidRPr="00DB6AF5">
          <w:rPr>
            <w:rStyle w:val="a9"/>
            <w:color w:val="auto"/>
            <w:szCs w:val="24"/>
            <w:u w:val="none"/>
          </w:rPr>
          <w:t xml:space="preserve"> </w:t>
        </w:r>
        <w:r>
          <w:rPr>
            <w:rStyle w:val="a9"/>
            <w:color w:val="auto"/>
            <w:szCs w:val="24"/>
            <w:u w:val="none"/>
          </w:rPr>
          <w:t>запроса</w:t>
        </w:r>
      </w:hyperlink>
      <w:r>
        <w:rPr>
          <w:szCs w:val="24"/>
        </w:rPr>
        <w:t xml:space="preserve"> предложений)</w:t>
      </w:r>
      <w:r w:rsidRPr="00297AEF">
        <w:rPr>
          <w:szCs w:val="24"/>
        </w:rPr>
        <w:t>.</w:t>
      </w:r>
    </w:p>
    <w:p w:rsidR="00C45C81" w:rsidRPr="00297AEF" w:rsidRDefault="00C45C81" w:rsidP="00C45C81">
      <w:pPr>
        <w:pStyle w:val="33"/>
        <w:keepNext/>
        <w:numPr>
          <w:ilvl w:val="2"/>
          <w:numId w:val="0"/>
        </w:numPr>
        <w:tabs>
          <w:tab w:val="num" w:pos="360"/>
          <w:tab w:val="num" w:pos="1307"/>
        </w:tabs>
        <w:adjustRightInd w:val="0"/>
        <w:ind w:firstLine="567"/>
        <w:textAlignment w:val="baseline"/>
        <w:rPr>
          <w:szCs w:val="24"/>
        </w:rPr>
      </w:pPr>
      <w:r>
        <w:rPr>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заказчика, </w:t>
      </w:r>
      <w:r w:rsidRPr="00297AEF">
        <w:rPr>
          <w:szCs w:val="24"/>
        </w:rPr>
        <w:t xml:space="preserve">извещает всех заинтересованных лиц о проведении </w:t>
      </w:r>
      <w:r>
        <w:rPr>
          <w:szCs w:val="24"/>
        </w:rPr>
        <w:t>запроса предложений</w:t>
      </w:r>
      <w:r w:rsidRPr="00297AEF">
        <w:rPr>
          <w:szCs w:val="24"/>
        </w:rPr>
        <w:t xml:space="preserve"> и возможности подавать заявки на участие в </w:t>
      </w:r>
      <w:r>
        <w:rPr>
          <w:szCs w:val="24"/>
        </w:rPr>
        <w:t>запросе предложений</w:t>
      </w:r>
      <w:r w:rsidRPr="00297AEF">
        <w:rPr>
          <w:szCs w:val="24"/>
        </w:rPr>
        <w:t xml:space="preserve"> на оказание услуг, информация о которых содержится в </w:t>
      </w:r>
      <w:hyperlink w:anchor="_РАЗДЕЛ_I.3_ИНФОРМАЦИОННАЯ_КАРТА КОН" w:history="1">
        <w:r w:rsidRPr="00DB6AF5">
          <w:rPr>
            <w:rStyle w:val="a9"/>
            <w:color w:val="auto"/>
            <w:szCs w:val="24"/>
            <w:u w:val="none"/>
          </w:rPr>
          <w:t xml:space="preserve">Информационной карте </w:t>
        </w:r>
        <w:r>
          <w:rPr>
            <w:rStyle w:val="a9"/>
            <w:color w:val="auto"/>
            <w:szCs w:val="24"/>
            <w:u w:val="none"/>
          </w:rPr>
          <w:t>запроса</w:t>
        </w:r>
      </w:hyperlink>
      <w:r>
        <w:rPr>
          <w:szCs w:val="24"/>
        </w:rPr>
        <w:t xml:space="preserve"> предложений</w:t>
      </w:r>
      <w:r w:rsidRPr="00297AEF">
        <w:rPr>
          <w:szCs w:val="24"/>
        </w:rPr>
        <w:t>, в соответствии с процедурами и условиями, приведен</w:t>
      </w:r>
      <w:r>
        <w:rPr>
          <w:szCs w:val="24"/>
        </w:rPr>
        <w:t>ными в настоящей документации о проведении запроса предложений</w:t>
      </w:r>
      <w:r w:rsidRPr="00297AEF">
        <w:rPr>
          <w:szCs w:val="24"/>
        </w:rPr>
        <w:t>.</w:t>
      </w:r>
    </w:p>
    <w:p w:rsidR="00C45C81" w:rsidRPr="00297AEF" w:rsidRDefault="00C45C81" w:rsidP="00C45C81">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Pr>
          <w:szCs w:val="24"/>
        </w:rPr>
        <w:t xml:space="preserve"> сроки (периоды) оказания услуг</w:t>
      </w:r>
    </w:p>
    <w:p w:rsidR="00C45C81" w:rsidRDefault="00C45C81" w:rsidP="00C45C81">
      <w:pPr>
        <w:pStyle w:val="33"/>
        <w:keepNext/>
        <w:numPr>
          <w:ilvl w:val="2"/>
          <w:numId w:val="0"/>
        </w:numPr>
        <w:tabs>
          <w:tab w:val="num" w:pos="360"/>
          <w:tab w:val="num" w:pos="1307"/>
        </w:tabs>
        <w:adjustRightInd w:val="0"/>
        <w:ind w:firstLine="567"/>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Pr>
          <w:szCs w:val="24"/>
        </w:rPr>
        <w:t>запроса предложений</w:t>
      </w:r>
      <w:r w:rsidRPr="00297AEF">
        <w:rPr>
          <w:szCs w:val="24"/>
        </w:rPr>
        <w:t>.</w:t>
      </w:r>
    </w:p>
    <w:p w:rsidR="00C45C81" w:rsidRPr="00F739D7" w:rsidRDefault="00C45C81" w:rsidP="00C45C81">
      <w:pPr>
        <w:pStyle w:val="20"/>
        <w:spacing w:after="0"/>
        <w:ind w:firstLine="567"/>
        <w:jc w:val="left"/>
        <w:rPr>
          <w:sz w:val="24"/>
          <w:szCs w:val="24"/>
        </w:rPr>
      </w:pPr>
      <w:bookmarkStart w:id="17" w:name="_Toc253767326"/>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16"/>
      <w:bookmarkEnd w:id="17"/>
      <w:r w:rsidRPr="00EB5B3C">
        <w:rPr>
          <w:sz w:val="24"/>
          <w:szCs w:val="24"/>
        </w:rPr>
        <w:t xml:space="preserve"> </w:t>
      </w:r>
      <w:r>
        <w:rPr>
          <w:sz w:val="24"/>
          <w:szCs w:val="24"/>
        </w:rPr>
        <w:t>договора</w:t>
      </w:r>
    </w:p>
    <w:p w:rsidR="00C45C81" w:rsidRPr="007D241D" w:rsidRDefault="00C45C81" w:rsidP="00C45C81">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C45C81" w:rsidRPr="00297AEF" w:rsidRDefault="00C45C81" w:rsidP="00C45C81">
      <w:pPr>
        <w:pStyle w:val="20"/>
        <w:spacing w:after="0"/>
        <w:ind w:firstLine="567"/>
        <w:jc w:val="left"/>
        <w:rPr>
          <w:sz w:val="24"/>
          <w:szCs w:val="24"/>
        </w:rPr>
      </w:pPr>
      <w:bookmarkStart w:id="19" w:name="_Toc168126685"/>
      <w:bookmarkStart w:id="20" w:name="_Toc253767327"/>
      <w:bookmarkEnd w:id="18"/>
      <w:r>
        <w:rPr>
          <w:sz w:val="24"/>
          <w:szCs w:val="24"/>
        </w:rPr>
        <w:t>1.5</w:t>
      </w:r>
      <w:r w:rsidRPr="00297AEF">
        <w:rPr>
          <w:sz w:val="24"/>
          <w:szCs w:val="24"/>
        </w:rPr>
        <w:t xml:space="preserve">. Требования к участникам </w:t>
      </w:r>
      <w:bookmarkEnd w:id="19"/>
      <w:bookmarkEnd w:id="20"/>
      <w:r>
        <w:rPr>
          <w:sz w:val="24"/>
          <w:szCs w:val="24"/>
        </w:rPr>
        <w:t>процедуры закупки</w:t>
      </w:r>
    </w:p>
    <w:p w:rsidR="00C45C81" w:rsidRDefault="00C45C81" w:rsidP="00C45C81">
      <w:pPr>
        <w:autoSpaceDE w:val="0"/>
        <w:autoSpaceDN w:val="0"/>
        <w:adjustRightInd w:val="0"/>
        <w:ind w:firstLine="567"/>
        <w:jc w:val="both"/>
        <w:outlineLvl w:val="1"/>
        <w:rPr>
          <w:sz w:val="24"/>
          <w:szCs w:val="24"/>
        </w:rPr>
      </w:pPr>
      <w:r>
        <w:rPr>
          <w:sz w:val="24"/>
          <w:szCs w:val="24"/>
        </w:rPr>
        <w:t>1.5</w:t>
      </w:r>
      <w:r w:rsidRPr="00297AEF">
        <w:rPr>
          <w:sz w:val="24"/>
          <w:szCs w:val="24"/>
        </w:rPr>
        <w:t xml:space="preserve">.1. </w:t>
      </w:r>
      <w:r>
        <w:rPr>
          <w:sz w:val="24"/>
          <w:szCs w:val="24"/>
        </w:rPr>
        <w:t xml:space="preserve">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C45C81" w:rsidRPr="00297AEF" w:rsidRDefault="00C45C81" w:rsidP="00C45C81">
      <w:pPr>
        <w:autoSpaceDE w:val="0"/>
        <w:autoSpaceDN w:val="0"/>
        <w:adjustRightInd w:val="0"/>
        <w:ind w:firstLine="567"/>
        <w:jc w:val="both"/>
        <w:rPr>
          <w:sz w:val="28"/>
        </w:rPr>
      </w:pPr>
      <w:r>
        <w:rPr>
          <w:sz w:val="24"/>
          <w:szCs w:val="24"/>
        </w:rPr>
        <w:t>1.5</w:t>
      </w:r>
      <w:r w:rsidRPr="00297AEF">
        <w:rPr>
          <w:sz w:val="24"/>
          <w:szCs w:val="24"/>
        </w:rPr>
        <w:t xml:space="preserve">.2.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.3.</w:t>
      </w:r>
      <w:r>
        <w:rPr>
          <w:sz w:val="24"/>
          <w:szCs w:val="24"/>
        </w:rPr>
        <w:t xml:space="preserve"> настоящей документации.</w:t>
      </w:r>
    </w:p>
    <w:p w:rsidR="00C45C81" w:rsidRPr="00297AEF" w:rsidRDefault="00C45C81" w:rsidP="00C45C81">
      <w:pPr>
        <w:ind w:firstLine="567"/>
        <w:jc w:val="both"/>
        <w:rPr>
          <w:sz w:val="24"/>
          <w:szCs w:val="24"/>
        </w:rPr>
      </w:pPr>
      <w:r w:rsidRPr="00081D21">
        <w:rPr>
          <w:sz w:val="24"/>
          <w:szCs w:val="24"/>
        </w:rPr>
        <w:t>1.5.3.</w:t>
      </w:r>
      <w:r w:rsidRPr="00297AEF">
        <w:rPr>
          <w:sz w:val="24"/>
          <w:szCs w:val="24"/>
        </w:rPr>
        <w:t xml:space="preserve"> Обязательные требования к участникам </w:t>
      </w:r>
      <w:r>
        <w:rPr>
          <w:sz w:val="24"/>
          <w:szCs w:val="24"/>
        </w:rPr>
        <w:t>процедуры закупки</w:t>
      </w:r>
      <w:r w:rsidRPr="00297AEF">
        <w:rPr>
          <w:sz w:val="24"/>
          <w:szCs w:val="24"/>
        </w:rPr>
        <w:t>:</w:t>
      </w:r>
    </w:p>
    <w:p w:rsidR="00C45C81" w:rsidRPr="00E16472" w:rsidRDefault="00C45C81" w:rsidP="00C45C81">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ие услуг, являющихся предметом запроса предложений</w:t>
      </w:r>
      <w:r w:rsidRPr="00E16472">
        <w:rPr>
          <w:sz w:val="24"/>
          <w:szCs w:val="24"/>
        </w:rPr>
        <w:t>;</w:t>
      </w:r>
    </w:p>
    <w:p w:rsidR="00C45C81" w:rsidRPr="00297AEF" w:rsidRDefault="00C45C81" w:rsidP="00C45C81">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C45C81" w:rsidRPr="00297AEF" w:rsidRDefault="00C45C81" w:rsidP="00C45C81">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Pr>
          <w:sz w:val="24"/>
          <w:szCs w:val="24"/>
        </w:rPr>
        <w:t>запросе предложений</w:t>
      </w:r>
      <w:r w:rsidRPr="00297AEF">
        <w:rPr>
          <w:sz w:val="24"/>
          <w:szCs w:val="24"/>
        </w:rPr>
        <w:t>;</w:t>
      </w:r>
    </w:p>
    <w:p w:rsidR="00C45C81" w:rsidRPr="00297AEF" w:rsidRDefault="00C45C81" w:rsidP="00C45C81">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 (д</w:t>
      </w:r>
      <w:r w:rsidRPr="00297AEF">
        <w:rPr>
          <w:sz w:val="24"/>
          <w:szCs w:val="24"/>
        </w:rPr>
        <w:t>вадцать пять</w:t>
      </w:r>
      <w:r>
        <w:rPr>
          <w:sz w:val="24"/>
          <w:szCs w:val="24"/>
        </w:rPr>
        <w:t>)</w:t>
      </w:r>
      <w:r w:rsidRPr="00297AEF">
        <w:rPr>
          <w:sz w:val="24"/>
          <w:szCs w:val="24"/>
        </w:rPr>
        <w:t xml:space="preserve"> процентов балансовой стоимости активов участника </w:t>
      </w:r>
      <w:r>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C45C81" w:rsidRPr="00706C33" w:rsidRDefault="00C45C81" w:rsidP="00C45C81">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C45C81" w:rsidRDefault="00C45C81" w:rsidP="00C45C81">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C45C81" w:rsidRPr="00C808BC" w:rsidRDefault="00C45C81" w:rsidP="00C45C81">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Pr="00C808BC">
        <w:rPr>
          <w:rFonts w:ascii="Times New Roman" w:hAnsi="Times New Roman"/>
          <w:sz w:val="24"/>
          <w:szCs w:val="24"/>
        </w:rPr>
        <w:t>.</w:t>
      </w:r>
    </w:p>
    <w:p w:rsidR="00C45C81" w:rsidRPr="00297AEF" w:rsidRDefault="00C45C81" w:rsidP="00C45C81">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Pr>
          <w:sz w:val="24"/>
          <w:szCs w:val="24"/>
        </w:rPr>
        <w:t>м</w:t>
      </w:r>
      <w:r w:rsidRPr="0070089E">
        <w:rPr>
          <w:sz w:val="24"/>
          <w:szCs w:val="24"/>
        </w:rPr>
        <w:t xml:space="preserve"> в </w:t>
      </w:r>
      <w:r>
        <w:rPr>
          <w:sz w:val="24"/>
          <w:szCs w:val="24"/>
        </w:rPr>
        <w:t>запросе предложений</w:t>
      </w:r>
    </w:p>
    <w:p w:rsidR="00C45C81" w:rsidRDefault="00C45C81" w:rsidP="00C45C81">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C45C81" w:rsidRPr="00297AEF" w:rsidRDefault="00C45C81" w:rsidP="00C45C81">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C45C81" w:rsidRPr="00297AEF" w:rsidRDefault="00C45C81" w:rsidP="00C45C81">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Комиссией по закупкам</w:t>
      </w:r>
      <w:r w:rsidRPr="00297AEF">
        <w:rPr>
          <w:sz w:val="24"/>
          <w:szCs w:val="24"/>
        </w:rPr>
        <w:t xml:space="preserve"> к участию в </w:t>
      </w:r>
      <w:r>
        <w:rPr>
          <w:sz w:val="24"/>
          <w:szCs w:val="24"/>
        </w:rPr>
        <w:t xml:space="preserve">запросе предложений </w:t>
      </w:r>
      <w:r w:rsidRPr="00297AEF">
        <w:rPr>
          <w:sz w:val="24"/>
          <w:szCs w:val="24"/>
        </w:rPr>
        <w:t>в случае:</w:t>
      </w:r>
    </w:p>
    <w:p w:rsidR="00C45C81" w:rsidRDefault="00C45C81" w:rsidP="00C45C81">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C45C81" w:rsidRPr="00297AEF" w:rsidRDefault="00C45C81" w:rsidP="00C45C81">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5.2 настоящей документации;</w:t>
      </w:r>
    </w:p>
    <w:p w:rsidR="00C45C81" w:rsidRPr="006D2435" w:rsidRDefault="00C45C81" w:rsidP="00C45C81">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C45C81" w:rsidRPr="00297AEF" w:rsidRDefault="00C45C81" w:rsidP="00C45C81">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w:t>
      </w:r>
      <w:r>
        <w:rPr>
          <w:b/>
          <w:sz w:val="24"/>
          <w:szCs w:val="24"/>
        </w:rPr>
        <w:t>Закупочная документация</w:t>
      </w:r>
      <w:r w:rsidRPr="00297AEF">
        <w:rPr>
          <w:b/>
          <w:sz w:val="24"/>
          <w:szCs w:val="24"/>
        </w:rPr>
        <w:t xml:space="preserve"> о проведении </w:t>
      </w:r>
      <w:r>
        <w:rPr>
          <w:b/>
          <w:sz w:val="24"/>
          <w:szCs w:val="24"/>
        </w:rPr>
        <w:t>запроса предложений</w:t>
      </w:r>
      <w:r w:rsidRPr="00297AEF">
        <w:rPr>
          <w:b/>
          <w:sz w:val="24"/>
          <w:szCs w:val="24"/>
        </w:rPr>
        <w:t xml:space="preserve">, внесение изменений в </w:t>
      </w:r>
      <w:r>
        <w:rPr>
          <w:b/>
          <w:sz w:val="24"/>
          <w:szCs w:val="24"/>
        </w:rPr>
        <w:t>Закупочную документацию</w:t>
      </w:r>
      <w:r w:rsidRPr="00297AEF">
        <w:rPr>
          <w:b/>
          <w:sz w:val="24"/>
          <w:szCs w:val="24"/>
        </w:rPr>
        <w:t xml:space="preserve"> о проведении </w:t>
      </w:r>
      <w:r>
        <w:rPr>
          <w:b/>
          <w:sz w:val="24"/>
          <w:szCs w:val="24"/>
        </w:rPr>
        <w:t>запроса предложений</w:t>
      </w:r>
    </w:p>
    <w:p w:rsidR="00C45C81" w:rsidRDefault="00C45C81" w:rsidP="00C45C81">
      <w:pPr>
        <w:widowControl w:val="0"/>
        <w:ind w:firstLine="540"/>
        <w:jc w:val="both"/>
        <w:rPr>
          <w:sz w:val="24"/>
          <w:szCs w:val="24"/>
        </w:rPr>
      </w:pPr>
      <w:r>
        <w:rPr>
          <w:sz w:val="24"/>
          <w:szCs w:val="24"/>
        </w:rPr>
        <w:t>1.8</w:t>
      </w:r>
      <w:r w:rsidRPr="00297AEF">
        <w:rPr>
          <w:sz w:val="24"/>
          <w:szCs w:val="24"/>
        </w:rPr>
        <w:t xml:space="preserve">.1. </w:t>
      </w:r>
      <w:r>
        <w:rPr>
          <w:sz w:val="24"/>
          <w:szCs w:val="24"/>
        </w:rPr>
        <w:t xml:space="preserve">Закупочная документация </w:t>
      </w:r>
      <w:r w:rsidRPr="00297AEF">
        <w:rPr>
          <w:sz w:val="24"/>
          <w:szCs w:val="24"/>
        </w:rPr>
        <w:t xml:space="preserve">о проведении </w:t>
      </w:r>
      <w:r>
        <w:rPr>
          <w:sz w:val="24"/>
          <w:szCs w:val="24"/>
        </w:rPr>
        <w:t>запроса предложений публикуется Агентством</w:t>
      </w:r>
      <w:r w:rsidRPr="00297AEF">
        <w:rPr>
          <w:sz w:val="24"/>
          <w:szCs w:val="24"/>
        </w:rPr>
        <w:t xml:space="preserve"> на официальном сайте </w:t>
      </w:r>
      <w:r>
        <w:rPr>
          <w:sz w:val="24"/>
          <w:szCs w:val="24"/>
        </w:rPr>
        <w:t xml:space="preserve">Агентства </w:t>
      </w:r>
      <w:r w:rsidRPr="00297AEF">
        <w:rPr>
          <w:sz w:val="24"/>
          <w:szCs w:val="24"/>
        </w:rPr>
        <w:t xml:space="preserve">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C45C81" w:rsidRPr="00297AEF" w:rsidRDefault="00C45C81" w:rsidP="00C45C81">
      <w:pPr>
        <w:widowControl w:val="0"/>
        <w:ind w:firstLine="540"/>
        <w:jc w:val="both"/>
        <w:rPr>
          <w:bCs/>
          <w:sz w:val="24"/>
          <w:szCs w:val="24"/>
        </w:rPr>
      </w:pPr>
      <w:r>
        <w:rPr>
          <w:sz w:val="24"/>
          <w:szCs w:val="24"/>
        </w:rPr>
        <w:t>1.8.2. Агентство одновременно с размещением закупочной документации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C45C81" w:rsidRPr="00297AEF" w:rsidRDefault="00C45C81" w:rsidP="00C45C81">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закупочную документацию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C45C81" w:rsidRDefault="00C45C81" w:rsidP="00C45C81">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C45C81" w:rsidRDefault="00C45C81" w:rsidP="00C45C81">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rsidR="00C45C81" w:rsidRDefault="00C45C81" w:rsidP="00C45C81">
      <w:pPr>
        <w:autoSpaceDE w:val="0"/>
        <w:autoSpaceDN w:val="0"/>
        <w:adjustRightInd w:val="0"/>
        <w:ind w:firstLine="539"/>
        <w:jc w:val="both"/>
        <w:outlineLvl w:val="0"/>
        <w:rPr>
          <w:sz w:val="24"/>
          <w:szCs w:val="24"/>
        </w:rPr>
      </w:pPr>
      <w:r>
        <w:rPr>
          <w:sz w:val="24"/>
          <w:szCs w:val="24"/>
        </w:rPr>
        <w:t xml:space="preserve">1.8.6. </w:t>
      </w:r>
      <w:r w:rsidRPr="00445B14">
        <w:rPr>
          <w:sz w:val="24"/>
          <w:szCs w:val="24"/>
        </w:rPr>
        <w:t xml:space="preserve">Агентство не несет ответственности в случае, если участник процедуры закупки не ознакомился с изменениями, внесенными в </w:t>
      </w:r>
      <w:r>
        <w:rPr>
          <w:sz w:val="24"/>
          <w:szCs w:val="24"/>
        </w:rPr>
        <w:t>закупочную документацию</w:t>
      </w:r>
      <w:r w:rsidRPr="00445B14">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rsidR="00C45C81" w:rsidRPr="00FA6AF0" w:rsidRDefault="00C45C81" w:rsidP="00C45C81">
      <w:pPr>
        <w:autoSpaceDE w:val="0"/>
        <w:autoSpaceDN w:val="0"/>
        <w:adjustRightInd w:val="0"/>
        <w:ind w:firstLine="539"/>
        <w:jc w:val="both"/>
        <w:outlineLvl w:val="0"/>
        <w:rPr>
          <w:b/>
          <w:sz w:val="24"/>
          <w:szCs w:val="24"/>
        </w:rPr>
      </w:pPr>
      <w:r w:rsidRPr="00FA6AF0">
        <w:rPr>
          <w:b/>
          <w:sz w:val="24"/>
          <w:szCs w:val="24"/>
        </w:rPr>
        <w:t>1.9.</w:t>
      </w:r>
      <w:r w:rsidRPr="00FA6AF0">
        <w:rPr>
          <w:b/>
          <w:sz w:val="24"/>
          <w:szCs w:val="24"/>
        </w:rPr>
        <w:tab/>
        <w:t>Возможность отказа от проведения закупочной процедуры.</w:t>
      </w:r>
    </w:p>
    <w:p w:rsidR="00C45C81" w:rsidRDefault="00C45C81" w:rsidP="00C45C81">
      <w:pPr>
        <w:autoSpaceDE w:val="0"/>
        <w:autoSpaceDN w:val="0"/>
        <w:adjustRightInd w:val="0"/>
        <w:ind w:firstLine="539"/>
        <w:jc w:val="both"/>
        <w:outlineLvl w:val="0"/>
        <w:rPr>
          <w:sz w:val="24"/>
          <w:szCs w:val="24"/>
        </w:rPr>
      </w:pPr>
      <w:r w:rsidRPr="00FA6AF0">
        <w:rPr>
          <w:sz w:val="24"/>
          <w:szCs w:val="24"/>
        </w:rPr>
        <w:t>1.9.1.</w:t>
      </w:r>
      <w:r w:rsidRPr="00FA6AF0">
        <w:rPr>
          <w:sz w:val="24"/>
          <w:szCs w:val="24"/>
        </w:rPr>
        <w:tab/>
        <w:t xml:space="preserve">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w:t>
      </w:r>
      <w:r w:rsidRPr="00FA6AF0">
        <w:rPr>
          <w:sz w:val="24"/>
          <w:szCs w:val="24"/>
        </w:rPr>
        <w:lastRenderedPageBreak/>
        <w:t>третьими лицами, которым такое действие может принести убытки (в том числе, не возмещая участнику расходы, понесенные им в связи с участием).</w:t>
      </w:r>
    </w:p>
    <w:p w:rsidR="00C45C81" w:rsidRDefault="00C45C81" w:rsidP="00C45C81">
      <w:pPr>
        <w:autoSpaceDE w:val="0"/>
        <w:autoSpaceDN w:val="0"/>
        <w:adjustRightInd w:val="0"/>
        <w:ind w:firstLine="539"/>
        <w:jc w:val="both"/>
        <w:outlineLvl w:val="0"/>
        <w:rPr>
          <w:sz w:val="24"/>
          <w:szCs w:val="24"/>
        </w:rPr>
      </w:pPr>
    </w:p>
    <w:p w:rsidR="00C45C81" w:rsidRDefault="00C45C81" w:rsidP="00C45C81">
      <w:pPr>
        <w:pStyle w:val="20"/>
        <w:spacing w:after="0"/>
        <w:ind w:firstLine="567"/>
        <w:rPr>
          <w:sz w:val="24"/>
          <w:szCs w:val="24"/>
        </w:rPr>
      </w:pPr>
      <w:bookmarkStart w:id="29" w:name="_Toc253767332"/>
      <w:r>
        <w:rPr>
          <w:sz w:val="24"/>
          <w:szCs w:val="24"/>
        </w:rPr>
        <w:t xml:space="preserve">2. ЗАКУПОЧНАЯ </w:t>
      </w:r>
      <w:r w:rsidRPr="00297AEF">
        <w:rPr>
          <w:sz w:val="24"/>
          <w:szCs w:val="24"/>
        </w:rPr>
        <w:t>ДОКУМЕНТАЦИЯ</w:t>
      </w:r>
      <w:bookmarkEnd w:id="24"/>
      <w:bookmarkEnd w:id="25"/>
      <w:bookmarkEnd w:id="29"/>
      <w:r>
        <w:rPr>
          <w:sz w:val="24"/>
          <w:szCs w:val="24"/>
        </w:rPr>
        <w:t xml:space="preserve"> О ЗАПРОСЕ ПРЕДЛОЖЕНИЙ</w:t>
      </w:r>
    </w:p>
    <w:p w:rsidR="00C45C81" w:rsidRDefault="00C45C81" w:rsidP="00C45C81">
      <w:pPr>
        <w:ind w:firstLine="540"/>
        <w:jc w:val="both"/>
        <w:rPr>
          <w:sz w:val="24"/>
          <w:szCs w:val="24"/>
        </w:rPr>
      </w:pPr>
      <w:r>
        <w:rPr>
          <w:sz w:val="24"/>
          <w:szCs w:val="24"/>
        </w:rPr>
        <w:t>Закупочная д</w:t>
      </w:r>
      <w:r w:rsidRPr="00297AEF">
        <w:rPr>
          <w:sz w:val="24"/>
          <w:szCs w:val="24"/>
        </w:rPr>
        <w:t>окументация</w:t>
      </w:r>
      <w:r>
        <w:rPr>
          <w:sz w:val="24"/>
          <w:szCs w:val="24"/>
        </w:rPr>
        <w:t xml:space="preserve"> о проведении запроса предложений</w:t>
      </w:r>
      <w:r w:rsidRPr="00297AEF">
        <w:rPr>
          <w:sz w:val="24"/>
          <w:szCs w:val="24"/>
        </w:rPr>
        <w:t xml:space="preserve"> для ознакомления доступна в электронном вид</w:t>
      </w:r>
      <w:r>
        <w:rPr>
          <w:sz w:val="24"/>
          <w:szCs w:val="24"/>
        </w:rPr>
        <w:t xml:space="preserve">е на </w:t>
      </w:r>
      <w:r w:rsidRPr="00297AEF">
        <w:rPr>
          <w:sz w:val="24"/>
          <w:szCs w:val="24"/>
        </w:rPr>
        <w:t>сайте</w:t>
      </w:r>
      <w:bookmarkStart w:id="30" w:name="_Toc138742690"/>
      <w:bookmarkStart w:id="31" w:name="_Toc168126692"/>
      <w:r>
        <w:rPr>
          <w:sz w:val="24"/>
          <w:szCs w:val="24"/>
        </w:rPr>
        <w:t xml:space="preserve"> Агентства и Портале ЭТП.</w:t>
      </w:r>
    </w:p>
    <w:p w:rsidR="00C45C81" w:rsidRPr="00297AEF" w:rsidRDefault="00C45C81" w:rsidP="00C45C81">
      <w:pPr>
        <w:pStyle w:val="20"/>
        <w:spacing w:after="0"/>
        <w:ind w:firstLine="540"/>
        <w:jc w:val="left"/>
        <w:rPr>
          <w:sz w:val="24"/>
          <w:szCs w:val="24"/>
        </w:rPr>
      </w:pPr>
      <w:bookmarkStart w:id="32" w:name="_Toc253767334"/>
      <w:r w:rsidRPr="00297AEF">
        <w:rPr>
          <w:sz w:val="24"/>
          <w:szCs w:val="24"/>
        </w:rPr>
        <w:t>2.</w:t>
      </w:r>
      <w:r>
        <w:rPr>
          <w:sz w:val="24"/>
          <w:szCs w:val="24"/>
        </w:rPr>
        <w:t>1</w:t>
      </w:r>
      <w:r w:rsidRPr="00297AEF">
        <w:rPr>
          <w:sz w:val="24"/>
          <w:szCs w:val="24"/>
        </w:rPr>
        <w:t xml:space="preserve">. Разъяснение положений </w:t>
      </w:r>
      <w:r>
        <w:rPr>
          <w:sz w:val="24"/>
          <w:szCs w:val="24"/>
        </w:rPr>
        <w:t xml:space="preserve">Закупочной </w:t>
      </w:r>
      <w:r w:rsidRPr="00297AEF">
        <w:rPr>
          <w:sz w:val="24"/>
          <w:szCs w:val="24"/>
        </w:rPr>
        <w:t>документации</w:t>
      </w:r>
      <w:bookmarkEnd w:id="30"/>
      <w:bookmarkEnd w:id="31"/>
      <w:bookmarkEnd w:id="32"/>
      <w:r>
        <w:rPr>
          <w:sz w:val="24"/>
          <w:szCs w:val="24"/>
        </w:rPr>
        <w:t xml:space="preserve"> о проведении запроса предложений</w:t>
      </w:r>
    </w:p>
    <w:p w:rsidR="00C45C81" w:rsidRPr="00297AEF" w:rsidRDefault="00C45C81" w:rsidP="00C45C81">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Pr>
          <w:sz w:val="24"/>
          <w:szCs w:val="24"/>
        </w:rPr>
        <w:t>Агентство</w:t>
      </w:r>
      <w:r w:rsidRPr="00297AEF">
        <w:rPr>
          <w:sz w:val="24"/>
          <w:szCs w:val="24"/>
        </w:rPr>
        <w:t xml:space="preserve"> запрос о разъяснении положений </w:t>
      </w:r>
      <w:r>
        <w:rPr>
          <w:sz w:val="24"/>
          <w:szCs w:val="24"/>
        </w:rPr>
        <w:t xml:space="preserve">Закупочной </w:t>
      </w:r>
      <w:r w:rsidRPr="00297AEF">
        <w:rPr>
          <w:sz w:val="24"/>
          <w:szCs w:val="24"/>
        </w:rPr>
        <w:t>документации</w:t>
      </w:r>
      <w:r>
        <w:rPr>
          <w:sz w:val="24"/>
          <w:szCs w:val="24"/>
        </w:rPr>
        <w:t xml:space="preserve">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rsidR="00C45C81" w:rsidRDefault="00C45C81" w:rsidP="00C45C81">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w:t>
      </w:r>
      <w:r>
        <w:rPr>
          <w:sz w:val="24"/>
          <w:szCs w:val="24"/>
        </w:rPr>
        <w:t xml:space="preserve">Закупочной </w:t>
      </w:r>
      <w:r w:rsidRPr="00297AEF">
        <w:rPr>
          <w:sz w:val="24"/>
          <w:szCs w:val="24"/>
        </w:rPr>
        <w:t>документации</w:t>
      </w:r>
      <w:r>
        <w:rPr>
          <w:sz w:val="24"/>
          <w:szCs w:val="24"/>
        </w:rPr>
        <w:t xml:space="preserve"> о проведении запроса предложений</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Pr>
          <w:sz w:val="24"/>
          <w:szCs w:val="24"/>
        </w:rPr>
        <w:t>Агентством</w:t>
      </w:r>
      <w:r w:rsidRPr="00297AEF">
        <w:rPr>
          <w:sz w:val="24"/>
          <w:szCs w:val="24"/>
        </w:rPr>
        <w:t xml:space="preserve"> на</w:t>
      </w:r>
      <w:r>
        <w:rPr>
          <w:sz w:val="24"/>
          <w:szCs w:val="24"/>
        </w:rPr>
        <w:t xml:space="preserve"> </w:t>
      </w:r>
      <w:r w:rsidRPr="00297AEF">
        <w:rPr>
          <w:sz w:val="24"/>
          <w:szCs w:val="24"/>
        </w:rPr>
        <w:t>сайте</w:t>
      </w:r>
      <w:r>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Pr>
          <w:sz w:val="24"/>
          <w:szCs w:val="24"/>
        </w:rPr>
        <w:t>процедуры закупки</w:t>
      </w:r>
      <w:r w:rsidRPr="00297AEF">
        <w:rPr>
          <w:sz w:val="24"/>
          <w:szCs w:val="24"/>
        </w:rPr>
        <w:t xml:space="preserve"> от которого поступил запрос. Разъяснение положений </w:t>
      </w:r>
      <w:r>
        <w:rPr>
          <w:sz w:val="24"/>
          <w:szCs w:val="24"/>
        </w:rPr>
        <w:t xml:space="preserve">закупочной </w:t>
      </w:r>
      <w:r w:rsidRPr="00297AEF">
        <w:rPr>
          <w:sz w:val="24"/>
          <w:szCs w:val="24"/>
        </w:rPr>
        <w:t>документации не должно изменять её суть.</w:t>
      </w:r>
    </w:p>
    <w:p w:rsidR="00C45C81" w:rsidRDefault="00C45C81" w:rsidP="00C45C81">
      <w:pPr>
        <w:ind w:firstLine="540"/>
        <w:jc w:val="both"/>
        <w:rPr>
          <w:sz w:val="24"/>
          <w:szCs w:val="24"/>
        </w:rPr>
      </w:pPr>
    </w:p>
    <w:p w:rsidR="00C45C81" w:rsidRDefault="00C45C81" w:rsidP="00C45C81">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Pr>
          <w:sz w:val="24"/>
          <w:szCs w:val="24"/>
        </w:rPr>
        <w:t>ЗАПРОСЕ ПРЕДЛОЖЕНИЙ</w:t>
      </w:r>
    </w:p>
    <w:p w:rsidR="00C45C81" w:rsidRPr="00297AEF" w:rsidRDefault="00C45C81" w:rsidP="00C45C81">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rsidR="00C45C81" w:rsidRDefault="00C45C81" w:rsidP="00C45C81">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45C81" w:rsidRPr="00297AEF" w:rsidRDefault="00C45C81" w:rsidP="00C45C81">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45C81" w:rsidRPr="00297AEF" w:rsidRDefault="00C45C81" w:rsidP="00C45C81">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45C81" w:rsidRDefault="00C45C81" w:rsidP="00C45C81">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45C81" w:rsidRDefault="00C45C81" w:rsidP="00C45C81">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45C81" w:rsidRPr="00297AEF" w:rsidRDefault="00C45C81" w:rsidP="00C45C81">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45C81" w:rsidRPr="00297AEF" w:rsidRDefault="00C45C81" w:rsidP="00C45C81">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45C81" w:rsidRDefault="00C45C81" w:rsidP="00C45C81">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C45C81" w:rsidRDefault="00C45C81" w:rsidP="00C45C81">
      <w:pPr>
        <w:ind w:firstLine="540"/>
        <w:jc w:val="both"/>
        <w:rPr>
          <w:sz w:val="24"/>
          <w:szCs w:val="24"/>
        </w:rPr>
      </w:pPr>
    </w:p>
    <w:p w:rsidR="00C45C81" w:rsidRDefault="00C45C81" w:rsidP="00C45C81">
      <w:pPr>
        <w:ind w:firstLine="540"/>
        <w:jc w:val="both"/>
        <w:rPr>
          <w:sz w:val="24"/>
          <w:szCs w:val="24"/>
        </w:rPr>
      </w:pPr>
    </w:p>
    <w:p w:rsidR="00C45C81" w:rsidRDefault="00C45C81" w:rsidP="00C45C81">
      <w:pPr>
        <w:ind w:firstLine="540"/>
        <w:jc w:val="both"/>
        <w:rPr>
          <w:sz w:val="24"/>
          <w:szCs w:val="24"/>
        </w:rPr>
      </w:pPr>
    </w:p>
    <w:p w:rsidR="00C45C81" w:rsidRDefault="00C45C81" w:rsidP="00C45C81">
      <w:pPr>
        <w:ind w:firstLine="540"/>
        <w:jc w:val="both"/>
        <w:rPr>
          <w:sz w:val="24"/>
          <w:szCs w:val="24"/>
        </w:rPr>
      </w:pPr>
    </w:p>
    <w:p w:rsidR="00C45C81" w:rsidRPr="000F12C3" w:rsidRDefault="00C45C81" w:rsidP="00C45C81">
      <w:pPr>
        <w:ind w:firstLine="540"/>
        <w:jc w:val="both"/>
        <w:rPr>
          <w:sz w:val="24"/>
          <w:szCs w:val="24"/>
        </w:rPr>
      </w:pPr>
      <w:r>
        <w:rPr>
          <w:noProof/>
          <w:sz w:val="24"/>
          <w:szCs w:val="24"/>
        </w:rPr>
        <w:lastRenderedPageBreak/>
        <mc:AlternateContent>
          <mc:Choice Requires="wps">
            <w:drawing>
              <wp:anchor distT="0" distB="0" distL="114300" distR="114300" simplePos="0" relativeHeight="251659264" behindDoc="1" locked="0" layoutInCell="1" allowOverlap="1" wp14:anchorId="5BF37E3B" wp14:editId="273E9732">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C45C81" w:rsidRDefault="00C45C81" w:rsidP="00C45C81">
                            <w:pPr>
                              <w:pStyle w:val="h4"/>
                              <w:spacing w:before="0"/>
                              <w:jc w:val="right"/>
                            </w:pPr>
                            <w:r w:rsidRPr="00C65751">
                              <w:t xml:space="preserve">Заказчику: </w:t>
                            </w:r>
                            <w:r>
                              <w:rPr>
                                <w:u w:val="single"/>
                              </w:rPr>
                              <w:t>Агентство стратегических инициатив</w:t>
                            </w:r>
                          </w:p>
                          <w:p w:rsidR="00C45C81" w:rsidRDefault="00C45C81" w:rsidP="00C45C81">
                            <w:pPr>
                              <w:pStyle w:val="h4"/>
                              <w:spacing w:before="0"/>
                              <w:jc w:val="right"/>
                              <w:rPr>
                                <w:i/>
                              </w:rPr>
                            </w:pPr>
                          </w:p>
                          <w:p w:rsidR="00C45C81" w:rsidRPr="00C65751" w:rsidRDefault="00C45C81" w:rsidP="00C45C81">
                            <w:pPr>
                              <w:pStyle w:val="h4"/>
                              <w:spacing w:before="0"/>
                              <w:jc w:val="right"/>
                              <w:rPr>
                                <w:i/>
                              </w:rPr>
                            </w:pPr>
                          </w:p>
                          <w:p w:rsidR="00C45C81" w:rsidRPr="00C65751" w:rsidRDefault="00C45C81" w:rsidP="00C45C81">
                            <w:pPr>
                              <w:jc w:val="center"/>
                              <w:rPr>
                                <w:b/>
                                <w:sz w:val="24"/>
                                <w:szCs w:val="24"/>
                              </w:rPr>
                            </w:pPr>
                            <w:r w:rsidRPr="00C65751">
                              <w:rPr>
                                <w:b/>
                                <w:sz w:val="24"/>
                                <w:szCs w:val="24"/>
                              </w:rPr>
                              <w:t>ЗАЯВКА</w:t>
                            </w:r>
                          </w:p>
                          <w:p w:rsidR="00C45C81" w:rsidRDefault="00C45C81" w:rsidP="00C45C81">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rsidR="00C45C81" w:rsidRDefault="00C45C81" w:rsidP="00C45C81">
                            <w:pPr>
                              <w:pStyle w:val="af"/>
                              <w:jc w:val="center"/>
                              <w:rPr>
                                <w:b/>
                                <w:bCs/>
                                <w:iCs/>
                                <w:szCs w:val="24"/>
                              </w:rPr>
                            </w:pPr>
                            <w:r>
                              <w:rPr>
                                <w:b/>
                                <w:bCs/>
                                <w:iCs/>
                                <w:szCs w:val="24"/>
                              </w:rPr>
                              <w:t>на право заключения договора</w:t>
                            </w:r>
                            <w:r w:rsidRPr="00166B37">
                              <w:rPr>
                                <w:b/>
                                <w:bCs/>
                                <w:iCs/>
                                <w:szCs w:val="24"/>
                              </w:rPr>
                              <w:t xml:space="preserve"> </w:t>
                            </w:r>
                            <w:r w:rsidRPr="00A72DCC">
                              <w:rPr>
                                <w:b/>
                                <w:bCs/>
                                <w:iCs/>
                                <w:szCs w:val="24"/>
                              </w:rPr>
                              <w:t>на выполнение работ по созданию мультимедийного продукта и программно-аппаратного комплекса, предназначенного для его демонстрации, и оказание услуг,</w:t>
                            </w:r>
                            <w:r>
                              <w:rPr>
                                <w:b/>
                                <w:bCs/>
                                <w:iCs/>
                                <w:szCs w:val="24"/>
                              </w:rPr>
                              <w:t xml:space="preserve"> </w:t>
                            </w:r>
                            <w:r w:rsidRPr="00A72DCC">
                              <w:rPr>
                                <w:b/>
                                <w:bCs/>
                                <w:iCs/>
                                <w:szCs w:val="24"/>
                              </w:rPr>
                              <w:t>связанных с демонстрацией мультимедийного продукта</w:t>
                            </w:r>
                          </w:p>
                          <w:p w:rsidR="00C45C81" w:rsidRDefault="00C45C81" w:rsidP="00C45C81">
                            <w:pPr>
                              <w:pStyle w:val="33"/>
                              <w:tabs>
                                <w:tab w:val="clear" w:pos="1307"/>
                              </w:tabs>
                              <w:ind w:left="0"/>
                              <w:rPr>
                                <w:szCs w:val="24"/>
                              </w:rPr>
                            </w:pPr>
                          </w:p>
                          <w:p w:rsidR="00C45C81" w:rsidRPr="003708E5" w:rsidRDefault="00C45C81" w:rsidP="00C45C81">
                            <w:pPr>
                              <w:pStyle w:val="33"/>
                              <w:tabs>
                                <w:tab w:val="clear" w:pos="1307"/>
                              </w:tabs>
                              <w:ind w:left="0"/>
                              <w:rPr>
                                <w:sz w:val="20"/>
                              </w:rPr>
                            </w:pPr>
                            <w:r w:rsidRPr="003708E5">
                              <w:rPr>
                                <w:sz w:val="20"/>
                              </w:rPr>
                              <w:t>Регистрационный номер заявки №_________</w:t>
                            </w:r>
                          </w:p>
                          <w:p w:rsidR="00C45C81" w:rsidRPr="003708E5" w:rsidRDefault="00C45C81" w:rsidP="00C45C81">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6</w:t>
                            </w:r>
                            <w:r w:rsidRPr="003708E5">
                              <w:rPr>
                                <w:sz w:val="20"/>
                              </w:rPr>
                              <w:t xml:space="preserve"> г.</w:t>
                            </w:r>
                          </w:p>
                          <w:p w:rsidR="00C45C81" w:rsidRPr="003708E5" w:rsidRDefault="00C45C81" w:rsidP="00C45C81">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F37E3B"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rsidR="00C45C81" w:rsidRDefault="00C45C81" w:rsidP="00C45C81">
                      <w:pPr>
                        <w:pStyle w:val="h4"/>
                        <w:spacing w:before="0"/>
                        <w:jc w:val="right"/>
                      </w:pPr>
                      <w:r w:rsidRPr="00C65751">
                        <w:t xml:space="preserve">Заказчику: </w:t>
                      </w:r>
                      <w:r>
                        <w:rPr>
                          <w:u w:val="single"/>
                        </w:rPr>
                        <w:t>Агентство стратегических инициатив</w:t>
                      </w:r>
                    </w:p>
                    <w:p w:rsidR="00C45C81" w:rsidRDefault="00C45C81" w:rsidP="00C45C81">
                      <w:pPr>
                        <w:pStyle w:val="h4"/>
                        <w:spacing w:before="0"/>
                        <w:jc w:val="right"/>
                        <w:rPr>
                          <w:i/>
                        </w:rPr>
                      </w:pPr>
                    </w:p>
                    <w:p w:rsidR="00C45C81" w:rsidRPr="00C65751" w:rsidRDefault="00C45C81" w:rsidP="00C45C81">
                      <w:pPr>
                        <w:pStyle w:val="h4"/>
                        <w:spacing w:before="0"/>
                        <w:jc w:val="right"/>
                        <w:rPr>
                          <w:i/>
                        </w:rPr>
                      </w:pPr>
                    </w:p>
                    <w:p w:rsidR="00C45C81" w:rsidRPr="00C65751" w:rsidRDefault="00C45C81" w:rsidP="00C45C81">
                      <w:pPr>
                        <w:jc w:val="center"/>
                        <w:rPr>
                          <w:b/>
                          <w:sz w:val="24"/>
                          <w:szCs w:val="24"/>
                        </w:rPr>
                      </w:pPr>
                      <w:r w:rsidRPr="00C65751">
                        <w:rPr>
                          <w:b/>
                          <w:sz w:val="24"/>
                          <w:szCs w:val="24"/>
                        </w:rPr>
                        <w:t>ЗАЯВКА</w:t>
                      </w:r>
                    </w:p>
                    <w:p w:rsidR="00C45C81" w:rsidRDefault="00C45C81" w:rsidP="00C45C81">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rsidR="00C45C81" w:rsidRDefault="00C45C81" w:rsidP="00C45C81">
                      <w:pPr>
                        <w:pStyle w:val="af"/>
                        <w:jc w:val="center"/>
                        <w:rPr>
                          <w:b/>
                          <w:bCs/>
                          <w:iCs/>
                          <w:szCs w:val="24"/>
                        </w:rPr>
                      </w:pPr>
                      <w:r>
                        <w:rPr>
                          <w:b/>
                          <w:bCs/>
                          <w:iCs/>
                          <w:szCs w:val="24"/>
                        </w:rPr>
                        <w:t>на право заключения договора</w:t>
                      </w:r>
                      <w:r w:rsidRPr="00166B37">
                        <w:rPr>
                          <w:b/>
                          <w:bCs/>
                          <w:iCs/>
                          <w:szCs w:val="24"/>
                        </w:rPr>
                        <w:t xml:space="preserve"> </w:t>
                      </w:r>
                      <w:r w:rsidRPr="00A72DCC">
                        <w:rPr>
                          <w:b/>
                          <w:bCs/>
                          <w:iCs/>
                          <w:szCs w:val="24"/>
                        </w:rPr>
                        <w:t>на выполнение работ по созданию мультимедийного продукта и программно-аппаратного комплекса, предназначенного для его демонстрации, и оказание услуг,</w:t>
                      </w:r>
                      <w:r>
                        <w:rPr>
                          <w:b/>
                          <w:bCs/>
                          <w:iCs/>
                          <w:szCs w:val="24"/>
                        </w:rPr>
                        <w:t xml:space="preserve"> </w:t>
                      </w:r>
                      <w:r w:rsidRPr="00A72DCC">
                        <w:rPr>
                          <w:b/>
                          <w:bCs/>
                          <w:iCs/>
                          <w:szCs w:val="24"/>
                        </w:rPr>
                        <w:t>связанных с демонстрацией мультимедийного продукта</w:t>
                      </w:r>
                    </w:p>
                    <w:p w:rsidR="00C45C81" w:rsidRDefault="00C45C81" w:rsidP="00C45C81">
                      <w:pPr>
                        <w:pStyle w:val="33"/>
                        <w:tabs>
                          <w:tab w:val="clear" w:pos="1307"/>
                        </w:tabs>
                        <w:ind w:left="0"/>
                        <w:rPr>
                          <w:szCs w:val="24"/>
                        </w:rPr>
                      </w:pPr>
                    </w:p>
                    <w:p w:rsidR="00C45C81" w:rsidRPr="003708E5" w:rsidRDefault="00C45C81" w:rsidP="00C45C81">
                      <w:pPr>
                        <w:pStyle w:val="33"/>
                        <w:tabs>
                          <w:tab w:val="clear" w:pos="1307"/>
                        </w:tabs>
                        <w:ind w:left="0"/>
                        <w:rPr>
                          <w:sz w:val="20"/>
                        </w:rPr>
                      </w:pPr>
                      <w:r w:rsidRPr="003708E5">
                        <w:rPr>
                          <w:sz w:val="20"/>
                        </w:rPr>
                        <w:t>Регистрационный номер заявки №_________</w:t>
                      </w:r>
                    </w:p>
                    <w:p w:rsidR="00C45C81" w:rsidRPr="003708E5" w:rsidRDefault="00C45C81" w:rsidP="00C45C81">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6</w:t>
                      </w:r>
                      <w:r w:rsidRPr="003708E5">
                        <w:rPr>
                          <w:sz w:val="20"/>
                        </w:rPr>
                        <w:t xml:space="preserve"> г.</w:t>
                      </w:r>
                    </w:p>
                    <w:p w:rsidR="00C45C81" w:rsidRPr="003708E5" w:rsidRDefault="00C45C81" w:rsidP="00C45C81">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rsidR="00C45C81" w:rsidRPr="000F12C3" w:rsidRDefault="00C45C81" w:rsidP="00C45C81">
      <w:pPr>
        <w:ind w:firstLine="720"/>
        <w:jc w:val="both"/>
        <w:rPr>
          <w:sz w:val="24"/>
          <w:szCs w:val="24"/>
        </w:rPr>
      </w:pPr>
    </w:p>
    <w:p w:rsidR="00C45C81" w:rsidRPr="000F12C3" w:rsidRDefault="00C45C81" w:rsidP="00C45C81">
      <w:pPr>
        <w:ind w:firstLine="720"/>
        <w:jc w:val="both"/>
        <w:rPr>
          <w:sz w:val="24"/>
          <w:szCs w:val="24"/>
        </w:rPr>
      </w:pPr>
    </w:p>
    <w:p w:rsidR="00C45C81" w:rsidRPr="000F12C3" w:rsidRDefault="00C45C81" w:rsidP="00C45C81">
      <w:pPr>
        <w:ind w:firstLine="720"/>
        <w:jc w:val="both"/>
        <w:rPr>
          <w:sz w:val="24"/>
          <w:szCs w:val="24"/>
        </w:rPr>
      </w:pPr>
    </w:p>
    <w:p w:rsidR="00C45C81" w:rsidRPr="000F12C3" w:rsidRDefault="00C45C81" w:rsidP="00C45C81">
      <w:pPr>
        <w:ind w:firstLine="720"/>
        <w:jc w:val="both"/>
        <w:rPr>
          <w:sz w:val="24"/>
          <w:szCs w:val="24"/>
        </w:rPr>
      </w:pPr>
    </w:p>
    <w:p w:rsidR="00C45C81" w:rsidRPr="000F12C3" w:rsidRDefault="00C45C81" w:rsidP="00C45C81">
      <w:pPr>
        <w:ind w:firstLine="720"/>
        <w:jc w:val="both"/>
        <w:rPr>
          <w:sz w:val="24"/>
          <w:szCs w:val="24"/>
        </w:rPr>
      </w:pPr>
    </w:p>
    <w:p w:rsidR="00C45C81" w:rsidRPr="000F12C3" w:rsidRDefault="00C45C81" w:rsidP="00C45C81">
      <w:pPr>
        <w:ind w:firstLine="720"/>
        <w:jc w:val="both"/>
        <w:rPr>
          <w:sz w:val="24"/>
          <w:szCs w:val="24"/>
        </w:rPr>
      </w:pPr>
    </w:p>
    <w:p w:rsidR="00C45C81" w:rsidRPr="000F12C3" w:rsidRDefault="00C45C81" w:rsidP="00C45C81">
      <w:pPr>
        <w:ind w:firstLine="720"/>
        <w:jc w:val="both"/>
        <w:rPr>
          <w:sz w:val="24"/>
          <w:szCs w:val="24"/>
        </w:rPr>
      </w:pPr>
    </w:p>
    <w:p w:rsidR="00C45C81" w:rsidRDefault="00C45C81" w:rsidP="00C45C81">
      <w:pPr>
        <w:tabs>
          <w:tab w:val="num" w:pos="900"/>
        </w:tabs>
        <w:spacing w:after="60"/>
        <w:ind w:firstLine="709"/>
        <w:jc w:val="both"/>
        <w:rPr>
          <w:sz w:val="24"/>
          <w:szCs w:val="24"/>
        </w:rPr>
      </w:pPr>
    </w:p>
    <w:p w:rsidR="00C45C81" w:rsidRDefault="00C45C81" w:rsidP="00C45C81">
      <w:pPr>
        <w:tabs>
          <w:tab w:val="num" w:pos="900"/>
        </w:tabs>
        <w:spacing w:after="60"/>
        <w:ind w:firstLine="709"/>
        <w:jc w:val="both"/>
        <w:rPr>
          <w:sz w:val="24"/>
          <w:szCs w:val="24"/>
        </w:rPr>
      </w:pPr>
    </w:p>
    <w:p w:rsidR="00C45C81" w:rsidRDefault="00C45C81" w:rsidP="00C45C81">
      <w:pPr>
        <w:tabs>
          <w:tab w:val="num" w:pos="900"/>
        </w:tabs>
        <w:spacing w:after="60"/>
        <w:ind w:firstLine="709"/>
        <w:jc w:val="both"/>
        <w:rPr>
          <w:sz w:val="24"/>
          <w:szCs w:val="24"/>
        </w:rPr>
      </w:pPr>
    </w:p>
    <w:p w:rsidR="00C45C81" w:rsidRDefault="00C45C81" w:rsidP="00C45C81">
      <w:pPr>
        <w:tabs>
          <w:tab w:val="num" w:pos="900"/>
        </w:tabs>
        <w:spacing w:after="60"/>
        <w:ind w:firstLine="709"/>
        <w:jc w:val="both"/>
        <w:rPr>
          <w:sz w:val="24"/>
          <w:szCs w:val="24"/>
        </w:rPr>
      </w:pPr>
    </w:p>
    <w:p w:rsidR="00C45C81" w:rsidRDefault="00C45C81" w:rsidP="00C45C81">
      <w:pPr>
        <w:tabs>
          <w:tab w:val="num" w:pos="900"/>
        </w:tabs>
        <w:spacing w:after="60"/>
        <w:ind w:firstLine="709"/>
        <w:jc w:val="both"/>
        <w:rPr>
          <w:sz w:val="24"/>
          <w:szCs w:val="24"/>
        </w:rPr>
      </w:pPr>
    </w:p>
    <w:p w:rsidR="00C45C81" w:rsidRDefault="00C45C81" w:rsidP="00C45C81">
      <w:pPr>
        <w:tabs>
          <w:tab w:val="num" w:pos="900"/>
        </w:tabs>
        <w:spacing w:after="60"/>
        <w:ind w:firstLine="709"/>
        <w:jc w:val="both"/>
        <w:rPr>
          <w:sz w:val="24"/>
          <w:szCs w:val="24"/>
        </w:rPr>
      </w:pPr>
    </w:p>
    <w:p w:rsidR="00C45C81" w:rsidRDefault="00C45C81" w:rsidP="00C45C81">
      <w:pPr>
        <w:tabs>
          <w:tab w:val="num" w:pos="900"/>
        </w:tabs>
        <w:spacing w:after="60"/>
        <w:ind w:firstLine="709"/>
        <w:jc w:val="both"/>
        <w:rPr>
          <w:sz w:val="24"/>
          <w:szCs w:val="24"/>
        </w:rPr>
      </w:pPr>
    </w:p>
    <w:p w:rsidR="00C45C81" w:rsidRPr="00297AEF" w:rsidRDefault="00C45C81" w:rsidP="00C45C81">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C45C81" w:rsidRPr="00297AEF" w:rsidRDefault="00C45C81" w:rsidP="00C45C81">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Pr>
          <w:sz w:val="24"/>
          <w:szCs w:val="24"/>
        </w:rPr>
        <w:t>запросе предложений</w:t>
      </w:r>
    </w:p>
    <w:p w:rsidR="00C45C81" w:rsidRPr="00297AEF" w:rsidRDefault="00C45C81" w:rsidP="00C45C81">
      <w:pPr>
        <w:ind w:firstLine="540"/>
        <w:jc w:val="both"/>
        <w:rPr>
          <w:sz w:val="24"/>
          <w:szCs w:val="24"/>
        </w:rPr>
      </w:pPr>
      <w:r w:rsidRPr="00297AEF">
        <w:rPr>
          <w:sz w:val="24"/>
          <w:szCs w:val="24"/>
        </w:rPr>
        <w:t xml:space="preserve">3.2.1. Заявка на участие в </w:t>
      </w:r>
      <w:r>
        <w:rPr>
          <w:sz w:val="24"/>
          <w:szCs w:val="24"/>
        </w:rPr>
        <w:t>запросе предложений</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заявкой на участие в </w:t>
      </w:r>
      <w:r>
        <w:rPr>
          <w:sz w:val="24"/>
          <w:szCs w:val="24"/>
        </w:rPr>
        <w:t>запросе предложений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rsidR="00C45C81" w:rsidRPr="00297AEF" w:rsidRDefault="00C45C81" w:rsidP="00C45C81">
      <w:pPr>
        <w:ind w:firstLine="540"/>
        <w:jc w:val="both"/>
        <w:rPr>
          <w:sz w:val="24"/>
          <w:szCs w:val="24"/>
        </w:rPr>
      </w:pPr>
      <w:r w:rsidRPr="00297AEF">
        <w:rPr>
          <w:sz w:val="24"/>
          <w:szCs w:val="24"/>
        </w:rPr>
        <w:t>3.2.</w:t>
      </w:r>
      <w:r>
        <w:rPr>
          <w:sz w:val="24"/>
          <w:szCs w:val="24"/>
        </w:rPr>
        <w:t>2</w:t>
      </w:r>
      <w:r w:rsidRPr="00297AEF">
        <w:rPr>
          <w:sz w:val="24"/>
          <w:szCs w:val="24"/>
        </w:rPr>
        <w:t xml:space="preserve">. Входящие в заявку на участие в </w:t>
      </w:r>
      <w:r>
        <w:rPr>
          <w:sz w:val="24"/>
          <w:szCs w:val="24"/>
        </w:rPr>
        <w:t>запросе предложений</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нотариально</w:t>
      </w:r>
      <w:r w:rsidRPr="00297AEF">
        <w:rPr>
          <w:sz w:val="24"/>
          <w:szCs w:val="24"/>
        </w:rPr>
        <w:t xml:space="preserve"> заверенный перевод на русский язык.</w:t>
      </w:r>
    </w:p>
    <w:p w:rsidR="00C45C81" w:rsidRPr="00297AEF" w:rsidRDefault="00C45C81" w:rsidP="00C45C81">
      <w:pPr>
        <w:pStyle w:val="20"/>
        <w:ind w:firstLine="540"/>
        <w:jc w:val="left"/>
        <w:rPr>
          <w:sz w:val="24"/>
          <w:szCs w:val="24"/>
        </w:rPr>
      </w:pPr>
      <w:bookmarkStart w:id="38" w:name="_Toc168126700"/>
      <w:bookmarkStart w:id="39" w:name="_Toc253767343"/>
      <w:r w:rsidRPr="00297AEF">
        <w:rPr>
          <w:sz w:val="24"/>
          <w:szCs w:val="24"/>
        </w:rPr>
        <w:t>3.</w:t>
      </w:r>
      <w:r>
        <w:rPr>
          <w:sz w:val="24"/>
          <w:szCs w:val="24"/>
        </w:rPr>
        <w:t>3</w:t>
      </w:r>
      <w:r w:rsidRPr="00297AEF">
        <w:rPr>
          <w:sz w:val="24"/>
          <w:szCs w:val="24"/>
        </w:rPr>
        <w:t>. Требования к описанию оказываемых услуг</w:t>
      </w:r>
      <w:bookmarkEnd w:id="38"/>
      <w:bookmarkEnd w:id="39"/>
    </w:p>
    <w:p w:rsidR="00C45C81" w:rsidRPr="00297AEF" w:rsidRDefault="00C45C81" w:rsidP="00C45C81">
      <w:pPr>
        <w:ind w:firstLine="540"/>
        <w:jc w:val="both"/>
        <w:rPr>
          <w:sz w:val="24"/>
          <w:szCs w:val="24"/>
        </w:rPr>
      </w:pPr>
      <w:r w:rsidRPr="00297AEF">
        <w:rPr>
          <w:sz w:val="24"/>
          <w:szCs w:val="24"/>
        </w:rPr>
        <w:t>3.</w:t>
      </w:r>
      <w:r>
        <w:rPr>
          <w:sz w:val="24"/>
          <w:szCs w:val="24"/>
        </w:rPr>
        <w:t>3</w:t>
      </w:r>
      <w:r w:rsidRPr="00297AEF">
        <w:rPr>
          <w:sz w:val="24"/>
          <w:szCs w:val="24"/>
        </w:rPr>
        <w:t xml:space="preserve">.1. Требования к описанию участниками </w:t>
      </w:r>
      <w:r>
        <w:rPr>
          <w:sz w:val="24"/>
          <w:szCs w:val="24"/>
        </w:rPr>
        <w:t>процедуры закупки</w:t>
      </w:r>
      <w:r w:rsidRPr="00297AEF">
        <w:rPr>
          <w:sz w:val="24"/>
          <w:szCs w:val="24"/>
        </w:rPr>
        <w:t xml:space="preserve"> оказываемых услуг</w:t>
      </w:r>
      <w:r>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rsidR="00C45C81" w:rsidRPr="00297AEF" w:rsidRDefault="00C45C81" w:rsidP="00C45C81">
      <w:pPr>
        <w:ind w:firstLine="540"/>
        <w:jc w:val="both"/>
        <w:rPr>
          <w:sz w:val="24"/>
          <w:szCs w:val="24"/>
        </w:rPr>
      </w:pPr>
    </w:p>
    <w:p w:rsidR="00C45C81" w:rsidRDefault="00C45C81" w:rsidP="00C45C81">
      <w:pPr>
        <w:pStyle w:val="20"/>
        <w:spacing w:before="60"/>
        <w:ind w:firstLine="540"/>
        <w:rPr>
          <w:sz w:val="24"/>
          <w:szCs w:val="24"/>
        </w:rPr>
      </w:pPr>
      <w:r w:rsidRPr="00297AEF">
        <w:rPr>
          <w:sz w:val="24"/>
          <w:szCs w:val="24"/>
        </w:rPr>
        <w:t xml:space="preserve">4. </w:t>
      </w:r>
      <w:bookmarkStart w:id="40" w:name="_Toc168126702"/>
      <w:bookmarkStart w:id="41" w:name="_Toc253767368"/>
      <w:r w:rsidRPr="00297AEF">
        <w:rPr>
          <w:sz w:val="24"/>
          <w:szCs w:val="24"/>
        </w:rPr>
        <w:t xml:space="preserve">ПОДАЧА ЗАЯВОК НА УЧАСТИЕ В </w:t>
      </w:r>
      <w:bookmarkEnd w:id="40"/>
      <w:bookmarkEnd w:id="41"/>
      <w:r>
        <w:rPr>
          <w:sz w:val="24"/>
          <w:szCs w:val="24"/>
        </w:rPr>
        <w:t>ЗАПРОСЕ ПРЕДЛОЖЕНИЙ</w:t>
      </w:r>
    </w:p>
    <w:p w:rsidR="00C45C81" w:rsidRPr="00297AEF" w:rsidRDefault="00C45C81" w:rsidP="00C45C81">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Pr>
          <w:sz w:val="24"/>
          <w:szCs w:val="24"/>
        </w:rPr>
        <w:t>запросе предложений</w:t>
      </w:r>
    </w:p>
    <w:p w:rsidR="00C45C81" w:rsidRDefault="00C45C81" w:rsidP="00C45C81">
      <w:pPr>
        <w:ind w:firstLine="540"/>
        <w:jc w:val="both"/>
        <w:rPr>
          <w:sz w:val="24"/>
          <w:szCs w:val="24"/>
        </w:rPr>
      </w:pPr>
      <w:r w:rsidRPr="00297AEF">
        <w:rPr>
          <w:sz w:val="24"/>
          <w:szCs w:val="24"/>
        </w:rPr>
        <w:t xml:space="preserve">4.1.1. Заявки на участие в </w:t>
      </w:r>
      <w:r>
        <w:rPr>
          <w:sz w:val="24"/>
          <w:szCs w:val="24"/>
        </w:rPr>
        <w:t>запросе предложений</w:t>
      </w:r>
      <w:r w:rsidRPr="00297AEF">
        <w:rPr>
          <w:sz w:val="24"/>
          <w:szCs w:val="24"/>
        </w:rPr>
        <w:t xml:space="preserve"> подаются участниками </w:t>
      </w:r>
      <w:r>
        <w:rPr>
          <w:sz w:val="24"/>
          <w:szCs w:val="24"/>
        </w:rPr>
        <w:t>процедуры закупки</w:t>
      </w:r>
      <w:r w:rsidRPr="00297AEF">
        <w:rPr>
          <w:sz w:val="24"/>
          <w:szCs w:val="24"/>
        </w:rPr>
        <w:t xml:space="preserve"> в порядке и сроки, указанные в настоящем разделе</w:t>
      </w:r>
      <w:r>
        <w:rPr>
          <w:sz w:val="24"/>
          <w:szCs w:val="24"/>
        </w:rPr>
        <w:t>.</w:t>
      </w:r>
    </w:p>
    <w:p w:rsidR="00C45C81" w:rsidRDefault="00C45C81" w:rsidP="00C45C81">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Pr>
          <w:lang w:eastAsia="ru-RU"/>
        </w:rPr>
        <w:t xml:space="preserve">запросе предложений должна содержать следующие сведения, </w:t>
      </w:r>
      <w:r w:rsidRPr="00230B3A">
        <w:rPr>
          <w:lang w:eastAsia="ru-RU"/>
        </w:rPr>
        <w:t>документы, предложения и информацию:</w:t>
      </w:r>
    </w:p>
    <w:p w:rsidR="00C45C81" w:rsidRPr="00C13E55" w:rsidRDefault="00C45C81" w:rsidP="00C45C81">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C45C81" w:rsidRPr="00C13E55" w:rsidRDefault="00C45C81" w:rsidP="00C45C81">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C45C81" w:rsidRPr="00C13E55" w:rsidRDefault="00C45C81" w:rsidP="00C45C81">
      <w:pPr>
        <w:tabs>
          <w:tab w:val="left" w:pos="1260"/>
          <w:tab w:val="left" w:pos="1440"/>
          <w:tab w:val="num" w:pos="2340"/>
        </w:tabs>
        <w:ind w:firstLine="540"/>
        <w:jc w:val="both"/>
        <w:rPr>
          <w:sz w:val="24"/>
          <w:szCs w:val="24"/>
        </w:rPr>
      </w:pPr>
      <w:r w:rsidRPr="00C13E55">
        <w:rPr>
          <w:sz w:val="24"/>
          <w:szCs w:val="24"/>
        </w:rPr>
        <w:t xml:space="preserve">б) полученную не ранее чем за три месяца до дня размещения на официальном сайте Агентства </w:t>
      </w:r>
      <w:r>
        <w:rPr>
          <w:sz w:val="24"/>
          <w:szCs w:val="24"/>
        </w:rPr>
        <w:t>Закупочной документации</w:t>
      </w:r>
      <w:r w:rsidRPr="00C13E55">
        <w:rPr>
          <w:sz w:val="24"/>
          <w:szCs w:val="24"/>
        </w:rPr>
        <w:t xml:space="preserve">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w:t>
      </w:r>
      <w:r>
        <w:rPr>
          <w:sz w:val="24"/>
          <w:szCs w:val="24"/>
        </w:rPr>
        <w:t>Закупочной документации</w:t>
      </w:r>
      <w:r w:rsidRPr="00C13E55">
        <w:rPr>
          <w:sz w:val="24"/>
          <w:szCs w:val="24"/>
        </w:rPr>
        <w:t xml:space="preserve"> 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w:t>
      </w:r>
      <w:r w:rsidRPr="00C13E55">
        <w:rPr>
          <w:sz w:val="24"/>
          <w:szCs w:val="24"/>
        </w:rPr>
        <w:lastRenderedPageBreak/>
        <w:t xml:space="preserve">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w:t>
      </w:r>
      <w:r>
        <w:rPr>
          <w:sz w:val="24"/>
          <w:szCs w:val="24"/>
        </w:rPr>
        <w:t>Закупочной документации</w:t>
      </w:r>
      <w:r w:rsidRPr="00C13E55">
        <w:rPr>
          <w:sz w:val="24"/>
          <w:szCs w:val="24"/>
        </w:rPr>
        <w:t xml:space="preserve"> о проведении запроса предложений;</w:t>
      </w:r>
    </w:p>
    <w:p w:rsidR="00C45C81" w:rsidRPr="00C13E55" w:rsidRDefault="00C45C81" w:rsidP="00C45C81">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 руководитель). В случае, если от имени участника процедуры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предложений должна содержать также документ, подтверждающий полномочия такого лица;</w:t>
      </w:r>
    </w:p>
    <w:p w:rsidR="00C45C81" w:rsidRPr="00C13E55" w:rsidRDefault="00C45C81" w:rsidP="00C45C81">
      <w:pPr>
        <w:tabs>
          <w:tab w:val="left" w:pos="900"/>
        </w:tabs>
        <w:autoSpaceDE w:val="0"/>
        <w:autoSpaceDN w:val="0"/>
        <w:adjustRightInd w:val="0"/>
        <w:ind w:firstLine="540"/>
        <w:jc w:val="both"/>
        <w:rPr>
          <w:sz w:val="24"/>
          <w:szCs w:val="24"/>
        </w:rPr>
      </w:pPr>
      <w:r w:rsidRPr="00C13E55">
        <w:rPr>
          <w:sz w:val="24"/>
          <w:szCs w:val="24"/>
        </w:rPr>
        <w:t xml:space="preserve">г) копии учредительных документов участника процедуры закупки </w:t>
      </w:r>
      <w:r w:rsidRPr="00C13E55">
        <w:rPr>
          <w:sz w:val="24"/>
          <w:szCs w:val="24"/>
        </w:rPr>
        <w:br/>
        <w:t>(для юридических лиц);</w:t>
      </w:r>
    </w:p>
    <w:p w:rsidR="00C45C81" w:rsidRPr="00C13E55" w:rsidRDefault="00C45C81" w:rsidP="00C45C81">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оказание услуг, являющихся предметом договора, является крупной сделкой</w:t>
      </w:r>
      <w:r>
        <w:rPr>
          <w:sz w:val="24"/>
          <w:szCs w:val="24"/>
        </w:rPr>
        <w:t xml:space="preserve">. </w:t>
      </w:r>
      <w:r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Pr="004D7423">
        <w:rPr>
          <w:sz w:val="24"/>
          <w:szCs w:val="24"/>
        </w:rPr>
        <w:t>;</w:t>
      </w:r>
    </w:p>
    <w:p w:rsidR="00C45C81" w:rsidRDefault="00C45C81" w:rsidP="00C45C81">
      <w:pPr>
        <w:tabs>
          <w:tab w:val="left" w:pos="1080"/>
        </w:tabs>
        <w:autoSpaceDE w:val="0"/>
        <w:autoSpaceDN w:val="0"/>
        <w:adjustRightInd w:val="0"/>
        <w:ind w:firstLine="540"/>
        <w:jc w:val="both"/>
        <w:rPr>
          <w:sz w:val="24"/>
          <w:szCs w:val="24"/>
        </w:rPr>
      </w:pPr>
      <w:r w:rsidRPr="00C13E55">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C13E55">
        <w:rPr>
          <w:i/>
          <w:iCs/>
          <w:sz w:val="24"/>
          <w:szCs w:val="24"/>
        </w:rPr>
        <w:t>предоставляется в виде письма в произвольной форме</w:t>
      </w:r>
      <w:r w:rsidRPr="00C13E55">
        <w:rPr>
          <w:sz w:val="24"/>
          <w:szCs w:val="24"/>
        </w:rPr>
        <w:t>)</w:t>
      </w:r>
      <w:r>
        <w:rPr>
          <w:sz w:val="24"/>
          <w:szCs w:val="24"/>
        </w:rPr>
        <w:t>.</w:t>
      </w:r>
    </w:p>
    <w:p w:rsidR="00C45C81" w:rsidRPr="00C13E55" w:rsidRDefault="00C45C81" w:rsidP="00C45C81">
      <w:pPr>
        <w:ind w:firstLine="540"/>
        <w:jc w:val="both"/>
        <w:rPr>
          <w:sz w:val="24"/>
          <w:szCs w:val="24"/>
        </w:rPr>
      </w:pPr>
      <w:r w:rsidRPr="00081D21">
        <w:rPr>
          <w:sz w:val="24"/>
          <w:szCs w:val="24"/>
        </w:rPr>
        <w:t>4.1.2.2.</w:t>
      </w:r>
      <w:r w:rsidRPr="00C13E55">
        <w:rPr>
          <w:sz w:val="24"/>
          <w:szCs w:val="24"/>
        </w:rPr>
        <w:t xml:space="preserve"> Помимо документов, указанных в подпункте </w:t>
      </w:r>
      <w:r>
        <w:rPr>
          <w:sz w:val="24"/>
          <w:szCs w:val="24"/>
        </w:rPr>
        <w:t>4.1.2.1,</w:t>
      </w:r>
      <w:r w:rsidRPr="00C13E55">
        <w:rPr>
          <w:sz w:val="24"/>
          <w:szCs w:val="24"/>
        </w:rPr>
        <w:t xml:space="preserve"> участник процедуры закупки к своей заявке прикладывает следующие документы:</w:t>
      </w:r>
    </w:p>
    <w:p w:rsidR="00C45C81" w:rsidRPr="00480EFD" w:rsidRDefault="00C45C81" w:rsidP="00C45C81">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435212">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C45C81" w:rsidRPr="00480EFD" w:rsidRDefault="00C45C81" w:rsidP="00C45C81">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435212">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C45C81" w:rsidRPr="008652F6" w:rsidRDefault="00C45C81" w:rsidP="00C45C81">
      <w:pPr>
        <w:suppressAutoHyphens/>
        <w:ind w:firstLine="540"/>
        <w:jc w:val="both"/>
        <w:rPr>
          <w:sz w:val="24"/>
          <w:szCs w:val="24"/>
        </w:rPr>
      </w:pPr>
      <w:r w:rsidRPr="00480EFD">
        <w:rPr>
          <w:sz w:val="24"/>
          <w:szCs w:val="24"/>
        </w:rPr>
        <w:t>в) опись документов (</w:t>
      </w:r>
      <w:r>
        <w:rPr>
          <w:sz w:val="24"/>
          <w:szCs w:val="24"/>
        </w:rPr>
        <w:t>форма</w:t>
      </w:r>
      <w:r w:rsidRPr="00435212">
        <w:rPr>
          <w:sz w:val="24"/>
          <w:szCs w:val="24"/>
        </w:rPr>
        <w:t xml:space="preserve"> 3</w:t>
      </w:r>
      <w:r w:rsidRPr="00480EFD">
        <w:rPr>
          <w:sz w:val="24"/>
          <w:szCs w:val="24"/>
        </w:rPr>
        <w:t>), скрепленная печатью участника закупки и подписанная участником закупки или лицом</w:t>
      </w:r>
      <w:r w:rsidRPr="008652F6">
        <w:rPr>
          <w:sz w:val="24"/>
          <w:szCs w:val="24"/>
        </w:rPr>
        <w:t>, уполномоченным таким участником закупки;</w:t>
      </w:r>
    </w:p>
    <w:p w:rsidR="00C45C81" w:rsidRDefault="00C45C81" w:rsidP="00C45C81">
      <w:pPr>
        <w:suppressAutoHyphens/>
        <w:ind w:firstLine="540"/>
        <w:jc w:val="both"/>
        <w:rPr>
          <w:sz w:val="24"/>
          <w:szCs w:val="24"/>
        </w:rPr>
      </w:pPr>
      <w:r w:rsidRPr="008652F6">
        <w:rPr>
          <w:sz w:val="24"/>
          <w:szCs w:val="24"/>
        </w:rPr>
        <w:t>г) сведения о наличии опыта создания мультимедийной продукции с использованием интерактивных технологий за период с 2013 по 2015 гг., в том числе предназначенных для проведения крупных мероприятий (событий, выставок, форумов, церемоний, общенациональных премий) (форма 4), подтверждаются копиями договоров, актов,</w:t>
      </w:r>
      <w:r w:rsidRPr="008652F6">
        <w:t xml:space="preserve"> </w:t>
      </w:r>
      <w:r w:rsidRPr="008652F6">
        <w:rPr>
          <w:sz w:val="24"/>
          <w:szCs w:val="24"/>
        </w:rPr>
        <w:t xml:space="preserve">скрепленные печатью участника закупки </w:t>
      </w:r>
      <w:r w:rsidRPr="00480EFD">
        <w:rPr>
          <w:sz w:val="24"/>
          <w:szCs w:val="24"/>
        </w:rPr>
        <w:t>и подписанные участником закупки или лицом, уполномоченным таким участником закупки;</w:t>
      </w:r>
    </w:p>
    <w:p w:rsidR="00C45C81" w:rsidRDefault="00C45C81" w:rsidP="00C45C81">
      <w:pPr>
        <w:suppressAutoHyphens/>
        <w:ind w:firstLine="540"/>
        <w:jc w:val="both"/>
        <w:rPr>
          <w:sz w:val="24"/>
          <w:szCs w:val="24"/>
        </w:rPr>
      </w:pPr>
      <w:r w:rsidRPr="00F212EB">
        <w:rPr>
          <w:sz w:val="24"/>
          <w:szCs w:val="24"/>
        </w:rPr>
        <w:t>д) сведения о кадровых ресурсах (форма 5), подтверждаются резюме сотрудников,</w:t>
      </w:r>
      <w:r w:rsidRPr="00480EFD">
        <w:rPr>
          <w:sz w:val="24"/>
          <w:szCs w:val="24"/>
        </w:rPr>
        <w:t xml:space="preserve">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rsidR="00C45C81" w:rsidRDefault="00C45C81" w:rsidP="00C45C81">
      <w:pPr>
        <w:suppressAutoHyphens/>
        <w:ind w:firstLine="540"/>
        <w:jc w:val="both"/>
        <w:rPr>
          <w:sz w:val="24"/>
          <w:szCs w:val="24"/>
        </w:rPr>
      </w:pPr>
      <w:r>
        <w:rPr>
          <w:sz w:val="24"/>
          <w:szCs w:val="24"/>
        </w:rPr>
        <w:lastRenderedPageBreak/>
        <w:t>е</w:t>
      </w:r>
      <w:r w:rsidRPr="00480EFD">
        <w:rPr>
          <w:sz w:val="24"/>
          <w:szCs w:val="24"/>
        </w:rPr>
        <w:t xml:space="preserve">) сведения о наличии материально-технических ресурсов (форма </w:t>
      </w:r>
      <w:r>
        <w:rPr>
          <w:sz w:val="24"/>
          <w:szCs w:val="24"/>
        </w:rPr>
        <w:t>6</w:t>
      </w:r>
      <w:r w:rsidRPr="00480EFD">
        <w:rPr>
          <w:sz w:val="24"/>
          <w:szCs w:val="24"/>
        </w:rPr>
        <w:t>), скрепленные печатью участника закупки и подписанные участником закупки или лицом, уполномоченным таким участником закупки</w:t>
      </w:r>
    </w:p>
    <w:p w:rsidR="00C45C81" w:rsidRDefault="00C45C81" w:rsidP="00C45C81">
      <w:pPr>
        <w:suppressAutoHyphens/>
        <w:ind w:firstLine="540"/>
        <w:jc w:val="both"/>
        <w:rPr>
          <w:sz w:val="24"/>
          <w:szCs w:val="24"/>
        </w:rPr>
      </w:pPr>
      <w:r>
        <w:rPr>
          <w:sz w:val="24"/>
          <w:szCs w:val="24"/>
        </w:rPr>
        <w:t xml:space="preserve">ж) </w:t>
      </w:r>
      <w:r w:rsidRPr="00480EFD">
        <w:rPr>
          <w:sz w:val="24"/>
          <w:szCs w:val="24"/>
        </w:rPr>
        <w:t>сведения о наличии случаев судебных разбирательств</w:t>
      </w:r>
      <w:r>
        <w:rPr>
          <w:sz w:val="24"/>
          <w:szCs w:val="24"/>
        </w:rPr>
        <w:t xml:space="preserve"> в качестве ответчика </w:t>
      </w:r>
      <w:r w:rsidRPr="00480EFD">
        <w:rPr>
          <w:sz w:val="24"/>
          <w:szCs w:val="24"/>
        </w:rPr>
        <w:t>(форма</w:t>
      </w:r>
      <w:r>
        <w:rPr>
          <w:sz w:val="24"/>
          <w:szCs w:val="24"/>
        </w:rPr>
        <w:t xml:space="preserve"> 7</w:t>
      </w:r>
      <w:r w:rsidRPr="00480EFD">
        <w:rPr>
          <w:sz w:val="24"/>
          <w:szCs w:val="24"/>
        </w:rPr>
        <w:t>), скрепленная печатью участника закупки и подписанная участником закупки или лицом, уполномо</w:t>
      </w:r>
      <w:r>
        <w:rPr>
          <w:sz w:val="24"/>
          <w:szCs w:val="24"/>
        </w:rPr>
        <w:t>ченным таким участником закупки;</w:t>
      </w:r>
    </w:p>
    <w:p w:rsidR="00C45C81" w:rsidRPr="008652F6" w:rsidRDefault="00C45C81" w:rsidP="00C45C81">
      <w:pPr>
        <w:ind w:firstLine="540"/>
        <w:jc w:val="both"/>
        <w:rPr>
          <w:sz w:val="24"/>
          <w:szCs w:val="24"/>
        </w:rPr>
      </w:pPr>
      <w:r>
        <w:rPr>
          <w:sz w:val="24"/>
          <w:szCs w:val="24"/>
        </w:rPr>
        <w:t>з</w:t>
      </w:r>
      <w:r w:rsidRPr="008652F6">
        <w:rPr>
          <w:sz w:val="24"/>
          <w:szCs w:val="24"/>
        </w:rPr>
        <w:t xml:space="preserve">) техническое предложение, которое должно </w:t>
      </w:r>
      <w:r w:rsidR="001F28B0">
        <w:rPr>
          <w:sz w:val="24"/>
          <w:szCs w:val="24"/>
        </w:rPr>
        <w:t>содержать описание подходов к выполнению Технического задания</w:t>
      </w:r>
      <w:r w:rsidRPr="008652F6">
        <w:rPr>
          <w:sz w:val="24"/>
          <w:szCs w:val="24"/>
        </w:rPr>
        <w:t>.</w:t>
      </w:r>
    </w:p>
    <w:p w:rsidR="00C45C81" w:rsidRPr="00C13E55" w:rsidRDefault="00C45C81" w:rsidP="00C45C81">
      <w:pPr>
        <w:autoSpaceDE w:val="0"/>
        <w:autoSpaceDN w:val="0"/>
        <w:adjustRightInd w:val="0"/>
        <w:ind w:firstLine="540"/>
        <w:jc w:val="both"/>
        <w:rPr>
          <w:sz w:val="24"/>
          <w:szCs w:val="24"/>
        </w:rPr>
      </w:pPr>
      <w:r w:rsidRPr="008652F6">
        <w:rPr>
          <w:sz w:val="24"/>
          <w:szCs w:val="24"/>
        </w:rPr>
        <w:t xml:space="preserve">4.1.2.3. Участник процедуры </w:t>
      </w:r>
      <w:r w:rsidRPr="00C13E55">
        <w:rPr>
          <w:sz w:val="24"/>
          <w:szCs w:val="24"/>
        </w:rPr>
        <w:t xml:space="preserve">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w:t>
      </w:r>
      <w:r w:rsidRPr="00DE73F2">
        <w:rPr>
          <w:sz w:val="24"/>
          <w:szCs w:val="24"/>
        </w:rPr>
        <w:t>характеризующие его квалификацию, которая является критерием оценки заявок на участие в запросе предложений.</w:t>
      </w:r>
      <w:r w:rsidRPr="00C13E55">
        <w:rPr>
          <w:sz w:val="24"/>
          <w:szCs w:val="24"/>
        </w:rPr>
        <w:t xml:space="preserve"> </w:t>
      </w:r>
    </w:p>
    <w:p w:rsidR="00C45C81" w:rsidRPr="00297AEF" w:rsidRDefault="00C45C81" w:rsidP="00C45C81">
      <w:pPr>
        <w:ind w:firstLine="540"/>
        <w:jc w:val="both"/>
        <w:rPr>
          <w:sz w:val="24"/>
          <w:szCs w:val="24"/>
        </w:rPr>
      </w:pPr>
      <w:r w:rsidRPr="00297AEF">
        <w:rPr>
          <w:sz w:val="24"/>
          <w:szCs w:val="24"/>
        </w:rPr>
        <w:t>4.1.</w:t>
      </w:r>
      <w:r>
        <w:rPr>
          <w:sz w:val="24"/>
          <w:szCs w:val="24"/>
        </w:rPr>
        <w:t>3</w:t>
      </w:r>
      <w:r w:rsidRPr="00297AEF">
        <w:rPr>
          <w:sz w:val="24"/>
          <w:szCs w:val="24"/>
        </w:rPr>
        <w:t xml:space="preserve">. </w:t>
      </w:r>
      <w:r>
        <w:rPr>
          <w:sz w:val="24"/>
          <w:szCs w:val="24"/>
        </w:rPr>
        <w:t xml:space="preserve">Прием заявок на участие в запросе предложений прекращается в час и день, </w:t>
      </w:r>
      <w:r w:rsidRPr="00B76C99">
        <w:rPr>
          <w:sz w:val="24"/>
          <w:szCs w:val="24"/>
        </w:rPr>
        <w:t>установленн</w:t>
      </w:r>
      <w:r>
        <w:rPr>
          <w:sz w:val="24"/>
          <w:szCs w:val="24"/>
        </w:rPr>
        <w:t>ые</w:t>
      </w:r>
      <w:r w:rsidRPr="00B76C99">
        <w:rPr>
          <w:sz w:val="24"/>
          <w:szCs w:val="24"/>
        </w:rPr>
        <w:t xml:space="preserve"> в</w:t>
      </w:r>
      <w:r>
        <w:rPr>
          <w:sz w:val="24"/>
          <w:szCs w:val="24"/>
        </w:rPr>
        <w:t xml:space="preserve"> Закупочной документации о проведении запроса предложений.</w:t>
      </w:r>
      <w:r w:rsidRPr="00B76C99">
        <w:rPr>
          <w:sz w:val="24"/>
          <w:szCs w:val="24"/>
        </w:rPr>
        <w:t xml:space="preserve"> </w:t>
      </w:r>
    </w:p>
    <w:p w:rsidR="00C45C81" w:rsidRPr="00297AEF" w:rsidRDefault="00C45C81" w:rsidP="00C45C81">
      <w:pPr>
        <w:ind w:firstLine="540"/>
        <w:jc w:val="both"/>
        <w:rPr>
          <w:sz w:val="24"/>
          <w:szCs w:val="24"/>
        </w:rPr>
      </w:pPr>
      <w:r w:rsidRPr="00297AEF">
        <w:rPr>
          <w:sz w:val="24"/>
          <w:szCs w:val="24"/>
        </w:rPr>
        <w:t>4.1.</w:t>
      </w:r>
      <w:r>
        <w:rPr>
          <w:sz w:val="24"/>
          <w:szCs w:val="24"/>
        </w:rPr>
        <w:t>4. Заявки на участие в запросе предложений</w:t>
      </w:r>
      <w:r w:rsidRPr="00297AEF">
        <w:rPr>
          <w:sz w:val="24"/>
          <w:szCs w:val="24"/>
        </w:rPr>
        <w:t xml:space="preserve"> подаются по адресу, указанному</w:t>
      </w:r>
      <w:r>
        <w:rPr>
          <w:sz w:val="24"/>
          <w:szCs w:val="24"/>
        </w:rPr>
        <w:t xml:space="preserve"> в Закупочной документации о проведении настоящего запроса предложений.</w:t>
      </w:r>
    </w:p>
    <w:p w:rsidR="00C45C81" w:rsidRPr="00297AEF" w:rsidRDefault="00C45C81" w:rsidP="00C45C81">
      <w:pPr>
        <w:ind w:firstLine="540"/>
        <w:jc w:val="both"/>
        <w:rPr>
          <w:sz w:val="24"/>
          <w:szCs w:val="24"/>
        </w:rPr>
      </w:pPr>
      <w:r w:rsidRPr="00297AEF">
        <w:rPr>
          <w:sz w:val="24"/>
          <w:szCs w:val="24"/>
        </w:rPr>
        <w:t xml:space="preserve">4.1.5. </w:t>
      </w:r>
      <w:r>
        <w:rPr>
          <w:sz w:val="24"/>
          <w:szCs w:val="24"/>
        </w:rPr>
        <w:t>Поступ</w:t>
      </w:r>
      <w:r w:rsidRPr="00297AEF">
        <w:rPr>
          <w:sz w:val="24"/>
          <w:szCs w:val="24"/>
        </w:rPr>
        <w:t>ившие заявк</w:t>
      </w:r>
      <w:r>
        <w:rPr>
          <w:sz w:val="24"/>
          <w:szCs w:val="24"/>
        </w:rPr>
        <w:t>и</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 xml:space="preserve"> в порядке поступления заяв</w:t>
      </w:r>
      <w:r>
        <w:rPr>
          <w:sz w:val="24"/>
          <w:szCs w:val="24"/>
        </w:rPr>
        <w:t>ок</w:t>
      </w:r>
      <w:r w:rsidRPr="00297AEF">
        <w:rPr>
          <w:sz w:val="24"/>
          <w:szCs w:val="24"/>
        </w:rPr>
        <w:t xml:space="preserve"> на участие в </w:t>
      </w:r>
      <w:r>
        <w:rPr>
          <w:sz w:val="24"/>
          <w:szCs w:val="24"/>
        </w:rPr>
        <w:t>запросе предложений</w:t>
      </w:r>
      <w:r w:rsidRPr="00297AEF">
        <w:rPr>
          <w:sz w:val="24"/>
          <w:szCs w:val="24"/>
        </w:rPr>
        <w:t>.</w:t>
      </w:r>
      <w:r>
        <w:rPr>
          <w:sz w:val="24"/>
          <w:szCs w:val="24"/>
        </w:rPr>
        <w:t xml:space="preserve"> </w:t>
      </w:r>
    </w:p>
    <w:p w:rsidR="00C45C81" w:rsidRPr="00297AEF" w:rsidRDefault="00C45C81" w:rsidP="00C45C81">
      <w:pPr>
        <w:ind w:firstLine="540"/>
        <w:jc w:val="both"/>
        <w:rPr>
          <w:sz w:val="24"/>
          <w:szCs w:val="24"/>
        </w:rPr>
      </w:pPr>
      <w:r w:rsidRPr="00297AEF">
        <w:rPr>
          <w:sz w:val="24"/>
          <w:szCs w:val="24"/>
        </w:rPr>
        <w:t xml:space="preserve">4.1.6. По требованию участника </w:t>
      </w:r>
      <w:r>
        <w:rPr>
          <w:sz w:val="24"/>
          <w:szCs w:val="24"/>
        </w:rPr>
        <w:t>процедуры закупки</w:t>
      </w:r>
      <w:r w:rsidRPr="00297AEF">
        <w:rPr>
          <w:sz w:val="24"/>
          <w:szCs w:val="24"/>
        </w:rPr>
        <w:t>, подавшего заявк</w:t>
      </w:r>
      <w:r>
        <w:rPr>
          <w:sz w:val="24"/>
          <w:szCs w:val="24"/>
        </w:rPr>
        <w:t>у</w:t>
      </w:r>
      <w:r w:rsidRPr="00297AEF">
        <w:rPr>
          <w:sz w:val="24"/>
          <w:szCs w:val="24"/>
        </w:rPr>
        <w:t xml:space="preserve"> на участие в </w:t>
      </w:r>
      <w:r>
        <w:rPr>
          <w:sz w:val="24"/>
          <w:szCs w:val="24"/>
        </w:rPr>
        <w:t>запросе предложений</w:t>
      </w:r>
      <w:r w:rsidRPr="00297AEF">
        <w:rPr>
          <w:sz w:val="24"/>
          <w:szCs w:val="24"/>
        </w:rPr>
        <w:t xml:space="preserve">, </w:t>
      </w:r>
      <w:r>
        <w:rPr>
          <w:sz w:val="24"/>
          <w:szCs w:val="24"/>
        </w:rPr>
        <w:t>Агентством</w:t>
      </w:r>
      <w:r w:rsidRPr="00297AEF">
        <w:rPr>
          <w:sz w:val="24"/>
          <w:szCs w:val="24"/>
        </w:rPr>
        <w:t xml:space="preserve"> выдается расписка в получении заявк</w:t>
      </w:r>
      <w:r>
        <w:rPr>
          <w:sz w:val="24"/>
          <w:szCs w:val="24"/>
        </w:rPr>
        <w:t>и</w:t>
      </w:r>
      <w:r w:rsidRPr="00297AEF">
        <w:rPr>
          <w:sz w:val="24"/>
          <w:szCs w:val="24"/>
        </w:rPr>
        <w:t xml:space="preserve"> на участие в </w:t>
      </w:r>
      <w:r>
        <w:rPr>
          <w:sz w:val="24"/>
          <w:szCs w:val="24"/>
        </w:rPr>
        <w:t>запросе предложений</w:t>
      </w:r>
      <w:r w:rsidRPr="00297AEF">
        <w:rPr>
          <w:sz w:val="24"/>
          <w:szCs w:val="24"/>
        </w:rPr>
        <w:t xml:space="preserve"> с указанием даты и времени её получения.</w:t>
      </w:r>
    </w:p>
    <w:p w:rsidR="00C45C81" w:rsidRDefault="00C45C81" w:rsidP="00C45C81">
      <w:pPr>
        <w:tabs>
          <w:tab w:val="left" w:pos="1440"/>
        </w:tabs>
        <w:ind w:firstLine="540"/>
        <w:jc w:val="both"/>
        <w:rPr>
          <w:sz w:val="24"/>
          <w:szCs w:val="24"/>
        </w:rPr>
      </w:pPr>
      <w:r>
        <w:rPr>
          <w:sz w:val="24"/>
          <w:szCs w:val="24"/>
        </w:rPr>
        <w:t xml:space="preserve">4.1.7. Агентство обеспечивает защищенность и конфиденциальность заявок. </w:t>
      </w:r>
    </w:p>
    <w:p w:rsidR="00C45C81" w:rsidRDefault="00C45C81" w:rsidP="00C45C81">
      <w:pPr>
        <w:ind w:firstLine="540"/>
        <w:jc w:val="both"/>
        <w:rPr>
          <w:sz w:val="24"/>
          <w:szCs w:val="24"/>
        </w:rPr>
      </w:pPr>
      <w:r>
        <w:rPr>
          <w:sz w:val="24"/>
          <w:szCs w:val="24"/>
        </w:rPr>
        <w:t xml:space="preserve">4.1.8. </w:t>
      </w:r>
      <w:r w:rsidRPr="008B583A">
        <w:rPr>
          <w:sz w:val="24"/>
          <w:szCs w:val="24"/>
        </w:rPr>
        <w:t xml:space="preserve">Каждый участник </w:t>
      </w:r>
      <w:r>
        <w:rPr>
          <w:sz w:val="24"/>
          <w:szCs w:val="24"/>
        </w:rPr>
        <w:t>процедуры закупки</w:t>
      </w:r>
      <w:r w:rsidRPr="008B583A">
        <w:rPr>
          <w:sz w:val="24"/>
          <w:szCs w:val="24"/>
        </w:rPr>
        <w:t xml:space="preserve"> может подать только одну заявку на участие в </w:t>
      </w:r>
      <w:r>
        <w:rPr>
          <w:sz w:val="24"/>
          <w:szCs w:val="24"/>
        </w:rPr>
        <w:t>запросе предложений, внесение изменений в которую не допускается.</w:t>
      </w:r>
      <w:r w:rsidRPr="008B583A">
        <w:rPr>
          <w:sz w:val="24"/>
          <w:szCs w:val="24"/>
        </w:rPr>
        <w:t xml:space="preserve"> В случае установления факта подачи одним участником </w:t>
      </w:r>
      <w:r>
        <w:rPr>
          <w:sz w:val="24"/>
          <w:szCs w:val="24"/>
        </w:rPr>
        <w:t>процедуры закупки</w:t>
      </w:r>
      <w:r w:rsidRPr="008B583A">
        <w:rPr>
          <w:sz w:val="24"/>
          <w:szCs w:val="24"/>
        </w:rPr>
        <w:t xml:space="preserve"> двух и более заявок на участие в </w:t>
      </w:r>
      <w:r>
        <w:rPr>
          <w:sz w:val="24"/>
          <w:szCs w:val="24"/>
        </w:rPr>
        <w:t xml:space="preserve">запросе предложений, при условии, что поданные ранее заявки таким участником не отозваны, </w:t>
      </w:r>
      <w:r w:rsidRPr="008B583A">
        <w:rPr>
          <w:sz w:val="24"/>
          <w:szCs w:val="24"/>
        </w:rPr>
        <w:t xml:space="preserve">все заявки на участие в </w:t>
      </w:r>
      <w:r>
        <w:rPr>
          <w:sz w:val="24"/>
          <w:szCs w:val="24"/>
        </w:rPr>
        <w:t>запросе предложений</w:t>
      </w:r>
      <w:r w:rsidRPr="008B583A">
        <w:rPr>
          <w:sz w:val="24"/>
          <w:szCs w:val="24"/>
        </w:rPr>
        <w:t xml:space="preserve"> такого участника </w:t>
      </w:r>
      <w:r>
        <w:rPr>
          <w:sz w:val="24"/>
          <w:szCs w:val="24"/>
        </w:rPr>
        <w:t>процедуры закупки не рассматриваются и возвращаются такому участнику.</w:t>
      </w:r>
    </w:p>
    <w:p w:rsidR="00C45C81" w:rsidRPr="00297AEF" w:rsidRDefault="00C45C81" w:rsidP="00C45C81">
      <w:pPr>
        <w:pStyle w:val="20"/>
        <w:spacing w:after="0"/>
        <w:ind w:firstLine="539"/>
        <w:jc w:val="left"/>
        <w:rPr>
          <w:sz w:val="24"/>
          <w:szCs w:val="24"/>
        </w:rPr>
      </w:pPr>
      <w:bookmarkStart w:id="44" w:name="_Toc149542939"/>
      <w:bookmarkStart w:id="45" w:name="_Toc168126646"/>
      <w:bookmarkStart w:id="46" w:name="_Toc180912143"/>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C45C81" w:rsidRPr="00297AEF" w:rsidRDefault="00C45C81" w:rsidP="00C45C81">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C45C81" w:rsidRPr="00297AEF" w:rsidRDefault="00C45C81" w:rsidP="00C45C81">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C45C81" w:rsidRDefault="00C45C81" w:rsidP="00C45C81">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C45C81" w:rsidRDefault="00C45C81" w:rsidP="00C45C81">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C45C81" w:rsidRDefault="00C45C81" w:rsidP="00C45C81">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C45C81" w:rsidRDefault="00C45C81" w:rsidP="00C45C81">
      <w:pPr>
        <w:ind w:firstLine="539"/>
        <w:jc w:val="both"/>
        <w:rPr>
          <w:sz w:val="24"/>
          <w:szCs w:val="24"/>
        </w:rPr>
      </w:pPr>
      <w:r>
        <w:rPr>
          <w:sz w:val="24"/>
          <w:szCs w:val="24"/>
        </w:rPr>
        <w:t>- наименование участника процедуры закупки;</w:t>
      </w:r>
    </w:p>
    <w:p w:rsidR="00C45C81" w:rsidRPr="00297AEF" w:rsidRDefault="00C45C81" w:rsidP="00C45C81">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C45C81" w:rsidRPr="00297AEF" w:rsidRDefault="00C45C81" w:rsidP="00C45C81">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C45C81" w:rsidRPr="00297AEF" w:rsidRDefault="00C45C81" w:rsidP="00C45C81">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C45C81" w:rsidRPr="00297AEF" w:rsidRDefault="00C45C81" w:rsidP="00C45C81">
      <w:pPr>
        <w:pStyle w:val="20"/>
        <w:ind w:firstLine="540"/>
        <w:jc w:val="left"/>
        <w:rPr>
          <w:sz w:val="24"/>
          <w:szCs w:val="24"/>
        </w:rPr>
      </w:pPr>
      <w:bookmarkStart w:id="47" w:name="_Toc168126706"/>
      <w:bookmarkStart w:id="48" w:name="_Toc253767372"/>
      <w:r>
        <w:rPr>
          <w:sz w:val="24"/>
          <w:szCs w:val="24"/>
        </w:rPr>
        <w:t>4.4. Заявки на участие в запросе предложений</w:t>
      </w:r>
      <w:r w:rsidRPr="00297AEF">
        <w:rPr>
          <w:sz w:val="24"/>
          <w:szCs w:val="24"/>
        </w:rPr>
        <w:t>, поданные с опозданием</w:t>
      </w:r>
      <w:bookmarkEnd w:id="47"/>
      <w:bookmarkEnd w:id="48"/>
    </w:p>
    <w:p w:rsidR="00C45C81" w:rsidRDefault="00C45C81" w:rsidP="00C45C81">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C45C81" w:rsidRDefault="00C45C81" w:rsidP="00C45C81">
      <w:pPr>
        <w:ind w:firstLine="540"/>
        <w:jc w:val="both"/>
        <w:rPr>
          <w:sz w:val="24"/>
          <w:szCs w:val="24"/>
        </w:rPr>
      </w:pPr>
    </w:p>
    <w:p w:rsidR="00C45C81" w:rsidRDefault="00C45C81" w:rsidP="00C45C81">
      <w:pPr>
        <w:pStyle w:val="20"/>
        <w:numPr>
          <w:ilvl w:val="0"/>
          <w:numId w:val="13"/>
        </w:numPr>
        <w:tabs>
          <w:tab w:val="num" w:pos="720"/>
        </w:tabs>
        <w:ind w:left="540" w:firstLine="0"/>
        <w:rPr>
          <w:sz w:val="24"/>
          <w:szCs w:val="24"/>
        </w:rPr>
      </w:pPr>
      <w:bookmarkStart w:id="49" w:name="_Toc253767374"/>
      <w:r w:rsidRPr="00297AEF">
        <w:rPr>
          <w:sz w:val="24"/>
          <w:szCs w:val="24"/>
        </w:rPr>
        <w:t xml:space="preserve">РАССМОТРЕНИЕ, ОЦЕНКА И СОПОСТАВЛЕНИЕ ЗАЯВОК НА УЧАСТИЕ В </w:t>
      </w:r>
      <w:bookmarkEnd w:id="49"/>
      <w:r>
        <w:rPr>
          <w:sz w:val="24"/>
          <w:szCs w:val="24"/>
        </w:rPr>
        <w:t>ЗАПРОСЕ ПРЕДЛОЖЕНИЙ</w:t>
      </w:r>
    </w:p>
    <w:p w:rsidR="00C45C81" w:rsidRPr="006E65BA" w:rsidRDefault="00C45C81" w:rsidP="00C45C81">
      <w:pPr>
        <w:pStyle w:val="20"/>
        <w:ind w:firstLine="540"/>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rsidR="00C45C81" w:rsidRDefault="00C45C81" w:rsidP="00C45C81">
      <w:pPr>
        <w:ind w:firstLine="540"/>
        <w:jc w:val="both"/>
        <w:rPr>
          <w:sz w:val="24"/>
          <w:szCs w:val="24"/>
        </w:rPr>
      </w:pPr>
      <w:r w:rsidRPr="00297AEF">
        <w:rPr>
          <w:sz w:val="24"/>
          <w:szCs w:val="24"/>
        </w:rPr>
        <w:t>5.</w:t>
      </w:r>
      <w:r>
        <w:rPr>
          <w:sz w:val="24"/>
          <w:szCs w:val="24"/>
        </w:rPr>
        <w:t>1</w:t>
      </w:r>
      <w:r w:rsidRPr="00297AEF">
        <w:rPr>
          <w:sz w:val="24"/>
          <w:szCs w:val="24"/>
        </w:rPr>
        <w:t xml:space="preserve">.1. </w:t>
      </w:r>
      <w:r>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предложений, рассматривает заявки на </w:t>
      </w:r>
      <w:r>
        <w:rPr>
          <w:sz w:val="24"/>
          <w:szCs w:val="24"/>
        </w:rPr>
        <w:lastRenderedPageBreak/>
        <w:t>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C45C81" w:rsidRPr="00297AEF" w:rsidRDefault="00C45C81" w:rsidP="00C45C81">
      <w:pPr>
        <w:ind w:firstLine="540"/>
        <w:jc w:val="both"/>
        <w:rPr>
          <w:sz w:val="24"/>
          <w:szCs w:val="24"/>
        </w:rPr>
      </w:pPr>
      <w:r>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C45C81" w:rsidRPr="000652C1" w:rsidRDefault="00C45C81" w:rsidP="00C45C81">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C45C81" w:rsidRDefault="00C45C81" w:rsidP="00C45C81">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C45C81" w:rsidRPr="00F678FD" w:rsidRDefault="00C45C81" w:rsidP="00C45C81">
      <w:pPr>
        <w:numPr>
          <w:ilvl w:val="0"/>
          <w:numId w:val="10"/>
        </w:numPr>
        <w:ind w:left="0" w:firstLine="540"/>
        <w:jc w:val="both"/>
        <w:rPr>
          <w:sz w:val="24"/>
          <w:szCs w:val="24"/>
        </w:rPr>
      </w:pPr>
      <w:r w:rsidRPr="00F678FD">
        <w:rPr>
          <w:sz w:val="24"/>
          <w:szCs w:val="24"/>
        </w:rPr>
        <w:t xml:space="preserve">ограничивают любым образом права </w:t>
      </w:r>
      <w:r>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C45C81" w:rsidRDefault="00C45C81" w:rsidP="00C45C81">
      <w:pPr>
        <w:autoSpaceDE w:val="0"/>
        <w:autoSpaceDN w:val="0"/>
        <w:adjustRightInd w:val="0"/>
        <w:ind w:firstLine="540"/>
        <w:jc w:val="both"/>
        <w:outlineLvl w:val="1"/>
        <w:rPr>
          <w:sz w:val="24"/>
          <w:szCs w:val="24"/>
        </w:rPr>
      </w:pPr>
      <w:r>
        <w:rPr>
          <w:sz w:val="24"/>
          <w:szCs w:val="24"/>
        </w:rPr>
        <w:t xml:space="preserve">  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C45C81" w:rsidRPr="00A02EEA" w:rsidRDefault="00C45C81" w:rsidP="00C45C81">
      <w:pPr>
        <w:autoSpaceDE w:val="0"/>
        <w:autoSpaceDN w:val="0"/>
        <w:adjustRightInd w:val="0"/>
        <w:ind w:firstLine="540"/>
        <w:jc w:val="both"/>
        <w:rPr>
          <w:sz w:val="24"/>
          <w:szCs w:val="24"/>
        </w:rPr>
      </w:pPr>
      <w:bookmarkStart w:id="5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C45C81" w:rsidRDefault="00C45C81" w:rsidP="00C45C81">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C45C81" w:rsidRDefault="00C45C81" w:rsidP="00C45C81">
      <w:pPr>
        <w:autoSpaceDE w:val="0"/>
        <w:autoSpaceDN w:val="0"/>
        <w:adjustRightInd w:val="0"/>
        <w:ind w:firstLine="539"/>
        <w:jc w:val="both"/>
        <w:outlineLvl w:val="1"/>
        <w:rPr>
          <w:sz w:val="24"/>
          <w:szCs w:val="24"/>
        </w:rPr>
      </w:pPr>
      <w:r>
        <w:rPr>
          <w:sz w:val="24"/>
          <w:szCs w:val="24"/>
        </w:rPr>
        <w:t xml:space="preserve">5.1.7. </w:t>
      </w:r>
      <w:r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Pr="00C808BC">
        <w:rPr>
          <w:sz w:val="24"/>
          <w:szCs w:val="24"/>
        </w:rPr>
        <w:t>п.</w:t>
      </w:r>
      <w:r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rsidR="00C45C81" w:rsidRDefault="00C45C81" w:rsidP="00C45C81">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C45C81" w:rsidRDefault="00C45C81" w:rsidP="00C45C8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rsidR="00C45C81" w:rsidRPr="00860F95" w:rsidRDefault="00C45C81" w:rsidP="00C45C81">
      <w:pPr>
        <w:pStyle w:val="afff2"/>
        <w:numPr>
          <w:ilvl w:val="2"/>
          <w:numId w:val="13"/>
        </w:numPr>
        <w:ind w:left="0" w:firstLine="567"/>
        <w:jc w:val="both"/>
        <w:rPr>
          <w:bCs/>
          <w:sz w:val="24"/>
          <w:szCs w:val="24"/>
        </w:rPr>
      </w:pPr>
      <w:r w:rsidRPr="00860F95">
        <w:rPr>
          <w:sz w:val="24"/>
          <w:szCs w:val="24"/>
        </w:rPr>
        <w:t xml:space="preserve">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w:t>
      </w:r>
      <w:r w:rsidRPr="008652F6">
        <w:rPr>
          <w:sz w:val="24"/>
          <w:szCs w:val="24"/>
        </w:rPr>
        <w:t>участника закупки, относиться информация, содержащаяся в реестре государственных контрактов (</w:t>
      </w:r>
      <w:hyperlink r:id="rId10" w:history="1">
        <w:r w:rsidR="00115BE8" w:rsidRPr="008F4B16">
          <w:rPr>
            <w:rStyle w:val="a9"/>
            <w:sz w:val="24"/>
            <w:szCs w:val="24"/>
          </w:rPr>
          <w:t>http://zakupki.gov.ru/epz/contract/contractQuickSearch/search.html/</w:t>
        </w:r>
      </w:hyperlink>
      <w:r w:rsidRPr="008652F6">
        <w:rPr>
          <w:sz w:val="24"/>
          <w:szCs w:val="24"/>
        </w:rPr>
        <w:t xml:space="preserve">), заключенных заказчиками, и подтверждающая исполнение таким участником в течение одного года до даты </w:t>
      </w:r>
      <w:r w:rsidRPr="008652F6">
        <w:rPr>
          <w:sz w:val="24"/>
          <w:szCs w:val="24"/>
        </w:rPr>
        <w:lastRenderedPageBreak/>
        <w:t xml:space="preserve">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w:t>
      </w:r>
      <w:r w:rsidRPr="00860F95">
        <w:rPr>
          <w:sz w:val="24"/>
          <w:szCs w:val="24"/>
        </w:rPr>
        <w:t>(штрафов, пени).</w:t>
      </w:r>
    </w:p>
    <w:p w:rsidR="00C45C81" w:rsidRPr="004A7D8F" w:rsidRDefault="00C45C81" w:rsidP="00C45C81">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rsidR="00C45C81" w:rsidRPr="00635308" w:rsidRDefault="00C45C81" w:rsidP="00C45C81">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C45C81" w:rsidRPr="00297AEF" w:rsidRDefault="00C45C81" w:rsidP="00C45C81">
      <w:pPr>
        <w:pStyle w:val="20"/>
        <w:spacing w:after="0"/>
        <w:ind w:firstLine="539"/>
        <w:jc w:val="both"/>
        <w:rPr>
          <w:bCs/>
          <w:sz w:val="24"/>
          <w:szCs w:val="24"/>
        </w:rPr>
      </w:pPr>
      <w:r w:rsidRPr="006C2ED2">
        <w:rPr>
          <w:bCs/>
          <w:sz w:val="24"/>
          <w:szCs w:val="24"/>
        </w:rPr>
        <w:t xml:space="preserve">5.3. </w:t>
      </w:r>
      <w:r w:rsidRPr="00297AEF">
        <w:rPr>
          <w:bCs/>
          <w:sz w:val="24"/>
          <w:szCs w:val="24"/>
        </w:rPr>
        <w:t xml:space="preserve">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2"/>
    </w:p>
    <w:p w:rsidR="00C45C81" w:rsidRPr="003F6A57" w:rsidRDefault="00C45C81" w:rsidP="00C45C81">
      <w:pPr>
        <w:ind w:firstLine="539"/>
        <w:jc w:val="both"/>
        <w:rPr>
          <w:sz w:val="24"/>
          <w:szCs w:val="24"/>
        </w:rPr>
      </w:pPr>
      <w:r w:rsidRPr="00297AEF">
        <w:rPr>
          <w:sz w:val="24"/>
          <w:szCs w:val="24"/>
        </w:rPr>
        <w:t>5.</w:t>
      </w:r>
      <w:r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C45C81" w:rsidRPr="00297AEF" w:rsidRDefault="00C45C81" w:rsidP="00C45C81">
      <w:pPr>
        <w:pStyle w:val="20"/>
        <w:spacing w:after="0"/>
        <w:ind w:firstLine="539"/>
        <w:jc w:val="both"/>
        <w:rPr>
          <w:bCs/>
          <w:sz w:val="24"/>
          <w:szCs w:val="24"/>
        </w:rPr>
      </w:pPr>
      <w:bookmarkStart w:id="53" w:name="_Toc253767378"/>
      <w:r w:rsidRPr="00297AEF">
        <w:rPr>
          <w:bCs/>
          <w:sz w:val="24"/>
          <w:szCs w:val="24"/>
        </w:rPr>
        <w:t>5.</w:t>
      </w:r>
      <w:r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p>
    <w:p w:rsidR="00C45C81" w:rsidRPr="00297AEF" w:rsidRDefault="00C45C81" w:rsidP="00C45C81">
      <w:pPr>
        <w:autoSpaceDE w:val="0"/>
        <w:autoSpaceDN w:val="0"/>
        <w:adjustRightInd w:val="0"/>
        <w:ind w:firstLine="539"/>
        <w:jc w:val="both"/>
        <w:rPr>
          <w:sz w:val="24"/>
          <w:szCs w:val="24"/>
        </w:rPr>
      </w:pPr>
      <w:r w:rsidRPr="00297AEF">
        <w:rPr>
          <w:sz w:val="24"/>
          <w:szCs w:val="24"/>
        </w:rPr>
        <w:t>5.</w:t>
      </w:r>
      <w:r w:rsidRPr="00D13A84">
        <w:rPr>
          <w:sz w:val="24"/>
          <w:szCs w:val="24"/>
        </w:rPr>
        <w:t>4</w:t>
      </w:r>
      <w:r w:rsidRPr="00297AEF">
        <w:rPr>
          <w:sz w:val="24"/>
          <w:szCs w:val="24"/>
        </w:rPr>
        <w:t xml:space="preserve">.1. </w:t>
      </w:r>
      <w:r>
        <w:rPr>
          <w:sz w:val="24"/>
          <w:szCs w:val="24"/>
        </w:rPr>
        <w:t xml:space="preserve">Комиссия по закупкам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C45C81" w:rsidRPr="00297AEF" w:rsidRDefault="00C45C81" w:rsidP="00C45C81">
      <w:pPr>
        <w:ind w:firstLine="539"/>
        <w:jc w:val="both"/>
        <w:rPr>
          <w:sz w:val="24"/>
          <w:szCs w:val="24"/>
        </w:rPr>
      </w:pPr>
      <w:r w:rsidRPr="00297AEF">
        <w:rPr>
          <w:sz w:val="24"/>
          <w:szCs w:val="24"/>
        </w:rPr>
        <w:t>5.</w:t>
      </w:r>
      <w:r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C45C81" w:rsidRDefault="00C45C81" w:rsidP="00C45C81">
      <w:pPr>
        <w:ind w:firstLine="540"/>
        <w:jc w:val="both"/>
        <w:rPr>
          <w:sz w:val="24"/>
          <w:szCs w:val="24"/>
        </w:rPr>
      </w:pPr>
      <w:r w:rsidRPr="00297AEF">
        <w:rPr>
          <w:sz w:val="24"/>
          <w:szCs w:val="24"/>
        </w:rPr>
        <w:t>5.</w:t>
      </w:r>
      <w:r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Pr>
          <w:sz w:val="24"/>
          <w:szCs w:val="24"/>
        </w:rPr>
        <w:t>Комиссии по закупкам.</w:t>
      </w:r>
    </w:p>
    <w:p w:rsidR="00C45C81" w:rsidRPr="00297AEF" w:rsidRDefault="00C45C81" w:rsidP="00C45C81">
      <w:pPr>
        <w:autoSpaceDE w:val="0"/>
        <w:autoSpaceDN w:val="0"/>
        <w:adjustRightInd w:val="0"/>
        <w:ind w:firstLine="540"/>
        <w:jc w:val="both"/>
        <w:rPr>
          <w:sz w:val="24"/>
          <w:szCs w:val="24"/>
        </w:rPr>
      </w:pPr>
      <w:r>
        <w:rPr>
          <w:sz w:val="24"/>
          <w:szCs w:val="24"/>
        </w:rPr>
        <w:t>5.</w:t>
      </w:r>
      <w:r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Pr>
          <w:sz w:val="24"/>
          <w:szCs w:val="24"/>
        </w:rPr>
        <w:t>К</w:t>
      </w:r>
      <w:r w:rsidRPr="00B114C3">
        <w:rPr>
          <w:sz w:val="24"/>
          <w:szCs w:val="24"/>
        </w:rPr>
        <w:t>омиссией</w:t>
      </w:r>
      <w:r>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C45C81" w:rsidRPr="00297AEF" w:rsidRDefault="00C45C81" w:rsidP="00C45C81">
      <w:pPr>
        <w:ind w:firstLine="540"/>
        <w:jc w:val="both"/>
        <w:rPr>
          <w:sz w:val="24"/>
          <w:szCs w:val="24"/>
        </w:rPr>
      </w:pPr>
      <w:r w:rsidRPr="00297AEF">
        <w:rPr>
          <w:sz w:val="24"/>
          <w:szCs w:val="24"/>
        </w:rPr>
        <w:t>5.</w:t>
      </w:r>
      <w:r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Комиссия по закупкам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C45C81" w:rsidRPr="00592C8D" w:rsidRDefault="00C45C81" w:rsidP="00C45C81">
      <w:pPr>
        <w:autoSpaceDE w:val="0"/>
        <w:autoSpaceDN w:val="0"/>
        <w:adjustRightInd w:val="0"/>
        <w:ind w:firstLine="540"/>
        <w:jc w:val="both"/>
        <w:rPr>
          <w:sz w:val="24"/>
          <w:szCs w:val="24"/>
        </w:rPr>
      </w:pPr>
      <w:r>
        <w:rPr>
          <w:sz w:val="24"/>
          <w:szCs w:val="24"/>
        </w:rPr>
        <w:t>5.</w:t>
      </w:r>
      <w:r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C45C81" w:rsidRPr="00592C8D" w:rsidRDefault="00C45C81" w:rsidP="00C45C81">
      <w:pPr>
        <w:autoSpaceDE w:val="0"/>
        <w:autoSpaceDN w:val="0"/>
        <w:adjustRightInd w:val="0"/>
        <w:ind w:firstLine="540"/>
        <w:jc w:val="both"/>
        <w:rPr>
          <w:sz w:val="24"/>
          <w:szCs w:val="24"/>
        </w:rPr>
      </w:pPr>
      <w:r w:rsidRPr="00592C8D">
        <w:rPr>
          <w:sz w:val="24"/>
          <w:szCs w:val="24"/>
        </w:rPr>
        <w:t>5.</w:t>
      </w:r>
      <w:r w:rsidRPr="00D13A84">
        <w:rPr>
          <w:sz w:val="24"/>
          <w:szCs w:val="24"/>
        </w:rPr>
        <w:t>4</w:t>
      </w:r>
      <w:r w:rsidRPr="00592C8D">
        <w:rPr>
          <w:sz w:val="24"/>
          <w:szCs w:val="24"/>
        </w:rPr>
        <w:t>.</w:t>
      </w:r>
      <w:r>
        <w:rPr>
          <w:sz w:val="24"/>
          <w:szCs w:val="24"/>
        </w:rPr>
        <w:t>7</w:t>
      </w:r>
      <w:r w:rsidRPr="00592C8D">
        <w:rPr>
          <w:sz w:val="24"/>
          <w:szCs w:val="24"/>
        </w:rPr>
        <w:t xml:space="preserve">. Не позднее </w:t>
      </w:r>
      <w:r>
        <w:rPr>
          <w:sz w:val="24"/>
          <w:szCs w:val="24"/>
        </w:rPr>
        <w:t>5 (Пяти)</w:t>
      </w:r>
      <w:r w:rsidRPr="00592C8D">
        <w:rPr>
          <w:sz w:val="24"/>
          <w:szCs w:val="24"/>
        </w:rPr>
        <w:t xml:space="preserve"> дней с даты подписания Протокола оценки заявок</w:t>
      </w:r>
      <w:r>
        <w:rPr>
          <w:sz w:val="24"/>
          <w:szCs w:val="24"/>
        </w:rPr>
        <w:t>,</w:t>
      </w:r>
      <w:r w:rsidRPr="00592C8D">
        <w:rPr>
          <w:sz w:val="24"/>
          <w:szCs w:val="24"/>
        </w:rPr>
        <w:t xml:space="preserve"> </w:t>
      </w:r>
      <w:r>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Pr>
          <w:sz w:val="24"/>
          <w:szCs w:val="24"/>
        </w:rPr>
        <w:t xml:space="preserve"> Агентства (</w:t>
      </w:r>
      <w:r>
        <w:rPr>
          <w:sz w:val="24"/>
          <w:szCs w:val="24"/>
          <w:lang w:val="en-US"/>
        </w:rPr>
        <w:t>www</w:t>
      </w:r>
      <w:r w:rsidRPr="006C2ED2">
        <w:rPr>
          <w:sz w:val="24"/>
          <w:szCs w:val="24"/>
        </w:rPr>
        <w:t>.</w:t>
      </w:r>
      <w:r>
        <w:rPr>
          <w:sz w:val="24"/>
          <w:szCs w:val="24"/>
          <w:lang w:val="en-US"/>
        </w:rPr>
        <w:t>asi</w:t>
      </w:r>
      <w:r w:rsidRPr="006C2ED2">
        <w:rPr>
          <w:sz w:val="24"/>
          <w:szCs w:val="24"/>
        </w:rPr>
        <w:t>.</w:t>
      </w:r>
      <w:r>
        <w:rPr>
          <w:sz w:val="24"/>
          <w:szCs w:val="24"/>
          <w:lang w:val="en-US"/>
        </w:rPr>
        <w:t>ru</w:t>
      </w:r>
      <w:r w:rsidRPr="006C2ED2">
        <w:rPr>
          <w:sz w:val="24"/>
          <w:szCs w:val="24"/>
        </w:rPr>
        <w:t>)</w:t>
      </w:r>
      <w:r w:rsidRPr="00592C8D">
        <w:rPr>
          <w:sz w:val="24"/>
          <w:szCs w:val="24"/>
        </w:rPr>
        <w:t>.</w:t>
      </w:r>
    </w:p>
    <w:p w:rsidR="00C45C81" w:rsidRDefault="00C45C81" w:rsidP="00C45C81">
      <w:pPr>
        <w:autoSpaceDE w:val="0"/>
        <w:autoSpaceDN w:val="0"/>
        <w:adjustRightInd w:val="0"/>
        <w:ind w:firstLine="540"/>
        <w:jc w:val="both"/>
        <w:rPr>
          <w:sz w:val="24"/>
          <w:szCs w:val="24"/>
        </w:rPr>
      </w:pPr>
      <w:r>
        <w:rPr>
          <w:sz w:val="24"/>
          <w:szCs w:val="24"/>
        </w:rPr>
        <w:t>5.</w:t>
      </w:r>
      <w:r w:rsidRPr="00D13A84">
        <w:rPr>
          <w:sz w:val="24"/>
          <w:szCs w:val="24"/>
        </w:rPr>
        <w:t>4</w:t>
      </w:r>
      <w:r>
        <w:rPr>
          <w:sz w:val="24"/>
          <w:szCs w:val="24"/>
        </w:rPr>
        <w:t>.8.</w:t>
      </w:r>
      <w:r w:rsidRPr="00592C8D">
        <w:rPr>
          <w:sz w:val="24"/>
          <w:szCs w:val="24"/>
        </w:rPr>
        <w:t xml:space="preserve"> Протокол составляется в </w:t>
      </w:r>
      <w:r>
        <w:rPr>
          <w:sz w:val="24"/>
          <w:szCs w:val="24"/>
        </w:rPr>
        <w:t>одном</w:t>
      </w:r>
      <w:r w:rsidRPr="00592C8D">
        <w:rPr>
          <w:sz w:val="24"/>
          <w:szCs w:val="24"/>
        </w:rPr>
        <w:t xml:space="preserve"> экземпляр</w:t>
      </w:r>
      <w:r>
        <w:rPr>
          <w:sz w:val="24"/>
          <w:szCs w:val="24"/>
        </w:rPr>
        <w:t xml:space="preserve">е и </w:t>
      </w:r>
      <w:r w:rsidRPr="00592C8D">
        <w:rPr>
          <w:sz w:val="24"/>
          <w:szCs w:val="24"/>
        </w:rPr>
        <w:t xml:space="preserve">хранится </w:t>
      </w:r>
      <w:r>
        <w:rPr>
          <w:sz w:val="24"/>
          <w:szCs w:val="24"/>
        </w:rPr>
        <w:t>в Агентстве.</w:t>
      </w:r>
    </w:p>
    <w:bookmarkEnd w:id="51"/>
    <w:p w:rsidR="00C45C81" w:rsidRDefault="00C45C81" w:rsidP="00C45C81">
      <w:pPr>
        <w:pStyle w:val="20"/>
        <w:ind w:left="540"/>
        <w:rPr>
          <w:sz w:val="24"/>
          <w:szCs w:val="24"/>
        </w:rPr>
      </w:pPr>
    </w:p>
    <w:p w:rsidR="00C45C81" w:rsidRDefault="00C45C81" w:rsidP="00C45C81">
      <w:pPr>
        <w:pStyle w:val="20"/>
        <w:ind w:left="540"/>
        <w:rPr>
          <w:sz w:val="24"/>
          <w:szCs w:val="24"/>
        </w:rPr>
      </w:pPr>
      <w:r w:rsidRPr="00297AEF">
        <w:rPr>
          <w:sz w:val="24"/>
          <w:szCs w:val="24"/>
        </w:rPr>
        <w:t xml:space="preserve">6. </w:t>
      </w:r>
      <w:bookmarkStart w:id="54" w:name="_Toc138742698"/>
      <w:bookmarkStart w:id="55" w:name="_Toc168126713"/>
      <w:bookmarkStart w:id="5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7" w:name="_Ref119429973"/>
      <w:bookmarkStart w:id="58" w:name="_Toc138742699"/>
      <w:bookmarkStart w:id="59" w:name="_Toc168126714"/>
      <w:bookmarkStart w:id="60" w:name="_Toc253767380"/>
      <w:bookmarkEnd w:id="54"/>
      <w:bookmarkEnd w:id="55"/>
      <w:bookmarkEnd w:id="56"/>
      <w:r>
        <w:rPr>
          <w:sz w:val="24"/>
          <w:szCs w:val="24"/>
        </w:rPr>
        <w:t>ЗАПРОСА ПРЕДЛОЖЕНИЙ</w:t>
      </w:r>
    </w:p>
    <w:p w:rsidR="00C45C81" w:rsidRPr="00297AEF" w:rsidRDefault="00C45C81" w:rsidP="00C45C81">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7"/>
      <w:bookmarkEnd w:id="58"/>
      <w:bookmarkEnd w:id="59"/>
      <w:bookmarkEnd w:id="60"/>
      <w:r>
        <w:rPr>
          <w:sz w:val="24"/>
          <w:szCs w:val="24"/>
        </w:rPr>
        <w:t>договора</w:t>
      </w:r>
    </w:p>
    <w:p w:rsidR="00C45C81" w:rsidRPr="00C13E55" w:rsidRDefault="00C45C81" w:rsidP="00C45C81">
      <w:pPr>
        <w:autoSpaceDE w:val="0"/>
        <w:autoSpaceDN w:val="0"/>
        <w:adjustRightInd w:val="0"/>
        <w:ind w:firstLine="540"/>
        <w:jc w:val="both"/>
        <w:rPr>
          <w:sz w:val="24"/>
          <w:szCs w:val="24"/>
        </w:rPr>
      </w:pPr>
      <w:bookmarkStart w:id="61" w:name="_Ref130891676"/>
      <w:bookmarkStart w:id="62" w:name="_Ref137365072"/>
      <w:r w:rsidRPr="00297AEF">
        <w:rPr>
          <w:sz w:val="24"/>
          <w:szCs w:val="24"/>
        </w:rPr>
        <w:t xml:space="preserve">6.1.1. </w:t>
      </w:r>
      <w:r w:rsidRPr="00C13E55">
        <w:rPr>
          <w:sz w:val="24"/>
          <w:szCs w:val="24"/>
        </w:rPr>
        <w:t>В течение 5 (</w:t>
      </w:r>
      <w:r>
        <w:rPr>
          <w:sz w:val="24"/>
          <w:szCs w:val="24"/>
        </w:rPr>
        <w:t>П</w:t>
      </w:r>
      <w:r w:rsidRPr="00C13E55">
        <w:rPr>
          <w:sz w:val="24"/>
          <w:szCs w:val="24"/>
        </w:rPr>
        <w:t>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C45C81" w:rsidRPr="00C13E55" w:rsidRDefault="00C45C81" w:rsidP="00C45C81">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C45C81" w:rsidRPr="00C13E55" w:rsidRDefault="00C45C81" w:rsidP="00C45C81">
      <w:pPr>
        <w:autoSpaceDE w:val="0"/>
        <w:autoSpaceDN w:val="0"/>
        <w:adjustRightInd w:val="0"/>
        <w:ind w:firstLine="540"/>
        <w:jc w:val="both"/>
        <w:rPr>
          <w:sz w:val="24"/>
          <w:szCs w:val="24"/>
        </w:rPr>
      </w:pPr>
      <w:r w:rsidRPr="00C13E55">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C45C81" w:rsidRPr="00C13E55" w:rsidRDefault="00C45C81" w:rsidP="00C45C81">
      <w:pPr>
        <w:autoSpaceDE w:val="0"/>
        <w:autoSpaceDN w:val="0"/>
        <w:adjustRightInd w:val="0"/>
        <w:ind w:firstLine="540"/>
        <w:jc w:val="both"/>
        <w:rPr>
          <w:sz w:val="24"/>
          <w:szCs w:val="24"/>
        </w:rPr>
      </w:pPr>
      <w:r w:rsidRPr="00C13E55">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C45C81" w:rsidRPr="00C13E55" w:rsidRDefault="00C45C81" w:rsidP="00C45C81">
      <w:pPr>
        <w:autoSpaceDE w:val="0"/>
        <w:autoSpaceDN w:val="0"/>
        <w:adjustRightInd w:val="0"/>
        <w:ind w:firstLine="540"/>
        <w:jc w:val="both"/>
        <w:rPr>
          <w:sz w:val="24"/>
          <w:szCs w:val="24"/>
        </w:rPr>
      </w:pPr>
      <w:r w:rsidRPr="00C13E55">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w:t>
      </w:r>
      <w:r>
        <w:rPr>
          <w:sz w:val="24"/>
          <w:szCs w:val="24"/>
        </w:rPr>
        <w:t>Д</w:t>
      </w:r>
      <w:r w:rsidRPr="00C13E55">
        <w:rPr>
          <w:sz w:val="24"/>
          <w:szCs w:val="24"/>
        </w:rPr>
        <w:t>есять) рабочих дней с даты признания победителя уклонившимся от заключения договора.</w:t>
      </w:r>
    </w:p>
    <w:p w:rsidR="00C45C81" w:rsidRPr="00C13E55" w:rsidRDefault="00C45C81" w:rsidP="00C45C81">
      <w:pPr>
        <w:autoSpaceDE w:val="0"/>
        <w:autoSpaceDN w:val="0"/>
        <w:adjustRightInd w:val="0"/>
        <w:ind w:firstLine="540"/>
        <w:jc w:val="both"/>
        <w:rPr>
          <w:sz w:val="24"/>
          <w:szCs w:val="24"/>
        </w:rPr>
      </w:pPr>
      <w:r w:rsidRPr="00C13E55">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C45C81" w:rsidRPr="00C13E55" w:rsidRDefault="00C45C81" w:rsidP="00C45C81">
      <w:pPr>
        <w:autoSpaceDE w:val="0"/>
        <w:autoSpaceDN w:val="0"/>
        <w:adjustRightInd w:val="0"/>
        <w:ind w:firstLine="540"/>
        <w:jc w:val="both"/>
        <w:rPr>
          <w:sz w:val="24"/>
          <w:szCs w:val="24"/>
        </w:rPr>
      </w:pPr>
      <w:r w:rsidRPr="00C13E55">
        <w:rPr>
          <w:sz w:val="24"/>
          <w:szCs w:val="24"/>
        </w:rPr>
        <w:t>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C45C81" w:rsidRDefault="00C45C81" w:rsidP="00C45C81">
      <w:pPr>
        <w:autoSpaceDE w:val="0"/>
        <w:autoSpaceDN w:val="0"/>
        <w:adjustRightInd w:val="0"/>
        <w:ind w:firstLine="540"/>
        <w:jc w:val="both"/>
        <w:rPr>
          <w:sz w:val="24"/>
          <w:szCs w:val="24"/>
        </w:rPr>
      </w:pPr>
      <w:r w:rsidRPr="00C13E55">
        <w:rPr>
          <w:sz w:val="24"/>
          <w:szCs w:val="24"/>
        </w:rPr>
        <w:t xml:space="preserve">6.1.8. Агентство вправе направить проект договора иному участнику в соответствии с порядком, установленным подпунктами </w:t>
      </w:r>
      <w:r>
        <w:rPr>
          <w:sz w:val="24"/>
          <w:szCs w:val="24"/>
        </w:rPr>
        <w:t xml:space="preserve">6.1.5 </w:t>
      </w:r>
      <w:r w:rsidRPr="00C13E55">
        <w:rPr>
          <w:sz w:val="24"/>
          <w:szCs w:val="24"/>
        </w:rPr>
        <w:t>-</w:t>
      </w:r>
      <w:r>
        <w:rPr>
          <w:sz w:val="24"/>
          <w:szCs w:val="24"/>
        </w:rPr>
        <w:t xml:space="preserve"> </w:t>
      </w:r>
      <w:r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C45C81" w:rsidRPr="005C7398" w:rsidRDefault="00C45C81" w:rsidP="00C45C81">
      <w:pPr>
        <w:autoSpaceDE w:val="0"/>
        <w:autoSpaceDN w:val="0"/>
        <w:adjustRightInd w:val="0"/>
        <w:ind w:firstLine="540"/>
        <w:jc w:val="both"/>
        <w:rPr>
          <w:b/>
          <w:bCs/>
          <w:sz w:val="24"/>
          <w:szCs w:val="24"/>
        </w:rPr>
      </w:pPr>
      <w:r>
        <w:rPr>
          <w:b/>
          <w:bCs/>
          <w:sz w:val="24"/>
          <w:szCs w:val="24"/>
        </w:rPr>
        <w:t>6.2. Изменение условий договора</w:t>
      </w:r>
    </w:p>
    <w:p w:rsidR="00C45C81" w:rsidRDefault="00C45C81" w:rsidP="00C45C81">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C45C81" w:rsidRPr="00C13E55" w:rsidRDefault="00C45C81" w:rsidP="00C45C81">
      <w:pPr>
        <w:autoSpaceDE w:val="0"/>
        <w:autoSpaceDN w:val="0"/>
        <w:adjustRightInd w:val="0"/>
        <w:ind w:firstLine="540"/>
        <w:jc w:val="both"/>
        <w:rPr>
          <w:sz w:val="24"/>
          <w:szCs w:val="24"/>
        </w:rPr>
      </w:pPr>
      <w:r>
        <w:rPr>
          <w:sz w:val="24"/>
          <w:szCs w:val="24"/>
        </w:rPr>
        <w:t>6.2.2</w:t>
      </w:r>
      <w:r w:rsidRPr="00C13E55">
        <w:rPr>
          <w:sz w:val="24"/>
          <w:szCs w:val="24"/>
        </w:rPr>
        <w:t>.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w:t>
      </w:r>
    </w:p>
    <w:p w:rsidR="00C45C81" w:rsidRDefault="00C45C81" w:rsidP="00C45C81">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rsidR="00C45C81" w:rsidRPr="00297AEF" w:rsidRDefault="00C45C81" w:rsidP="00C45C81">
      <w:pPr>
        <w:pStyle w:val="20"/>
        <w:rPr>
          <w:sz w:val="24"/>
          <w:szCs w:val="24"/>
        </w:rPr>
      </w:pPr>
      <w:bookmarkStart w:id="63" w:name="_Toc138742703"/>
      <w:bookmarkStart w:id="64" w:name="_Toc168126718"/>
      <w:bookmarkStart w:id="65" w:name="_Toc253767385"/>
      <w:bookmarkEnd w:id="61"/>
      <w:bookmarkEnd w:id="62"/>
      <w:r>
        <w:rPr>
          <w:sz w:val="24"/>
          <w:szCs w:val="24"/>
        </w:rPr>
        <w:lastRenderedPageBreak/>
        <w:t>7</w:t>
      </w:r>
      <w:r w:rsidRPr="00297AEF">
        <w:rPr>
          <w:sz w:val="24"/>
          <w:szCs w:val="24"/>
        </w:rPr>
        <w:t xml:space="preserve">. ОБЕСПЕЧЕНИЕ ЗАЩИТЫ ПРАВ И ЗАКОННЫХ ИНТЕРЕСОВ УЧАСТНИКОВ </w:t>
      </w:r>
      <w:bookmarkEnd w:id="63"/>
      <w:bookmarkEnd w:id="64"/>
      <w:bookmarkEnd w:id="65"/>
      <w:r>
        <w:rPr>
          <w:sz w:val="24"/>
          <w:szCs w:val="24"/>
        </w:rPr>
        <w:t>ПРОЦЕДУРЫ ЗАКУПКИ</w:t>
      </w:r>
    </w:p>
    <w:p w:rsidR="00C45C81" w:rsidRPr="00297AEF" w:rsidRDefault="00C45C81" w:rsidP="00C45C81">
      <w:pPr>
        <w:pStyle w:val="20"/>
        <w:ind w:firstLine="540"/>
        <w:jc w:val="left"/>
        <w:rPr>
          <w:bCs/>
          <w:sz w:val="24"/>
          <w:szCs w:val="24"/>
        </w:rPr>
      </w:pPr>
      <w:bookmarkStart w:id="66" w:name="_Toc253767386"/>
      <w:r>
        <w:rPr>
          <w:bCs/>
          <w:sz w:val="24"/>
          <w:szCs w:val="24"/>
        </w:rPr>
        <w:t>7</w:t>
      </w:r>
      <w:r w:rsidRPr="00297AEF">
        <w:rPr>
          <w:bCs/>
          <w:sz w:val="24"/>
          <w:szCs w:val="24"/>
        </w:rPr>
        <w:t xml:space="preserve">.1. Обжалование результатов </w:t>
      </w:r>
      <w:bookmarkEnd w:id="66"/>
      <w:r>
        <w:rPr>
          <w:bCs/>
          <w:sz w:val="24"/>
          <w:szCs w:val="24"/>
        </w:rPr>
        <w:t>процедуры закупки</w:t>
      </w:r>
    </w:p>
    <w:p w:rsidR="00C45C81" w:rsidRDefault="00C45C81" w:rsidP="00C45C81">
      <w:pPr>
        <w:ind w:firstLine="540"/>
        <w:jc w:val="both"/>
        <w:rPr>
          <w:sz w:val="24"/>
          <w:szCs w:val="24"/>
        </w:rPr>
      </w:pPr>
      <w:r>
        <w:rPr>
          <w:sz w:val="24"/>
          <w:szCs w:val="24"/>
        </w:rPr>
        <w:t>7</w:t>
      </w:r>
      <w:r w:rsidRPr="00297AEF">
        <w:rPr>
          <w:sz w:val="24"/>
          <w:szCs w:val="24"/>
        </w:rPr>
        <w:t xml:space="preserve">.1.1. Действия (бездействия) </w:t>
      </w:r>
      <w:r>
        <w:rPr>
          <w:sz w:val="24"/>
          <w:szCs w:val="24"/>
        </w:rPr>
        <w:t>Агентства</w:t>
      </w:r>
      <w:r w:rsidRPr="00297AEF">
        <w:rPr>
          <w:sz w:val="24"/>
          <w:szCs w:val="24"/>
        </w:rPr>
        <w:t xml:space="preserve">, </w:t>
      </w:r>
      <w:r>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7" w:name="_Toc253767387"/>
    </w:p>
    <w:p w:rsidR="00C45C81" w:rsidRDefault="00C45C81" w:rsidP="00C45C81">
      <w:pPr>
        <w:ind w:firstLine="540"/>
        <w:jc w:val="both"/>
        <w:rPr>
          <w:sz w:val="24"/>
          <w:szCs w:val="24"/>
        </w:rPr>
      </w:pPr>
      <w:r>
        <w:rPr>
          <w:sz w:val="24"/>
          <w:szCs w:val="24"/>
        </w:rPr>
        <w:br w:type="page"/>
      </w:r>
    </w:p>
    <w:p w:rsidR="00C45C81" w:rsidRPr="00297AEF" w:rsidRDefault="00C45C81" w:rsidP="00C45C81">
      <w:pPr>
        <w:pStyle w:val="10"/>
      </w:pPr>
      <w:r w:rsidRPr="00081D21">
        <w:lastRenderedPageBreak/>
        <w:t>III</w:t>
      </w:r>
      <w:r>
        <w:t xml:space="preserve">.      ИНФОРМАЦИОННАЯ </w:t>
      </w:r>
      <w:r w:rsidRPr="00297AEF">
        <w:t xml:space="preserve">КАРТА </w:t>
      </w:r>
      <w:bookmarkEnd w:id="44"/>
      <w:bookmarkEnd w:id="45"/>
      <w:bookmarkEnd w:id="46"/>
      <w:bookmarkEnd w:id="67"/>
      <w:r>
        <w:t>ЗАПРОСА ПРЕДЛОЖЕНИЙ</w:t>
      </w:r>
    </w:p>
    <w:p w:rsidR="00C45C81" w:rsidRPr="00297AEF" w:rsidRDefault="00C45C81" w:rsidP="00C45C81"/>
    <w:p w:rsidR="00C45C81" w:rsidRPr="00297AEF" w:rsidRDefault="00C45C81" w:rsidP="00C45C81">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rsidR="00C45C81" w:rsidRPr="00297AEF" w:rsidRDefault="00C45C81" w:rsidP="00C45C8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rsidR="00C45C81" w:rsidRDefault="00C45C81" w:rsidP="00C45C81">
      <w:pPr>
        <w:pStyle w:val="20"/>
        <w:ind w:firstLine="720"/>
        <w:rPr>
          <w:sz w:val="24"/>
          <w:szCs w:val="24"/>
        </w:rPr>
      </w:pPr>
      <w:bookmarkStart w:id="68" w:name="_Toc253767388"/>
      <w:r w:rsidRPr="00297AEF">
        <w:rPr>
          <w:sz w:val="24"/>
          <w:szCs w:val="24"/>
        </w:rPr>
        <w:t xml:space="preserve">8. ИНФОРМАЦИЯ О ПРОВОДИМОМ </w:t>
      </w:r>
      <w:r>
        <w:rPr>
          <w:sz w:val="24"/>
          <w:szCs w:val="24"/>
        </w:rPr>
        <w:t>ЗАПРОСЕ ПРЕДЛОЖЕНИЙ</w:t>
      </w:r>
      <w:r w:rsidRPr="00297AEF">
        <w:rPr>
          <w:sz w:val="24"/>
          <w:szCs w:val="24"/>
        </w:rPr>
        <w:t>:</w:t>
      </w:r>
      <w:bookmarkEnd w:id="68"/>
    </w:p>
    <w:tbl>
      <w:tblPr>
        <w:tblW w:w="10915" w:type="dxa"/>
        <w:tblInd w:w="-60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276"/>
        <w:gridCol w:w="139"/>
        <w:gridCol w:w="18"/>
        <w:gridCol w:w="9482"/>
      </w:tblGrid>
      <w:tr w:rsidR="00C45C81" w:rsidRPr="00C9553C" w:rsidTr="00EF5B68">
        <w:tc>
          <w:tcPr>
            <w:tcW w:w="1433" w:type="dxa"/>
            <w:gridSpan w:val="3"/>
            <w:tcBorders>
              <w:top w:val="single" w:sz="4" w:space="0" w:color="auto"/>
              <w:left w:val="single" w:sz="4" w:space="0" w:color="auto"/>
              <w:bottom w:val="single" w:sz="6" w:space="0" w:color="auto"/>
              <w:right w:val="single" w:sz="6" w:space="0" w:color="auto"/>
            </w:tcBorders>
            <w:shd w:val="clear" w:color="auto" w:fill="D9D9D9"/>
          </w:tcPr>
          <w:p w:rsidR="00C45C81" w:rsidRPr="00A14A19" w:rsidRDefault="00C45C81" w:rsidP="00EF5B68">
            <w:pPr>
              <w:tabs>
                <w:tab w:val="left" w:pos="360"/>
              </w:tabs>
              <w:rPr>
                <w:b/>
                <w:sz w:val="24"/>
                <w:szCs w:val="24"/>
              </w:rPr>
            </w:pPr>
            <w:r>
              <w:rPr>
                <w:b/>
                <w:sz w:val="24"/>
                <w:szCs w:val="24"/>
              </w:rPr>
              <w:t>8.1.</w:t>
            </w:r>
          </w:p>
        </w:tc>
        <w:tc>
          <w:tcPr>
            <w:tcW w:w="9482" w:type="dxa"/>
            <w:tcBorders>
              <w:top w:val="single" w:sz="4" w:space="0" w:color="auto"/>
              <w:left w:val="single" w:sz="6" w:space="0" w:color="auto"/>
              <w:bottom w:val="single" w:sz="6" w:space="0" w:color="auto"/>
              <w:right w:val="single" w:sz="4" w:space="0" w:color="auto"/>
            </w:tcBorders>
            <w:shd w:val="clear" w:color="auto" w:fill="D9D9D9"/>
          </w:tcPr>
          <w:p w:rsidR="00C45C81" w:rsidRPr="00A14A19" w:rsidRDefault="00C45C81" w:rsidP="00EF5B68">
            <w:pPr>
              <w:tabs>
                <w:tab w:val="left" w:pos="360"/>
              </w:tabs>
              <w:rPr>
                <w:b/>
                <w:bCs/>
                <w:sz w:val="24"/>
                <w:szCs w:val="24"/>
              </w:rPr>
            </w:pPr>
            <w:r>
              <w:rPr>
                <w:b/>
                <w:sz w:val="24"/>
                <w:szCs w:val="24"/>
              </w:rPr>
              <w:t>Информация о Заказчике</w:t>
            </w:r>
          </w:p>
        </w:tc>
      </w:tr>
      <w:tr w:rsidR="00C45C81" w:rsidRPr="00C9553C" w:rsidTr="00EF5B68">
        <w:trPr>
          <w:trHeight w:val="508"/>
        </w:trPr>
        <w:tc>
          <w:tcPr>
            <w:tcW w:w="10915" w:type="dxa"/>
            <w:gridSpan w:val="4"/>
            <w:tcBorders>
              <w:top w:val="single" w:sz="6" w:space="0" w:color="auto"/>
              <w:left w:val="single" w:sz="4" w:space="0" w:color="auto"/>
              <w:bottom w:val="single" w:sz="6" w:space="0" w:color="auto"/>
              <w:right w:val="single" w:sz="4" w:space="0" w:color="auto"/>
            </w:tcBorders>
          </w:tcPr>
          <w:p w:rsidR="00C45C81" w:rsidRDefault="00C45C81" w:rsidP="00EF5B68">
            <w:pPr>
              <w:tabs>
                <w:tab w:val="left" w:pos="360"/>
              </w:tabs>
              <w:rPr>
                <w:sz w:val="24"/>
                <w:szCs w:val="24"/>
              </w:rPr>
            </w:pPr>
            <w:r w:rsidRPr="00336774">
              <w:rPr>
                <w:b/>
                <w:bCs/>
                <w:sz w:val="24"/>
                <w:szCs w:val="24"/>
              </w:rPr>
              <w:t>Наименование</w:t>
            </w:r>
            <w:r>
              <w:rPr>
                <w:b/>
                <w:bCs/>
                <w:sz w:val="24"/>
                <w:szCs w:val="24"/>
              </w:rPr>
              <w:t>:</w:t>
            </w:r>
          </w:p>
          <w:p w:rsidR="00C45C81" w:rsidRPr="00A14A19" w:rsidRDefault="00C45C81" w:rsidP="00EF5B68">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C45C81" w:rsidRPr="00C9553C" w:rsidTr="00EF5B68">
        <w:trPr>
          <w:trHeight w:val="1385"/>
        </w:trPr>
        <w:tc>
          <w:tcPr>
            <w:tcW w:w="10915" w:type="dxa"/>
            <w:gridSpan w:val="4"/>
            <w:tcBorders>
              <w:top w:val="single" w:sz="6" w:space="0" w:color="auto"/>
              <w:left w:val="single" w:sz="4" w:space="0" w:color="auto"/>
              <w:bottom w:val="single" w:sz="6" w:space="0" w:color="auto"/>
              <w:right w:val="single" w:sz="4" w:space="0" w:color="auto"/>
            </w:tcBorders>
          </w:tcPr>
          <w:p w:rsidR="00C45C81" w:rsidRPr="00A14A19" w:rsidRDefault="00C45C81" w:rsidP="00EF5B68">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rsidR="00C45C81" w:rsidRPr="00A14A19" w:rsidRDefault="00C45C81" w:rsidP="00EF5B68">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rsidR="00C45C81" w:rsidRPr="008652F6" w:rsidRDefault="00C45C81" w:rsidP="00EF5B68">
            <w:pPr>
              <w:rPr>
                <w:i/>
                <w:sz w:val="24"/>
                <w:szCs w:val="24"/>
              </w:rPr>
            </w:pPr>
            <w:r w:rsidRPr="00336774">
              <w:rPr>
                <w:b/>
                <w:bCs/>
                <w:sz w:val="24"/>
                <w:szCs w:val="24"/>
              </w:rPr>
              <w:t xml:space="preserve">Адрес электронной </w:t>
            </w:r>
            <w:r w:rsidRPr="008652F6">
              <w:rPr>
                <w:b/>
                <w:bCs/>
                <w:sz w:val="24"/>
                <w:szCs w:val="24"/>
              </w:rPr>
              <w:t>почты:</w:t>
            </w:r>
            <w:r w:rsidRPr="008652F6">
              <w:rPr>
                <w:sz w:val="24"/>
                <w:szCs w:val="24"/>
              </w:rPr>
              <w:t xml:space="preserve"> </w:t>
            </w:r>
            <w:r w:rsidRPr="008652F6">
              <w:rPr>
                <w:bCs/>
                <w:sz w:val="24"/>
                <w:szCs w:val="24"/>
              </w:rPr>
              <w:t>su.nakvasin@asi.ru</w:t>
            </w:r>
          </w:p>
          <w:p w:rsidR="00C45C81" w:rsidRPr="008652F6" w:rsidRDefault="00C45C81" w:rsidP="00EF5B68">
            <w:pPr>
              <w:rPr>
                <w:i/>
                <w:sz w:val="24"/>
                <w:szCs w:val="24"/>
              </w:rPr>
            </w:pPr>
            <w:r w:rsidRPr="00336774">
              <w:rPr>
                <w:b/>
                <w:bCs/>
                <w:sz w:val="24"/>
                <w:szCs w:val="24"/>
              </w:rPr>
              <w:t xml:space="preserve">Контактный </w:t>
            </w:r>
            <w:r w:rsidRPr="008652F6">
              <w:rPr>
                <w:b/>
                <w:bCs/>
                <w:sz w:val="24"/>
                <w:szCs w:val="24"/>
              </w:rPr>
              <w:t>телефон:</w:t>
            </w:r>
            <w:r w:rsidRPr="008652F6">
              <w:rPr>
                <w:sz w:val="24"/>
                <w:szCs w:val="24"/>
              </w:rPr>
              <w:t xml:space="preserve"> + 7 495 690-91-29 (</w:t>
            </w:r>
            <w:r>
              <w:rPr>
                <w:sz w:val="24"/>
                <w:szCs w:val="24"/>
              </w:rPr>
              <w:t xml:space="preserve">доб. </w:t>
            </w:r>
            <w:r w:rsidRPr="008652F6">
              <w:rPr>
                <w:sz w:val="24"/>
                <w:szCs w:val="24"/>
              </w:rPr>
              <w:t>413)</w:t>
            </w:r>
          </w:p>
          <w:p w:rsidR="00C45C81" w:rsidRPr="008652F6" w:rsidRDefault="00C45C81" w:rsidP="00EF5B68">
            <w:pPr>
              <w:tabs>
                <w:tab w:val="left" w:pos="360"/>
              </w:tabs>
              <w:rPr>
                <w:b/>
                <w:bCs/>
                <w:sz w:val="24"/>
                <w:szCs w:val="24"/>
              </w:rPr>
            </w:pPr>
            <w:r>
              <w:rPr>
                <w:b/>
                <w:bCs/>
                <w:sz w:val="24"/>
                <w:szCs w:val="24"/>
              </w:rPr>
              <w:t xml:space="preserve">Наименование должности контактного лица: </w:t>
            </w:r>
            <w:r w:rsidRPr="008652F6">
              <w:rPr>
                <w:bCs/>
                <w:sz w:val="24"/>
                <w:szCs w:val="24"/>
              </w:rPr>
              <w:t>Руководитель проекта Департамента поддержки Национальной технологической инициативы</w:t>
            </w:r>
          </w:p>
          <w:p w:rsidR="00C45C81" w:rsidRPr="00FA638A" w:rsidRDefault="00C45C81" w:rsidP="00EF5B68">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proofErr w:type="spellStart"/>
            <w:r w:rsidRPr="008652F6">
              <w:rPr>
                <w:bCs/>
                <w:sz w:val="24"/>
                <w:szCs w:val="24"/>
              </w:rPr>
              <w:t>Наквасин</w:t>
            </w:r>
            <w:proofErr w:type="spellEnd"/>
            <w:r w:rsidRPr="008652F6">
              <w:rPr>
                <w:bCs/>
                <w:sz w:val="24"/>
                <w:szCs w:val="24"/>
              </w:rPr>
              <w:t xml:space="preserve"> Сергей Юрьевич</w:t>
            </w:r>
          </w:p>
        </w:tc>
      </w:tr>
      <w:tr w:rsidR="00C45C81" w:rsidRPr="00C9553C" w:rsidTr="00EF5B68">
        <w:trPr>
          <w:trHeight w:val="510"/>
        </w:trPr>
        <w:tc>
          <w:tcPr>
            <w:tcW w:w="10915" w:type="dxa"/>
            <w:gridSpan w:val="4"/>
            <w:tcBorders>
              <w:top w:val="single" w:sz="6" w:space="0" w:color="auto"/>
              <w:left w:val="single" w:sz="4" w:space="0" w:color="auto"/>
              <w:bottom w:val="single" w:sz="6" w:space="0" w:color="auto"/>
              <w:right w:val="single" w:sz="4" w:space="0" w:color="auto"/>
            </w:tcBorders>
          </w:tcPr>
          <w:p w:rsidR="00C45C81" w:rsidRPr="00A14A19" w:rsidRDefault="00C45C81" w:rsidP="00EF5B68">
            <w:pPr>
              <w:tabs>
                <w:tab w:val="left" w:pos="360"/>
              </w:tabs>
              <w:rPr>
                <w:b/>
                <w:bCs/>
                <w:sz w:val="24"/>
                <w:szCs w:val="24"/>
              </w:rPr>
            </w:pPr>
            <w:r>
              <w:rPr>
                <w:b/>
                <w:bCs/>
                <w:sz w:val="24"/>
                <w:szCs w:val="24"/>
              </w:rPr>
              <w:t>Способ процедуры закупки:</w:t>
            </w:r>
          </w:p>
          <w:p w:rsidR="00C45C81" w:rsidRPr="00336774" w:rsidRDefault="00C45C81" w:rsidP="00EF5B68">
            <w:pPr>
              <w:pStyle w:val="a6"/>
              <w:spacing w:before="0" w:after="0"/>
              <w:jc w:val="left"/>
            </w:pPr>
            <w:r w:rsidRPr="004823A5">
              <w:rPr>
                <w:rFonts w:ascii="Times New Roman" w:hAnsi="Times New Roman"/>
                <w:b w:val="0"/>
                <w:kern w:val="0"/>
                <w:sz w:val="24"/>
                <w:szCs w:val="24"/>
              </w:rPr>
              <w:t>Открытый запрос предложений.</w:t>
            </w:r>
          </w:p>
        </w:tc>
      </w:tr>
      <w:tr w:rsidR="00C45C81" w:rsidRPr="00C9553C" w:rsidTr="00EF5B68">
        <w:tc>
          <w:tcPr>
            <w:tcW w:w="10915" w:type="dxa"/>
            <w:gridSpan w:val="4"/>
            <w:tcBorders>
              <w:top w:val="single" w:sz="6" w:space="0" w:color="auto"/>
              <w:left w:val="single" w:sz="4" w:space="0" w:color="auto"/>
              <w:bottom w:val="single" w:sz="6" w:space="0" w:color="auto"/>
              <w:right w:val="single" w:sz="4" w:space="0" w:color="auto"/>
            </w:tcBorders>
          </w:tcPr>
          <w:p w:rsidR="00C45C81" w:rsidRPr="00E26A65" w:rsidRDefault="00C45C81" w:rsidP="00EF5B68">
            <w:pPr>
              <w:rPr>
                <w:b/>
                <w:sz w:val="24"/>
                <w:szCs w:val="24"/>
              </w:rPr>
            </w:pPr>
            <w:r w:rsidRPr="002C7217">
              <w:rPr>
                <w:b/>
                <w:bCs/>
                <w:sz w:val="24"/>
                <w:szCs w:val="24"/>
              </w:rPr>
              <w:t>Предмет</w:t>
            </w:r>
            <w:r>
              <w:rPr>
                <w:b/>
                <w:bCs/>
                <w:sz w:val="24"/>
                <w:szCs w:val="24"/>
              </w:rPr>
              <w:t xml:space="preserve"> договора</w:t>
            </w:r>
            <w:r w:rsidRPr="00E26A65">
              <w:rPr>
                <w:bCs/>
                <w:sz w:val="24"/>
                <w:szCs w:val="24"/>
              </w:rPr>
              <w:t xml:space="preserve">: </w:t>
            </w:r>
            <w:r w:rsidRPr="008652F6">
              <w:rPr>
                <w:bCs/>
                <w:sz w:val="24"/>
                <w:szCs w:val="24"/>
              </w:rPr>
              <w:t>Создание мультимедийного продукта и программно-аппаратного комплекса, предназначенного для его демонстрации, и оказание услуг, связанных с демонстрацией мультимедийного продукта</w:t>
            </w:r>
          </w:p>
        </w:tc>
      </w:tr>
      <w:tr w:rsidR="00C45C81" w:rsidRPr="00C9553C" w:rsidTr="00EF5B68">
        <w:tc>
          <w:tcPr>
            <w:tcW w:w="10915" w:type="dxa"/>
            <w:gridSpan w:val="4"/>
            <w:tcBorders>
              <w:top w:val="single" w:sz="6" w:space="0" w:color="auto"/>
              <w:left w:val="single" w:sz="4" w:space="0" w:color="auto"/>
              <w:bottom w:val="single" w:sz="6" w:space="0" w:color="auto"/>
              <w:right w:val="single" w:sz="4" w:space="0" w:color="auto"/>
            </w:tcBorders>
          </w:tcPr>
          <w:p w:rsidR="00C45C81" w:rsidRPr="008652F6" w:rsidRDefault="00C45C81" w:rsidP="00EF5B68">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Pr="008652F6">
              <w:rPr>
                <w:b/>
                <w:bCs/>
                <w:sz w:val="24"/>
                <w:szCs w:val="24"/>
              </w:rPr>
              <w:t xml:space="preserve">предложений: </w:t>
            </w:r>
          </w:p>
          <w:p w:rsidR="00C45C81" w:rsidRPr="00A72DCC" w:rsidRDefault="00C45C81" w:rsidP="00EF5B68">
            <w:pPr>
              <w:jc w:val="both"/>
              <w:rPr>
                <w:sz w:val="24"/>
                <w:szCs w:val="24"/>
              </w:rPr>
            </w:pPr>
            <w:r w:rsidRPr="008652F6">
              <w:rPr>
                <w:sz w:val="24"/>
                <w:szCs w:val="24"/>
              </w:rPr>
              <w:t xml:space="preserve">Официальный сайт Агентства </w:t>
            </w:r>
            <w:hyperlink r:id="rId11" w:history="1">
              <w:r w:rsidRPr="00C36466">
                <w:rPr>
                  <w:rStyle w:val="a9"/>
                  <w:sz w:val="24"/>
                  <w:szCs w:val="24"/>
                  <w:lang w:val="en-US"/>
                </w:rPr>
                <w:t>http</w:t>
              </w:r>
              <w:r w:rsidRPr="00A72DCC">
                <w:rPr>
                  <w:rStyle w:val="a9"/>
                  <w:sz w:val="24"/>
                  <w:szCs w:val="24"/>
                </w:rPr>
                <w:t>://</w:t>
              </w:r>
              <w:r w:rsidRPr="00C36466">
                <w:rPr>
                  <w:rStyle w:val="a9"/>
                  <w:sz w:val="24"/>
                  <w:szCs w:val="24"/>
                </w:rPr>
                <w:t>asi.ru</w:t>
              </w:r>
            </w:hyperlink>
            <w:r>
              <w:rPr>
                <w:rStyle w:val="a9"/>
              </w:rPr>
              <w:t>/</w:t>
            </w:r>
          </w:p>
          <w:p w:rsidR="00C45C81" w:rsidRPr="00435212" w:rsidRDefault="00C45C81" w:rsidP="00EF5B68">
            <w:pPr>
              <w:jc w:val="both"/>
              <w:rPr>
                <w:sz w:val="24"/>
                <w:szCs w:val="24"/>
              </w:rPr>
            </w:pPr>
            <w:r w:rsidRPr="008652F6">
              <w:rPr>
                <w:sz w:val="24"/>
                <w:szCs w:val="24"/>
              </w:rPr>
              <w:t xml:space="preserve">Портал электронной торговой площадки </w:t>
            </w:r>
            <w:hyperlink r:id="rId12" w:history="1">
              <w:r w:rsidRPr="00C36466">
                <w:rPr>
                  <w:rStyle w:val="a9"/>
                  <w:sz w:val="24"/>
                  <w:szCs w:val="24"/>
                </w:rPr>
                <w:t>http://</w:t>
              </w:r>
              <w:r w:rsidRPr="00C36466">
                <w:rPr>
                  <w:rStyle w:val="a9"/>
                  <w:sz w:val="24"/>
                  <w:szCs w:val="24"/>
                  <w:lang w:val="en-US"/>
                </w:rPr>
                <w:t>utp</w:t>
              </w:r>
              <w:r w:rsidRPr="00A72DCC">
                <w:rPr>
                  <w:rStyle w:val="a9"/>
                  <w:sz w:val="24"/>
                  <w:szCs w:val="24"/>
                </w:rPr>
                <w:t>.</w:t>
              </w:r>
              <w:r w:rsidRPr="00C36466">
                <w:rPr>
                  <w:rStyle w:val="a9"/>
                  <w:sz w:val="24"/>
                  <w:szCs w:val="24"/>
                  <w:lang w:val="en-US"/>
                </w:rPr>
                <w:t>sberbank</w:t>
              </w:r>
              <w:r w:rsidRPr="00C36466">
                <w:rPr>
                  <w:rStyle w:val="a9"/>
                  <w:sz w:val="24"/>
                  <w:szCs w:val="24"/>
                </w:rPr>
                <w:t>-</w:t>
              </w:r>
              <w:r w:rsidRPr="00C36466">
                <w:rPr>
                  <w:rStyle w:val="a9"/>
                  <w:sz w:val="24"/>
                  <w:szCs w:val="24"/>
                  <w:lang w:val="en-US"/>
                </w:rPr>
                <w:t>ast</w:t>
              </w:r>
              <w:r w:rsidRPr="00C36466">
                <w:rPr>
                  <w:rStyle w:val="a9"/>
                  <w:sz w:val="24"/>
                  <w:szCs w:val="24"/>
                </w:rPr>
                <w:t>.</w:t>
              </w:r>
              <w:r w:rsidRPr="00C36466">
                <w:rPr>
                  <w:rStyle w:val="a9"/>
                  <w:sz w:val="24"/>
                  <w:szCs w:val="24"/>
                  <w:lang w:val="en-US"/>
                </w:rPr>
                <w:t>ru</w:t>
              </w:r>
              <w:r w:rsidRPr="00C36466">
                <w:rPr>
                  <w:rStyle w:val="a9"/>
                  <w:sz w:val="24"/>
                  <w:szCs w:val="24"/>
                </w:rPr>
                <w:t>/</w:t>
              </w:r>
            </w:hyperlink>
            <w:r w:rsidRPr="00435212">
              <w:rPr>
                <w:sz w:val="24"/>
                <w:szCs w:val="24"/>
              </w:rPr>
              <w:t xml:space="preserve"> </w:t>
            </w:r>
          </w:p>
        </w:tc>
      </w:tr>
      <w:tr w:rsidR="00C45C81" w:rsidRPr="00C9553C" w:rsidTr="00EF5B68">
        <w:tc>
          <w:tcPr>
            <w:tcW w:w="1433" w:type="dxa"/>
            <w:gridSpan w:val="3"/>
            <w:tcBorders>
              <w:top w:val="single" w:sz="6" w:space="0" w:color="auto"/>
              <w:left w:val="single" w:sz="4" w:space="0" w:color="auto"/>
              <w:bottom w:val="single" w:sz="6" w:space="0" w:color="auto"/>
              <w:right w:val="single" w:sz="6" w:space="0" w:color="auto"/>
            </w:tcBorders>
            <w:shd w:val="clear" w:color="auto" w:fill="D9D9D9"/>
          </w:tcPr>
          <w:p w:rsidR="00C45C81" w:rsidRPr="00336774" w:rsidRDefault="00C45C81" w:rsidP="00EF5B68">
            <w:pPr>
              <w:tabs>
                <w:tab w:val="left" w:pos="360"/>
              </w:tabs>
              <w:rPr>
                <w:b/>
                <w:bCs/>
                <w:sz w:val="24"/>
                <w:szCs w:val="24"/>
              </w:rPr>
            </w:pPr>
            <w:r w:rsidRPr="00336774">
              <w:rPr>
                <w:b/>
                <w:bCs/>
                <w:sz w:val="24"/>
                <w:szCs w:val="24"/>
              </w:rPr>
              <w:t>8.2.</w:t>
            </w:r>
          </w:p>
        </w:tc>
        <w:tc>
          <w:tcPr>
            <w:tcW w:w="9482" w:type="dxa"/>
            <w:tcBorders>
              <w:top w:val="single" w:sz="6" w:space="0" w:color="auto"/>
              <w:left w:val="single" w:sz="6" w:space="0" w:color="auto"/>
              <w:bottom w:val="single" w:sz="6" w:space="0" w:color="auto"/>
              <w:right w:val="single" w:sz="4" w:space="0" w:color="auto"/>
            </w:tcBorders>
            <w:shd w:val="clear" w:color="auto" w:fill="D9D9D9"/>
          </w:tcPr>
          <w:p w:rsidR="00C45C81" w:rsidRPr="00336774" w:rsidRDefault="00C45C81" w:rsidP="00EF5B68">
            <w:pPr>
              <w:tabs>
                <w:tab w:val="left" w:pos="360"/>
              </w:tabs>
              <w:rPr>
                <w:b/>
                <w:bCs/>
                <w:sz w:val="24"/>
                <w:szCs w:val="24"/>
              </w:rPr>
            </w:pPr>
            <w:r w:rsidRPr="00336774">
              <w:rPr>
                <w:b/>
                <w:bCs/>
                <w:sz w:val="24"/>
                <w:szCs w:val="24"/>
              </w:rPr>
              <w:t>Требования к кач</w:t>
            </w:r>
            <w:r>
              <w:rPr>
                <w:b/>
                <w:bCs/>
                <w:sz w:val="24"/>
                <w:szCs w:val="24"/>
              </w:rPr>
              <w:t>еству и объемам выполняемых работ (оказываемых услуг)</w:t>
            </w:r>
          </w:p>
        </w:tc>
      </w:tr>
      <w:tr w:rsidR="00C45C81" w:rsidRPr="00C9553C" w:rsidTr="00EF5B68">
        <w:trPr>
          <w:trHeight w:val="500"/>
        </w:trPr>
        <w:tc>
          <w:tcPr>
            <w:tcW w:w="10915" w:type="dxa"/>
            <w:gridSpan w:val="4"/>
            <w:tcBorders>
              <w:top w:val="single" w:sz="6" w:space="0" w:color="auto"/>
              <w:left w:val="single" w:sz="4" w:space="0" w:color="auto"/>
              <w:bottom w:val="single" w:sz="6" w:space="0" w:color="auto"/>
              <w:right w:val="single" w:sz="4" w:space="0" w:color="auto"/>
            </w:tcBorders>
          </w:tcPr>
          <w:p w:rsidR="00C45C81" w:rsidRPr="004C6CA1" w:rsidRDefault="00C45C81" w:rsidP="00EF5B68">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C45C81" w:rsidRPr="00C9553C" w:rsidTr="00EF5B68">
        <w:tc>
          <w:tcPr>
            <w:tcW w:w="1433" w:type="dxa"/>
            <w:gridSpan w:val="3"/>
            <w:tcBorders>
              <w:top w:val="single" w:sz="6" w:space="0" w:color="auto"/>
              <w:left w:val="single" w:sz="4" w:space="0" w:color="auto"/>
              <w:bottom w:val="single" w:sz="6" w:space="0" w:color="auto"/>
              <w:right w:val="single" w:sz="6" w:space="0" w:color="auto"/>
            </w:tcBorders>
            <w:shd w:val="clear" w:color="auto" w:fill="D9D9D9"/>
          </w:tcPr>
          <w:p w:rsidR="00C45C81" w:rsidRPr="008C2783" w:rsidRDefault="00C45C81" w:rsidP="00EF5B68">
            <w:pPr>
              <w:tabs>
                <w:tab w:val="left" w:pos="360"/>
              </w:tabs>
              <w:rPr>
                <w:b/>
              </w:rPr>
            </w:pPr>
            <w:r>
              <w:rPr>
                <w:b/>
                <w:bCs/>
                <w:sz w:val="24"/>
                <w:szCs w:val="24"/>
              </w:rPr>
              <w:t>8.3.</w:t>
            </w:r>
          </w:p>
        </w:tc>
        <w:tc>
          <w:tcPr>
            <w:tcW w:w="9482" w:type="dxa"/>
            <w:tcBorders>
              <w:top w:val="single" w:sz="6" w:space="0" w:color="auto"/>
              <w:left w:val="single" w:sz="6" w:space="0" w:color="auto"/>
              <w:bottom w:val="single" w:sz="6" w:space="0" w:color="auto"/>
              <w:right w:val="single" w:sz="4" w:space="0" w:color="auto"/>
            </w:tcBorders>
            <w:shd w:val="clear" w:color="auto" w:fill="D9D9D9"/>
          </w:tcPr>
          <w:p w:rsidR="00C45C81" w:rsidRPr="008C2783" w:rsidRDefault="00C45C81" w:rsidP="00EF5B68">
            <w:pPr>
              <w:tabs>
                <w:tab w:val="left" w:pos="360"/>
              </w:tabs>
              <w:rPr>
                <w:b/>
              </w:rPr>
            </w:pPr>
            <w:r>
              <w:rPr>
                <w:b/>
                <w:bCs/>
                <w:sz w:val="24"/>
                <w:szCs w:val="24"/>
              </w:rPr>
              <w:t>Сведения о цене договора</w:t>
            </w:r>
          </w:p>
        </w:tc>
      </w:tr>
      <w:tr w:rsidR="00C45C81" w:rsidRPr="004823A5" w:rsidTr="00EF5B68">
        <w:trPr>
          <w:trHeight w:val="684"/>
        </w:trPr>
        <w:tc>
          <w:tcPr>
            <w:tcW w:w="10915" w:type="dxa"/>
            <w:gridSpan w:val="4"/>
            <w:tcBorders>
              <w:top w:val="single" w:sz="6" w:space="0" w:color="auto"/>
              <w:left w:val="single" w:sz="4" w:space="0" w:color="auto"/>
              <w:bottom w:val="single" w:sz="4" w:space="0" w:color="auto"/>
              <w:right w:val="single" w:sz="4" w:space="0" w:color="auto"/>
            </w:tcBorders>
          </w:tcPr>
          <w:p w:rsidR="00C45C81" w:rsidRPr="004C6CA1" w:rsidRDefault="00C45C81" w:rsidP="00EF5B68">
            <w:pPr>
              <w:tabs>
                <w:tab w:val="left" w:pos="360"/>
              </w:tabs>
              <w:jc w:val="both"/>
              <w:rPr>
                <w:sz w:val="24"/>
                <w:szCs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Pr>
                <w:sz w:val="24"/>
                <w:szCs w:val="24"/>
              </w:rPr>
              <w:t xml:space="preserve">договора: 4 500 000 (Четыре миллиона пятьсот тысяч) </w:t>
            </w:r>
            <w:r w:rsidRPr="003F1AE8">
              <w:rPr>
                <w:sz w:val="24"/>
                <w:szCs w:val="24"/>
              </w:rPr>
              <w:t>рублей 00 копеек, в том числе НДС 18 % –</w:t>
            </w:r>
            <w:r>
              <w:rPr>
                <w:sz w:val="24"/>
                <w:szCs w:val="24"/>
              </w:rPr>
              <w:t xml:space="preserve"> 686 440 (шестьсот восемьдесят шесть тысяч четыреста сорок)</w:t>
            </w:r>
            <w:r w:rsidRPr="003F1AE8">
              <w:rPr>
                <w:sz w:val="24"/>
                <w:szCs w:val="24"/>
              </w:rPr>
              <w:t xml:space="preserve"> рубл</w:t>
            </w:r>
            <w:r>
              <w:rPr>
                <w:sz w:val="24"/>
                <w:szCs w:val="24"/>
              </w:rPr>
              <w:t>ей</w:t>
            </w:r>
            <w:r w:rsidRPr="003F1AE8">
              <w:rPr>
                <w:sz w:val="24"/>
                <w:szCs w:val="24"/>
              </w:rPr>
              <w:t xml:space="preserve"> </w:t>
            </w:r>
            <w:r>
              <w:rPr>
                <w:sz w:val="24"/>
                <w:szCs w:val="24"/>
              </w:rPr>
              <w:t>67</w:t>
            </w:r>
            <w:r w:rsidRPr="003F1AE8">
              <w:rPr>
                <w:sz w:val="24"/>
                <w:szCs w:val="24"/>
              </w:rPr>
              <w:t xml:space="preserve"> копеек.</w:t>
            </w:r>
          </w:p>
        </w:tc>
      </w:tr>
      <w:tr w:rsidR="00C45C81" w:rsidRPr="00C9553C" w:rsidTr="00EF5B68">
        <w:trPr>
          <w:trHeight w:val="261"/>
        </w:trPr>
        <w:tc>
          <w:tcPr>
            <w:tcW w:w="1415" w:type="dxa"/>
            <w:gridSpan w:val="2"/>
            <w:tcBorders>
              <w:top w:val="single" w:sz="4" w:space="0" w:color="auto"/>
              <w:left w:val="single" w:sz="4" w:space="0" w:color="auto"/>
              <w:bottom w:val="single" w:sz="4" w:space="0" w:color="auto"/>
              <w:right w:val="single" w:sz="4" w:space="0" w:color="auto"/>
            </w:tcBorders>
            <w:shd w:val="clear" w:color="auto" w:fill="D9D9D9"/>
          </w:tcPr>
          <w:p w:rsidR="00C45C81" w:rsidRPr="00FA6616" w:rsidRDefault="00C45C81" w:rsidP="00EF5B68">
            <w:pPr>
              <w:tabs>
                <w:tab w:val="left" w:pos="360"/>
              </w:tabs>
              <w:rPr>
                <w:b/>
                <w:bCs/>
                <w:sz w:val="24"/>
                <w:szCs w:val="24"/>
              </w:rPr>
            </w:pPr>
            <w:r w:rsidRPr="00FA6616">
              <w:rPr>
                <w:b/>
                <w:bCs/>
                <w:sz w:val="24"/>
                <w:szCs w:val="24"/>
              </w:rPr>
              <w:t>8.4.</w:t>
            </w:r>
          </w:p>
        </w:tc>
        <w:tc>
          <w:tcPr>
            <w:tcW w:w="9500" w:type="dxa"/>
            <w:gridSpan w:val="2"/>
            <w:tcBorders>
              <w:top w:val="single" w:sz="4" w:space="0" w:color="auto"/>
              <w:left w:val="single" w:sz="4" w:space="0" w:color="auto"/>
              <w:bottom w:val="single" w:sz="4" w:space="0" w:color="auto"/>
              <w:right w:val="single" w:sz="4" w:space="0" w:color="auto"/>
            </w:tcBorders>
            <w:shd w:val="clear" w:color="auto" w:fill="D9D9D9"/>
          </w:tcPr>
          <w:p w:rsidR="00C45C81" w:rsidRPr="00FA6616" w:rsidRDefault="00C45C81" w:rsidP="00EF5B68">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C45C81" w:rsidRPr="00C9553C" w:rsidTr="00EF5B68">
        <w:trPr>
          <w:trHeight w:val="421"/>
        </w:trPr>
        <w:tc>
          <w:tcPr>
            <w:tcW w:w="10915" w:type="dxa"/>
            <w:gridSpan w:val="4"/>
            <w:tcBorders>
              <w:top w:val="single" w:sz="4" w:space="0" w:color="auto"/>
              <w:left w:val="single" w:sz="4" w:space="0" w:color="auto"/>
              <w:bottom w:val="single" w:sz="4" w:space="0" w:color="auto"/>
              <w:right w:val="single" w:sz="4" w:space="0" w:color="auto"/>
            </w:tcBorders>
          </w:tcPr>
          <w:p w:rsidR="00C45C81" w:rsidRPr="008652F6" w:rsidRDefault="00C45C81" w:rsidP="00EF5B68">
            <w:pPr>
              <w:tabs>
                <w:tab w:val="left" w:pos="360"/>
              </w:tabs>
              <w:jc w:val="both"/>
              <w:rPr>
                <w:sz w:val="24"/>
                <w:szCs w:val="24"/>
              </w:rPr>
            </w:pPr>
            <w:r>
              <w:rPr>
                <w:sz w:val="24"/>
                <w:szCs w:val="24"/>
              </w:rPr>
              <w:t xml:space="preserve">Оплата осуществляется в безналичной форме посредством перечисления денежных средств на </w:t>
            </w:r>
            <w:r w:rsidRPr="008652F6">
              <w:rPr>
                <w:sz w:val="24"/>
                <w:szCs w:val="24"/>
              </w:rPr>
              <w:t>расчетный счет исполнителя на основании выставленных счетов:</w:t>
            </w:r>
          </w:p>
          <w:p w:rsidR="00C45C81" w:rsidRPr="008652F6" w:rsidRDefault="00C45C81" w:rsidP="00EF5B68">
            <w:pPr>
              <w:tabs>
                <w:tab w:val="left" w:pos="360"/>
              </w:tabs>
              <w:jc w:val="both"/>
              <w:rPr>
                <w:sz w:val="24"/>
                <w:szCs w:val="24"/>
              </w:rPr>
            </w:pPr>
            <w:r w:rsidRPr="008652F6">
              <w:rPr>
                <w:sz w:val="24"/>
                <w:szCs w:val="24"/>
              </w:rPr>
              <w:t>1) первый платеж – в течение 5 (</w:t>
            </w:r>
            <w:r>
              <w:rPr>
                <w:sz w:val="24"/>
                <w:szCs w:val="24"/>
              </w:rPr>
              <w:t>П</w:t>
            </w:r>
            <w:r w:rsidRPr="008652F6">
              <w:rPr>
                <w:sz w:val="24"/>
                <w:szCs w:val="24"/>
              </w:rPr>
              <w:t>яти) банковских дней после заключения договора в размере 30% от суммы договора;</w:t>
            </w:r>
          </w:p>
          <w:p w:rsidR="00C45C81" w:rsidRPr="005779A1" w:rsidRDefault="00C45C81" w:rsidP="00EF5B68">
            <w:pPr>
              <w:tabs>
                <w:tab w:val="left" w:pos="360"/>
              </w:tabs>
              <w:jc w:val="both"/>
              <w:rPr>
                <w:sz w:val="24"/>
                <w:szCs w:val="24"/>
              </w:rPr>
            </w:pPr>
            <w:r w:rsidRPr="008652F6">
              <w:rPr>
                <w:sz w:val="24"/>
                <w:szCs w:val="24"/>
              </w:rPr>
              <w:t>2) оконч</w:t>
            </w:r>
            <w:r>
              <w:rPr>
                <w:sz w:val="24"/>
                <w:szCs w:val="24"/>
              </w:rPr>
              <w:t>ательный расчет – в течение 5 (П</w:t>
            </w:r>
            <w:r w:rsidRPr="008652F6">
              <w:rPr>
                <w:sz w:val="24"/>
                <w:szCs w:val="24"/>
              </w:rPr>
              <w:t>яти) банковских дней после сдачи-приемки работ в размере 70% от суммы договора.</w:t>
            </w:r>
          </w:p>
        </w:tc>
      </w:tr>
      <w:tr w:rsidR="00C45C81" w:rsidRPr="00C9553C" w:rsidTr="00EF5B68">
        <w:trPr>
          <w:trHeight w:val="242"/>
        </w:trPr>
        <w:tc>
          <w:tcPr>
            <w:tcW w:w="1433" w:type="dxa"/>
            <w:gridSpan w:val="3"/>
            <w:tcBorders>
              <w:top w:val="single" w:sz="4" w:space="0" w:color="auto"/>
              <w:left w:val="single" w:sz="4" w:space="0" w:color="auto"/>
              <w:bottom w:val="single" w:sz="4" w:space="0" w:color="auto"/>
              <w:right w:val="single" w:sz="6" w:space="0" w:color="auto"/>
            </w:tcBorders>
            <w:shd w:val="clear" w:color="auto" w:fill="D9D9D9"/>
          </w:tcPr>
          <w:p w:rsidR="00C45C81" w:rsidRPr="005779A1" w:rsidRDefault="00C45C81" w:rsidP="00EF5B68">
            <w:pPr>
              <w:tabs>
                <w:tab w:val="left" w:pos="360"/>
              </w:tabs>
              <w:rPr>
                <w:b/>
                <w:bCs/>
                <w:sz w:val="24"/>
                <w:szCs w:val="24"/>
              </w:rPr>
            </w:pPr>
            <w:r>
              <w:rPr>
                <w:b/>
                <w:bCs/>
                <w:sz w:val="24"/>
                <w:szCs w:val="24"/>
              </w:rPr>
              <w:t>8.5.</w:t>
            </w:r>
          </w:p>
        </w:tc>
        <w:tc>
          <w:tcPr>
            <w:tcW w:w="9482" w:type="dxa"/>
            <w:tcBorders>
              <w:top w:val="single" w:sz="4" w:space="0" w:color="auto"/>
              <w:left w:val="single" w:sz="6" w:space="0" w:color="auto"/>
              <w:bottom w:val="single" w:sz="4" w:space="0" w:color="auto"/>
              <w:right w:val="single" w:sz="4" w:space="0" w:color="auto"/>
            </w:tcBorders>
            <w:shd w:val="clear" w:color="auto" w:fill="D9D9D9"/>
          </w:tcPr>
          <w:p w:rsidR="00C45C81" w:rsidRPr="007B1719" w:rsidRDefault="00C45C81" w:rsidP="00EF5B68">
            <w:pPr>
              <w:jc w:val="both"/>
              <w:rPr>
                <w:sz w:val="24"/>
                <w:szCs w:val="24"/>
                <w:highlight w:val="yellow"/>
              </w:rPr>
            </w:pPr>
            <w:r>
              <w:rPr>
                <w:b/>
                <w:bCs/>
                <w:sz w:val="24"/>
                <w:szCs w:val="24"/>
              </w:rPr>
              <w:t>Место, условия и сроки выполнения работ (оказания услуг, поставки товара)</w:t>
            </w:r>
          </w:p>
        </w:tc>
      </w:tr>
      <w:tr w:rsidR="00C45C81" w:rsidRPr="00C9553C" w:rsidTr="00EF5B68">
        <w:trPr>
          <w:trHeight w:val="360"/>
        </w:trPr>
        <w:tc>
          <w:tcPr>
            <w:tcW w:w="10915" w:type="dxa"/>
            <w:gridSpan w:val="4"/>
            <w:tcBorders>
              <w:top w:val="single" w:sz="4" w:space="0" w:color="auto"/>
              <w:left w:val="single" w:sz="4" w:space="0" w:color="auto"/>
              <w:bottom w:val="single" w:sz="4" w:space="0" w:color="auto"/>
              <w:right w:val="single" w:sz="4" w:space="0" w:color="auto"/>
            </w:tcBorders>
          </w:tcPr>
          <w:p w:rsidR="00C45C81" w:rsidRDefault="00C45C81" w:rsidP="00EF5B68">
            <w:pPr>
              <w:jc w:val="both"/>
              <w:rPr>
                <w:b/>
                <w:sz w:val="24"/>
                <w:szCs w:val="24"/>
              </w:rPr>
            </w:pPr>
            <w:r>
              <w:rPr>
                <w:b/>
                <w:sz w:val="24"/>
                <w:szCs w:val="24"/>
              </w:rPr>
              <w:t>Место оказания услуг и поставки товара:</w:t>
            </w:r>
          </w:p>
          <w:p w:rsidR="00C45C81" w:rsidRPr="008652F6" w:rsidRDefault="00C45C81" w:rsidP="00EF5B68">
            <w:pPr>
              <w:jc w:val="both"/>
              <w:rPr>
                <w:sz w:val="24"/>
                <w:szCs w:val="24"/>
              </w:rPr>
            </w:pPr>
            <w:r w:rsidRPr="008652F6">
              <w:rPr>
                <w:sz w:val="24"/>
                <w:szCs w:val="24"/>
              </w:rPr>
              <w:t>123242, г. Москва, Малый Конюшковский пер., д. 2</w:t>
            </w:r>
          </w:p>
          <w:p w:rsidR="00C45C81" w:rsidRDefault="00C45C81" w:rsidP="00EF5B68">
            <w:pPr>
              <w:jc w:val="both"/>
              <w:rPr>
                <w:b/>
                <w:sz w:val="24"/>
                <w:szCs w:val="24"/>
              </w:rPr>
            </w:pPr>
            <w:r>
              <w:rPr>
                <w:b/>
                <w:sz w:val="24"/>
                <w:szCs w:val="24"/>
              </w:rPr>
              <w:t>Срок оказания услуг:</w:t>
            </w:r>
          </w:p>
          <w:p w:rsidR="00C45C81" w:rsidRPr="006E2D9E" w:rsidRDefault="00C45C81" w:rsidP="00C70364">
            <w:pPr>
              <w:jc w:val="both"/>
              <w:rPr>
                <w:sz w:val="24"/>
                <w:szCs w:val="24"/>
              </w:rPr>
            </w:pPr>
            <w:r>
              <w:rPr>
                <w:sz w:val="24"/>
                <w:szCs w:val="24"/>
              </w:rPr>
              <w:t xml:space="preserve">С момента подписания договора – </w:t>
            </w:r>
            <w:r w:rsidRPr="00BA7673">
              <w:rPr>
                <w:sz w:val="24"/>
                <w:szCs w:val="24"/>
              </w:rPr>
              <w:t>7</w:t>
            </w:r>
            <w:r w:rsidR="00C70364">
              <w:rPr>
                <w:sz w:val="24"/>
                <w:szCs w:val="24"/>
              </w:rPr>
              <w:t xml:space="preserve"> (Семь)</w:t>
            </w:r>
            <w:r w:rsidRPr="00BA7673">
              <w:rPr>
                <w:sz w:val="24"/>
                <w:szCs w:val="24"/>
              </w:rPr>
              <w:t xml:space="preserve"> </w:t>
            </w:r>
            <w:r>
              <w:rPr>
                <w:sz w:val="24"/>
                <w:szCs w:val="24"/>
              </w:rPr>
              <w:t>дней.</w:t>
            </w:r>
          </w:p>
        </w:tc>
      </w:tr>
      <w:tr w:rsidR="00C45C81" w:rsidRPr="00C9553C" w:rsidTr="00EF5B68">
        <w:tc>
          <w:tcPr>
            <w:tcW w:w="1433" w:type="dxa"/>
            <w:gridSpan w:val="3"/>
            <w:tcBorders>
              <w:top w:val="single" w:sz="6" w:space="0" w:color="auto"/>
              <w:left w:val="single" w:sz="4" w:space="0" w:color="auto"/>
              <w:bottom w:val="single" w:sz="6" w:space="0" w:color="auto"/>
              <w:right w:val="single" w:sz="4" w:space="0" w:color="auto"/>
            </w:tcBorders>
            <w:shd w:val="clear" w:color="auto" w:fill="D9D9D9"/>
          </w:tcPr>
          <w:p w:rsidR="00C45C81" w:rsidRPr="00990B84" w:rsidRDefault="00C45C81" w:rsidP="00EF5B68">
            <w:pPr>
              <w:tabs>
                <w:tab w:val="left" w:pos="360"/>
              </w:tabs>
              <w:jc w:val="both"/>
              <w:rPr>
                <w:b/>
                <w:sz w:val="24"/>
                <w:szCs w:val="24"/>
              </w:rPr>
            </w:pPr>
            <w:r>
              <w:rPr>
                <w:b/>
                <w:bCs/>
                <w:sz w:val="24"/>
                <w:szCs w:val="24"/>
              </w:rPr>
              <w:t>8.6.</w:t>
            </w:r>
          </w:p>
        </w:tc>
        <w:tc>
          <w:tcPr>
            <w:tcW w:w="9482" w:type="dxa"/>
            <w:tcBorders>
              <w:top w:val="single" w:sz="6" w:space="0" w:color="auto"/>
              <w:left w:val="single" w:sz="4" w:space="0" w:color="auto"/>
              <w:bottom w:val="single" w:sz="6" w:space="0" w:color="auto"/>
              <w:right w:val="single" w:sz="4" w:space="0" w:color="auto"/>
            </w:tcBorders>
            <w:shd w:val="clear" w:color="auto" w:fill="D9D9D9"/>
          </w:tcPr>
          <w:p w:rsidR="00C45C81" w:rsidRPr="00990B84" w:rsidRDefault="00C45C81" w:rsidP="00EF5B68">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C45C81" w:rsidRPr="00C9553C" w:rsidTr="00EF5B68">
        <w:tc>
          <w:tcPr>
            <w:tcW w:w="10915" w:type="dxa"/>
            <w:gridSpan w:val="4"/>
            <w:tcBorders>
              <w:top w:val="single" w:sz="6" w:space="0" w:color="auto"/>
              <w:left w:val="single" w:sz="4" w:space="0" w:color="auto"/>
              <w:bottom w:val="single" w:sz="6" w:space="0" w:color="auto"/>
              <w:right w:val="single" w:sz="4" w:space="0" w:color="auto"/>
            </w:tcBorders>
          </w:tcPr>
          <w:p w:rsidR="00C45C81" w:rsidRDefault="00C45C81" w:rsidP="00EF5B68">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rsidR="00C45C81" w:rsidRPr="00A51999" w:rsidRDefault="00C45C81" w:rsidP="00EF5B68">
            <w:pPr>
              <w:tabs>
                <w:tab w:val="left" w:pos="360"/>
              </w:tabs>
              <w:jc w:val="both"/>
              <w:rPr>
                <w:sz w:val="24"/>
                <w:szCs w:val="24"/>
              </w:rPr>
            </w:pPr>
            <w:r w:rsidRPr="00603475">
              <w:rPr>
                <w:b/>
                <w:bCs/>
                <w:sz w:val="24"/>
                <w:szCs w:val="24"/>
              </w:rPr>
              <w:t xml:space="preserve">Дата начала срока подачи </w:t>
            </w:r>
            <w:r w:rsidRPr="00274B87">
              <w:rPr>
                <w:b/>
                <w:bCs/>
                <w:sz w:val="24"/>
                <w:szCs w:val="24"/>
              </w:rPr>
              <w:t xml:space="preserve">заявок: </w:t>
            </w:r>
            <w:r w:rsidRPr="00A51999">
              <w:rPr>
                <w:b/>
                <w:bCs/>
                <w:sz w:val="24"/>
                <w:szCs w:val="24"/>
              </w:rPr>
              <w:t>«07»</w:t>
            </w:r>
            <w:r w:rsidRPr="00A51999">
              <w:rPr>
                <w:b/>
                <w:sz w:val="24"/>
                <w:szCs w:val="24"/>
              </w:rPr>
              <w:t xml:space="preserve"> июля 2016 г.</w:t>
            </w:r>
          </w:p>
          <w:p w:rsidR="00C45C81" w:rsidRPr="00FF5D2F" w:rsidRDefault="00C45C81" w:rsidP="00EF5B68">
            <w:pPr>
              <w:tabs>
                <w:tab w:val="left" w:pos="360"/>
              </w:tabs>
              <w:jc w:val="both"/>
              <w:rPr>
                <w:b/>
                <w:bCs/>
                <w:sz w:val="24"/>
                <w:szCs w:val="24"/>
              </w:rPr>
            </w:pPr>
            <w:r w:rsidRPr="00274B87">
              <w:rPr>
                <w:b/>
                <w:bCs/>
                <w:sz w:val="24"/>
                <w:szCs w:val="24"/>
              </w:rPr>
              <w:t xml:space="preserve">Дата и время окончания срока подачи заявок: </w:t>
            </w:r>
            <w:r w:rsidRPr="00A51999">
              <w:rPr>
                <w:b/>
                <w:bCs/>
                <w:sz w:val="24"/>
                <w:szCs w:val="24"/>
              </w:rPr>
              <w:t>«</w:t>
            </w:r>
            <w:r w:rsidRPr="00A51999">
              <w:rPr>
                <w:b/>
                <w:sz w:val="24"/>
                <w:szCs w:val="24"/>
              </w:rPr>
              <w:t>13» июля 2016 г.</w:t>
            </w:r>
            <w:r w:rsidRPr="00274B87">
              <w:rPr>
                <w:sz w:val="24"/>
                <w:szCs w:val="24"/>
              </w:rPr>
              <w:t xml:space="preserve"> до 1</w:t>
            </w:r>
            <w:r>
              <w:rPr>
                <w:sz w:val="24"/>
                <w:szCs w:val="24"/>
              </w:rPr>
              <w:t>6</w:t>
            </w:r>
            <w:r w:rsidRPr="00274B87">
              <w:rPr>
                <w:sz w:val="24"/>
                <w:szCs w:val="24"/>
              </w:rPr>
              <w:t xml:space="preserve"> ч. 00 мин.</w:t>
            </w:r>
            <w:r w:rsidRPr="00274B87">
              <w:rPr>
                <w:b/>
                <w:bCs/>
                <w:sz w:val="24"/>
                <w:szCs w:val="24"/>
              </w:rPr>
              <w:t xml:space="preserve"> </w:t>
            </w:r>
            <w:r>
              <w:rPr>
                <w:b/>
                <w:bCs/>
                <w:sz w:val="24"/>
                <w:szCs w:val="24"/>
              </w:rPr>
              <w:t>(время московское).</w:t>
            </w:r>
            <w:r w:rsidRPr="00603475">
              <w:rPr>
                <w:b/>
                <w:bCs/>
                <w:sz w:val="24"/>
                <w:szCs w:val="24"/>
              </w:rPr>
              <w:t xml:space="preserve"> </w:t>
            </w:r>
            <w:r>
              <w:rPr>
                <w:b/>
                <w:bCs/>
                <w:sz w:val="24"/>
                <w:szCs w:val="24"/>
              </w:rPr>
              <w:t xml:space="preserve"> </w:t>
            </w:r>
          </w:p>
          <w:p w:rsidR="00C45C81" w:rsidRPr="008F39E7" w:rsidRDefault="00C45C81" w:rsidP="00EF5B68">
            <w:pPr>
              <w:tabs>
                <w:tab w:val="left" w:pos="360"/>
              </w:tabs>
              <w:jc w:val="both"/>
              <w:rPr>
                <w:b/>
                <w:sz w:val="24"/>
                <w:szCs w:val="24"/>
              </w:rPr>
            </w:pPr>
            <w:r w:rsidRPr="008F39E7">
              <w:rPr>
                <w:b/>
                <w:sz w:val="24"/>
                <w:szCs w:val="24"/>
              </w:rPr>
              <w:t>Время приема заявок:</w:t>
            </w:r>
          </w:p>
          <w:p w:rsidR="00C45C81" w:rsidRPr="008F39E7" w:rsidRDefault="00C45C81" w:rsidP="00EF5B68">
            <w:pPr>
              <w:tabs>
                <w:tab w:val="left" w:pos="360"/>
              </w:tabs>
              <w:jc w:val="both"/>
              <w:rPr>
                <w:sz w:val="24"/>
                <w:szCs w:val="24"/>
              </w:rPr>
            </w:pPr>
            <w:r w:rsidRPr="008F39E7">
              <w:rPr>
                <w:sz w:val="24"/>
                <w:szCs w:val="24"/>
              </w:rPr>
              <w:lastRenderedPageBreak/>
              <w:t>Понедел</w:t>
            </w:r>
            <w:r>
              <w:rPr>
                <w:sz w:val="24"/>
                <w:szCs w:val="24"/>
              </w:rPr>
              <w:t>ьник, вторник, среда, четверг, пятница: с 9.30 до 17.00 (время московское);</w:t>
            </w:r>
          </w:p>
          <w:p w:rsidR="00C45C81" w:rsidRPr="008F39E7" w:rsidRDefault="00C45C81" w:rsidP="00EF5B68">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C45C81" w:rsidRPr="00C9553C" w:rsidRDefault="00C45C81" w:rsidP="00EF5B68">
            <w:pPr>
              <w:tabs>
                <w:tab w:val="left" w:pos="360"/>
              </w:tabs>
              <w:jc w:val="both"/>
            </w:pPr>
            <w:r w:rsidRPr="008F39E7">
              <w:rPr>
                <w:sz w:val="24"/>
                <w:szCs w:val="24"/>
              </w:rPr>
              <w:t>Суббота, воскресенье - выходные дни.</w:t>
            </w:r>
          </w:p>
        </w:tc>
      </w:tr>
      <w:tr w:rsidR="00C45C81" w:rsidRPr="00C9553C" w:rsidTr="00EF5B68">
        <w:trPr>
          <w:trHeight w:val="315"/>
        </w:trPr>
        <w:tc>
          <w:tcPr>
            <w:tcW w:w="1433" w:type="dxa"/>
            <w:gridSpan w:val="3"/>
            <w:tcBorders>
              <w:top w:val="single" w:sz="6" w:space="0" w:color="auto"/>
              <w:left w:val="single" w:sz="4" w:space="0" w:color="auto"/>
              <w:bottom w:val="single" w:sz="4" w:space="0" w:color="auto"/>
              <w:right w:val="single" w:sz="4" w:space="0" w:color="auto"/>
            </w:tcBorders>
            <w:shd w:val="clear" w:color="auto" w:fill="D9D9D9"/>
          </w:tcPr>
          <w:p w:rsidR="00C45C81" w:rsidRPr="00486355" w:rsidRDefault="00C45C81" w:rsidP="00EF5B68">
            <w:pPr>
              <w:tabs>
                <w:tab w:val="left" w:pos="360"/>
              </w:tabs>
              <w:jc w:val="both"/>
              <w:rPr>
                <w:b/>
                <w:bCs/>
                <w:sz w:val="24"/>
                <w:szCs w:val="24"/>
              </w:rPr>
            </w:pPr>
            <w:r>
              <w:rPr>
                <w:b/>
                <w:bCs/>
                <w:sz w:val="24"/>
                <w:szCs w:val="24"/>
              </w:rPr>
              <w:lastRenderedPageBreak/>
              <w:t>8.7.</w:t>
            </w:r>
          </w:p>
        </w:tc>
        <w:tc>
          <w:tcPr>
            <w:tcW w:w="9482" w:type="dxa"/>
            <w:tcBorders>
              <w:top w:val="single" w:sz="6" w:space="0" w:color="auto"/>
              <w:left w:val="single" w:sz="4" w:space="0" w:color="auto"/>
              <w:bottom w:val="single" w:sz="4" w:space="0" w:color="auto"/>
              <w:right w:val="single" w:sz="4" w:space="0" w:color="auto"/>
            </w:tcBorders>
            <w:shd w:val="clear" w:color="auto" w:fill="D9D9D9"/>
          </w:tcPr>
          <w:p w:rsidR="00C45C81" w:rsidRPr="00486355" w:rsidRDefault="00C45C81" w:rsidP="00EF5B68">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C45C81" w:rsidRPr="00C9553C" w:rsidTr="00EF5B68">
        <w:trPr>
          <w:trHeight w:val="315"/>
        </w:trPr>
        <w:tc>
          <w:tcPr>
            <w:tcW w:w="10915" w:type="dxa"/>
            <w:gridSpan w:val="4"/>
            <w:tcBorders>
              <w:top w:val="single" w:sz="6" w:space="0" w:color="auto"/>
              <w:left w:val="single" w:sz="4" w:space="0" w:color="auto"/>
              <w:bottom w:val="single" w:sz="4" w:space="0" w:color="auto"/>
              <w:right w:val="single" w:sz="4" w:space="0" w:color="auto"/>
            </w:tcBorders>
          </w:tcPr>
          <w:p w:rsidR="00C45C81" w:rsidRPr="00486355" w:rsidRDefault="00C45C81" w:rsidP="00EF5B68">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042507">
              <w:rPr>
                <w:sz w:val="24"/>
                <w:szCs w:val="24"/>
              </w:rPr>
              <w:t xml:space="preserve">осуществляться </w:t>
            </w:r>
            <w:r w:rsidRPr="00A51999">
              <w:rPr>
                <w:b/>
                <w:sz w:val="24"/>
                <w:szCs w:val="24"/>
              </w:rPr>
              <w:t>«14» июля 2016 г</w:t>
            </w:r>
            <w:r w:rsidRPr="00042507">
              <w:rPr>
                <w:sz w:val="24"/>
                <w:szCs w:val="24"/>
              </w:rPr>
              <w:t xml:space="preserve">. </w:t>
            </w:r>
            <w:r w:rsidRPr="0028511A">
              <w:rPr>
                <w:sz w:val="24"/>
                <w:szCs w:val="24"/>
              </w:rPr>
              <w:t>по адресу места нахождения Агентства</w:t>
            </w:r>
          </w:p>
        </w:tc>
      </w:tr>
      <w:tr w:rsidR="00C45C81" w:rsidRPr="00C9553C" w:rsidTr="00EF5B68">
        <w:trPr>
          <w:trHeight w:val="315"/>
        </w:trPr>
        <w:tc>
          <w:tcPr>
            <w:tcW w:w="1433" w:type="dxa"/>
            <w:gridSpan w:val="3"/>
            <w:tcBorders>
              <w:top w:val="single" w:sz="4" w:space="0" w:color="auto"/>
              <w:left w:val="single" w:sz="4" w:space="0" w:color="auto"/>
              <w:bottom w:val="single" w:sz="4" w:space="0" w:color="auto"/>
              <w:right w:val="single" w:sz="4" w:space="0" w:color="auto"/>
            </w:tcBorders>
            <w:shd w:val="clear" w:color="auto" w:fill="D9D9D9"/>
          </w:tcPr>
          <w:p w:rsidR="00C45C81" w:rsidRPr="00486355" w:rsidRDefault="00C45C81" w:rsidP="00EF5B68">
            <w:pPr>
              <w:tabs>
                <w:tab w:val="left" w:pos="360"/>
              </w:tabs>
              <w:jc w:val="both"/>
              <w:rPr>
                <w:b/>
                <w:bCs/>
                <w:sz w:val="24"/>
                <w:szCs w:val="24"/>
              </w:rPr>
            </w:pPr>
            <w:r>
              <w:rPr>
                <w:b/>
                <w:bCs/>
                <w:sz w:val="24"/>
                <w:szCs w:val="24"/>
              </w:rPr>
              <w:t>8.8.</w:t>
            </w:r>
          </w:p>
        </w:tc>
        <w:tc>
          <w:tcPr>
            <w:tcW w:w="9482" w:type="dxa"/>
            <w:tcBorders>
              <w:top w:val="single" w:sz="6" w:space="0" w:color="auto"/>
              <w:left w:val="single" w:sz="4" w:space="0" w:color="auto"/>
              <w:bottom w:val="single" w:sz="4" w:space="0" w:color="auto"/>
              <w:right w:val="single" w:sz="4" w:space="0" w:color="auto"/>
            </w:tcBorders>
            <w:shd w:val="clear" w:color="auto" w:fill="D9D9D9"/>
          </w:tcPr>
          <w:p w:rsidR="00C45C81" w:rsidRPr="00486355" w:rsidRDefault="00C45C81" w:rsidP="00EF5B68">
            <w:pPr>
              <w:tabs>
                <w:tab w:val="left" w:pos="360"/>
              </w:tabs>
              <w:rPr>
                <w:b/>
                <w:bCs/>
                <w:sz w:val="24"/>
                <w:szCs w:val="24"/>
              </w:rPr>
            </w:pPr>
            <w:r>
              <w:rPr>
                <w:b/>
                <w:bCs/>
                <w:sz w:val="24"/>
                <w:szCs w:val="24"/>
              </w:rPr>
              <w:t>Место и дата подведения итогов запроса предложений</w:t>
            </w:r>
          </w:p>
        </w:tc>
      </w:tr>
      <w:tr w:rsidR="00C45C81" w:rsidRPr="00C9553C" w:rsidTr="00EF5B68">
        <w:trPr>
          <w:trHeight w:val="315"/>
        </w:trPr>
        <w:tc>
          <w:tcPr>
            <w:tcW w:w="10915" w:type="dxa"/>
            <w:gridSpan w:val="4"/>
            <w:tcBorders>
              <w:top w:val="single" w:sz="6" w:space="0" w:color="auto"/>
              <w:left w:val="single" w:sz="4" w:space="0" w:color="auto"/>
              <w:bottom w:val="single" w:sz="4" w:space="0" w:color="auto"/>
              <w:right w:val="single" w:sz="4" w:space="0" w:color="auto"/>
            </w:tcBorders>
          </w:tcPr>
          <w:p w:rsidR="00C45C81" w:rsidRPr="00B70DAC" w:rsidRDefault="00C45C81" w:rsidP="00C70364">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Pr>
                <w:sz w:val="24"/>
                <w:szCs w:val="24"/>
              </w:rPr>
              <w:t xml:space="preserve"> </w:t>
            </w:r>
            <w:r w:rsidRPr="00A51999">
              <w:rPr>
                <w:b/>
                <w:sz w:val="24"/>
                <w:szCs w:val="24"/>
              </w:rPr>
              <w:t>«1</w:t>
            </w:r>
            <w:r w:rsidR="00C70364">
              <w:rPr>
                <w:b/>
                <w:sz w:val="24"/>
                <w:szCs w:val="24"/>
              </w:rPr>
              <w:t>4</w:t>
            </w:r>
            <w:r>
              <w:rPr>
                <w:b/>
                <w:sz w:val="24"/>
                <w:szCs w:val="24"/>
              </w:rPr>
              <w:t>»</w:t>
            </w:r>
            <w:r w:rsidRPr="00A51999">
              <w:rPr>
                <w:b/>
                <w:sz w:val="24"/>
                <w:szCs w:val="24"/>
              </w:rPr>
              <w:t xml:space="preserve"> июля 2016 г</w:t>
            </w:r>
            <w:r w:rsidRPr="00042507">
              <w:rPr>
                <w:sz w:val="24"/>
                <w:szCs w:val="24"/>
              </w:rPr>
              <w:t>. по адресу места нахождения Агентства.</w:t>
            </w:r>
          </w:p>
        </w:tc>
      </w:tr>
      <w:tr w:rsidR="00C45C81" w:rsidRPr="00C9553C" w:rsidTr="00EF5B68">
        <w:trPr>
          <w:trHeight w:val="718"/>
        </w:trPr>
        <w:tc>
          <w:tcPr>
            <w:tcW w:w="1276" w:type="dxa"/>
            <w:tcBorders>
              <w:top w:val="single" w:sz="6" w:space="0" w:color="auto"/>
              <w:left w:val="single" w:sz="4" w:space="0" w:color="auto"/>
              <w:bottom w:val="single" w:sz="4" w:space="0" w:color="auto"/>
              <w:right w:val="single" w:sz="4" w:space="0" w:color="auto"/>
            </w:tcBorders>
          </w:tcPr>
          <w:p w:rsidR="00C45C81" w:rsidRPr="007D2FFC" w:rsidRDefault="00C45C81" w:rsidP="00EF5B68">
            <w:pPr>
              <w:tabs>
                <w:tab w:val="left" w:pos="360"/>
              </w:tabs>
              <w:jc w:val="both"/>
              <w:rPr>
                <w:sz w:val="24"/>
                <w:szCs w:val="24"/>
              </w:rPr>
            </w:pPr>
            <w:r>
              <w:rPr>
                <w:b/>
                <w:bCs/>
                <w:sz w:val="24"/>
                <w:szCs w:val="24"/>
              </w:rPr>
              <w:t>8.9.</w:t>
            </w:r>
          </w:p>
        </w:tc>
        <w:tc>
          <w:tcPr>
            <w:tcW w:w="9639" w:type="dxa"/>
            <w:gridSpan w:val="3"/>
            <w:tcBorders>
              <w:top w:val="single" w:sz="6" w:space="0" w:color="auto"/>
              <w:left w:val="single" w:sz="4" w:space="0" w:color="auto"/>
              <w:bottom w:val="single" w:sz="4" w:space="0" w:color="auto"/>
              <w:right w:val="single" w:sz="4" w:space="0" w:color="auto"/>
            </w:tcBorders>
          </w:tcPr>
          <w:p w:rsidR="00C45C81" w:rsidRPr="00B70DAC" w:rsidRDefault="00C45C81" w:rsidP="00EF5B68">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9214"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402"/>
              <w:gridCol w:w="2977"/>
            </w:tblGrid>
            <w:tr w:rsidR="00C45C81" w:rsidRPr="00B70DAC" w:rsidTr="00EF5B68">
              <w:trPr>
                <w:trHeight w:val="902"/>
              </w:trPr>
              <w:tc>
                <w:tcPr>
                  <w:tcW w:w="2835" w:type="dxa"/>
                  <w:shd w:val="clear" w:color="auto" w:fill="D9D9D9"/>
                  <w:vAlign w:val="center"/>
                </w:tcPr>
                <w:p w:rsidR="00C45C81" w:rsidRPr="00B70DAC" w:rsidRDefault="00C45C81" w:rsidP="00EF5B68">
                  <w:pPr>
                    <w:jc w:val="center"/>
                    <w:rPr>
                      <w:b/>
                      <w:sz w:val="24"/>
                      <w:szCs w:val="24"/>
                    </w:rPr>
                  </w:pPr>
                  <w:r w:rsidRPr="00B70DAC">
                    <w:rPr>
                      <w:b/>
                      <w:sz w:val="24"/>
                      <w:szCs w:val="24"/>
                    </w:rPr>
                    <w:t>Наименование критерия</w:t>
                  </w:r>
                </w:p>
              </w:tc>
              <w:tc>
                <w:tcPr>
                  <w:tcW w:w="3402" w:type="dxa"/>
                  <w:shd w:val="clear" w:color="auto" w:fill="D9D9D9"/>
                  <w:vAlign w:val="center"/>
                </w:tcPr>
                <w:p w:rsidR="00C45C81" w:rsidRPr="00B70DAC" w:rsidRDefault="00C45C81" w:rsidP="00EF5B68">
                  <w:pPr>
                    <w:jc w:val="center"/>
                    <w:rPr>
                      <w:b/>
                      <w:sz w:val="24"/>
                      <w:szCs w:val="24"/>
                    </w:rPr>
                  </w:pPr>
                  <w:r w:rsidRPr="00B70DAC">
                    <w:rPr>
                      <w:b/>
                      <w:sz w:val="24"/>
                      <w:szCs w:val="24"/>
                    </w:rPr>
                    <w:t>Значимость критерия</w:t>
                  </w:r>
                </w:p>
                <w:p w:rsidR="00C45C81" w:rsidRPr="00B70DAC" w:rsidRDefault="00C45C81" w:rsidP="00EF5B68">
                  <w:pPr>
                    <w:jc w:val="center"/>
                    <w:rPr>
                      <w:b/>
                      <w:sz w:val="24"/>
                      <w:szCs w:val="24"/>
                    </w:rPr>
                  </w:pPr>
                  <w:r w:rsidRPr="00B70DAC">
                    <w:rPr>
                      <w:b/>
                      <w:sz w:val="24"/>
                      <w:szCs w:val="24"/>
                    </w:rPr>
                    <w:t>%</w:t>
                  </w:r>
                </w:p>
              </w:tc>
              <w:tc>
                <w:tcPr>
                  <w:tcW w:w="2977" w:type="dxa"/>
                  <w:shd w:val="clear" w:color="auto" w:fill="D9D9D9"/>
                  <w:vAlign w:val="center"/>
                </w:tcPr>
                <w:p w:rsidR="00C45C81" w:rsidRPr="00B70DAC" w:rsidRDefault="00C45C81" w:rsidP="00EF5B68">
                  <w:pPr>
                    <w:jc w:val="center"/>
                    <w:rPr>
                      <w:b/>
                      <w:sz w:val="24"/>
                      <w:szCs w:val="24"/>
                    </w:rPr>
                  </w:pPr>
                  <w:r w:rsidRPr="00B70DAC">
                    <w:rPr>
                      <w:b/>
                      <w:sz w:val="24"/>
                      <w:szCs w:val="24"/>
                    </w:rPr>
                    <w:t>Коэффициент значимости критерия</w:t>
                  </w:r>
                </w:p>
              </w:tc>
            </w:tr>
            <w:tr w:rsidR="00C45C81" w:rsidRPr="00042507" w:rsidTr="00EF5B68">
              <w:trPr>
                <w:trHeight w:val="423"/>
              </w:trPr>
              <w:tc>
                <w:tcPr>
                  <w:tcW w:w="2835" w:type="dxa"/>
                  <w:vAlign w:val="center"/>
                </w:tcPr>
                <w:p w:rsidR="00C45C81" w:rsidRPr="00042507" w:rsidRDefault="00C45C81" w:rsidP="00EF5B68">
                  <w:pPr>
                    <w:pStyle w:val="afff2"/>
                    <w:numPr>
                      <w:ilvl w:val="0"/>
                      <w:numId w:val="17"/>
                    </w:numPr>
                    <w:ind w:left="0" w:firstLine="0"/>
                    <w:rPr>
                      <w:sz w:val="24"/>
                    </w:rPr>
                  </w:pPr>
                  <w:r w:rsidRPr="00042507">
                    <w:rPr>
                      <w:sz w:val="24"/>
                    </w:rPr>
                    <w:t>Цена договора</w:t>
                  </w:r>
                  <w:r>
                    <w:rPr>
                      <w:sz w:val="24"/>
                    </w:rPr>
                    <w:t>.</w:t>
                  </w:r>
                </w:p>
              </w:tc>
              <w:tc>
                <w:tcPr>
                  <w:tcW w:w="3402" w:type="dxa"/>
                  <w:vAlign w:val="center"/>
                </w:tcPr>
                <w:p w:rsidR="00C45C81" w:rsidRPr="00042507" w:rsidRDefault="00C45C81" w:rsidP="00EF5B68">
                  <w:pPr>
                    <w:jc w:val="center"/>
                    <w:rPr>
                      <w:b/>
                      <w:sz w:val="24"/>
                    </w:rPr>
                  </w:pPr>
                  <w:r w:rsidRPr="00042507">
                    <w:rPr>
                      <w:b/>
                      <w:sz w:val="24"/>
                    </w:rPr>
                    <w:t>30%</w:t>
                  </w:r>
                </w:p>
              </w:tc>
              <w:tc>
                <w:tcPr>
                  <w:tcW w:w="2977" w:type="dxa"/>
                  <w:vAlign w:val="center"/>
                </w:tcPr>
                <w:p w:rsidR="00C45C81" w:rsidRPr="00042507" w:rsidRDefault="00C45C81" w:rsidP="00EF5B68">
                  <w:pPr>
                    <w:jc w:val="center"/>
                    <w:rPr>
                      <w:b/>
                      <w:bCs/>
                      <w:sz w:val="24"/>
                      <w:szCs w:val="24"/>
                    </w:rPr>
                  </w:pPr>
                  <w:r w:rsidRPr="00042507">
                    <w:rPr>
                      <w:b/>
                      <w:bCs/>
                      <w:sz w:val="24"/>
                      <w:szCs w:val="24"/>
                    </w:rPr>
                    <w:t>0,3</w:t>
                  </w:r>
                  <w:r>
                    <w:rPr>
                      <w:b/>
                      <w:bCs/>
                      <w:sz w:val="24"/>
                      <w:szCs w:val="24"/>
                    </w:rPr>
                    <w:t>0</w:t>
                  </w:r>
                </w:p>
              </w:tc>
            </w:tr>
            <w:tr w:rsidR="00C45C81" w:rsidRPr="00042507" w:rsidTr="00EF5B68">
              <w:trPr>
                <w:trHeight w:val="1104"/>
              </w:trPr>
              <w:tc>
                <w:tcPr>
                  <w:tcW w:w="2835" w:type="dxa"/>
                  <w:vAlign w:val="center"/>
                </w:tcPr>
                <w:p w:rsidR="00C45C81" w:rsidRPr="00042507" w:rsidRDefault="00C45C81" w:rsidP="00EF5B68">
                  <w:pPr>
                    <w:pStyle w:val="afff2"/>
                    <w:numPr>
                      <w:ilvl w:val="0"/>
                      <w:numId w:val="17"/>
                    </w:numPr>
                    <w:ind w:left="0" w:firstLine="0"/>
                    <w:rPr>
                      <w:sz w:val="24"/>
                    </w:rPr>
                  </w:pPr>
                  <w:r w:rsidRPr="00042507">
                    <w:rPr>
                      <w:sz w:val="24"/>
                    </w:rPr>
                    <w:t>Квалификация участника закупки и качество технического предложения</w:t>
                  </w:r>
                </w:p>
              </w:tc>
              <w:tc>
                <w:tcPr>
                  <w:tcW w:w="3402" w:type="dxa"/>
                  <w:vAlign w:val="center"/>
                </w:tcPr>
                <w:p w:rsidR="00C45C81" w:rsidRPr="00042507" w:rsidRDefault="00C45C81" w:rsidP="00EF5B68">
                  <w:pPr>
                    <w:jc w:val="center"/>
                    <w:rPr>
                      <w:b/>
                      <w:sz w:val="24"/>
                    </w:rPr>
                  </w:pPr>
                  <w:r w:rsidRPr="00042507">
                    <w:rPr>
                      <w:b/>
                      <w:sz w:val="24"/>
                    </w:rPr>
                    <w:t>70%</w:t>
                  </w:r>
                </w:p>
              </w:tc>
              <w:tc>
                <w:tcPr>
                  <w:tcW w:w="2977" w:type="dxa"/>
                  <w:vAlign w:val="center"/>
                </w:tcPr>
                <w:p w:rsidR="00C45C81" w:rsidRPr="00042507" w:rsidRDefault="00C45C81" w:rsidP="00EF5B68">
                  <w:pPr>
                    <w:jc w:val="center"/>
                    <w:rPr>
                      <w:b/>
                      <w:bCs/>
                      <w:sz w:val="24"/>
                      <w:szCs w:val="24"/>
                    </w:rPr>
                  </w:pPr>
                  <w:r w:rsidRPr="00042507">
                    <w:rPr>
                      <w:b/>
                      <w:bCs/>
                      <w:sz w:val="24"/>
                      <w:szCs w:val="24"/>
                    </w:rPr>
                    <w:t>0,7</w:t>
                  </w:r>
                  <w:r>
                    <w:rPr>
                      <w:b/>
                      <w:bCs/>
                      <w:sz w:val="24"/>
                      <w:szCs w:val="24"/>
                    </w:rPr>
                    <w:t>0</w:t>
                  </w:r>
                </w:p>
              </w:tc>
            </w:tr>
          </w:tbl>
          <w:p w:rsidR="00C45C81" w:rsidRPr="00042507" w:rsidRDefault="00C45C81" w:rsidP="00EF5B68">
            <w:pPr>
              <w:tabs>
                <w:tab w:val="left" w:pos="360"/>
                <w:tab w:val="left" w:pos="3383"/>
              </w:tabs>
              <w:ind w:firstLine="279"/>
              <w:jc w:val="both"/>
              <w:rPr>
                <w:sz w:val="24"/>
                <w:szCs w:val="24"/>
              </w:rPr>
            </w:pPr>
          </w:p>
          <w:p w:rsidR="00C45C81" w:rsidRPr="00B70DAC" w:rsidRDefault="00C45C81" w:rsidP="00EF5B68">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C45C81" w:rsidRPr="00B70DAC" w:rsidRDefault="00C45C81" w:rsidP="00EF5B68">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C45C81" w:rsidRPr="002773F9" w:rsidRDefault="00C45C81" w:rsidP="00EF5B68">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rsidR="00C45C81" w:rsidRPr="00042507" w:rsidRDefault="00C45C81" w:rsidP="00EF5B68">
            <w:pPr>
              <w:autoSpaceDE w:val="0"/>
              <w:autoSpaceDN w:val="0"/>
              <w:adjustRightInd w:val="0"/>
              <w:ind w:firstLine="284"/>
              <w:jc w:val="both"/>
              <w:rPr>
                <w:sz w:val="24"/>
                <w:szCs w:val="24"/>
              </w:rPr>
            </w:pPr>
            <w:r w:rsidRPr="00042507">
              <w:rPr>
                <w:sz w:val="24"/>
                <w:szCs w:val="24"/>
              </w:rPr>
              <w:t>б) Квалификация участника закупки и качество технического предложения.</w:t>
            </w:r>
          </w:p>
          <w:p w:rsidR="00C45C81" w:rsidRPr="00B70DAC" w:rsidRDefault="00C45C81" w:rsidP="00EF5B68">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C45C81" w:rsidRPr="00B70DAC" w:rsidRDefault="00C45C81" w:rsidP="00EF5B68">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C45C81" w:rsidRPr="00B70DAC" w:rsidRDefault="00C45C81" w:rsidP="00EF5B68">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C45C81" w:rsidRPr="00B70DAC" w:rsidRDefault="00C45C81" w:rsidP="00EF5B68">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документации о запросе предложений, составляет 100 (сто) процентов.</w:t>
            </w:r>
          </w:p>
          <w:p w:rsidR="00C45C81" w:rsidRPr="00B70DAC" w:rsidRDefault="00C45C81" w:rsidP="00EF5B68">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C45C81" w:rsidRPr="00B70DAC" w:rsidRDefault="00C45C81" w:rsidP="00EF5B68">
            <w:pPr>
              <w:autoSpaceDE w:val="0"/>
              <w:autoSpaceDN w:val="0"/>
              <w:adjustRightInd w:val="0"/>
              <w:ind w:firstLine="284"/>
              <w:jc w:val="both"/>
              <w:rPr>
                <w:sz w:val="24"/>
                <w:szCs w:val="24"/>
              </w:rPr>
            </w:pPr>
            <w:r w:rsidRPr="00B70DAC">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C45C81" w:rsidRPr="00B70DAC" w:rsidRDefault="00C45C81" w:rsidP="00EF5B68">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C45C81" w:rsidRPr="00B70DAC" w:rsidRDefault="00C45C81" w:rsidP="00EF5B68">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C45C81" w:rsidRPr="00C9553C" w:rsidTr="00EF5B68">
        <w:trPr>
          <w:trHeight w:val="195"/>
        </w:trPr>
        <w:tc>
          <w:tcPr>
            <w:tcW w:w="1276" w:type="dxa"/>
            <w:tcBorders>
              <w:top w:val="single" w:sz="4" w:space="0" w:color="auto"/>
              <w:left w:val="single" w:sz="4" w:space="0" w:color="auto"/>
              <w:bottom w:val="single" w:sz="4" w:space="0" w:color="auto"/>
              <w:right w:val="single" w:sz="4" w:space="0" w:color="auto"/>
            </w:tcBorders>
          </w:tcPr>
          <w:p w:rsidR="00C45C81" w:rsidRPr="007D2FFC" w:rsidRDefault="00C45C81" w:rsidP="00EF5B68">
            <w:pPr>
              <w:rPr>
                <w:b/>
                <w:sz w:val="24"/>
                <w:szCs w:val="24"/>
              </w:rPr>
            </w:pPr>
            <w:r>
              <w:rPr>
                <w:b/>
                <w:sz w:val="24"/>
                <w:szCs w:val="24"/>
              </w:rPr>
              <w:t>8.9.1</w:t>
            </w:r>
          </w:p>
        </w:tc>
        <w:tc>
          <w:tcPr>
            <w:tcW w:w="9639" w:type="dxa"/>
            <w:gridSpan w:val="3"/>
            <w:tcBorders>
              <w:top w:val="single" w:sz="4" w:space="0" w:color="auto"/>
              <w:left w:val="single" w:sz="4" w:space="0" w:color="auto"/>
              <w:bottom w:val="single" w:sz="4" w:space="0" w:color="auto"/>
              <w:right w:val="single" w:sz="4" w:space="0" w:color="auto"/>
            </w:tcBorders>
          </w:tcPr>
          <w:p w:rsidR="00C45C81" w:rsidRPr="007D2FFC" w:rsidRDefault="00C45C81" w:rsidP="00EF5B68">
            <w:pPr>
              <w:rPr>
                <w:b/>
                <w:sz w:val="24"/>
                <w:szCs w:val="24"/>
              </w:rPr>
            </w:pPr>
            <w:r w:rsidRPr="007D2FFC">
              <w:rPr>
                <w:b/>
                <w:bCs/>
                <w:sz w:val="24"/>
                <w:szCs w:val="24"/>
              </w:rPr>
              <w:t>Порядок оценки:</w:t>
            </w:r>
          </w:p>
        </w:tc>
      </w:tr>
      <w:tr w:rsidR="00C45C81" w:rsidRPr="00C9553C" w:rsidTr="00EF5B68">
        <w:trPr>
          <w:trHeight w:val="5804"/>
        </w:trPr>
        <w:tc>
          <w:tcPr>
            <w:tcW w:w="10915" w:type="dxa"/>
            <w:gridSpan w:val="4"/>
            <w:tcBorders>
              <w:top w:val="single" w:sz="4" w:space="0" w:color="auto"/>
              <w:left w:val="single" w:sz="4" w:space="0" w:color="auto"/>
              <w:bottom w:val="single" w:sz="4" w:space="0" w:color="auto"/>
              <w:right w:val="single" w:sz="4" w:space="0" w:color="auto"/>
            </w:tcBorders>
          </w:tcPr>
          <w:p w:rsidR="00C45C81" w:rsidRPr="005128E7" w:rsidRDefault="00C45C81" w:rsidP="00EF5B68">
            <w:pPr>
              <w:suppressAutoHyphens/>
              <w:rPr>
                <w:b/>
                <w:sz w:val="24"/>
                <w:szCs w:val="24"/>
              </w:rPr>
            </w:pPr>
            <w:r w:rsidRPr="005128E7">
              <w:rPr>
                <w:b/>
                <w:sz w:val="24"/>
                <w:szCs w:val="24"/>
              </w:rPr>
              <w:lastRenderedPageBreak/>
              <w:t>1. Критерий «Цена договора»</w:t>
            </w:r>
          </w:p>
          <w:p w:rsidR="00C45C81" w:rsidRPr="005128E7" w:rsidRDefault="00C45C81" w:rsidP="00EF5B68">
            <w:pPr>
              <w:autoSpaceDE w:val="0"/>
              <w:autoSpaceDN w:val="0"/>
              <w:adjustRightInd w:val="0"/>
              <w:jc w:val="both"/>
              <w:rPr>
                <w:sz w:val="24"/>
                <w:szCs w:val="24"/>
              </w:rPr>
            </w:pPr>
            <w:r w:rsidRPr="005128E7">
              <w:rPr>
                <w:sz w:val="24"/>
                <w:szCs w:val="24"/>
              </w:rPr>
              <w:t>1.1.  При оценке заявок по критерию «Цена договора» использование подкритериев не допускается.</w:t>
            </w:r>
          </w:p>
          <w:p w:rsidR="00C45C81" w:rsidRPr="005128E7" w:rsidRDefault="00C45C81" w:rsidP="00EF5B68">
            <w:pPr>
              <w:autoSpaceDE w:val="0"/>
              <w:autoSpaceDN w:val="0"/>
              <w:adjustRightInd w:val="0"/>
              <w:jc w:val="both"/>
              <w:rPr>
                <w:sz w:val="24"/>
                <w:szCs w:val="24"/>
              </w:rPr>
            </w:pPr>
            <w:r w:rsidRPr="005128E7">
              <w:rPr>
                <w:sz w:val="24"/>
                <w:szCs w:val="24"/>
              </w:rPr>
              <w:t>1.2. Для определения рейтинга заявки по критерию «Цена договора» в документации о проведении запроса предложений установлена начальная (максимальная) цена договора.</w:t>
            </w:r>
          </w:p>
          <w:p w:rsidR="00C45C81" w:rsidRPr="005128E7" w:rsidRDefault="00C45C81" w:rsidP="00EF5B68">
            <w:pPr>
              <w:autoSpaceDE w:val="0"/>
              <w:autoSpaceDN w:val="0"/>
              <w:adjustRightInd w:val="0"/>
              <w:jc w:val="both"/>
              <w:rPr>
                <w:sz w:val="24"/>
                <w:szCs w:val="24"/>
              </w:rPr>
            </w:pPr>
            <w:r w:rsidRPr="005128E7">
              <w:rPr>
                <w:sz w:val="24"/>
                <w:szCs w:val="24"/>
              </w:rPr>
              <w:t>1.3. Рейтинг, присуждаемый заявке по критерию «Цена договора», определяется по формуле:</w:t>
            </w:r>
          </w:p>
          <w:p w:rsidR="00C45C81" w:rsidRPr="005128E7" w:rsidRDefault="00C45C81" w:rsidP="00EF5B68">
            <w:pPr>
              <w:autoSpaceDE w:val="0"/>
              <w:autoSpaceDN w:val="0"/>
              <w:adjustRightInd w:val="0"/>
              <w:rPr>
                <w:rFonts w:ascii="Courier New" w:hAnsi="Courier New" w:cs="Courier New"/>
              </w:rPr>
            </w:pPr>
          </w:p>
          <w:p w:rsidR="00C45C81" w:rsidRPr="005128E7" w:rsidRDefault="00C45C81" w:rsidP="00EF5B68">
            <w:pPr>
              <w:autoSpaceDE w:val="0"/>
              <w:autoSpaceDN w:val="0"/>
              <w:adjustRightInd w:val="0"/>
              <w:rPr>
                <w:rFonts w:ascii="Courier New" w:hAnsi="Courier New" w:cs="Courier New"/>
              </w:rPr>
            </w:pPr>
            <w:r w:rsidRPr="005128E7">
              <w:rPr>
                <w:sz w:val="28"/>
                <w:szCs w:val="28"/>
              </w:rPr>
              <w:t xml:space="preserve">                                               </w:t>
            </w:r>
            <w:r w:rsidRPr="005128E7">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13" o:title=""/>
                </v:shape>
                <o:OLEObject Type="Embed" ProgID="Equation.3" ShapeID="_x0000_i1025" DrawAspect="Content" ObjectID="_1529327395" r:id="rId14"/>
              </w:object>
            </w:r>
          </w:p>
          <w:p w:rsidR="00C45C81" w:rsidRPr="005128E7" w:rsidRDefault="00C45C81" w:rsidP="00EF5B68">
            <w:pPr>
              <w:autoSpaceDE w:val="0"/>
              <w:autoSpaceDN w:val="0"/>
              <w:adjustRightInd w:val="0"/>
              <w:rPr>
                <w:sz w:val="24"/>
                <w:szCs w:val="24"/>
              </w:rPr>
            </w:pPr>
            <w:r w:rsidRPr="005128E7">
              <w:rPr>
                <w:rFonts w:ascii="Courier New" w:hAnsi="Courier New" w:cs="Courier New"/>
              </w:rPr>
              <w:t xml:space="preserve">    </w:t>
            </w:r>
            <w:r w:rsidRPr="005128E7">
              <w:rPr>
                <w:sz w:val="24"/>
                <w:szCs w:val="24"/>
              </w:rPr>
              <w:t>где:</w:t>
            </w:r>
          </w:p>
          <w:p w:rsidR="00C45C81" w:rsidRPr="005128E7" w:rsidRDefault="00C45C81" w:rsidP="00EF5B68">
            <w:pPr>
              <w:autoSpaceDE w:val="0"/>
              <w:autoSpaceDN w:val="0"/>
              <w:adjustRightInd w:val="0"/>
              <w:rPr>
                <w:i/>
                <w:iCs/>
                <w:sz w:val="24"/>
                <w:szCs w:val="24"/>
              </w:rPr>
            </w:pPr>
            <w:r w:rsidRPr="005128E7">
              <w:rPr>
                <w:position w:val="-18"/>
              </w:rPr>
              <w:object w:dxaOrig="560" w:dyaOrig="420">
                <v:shape id="_x0000_i1026" type="#_x0000_t75" style="width:28.5pt;height:22.5pt" o:ole="">
                  <v:imagedata r:id="rId15" o:title=""/>
                </v:shape>
                <o:OLEObject Type="Embed" ProgID="Equation.3" ShapeID="_x0000_i1026" DrawAspect="Content" ObjectID="_1529327396" r:id="rId16"/>
              </w:object>
            </w:r>
            <w:r w:rsidRPr="005128E7">
              <w:t xml:space="preserve">- </w:t>
            </w:r>
            <w:r w:rsidRPr="005128E7">
              <w:rPr>
                <w:i/>
                <w:iCs/>
                <w:sz w:val="24"/>
                <w:szCs w:val="24"/>
              </w:rPr>
              <w:t>рейтинг, присуждаемый i-й заявке по указанному критерию;</w:t>
            </w:r>
          </w:p>
          <w:p w:rsidR="00C45C81" w:rsidRPr="005128E7" w:rsidRDefault="00C45C81" w:rsidP="00EF5B68">
            <w:pPr>
              <w:autoSpaceDE w:val="0"/>
              <w:autoSpaceDN w:val="0"/>
              <w:adjustRightInd w:val="0"/>
              <w:jc w:val="both"/>
              <w:rPr>
                <w:i/>
                <w:iCs/>
                <w:sz w:val="24"/>
                <w:szCs w:val="24"/>
              </w:rPr>
            </w:pPr>
            <w:r w:rsidRPr="005128E7">
              <w:rPr>
                <w:position w:val="-20"/>
              </w:rPr>
              <w:object w:dxaOrig="700" w:dyaOrig="499">
                <v:shape id="_x0000_i1027" type="#_x0000_t75" style="width:36pt;height:22.5pt" o:ole="">
                  <v:imagedata r:id="rId17" o:title=""/>
                </v:shape>
                <o:OLEObject Type="Embed" ProgID="Equation.3" ShapeID="_x0000_i1027" DrawAspect="Content" ObjectID="_1529327397" r:id="rId18"/>
              </w:object>
            </w:r>
            <w:r w:rsidRPr="005128E7">
              <w:t xml:space="preserve">- </w:t>
            </w:r>
            <w:r w:rsidRPr="005128E7">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rsidR="00C45C81" w:rsidRPr="005128E7" w:rsidRDefault="00C45C81" w:rsidP="00EF5B68">
            <w:pPr>
              <w:autoSpaceDE w:val="0"/>
              <w:autoSpaceDN w:val="0"/>
              <w:adjustRightInd w:val="0"/>
              <w:rPr>
                <w:rFonts w:ascii="Courier New" w:hAnsi="Courier New" w:cs="Courier New"/>
              </w:rPr>
            </w:pPr>
            <w:r w:rsidRPr="005128E7">
              <w:rPr>
                <w:position w:val="-20"/>
              </w:rPr>
              <w:object w:dxaOrig="360" w:dyaOrig="499">
                <v:shape id="_x0000_i1028" type="#_x0000_t75" style="width:22.5pt;height:22.5pt" o:ole="">
                  <v:imagedata r:id="rId19" o:title=""/>
                </v:shape>
                <o:OLEObject Type="Embed" ProgID="Equation.3" ShapeID="_x0000_i1028" DrawAspect="Content" ObjectID="_1529327398" r:id="rId20"/>
              </w:object>
            </w:r>
            <w:r w:rsidRPr="005128E7">
              <w:t xml:space="preserve">- </w:t>
            </w:r>
            <w:r w:rsidRPr="005128E7">
              <w:rPr>
                <w:i/>
                <w:iCs/>
                <w:sz w:val="24"/>
                <w:szCs w:val="24"/>
              </w:rPr>
              <w:t>предложение i-</w:t>
            </w:r>
            <w:proofErr w:type="spellStart"/>
            <w:r w:rsidRPr="005128E7">
              <w:rPr>
                <w:i/>
                <w:iCs/>
                <w:sz w:val="24"/>
                <w:szCs w:val="24"/>
              </w:rPr>
              <w:t>го</w:t>
            </w:r>
            <w:proofErr w:type="spellEnd"/>
            <w:r w:rsidRPr="005128E7">
              <w:rPr>
                <w:i/>
                <w:iCs/>
                <w:sz w:val="24"/>
                <w:szCs w:val="24"/>
              </w:rPr>
              <w:t xml:space="preserve"> участника запроса предложений по цене договора</w:t>
            </w:r>
            <w:r w:rsidRPr="005128E7">
              <w:rPr>
                <w:rFonts w:ascii="Courier New" w:hAnsi="Courier New" w:cs="Courier New"/>
              </w:rPr>
              <w:t>.</w:t>
            </w:r>
          </w:p>
          <w:p w:rsidR="00C45C81" w:rsidRPr="005128E7" w:rsidRDefault="00C45C81" w:rsidP="00EF5B68">
            <w:pPr>
              <w:autoSpaceDE w:val="0"/>
              <w:autoSpaceDN w:val="0"/>
              <w:adjustRightInd w:val="0"/>
              <w:jc w:val="both"/>
              <w:rPr>
                <w:sz w:val="24"/>
                <w:szCs w:val="24"/>
              </w:rPr>
            </w:pPr>
            <w:r w:rsidRPr="005128E7">
              <w:rPr>
                <w:sz w:val="24"/>
                <w:szCs w:val="24"/>
              </w:rPr>
              <w:t>1.4. Для расчета итогового рейтинга по заявке, рейтинг, присуждаемый этой заявке по критерию «</w:t>
            </w:r>
            <w:r w:rsidRPr="005128E7">
              <w:rPr>
                <w:bCs/>
                <w:sz w:val="24"/>
                <w:szCs w:val="24"/>
              </w:rPr>
              <w:t>Цена договора</w:t>
            </w:r>
            <w:r w:rsidRPr="005128E7">
              <w:rPr>
                <w:sz w:val="24"/>
                <w:szCs w:val="24"/>
              </w:rPr>
              <w:t>», умножается на соответствующую указанному критерию значимость.</w:t>
            </w:r>
          </w:p>
          <w:p w:rsidR="00C45C81" w:rsidRPr="005128E7" w:rsidRDefault="00C45C81" w:rsidP="00EF5B68">
            <w:pPr>
              <w:autoSpaceDE w:val="0"/>
              <w:autoSpaceDN w:val="0"/>
              <w:adjustRightInd w:val="0"/>
              <w:jc w:val="both"/>
              <w:rPr>
                <w:sz w:val="24"/>
                <w:szCs w:val="24"/>
              </w:rPr>
            </w:pPr>
            <w:r w:rsidRPr="005128E7">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rsidR="00C45C81" w:rsidRPr="005128E7" w:rsidRDefault="00C45C81" w:rsidP="00EF5B68">
            <w:pPr>
              <w:suppressAutoHyphens/>
              <w:rPr>
                <w:b/>
                <w:sz w:val="24"/>
                <w:szCs w:val="24"/>
              </w:rPr>
            </w:pPr>
            <w:r w:rsidRPr="005128E7">
              <w:rPr>
                <w:b/>
                <w:sz w:val="24"/>
                <w:szCs w:val="24"/>
              </w:rPr>
              <w:t>2. Критерий «Квалификация участника запроса предложений»</w:t>
            </w:r>
          </w:p>
          <w:p w:rsidR="00C45C81" w:rsidRPr="005128E7" w:rsidRDefault="00C45C81" w:rsidP="00EF5B68">
            <w:pPr>
              <w:autoSpaceDE w:val="0"/>
              <w:autoSpaceDN w:val="0"/>
              <w:adjustRightInd w:val="0"/>
              <w:jc w:val="both"/>
              <w:rPr>
                <w:sz w:val="24"/>
                <w:szCs w:val="24"/>
              </w:rPr>
            </w:pPr>
            <w:r w:rsidRPr="005128E7">
              <w:rPr>
                <w:sz w:val="24"/>
                <w:szCs w:val="24"/>
              </w:rPr>
              <w:t xml:space="preserve">Содержание критерия «Квалификация участника запроса предложений», в том числе его показатели, определяется в документации о запросе предложений. </w:t>
            </w:r>
          </w:p>
          <w:p w:rsidR="00C45C81" w:rsidRPr="005128E7" w:rsidRDefault="00C45C81" w:rsidP="00EF5B68">
            <w:pPr>
              <w:autoSpaceDE w:val="0"/>
              <w:autoSpaceDN w:val="0"/>
              <w:adjustRightInd w:val="0"/>
              <w:jc w:val="both"/>
              <w:rPr>
                <w:sz w:val="24"/>
                <w:szCs w:val="24"/>
              </w:rPr>
            </w:pPr>
            <w:r w:rsidRPr="005128E7">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C45C81" w:rsidRPr="005128E7" w:rsidRDefault="00C45C81" w:rsidP="00EF5B68">
            <w:pPr>
              <w:autoSpaceDE w:val="0"/>
              <w:autoSpaceDN w:val="0"/>
              <w:adjustRightInd w:val="0"/>
              <w:jc w:val="both"/>
              <w:rPr>
                <w:sz w:val="24"/>
                <w:szCs w:val="24"/>
              </w:rPr>
            </w:pPr>
            <w:r w:rsidRPr="005128E7">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rsidR="00C45C81" w:rsidRPr="005128E7" w:rsidRDefault="00C45C81" w:rsidP="00EF5B68">
            <w:pPr>
              <w:autoSpaceDE w:val="0"/>
              <w:autoSpaceDN w:val="0"/>
              <w:adjustRightInd w:val="0"/>
              <w:ind w:firstLine="540"/>
              <w:jc w:val="both"/>
              <w:rPr>
                <w:sz w:val="24"/>
                <w:szCs w:val="24"/>
              </w:rPr>
            </w:pPr>
            <w:r w:rsidRPr="005128E7">
              <w:rPr>
                <w:sz w:val="24"/>
                <w:szCs w:val="24"/>
              </w:rPr>
              <w:t>а) предмет оценки и исчерпывающий перечень показателей по данному критерию;</w:t>
            </w:r>
          </w:p>
          <w:p w:rsidR="00C45C81" w:rsidRPr="005128E7" w:rsidRDefault="00C45C81" w:rsidP="00EF5B68">
            <w:pPr>
              <w:autoSpaceDE w:val="0"/>
              <w:autoSpaceDN w:val="0"/>
              <w:adjustRightInd w:val="0"/>
              <w:ind w:firstLine="540"/>
              <w:jc w:val="both"/>
              <w:rPr>
                <w:sz w:val="24"/>
                <w:szCs w:val="24"/>
              </w:rPr>
            </w:pPr>
            <w:r w:rsidRPr="005128E7">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C45C81" w:rsidRPr="005128E7" w:rsidRDefault="00C45C81" w:rsidP="00EF5B68">
            <w:pPr>
              <w:autoSpaceDE w:val="0"/>
              <w:autoSpaceDN w:val="0"/>
              <w:adjustRightInd w:val="0"/>
              <w:jc w:val="both"/>
              <w:rPr>
                <w:sz w:val="24"/>
                <w:szCs w:val="24"/>
              </w:rPr>
            </w:pPr>
            <w:r w:rsidRPr="005128E7">
              <w:rPr>
                <w:sz w:val="24"/>
                <w:szCs w:val="24"/>
              </w:rPr>
              <w:t>2.3. Рейтинг, присуждаемый заявке по критерию «Квалификация участника запроса предложений», определяется как среднее арифметическое оценок в баллах всех членов Комиссии по закупкам,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C45C81" w:rsidRPr="005128E7" w:rsidRDefault="00C45C81" w:rsidP="00EF5B68">
            <w:pPr>
              <w:autoSpaceDE w:val="0"/>
              <w:autoSpaceDN w:val="0"/>
              <w:adjustRightInd w:val="0"/>
              <w:ind w:firstLine="540"/>
              <w:jc w:val="both"/>
              <w:rPr>
                <w:sz w:val="24"/>
                <w:szCs w:val="24"/>
              </w:rPr>
            </w:pPr>
          </w:p>
          <w:p w:rsidR="00C45C81" w:rsidRPr="005128E7" w:rsidRDefault="00C45C81" w:rsidP="00EF5B68">
            <w:pPr>
              <w:autoSpaceDE w:val="0"/>
              <w:autoSpaceDN w:val="0"/>
              <w:adjustRightInd w:val="0"/>
              <w:ind w:firstLine="540"/>
              <w:jc w:val="both"/>
              <w:rPr>
                <w:sz w:val="24"/>
                <w:szCs w:val="24"/>
              </w:rPr>
            </w:pPr>
            <w:r w:rsidRPr="005128E7">
              <w:rPr>
                <w:sz w:val="24"/>
                <w:szCs w:val="24"/>
              </w:rPr>
              <w:t xml:space="preserve">                                           </w:t>
            </w:r>
            <w:r w:rsidRPr="005128E7">
              <w:rPr>
                <w:position w:val="-18"/>
                <w:sz w:val="24"/>
                <w:szCs w:val="24"/>
              </w:rPr>
              <w:object w:dxaOrig="2640" w:dyaOrig="520">
                <v:shape id="_x0000_i1029" type="#_x0000_t75" style="width:158.25pt;height:21.75pt" o:ole="">
                  <v:imagedata r:id="rId21" o:title=""/>
                </v:shape>
                <o:OLEObject Type="Embed" ProgID="Equation.3" ShapeID="_x0000_i1029" DrawAspect="Content" ObjectID="_1529327399" r:id="rId22"/>
              </w:object>
            </w:r>
          </w:p>
          <w:p w:rsidR="00C45C81" w:rsidRPr="005128E7" w:rsidRDefault="00C45C81" w:rsidP="00EF5B68">
            <w:pPr>
              <w:autoSpaceDE w:val="0"/>
              <w:autoSpaceDN w:val="0"/>
              <w:adjustRightInd w:val="0"/>
              <w:rPr>
                <w:sz w:val="24"/>
                <w:szCs w:val="24"/>
              </w:rPr>
            </w:pPr>
            <w:r w:rsidRPr="005128E7">
              <w:rPr>
                <w:sz w:val="24"/>
                <w:szCs w:val="24"/>
              </w:rPr>
              <w:t xml:space="preserve">    где:</w:t>
            </w:r>
          </w:p>
          <w:p w:rsidR="00C45C81" w:rsidRPr="005128E7" w:rsidRDefault="00C45C81" w:rsidP="00EF5B68">
            <w:pPr>
              <w:autoSpaceDE w:val="0"/>
              <w:autoSpaceDN w:val="0"/>
              <w:adjustRightInd w:val="0"/>
              <w:rPr>
                <w:sz w:val="24"/>
                <w:szCs w:val="24"/>
              </w:rPr>
            </w:pPr>
            <w:r w:rsidRPr="005128E7">
              <w:rPr>
                <w:sz w:val="24"/>
                <w:szCs w:val="24"/>
              </w:rPr>
              <w:t xml:space="preserve">   </w:t>
            </w:r>
            <w:r w:rsidRPr="005128E7">
              <w:rPr>
                <w:position w:val="-12"/>
                <w:sz w:val="24"/>
                <w:szCs w:val="24"/>
              </w:rPr>
              <w:object w:dxaOrig="380" w:dyaOrig="360">
                <v:shape id="_x0000_i1030" type="#_x0000_t75" style="width:22.5pt;height:13.5pt" o:ole="">
                  <v:imagedata r:id="rId23" o:title=""/>
                </v:shape>
                <o:OLEObject Type="Embed" ProgID="Equation.3" ShapeID="_x0000_i1030" DrawAspect="Content" ObjectID="_1529327400" r:id="rId24"/>
              </w:object>
            </w:r>
            <w:r w:rsidRPr="005128E7">
              <w:rPr>
                <w:sz w:val="24"/>
                <w:szCs w:val="24"/>
              </w:rPr>
              <w:t xml:space="preserve">  </w:t>
            </w:r>
            <w:r w:rsidRPr="005128E7">
              <w:rPr>
                <w:i/>
                <w:iCs/>
                <w:sz w:val="24"/>
                <w:szCs w:val="24"/>
              </w:rPr>
              <w:t>- рейтинг, присуждаемый i-й заявке по указанному критерию;</w:t>
            </w:r>
          </w:p>
          <w:p w:rsidR="00C45C81" w:rsidRPr="005128E7" w:rsidRDefault="00C45C81" w:rsidP="00EF5B68">
            <w:pPr>
              <w:autoSpaceDE w:val="0"/>
              <w:autoSpaceDN w:val="0"/>
              <w:adjustRightInd w:val="0"/>
              <w:jc w:val="both"/>
              <w:rPr>
                <w:sz w:val="24"/>
                <w:szCs w:val="24"/>
              </w:rPr>
            </w:pPr>
            <w:r w:rsidRPr="005128E7">
              <w:rPr>
                <w:sz w:val="24"/>
                <w:szCs w:val="24"/>
              </w:rPr>
              <w:t xml:space="preserve">   </w:t>
            </w:r>
            <w:r w:rsidRPr="005128E7">
              <w:rPr>
                <w:position w:val="-14"/>
                <w:sz w:val="24"/>
                <w:szCs w:val="24"/>
              </w:rPr>
              <w:object w:dxaOrig="400" w:dyaOrig="440">
                <v:shape id="_x0000_i1031" type="#_x0000_t75" style="width:22.5pt;height:21.75pt" o:ole="">
                  <v:imagedata r:id="rId25" o:title=""/>
                </v:shape>
                <o:OLEObject Type="Embed" ProgID="Equation.3" ShapeID="_x0000_i1031" DrawAspect="Content" ObjectID="_1529327401" r:id="rId26"/>
              </w:object>
            </w:r>
            <w:r w:rsidRPr="005128E7">
              <w:rPr>
                <w:sz w:val="24"/>
                <w:szCs w:val="24"/>
              </w:rPr>
              <w:t xml:space="preserve">  -  </w:t>
            </w:r>
            <w:r w:rsidRPr="005128E7">
              <w:rPr>
                <w:i/>
                <w:iCs/>
                <w:sz w:val="24"/>
                <w:szCs w:val="24"/>
              </w:rPr>
              <w:t>значение в баллах (среднее арифметическое оценок в баллах всех членов Комиссии по закупкам), присуждаемое комиссией i-й заявке на участие в запросе предложений по k-</w:t>
            </w:r>
            <w:proofErr w:type="spellStart"/>
            <w:r w:rsidRPr="005128E7">
              <w:rPr>
                <w:i/>
                <w:iCs/>
                <w:sz w:val="24"/>
                <w:szCs w:val="24"/>
              </w:rPr>
              <w:t>му</w:t>
            </w:r>
            <w:proofErr w:type="spellEnd"/>
            <w:r w:rsidRPr="005128E7">
              <w:rPr>
                <w:i/>
                <w:iCs/>
                <w:sz w:val="24"/>
                <w:szCs w:val="24"/>
              </w:rPr>
              <w:t xml:space="preserve"> показателю, где k - количество установленных показателей</w:t>
            </w:r>
            <w:r w:rsidRPr="005128E7">
              <w:rPr>
                <w:sz w:val="24"/>
                <w:szCs w:val="24"/>
              </w:rPr>
              <w:t>.</w:t>
            </w:r>
          </w:p>
          <w:p w:rsidR="00C45C81" w:rsidRPr="005128E7" w:rsidRDefault="00C45C81" w:rsidP="00EF5B68">
            <w:pPr>
              <w:autoSpaceDE w:val="0"/>
              <w:autoSpaceDN w:val="0"/>
              <w:adjustRightInd w:val="0"/>
              <w:jc w:val="both"/>
              <w:rPr>
                <w:sz w:val="24"/>
                <w:szCs w:val="24"/>
              </w:rPr>
            </w:pPr>
            <w:r w:rsidRPr="005128E7">
              <w:rPr>
                <w:sz w:val="24"/>
                <w:szCs w:val="24"/>
              </w:rPr>
              <w:t>2.4.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rsidR="00C45C81" w:rsidRDefault="00C45C81" w:rsidP="00EF5B68">
            <w:pPr>
              <w:rPr>
                <w:sz w:val="24"/>
                <w:szCs w:val="24"/>
              </w:rPr>
            </w:pPr>
            <w:r w:rsidRPr="005128E7">
              <w:rPr>
                <w:sz w:val="24"/>
                <w:szCs w:val="24"/>
              </w:rPr>
              <w:t>2.5.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r>
              <w:rPr>
                <w:sz w:val="24"/>
                <w:szCs w:val="24"/>
              </w:rPr>
              <w:t>.</w:t>
            </w:r>
          </w:p>
          <w:p w:rsidR="00C45C81" w:rsidRDefault="00C45C81" w:rsidP="00EF5B68">
            <w:pPr>
              <w:rPr>
                <w:sz w:val="24"/>
                <w:szCs w:val="24"/>
              </w:rPr>
            </w:pPr>
            <w:r w:rsidRPr="00F2493A">
              <w:rPr>
                <w:sz w:val="24"/>
                <w:szCs w:val="24"/>
              </w:rPr>
              <w:t>2.6. При оценке заявок по критерию «Квалификация участника запроса предложений» применяются следующие показатели:</w:t>
            </w:r>
          </w:p>
          <w:tbl>
            <w:tblPr>
              <w:tblStyle w:val="af5"/>
              <w:tblW w:w="10661" w:type="dxa"/>
              <w:tblLayout w:type="fixed"/>
              <w:tblLook w:val="0420" w:firstRow="1" w:lastRow="0" w:firstColumn="0" w:lastColumn="0" w:noHBand="0" w:noVBand="1"/>
            </w:tblPr>
            <w:tblGrid>
              <w:gridCol w:w="560"/>
              <w:gridCol w:w="2948"/>
              <w:gridCol w:w="1559"/>
              <w:gridCol w:w="1908"/>
              <w:gridCol w:w="3686"/>
            </w:tblGrid>
            <w:tr w:rsidR="00C45C81" w:rsidRPr="005128E7" w:rsidTr="00EF5B68">
              <w:tc>
                <w:tcPr>
                  <w:tcW w:w="560" w:type="dxa"/>
                  <w:tcBorders>
                    <w:top w:val="single" w:sz="4" w:space="0" w:color="auto"/>
                    <w:left w:val="single" w:sz="4" w:space="0" w:color="auto"/>
                    <w:bottom w:val="single" w:sz="4" w:space="0" w:color="auto"/>
                    <w:right w:val="single" w:sz="4" w:space="0" w:color="auto"/>
                  </w:tcBorders>
                  <w:hideMark/>
                </w:tcPr>
                <w:p w:rsidR="00C45C81" w:rsidRPr="005128E7" w:rsidRDefault="00C45C81" w:rsidP="00EF5B68">
                  <w:pPr>
                    <w:suppressAutoHyphens/>
                    <w:contextualSpacing/>
                    <w:rPr>
                      <w:b/>
                      <w:sz w:val="24"/>
                      <w:szCs w:val="24"/>
                    </w:rPr>
                  </w:pPr>
                  <w:r w:rsidRPr="005128E7">
                    <w:rPr>
                      <w:b/>
                      <w:sz w:val="24"/>
                      <w:szCs w:val="24"/>
                    </w:rPr>
                    <w:t>п/п</w:t>
                  </w:r>
                </w:p>
              </w:tc>
              <w:tc>
                <w:tcPr>
                  <w:tcW w:w="2948" w:type="dxa"/>
                  <w:tcBorders>
                    <w:top w:val="single" w:sz="4" w:space="0" w:color="auto"/>
                    <w:left w:val="single" w:sz="4" w:space="0" w:color="auto"/>
                    <w:bottom w:val="single" w:sz="4" w:space="0" w:color="auto"/>
                    <w:right w:val="single" w:sz="4" w:space="0" w:color="auto"/>
                  </w:tcBorders>
                  <w:hideMark/>
                </w:tcPr>
                <w:p w:rsidR="00C45C81" w:rsidRPr="005128E7" w:rsidRDefault="00C45C81" w:rsidP="00EF5B68">
                  <w:pPr>
                    <w:suppressAutoHyphens/>
                    <w:contextualSpacing/>
                    <w:jc w:val="center"/>
                    <w:rPr>
                      <w:b/>
                      <w:sz w:val="24"/>
                      <w:szCs w:val="24"/>
                    </w:rPr>
                  </w:pPr>
                  <w:r w:rsidRPr="005128E7">
                    <w:rPr>
                      <w:b/>
                      <w:sz w:val="24"/>
                      <w:szCs w:val="24"/>
                    </w:rPr>
                    <w:t>Подкритерий</w:t>
                  </w:r>
                </w:p>
              </w:tc>
              <w:tc>
                <w:tcPr>
                  <w:tcW w:w="1559" w:type="dxa"/>
                  <w:tcBorders>
                    <w:top w:val="single" w:sz="4" w:space="0" w:color="auto"/>
                    <w:left w:val="single" w:sz="4" w:space="0" w:color="auto"/>
                    <w:bottom w:val="single" w:sz="4" w:space="0" w:color="auto"/>
                    <w:right w:val="single" w:sz="4" w:space="0" w:color="auto"/>
                  </w:tcBorders>
                  <w:hideMark/>
                </w:tcPr>
                <w:p w:rsidR="00C45C81" w:rsidRPr="005128E7" w:rsidRDefault="00C45C81" w:rsidP="00EF5B68">
                  <w:pPr>
                    <w:suppressAutoHyphens/>
                    <w:contextualSpacing/>
                    <w:jc w:val="center"/>
                    <w:rPr>
                      <w:b/>
                      <w:sz w:val="24"/>
                      <w:szCs w:val="24"/>
                    </w:rPr>
                  </w:pPr>
                  <w:r w:rsidRPr="005128E7">
                    <w:rPr>
                      <w:b/>
                      <w:sz w:val="24"/>
                      <w:szCs w:val="24"/>
                    </w:rPr>
                    <w:t xml:space="preserve">Шкала оценки по группам </w:t>
                  </w:r>
                  <w:r w:rsidRPr="005128E7">
                    <w:rPr>
                      <w:b/>
                      <w:sz w:val="24"/>
                      <w:szCs w:val="24"/>
                    </w:rPr>
                    <w:lastRenderedPageBreak/>
                    <w:t>подкритериев</w:t>
                  </w:r>
                </w:p>
              </w:tc>
              <w:tc>
                <w:tcPr>
                  <w:tcW w:w="1908" w:type="dxa"/>
                  <w:tcBorders>
                    <w:top w:val="single" w:sz="4" w:space="0" w:color="auto"/>
                    <w:left w:val="single" w:sz="4" w:space="0" w:color="auto"/>
                    <w:bottom w:val="single" w:sz="4" w:space="0" w:color="auto"/>
                    <w:right w:val="single" w:sz="4" w:space="0" w:color="auto"/>
                  </w:tcBorders>
                </w:tcPr>
                <w:p w:rsidR="00C45C81" w:rsidRPr="005128E7" w:rsidRDefault="00C45C81" w:rsidP="00EF5B68">
                  <w:pPr>
                    <w:suppressAutoHyphens/>
                    <w:contextualSpacing/>
                    <w:jc w:val="center"/>
                    <w:rPr>
                      <w:b/>
                      <w:sz w:val="24"/>
                      <w:szCs w:val="24"/>
                    </w:rPr>
                  </w:pPr>
                  <w:r w:rsidRPr="005128E7">
                    <w:rPr>
                      <w:b/>
                      <w:sz w:val="24"/>
                      <w:szCs w:val="24"/>
                    </w:rPr>
                    <w:lastRenderedPageBreak/>
                    <w:t>Количество баллов</w:t>
                  </w:r>
                </w:p>
              </w:tc>
              <w:tc>
                <w:tcPr>
                  <w:tcW w:w="3686" w:type="dxa"/>
                  <w:tcBorders>
                    <w:top w:val="single" w:sz="4" w:space="0" w:color="auto"/>
                    <w:left w:val="single" w:sz="4" w:space="0" w:color="auto"/>
                    <w:bottom w:val="single" w:sz="4" w:space="0" w:color="auto"/>
                    <w:right w:val="single" w:sz="4" w:space="0" w:color="auto"/>
                  </w:tcBorders>
                  <w:vAlign w:val="center"/>
                </w:tcPr>
                <w:p w:rsidR="00C45C81" w:rsidRPr="005128E7" w:rsidRDefault="00C45C81" w:rsidP="00EF5B68">
                  <w:pPr>
                    <w:suppressAutoHyphens/>
                    <w:contextualSpacing/>
                    <w:jc w:val="center"/>
                    <w:rPr>
                      <w:b/>
                      <w:sz w:val="24"/>
                      <w:szCs w:val="24"/>
                    </w:rPr>
                  </w:pPr>
                  <w:r w:rsidRPr="005128E7">
                    <w:rPr>
                      <w:b/>
                      <w:sz w:val="24"/>
                      <w:szCs w:val="24"/>
                    </w:rPr>
                    <w:t>Документы, подтверждающие соответствие подкритерию</w:t>
                  </w:r>
                </w:p>
              </w:tc>
            </w:tr>
            <w:tr w:rsidR="00C45C81" w:rsidRPr="005128E7" w:rsidTr="00EF5B68">
              <w:trPr>
                <w:trHeight w:val="836"/>
              </w:trPr>
              <w:tc>
                <w:tcPr>
                  <w:tcW w:w="560" w:type="dxa"/>
                  <w:vMerge w:val="restart"/>
                  <w:tcBorders>
                    <w:top w:val="single" w:sz="4" w:space="0" w:color="auto"/>
                    <w:left w:val="single" w:sz="4" w:space="0" w:color="auto"/>
                    <w:right w:val="single" w:sz="4" w:space="0" w:color="auto"/>
                  </w:tcBorders>
                  <w:vAlign w:val="center"/>
                  <w:hideMark/>
                </w:tcPr>
                <w:p w:rsidR="00C45C81" w:rsidRPr="005128E7" w:rsidRDefault="00C45C81" w:rsidP="00EF5B68">
                  <w:pPr>
                    <w:suppressAutoHyphens/>
                    <w:ind w:right="-108"/>
                    <w:contextualSpacing/>
                    <w:rPr>
                      <w:sz w:val="22"/>
                      <w:szCs w:val="24"/>
                    </w:rPr>
                  </w:pPr>
                  <w:r w:rsidRPr="005128E7">
                    <w:rPr>
                      <w:sz w:val="22"/>
                      <w:szCs w:val="24"/>
                    </w:rPr>
                    <w:lastRenderedPageBreak/>
                    <w:t>2.1</w:t>
                  </w:r>
                </w:p>
              </w:tc>
              <w:tc>
                <w:tcPr>
                  <w:tcW w:w="2948" w:type="dxa"/>
                  <w:vMerge w:val="restart"/>
                  <w:tcBorders>
                    <w:top w:val="single" w:sz="4" w:space="0" w:color="auto"/>
                    <w:left w:val="single" w:sz="4" w:space="0" w:color="auto"/>
                    <w:right w:val="single" w:sz="4" w:space="0" w:color="auto"/>
                  </w:tcBorders>
                  <w:hideMark/>
                </w:tcPr>
                <w:p w:rsidR="00C45C81" w:rsidRPr="005128E7" w:rsidRDefault="00C45C81" w:rsidP="00EF5B68">
                  <w:pPr>
                    <w:suppressAutoHyphens/>
                    <w:ind w:right="-108"/>
                    <w:contextualSpacing/>
                    <w:rPr>
                      <w:sz w:val="22"/>
                      <w:szCs w:val="22"/>
                    </w:rPr>
                  </w:pPr>
                  <w:r w:rsidRPr="005128E7">
                    <w:rPr>
                      <w:sz w:val="22"/>
                      <w:szCs w:val="22"/>
                    </w:rPr>
                    <w:t>Наличие опыта выполнения работ и оказания услуг</w:t>
                  </w:r>
                  <w:r>
                    <w:rPr>
                      <w:sz w:val="22"/>
                      <w:szCs w:val="22"/>
                    </w:rPr>
                    <w:t xml:space="preserve"> по созданию мультимедийной продукции с использованием интерактивных технологий и демонстрации такой продукции</w:t>
                  </w:r>
                  <w:r w:rsidRPr="005128E7">
                    <w:rPr>
                      <w:sz w:val="22"/>
                      <w:szCs w:val="22"/>
                    </w:rPr>
                    <w:t xml:space="preserve"> за период с 2013 по 2015 гг.</w:t>
                  </w:r>
                </w:p>
                <w:p w:rsidR="00C45C81" w:rsidRPr="005128E7" w:rsidRDefault="00C45C81" w:rsidP="00EF5B68">
                  <w:pPr>
                    <w:suppressAutoHyphens/>
                    <w:ind w:right="-108"/>
                    <w:contextualSpacing/>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C45C81" w:rsidRPr="005128E7" w:rsidRDefault="00C45C81" w:rsidP="00EF5B68">
                  <w:pPr>
                    <w:suppressAutoHyphens/>
                    <w:ind w:right="-108"/>
                    <w:contextualSpacing/>
                    <w:rPr>
                      <w:sz w:val="22"/>
                      <w:szCs w:val="24"/>
                    </w:rPr>
                  </w:pPr>
                  <w:r w:rsidRPr="005128E7">
                    <w:rPr>
                      <w:sz w:val="22"/>
                      <w:szCs w:val="24"/>
                    </w:rPr>
                    <w:t>более 14</w:t>
                  </w:r>
                </w:p>
              </w:tc>
              <w:tc>
                <w:tcPr>
                  <w:tcW w:w="1908" w:type="dxa"/>
                  <w:tcBorders>
                    <w:top w:val="single" w:sz="4" w:space="0" w:color="auto"/>
                    <w:left w:val="single" w:sz="4" w:space="0" w:color="auto"/>
                    <w:right w:val="single" w:sz="4" w:space="0" w:color="auto"/>
                  </w:tcBorders>
                  <w:vAlign w:val="center"/>
                </w:tcPr>
                <w:p w:rsidR="00C45C81" w:rsidRPr="005128E7" w:rsidRDefault="00C45C81" w:rsidP="00EF5B68">
                  <w:pPr>
                    <w:suppressAutoHyphens/>
                    <w:ind w:right="-108"/>
                    <w:contextualSpacing/>
                    <w:jc w:val="center"/>
                    <w:rPr>
                      <w:sz w:val="22"/>
                      <w:szCs w:val="24"/>
                    </w:rPr>
                  </w:pPr>
                  <w:r>
                    <w:rPr>
                      <w:sz w:val="22"/>
                      <w:szCs w:val="24"/>
                    </w:rPr>
                    <w:t>20</w:t>
                  </w:r>
                </w:p>
              </w:tc>
              <w:tc>
                <w:tcPr>
                  <w:tcW w:w="3686" w:type="dxa"/>
                  <w:vMerge w:val="restart"/>
                  <w:tcBorders>
                    <w:top w:val="single" w:sz="4" w:space="0" w:color="auto"/>
                    <w:left w:val="single" w:sz="4" w:space="0" w:color="auto"/>
                    <w:right w:val="single" w:sz="4" w:space="0" w:color="auto"/>
                  </w:tcBorders>
                  <w:vAlign w:val="center"/>
                </w:tcPr>
                <w:p w:rsidR="00C45C81" w:rsidRPr="005128E7" w:rsidRDefault="00C45C81" w:rsidP="00EF5B68">
                  <w:pPr>
                    <w:suppressAutoHyphens/>
                    <w:ind w:right="-108"/>
                    <w:contextualSpacing/>
                    <w:rPr>
                      <w:sz w:val="22"/>
                      <w:szCs w:val="24"/>
                    </w:rPr>
                  </w:pPr>
                  <w:r w:rsidRPr="005128E7">
                    <w:rPr>
                      <w:sz w:val="22"/>
                      <w:szCs w:val="24"/>
                    </w:rPr>
                    <w:t>Форма 4. Сведения о наличии опыта создания мультимедийной продукции с использованием интерактивных технологий подтверждается копиями договоров и актов. Подкритерий оценивается по общему количеству договоров исполненных и не имеющих рекламаций на дату окончания срока по</w:t>
                  </w:r>
                  <w:r>
                    <w:rPr>
                      <w:sz w:val="22"/>
                      <w:szCs w:val="24"/>
                    </w:rPr>
                    <w:t>дачи заявок за указанный период</w:t>
                  </w:r>
                </w:p>
              </w:tc>
            </w:tr>
            <w:tr w:rsidR="00C45C81" w:rsidRPr="005128E7" w:rsidTr="00EF5B68">
              <w:trPr>
                <w:trHeight w:val="837"/>
              </w:trPr>
              <w:tc>
                <w:tcPr>
                  <w:tcW w:w="560" w:type="dxa"/>
                  <w:vMerge/>
                  <w:tcBorders>
                    <w:left w:val="single" w:sz="4" w:space="0" w:color="auto"/>
                    <w:right w:val="single" w:sz="4" w:space="0" w:color="auto"/>
                  </w:tcBorders>
                  <w:vAlign w:val="center"/>
                </w:tcPr>
                <w:p w:rsidR="00C45C81" w:rsidRPr="005128E7" w:rsidRDefault="00C45C81" w:rsidP="00EF5B68">
                  <w:pPr>
                    <w:suppressAutoHyphens/>
                    <w:ind w:right="-108"/>
                    <w:contextualSpacing/>
                    <w:rPr>
                      <w:sz w:val="22"/>
                      <w:szCs w:val="24"/>
                    </w:rPr>
                  </w:pPr>
                </w:p>
              </w:tc>
              <w:tc>
                <w:tcPr>
                  <w:tcW w:w="2948" w:type="dxa"/>
                  <w:vMerge/>
                  <w:tcBorders>
                    <w:left w:val="single" w:sz="4" w:space="0" w:color="auto"/>
                    <w:right w:val="single" w:sz="4" w:space="0" w:color="auto"/>
                  </w:tcBorders>
                </w:tcPr>
                <w:p w:rsidR="00C45C81" w:rsidRPr="005128E7" w:rsidRDefault="00C45C81" w:rsidP="00EF5B68">
                  <w:pPr>
                    <w:suppressAutoHyphens/>
                    <w:ind w:right="-108"/>
                    <w:contextualSpacing/>
                    <w:rPr>
                      <w:sz w:val="22"/>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C45C81" w:rsidRPr="005128E7" w:rsidRDefault="00C45C81" w:rsidP="00EF5B68">
                  <w:pPr>
                    <w:suppressAutoHyphens/>
                    <w:ind w:right="-108"/>
                    <w:contextualSpacing/>
                    <w:rPr>
                      <w:sz w:val="22"/>
                      <w:szCs w:val="24"/>
                    </w:rPr>
                  </w:pPr>
                  <w:r w:rsidRPr="005128E7">
                    <w:rPr>
                      <w:sz w:val="22"/>
                      <w:szCs w:val="24"/>
                    </w:rPr>
                    <w:t>от 5 до 1</w:t>
                  </w:r>
                  <w:r>
                    <w:rPr>
                      <w:sz w:val="22"/>
                      <w:szCs w:val="24"/>
                    </w:rPr>
                    <w:t>4</w:t>
                  </w:r>
                </w:p>
              </w:tc>
              <w:tc>
                <w:tcPr>
                  <w:tcW w:w="1908" w:type="dxa"/>
                  <w:tcBorders>
                    <w:left w:val="single" w:sz="4" w:space="0" w:color="auto"/>
                    <w:bottom w:val="single" w:sz="4" w:space="0" w:color="auto"/>
                    <w:right w:val="single" w:sz="4" w:space="0" w:color="auto"/>
                  </w:tcBorders>
                  <w:vAlign w:val="center"/>
                </w:tcPr>
                <w:p w:rsidR="00C45C81" w:rsidRPr="005128E7" w:rsidRDefault="00C45C81" w:rsidP="00EF5B68">
                  <w:pPr>
                    <w:suppressAutoHyphens/>
                    <w:ind w:right="-108"/>
                    <w:contextualSpacing/>
                    <w:jc w:val="center"/>
                    <w:rPr>
                      <w:sz w:val="22"/>
                      <w:szCs w:val="24"/>
                    </w:rPr>
                  </w:pPr>
                  <w:r>
                    <w:rPr>
                      <w:sz w:val="22"/>
                      <w:szCs w:val="24"/>
                    </w:rPr>
                    <w:t>10</w:t>
                  </w:r>
                </w:p>
              </w:tc>
              <w:tc>
                <w:tcPr>
                  <w:tcW w:w="3686" w:type="dxa"/>
                  <w:vMerge/>
                  <w:tcBorders>
                    <w:left w:val="single" w:sz="4" w:space="0" w:color="auto"/>
                    <w:right w:val="single" w:sz="4" w:space="0" w:color="auto"/>
                  </w:tcBorders>
                </w:tcPr>
                <w:p w:rsidR="00C45C81" w:rsidRPr="005128E7" w:rsidRDefault="00C45C81" w:rsidP="00EF5B68">
                  <w:pPr>
                    <w:suppressAutoHyphens/>
                    <w:ind w:right="-108"/>
                    <w:contextualSpacing/>
                    <w:rPr>
                      <w:sz w:val="22"/>
                      <w:szCs w:val="24"/>
                    </w:rPr>
                  </w:pPr>
                </w:p>
              </w:tc>
            </w:tr>
            <w:tr w:rsidR="00C45C81" w:rsidRPr="005128E7" w:rsidTr="00EF5B68">
              <w:trPr>
                <w:trHeight w:val="837"/>
              </w:trPr>
              <w:tc>
                <w:tcPr>
                  <w:tcW w:w="560" w:type="dxa"/>
                  <w:vMerge/>
                  <w:tcBorders>
                    <w:left w:val="single" w:sz="4" w:space="0" w:color="auto"/>
                    <w:bottom w:val="single" w:sz="4" w:space="0" w:color="auto"/>
                    <w:right w:val="single" w:sz="4" w:space="0" w:color="auto"/>
                  </w:tcBorders>
                </w:tcPr>
                <w:p w:rsidR="00C45C81" w:rsidRPr="005128E7" w:rsidRDefault="00C45C81" w:rsidP="00EF5B68">
                  <w:pPr>
                    <w:suppressAutoHyphens/>
                    <w:ind w:right="-108"/>
                    <w:contextualSpacing/>
                    <w:rPr>
                      <w:sz w:val="22"/>
                      <w:szCs w:val="24"/>
                    </w:rPr>
                  </w:pPr>
                </w:p>
              </w:tc>
              <w:tc>
                <w:tcPr>
                  <w:tcW w:w="2948" w:type="dxa"/>
                  <w:vMerge/>
                  <w:tcBorders>
                    <w:left w:val="single" w:sz="4" w:space="0" w:color="auto"/>
                    <w:bottom w:val="single" w:sz="4" w:space="0" w:color="auto"/>
                    <w:right w:val="single" w:sz="4" w:space="0" w:color="auto"/>
                  </w:tcBorders>
                </w:tcPr>
                <w:p w:rsidR="00C45C81" w:rsidRPr="005128E7" w:rsidRDefault="00C45C81" w:rsidP="00EF5B68">
                  <w:pPr>
                    <w:suppressAutoHyphens/>
                    <w:ind w:right="-108"/>
                    <w:contextualSpacing/>
                    <w:rPr>
                      <w:sz w:val="22"/>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C45C81" w:rsidRPr="005128E7" w:rsidRDefault="00C45C81" w:rsidP="00EF5B68">
                  <w:pPr>
                    <w:suppressAutoHyphens/>
                    <w:ind w:right="-108"/>
                    <w:contextualSpacing/>
                    <w:rPr>
                      <w:sz w:val="22"/>
                      <w:szCs w:val="24"/>
                    </w:rPr>
                  </w:pPr>
                  <w:r w:rsidRPr="005128E7">
                    <w:rPr>
                      <w:sz w:val="22"/>
                      <w:szCs w:val="24"/>
                    </w:rPr>
                    <w:t>менее 5</w:t>
                  </w:r>
                </w:p>
              </w:tc>
              <w:tc>
                <w:tcPr>
                  <w:tcW w:w="1908" w:type="dxa"/>
                  <w:tcBorders>
                    <w:top w:val="single" w:sz="4" w:space="0" w:color="auto"/>
                    <w:left w:val="single" w:sz="4" w:space="0" w:color="auto"/>
                    <w:bottom w:val="single" w:sz="4" w:space="0" w:color="auto"/>
                    <w:right w:val="single" w:sz="4" w:space="0" w:color="auto"/>
                  </w:tcBorders>
                  <w:vAlign w:val="center"/>
                </w:tcPr>
                <w:p w:rsidR="00C45C81" w:rsidRPr="005128E7" w:rsidRDefault="00C45C81" w:rsidP="00EF5B68">
                  <w:pPr>
                    <w:suppressAutoHyphens/>
                    <w:ind w:right="-108"/>
                    <w:contextualSpacing/>
                    <w:jc w:val="center"/>
                    <w:rPr>
                      <w:sz w:val="22"/>
                      <w:szCs w:val="24"/>
                    </w:rPr>
                  </w:pPr>
                  <w:r w:rsidRPr="005128E7">
                    <w:rPr>
                      <w:sz w:val="22"/>
                      <w:szCs w:val="24"/>
                    </w:rPr>
                    <w:t>0</w:t>
                  </w:r>
                </w:p>
              </w:tc>
              <w:tc>
                <w:tcPr>
                  <w:tcW w:w="3686" w:type="dxa"/>
                  <w:vMerge/>
                  <w:tcBorders>
                    <w:left w:val="single" w:sz="4" w:space="0" w:color="auto"/>
                    <w:bottom w:val="single" w:sz="4" w:space="0" w:color="auto"/>
                    <w:right w:val="single" w:sz="4" w:space="0" w:color="auto"/>
                  </w:tcBorders>
                  <w:vAlign w:val="center"/>
                </w:tcPr>
                <w:p w:rsidR="00C45C81" w:rsidRPr="005128E7" w:rsidRDefault="00C45C81" w:rsidP="00EF5B68">
                  <w:pPr>
                    <w:suppressAutoHyphens/>
                    <w:ind w:right="-108"/>
                    <w:contextualSpacing/>
                    <w:rPr>
                      <w:sz w:val="22"/>
                      <w:szCs w:val="24"/>
                    </w:rPr>
                  </w:pPr>
                </w:p>
              </w:tc>
            </w:tr>
            <w:tr w:rsidR="00C45C81" w:rsidRPr="005128E7" w:rsidTr="00EF5B68">
              <w:trPr>
                <w:trHeight w:val="1133"/>
              </w:trPr>
              <w:tc>
                <w:tcPr>
                  <w:tcW w:w="560" w:type="dxa"/>
                  <w:vMerge w:val="restart"/>
                  <w:tcBorders>
                    <w:left w:val="single" w:sz="4" w:space="0" w:color="auto"/>
                    <w:right w:val="single" w:sz="4" w:space="0" w:color="auto"/>
                  </w:tcBorders>
                  <w:vAlign w:val="center"/>
                </w:tcPr>
                <w:p w:rsidR="00C45C81" w:rsidRPr="005128E7" w:rsidRDefault="00C45C81" w:rsidP="00EF5B68">
                  <w:pPr>
                    <w:ind w:right="-108"/>
                    <w:rPr>
                      <w:sz w:val="22"/>
                      <w:szCs w:val="24"/>
                    </w:rPr>
                  </w:pPr>
                  <w:r w:rsidRPr="005128E7">
                    <w:rPr>
                      <w:sz w:val="22"/>
                      <w:szCs w:val="24"/>
                      <w:lang w:val="en-US"/>
                    </w:rPr>
                    <w:t>2.</w:t>
                  </w:r>
                  <w:r w:rsidRPr="005128E7">
                    <w:rPr>
                      <w:sz w:val="22"/>
                      <w:szCs w:val="24"/>
                    </w:rPr>
                    <w:t>2</w:t>
                  </w:r>
                </w:p>
              </w:tc>
              <w:tc>
                <w:tcPr>
                  <w:tcW w:w="2948" w:type="dxa"/>
                  <w:vMerge w:val="restart"/>
                  <w:tcBorders>
                    <w:left w:val="single" w:sz="4" w:space="0" w:color="auto"/>
                    <w:right w:val="single" w:sz="4" w:space="0" w:color="auto"/>
                  </w:tcBorders>
                </w:tcPr>
                <w:p w:rsidR="00C45C81" w:rsidRPr="005128E7" w:rsidRDefault="00C45C81" w:rsidP="00EF5B68">
                  <w:pPr>
                    <w:rPr>
                      <w:sz w:val="22"/>
                      <w:szCs w:val="22"/>
                    </w:rPr>
                  </w:pPr>
                  <w:r w:rsidRPr="005128E7">
                    <w:rPr>
                      <w:sz w:val="22"/>
                      <w:szCs w:val="22"/>
                    </w:rPr>
                    <w:t xml:space="preserve">Наличие в штате у участника закупки специалистов, имеющих квалификацию и опыт работы </w:t>
                  </w:r>
                  <w:r>
                    <w:rPr>
                      <w:sz w:val="22"/>
                      <w:szCs w:val="22"/>
                    </w:rPr>
                    <w:t>по</w:t>
                  </w:r>
                  <w:r w:rsidRPr="005128E7">
                    <w:rPr>
                      <w:sz w:val="22"/>
                      <w:szCs w:val="22"/>
                    </w:rPr>
                    <w:t xml:space="preserve"> создани</w:t>
                  </w:r>
                  <w:r>
                    <w:rPr>
                      <w:sz w:val="22"/>
                      <w:szCs w:val="22"/>
                    </w:rPr>
                    <w:t>ю</w:t>
                  </w:r>
                  <w:r w:rsidRPr="005128E7">
                    <w:rPr>
                      <w:sz w:val="22"/>
                      <w:szCs w:val="22"/>
                    </w:rPr>
                    <w:t xml:space="preserve"> мультимедийной продукции с использованием интерактивных технологий</w:t>
                  </w:r>
                  <w:r>
                    <w:rPr>
                      <w:sz w:val="22"/>
                      <w:szCs w:val="22"/>
                    </w:rPr>
                    <w:t xml:space="preserve"> не менее 1 года</w:t>
                  </w:r>
                </w:p>
              </w:tc>
              <w:tc>
                <w:tcPr>
                  <w:tcW w:w="1559" w:type="dxa"/>
                  <w:tcBorders>
                    <w:top w:val="single" w:sz="4" w:space="0" w:color="auto"/>
                    <w:left w:val="single" w:sz="4" w:space="0" w:color="auto"/>
                    <w:right w:val="single" w:sz="4" w:space="0" w:color="auto"/>
                  </w:tcBorders>
                  <w:vAlign w:val="center"/>
                </w:tcPr>
                <w:p w:rsidR="00C45C81" w:rsidRPr="005128E7" w:rsidRDefault="00C45C81" w:rsidP="00EF5B68">
                  <w:pPr>
                    <w:suppressAutoHyphens/>
                    <w:ind w:right="-108"/>
                    <w:contextualSpacing/>
                    <w:rPr>
                      <w:sz w:val="22"/>
                      <w:szCs w:val="24"/>
                    </w:rPr>
                  </w:pPr>
                  <w:r w:rsidRPr="005128E7">
                    <w:rPr>
                      <w:sz w:val="22"/>
                      <w:szCs w:val="24"/>
                    </w:rPr>
                    <w:t>более 7</w:t>
                  </w:r>
                </w:p>
              </w:tc>
              <w:tc>
                <w:tcPr>
                  <w:tcW w:w="1908" w:type="dxa"/>
                  <w:tcBorders>
                    <w:top w:val="single" w:sz="4" w:space="0" w:color="auto"/>
                    <w:left w:val="single" w:sz="4" w:space="0" w:color="auto"/>
                    <w:right w:val="single" w:sz="4" w:space="0" w:color="auto"/>
                  </w:tcBorders>
                  <w:vAlign w:val="center"/>
                </w:tcPr>
                <w:p w:rsidR="00C45C81" w:rsidRPr="005128E7" w:rsidRDefault="00C45C81" w:rsidP="00EF5B68">
                  <w:pPr>
                    <w:suppressAutoHyphens/>
                    <w:ind w:right="-108"/>
                    <w:contextualSpacing/>
                    <w:jc w:val="center"/>
                    <w:rPr>
                      <w:sz w:val="22"/>
                      <w:szCs w:val="24"/>
                    </w:rPr>
                  </w:pPr>
                  <w:r>
                    <w:rPr>
                      <w:sz w:val="22"/>
                      <w:szCs w:val="24"/>
                    </w:rPr>
                    <w:t>20</w:t>
                  </w:r>
                </w:p>
              </w:tc>
              <w:tc>
                <w:tcPr>
                  <w:tcW w:w="3686" w:type="dxa"/>
                  <w:vMerge w:val="restart"/>
                  <w:tcBorders>
                    <w:left w:val="single" w:sz="4" w:space="0" w:color="auto"/>
                    <w:right w:val="single" w:sz="4" w:space="0" w:color="auto"/>
                  </w:tcBorders>
                </w:tcPr>
                <w:p w:rsidR="00C45C81" w:rsidRPr="005128E7" w:rsidRDefault="00C45C81" w:rsidP="00EF5B68">
                  <w:pPr>
                    <w:suppressAutoHyphens/>
                    <w:ind w:right="-108"/>
                    <w:contextualSpacing/>
                    <w:rPr>
                      <w:sz w:val="22"/>
                      <w:szCs w:val="24"/>
                    </w:rPr>
                  </w:pPr>
                  <w:r w:rsidRPr="005128E7">
                    <w:rPr>
                      <w:sz w:val="22"/>
                      <w:szCs w:val="24"/>
                    </w:rPr>
                    <w:t>Форма 5. Сведения о кадровых ресурсах; участник подтверждает наличие опыта и профессиональных компетенций копиями соответствующих документов.</w:t>
                  </w:r>
                </w:p>
              </w:tc>
            </w:tr>
            <w:tr w:rsidR="00C45C81" w:rsidRPr="005128E7" w:rsidTr="00EF5B68">
              <w:trPr>
                <w:trHeight w:val="1134"/>
              </w:trPr>
              <w:tc>
                <w:tcPr>
                  <w:tcW w:w="560" w:type="dxa"/>
                  <w:vMerge/>
                  <w:tcBorders>
                    <w:left w:val="single" w:sz="4" w:space="0" w:color="auto"/>
                    <w:bottom w:val="single" w:sz="4" w:space="0" w:color="auto"/>
                    <w:right w:val="single" w:sz="4" w:space="0" w:color="auto"/>
                  </w:tcBorders>
                  <w:vAlign w:val="center"/>
                </w:tcPr>
                <w:p w:rsidR="00C45C81" w:rsidRPr="005128E7" w:rsidRDefault="00C45C81" w:rsidP="00EF5B68">
                  <w:pPr>
                    <w:ind w:right="-108"/>
                    <w:rPr>
                      <w:sz w:val="22"/>
                      <w:szCs w:val="24"/>
                    </w:rPr>
                  </w:pPr>
                </w:p>
              </w:tc>
              <w:tc>
                <w:tcPr>
                  <w:tcW w:w="2948" w:type="dxa"/>
                  <w:vMerge/>
                  <w:tcBorders>
                    <w:left w:val="single" w:sz="4" w:space="0" w:color="auto"/>
                    <w:bottom w:val="single" w:sz="4" w:space="0" w:color="auto"/>
                    <w:right w:val="single" w:sz="4" w:space="0" w:color="auto"/>
                  </w:tcBorders>
                </w:tcPr>
                <w:p w:rsidR="00C45C81" w:rsidRPr="005128E7" w:rsidRDefault="00C45C81" w:rsidP="00EF5B68">
                  <w:pPr>
                    <w:ind w:right="-108"/>
                    <w:rPr>
                      <w:sz w:val="22"/>
                      <w:szCs w:val="22"/>
                    </w:rPr>
                  </w:pPr>
                </w:p>
              </w:tc>
              <w:tc>
                <w:tcPr>
                  <w:tcW w:w="1559" w:type="dxa"/>
                  <w:tcBorders>
                    <w:left w:val="single" w:sz="4" w:space="0" w:color="auto"/>
                    <w:bottom w:val="single" w:sz="4" w:space="0" w:color="auto"/>
                    <w:right w:val="single" w:sz="4" w:space="0" w:color="auto"/>
                  </w:tcBorders>
                  <w:vAlign w:val="center"/>
                </w:tcPr>
                <w:p w:rsidR="00C45C81" w:rsidRPr="005128E7" w:rsidRDefault="00C45C81" w:rsidP="00EF5B68">
                  <w:pPr>
                    <w:suppressAutoHyphens/>
                    <w:ind w:right="-108"/>
                    <w:contextualSpacing/>
                    <w:rPr>
                      <w:sz w:val="22"/>
                      <w:szCs w:val="24"/>
                    </w:rPr>
                  </w:pPr>
                  <w:r w:rsidRPr="005128E7">
                    <w:rPr>
                      <w:sz w:val="22"/>
                      <w:szCs w:val="24"/>
                    </w:rPr>
                    <w:t xml:space="preserve">7 и менее </w:t>
                  </w:r>
                </w:p>
              </w:tc>
              <w:tc>
                <w:tcPr>
                  <w:tcW w:w="1908" w:type="dxa"/>
                  <w:tcBorders>
                    <w:left w:val="single" w:sz="4" w:space="0" w:color="auto"/>
                    <w:bottom w:val="single" w:sz="4" w:space="0" w:color="auto"/>
                    <w:right w:val="single" w:sz="4" w:space="0" w:color="auto"/>
                  </w:tcBorders>
                  <w:vAlign w:val="center"/>
                </w:tcPr>
                <w:p w:rsidR="00C45C81" w:rsidRPr="005128E7" w:rsidRDefault="00C45C81" w:rsidP="00EF5B68">
                  <w:pPr>
                    <w:suppressAutoHyphens/>
                    <w:ind w:right="-108"/>
                    <w:contextualSpacing/>
                    <w:jc w:val="center"/>
                    <w:rPr>
                      <w:sz w:val="22"/>
                      <w:szCs w:val="24"/>
                    </w:rPr>
                  </w:pPr>
                  <w:r w:rsidRPr="005128E7">
                    <w:rPr>
                      <w:sz w:val="22"/>
                      <w:szCs w:val="24"/>
                    </w:rPr>
                    <w:t>0</w:t>
                  </w:r>
                </w:p>
              </w:tc>
              <w:tc>
                <w:tcPr>
                  <w:tcW w:w="3686" w:type="dxa"/>
                  <w:vMerge/>
                  <w:tcBorders>
                    <w:left w:val="single" w:sz="4" w:space="0" w:color="auto"/>
                    <w:bottom w:val="single" w:sz="4" w:space="0" w:color="auto"/>
                    <w:right w:val="single" w:sz="4" w:space="0" w:color="auto"/>
                  </w:tcBorders>
                </w:tcPr>
                <w:p w:rsidR="00C45C81" w:rsidRPr="005128E7" w:rsidRDefault="00C45C81" w:rsidP="00EF5B68">
                  <w:pPr>
                    <w:suppressAutoHyphens/>
                    <w:ind w:right="-108"/>
                    <w:contextualSpacing/>
                    <w:jc w:val="center"/>
                    <w:rPr>
                      <w:sz w:val="22"/>
                      <w:szCs w:val="24"/>
                    </w:rPr>
                  </w:pPr>
                </w:p>
              </w:tc>
            </w:tr>
            <w:tr w:rsidR="00C45C81" w:rsidRPr="00FE7B61" w:rsidTr="00C70364">
              <w:tblPrEx>
                <w:tblLook w:val="04A0" w:firstRow="1" w:lastRow="0" w:firstColumn="1" w:lastColumn="0" w:noHBand="0" w:noVBand="1"/>
              </w:tblPrEx>
              <w:trPr>
                <w:trHeight w:val="330"/>
              </w:trPr>
              <w:tc>
                <w:tcPr>
                  <w:tcW w:w="560" w:type="dxa"/>
                  <w:vMerge w:val="restart"/>
                  <w:hideMark/>
                </w:tcPr>
                <w:p w:rsidR="00C45C81" w:rsidRPr="00FE7B61" w:rsidRDefault="00C45C81" w:rsidP="00EF5B68">
                  <w:pPr>
                    <w:suppressAutoHyphens/>
                    <w:ind w:right="-108"/>
                    <w:contextualSpacing/>
                    <w:rPr>
                      <w:sz w:val="22"/>
                      <w:szCs w:val="24"/>
                    </w:rPr>
                  </w:pPr>
                  <w:r w:rsidRPr="00FE7B61">
                    <w:rPr>
                      <w:sz w:val="22"/>
                      <w:szCs w:val="24"/>
                    </w:rPr>
                    <w:t>2.</w:t>
                  </w:r>
                  <w:r>
                    <w:rPr>
                      <w:sz w:val="22"/>
                      <w:szCs w:val="24"/>
                    </w:rPr>
                    <w:t>3</w:t>
                  </w:r>
                </w:p>
              </w:tc>
              <w:tc>
                <w:tcPr>
                  <w:tcW w:w="2948" w:type="dxa"/>
                  <w:vMerge w:val="restart"/>
                  <w:hideMark/>
                </w:tcPr>
                <w:p w:rsidR="00C45C81" w:rsidRPr="00FE7B61" w:rsidRDefault="00C45C81" w:rsidP="00EF5B68">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559" w:type="dxa"/>
                  <w:vAlign w:val="center"/>
                  <w:hideMark/>
                </w:tcPr>
                <w:p w:rsidR="00C45C81" w:rsidRPr="00FE7B61" w:rsidRDefault="00C45C81" w:rsidP="00EF5B68">
                  <w:pPr>
                    <w:suppressAutoHyphens/>
                    <w:ind w:right="-108"/>
                    <w:contextualSpacing/>
                    <w:rPr>
                      <w:sz w:val="22"/>
                      <w:szCs w:val="24"/>
                    </w:rPr>
                  </w:pPr>
                  <w:r>
                    <w:rPr>
                      <w:sz w:val="22"/>
                      <w:szCs w:val="24"/>
                    </w:rPr>
                    <w:t xml:space="preserve">6 и более </w:t>
                  </w:r>
                </w:p>
              </w:tc>
              <w:tc>
                <w:tcPr>
                  <w:tcW w:w="1908" w:type="dxa"/>
                  <w:vAlign w:val="center"/>
                  <w:hideMark/>
                </w:tcPr>
                <w:p w:rsidR="00C45C81" w:rsidRPr="00FE7B61" w:rsidRDefault="00C45C81" w:rsidP="00EF5B68">
                  <w:pPr>
                    <w:suppressAutoHyphens/>
                    <w:ind w:right="-108"/>
                    <w:contextualSpacing/>
                    <w:jc w:val="center"/>
                    <w:rPr>
                      <w:sz w:val="22"/>
                      <w:szCs w:val="24"/>
                    </w:rPr>
                  </w:pPr>
                  <w:r>
                    <w:rPr>
                      <w:sz w:val="22"/>
                      <w:szCs w:val="24"/>
                    </w:rPr>
                    <w:t>10</w:t>
                  </w:r>
                </w:p>
              </w:tc>
              <w:tc>
                <w:tcPr>
                  <w:tcW w:w="3686" w:type="dxa"/>
                  <w:vMerge w:val="restart"/>
                </w:tcPr>
                <w:p w:rsidR="00C45C81" w:rsidRPr="00FE7B61" w:rsidRDefault="00C45C81" w:rsidP="00EF5B68">
                  <w:pPr>
                    <w:suppressAutoHyphens/>
                    <w:ind w:right="-108"/>
                    <w:contextualSpacing/>
                    <w:rPr>
                      <w:sz w:val="22"/>
                      <w:szCs w:val="24"/>
                    </w:rPr>
                  </w:pPr>
                  <w:r>
                    <w:rPr>
                      <w:sz w:val="22"/>
                      <w:szCs w:val="24"/>
                    </w:rPr>
                    <w:t>Участник представляет копии документов, свидетельствующие о деловой репутации.</w:t>
                  </w:r>
                </w:p>
              </w:tc>
            </w:tr>
            <w:tr w:rsidR="00C45C81" w:rsidRPr="00FE7B61" w:rsidTr="00C70364">
              <w:tblPrEx>
                <w:tblLook w:val="04A0" w:firstRow="1" w:lastRow="0" w:firstColumn="1" w:lastColumn="0" w:noHBand="0" w:noVBand="1"/>
              </w:tblPrEx>
              <w:trPr>
                <w:trHeight w:val="331"/>
              </w:trPr>
              <w:tc>
                <w:tcPr>
                  <w:tcW w:w="560" w:type="dxa"/>
                  <w:vMerge/>
                  <w:hideMark/>
                </w:tcPr>
                <w:p w:rsidR="00C45C81" w:rsidRPr="00FE7B61" w:rsidRDefault="00C45C81" w:rsidP="00EF5B68">
                  <w:pPr>
                    <w:ind w:right="-108"/>
                    <w:rPr>
                      <w:sz w:val="22"/>
                      <w:szCs w:val="24"/>
                    </w:rPr>
                  </w:pPr>
                </w:p>
              </w:tc>
              <w:tc>
                <w:tcPr>
                  <w:tcW w:w="2948" w:type="dxa"/>
                  <w:vMerge/>
                  <w:hideMark/>
                </w:tcPr>
                <w:p w:rsidR="00C45C81" w:rsidRPr="00FE7B61" w:rsidRDefault="00C45C81" w:rsidP="00EF5B68">
                  <w:pPr>
                    <w:ind w:right="-108"/>
                    <w:rPr>
                      <w:sz w:val="22"/>
                      <w:szCs w:val="24"/>
                    </w:rPr>
                  </w:pPr>
                </w:p>
              </w:tc>
              <w:tc>
                <w:tcPr>
                  <w:tcW w:w="1559" w:type="dxa"/>
                  <w:vAlign w:val="center"/>
                  <w:hideMark/>
                </w:tcPr>
                <w:p w:rsidR="00C45C81" w:rsidRPr="00FE7B61" w:rsidRDefault="00C45C81" w:rsidP="00EF5B68">
                  <w:pPr>
                    <w:suppressAutoHyphens/>
                    <w:ind w:right="-108"/>
                    <w:contextualSpacing/>
                    <w:rPr>
                      <w:sz w:val="22"/>
                      <w:szCs w:val="24"/>
                    </w:rPr>
                  </w:pPr>
                  <w:r>
                    <w:rPr>
                      <w:sz w:val="22"/>
                      <w:szCs w:val="24"/>
                    </w:rPr>
                    <w:t xml:space="preserve">от 3 до 5 </w:t>
                  </w:r>
                </w:p>
              </w:tc>
              <w:tc>
                <w:tcPr>
                  <w:tcW w:w="1908" w:type="dxa"/>
                  <w:vAlign w:val="center"/>
                  <w:hideMark/>
                </w:tcPr>
                <w:p w:rsidR="00C45C81" w:rsidRPr="00FE7B61" w:rsidRDefault="00C45C81" w:rsidP="00EF5B68">
                  <w:pPr>
                    <w:suppressAutoHyphens/>
                    <w:ind w:right="-108"/>
                    <w:contextualSpacing/>
                    <w:jc w:val="center"/>
                    <w:rPr>
                      <w:sz w:val="22"/>
                      <w:szCs w:val="24"/>
                    </w:rPr>
                  </w:pPr>
                  <w:r>
                    <w:rPr>
                      <w:sz w:val="22"/>
                      <w:szCs w:val="24"/>
                    </w:rPr>
                    <w:t>5</w:t>
                  </w:r>
                </w:p>
              </w:tc>
              <w:tc>
                <w:tcPr>
                  <w:tcW w:w="3686" w:type="dxa"/>
                  <w:vMerge/>
                </w:tcPr>
                <w:p w:rsidR="00C45C81" w:rsidRPr="00FE7B61" w:rsidRDefault="00C45C81" w:rsidP="00EF5B68">
                  <w:pPr>
                    <w:suppressAutoHyphens/>
                    <w:ind w:right="-108"/>
                    <w:contextualSpacing/>
                    <w:rPr>
                      <w:sz w:val="22"/>
                      <w:szCs w:val="24"/>
                    </w:rPr>
                  </w:pPr>
                </w:p>
              </w:tc>
            </w:tr>
            <w:tr w:rsidR="00C45C81" w:rsidRPr="00FE7B61" w:rsidTr="00C70364">
              <w:tblPrEx>
                <w:tblLook w:val="04A0" w:firstRow="1" w:lastRow="0" w:firstColumn="1" w:lastColumn="0" w:noHBand="0" w:noVBand="1"/>
              </w:tblPrEx>
              <w:trPr>
                <w:trHeight w:val="331"/>
              </w:trPr>
              <w:tc>
                <w:tcPr>
                  <w:tcW w:w="560" w:type="dxa"/>
                  <w:vMerge/>
                </w:tcPr>
                <w:p w:rsidR="00C45C81" w:rsidRPr="00FE7B61" w:rsidRDefault="00C45C81" w:rsidP="00EF5B68">
                  <w:pPr>
                    <w:ind w:right="-108"/>
                    <w:rPr>
                      <w:sz w:val="22"/>
                      <w:szCs w:val="24"/>
                    </w:rPr>
                  </w:pPr>
                </w:p>
              </w:tc>
              <w:tc>
                <w:tcPr>
                  <w:tcW w:w="2948" w:type="dxa"/>
                  <w:vMerge/>
                </w:tcPr>
                <w:p w:rsidR="00C45C81" w:rsidRPr="00FE7B61" w:rsidRDefault="00C45C81" w:rsidP="00EF5B68">
                  <w:pPr>
                    <w:ind w:right="-108"/>
                    <w:rPr>
                      <w:sz w:val="22"/>
                      <w:szCs w:val="24"/>
                    </w:rPr>
                  </w:pPr>
                </w:p>
              </w:tc>
              <w:tc>
                <w:tcPr>
                  <w:tcW w:w="1559" w:type="dxa"/>
                  <w:vAlign w:val="center"/>
                </w:tcPr>
                <w:p w:rsidR="00C45C81" w:rsidRPr="00FE7B61" w:rsidRDefault="00C45C81" w:rsidP="00EF5B68">
                  <w:pPr>
                    <w:suppressAutoHyphens/>
                    <w:ind w:right="-108"/>
                    <w:contextualSpacing/>
                    <w:rPr>
                      <w:sz w:val="22"/>
                      <w:szCs w:val="24"/>
                    </w:rPr>
                  </w:pPr>
                  <w:r>
                    <w:rPr>
                      <w:sz w:val="22"/>
                      <w:szCs w:val="24"/>
                    </w:rPr>
                    <w:t>до 3</w:t>
                  </w:r>
                </w:p>
              </w:tc>
              <w:tc>
                <w:tcPr>
                  <w:tcW w:w="1908" w:type="dxa"/>
                  <w:vAlign w:val="center"/>
                </w:tcPr>
                <w:p w:rsidR="00C45C81" w:rsidRPr="00FE7B61" w:rsidRDefault="00C45C81" w:rsidP="00EF5B68">
                  <w:pPr>
                    <w:suppressAutoHyphens/>
                    <w:ind w:right="-108"/>
                    <w:contextualSpacing/>
                    <w:jc w:val="center"/>
                    <w:rPr>
                      <w:sz w:val="22"/>
                      <w:szCs w:val="24"/>
                    </w:rPr>
                  </w:pPr>
                  <w:r>
                    <w:rPr>
                      <w:sz w:val="22"/>
                      <w:szCs w:val="24"/>
                    </w:rPr>
                    <w:t>0</w:t>
                  </w:r>
                </w:p>
              </w:tc>
              <w:tc>
                <w:tcPr>
                  <w:tcW w:w="3686" w:type="dxa"/>
                  <w:vMerge/>
                </w:tcPr>
                <w:p w:rsidR="00C45C81" w:rsidRPr="00FE7B61" w:rsidRDefault="00C45C81" w:rsidP="00EF5B68">
                  <w:pPr>
                    <w:suppressAutoHyphens/>
                    <w:ind w:right="-108"/>
                    <w:contextualSpacing/>
                    <w:rPr>
                      <w:sz w:val="22"/>
                      <w:szCs w:val="24"/>
                    </w:rPr>
                  </w:pPr>
                </w:p>
              </w:tc>
            </w:tr>
            <w:tr w:rsidR="00C45C81" w:rsidRPr="00FE7B61" w:rsidTr="00C70364">
              <w:tblPrEx>
                <w:tblLook w:val="04A0" w:firstRow="1" w:lastRow="0" w:firstColumn="1" w:lastColumn="0" w:noHBand="0" w:noVBand="1"/>
              </w:tblPrEx>
              <w:trPr>
                <w:trHeight w:val="313"/>
              </w:trPr>
              <w:tc>
                <w:tcPr>
                  <w:tcW w:w="560" w:type="dxa"/>
                  <w:vMerge w:val="restart"/>
                </w:tcPr>
                <w:p w:rsidR="00C45C81" w:rsidRDefault="00C45C81" w:rsidP="00EF5B68">
                  <w:pPr>
                    <w:ind w:right="-108"/>
                    <w:rPr>
                      <w:sz w:val="22"/>
                      <w:szCs w:val="24"/>
                    </w:rPr>
                  </w:pPr>
                  <w:r>
                    <w:rPr>
                      <w:sz w:val="22"/>
                      <w:szCs w:val="24"/>
                    </w:rPr>
                    <w:t>2.4</w:t>
                  </w:r>
                </w:p>
                <w:p w:rsidR="00C45C81" w:rsidRPr="00FE7B61" w:rsidRDefault="00C45C81" w:rsidP="00EF5B68">
                  <w:pPr>
                    <w:ind w:right="-108"/>
                    <w:rPr>
                      <w:sz w:val="22"/>
                      <w:szCs w:val="24"/>
                    </w:rPr>
                  </w:pPr>
                </w:p>
              </w:tc>
              <w:tc>
                <w:tcPr>
                  <w:tcW w:w="2948" w:type="dxa"/>
                  <w:vMerge w:val="restart"/>
                </w:tcPr>
                <w:p w:rsidR="00C45C81" w:rsidRPr="00FE7B61" w:rsidRDefault="00C45C81" w:rsidP="00EF5B68">
                  <w:pPr>
                    <w:ind w:right="-108"/>
                    <w:rPr>
                      <w:sz w:val="22"/>
                      <w:szCs w:val="24"/>
                    </w:rPr>
                  </w:pPr>
                  <w:r>
                    <w:rPr>
                      <w:sz w:val="22"/>
                      <w:szCs w:val="24"/>
                    </w:rPr>
                    <w:t>Наличие материально-технических ресурсов</w:t>
                  </w:r>
                </w:p>
              </w:tc>
              <w:tc>
                <w:tcPr>
                  <w:tcW w:w="1559" w:type="dxa"/>
                  <w:vAlign w:val="center"/>
                </w:tcPr>
                <w:p w:rsidR="00C45C81" w:rsidRPr="00FE7B61" w:rsidRDefault="00C45C81" w:rsidP="00EF5B68">
                  <w:pPr>
                    <w:suppressAutoHyphens/>
                    <w:ind w:right="-108"/>
                    <w:contextualSpacing/>
                    <w:rPr>
                      <w:sz w:val="22"/>
                      <w:szCs w:val="24"/>
                    </w:rPr>
                  </w:pPr>
                  <w:r>
                    <w:rPr>
                      <w:sz w:val="22"/>
                      <w:szCs w:val="24"/>
                    </w:rPr>
                    <w:t>н</w:t>
                  </w:r>
                  <w:r w:rsidRPr="00FE7B61">
                    <w:rPr>
                      <w:sz w:val="22"/>
                      <w:szCs w:val="24"/>
                    </w:rPr>
                    <w:t>аличие</w:t>
                  </w:r>
                </w:p>
              </w:tc>
              <w:tc>
                <w:tcPr>
                  <w:tcW w:w="1908" w:type="dxa"/>
                  <w:vAlign w:val="center"/>
                </w:tcPr>
                <w:p w:rsidR="00C45C81" w:rsidRPr="00FE7B61" w:rsidRDefault="00C45C81" w:rsidP="00EF5B68">
                  <w:pPr>
                    <w:suppressAutoHyphens/>
                    <w:ind w:right="-108"/>
                    <w:contextualSpacing/>
                    <w:jc w:val="center"/>
                    <w:rPr>
                      <w:sz w:val="22"/>
                      <w:szCs w:val="24"/>
                    </w:rPr>
                  </w:pPr>
                  <w:r>
                    <w:rPr>
                      <w:sz w:val="22"/>
                      <w:szCs w:val="24"/>
                    </w:rPr>
                    <w:t>10</w:t>
                  </w:r>
                </w:p>
              </w:tc>
              <w:tc>
                <w:tcPr>
                  <w:tcW w:w="3686" w:type="dxa"/>
                  <w:vMerge w:val="restart"/>
                </w:tcPr>
                <w:p w:rsidR="00C45C81" w:rsidRPr="002D7099" w:rsidRDefault="00C45C81" w:rsidP="00EF5B68">
                  <w:pPr>
                    <w:tabs>
                      <w:tab w:val="left" w:pos="1215"/>
                    </w:tabs>
                    <w:rPr>
                      <w:sz w:val="22"/>
                      <w:szCs w:val="24"/>
                    </w:rPr>
                  </w:pPr>
                  <w:r>
                    <w:rPr>
                      <w:sz w:val="22"/>
                      <w:szCs w:val="24"/>
                    </w:rPr>
                    <w:t>Форма 6. Сведения о материально-технических ресурсах.</w:t>
                  </w:r>
                </w:p>
              </w:tc>
            </w:tr>
            <w:tr w:rsidR="00C45C81" w:rsidRPr="00FE7B61" w:rsidTr="00C70364">
              <w:tblPrEx>
                <w:tblLook w:val="04A0" w:firstRow="1" w:lastRow="0" w:firstColumn="1" w:lastColumn="0" w:noHBand="0" w:noVBand="1"/>
              </w:tblPrEx>
              <w:trPr>
                <w:trHeight w:val="313"/>
              </w:trPr>
              <w:tc>
                <w:tcPr>
                  <w:tcW w:w="560" w:type="dxa"/>
                  <w:vMerge/>
                </w:tcPr>
                <w:p w:rsidR="00C45C81" w:rsidRDefault="00C45C81" w:rsidP="00EF5B68">
                  <w:pPr>
                    <w:ind w:right="-108"/>
                    <w:rPr>
                      <w:sz w:val="22"/>
                      <w:szCs w:val="24"/>
                    </w:rPr>
                  </w:pPr>
                </w:p>
              </w:tc>
              <w:tc>
                <w:tcPr>
                  <w:tcW w:w="2948" w:type="dxa"/>
                  <w:vMerge/>
                </w:tcPr>
                <w:p w:rsidR="00C45C81" w:rsidRPr="00FE7B61" w:rsidRDefault="00C45C81" w:rsidP="00EF5B68">
                  <w:pPr>
                    <w:ind w:right="-108"/>
                    <w:rPr>
                      <w:sz w:val="22"/>
                      <w:szCs w:val="24"/>
                    </w:rPr>
                  </w:pPr>
                </w:p>
              </w:tc>
              <w:tc>
                <w:tcPr>
                  <w:tcW w:w="1559" w:type="dxa"/>
                  <w:vAlign w:val="center"/>
                </w:tcPr>
                <w:p w:rsidR="00C45C81" w:rsidRPr="00FE7B61" w:rsidRDefault="00C45C81" w:rsidP="00EF5B68">
                  <w:pPr>
                    <w:suppressAutoHyphens/>
                    <w:ind w:right="-108"/>
                    <w:contextualSpacing/>
                    <w:rPr>
                      <w:sz w:val="22"/>
                      <w:szCs w:val="24"/>
                    </w:rPr>
                  </w:pPr>
                  <w:r>
                    <w:rPr>
                      <w:sz w:val="22"/>
                      <w:szCs w:val="24"/>
                    </w:rPr>
                    <w:t>о</w:t>
                  </w:r>
                  <w:r w:rsidRPr="00FE7B61">
                    <w:rPr>
                      <w:sz w:val="22"/>
                      <w:szCs w:val="24"/>
                    </w:rPr>
                    <w:t>тсутствие</w:t>
                  </w:r>
                </w:p>
              </w:tc>
              <w:tc>
                <w:tcPr>
                  <w:tcW w:w="1908" w:type="dxa"/>
                  <w:vAlign w:val="center"/>
                </w:tcPr>
                <w:p w:rsidR="00C45C81" w:rsidRPr="00FE7B61" w:rsidRDefault="00C45C81" w:rsidP="00EF5B68">
                  <w:pPr>
                    <w:suppressAutoHyphens/>
                    <w:ind w:right="-108"/>
                    <w:contextualSpacing/>
                    <w:jc w:val="center"/>
                    <w:rPr>
                      <w:sz w:val="22"/>
                      <w:szCs w:val="24"/>
                    </w:rPr>
                  </w:pPr>
                  <w:r w:rsidRPr="00FE7B61">
                    <w:rPr>
                      <w:sz w:val="22"/>
                      <w:szCs w:val="24"/>
                    </w:rPr>
                    <w:t>0</w:t>
                  </w:r>
                </w:p>
              </w:tc>
              <w:tc>
                <w:tcPr>
                  <w:tcW w:w="3686" w:type="dxa"/>
                  <w:vMerge/>
                </w:tcPr>
                <w:p w:rsidR="00C45C81" w:rsidRPr="00FE7B61" w:rsidRDefault="00C45C81" w:rsidP="00EF5B68">
                  <w:pPr>
                    <w:suppressAutoHyphens/>
                    <w:ind w:right="-108"/>
                    <w:contextualSpacing/>
                    <w:jc w:val="center"/>
                    <w:rPr>
                      <w:sz w:val="22"/>
                      <w:szCs w:val="24"/>
                    </w:rPr>
                  </w:pPr>
                </w:p>
              </w:tc>
            </w:tr>
            <w:tr w:rsidR="00C45C81" w:rsidRPr="005128E7" w:rsidTr="00C70364">
              <w:trPr>
                <w:trHeight w:val="374"/>
              </w:trPr>
              <w:tc>
                <w:tcPr>
                  <w:tcW w:w="560" w:type="dxa"/>
                  <w:vMerge w:val="restart"/>
                  <w:tcBorders>
                    <w:left w:val="single" w:sz="4" w:space="0" w:color="auto"/>
                    <w:right w:val="single" w:sz="4" w:space="0" w:color="auto"/>
                  </w:tcBorders>
                  <w:vAlign w:val="center"/>
                </w:tcPr>
                <w:p w:rsidR="00C45C81" w:rsidRPr="005128E7" w:rsidRDefault="00C45C81" w:rsidP="00EF5B68">
                  <w:pPr>
                    <w:ind w:right="-108"/>
                    <w:rPr>
                      <w:sz w:val="22"/>
                      <w:szCs w:val="24"/>
                    </w:rPr>
                  </w:pPr>
                  <w:r w:rsidRPr="005128E7">
                    <w:rPr>
                      <w:sz w:val="22"/>
                      <w:szCs w:val="24"/>
                    </w:rPr>
                    <w:t>2.</w:t>
                  </w:r>
                  <w:r>
                    <w:rPr>
                      <w:sz w:val="22"/>
                      <w:szCs w:val="24"/>
                    </w:rPr>
                    <w:t>5</w:t>
                  </w:r>
                </w:p>
              </w:tc>
              <w:tc>
                <w:tcPr>
                  <w:tcW w:w="2948" w:type="dxa"/>
                  <w:vMerge w:val="restart"/>
                  <w:tcBorders>
                    <w:left w:val="single" w:sz="4" w:space="0" w:color="auto"/>
                    <w:right w:val="single" w:sz="4" w:space="0" w:color="auto"/>
                  </w:tcBorders>
                </w:tcPr>
                <w:p w:rsidR="00C45C81" w:rsidRPr="005128E7" w:rsidRDefault="00C45C81" w:rsidP="00C70364">
                  <w:pPr>
                    <w:ind w:right="-108"/>
                    <w:rPr>
                      <w:sz w:val="22"/>
                      <w:szCs w:val="22"/>
                    </w:rPr>
                  </w:pPr>
                  <w:r w:rsidRPr="005128E7">
                    <w:rPr>
                      <w:sz w:val="22"/>
                      <w:szCs w:val="22"/>
                    </w:rPr>
                    <w:t>Наличие случаев судебных разбирательств в качестве ответчика за 2015 год</w:t>
                  </w:r>
                </w:p>
              </w:tc>
              <w:tc>
                <w:tcPr>
                  <w:tcW w:w="1559" w:type="dxa"/>
                  <w:tcBorders>
                    <w:top w:val="single" w:sz="4" w:space="0" w:color="auto"/>
                    <w:left w:val="single" w:sz="4" w:space="0" w:color="auto"/>
                    <w:bottom w:val="single" w:sz="4" w:space="0" w:color="auto"/>
                    <w:right w:val="single" w:sz="4" w:space="0" w:color="auto"/>
                  </w:tcBorders>
                  <w:vAlign w:val="center"/>
                </w:tcPr>
                <w:p w:rsidR="00C45C81" w:rsidRPr="005128E7" w:rsidRDefault="00C45C81" w:rsidP="00EF5B68">
                  <w:pPr>
                    <w:suppressAutoHyphens/>
                    <w:ind w:right="-108"/>
                    <w:contextualSpacing/>
                    <w:rPr>
                      <w:sz w:val="22"/>
                      <w:szCs w:val="24"/>
                    </w:rPr>
                  </w:pPr>
                  <w:r w:rsidRPr="005128E7">
                    <w:rPr>
                      <w:sz w:val="22"/>
                      <w:szCs w:val="24"/>
                    </w:rPr>
                    <w:t>3 и менее</w:t>
                  </w:r>
                </w:p>
              </w:tc>
              <w:tc>
                <w:tcPr>
                  <w:tcW w:w="1908" w:type="dxa"/>
                  <w:tcBorders>
                    <w:top w:val="single" w:sz="4" w:space="0" w:color="auto"/>
                    <w:left w:val="single" w:sz="4" w:space="0" w:color="auto"/>
                    <w:bottom w:val="single" w:sz="4" w:space="0" w:color="auto"/>
                    <w:right w:val="single" w:sz="4" w:space="0" w:color="auto"/>
                  </w:tcBorders>
                  <w:vAlign w:val="center"/>
                </w:tcPr>
                <w:p w:rsidR="00C45C81" w:rsidRPr="005128E7" w:rsidRDefault="00C45C81" w:rsidP="00EF5B68">
                  <w:pPr>
                    <w:suppressAutoHyphens/>
                    <w:ind w:right="-108"/>
                    <w:contextualSpacing/>
                    <w:jc w:val="center"/>
                    <w:rPr>
                      <w:sz w:val="22"/>
                      <w:szCs w:val="24"/>
                    </w:rPr>
                  </w:pPr>
                  <w:r w:rsidRPr="005128E7">
                    <w:rPr>
                      <w:sz w:val="22"/>
                      <w:szCs w:val="24"/>
                    </w:rPr>
                    <w:t>5</w:t>
                  </w:r>
                </w:p>
              </w:tc>
              <w:tc>
                <w:tcPr>
                  <w:tcW w:w="3686" w:type="dxa"/>
                  <w:vMerge w:val="restart"/>
                  <w:tcBorders>
                    <w:left w:val="single" w:sz="4" w:space="0" w:color="auto"/>
                    <w:right w:val="single" w:sz="4" w:space="0" w:color="auto"/>
                  </w:tcBorders>
                </w:tcPr>
                <w:p w:rsidR="00C45C81" w:rsidRPr="005128E7" w:rsidRDefault="00C45C81" w:rsidP="00EF5B68">
                  <w:pPr>
                    <w:suppressAutoHyphens/>
                    <w:ind w:right="-108"/>
                    <w:contextualSpacing/>
                    <w:rPr>
                      <w:sz w:val="22"/>
                      <w:szCs w:val="24"/>
                    </w:rPr>
                  </w:pPr>
                  <w:r>
                    <w:rPr>
                      <w:sz w:val="22"/>
                      <w:szCs w:val="24"/>
                    </w:rPr>
                    <w:t>Форма 7</w:t>
                  </w:r>
                  <w:r w:rsidRPr="005128E7">
                    <w:rPr>
                      <w:sz w:val="22"/>
                      <w:szCs w:val="24"/>
                    </w:rPr>
                    <w:t>. Сведения о наличии судебных разбирательств в качестве ответчика.</w:t>
                  </w:r>
                </w:p>
              </w:tc>
            </w:tr>
            <w:tr w:rsidR="00C45C81" w:rsidRPr="005128E7" w:rsidTr="00C70364">
              <w:trPr>
                <w:trHeight w:val="375"/>
              </w:trPr>
              <w:tc>
                <w:tcPr>
                  <w:tcW w:w="560" w:type="dxa"/>
                  <w:vMerge/>
                  <w:tcBorders>
                    <w:left w:val="single" w:sz="4" w:space="0" w:color="auto"/>
                    <w:bottom w:val="single" w:sz="4" w:space="0" w:color="auto"/>
                    <w:right w:val="single" w:sz="4" w:space="0" w:color="auto"/>
                  </w:tcBorders>
                  <w:vAlign w:val="center"/>
                </w:tcPr>
                <w:p w:rsidR="00C45C81" w:rsidRPr="005128E7" w:rsidRDefault="00C45C81" w:rsidP="00EF5B68">
                  <w:pPr>
                    <w:ind w:right="-108"/>
                    <w:rPr>
                      <w:sz w:val="22"/>
                      <w:szCs w:val="24"/>
                    </w:rPr>
                  </w:pPr>
                </w:p>
              </w:tc>
              <w:tc>
                <w:tcPr>
                  <w:tcW w:w="2948" w:type="dxa"/>
                  <w:vMerge/>
                  <w:tcBorders>
                    <w:left w:val="single" w:sz="4" w:space="0" w:color="auto"/>
                    <w:bottom w:val="single" w:sz="4" w:space="0" w:color="auto"/>
                    <w:right w:val="single" w:sz="4" w:space="0" w:color="auto"/>
                  </w:tcBorders>
                </w:tcPr>
                <w:p w:rsidR="00C45C81" w:rsidRPr="005128E7" w:rsidRDefault="00C45C81" w:rsidP="00C70364">
                  <w:pPr>
                    <w:ind w:right="-108"/>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C45C81" w:rsidRPr="005128E7" w:rsidRDefault="00C45C81" w:rsidP="00EF5B68">
                  <w:pPr>
                    <w:suppressAutoHyphens/>
                    <w:ind w:right="-108"/>
                    <w:contextualSpacing/>
                    <w:rPr>
                      <w:sz w:val="22"/>
                      <w:szCs w:val="24"/>
                    </w:rPr>
                  </w:pPr>
                  <w:r w:rsidRPr="005128E7">
                    <w:rPr>
                      <w:sz w:val="22"/>
                      <w:szCs w:val="24"/>
                    </w:rPr>
                    <w:t>более 4</w:t>
                  </w:r>
                </w:p>
              </w:tc>
              <w:tc>
                <w:tcPr>
                  <w:tcW w:w="1908" w:type="dxa"/>
                  <w:tcBorders>
                    <w:top w:val="single" w:sz="4" w:space="0" w:color="auto"/>
                    <w:left w:val="single" w:sz="4" w:space="0" w:color="auto"/>
                    <w:bottom w:val="single" w:sz="4" w:space="0" w:color="auto"/>
                    <w:right w:val="single" w:sz="4" w:space="0" w:color="auto"/>
                  </w:tcBorders>
                  <w:vAlign w:val="center"/>
                </w:tcPr>
                <w:p w:rsidR="00C45C81" w:rsidRPr="005128E7" w:rsidRDefault="00C45C81" w:rsidP="00EF5B68">
                  <w:pPr>
                    <w:suppressAutoHyphens/>
                    <w:ind w:right="-108"/>
                    <w:contextualSpacing/>
                    <w:jc w:val="center"/>
                    <w:rPr>
                      <w:sz w:val="22"/>
                      <w:szCs w:val="24"/>
                    </w:rPr>
                  </w:pPr>
                  <w:r w:rsidRPr="005128E7">
                    <w:rPr>
                      <w:sz w:val="22"/>
                      <w:szCs w:val="24"/>
                    </w:rPr>
                    <w:t>0</w:t>
                  </w:r>
                </w:p>
              </w:tc>
              <w:tc>
                <w:tcPr>
                  <w:tcW w:w="3686" w:type="dxa"/>
                  <w:vMerge/>
                  <w:tcBorders>
                    <w:left w:val="single" w:sz="4" w:space="0" w:color="auto"/>
                    <w:bottom w:val="single" w:sz="4" w:space="0" w:color="auto"/>
                    <w:right w:val="single" w:sz="4" w:space="0" w:color="auto"/>
                  </w:tcBorders>
                </w:tcPr>
                <w:p w:rsidR="00C45C81" w:rsidRPr="005128E7" w:rsidRDefault="00C45C81" w:rsidP="00EF5B68">
                  <w:pPr>
                    <w:suppressAutoHyphens/>
                    <w:ind w:right="-108"/>
                    <w:contextualSpacing/>
                    <w:jc w:val="center"/>
                    <w:rPr>
                      <w:sz w:val="22"/>
                      <w:szCs w:val="24"/>
                    </w:rPr>
                  </w:pPr>
                </w:p>
              </w:tc>
            </w:tr>
            <w:tr w:rsidR="00C45C81" w:rsidRPr="005128E7" w:rsidTr="00C70364">
              <w:trPr>
                <w:trHeight w:val="437"/>
              </w:trPr>
              <w:tc>
                <w:tcPr>
                  <w:tcW w:w="560" w:type="dxa"/>
                  <w:vMerge w:val="restart"/>
                  <w:tcBorders>
                    <w:left w:val="single" w:sz="4" w:space="0" w:color="auto"/>
                    <w:right w:val="single" w:sz="4" w:space="0" w:color="auto"/>
                  </w:tcBorders>
                  <w:vAlign w:val="center"/>
                </w:tcPr>
                <w:p w:rsidR="00C45C81" w:rsidRPr="00F23D84" w:rsidRDefault="00C45C81" w:rsidP="00EF5B68">
                  <w:pPr>
                    <w:ind w:right="-108"/>
                    <w:rPr>
                      <w:sz w:val="22"/>
                      <w:szCs w:val="24"/>
                    </w:rPr>
                  </w:pPr>
                  <w:r w:rsidRPr="00F23D84">
                    <w:rPr>
                      <w:sz w:val="22"/>
                      <w:szCs w:val="24"/>
                    </w:rPr>
                    <w:t>2.</w:t>
                  </w:r>
                  <w:r>
                    <w:rPr>
                      <w:sz w:val="22"/>
                      <w:szCs w:val="24"/>
                    </w:rPr>
                    <w:t>6</w:t>
                  </w:r>
                </w:p>
              </w:tc>
              <w:tc>
                <w:tcPr>
                  <w:tcW w:w="2948" w:type="dxa"/>
                  <w:vMerge w:val="restart"/>
                  <w:tcBorders>
                    <w:left w:val="single" w:sz="4" w:space="0" w:color="auto"/>
                    <w:right w:val="single" w:sz="4" w:space="0" w:color="auto"/>
                  </w:tcBorders>
                </w:tcPr>
                <w:p w:rsidR="00C45C81" w:rsidRPr="00F23D84" w:rsidRDefault="00C45C81" w:rsidP="00C70364">
                  <w:pPr>
                    <w:ind w:right="-108"/>
                    <w:rPr>
                      <w:sz w:val="22"/>
                      <w:szCs w:val="22"/>
                    </w:rPr>
                  </w:pPr>
                  <w:r w:rsidRPr="00F23D84">
                    <w:rPr>
                      <w:sz w:val="22"/>
                      <w:szCs w:val="22"/>
                    </w:rPr>
                    <w:t xml:space="preserve">Наличие в техническом предложении концепции мультимедийного продукта </w:t>
                  </w:r>
                </w:p>
              </w:tc>
              <w:tc>
                <w:tcPr>
                  <w:tcW w:w="1559" w:type="dxa"/>
                  <w:tcBorders>
                    <w:top w:val="single" w:sz="4" w:space="0" w:color="auto"/>
                    <w:left w:val="single" w:sz="4" w:space="0" w:color="auto"/>
                    <w:right w:val="single" w:sz="4" w:space="0" w:color="auto"/>
                  </w:tcBorders>
                  <w:vAlign w:val="center"/>
                </w:tcPr>
                <w:p w:rsidR="00C45C81" w:rsidRPr="00F23D84" w:rsidRDefault="00C45C81" w:rsidP="00EF5B68">
                  <w:pPr>
                    <w:suppressAutoHyphens/>
                    <w:ind w:right="-108"/>
                    <w:contextualSpacing/>
                    <w:rPr>
                      <w:sz w:val="22"/>
                      <w:szCs w:val="24"/>
                    </w:rPr>
                  </w:pPr>
                  <w:r w:rsidRPr="00F23D84">
                    <w:rPr>
                      <w:sz w:val="22"/>
                      <w:szCs w:val="24"/>
                    </w:rPr>
                    <w:t>присутствует</w:t>
                  </w:r>
                </w:p>
              </w:tc>
              <w:tc>
                <w:tcPr>
                  <w:tcW w:w="1908" w:type="dxa"/>
                  <w:tcBorders>
                    <w:top w:val="single" w:sz="4" w:space="0" w:color="auto"/>
                    <w:left w:val="single" w:sz="4" w:space="0" w:color="auto"/>
                    <w:right w:val="single" w:sz="4" w:space="0" w:color="auto"/>
                  </w:tcBorders>
                  <w:vAlign w:val="center"/>
                </w:tcPr>
                <w:p w:rsidR="00C45C81" w:rsidRPr="00F23D84" w:rsidRDefault="00C45C81" w:rsidP="00EF5B68">
                  <w:pPr>
                    <w:suppressAutoHyphens/>
                    <w:ind w:right="-108"/>
                    <w:contextualSpacing/>
                    <w:jc w:val="center"/>
                    <w:rPr>
                      <w:sz w:val="22"/>
                      <w:szCs w:val="24"/>
                    </w:rPr>
                  </w:pPr>
                  <w:r>
                    <w:rPr>
                      <w:sz w:val="22"/>
                      <w:szCs w:val="24"/>
                    </w:rPr>
                    <w:t>15</w:t>
                  </w:r>
                </w:p>
              </w:tc>
              <w:tc>
                <w:tcPr>
                  <w:tcW w:w="3686" w:type="dxa"/>
                  <w:vMerge w:val="restart"/>
                  <w:tcBorders>
                    <w:left w:val="single" w:sz="4" w:space="0" w:color="auto"/>
                    <w:right w:val="single" w:sz="4" w:space="0" w:color="auto"/>
                  </w:tcBorders>
                  <w:vAlign w:val="center"/>
                </w:tcPr>
                <w:p w:rsidR="00C45C81" w:rsidRPr="005128E7" w:rsidRDefault="00C45C81" w:rsidP="00EF5B68">
                  <w:pPr>
                    <w:suppressAutoHyphens/>
                    <w:ind w:right="-108"/>
                    <w:contextualSpacing/>
                    <w:rPr>
                      <w:sz w:val="22"/>
                      <w:szCs w:val="24"/>
                    </w:rPr>
                  </w:pPr>
                  <w:r w:rsidRPr="005128E7">
                    <w:rPr>
                      <w:sz w:val="22"/>
                      <w:szCs w:val="24"/>
                    </w:rPr>
                    <w:t>Раздел 2 технического предложения</w:t>
                  </w:r>
                </w:p>
              </w:tc>
            </w:tr>
            <w:tr w:rsidR="00C45C81" w:rsidRPr="005128E7" w:rsidTr="00C70364">
              <w:trPr>
                <w:trHeight w:val="337"/>
              </w:trPr>
              <w:tc>
                <w:tcPr>
                  <w:tcW w:w="560" w:type="dxa"/>
                  <w:vMerge/>
                  <w:tcBorders>
                    <w:left w:val="single" w:sz="4" w:space="0" w:color="auto"/>
                    <w:right w:val="single" w:sz="4" w:space="0" w:color="auto"/>
                  </w:tcBorders>
                  <w:vAlign w:val="center"/>
                </w:tcPr>
                <w:p w:rsidR="00C45C81" w:rsidRPr="00F23D84" w:rsidRDefault="00C45C81" w:rsidP="00EF5B68">
                  <w:pPr>
                    <w:ind w:right="-108"/>
                    <w:rPr>
                      <w:sz w:val="22"/>
                      <w:szCs w:val="24"/>
                    </w:rPr>
                  </w:pPr>
                </w:p>
              </w:tc>
              <w:tc>
                <w:tcPr>
                  <w:tcW w:w="2948" w:type="dxa"/>
                  <w:vMerge/>
                  <w:tcBorders>
                    <w:left w:val="single" w:sz="4" w:space="0" w:color="auto"/>
                    <w:right w:val="single" w:sz="4" w:space="0" w:color="auto"/>
                  </w:tcBorders>
                </w:tcPr>
                <w:p w:rsidR="00C45C81" w:rsidRPr="00F23D84" w:rsidRDefault="00C45C81" w:rsidP="00C70364">
                  <w:pPr>
                    <w:ind w:right="-108"/>
                    <w:rPr>
                      <w:sz w:val="22"/>
                      <w:szCs w:val="22"/>
                    </w:rPr>
                  </w:pPr>
                </w:p>
              </w:tc>
              <w:tc>
                <w:tcPr>
                  <w:tcW w:w="1559" w:type="dxa"/>
                  <w:tcBorders>
                    <w:top w:val="single" w:sz="4" w:space="0" w:color="auto"/>
                    <w:left w:val="single" w:sz="4" w:space="0" w:color="auto"/>
                    <w:right w:val="single" w:sz="4" w:space="0" w:color="auto"/>
                  </w:tcBorders>
                  <w:vAlign w:val="center"/>
                </w:tcPr>
                <w:p w:rsidR="00C45C81" w:rsidRPr="00F23D84" w:rsidRDefault="00C45C81" w:rsidP="00EF5B68">
                  <w:pPr>
                    <w:suppressAutoHyphens/>
                    <w:ind w:right="-108"/>
                    <w:contextualSpacing/>
                    <w:rPr>
                      <w:sz w:val="22"/>
                      <w:szCs w:val="24"/>
                    </w:rPr>
                  </w:pPr>
                  <w:r w:rsidRPr="00F23D84">
                    <w:rPr>
                      <w:sz w:val="22"/>
                      <w:szCs w:val="24"/>
                    </w:rPr>
                    <w:t>отсутствует</w:t>
                  </w:r>
                </w:p>
              </w:tc>
              <w:tc>
                <w:tcPr>
                  <w:tcW w:w="1908" w:type="dxa"/>
                  <w:tcBorders>
                    <w:top w:val="single" w:sz="4" w:space="0" w:color="auto"/>
                    <w:left w:val="single" w:sz="4" w:space="0" w:color="auto"/>
                    <w:right w:val="single" w:sz="4" w:space="0" w:color="auto"/>
                  </w:tcBorders>
                  <w:vAlign w:val="center"/>
                </w:tcPr>
                <w:p w:rsidR="00C45C81" w:rsidRPr="00F23D84" w:rsidRDefault="00C45C81" w:rsidP="00EF5B68">
                  <w:pPr>
                    <w:suppressAutoHyphens/>
                    <w:ind w:right="-108"/>
                    <w:contextualSpacing/>
                    <w:jc w:val="center"/>
                    <w:rPr>
                      <w:sz w:val="22"/>
                      <w:szCs w:val="24"/>
                    </w:rPr>
                  </w:pPr>
                  <w:r w:rsidRPr="00F23D84">
                    <w:rPr>
                      <w:sz w:val="22"/>
                      <w:szCs w:val="24"/>
                    </w:rPr>
                    <w:t>0</w:t>
                  </w:r>
                </w:p>
              </w:tc>
              <w:tc>
                <w:tcPr>
                  <w:tcW w:w="3686" w:type="dxa"/>
                  <w:vMerge/>
                  <w:tcBorders>
                    <w:left w:val="single" w:sz="4" w:space="0" w:color="auto"/>
                    <w:right w:val="single" w:sz="4" w:space="0" w:color="auto"/>
                  </w:tcBorders>
                </w:tcPr>
                <w:p w:rsidR="00C45C81" w:rsidRPr="005128E7" w:rsidRDefault="00C45C81" w:rsidP="00EF5B68">
                  <w:pPr>
                    <w:suppressAutoHyphens/>
                    <w:ind w:right="-108"/>
                    <w:contextualSpacing/>
                    <w:jc w:val="center"/>
                    <w:rPr>
                      <w:sz w:val="22"/>
                      <w:szCs w:val="24"/>
                    </w:rPr>
                  </w:pPr>
                </w:p>
              </w:tc>
            </w:tr>
            <w:tr w:rsidR="00C45C81" w:rsidRPr="005128E7" w:rsidTr="00C70364">
              <w:trPr>
                <w:trHeight w:val="836"/>
              </w:trPr>
              <w:tc>
                <w:tcPr>
                  <w:tcW w:w="560" w:type="dxa"/>
                  <w:vMerge w:val="restart"/>
                  <w:tcBorders>
                    <w:left w:val="single" w:sz="4" w:space="0" w:color="auto"/>
                    <w:right w:val="single" w:sz="4" w:space="0" w:color="auto"/>
                  </w:tcBorders>
                  <w:vAlign w:val="center"/>
                </w:tcPr>
                <w:p w:rsidR="00C45C81" w:rsidRPr="00F23D84" w:rsidRDefault="00C45C81" w:rsidP="00EF5B68">
                  <w:pPr>
                    <w:ind w:right="-108"/>
                    <w:rPr>
                      <w:sz w:val="22"/>
                      <w:szCs w:val="24"/>
                    </w:rPr>
                  </w:pPr>
                  <w:r w:rsidRPr="00F23D84">
                    <w:rPr>
                      <w:sz w:val="22"/>
                      <w:szCs w:val="24"/>
                    </w:rPr>
                    <w:t>2.</w:t>
                  </w:r>
                  <w:r>
                    <w:rPr>
                      <w:sz w:val="22"/>
                      <w:szCs w:val="24"/>
                    </w:rPr>
                    <w:t>7</w:t>
                  </w:r>
                </w:p>
              </w:tc>
              <w:tc>
                <w:tcPr>
                  <w:tcW w:w="2948" w:type="dxa"/>
                  <w:vMerge w:val="restart"/>
                  <w:tcBorders>
                    <w:left w:val="single" w:sz="4" w:space="0" w:color="auto"/>
                    <w:right w:val="single" w:sz="4" w:space="0" w:color="auto"/>
                  </w:tcBorders>
                </w:tcPr>
                <w:p w:rsidR="00C45C81" w:rsidRPr="00F23D84" w:rsidRDefault="00C45C81" w:rsidP="00C70364">
                  <w:pPr>
                    <w:ind w:right="-108"/>
                    <w:rPr>
                      <w:sz w:val="22"/>
                      <w:szCs w:val="22"/>
                    </w:rPr>
                  </w:pPr>
                  <w:r w:rsidRPr="00F23D84">
                    <w:rPr>
                      <w:sz w:val="22"/>
                      <w:szCs w:val="22"/>
                    </w:rPr>
                    <w:t>Наличие скриншотов (эскизов, прототипов) мультимедийных сцен идейно-смыслового содержания</w:t>
                  </w:r>
                </w:p>
              </w:tc>
              <w:tc>
                <w:tcPr>
                  <w:tcW w:w="1559" w:type="dxa"/>
                  <w:tcBorders>
                    <w:top w:val="single" w:sz="4" w:space="0" w:color="auto"/>
                    <w:left w:val="single" w:sz="4" w:space="0" w:color="auto"/>
                    <w:bottom w:val="single" w:sz="4" w:space="0" w:color="auto"/>
                    <w:right w:val="single" w:sz="4" w:space="0" w:color="auto"/>
                  </w:tcBorders>
                  <w:vAlign w:val="center"/>
                </w:tcPr>
                <w:p w:rsidR="00C45C81" w:rsidRPr="00F23D84" w:rsidRDefault="00C45C81" w:rsidP="00EF5B68">
                  <w:pPr>
                    <w:suppressAutoHyphens/>
                    <w:ind w:right="-108"/>
                    <w:contextualSpacing/>
                    <w:rPr>
                      <w:sz w:val="22"/>
                      <w:szCs w:val="24"/>
                    </w:rPr>
                  </w:pPr>
                  <w:r w:rsidRPr="00F23D84">
                    <w:rPr>
                      <w:sz w:val="22"/>
                      <w:szCs w:val="24"/>
                    </w:rPr>
                    <w:t>присутствуют по всем мультимедийным сценам</w:t>
                  </w:r>
                </w:p>
              </w:tc>
              <w:tc>
                <w:tcPr>
                  <w:tcW w:w="1908" w:type="dxa"/>
                  <w:tcBorders>
                    <w:top w:val="single" w:sz="4" w:space="0" w:color="auto"/>
                    <w:left w:val="single" w:sz="4" w:space="0" w:color="auto"/>
                    <w:bottom w:val="single" w:sz="4" w:space="0" w:color="auto"/>
                    <w:right w:val="single" w:sz="4" w:space="0" w:color="auto"/>
                  </w:tcBorders>
                  <w:vAlign w:val="center"/>
                </w:tcPr>
                <w:p w:rsidR="00C45C81" w:rsidRPr="00F23D84" w:rsidRDefault="00C45C81" w:rsidP="00EF5B68">
                  <w:pPr>
                    <w:suppressAutoHyphens/>
                    <w:ind w:right="-108"/>
                    <w:contextualSpacing/>
                    <w:jc w:val="center"/>
                    <w:rPr>
                      <w:sz w:val="22"/>
                      <w:szCs w:val="24"/>
                    </w:rPr>
                  </w:pPr>
                  <w:r>
                    <w:rPr>
                      <w:sz w:val="22"/>
                      <w:szCs w:val="24"/>
                    </w:rPr>
                    <w:t>20</w:t>
                  </w:r>
                </w:p>
              </w:tc>
              <w:tc>
                <w:tcPr>
                  <w:tcW w:w="3686" w:type="dxa"/>
                  <w:vMerge/>
                  <w:tcBorders>
                    <w:left w:val="single" w:sz="4" w:space="0" w:color="auto"/>
                    <w:right w:val="single" w:sz="4" w:space="0" w:color="auto"/>
                  </w:tcBorders>
                </w:tcPr>
                <w:p w:rsidR="00C45C81" w:rsidRPr="005128E7" w:rsidRDefault="00C45C81" w:rsidP="00EF5B68">
                  <w:pPr>
                    <w:suppressAutoHyphens/>
                    <w:ind w:right="-108"/>
                    <w:contextualSpacing/>
                    <w:jc w:val="center"/>
                    <w:rPr>
                      <w:sz w:val="22"/>
                      <w:szCs w:val="24"/>
                    </w:rPr>
                  </w:pPr>
                </w:p>
              </w:tc>
            </w:tr>
            <w:tr w:rsidR="00C45C81" w:rsidRPr="005128E7" w:rsidTr="00EF5B68">
              <w:trPr>
                <w:trHeight w:val="837"/>
              </w:trPr>
              <w:tc>
                <w:tcPr>
                  <w:tcW w:w="560" w:type="dxa"/>
                  <w:vMerge/>
                  <w:tcBorders>
                    <w:left w:val="single" w:sz="4" w:space="0" w:color="auto"/>
                    <w:right w:val="single" w:sz="4" w:space="0" w:color="auto"/>
                  </w:tcBorders>
                  <w:vAlign w:val="center"/>
                </w:tcPr>
                <w:p w:rsidR="00C45C81" w:rsidRPr="00F23D84" w:rsidRDefault="00C45C81" w:rsidP="00EF5B68">
                  <w:pPr>
                    <w:ind w:right="-108"/>
                    <w:rPr>
                      <w:sz w:val="22"/>
                      <w:szCs w:val="24"/>
                    </w:rPr>
                  </w:pPr>
                </w:p>
              </w:tc>
              <w:tc>
                <w:tcPr>
                  <w:tcW w:w="2948" w:type="dxa"/>
                  <w:vMerge/>
                  <w:tcBorders>
                    <w:left w:val="single" w:sz="4" w:space="0" w:color="auto"/>
                    <w:right w:val="single" w:sz="4" w:space="0" w:color="auto"/>
                  </w:tcBorders>
                  <w:vAlign w:val="center"/>
                </w:tcPr>
                <w:p w:rsidR="00C45C81" w:rsidRPr="00F23D84" w:rsidRDefault="00C45C81" w:rsidP="00EF5B68">
                  <w:pPr>
                    <w:ind w:right="-108"/>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C45C81" w:rsidRPr="00F23D84" w:rsidRDefault="00C45C81" w:rsidP="00EF5B68">
                  <w:pPr>
                    <w:suppressAutoHyphens/>
                    <w:ind w:right="-108"/>
                    <w:contextualSpacing/>
                    <w:rPr>
                      <w:sz w:val="22"/>
                      <w:szCs w:val="24"/>
                    </w:rPr>
                  </w:pPr>
                  <w:r w:rsidRPr="00F23D84">
                    <w:rPr>
                      <w:sz w:val="22"/>
                      <w:szCs w:val="24"/>
                    </w:rPr>
                    <w:t xml:space="preserve">присутствуют </w:t>
                  </w:r>
                  <w:r w:rsidRPr="00F23D84">
                    <w:rPr>
                      <w:sz w:val="22"/>
                      <w:szCs w:val="24"/>
                    </w:rPr>
                    <w:br/>
                    <w:t>в 4 и более мультимедийных сценах</w:t>
                  </w:r>
                </w:p>
              </w:tc>
              <w:tc>
                <w:tcPr>
                  <w:tcW w:w="1908" w:type="dxa"/>
                  <w:tcBorders>
                    <w:top w:val="single" w:sz="4" w:space="0" w:color="auto"/>
                    <w:left w:val="single" w:sz="4" w:space="0" w:color="auto"/>
                    <w:bottom w:val="single" w:sz="4" w:space="0" w:color="auto"/>
                    <w:right w:val="single" w:sz="4" w:space="0" w:color="auto"/>
                  </w:tcBorders>
                  <w:vAlign w:val="center"/>
                </w:tcPr>
                <w:p w:rsidR="00C45C81" w:rsidRPr="00F23D84" w:rsidRDefault="00C45C81" w:rsidP="00EF5B68">
                  <w:pPr>
                    <w:suppressAutoHyphens/>
                    <w:ind w:right="-108"/>
                    <w:contextualSpacing/>
                    <w:jc w:val="center"/>
                    <w:rPr>
                      <w:sz w:val="22"/>
                      <w:szCs w:val="24"/>
                    </w:rPr>
                  </w:pPr>
                  <w:r>
                    <w:rPr>
                      <w:sz w:val="22"/>
                      <w:szCs w:val="24"/>
                    </w:rPr>
                    <w:t>5</w:t>
                  </w:r>
                </w:p>
              </w:tc>
              <w:tc>
                <w:tcPr>
                  <w:tcW w:w="3686" w:type="dxa"/>
                  <w:vMerge/>
                  <w:tcBorders>
                    <w:left w:val="single" w:sz="4" w:space="0" w:color="auto"/>
                    <w:right w:val="single" w:sz="4" w:space="0" w:color="auto"/>
                  </w:tcBorders>
                </w:tcPr>
                <w:p w:rsidR="00C45C81" w:rsidRPr="005128E7" w:rsidRDefault="00C45C81" w:rsidP="00EF5B68">
                  <w:pPr>
                    <w:suppressAutoHyphens/>
                    <w:ind w:right="-108"/>
                    <w:contextualSpacing/>
                    <w:jc w:val="center"/>
                    <w:rPr>
                      <w:sz w:val="22"/>
                      <w:szCs w:val="24"/>
                    </w:rPr>
                  </w:pPr>
                </w:p>
              </w:tc>
            </w:tr>
            <w:tr w:rsidR="00C45C81" w:rsidRPr="005128E7" w:rsidTr="00115BE8">
              <w:trPr>
                <w:trHeight w:val="591"/>
              </w:trPr>
              <w:tc>
                <w:tcPr>
                  <w:tcW w:w="560" w:type="dxa"/>
                  <w:vMerge/>
                  <w:tcBorders>
                    <w:left w:val="single" w:sz="4" w:space="0" w:color="auto"/>
                    <w:bottom w:val="single" w:sz="4" w:space="0" w:color="auto"/>
                    <w:right w:val="single" w:sz="4" w:space="0" w:color="auto"/>
                  </w:tcBorders>
                  <w:vAlign w:val="center"/>
                </w:tcPr>
                <w:p w:rsidR="00C45C81" w:rsidRPr="00F23D84" w:rsidRDefault="00C45C81" w:rsidP="00EF5B68">
                  <w:pPr>
                    <w:ind w:right="-108"/>
                    <w:rPr>
                      <w:sz w:val="22"/>
                      <w:szCs w:val="24"/>
                    </w:rPr>
                  </w:pPr>
                </w:p>
              </w:tc>
              <w:tc>
                <w:tcPr>
                  <w:tcW w:w="2948" w:type="dxa"/>
                  <w:vMerge/>
                  <w:tcBorders>
                    <w:left w:val="single" w:sz="4" w:space="0" w:color="auto"/>
                    <w:bottom w:val="single" w:sz="4" w:space="0" w:color="auto"/>
                    <w:right w:val="single" w:sz="4" w:space="0" w:color="auto"/>
                  </w:tcBorders>
                  <w:vAlign w:val="center"/>
                </w:tcPr>
                <w:p w:rsidR="00C45C81" w:rsidRPr="00F23D84" w:rsidRDefault="00C45C81" w:rsidP="00EF5B68">
                  <w:pPr>
                    <w:ind w:right="-108"/>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C45C81" w:rsidRPr="00F23D84" w:rsidRDefault="00115BE8" w:rsidP="00EF5B68">
                  <w:pPr>
                    <w:suppressAutoHyphens/>
                    <w:ind w:right="-108"/>
                    <w:contextualSpacing/>
                    <w:rPr>
                      <w:sz w:val="22"/>
                      <w:szCs w:val="24"/>
                    </w:rPr>
                  </w:pPr>
                  <w:r>
                    <w:rPr>
                      <w:sz w:val="22"/>
                      <w:szCs w:val="24"/>
                    </w:rPr>
                    <w:t>о</w:t>
                  </w:r>
                  <w:r w:rsidR="00C45C81" w:rsidRPr="00F23D84">
                    <w:rPr>
                      <w:sz w:val="22"/>
                      <w:szCs w:val="24"/>
                    </w:rPr>
                    <w:t>тсутствуют</w:t>
                  </w:r>
                </w:p>
              </w:tc>
              <w:tc>
                <w:tcPr>
                  <w:tcW w:w="1908" w:type="dxa"/>
                  <w:tcBorders>
                    <w:top w:val="single" w:sz="4" w:space="0" w:color="auto"/>
                    <w:left w:val="single" w:sz="4" w:space="0" w:color="auto"/>
                    <w:bottom w:val="single" w:sz="4" w:space="0" w:color="auto"/>
                    <w:right w:val="single" w:sz="4" w:space="0" w:color="auto"/>
                  </w:tcBorders>
                  <w:vAlign w:val="center"/>
                </w:tcPr>
                <w:p w:rsidR="00C45C81" w:rsidRPr="00F23D84" w:rsidRDefault="00C45C81" w:rsidP="00EF5B68">
                  <w:pPr>
                    <w:suppressAutoHyphens/>
                    <w:ind w:right="-108"/>
                    <w:contextualSpacing/>
                    <w:jc w:val="center"/>
                    <w:rPr>
                      <w:sz w:val="22"/>
                      <w:szCs w:val="24"/>
                    </w:rPr>
                  </w:pPr>
                  <w:r w:rsidRPr="00F23D84">
                    <w:rPr>
                      <w:sz w:val="22"/>
                      <w:szCs w:val="24"/>
                    </w:rPr>
                    <w:t>0</w:t>
                  </w:r>
                </w:p>
              </w:tc>
              <w:tc>
                <w:tcPr>
                  <w:tcW w:w="3686" w:type="dxa"/>
                  <w:vMerge/>
                  <w:tcBorders>
                    <w:left w:val="single" w:sz="4" w:space="0" w:color="auto"/>
                    <w:bottom w:val="single" w:sz="4" w:space="0" w:color="auto"/>
                    <w:right w:val="single" w:sz="4" w:space="0" w:color="auto"/>
                  </w:tcBorders>
                </w:tcPr>
                <w:p w:rsidR="00C45C81" w:rsidRPr="005128E7" w:rsidRDefault="00C45C81" w:rsidP="00EF5B68">
                  <w:pPr>
                    <w:suppressAutoHyphens/>
                    <w:ind w:right="-108"/>
                    <w:contextualSpacing/>
                    <w:jc w:val="center"/>
                    <w:rPr>
                      <w:sz w:val="22"/>
                      <w:szCs w:val="24"/>
                    </w:rPr>
                  </w:pPr>
                </w:p>
              </w:tc>
            </w:tr>
            <w:tr w:rsidR="00C45C81" w:rsidRPr="005128E7" w:rsidTr="00EF5B68">
              <w:tc>
                <w:tcPr>
                  <w:tcW w:w="560" w:type="dxa"/>
                  <w:tcBorders>
                    <w:top w:val="single" w:sz="4" w:space="0" w:color="auto"/>
                    <w:left w:val="single" w:sz="4" w:space="0" w:color="auto"/>
                    <w:bottom w:val="single" w:sz="4" w:space="0" w:color="auto"/>
                    <w:right w:val="single" w:sz="4" w:space="0" w:color="auto"/>
                  </w:tcBorders>
                </w:tcPr>
                <w:p w:rsidR="00C45C81" w:rsidRPr="005128E7" w:rsidRDefault="00C45C81" w:rsidP="00EF5B68">
                  <w:pPr>
                    <w:suppressAutoHyphens/>
                    <w:ind w:right="-108"/>
                    <w:contextualSpacing/>
                    <w:rPr>
                      <w:sz w:val="22"/>
                      <w:szCs w:val="24"/>
                    </w:rPr>
                  </w:pPr>
                </w:p>
              </w:tc>
              <w:tc>
                <w:tcPr>
                  <w:tcW w:w="6415" w:type="dxa"/>
                  <w:gridSpan w:val="3"/>
                  <w:tcBorders>
                    <w:top w:val="single" w:sz="4" w:space="0" w:color="auto"/>
                    <w:left w:val="single" w:sz="4" w:space="0" w:color="auto"/>
                    <w:bottom w:val="single" w:sz="4" w:space="0" w:color="auto"/>
                    <w:right w:val="single" w:sz="4" w:space="0" w:color="auto"/>
                  </w:tcBorders>
                  <w:hideMark/>
                </w:tcPr>
                <w:p w:rsidR="00C45C81" w:rsidRPr="005128E7" w:rsidRDefault="00C45C81" w:rsidP="00EF5B68">
                  <w:pPr>
                    <w:suppressAutoHyphens/>
                    <w:ind w:right="-108"/>
                    <w:jc w:val="center"/>
                    <w:rPr>
                      <w:sz w:val="24"/>
                      <w:szCs w:val="24"/>
                    </w:rPr>
                  </w:pPr>
                  <w:r w:rsidRPr="005128E7">
                    <w:rPr>
                      <w:sz w:val="24"/>
                      <w:szCs w:val="24"/>
                    </w:rPr>
                    <w:t>Итоговый рейтинг заявки по критерию</w:t>
                  </w:r>
                </w:p>
                <w:p w:rsidR="00C45C81" w:rsidRPr="005128E7" w:rsidRDefault="00C45C81" w:rsidP="00EF5B68">
                  <w:pPr>
                    <w:suppressAutoHyphens/>
                    <w:ind w:right="-108"/>
                    <w:contextualSpacing/>
                    <w:jc w:val="center"/>
                    <w:rPr>
                      <w:sz w:val="22"/>
                      <w:szCs w:val="24"/>
                    </w:rPr>
                  </w:pPr>
                  <w:r w:rsidRPr="002D7099">
                    <w:rPr>
                      <w:position w:val="-18"/>
                      <w:sz w:val="24"/>
                      <w:szCs w:val="24"/>
                    </w:rPr>
                    <w:object w:dxaOrig="3260" w:dyaOrig="520">
                      <v:shape id="_x0000_i1032" type="#_x0000_t75" style="width:166.5pt;height:28.5pt" o:ole="">
                        <v:imagedata r:id="rId27" o:title=""/>
                      </v:shape>
                      <o:OLEObject Type="Embed" ProgID="Equation.3" ShapeID="_x0000_i1032" DrawAspect="Content" ObjectID="_1529327402" r:id="rId28"/>
                    </w:object>
                  </w:r>
                </w:p>
              </w:tc>
              <w:tc>
                <w:tcPr>
                  <w:tcW w:w="3686" w:type="dxa"/>
                  <w:tcBorders>
                    <w:top w:val="single" w:sz="4" w:space="0" w:color="auto"/>
                    <w:left w:val="single" w:sz="4" w:space="0" w:color="auto"/>
                    <w:bottom w:val="single" w:sz="4" w:space="0" w:color="auto"/>
                    <w:right w:val="single" w:sz="4" w:space="0" w:color="auto"/>
                  </w:tcBorders>
                </w:tcPr>
                <w:p w:rsidR="00C45C81" w:rsidRPr="005128E7" w:rsidRDefault="00C45C81" w:rsidP="00EF5B68">
                  <w:pPr>
                    <w:suppressAutoHyphens/>
                    <w:ind w:right="-108"/>
                    <w:jc w:val="center"/>
                    <w:rPr>
                      <w:sz w:val="24"/>
                      <w:szCs w:val="24"/>
                    </w:rPr>
                  </w:pPr>
                  <w:r w:rsidRPr="005128E7">
                    <w:rPr>
                      <w:sz w:val="24"/>
                      <w:szCs w:val="24"/>
                    </w:rPr>
                    <w:t>Значимость критерия – 0,7</w:t>
                  </w:r>
                </w:p>
                <w:p w:rsidR="00C45C81" w:rsidRPr="005128E7" w:rsidRDefault="00C45C81" w:rsidP="00EF5B68">
                  <w:pPr>
                    <w:suppressAutoHyphens/>
                    <w:ind w:right="-108"/>
                    <w:jc w:val="center"/>
                    <w:rPr>
                      <w:sz w:val="24"/>
                      <w:szCs w:val="24"/>
                    </w:rPr>
                  </w:pPr>
                  <w:r w:rsidRPr="005128E7">
                    <w:rPr>
                      <w:sz w:val="24"/>
                      <w:szCs w:val="24"/>
                    </w:rPr>
                    <w:t>Максимальное количество баллов по критерию – 100</w:t>
                  </w:r>
                </w:p>
              </w:tc>
            </w:tr>
          </w:tbl>
          <w:p w:rsidR="00C45C81" w:rsidRPr="005128E7" w:rsidRDefault="00C45C81" w:rsidP="00EF5B68">
            <w:pPr>
              <w:jc w:val="both"/>
              <w:rPr>
                <w:b/>
                <w:sz w:val="24"/>
                <w:szCs w:val="24"/>
              </w:rPr>
            </w:pPr>
            <w:r>
              <w:rPr>
                <w:b/>
                <w:sz w:val="24"/>
                <w:szCs w:val="24"/>
              </w:rPr>
              <w:t>3</w:t>
            </w:r>
            <w:r w:rsidRPr="005128E7">
              <w:rPr>
                <w:b/>
                <w:sz w:val="24"/>
                <w:szCs w:val="24"/>
              </w:rPr>
              <w:t>. Расчет Итогового рейтинга по каждой заявке.</w:t>
            </w:r>
          </w:p>
          <w:p w:rsidR="00C45C81" w:rsidRPr="005128E7" w:rsidRDefault="00C45C81" w:rsidP="00EF5B68">
            <w:pPr>
              <w:jc w:val="both"/>
              <w:rPr>
                <w:sz w:val="24"/>
                <w:szCs w:val="24"/>
              </w:rPr>
            </w:pPr>
            <w:r>
              <w:rPr>
                <w:sz w:val="24"/>
                <w:szCs w:val="24"/>
              </w:rPr>
              <w:t>3</w:t>
            </w:r>
            <w:r w:rsidRPr="005128E7">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C45C81" w:rsidRPr="005128E7" w:rsidRDefault="00C45C81" w:rsidP="00EF5B68">
            <w:pPr>
              <w:autoSpaceDE w:val="0"/>
              <w:autoSpaceDN w:val="0"/>
              <w:adjustRightInd w:val="0"/>
              <w:rPr>
                <w:sz w:val="24"/>
                <w:szCs w:val="24"/>
              </w:rPr>
            </w:pPr>
            <w:r>
              <w:rPr>
                <w:sz w:val="24"/>
                <w:szCs w:val="24"/>
              </w:rPr>
              <w:t>3</w:t>
            </w:r>
            <w:r w:rsidRPr="005128E7">
              <w:rPr>
                <w:sz w:val="24"/>
                <w:szCs w:val="24"/>
              </w:rPr>
              <w:t>.2. Заявке, набравшей наибольший итоговый рейтинг, присваивается первый номер.</w:t>
            </w:r>
          </w:p>
          <w:p w:rsidR="00C45C81" w:rsidRPr="007D2FFC" w:rsidRDefault="00C45C81" w:rsidP="00EF5B68">
            <w:pPr>
              <w:rPr>
                <w:b/>
                <w:bCs/>
                <w:sz w:val="24"/>
                <w:szCs w:val="24"/>
              </w:rPr>
            </w:pPr>
            <w:r>
              <w:rPr>
                <w:sz w:val="24"/>
                <w:szCs w:val="24"/>
              </w:rPr>
              <w:t>3</w:t>
            </w:r>
            <w:r w:rsidRPr="005128E7">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C45C81" w:rsidRPr="00C9553C" w:rsidTr="00EF5B68">
        <w:trPr>
          <w:trHeight w:val="405"/>
        </w:trPr>
        <w:tc>
          <w:tcPr>
            <w:tcW w:w="1433" w:type="dxa"/>
            <w:gridSpan w:val="3"/>
            <w:tcBorders>
              <w:top w:val="single" w:sz="6" w:space="0" w:color="auto"/>
              <w:left w:val="single" w:sz="4" w:space="0" w:color="auto"/>
              <w:bottom w:val="single" w:sz="4" w:space="0" w:color="auto"/>
              <w:right w:val="single" w:sz="4" w:space="0" w:color="auto"/>
            </w:tcBorders>
          </w:tcPr>
          <w:p w:rsidR="00C45C81" w:rsidRPr="00F83B74" w:rsidRDefault="00C45C81" w:rsidP="00EF5B68">
            <w:pPr>
              <w:tabs>
                <w:tab w:val="left" w:pos="360"/>
              </w:tabs>
              <w:jc w:val="both"/>
              <w:rPr>
                <w:sz w:val="24"/>
                <w:szCs w:val="24"/>
              </w:rPr>
            </w:pPr>
            <w:r>
              <w:rPr>
                <w:b/>
                <w:bCs/>
                <w:sz w:val="24"/>
                <w:szCs w:val="24"/>
              </w:rPr>
              <w:lastRenderedPageBreak/>
              <w:t>8.10.</w:t>
            </w:r>
          </w:p>
        </w:tc>
        <w:tc>
          <w:tcPr>
            <w:tcW w:w="9482" w:type="dxa"/>
            <w:tcBorders>
              <w:top w:val="single" w:sz="6" w:space="0" w:color="auto"/>
              <w:left w:val="single" w:sz="4" w:space="0" w:color="auto"/>
              <w:bottom w:val="single" w:sz="4" w:space="0" w:color="auto"/>
              <w:right w:val="single" w:sz="4" w:space="0" w:color="auto"/>
            </w:tcBorders>
          </w:tcPr>
          <w:p w:rsidR="00C45C81" w:rsidRDefault="00C45C81" w:rsidP="00EF5B68">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rsidR="00C45C81" w:rsidRPr="00F83B74" w:rsidRDefault="00C45C81" w:rsidP="00EF5B68">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C70364" w:rsidRDefault="00C70364">
      <w:pPr>
        <w:rPr>
          <w:b/>
          <w:sz w:val="32"/>
          <w:szCs w:val="32"/>
          <w:lang w:val="en-US"/>
        </w:rPr>
      </w:pPr>
      <w:bookmarkStart w:id="69" w:name="_Toc149542940"/>
      <w:bookmarkStart w:id="70" w:name="_Toc166101215"/>
      <w:bookmarkStart w:id="71" w:name="_Ref166101288"/>
      <w:bookmarkStart w:id="72" w:name="_Ref166101291"/>
      <w:bookmarkStart w:id="73" w:name="_Ref166158276"/>
      <w:bookmarkStart w:id="74" w:name="_Ref166158279"/>
      <w:bookmarkStart w:id="75" w:name="_Ref166329210"/>
      <w:bookmarkStart w:id="76" w:name="_Ref166329212"/>
      <w:bookmarkStart w:id="77" w:name="_Ref166329217"/>
      <w:bookmarkStart w:id="78" w:name="_Toc167251515"/>
      <w:bookmarkStart w:id="79" w:name="_Toc180912174"/>
      <w:bookmarkStart w:id="80" w:name="_Toc253767389"/>
      <w:r>
        <w:rPr>
          <w:b/>
          <w:sz w:val="32"/>
          <w:szCs w:val="32"/>
          <w:lang w:val="en-US"/>
        </w:rPr>
        <w:br w:type="page"/>
      </w:r>
    </w:p>
    <w:p w:rsidR="00C45C81" w:rsidRDefault="00C45C81" w:rsidP="00C45C81">
      <w:pPr>
        <w:tabs>
          <w:tab w:val="left" w:pos="360"/>
        </w:tabs>
        <w:jc w:val="center"/>
        <w:rPr>
          <w:b/>
          <w:sz w:val="32"/>
          <w:szCs w:val="32"/>
        </w:rPr>
      </w:pPr>
      <w:r>
        <w:rPr>
          <w:b/>
          <w:sz w:val="32"/>
          <w:szCs w:val="32"/>
          <w:lang w:val="en-US"/>
        </w:rPr>
        <w:lastRenderedPageBreak/>
        <w:t>IV</w:t>
      </w:r>
      <w:r w:rsidRPr="00051A5A">
        <w:rPr>
          <w:b/>
          <w:sz w:val="32"/>
          <w:szCs w:val="32"/>
        </w:rPr>
        <w:t xml:space="preserve">. </w:t>
      </w:r>
      <w:r>
        <w:rPr>
          <w:b/>
          <w:sz w:val="32"/>
          <w:szCs w:val="32"/>
        </w:rPr>
        <w:t>ТЕХНИЧЕСКОЕ ЗАДАНИЕ</w:t>
      </w:r>
    </w:p>
    <w:p w:rsidR="00C45C81" w:rsidRPr="00C70364" w:rsidRDefault="00C70364" w:rsidP="00C70364">
      <w:pPr>
        <w:jc w:val="center"/>
        <w:rPr>
          <w:b/>
          <w:sz w:val="28"/>
          <w:szCs w:val="24"/>
        </w:rPr>
      </w:pPr>
      <w:r w:rsidRPr="00C70364">
        <w:rPr>
          <w:b/>
          <w:sz w:val="28"/>
          <w:szCs w:val="24"/>
        </w:rPr>
        <w:t>на создание мультимедийного продукта и программно-аппаратного комплекса, предназначенного для его демонстрации, и оказание услуг, связанных с демонстрацией мультимедийного продукта</w:t>
      </w:r>
    </w:p>
    <w:p w:rsidR="00C45C81" w:rsidRPr="000340B8" w:rsidRDefault="00C45C81" w:rsidP="00C45C81">
      <w:pPr>
        <w:pStyle w:val="affffa"/>
      </w:pPr>
      <w:r w:rsidRPr="000340B8">
        <w:t>1. Цели выполнения работ и оказания услуг</w:t>
      </w:r>
    </w:p>
    <w:p w:rsidR="00C45C81" w:rsidRDefault="00C45C81" w:rsidP="00C45C81">
      <w:pPr>
        <w:pStyle w:val="affff9"/>
      </w:pPr>
      <w:r w:rsidRPr="000340B8">
        <w:t>1.1. Целью выполнения работ и оказания услуг в соответствии является создание мультимедийного продукта с целью визуализации Стратегии Национальной технологической инициативы (далее – Стратегия НТИ) и ее интерактивной презентации, а также создание программно-аппаратного комплекса, предназначенного для демонстрации мультимедийного продукта.</w:t>
      </w:r>
    </w:p>
    <w:p w:rsidR="00C45C81" w:rsidRPr="000340B8" w:rsidRDefault="00C45C81" w:rsidP="00C45C81">
      <w:pPr>
        <w:pStyle w:val="affff9"/>
      </w:pPr>
      <w:r w:rsidRPr="000340B8">
        <w:t>1.2. Указанные в пункте 1.1 настоящего Технического задания мультимедийный продукт и программно-аппаратный комплекс должны быть спроектированы как зависимые объекты, рассчитанные на неоднократное применение (использование (эксплуатацию), демонстрацию), а их состав, содержание, устройство (конструкция) должны гарантировать и обеспечивать возможность их совместного использования (эксплуатации).</w:t>
      </w:r>
    </w:p>
    <w:p w:rsidR="00C45C81" w:rsidRPr="000340B8" w:rsidRDefault="00C45C81" w:rsidP="00C45C81">
      <w:pPr>
        <w:pStyle w:val="affffa"/>
      </w:pPr>
      <w:r w:rsidRPr="000340B8">
        <w:t xml:space="preserve">2. Требования к мультимедийному продукту, </w:t>
      </w:r>
      <w:r w:rsidRPr="000340B8">
        <w:br/>
        <w:t>его созданию и использованию</w:t>
      </w:r>
    </w:p>
    <w:p w:rsidR="00C45C81" w:rsidRPr="000340B8" w:rsidRDefault="00C45C81" w:rsidP="00C45C81">
      <w:pPr>
        <w:pStyle w:val="affff9"/>
      </w:pPr>
      <w:r w:rsidRPr="000340B8">
        <w:t>2.1. Технические характеристики:</w:t>
      </w:r>
    </w:p>
    <w:p w:rsidR="00C45C81" w:rsidRDefault="00C45C81" w:rsidP="00C45C81">
      <w:pPr>
        <w:pStyle w:val="affff9"/>
      </w:pPr>
      <w:r w:rsidRPr="000340B8">
        <w:t xml:space="preserve">2.1.1. Мультимедийный продукт создается как </w:t>
      </w:r>
      <w:r>
        <w:t xml:space="preserve">интерактивная </w:t>
      </w:r>
      <w:r w:rsidRPr="000340B8">
        <w:t xml:space="preserve">инсталляция, </w:t>
      </w:r>
      <w:r>
        <w:t xml:space="preserve">реализованная в среде программирования </w:t>
      </w:r>
      <w:r>
        <w:rPr>
          <w:lang w:val="en-US"/>
        </w:rPr>
        <w:t>VVVV</w:t>
      </w:r>
      <w:r>
        <w:t xml:space="preserve"> с применением сенсора </w:t>
      </w:r>
      <w:r>
        <w:rPr>
          <w:lang w:val="en-US"/>
        </w:rPr>
        <w:t>Leap</w:t>
      </w:r>
      <w:r w:rsidRPr="006E5D1A">
        <w:t xml:space="preserve"> </w:t>
      </w:r>
      <w:r>
        <w:rPr>
          <w:lang w:val="en-US"/>
        </w:rPr>
        <w:t>Motion</w:t>
      </w:r>
      <w:r>
        <w:t xml:space="preserve"> с учетом следующих характеристик:</w:t>
      </w:r>
    </w:p>
    <w:p w:rsidR="00C45C81" w:rsidRDefault="00C45C81" w:rsidP="00C45C81">
      <w:pPr>
        <w:pStyle w:val="affff9"/>
      </w:pPr>
      <w:r w:rsidRPr="000340B8">
        <w:t>–</w:t>
      </w:r>
      <w:r>
        <w:t> </w:t>
      </w:r>
      <w:r w:rsidRPr="000340B8">
        <w:t xml:space="preserve">суммарное разрешение </w:t>
      </w:r>
      <w:r>
        <w:t xml:space="preserve">изображения 3 экранов – 3,840 </w:t>
      </w:r>
      <w:r>
        <w:rPr>
          <w:lang w:val="en-US"/>
        </w:rPr>
        <w:t>x</w:t>
      </w:r>
      <w:r>
        <w:t xml:space="preserve"> 6,480 </w:t>
      </w:r>
      <w:r w:rsidRPr="000340B8">
        <w:t>пикселей;</w:t>
      </w:r>
    </w:p>
    <w:p w:rsidR="00C45C81" w:rsidRDefault="00C45C81" w:rsidP="00C45C81">
      <w:pPr>
        <w:pStyle w:val="affff9"/>
      </w:pPr>
      <w:r w:rsidRPr="000340B8">
        <w:t>–</w:t>
      </w:r>
      <w:r>
        <w:t> непрерывное воспроизведение анимированной графики;</w:t>
      </w:r>
    </w:p>
    <w:p w:rsidR="00C45C81" w:rsidRDefault="00C45C81" w:rsidP="00C45C81">
      <w:pPr>
        <w:pStyle w:val="affff9"/>
      </w:pPr>
      <w:r w:rsidRPr="000340B8">
        <w:t>–</w:t>
      </w:r>
      <w:r>
        <w:t> опциональное воспроизведение аудио в формате музыкального сопровождения или комментариев диктор</w:t>
      </w:r>
      <w:bookmarkStart w:id="81" w:name="_GoBack"/>
      <w:bookmarkEnd w:id="81"/>
      <w:r>
        <w:t>а на русском и английском языках;</w:t>
      </w:r>
    </w:p>
    <w:p w:rsidR="00C45C81" w:rsidRDefault="00C45C81" w:rsidP="00C45C81">
      <w:pPr>
        <w:pStyle w:val="affff9"/>
      </w:pPr>
      <w:r w:rsidRPr="000340B8">
        <w:t>–</w:t>
      </w:r>
      <w:r>
        <w:t> управление переходами между виртуальными мультимедийными сценами при помощи жестов рук;</w:t>
      </w:r>
    </w:p>
    <w:p w:rsidR="00C45C81" w:rsidRDefault="00C45C81" w:rsidP="00C45C81">
      <w:pPr>
        <w:pStyle w:val="affff9"/>
      </w:pPr>
      <w:r w:rsidRPr="000340B8">
        <w:t>–</w:t>
      </w:r>
      <w:r>
        <w:t> возможное время презентации контента мультимедийного продукта в зависимости от скорости перехода между сценами и темпа сопроводительных комментариев должно составлять от 3 до 5 мин.</w:t>
      </w:r>
    </w:p>
    <w:p w:rsidR="00C45C81" w:rsidRDefault="00C45C81" w:rsidP="00C45C81">
      <w:pPr>
        <w:pStyle w:val="affff9"/>
      </w:pPr>
      <w:r>
        <w:t>2.1.2. С мультимедийным продуктом представляются исходные файлы (в том числе файлы растровых и векторных изображений).</w:t>
      </w:r>
    </w:p>
    <w:p w:rsidR="00C45C81" w:rsidRDefault="00C45C81" w:rsidP="00C45C81">
      <w:pPr>
        <w:pStyle w:val="affff9"/>
      </w:pPr>
    </w:p>
    <w:p w:rsidR="00C45C81" w:rsidRPr="000340B8" w:rsidRDefault="00C45C81" w:rsidP="00C45C81">
      <w:pPr>
        <w:pStyle w:val="affff9"/>
      </w:pPr>
      <w:r w:rsidRPr="000340B8">
        <w:t>2.</w:t>
      </w:r>
      <w:r>
        <w:t>2</w:t>
      </w:r>
      <w:r w:rsidRPr="000340B8">
        <w:t>. Требования к идейно-смысловому содержанию:</w:t>
      </w:r>
    </w:p>
    <w:p w:rsidR="00C45C81" w:rsidRDefault="00C45C81" w:rsidP="00C45C81">
      <w:pPr>
        <w:pStyle w:val="affff9"/>
      </w:pPr>
      <w:r w:rsidRPr="000340B8">
        <w:t>2.2.1. Мультимедийный продукт создается для целей визуализации Стратегии НТИ (элементов Стратегии, ожидаемых результатов, планируемых событий, сценариев развития НТИ), и возможности интерактивного управления ходом презентации (выбора интересующих сюжет</w:t>
      </w:r>
      <w:r>
        <w:t>ов, их развернутой презентации).</w:t>
      </w:r>
    </w:p>
    <w:p w:rsidR="00C45C81" w:rsidRDefault="00C45C81" w:rsidP="00C45C81">
      <w:pPr>
        <w:pStyle w:val="affff9"/>
      </w:pPr>
      <w:r>
        <w:t>2.2.2. Мультимедийный продукт создается в соответствии с концепцией, подготовленной на основе проекта, одобренного Заказчиком.</w:t>
      </w:r>
    </w:p>
    <w:p w:rsidR="00C45C81" w:rsidRDefault="00C45C81" w:rsidP="00C45C81">
      <w:pPr>
        <w:pStyle w:val="affff9"/>
      </w:pPr>
      <w:r>
        <w:t xml:space="preserve">При подготовке концепции должна использоваться информация о Национальной технологической инициативе (далее – НТИ), представленная на сайте в Интернете </w:t>
      </w:r>
      <w:hyperlink r:id="rId29" w:history="1">
        <w:r w:rsidRPr="0008692A">
          <w:rPr>
            <w:rStyle w:val="a9"/>
            <w:lang w:val="en-US"/>
          </w:rPr>
          <w:t>www</w:t>
        </w:r>
        <w:r w:rsidRPr="0008692A">
          <w:rPr>
            <w:rStyle w:val="a9"/>
          </w:rPr>
          <w:t>.</w:t>
        </w:r>
        <w:proofErr w:type="spellStart"/>
        <w:r w:rsidRPr="0008692A">
          <w:rPr>
            <w:rStyle w:val="a9"/>
            <w:lang w:val="en-US"/>
          </w:rPr>
          <w:t>nti</w:t>
        </w:r>
        <w:proofErr w:type="spellEnd"/>
        <w:r w:rsidRPr="0008692A">
          <w:rPr>
            <w:rStyle w:val="a9"/>
          </w:rPr>
          <w:t>.</w:t>
        </w:r>
        <w:r w:rsidRPr="0008692A">
          <w:rPr>
            <w:rStyle w:val="a9"/>
            <w:lang w:val="en-US"/>
          </w:rPr>
          <w:t>one</w:t>
        </w:r>
      </w:hyperlink>
      <w:r>
        <w:t>, а также фирменный стиль (бренд-бук) НТИ.</w:t>
      </w:r>
    </w:p>
    <w:p w:rsidR="00C45C81" w:rsidRDefault="00C45C81" w:rsidP="00C45C81">
      <w:pPr>
        <w:pStyle w:val="affff9"/>
      </w:pPr>
      <w:r>
        <w:t xml:space="preserve">2.2.3. Концепция должна </w:t>
      </w:r>
      <w:r w:rsidRPr="000340B8">
        <w:t xml:space="preserve">предусматривать </w:t>
      </w:r>
      <w:r>
        <w:t xml:space="preserve">наиболее целесообразную сюжетную линию раскрытия информации, включая ключевые </w:t>
      </w:r>
      <w:r w:rsidRPr="000340B8">
        <w:t xml:space="preserve">события НТИ, </w:t>
      </w:r>
      <w:r>
        <w:t xml:space="preserve">описание </w:t>
      </w:r>
      <w:r w:rsidRPr="000340B8">
        <w:t>матриц</w:t>
      </w:r>
      <w:r>
        <w:t>ы</w:t>
      </w:r>
      <w:r w:rsidRPr="000340B8">
        <w:t xml:space="preserve"> НТИ, </w:t>
      </w:r>
      <w:r>
        <w:t xml:space="preserve">пояснение </w:t>
      </w:r>
      <w:r w:rsidRPr="000340B8">
        <w:t xml:space="preserve">основных </w:t>
      </w:r>
      <w:r>
        <w:t>элементов</w:t>
      </w:r>
      <w:r w:rsidRPr="000340B8">
        <w:t xml:space="preserve"> Стратегии НТИ, </w:t>
      </w:r>
      <w:r>
        <w:t xml:space="preserve">информацию о </w:t>
      </w:r>
      <w:r w:rsidRPr="000340B8">
        <w:t xml:space="preserve">запланированных мероприятиях, ожидаемых событиях, ключевых </w:t>
      </w:r>
      <w:proofErr w:type="spellStart"/>
      <w:r w:rsidRPr="000340B8">
        <w:t>стейкхолдерах</w:t>
      </w:r>
      <w:proofErr w:type="spellEnd"/>
      <w:r w:rsidRPr="000340B8">
        <w:t xml:space="preserve">, сценариях развития НТИ, </w:t>
      </w:r>
      <w:r>
        <w:t xml:space="preserve">проектах НТИ </w:t>
      </w:r>
      <w:r w:rsidRPr="000340B8">
        <w:t>для создания рынков будущего и российских компаний-лидеров на этих рынках.</w:t>
      </w:r>
    </w:p>
    <w:p w:rsidR="00C45C81" w:rsidRDefault="00C45C81" w:rsidP="00C45C81">
      <w:pPr>
        <w:pStyle w:val="affff9"/>
      </w:pPr>
      <w:r>
        <w:t>Указанные в абзаце первом настоящего пункта основные элементы сюжетной линии могут быть изменены по согласованию сторон.</w:t>
      </w:r>
    </w:p>
    <w:p w:rsidR="00C45C81" w:rsidRDefault="00C45C81" w:rsidP="00C45C81">
      <w:pPr>
        <w:pStyle w:val="affff9"/>
      </w:pPr>
      <w:r>
        <w:lastRenderedPageBreak/>
        <w:t xml:space="preserve">2.2.4. На основе концепции разрабатывается мультимедийная интерактивная среда с применением анимационной графики и приемов </w:t>
      </w:r>
      <w:proofErr w:type="spellStart"/>
      <w:r>
        <w:t>типографики</w:t>
      </w:r>
      <w:proofErr w:type="spellEnd"/>
      <w:r>
        <w:t>.</w:t>
      </w:r>
    </w:p>
    <w:p w:rsidR="00C45C81" w:rsidRDefault="00C45C81" w:rsidP="00C45C81">
      <w:pPr>
        <w:pStyle w:val="affff9"/>
      </w:pPr>
      <w:r>
        <w:t>2.2.5. Мультимедийная интерактивная среда должна содержать следующие сцены:</w:t>
      </w:r>
    </w:p>
    <w:p w:rsidR="00C45C81" w:rsidRDefault="00C45C81" w:rsidP="00C45C81">
      <w:pPr>
        <w:pStyle w:val="affff9"/>
      </w:pPr>
      <w:r>
        <w:t>1) </w:t>
      </w:r>
      <w:r>
        <w:rPr>
          <w:lang w:val="en-US"/>
        </w:rPr>
        <w:t>IDLE</w:t>
      </w:r>
      <w:r w:rsidRPr="00DC2901">
        <w:t xml:space="preserve"> – </w:t>
      </w:r>
      <w:r>
        <w:t>состояние покоя системы, в котором она находится до момента взаимодействия пользователя с ней;</w:t>
      </w:r>
    </w:p>
    <w:p w:rsidR="00C45C81" w:rsidRPr="00382A04" w:rsidRDefault="00C45C81" w:rsidP="00C45C81">
      <w:pPr>
        <w:pStyle w:val="affff9"/>
      </w:pPr>
      <w:r>
        <w:t>2) «Матрица НТИ»</w:t>
      </w:r>
      <w:r w:rsidRPr="00490200">
        <w:t xml:space="preserve"> </w:t>
      </w:r>
      <w:r>
        <w:t>– сцена с графическим представлением матрицы НТИ;</w:t>
      </w:r>
    </w:p>
    <w:p w:rsidR="00C45C81" w:rsidRDefault="00C45C81" w:rsidP="00C45C81">
      <w:pPr>
        <w:pStyle w:val="affff9"/>
      </w:pPr>
      <w:r>
        <w:t xml:space="preserve">3) «Рынки» – сцена с графическим представлением соответствующей предметной области; </w:t>
      </w:r>
    </w:p>
    <w:p w:rsidR="00C45C81" w:rsidRDefault="00C45C81" w:rsidP="00C45C81">
      <w:pPr>
        <w:pStyle w:val="affff9"/>
      </w:pPr>
      <w:r>
        <w:t>4) «Технологии» – сцена с графическим представлением сквозных технологий НТИ;</w:t>
      </w:r>
    </w:p>
    <w:p w:rsidR="00C45C81" w:rsidRDefault="00C45C81" w:rsidP="00C45C81">
      <w:pPr>
        <w:pStyle w:val="affff9"/>
      </w:pPr>
      <w:r>
        <w:t>5) «Таланты» – сцена с графическим представлением талантов;</w:t>
      </w:r>
    </w:p>
    <w:p w:rsidR="00C45C81" w:rsidRDefault="00C45C81" w:rsidP="00C45C81">
      <w:pPr>
        <w:pStyle w:val="affff9"/>
      </w:pPr>
      <w:r>
        <w:t>6) «Сервисы» – сцена с графическим представлением сервисов НТИ.</w:t>
      </w:r>
    </w:p>
    <w:p w:rsidR="00C45C81" w:rsidRDefault="00C45C81" w:rsidP="00C45C81">
      <w:pPr>
        <w:pStyle w:val="affff9"/>
      </w:pPr>
      <w:r>
        <w:t>7) «Проекты» – сцена с графическим представлением проектов НТИ;</w:t>
      </w:r>
    </w:p>
    <w:p w:rsidR="00C45C81" w:rsidRDefault="00C45C81" w:rsidP="00C45C81">
      <w:pPr>
        <w:pStyle w:val="affff9"/>
      </w:pPr>
      <w:r>
        <w:t>8</w:t>
      </w:r>
      <w:r w:rsidRPr="00382A04">
        <w:t>)</w:t>
      </w:r>
      <w:r>
        <w:t> «Окружение» – сцена с графическим представлением мирового пространства и пространства Российской Федерации.</w:t>
      </w:r>
    </w:p>
    <w:p w:rsidR="00C45C81" w:rsidRDefault="00C45C81" w:rsidP="00C45C81">
      <w:pPr>
        <w:pStyle w:val="affff9"/>
      </w:pPr>
      <w:r>
        <w:t>2.2.6. Указанный в пункте 2.2.5 настоящего Технического задания перечень сцен не является исчерпывающим и может быть дополнен в процессе подготовки концепции.</w:t>
      </w:r>
    </w:p>
    <w:p w:rsidR="00C45C81" w:rsidRDefault="00C45C81" w:rsidP="00C45C81">
      <w:pPr>
        <w:pStyle w:val="affff9"/>
      </w:pPr>
      <w:r>
        <w:t>Для подготовки проектов сцен могут использоваться эскизы (прототипы), представленные в техническом предложении и одобренные Заказчиком.</w:t>
      </w:r>
    </w:p>
    <w:p w:rsidR="00C45C81" w:rsidRDefault="00C45C81" w:rsidP="00C45C81">
      <w:pPr>
        <w:pStyle w:val="affff9"/>
      </w:pPr>
      <w:r>
        <w:t>2.2.7. Скомпонованный мультимедийный продукт должен иметь звуковое сопровождение, включающее музыкальные элементы, а также комментарии диктора на русском и английском языках.</w:t>
      </w:r>
    </w:p>
    <w:p w:rsidR="00C45C81" w:rsidRPr="000340B8" w:rsidRDefault="00C45C81" w:rsidP="00C45C81">
      <w:pPr>
        <w:pStyle w:val="affff9"/>
      </w:pPr>
      <w:r w:rsidRPr="000340B8">
        <w:t>2.2.</w:t>
      </w:r>
      <w:r>
        <w:t>8</w:t>
      </w:r>
      <w:r w:rsidRPr="000340B8">
        <w:t>. Мультимедийный продукт должен учитывать требования законодательства о защите детей от информации, причиняющей вред их здоровью и развитию.</w:t>
      </w:r>
    </w:p>
    <w:p w:rsidR="00C45C81" w:rsidRPr="000340B8" w:rsidRDefault="00C45C81" w:rsidP="00C45C81">
      <w:pPr>
        <w:pStyle w:val="affffa"/>
      </w:pPr>
      <w:r w:rsidRPr="000340B8">
        <w:t>3. Требования к программно-аппаратному комплексу</w:t>
      </w:r>
      <w:r w:rsidRPr="000340B8">
        <w:br/>
        <w:t>и его использованию</w:t>
      </w:r>
    </w:p>
    <w:p w:rsidR="00C45C81" w:rsidRDefault="00C45C81" w:rsidP="00C45C81">
      <w:pPr>
        <w:pStyle w:val="affff9"/>
        <w:rPr>
          <w:rFonts w:eastAsia="Calibri"/>
        </w:rPr>
      </w:pPr>
      <w:r>
        <w:rPr>
          <w:rFonts w:eastAsia="Calibri"/>
        </w:rPr>
        <w:t>3.1. Программно-аппаратный комплекс представляет собой оборудование и программное обеспечение, необходимые для демонстрации мультимедийного продукта.</w:t>
      </w:r>
    </w:p>
    <w:p w:rsidR="00C45C81" w:rsidRDefault="00C45C81" w:rsidP="00C45C81">
      <w:pPr>
        <w:pStyle w:val="affff9"/>
        <w:rPr>
          <w:rFonts w:eastAsia="Calibri"/>
        </w:rPr>
      </w:pPr>
      <w:r>
        <w:rPr>
          <w:rFonts w:eastAsia="Calibri"/>
        </w:rPr>
        <w:t>3.2. Состав оборудования:</w:t>
      </w:r>
    </w:p>
    <w:p w:rsidR="00C45C81" w:rsidRDefault="00C45C81" w:rsidP="00C45C81">
      <w:pPr>
        <w:pStyle w:val="affff9"/>
      </w:pPr>
      <w:r w:rsidRPr="00F26E90">
        <w:rPr>
          <w:rFonts w:eastAsia="Calibri"/>
        </w:rPr>
        <w:t>1) </w:t>
      </w:r>
      <w:r>
        <w:rPr>
          <w:rFonts w:eastAsia="Calibri"/>
        </w:rPr>
        <w:t>у</w:t>
      </w:r>
      <w:r w:rsidRPr="00F26E90">
        <w:t>правляющий мультимедийный сервер, 1 шт. с характеристиками не ниже чем:</w:t>
      </w:r>
    </w:p>
    <w:p w:rsidR="00C45C81" w:rsidRPr="00F26E90" w:rsidRDefault="00C45C81" w:rsidP="00C45C81">
      <w:pPr>
        <w:pStyle w:val="affff9"/>
        <w:rPr>
          <w:rFonts w:eastAsia="Calibri"/>
          <w:lang w:val="en-US"/>
        </w:rPr>
      </w:pPr>
      <w:r w:rsidRPr="00F26E90">
        <w:rPr>
          <w:rFonts w:eastAsia="Calibri"/>
          <w:lang w:val="en-US"/>
        </w:rPr>
        <w:t xml:space="preserve">– </w:t>
      </w:r>
      <w:proofErr w:type="gramStart"/>
      <w:r>
        <w:rPr>
          <w:rFonts w:eastAsia="Calibri"/>
        </w:rPr>
        <w:t>о</w:t>
      </w:r>
      <w:r w:rsidRPr="00DF4E55">
        <w:rPr>
          <w:rFonts w:eastAsia="Calibri"/>
        </w:rPr>
        <w:t>перационная</w:t>
      </w:r>
      <w:proofErr w:type="gramEnd"/>
      <w:r w:rsidRPr="00F26E90">
        <w:rPr>
          <w:rFonts w:eastAsia="Calibri"/>
          <w:lang w:val="en-US"/>
        </w:rPr>
        <w:t xml:space="preserve"> </w:t>
      </w:r>
      <w:r w:rsidRPr="00DF4E55">
        <w:rPr>
          <w:rFonts w:eastAsia="Calibri"/>
        </w:rPr>
        <w:t>система</w:t>
      </w:r>
      <w:r w:rsidRPr="00F26E90">
        <w:rPr>
          <w:rFonts w:eastAsia="Calibri"/>
          <w:lang w:val="en-US"/>
        </w:rPr>
        <w:t xml:space="preserve"> Microsoft Windows 8.1 Professional 64-bit English 1pk DSP OEI DVD;</w:t>
      </w:r>
    </w:p>
    <w:p w:rsidR="00C45C81" w:rsidRPr="00797112" w:rsidRDefault="00C45C81" w:rsidP="00C45C81">
      <w:pPr>
        <w:pStyle w:val="affff9"/>
        <w:rPr>
          <w:rFonts w:eastAsia="Calibri"/>
        </w:rPr>
      </w:pPr>
      <w:r w:rsidRPr="00F26E90">
        <w:rPr>
          <w:rFonts w:eastAsia="Calibri"/>
        </w:rPr>
        <w:t xml:space="preserve">– </w:t>
      </w:r>
      <w:r>
        <w:rPr>
          <w:rFonts w:eastAsia="Calibri"/>
        </w:rPr>
        <w:t>м</w:t>
      </w:r>
      <w:r w:rsidRPr="00797112">
        <w:rPr>
          <w:rFonts w:eastAsia="Calibri"/>
        </w:rPr>
        <w:t>атеринская плата ASUS TROOPER B150 D3</w:t>
      </w:r>
      <w:r>
        <w:rPr>
          <w:rFonts w:eastAsia="Calibri"/>
        </w:rPr>
        <w:t>;</w:t>
      </w:r>
    </w:p>
    <w:p w:rsidR="00C45C81" w:rsidRPr="00F26E90" w:rsidRDefault="00C45C81" w:rsidP="00C45C81">
      <w:pPr>
        <w:pStyle w:val="affff9"/>
        <w:rPr>
          <w:rFonts w:eastAsia="Calibri"/>
          <w:lang w:val="en-US"/>
        </w:rPr>
      </w:pPr>
      <w:r w:rsidRPr="00F26E90">
        <w:rPr>
          <w:rFonts w:eastAsia="Calibri"/>
          <w:lang w:val="en-US"/>
        </w:rPr>
        <w:t xml:space="preserve">– </w:t>
      </w:r>
      <w:proofErr w:type="gramStart"/>
      <w:r>
        <w:rPr>
          <w:rFonts w:eastAsia="Calibri"/>
        </w:rPr>
        <w:t>п</w:t>
      </w:r>
      <w:r w:rsidRPr="00797112">
        <w:rPr>
          <w:rFonts w:eastAsia="Calibri"/>
        </w:rPr>
        <w:t>роцессор</w:t>
      </w:r>
      <w:proofErr w:type="gramEnd"/>
      <w:r w:rsidRPr="00F26E90">
        <w:rPr>
          <w:rFonts w:eastAsia="Calibri"/>
          <w:lang w:val="en-US"/>
        </w:rPr>
        <w:t xml:space="preserve"> Intel Core i5 - 6600K BOX (</w:t>
      </w:r>
      <w:r w:rsidRPr="00797112">
        <w:rPr>
          <w:rFonts w:eastAsia="Calibri"/>
        </w:rPr>
        <w:t>без</w:t>
      </w:r>
      <w:r w:rsidRPr="00F26E90">
        <w:rPr>
          <w:rFonts w:eastAsia="Calibri"/>
          <w:lang w:val="en-US"/>
        </w:rPr>
        <w:t xml:space="preserve"> </w:t>
      </w:r>
      <w:r w:rsidRPr="00797112">
        <w:rPr>
          <w:rFonts w:eastAsia="Calibri"/>
        </w:rPr>
        <w:t>кулера</w:t>
      </w:r>
      <w:r w:rsidRPr="00F26E90">
        <w:rPr>
          <w:rFonts w:eastAsia="Calibri"/>
          <w:lang w:val="en-US"/>
        </w:rPr>
        <w:t>);</w:t>
      </w:r>
    </w:p>
    <w:p w:rsidR="00C45C81" w:rsidRPr="00F26E90" w:rsidRDefault="00C45C81" w:rsidP="00C45C81">
      <w:pPr>
        <w:pStyle w:val="affff9"/>
        <w:rPr>
          <w:rFonts w:eastAsia="Calibri"/>
          <w:lang w:val="en-US"/>
        </w:rPr>
      </w:pPr>
      <w:r w:rsidRPr="00F26E90">
        <w:rPr>
          <w:rFonts w:eastAsia="Calibri"/>
          <w:lang w:val="en-US"/>
        </w:rPr>
        <w:t xml:space="preserve">– </w:t>
      </w:r>
      <w:proofErr w:type="gramStart"/>
      <w:r>
        <w:rPr>
          <w:rFonts w:eastAsia="Calibri"/>
        </w:rPr>
        <w:t>в</w:t>
      </w:r>
      <w:r w:rsidRPr="00797112">
        <w:rPr>
          <w:rFonts w:eastAsia="Calibri"/>
        </w:rPr>
        <w:t>идеокарта</w:t>
      </w:r>
      <w:proofErr w:type="gramEnd"/>
      <w:r w:rsidRPr="00F26E90">
        <w:rPr>
          <w:rFonts w:eastAsia="Calibri"/>
          <w:lang w:val="en-US"/>
        </w:rPr>
        <w:t xml:space="preserve"> </w:t>
      </w:r>
      <w:proofErr w:type="spellStart"/>
      <w:r w:rsidRPr="00F26E90">
        <w:rPr>
          <w:rFonts w:eastAsia="Calibri"/>
          <w:lang w:val="en-US"/>
        </w:rPr>
        <w:t>nVidia</w:t>
      </w:r>
      <w:proofErr w:type="spellEnd"/>
      <w:r w:rsidRPr="00F26E90">
        <w:rPr>
          <w:rFonts w:eastAsia="Calibri"/>
          <w:lang w:val="en-US"/>
        </w:rPr>
        <w:t xml:space="preserve"> GEFORCE® GTX 1080;</w:t>
      </w:r>
    </w:p>
    <w:p w:rsidR="00C45C81" w:rsidRPr="00F26E90" w:rsidRDefault="00C45C81" w:rsidP="00C45C81">
      <w:pPr>
        <w:pStyle w:val="affff9"/>
        <w:rPr>
          <w:rFonts w:eastAsia="Calibri"/>
          <w:lang w:val="en-US"/>
        </w:rPr>
      </w:pPr>
      <w:r w:rsidRPr="00F26E90">
        <w:rPr>
          <w:rFonts w:eastAsia="Calibri"/>
          <w:lang w:val="en-US"/>
        </w:rPr>
        <w:t xml:space="preserve">– </w:t>
      </w:r>
      <w:proofErr w:type="gramStart"/>
      <w:r>
        <w:rPr>
          <w:rFonts w:eastAsia="Calibri"/>
        </w:rPr>
        <w:t>о</w:t>
      </w:r>
      <w:r w:rsidRPr="00797112">
        <w:rPr>
          <w:rFonts w:eastAsia="Calibri"/>
        </w:rPr>
        <w:t>перативная</w:t>
      </w:r>
      <w:proofErr w:type="gramEnd"/>
      <w:r w:rsidRPr="00F26E90">
        <w:rPr>
          <w:rFonts w:eastAsia="Calibri"/>
          <w:lang w:val="en-US"/>
        </w:rPr>
        <w:t xml:space="preserve"> </w:t>
      </w:r>
      <w:r w:rsidRPr="00797112">
        <w:rPr>
          <w:rFonts w:eastAsia="Calibri"/>
        </w:rPr>
        <w:t>память</w:t>
      </w:r>
      <w:r w:rsidRPr="00F26E90">
        <w:rPr>
          <w:rFonts w:eastAsia="Calibri"/>
          <w:lang w:val="en-US"/>
        </w:rPr>
        <w:t xml:space="preserve"> 8Gb DDR-III 2133MHz Corsair Vengeance; </w:t>
      </w:r>
    </w:p>
    <w:p w:rsidR="00C45C81" w:rsidRPr="00797112" w:rsidRDefault="00C45C81" w:rsidP="00C45C81">
      <w:pPr>
        <w:pStyle w:val="affff9"/>
        <w:rPr>
          <w:rFonts w:eastAsia="Calibri"/>
        </w:rPr>
      </w:pPr>
      <w:r w:rsidRPr="00F26E90">
        <w:rPr>
          <w:rFonts w:eastAsia="Calibri"/>
        </w:rPr>
        <w:t xml:space="preserve">– </w:t>
      </w:r>
      <w:r>
        <w:rPr>
          <w:rFonts w:eastAsia="Calibri"/>
        </w:rPr>
        <w:t>т</w:t>
      </w:r>
      <w:r w:rsidRPr="00797112">
        <w:rPr>
          <w:rFonts w:eastAsia="Calibri"/>
        </w:rPr>
        <w:t xml:space="preserve">вердотельный накопитель 240Gb SSD </w:t>
      </w:r>
      <w:proofErr w:type="spellStart"/>
      <w:r w:rsidRPr="00797112">
        <w:rPr>
          <w:rFonts w:eastAsia="Calibri"/>
        </w:rPr>
        <w:t>SanDisk</w:t>
      </w:r>
      <w:proofErr w:type="spellEnd"/>
      <w:r w:rsidRPr="00797112">
        <w:rPr>
          <w:rFonts w:eastAsia="Calibri"/>
        </w:rPr>
        <w:t xml:space="preserve"> </w:t>
      </w:r>
      <w:proofErr w:type="spellStart"/>
      <w:r w:rsidRPr="00797112">
        <w:rPr>
          <w:rFonts w:eastAsia="Calibri"/>
        </w:rPr>
        <w:t>Ultra</w:t>
      </w:r>
      <w:proofErr w:type="spellEnd"/>
      <w:r w:rsidRPr="00797112">
        <w:rPr>
          <w:rFonts w:eastAsia="Calibri"/>
        </w:rPr>
        <w:t xml:space="preserve"> II</w:t>
      </w:r>
      <w:r>
        <w:rPr>
          <w:rFonts w:eastAsia="Calibri"/>
        </w:rPr>
        <w:t>;</w:t>
      </w:r>
    </w:p>
    <w:p w:rsidR="00C45C81" w:rsidRPr="00797112" w:rsidRDefault="00C45C81" w:rsidP="00C45C81">
      <w:pPr>
        <w:pStyle w:val="affff9"/>
        <w:rPr>
          <w:rFonts w:eastAsia="Calibri"/>
        </w:rPr>
      </w:pPr>
      <w:r w:rsidRPr="00F26E90">
        <w:rPr>
          <w:rFonts w:eastAsia="Calibri"/>
        </w:rPr>
        <w:t xml:space="preserve">– </w:t>
      </w:r>
      <w:r>
        <w:rPr>
          <w:rFonts w:eastAsia="Calibri"/>
        </w:rPr>
        <w:t>б</w:t>
      </w:r>
      <w:r w:rsidRPr="00797112">
        <w:rPr>
          <w:rFonts w:eastAsia="Calibri"/>
        </w:rPr>
        <w:t xml:space="preserve">лок питания 650W </w:t>
      </w:r>
      <w:proofErr w:type="spellStart"/>
      <w:r w:rsidRPr="00797112">
        <w:rPr>
          <w:rFonts w:eastAsia="Calibri"/>
        </w:rPr>
        <w:t>Zalman</w:t>
      </w:r>
      <w:proofErr w:type="spellEnd"/>
      <w:r w:rsidRPr="00797112">
        <w:rPr>
          <w:rFonts w:eastAsia="Calibri"/>
        </w:rPr>
        <w:t xml:space="preserve"> ZM650-XG</w:t>
      </w:r>
      <w:r>
        <w:rPr>
          <w:rFonts w:eastAsia="Calibri"/>
        </w:rPr>
        <w:t>;</w:t>
      </w:r>
    </w:p>
    <w:p w:rsidR="00C45C81" w:rsidRPr="00797112" w:rsidRDefault="00C45C81" w:rsidP="00C45C81">
      <w:pPr>
        <w:pStyle w:val="affff9"/>
        <w:rPr>
          <w:rFonts w:eastAsia="Calibri"/>
        </w:rPr>
      </w:pPr>
      <w:r w:rsidRPr="00F26E90">
        <w:rPr>
          <w:rFonts w:eastAsia="Calibri"/>
        </w:rPr>
        <w:t xml:space="preserve">– </w:t>
      </w:r>
      <w:r>
        <w:rPr>
          <w:rFonts w:eastAsia="Calibri"/>
        </w:rPr>
        <w:t>с</w:t>
      </w:r>
      <w:r w:rsidRPr="00797112">
        <w:rPr>
          <w:rFonts w:eastAsia="Calibri"/>
        </w:rPr>
        <w:t xml:space="preserve">ерверный корпус 4U </w:t>
      </w:r>
      <w:proofErr w:type="spellStart"/>
      <w:r w:rsidRPr="00797112">
        <w:rPr>
          <w:rFonts w:eastAsia="Calibri"/>
        </w:rPr>
        <w:t>Procase</w:t>
      </w:r>
      <w:proofErr w:type="spellEnd"/>
      <w:r w:rsidRPr="00797112">
        <w:rPr>
          <w:rFonts w:eastAsia="Calibri"/>
        </w:rPr>
        <w:t xml:space="preserve"> FM420</w:t>
      </w:r>
      <w:r>
        <w:rPr>
          <w:rFonts w:eastAsia="Calibri"/>
        </w:rPr>
        <w:t>;</w:t>
      </w:r>
    </w:p>
    <w:p w:rsidR="00C45C81" w:rsidRPr="00721B2A" w:rsidRDefault="00C45C81" w:rsidP="00C45C81">
      <w:pPr>
        <w:pStyle w:val="affff9"/>
        <w:rPr>
          <w:rFonts w:eastAsia="Calibri"/>
          <w:lang w:val="en-US"/>
        </w:rPr>
      </w:pPr>
      <w:r w:rsidRPr="00721B2A">
        <w:rPr>
          <w:rFonts w:eastAsia="Calibri"/>
          <w:lang w:val="en-US"/>
        </w:rPr>
        <w:t xml:space="preserve">2) LED </w:t>
      </w:r>
      <w:r w:rsidRPr="00F26E90">
        <w:rPr>
          <w:rFonts w:eastAsia="Calibri"/>
        </w:rPr>
        <w:t>экран</w:t>
      </w:r>
      <w:r w:rsidRPr="00721B2A">
        <w:rPr>
          <w:rFonts w:eastAsia="Calibri"/>
          <w:lang w:val="en-US"/>
        </w:rPr>
        <w:t xml:space="preserve"> 84’’ UHD, 3 </w:t>
      </w:r>
      <w:proofErr w:type="spellStart"/>
      <w:proofErr w:type="gramStart"/>
      <w:r>
        <w:rPr>
          <w:rFonts w:eastAsia="Calibri"/>
        </w:rPr>
        <w:t>шт</w:t>
      </w:r>
      <w:proofErr w:type="spellEnd"/>
      <w:r w:rsidRPr="00721B2A">
        <w:rPr>
          <w:rFonts w:eastAsia="Calibri"/>
          <w:lang w:val="en-US"/>
        </w:rPr>
        <w:t>.;</w:t>
      </w:r>
      <w:proofErr w:type="gramEnd"/>
    </w:p>
    <w:p w:rsidR="00C45C81" w:rsidRDefault="00C45C81" w:rsidP="00C45C81">
      <w:pPr>
        <w:pStyle w:val="affff9"/>
        <w:rPr>
          <w:rFonts w:eastAsia="Calibri"/>
        </w:rPr>
      </w:pPr>
      <w:r>
        <w:rPr>
          <w:rFonts w:eastAsia="Calibri"/>
        </w:rPr>
        <w:t xml:space="preserve">3) стойки напольные для экранов, 3 шт.; </w:t>
      </w:r>
    </w:p>
    <w:p w:rsidR="00C45C81" w:rsidRDefault="00C45C81" w:rsidP="00C45C81">
      <w:pPr>
        <w:pStyle w:val="affff9"/>
        <w:rPr>
          <w:rFonts w:eastAsia="Calibri"/>
        </w:rPr>
      </w:pPr>
      <w:r>
        <w:rPr>
          <w:rFonts w:eastAsia="Calibri"/>
        </w:rPr>
        <w:t>4) с</w:t>
      </w:r>
      <w:r w:rsidRPr="00F26E90">
        <w:rPr>
          <w:rFonts w:eastAsia="Calibri"/>
        </w:rPr>
        <w:t xml:space="preserve">енсор </w:t>
      </w:r>
      <w:proofErr w:type="spellStart"/>
      <w:r w:rsidRPr="00F26E90">
        <w:rPr>
          <w:rFonts w:eastAsia="Calibri"/>
        </w:rPr>
        <w:t>Leap</w:t>
      </w:r>
      <w:proofErr w:type="spellEnd"/>
      <w:r w:rsidRPr="00F26E90">
        <w:rPr>
          <w:rFonts w:eastAsia="Calibri"/>
        </w:rPr>
        <w:t xml:space="preserve"> </w:t>
      </w:r>
      <w:proofErr w:type="spellStart"/>
      <w:r w:rsidRPr="00F26E90">
        <w:rPr>
          <w:rFonts w:eastAsia="Calibri"/>
        </w:rPr>
        <w:t>Motion</w:t>
      </w:r>
      <w:proofErr w:type="spellEnd"/>
      <w:r w:rsidRPr="00F26E90">
        <w:rPr>
          <w:rFonts w:eastAsia="Calibri"/>
        </w:rPr>
        <w:t xml:space="preserve"> для управления перехода между интерактивными сценами при помощи жестов рук, 1шт.</w:t>
      </w:r>
      <w:r>
        <w:rPr>
          <w:rFonts w:eastAsia="Calibri"/>
        </w:rPr>
        <w:t>;</w:t>
      </w:r>
    </w:p>
    <w:p w:rsidR="00C45C81" w:rsidRDefault="00C45C81" w:rsidP="00C45C81">
      <w:pPr>
        <w:pStyle w:val="affff9"/>
        <w:rPr>
          <w:rFonts w:eastAsia="Calibri"/>
        </w:rPr>
      </w:pPr>
      <w:r>
        <w:rPr>
          <w:rFonts w:eastAsia="Calibri"/>
        </w:rPr>
        <w:t xml:space="preserve">5) </w:t>
      </w:r>
      <w:proofErr w:type="gramStart"/>
      <w:r>
        <w:rPr>
          <w:rFonts w:eastAsia="Calibri"/>
        </w:rPr>
        <w:t>стерео аудиосистема</w:t>
      </w:r>
      <w:proofErr w:type="gramEnd"/>
      <w:r>
        <w:rPr>
          <w:rFonts w:eastAsia="Calibri"/>
        </w:rPr>
        <w:t>, 1 шт.;</w:t>
      </w:r>
    </w:p>
    <w:p w:rsidR="00C45C81" w:rsidRDefault="00C45C81" w:rsidP="00C45C81">
      <w:pPr>
        <w:pStyle w:val="affff9"/>
        <w:rPr>
          <w:rFonts w:eastAsia="Calibri"/>
        </w:rPr>
      </w:pPr>
      <w:r>
        <w:rPr>
          <w:rFonts w:eastAsia="Calibri"/>
        </w:rPr>
        <w:t>6) источник бесперебойного питания для управляющего сервера, 1 шт.</w:t>
      </w:r>
    </w:p>
    <w:p w:rsidR="00C45C81" w:rsidRDefault="00C45C81" w:rsidP="00C45C81">
      <w:pPr>
        <w:pStyle w:val="affff9"/>
        <w:rPr>
          <w:rFonts w:eastAsia="Calibri"/>
        </w:rPr>
      </w:pPr>
      <w:r>
        <w:rPr>
          <w:rFonts w:eastAsia="Calibri"/>
        </w:rPr>
        <w:t>3.3. Программно-аппаратный комплекс должен быть рассчитан на его самостоятельное использование Заказчиком для демонстрации мультимедийного продукта.</w:t>
      </w:r>
    </w:p>
    <w:p w:rsidR="00C45C81" w:rsidRDefault="00C45C81" w:rsidP="00C45C81">
      <w:pPr>
        <w:pStyle w:val="affff9"/>
        <w:rPr>
          <w:rFonts w:eastAsia="Calibri"/>
        </w:rPr>
      </w:pPr>
      <w:r>
        <w:rPr>
          <w:rFonts w:eastAsia="Calibri"/>
        </w:rPr>
        <w:t>3.4. Состав услуг, связанных с демонстрацией мультимедийного продукта, включает следующие услуги:</w:t>
      </w:r>
    </w:p>
    <w:p w:rsidR="00C45C81" w:rsidRDefault="00C45C81" w:rsidP="00C45C81">
      <w:pPr>
        <w:pStyle w:val="affff9"/>
        <w:rPr>
          <w:rFonts w:eastAsia="Calibri"/>
        </w:rPr>
      </w:pPr>
      <w:r>
        <w:rPr>
          <w:rFonts w:eastAsia="Calibri"/>
        </w:rPr>
        <w:t>1) доставка и монтаж (демонтаж) программно-аппаратного комплекса в место, определяемое Заказчиком, подготовка к эксплуатации;</w:t>
      </w:r>
    </w:p>
    <w:p w:rsidR="00C45C81" w:rsidRDefault="00C45C81" w:rsidP="00C45C81">
      <w:pPr>
        <w:pStyle w:val="affff9"/>
        <w:rPr>
          <w:rFonts w:eastAsia="Calibri"/>
        </w:rPr>
      </w:pPr>
      <w:r>
        <w:rPr>
          <w:rFonts w:eastAsia="Calibri"/>
        </w:rPr>
        <w:t>2) организация пробной демонстрации мультимедийного продукта</w:t>
      </w:r>
      <w:r w:rsidRPr="00481BB7">
        <w:rPr>
          <w:rFonts w:eastAsia="Calibri"/>
        </w:rPr>
        <w:t xml:space="preserve"> 21 </w:t>
      </w:r>
      <w:r>
        <w:rPr>
          <w:rFonts w:eastAsia="Calibri"/>
        </w:rPr>
        <w:t xml:space="preserve">и 22 июля </w:t>
      </w:r>
      <w:r>
        <w:rPr>
          <w:rFonts w:eastAsia="Calibri"/>
        </w:rPr>
        <w:br/>
        <w:t>2016 г.;</w:t>
      </w:r>
    </w:p>
    <w:p w:rsidR="00C45C81" w:rsidRDefault="00C45C81" w:rsidP="00C45C81">
      <w:pPr>
        <w:pStyle w:val="affff9"/>
        <w:rPr>
          <w:rFonts w:eastAsia="Calibri"/>
        </w:rPr>
      </w:pPr>
      <w:r>
        <w:rPr>
          <w:rFonts w:eastAsia="Calibri"/>
        </w:rPr>
        <w:lastRenderedPageBreak/>
        <w:t>3) информационно-программное и техническое сопровождение демонстрации мультимедийного продукта;</w:t>
      </w:r>
    </w:p>
    <w:p w:rsidR="00C45C81" w:rsidRDefault="00C45C81" w:rsidP="00C45C81">
      <w:pPr>
        <w:pStyle w:val="affff9"/>
        <w:rPr>
          <w:rFonts w:eastAsia="Calibri"/>
        </w:rPr>
        <w:sectPr w:rsidR="00C45C81" w:rsidSect="00CB0964">
          <w:footerReference w:type="default" r:id="rId30"/>
          <w:pgSz w:w="11907" w:h="16840" w:code="9"/>
          <w:pgMar w:top="851" w:right="851" w:bottom="851" w:left="1276" w:header="720" w:footer="400" w:gutter="0"/>
          <w:cols w:space="720"/>
          <w:noEndnote/>
          <w:titlePg/>
          <w:docGrid w:linePitch="272"/>
        </w:sectPr>
      </w:pPr>
      <w:r>
        <w:rPr>
          <w:rFonts w:eastAsia="Calibri"/>
        </w:rPr>
        <w:t>4) информационно-программное консультирование и подготовка персонала для самостоятельной демонстрации мультимедийного продукта.</w:t>
      </w:r>
    </w:p>
    <w:p w:rsidR="00C45C81" w:rsidRPr="00ED5537" w:rsidRDefault="00C45C81" w:rsidP="00C45C81">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 xml:space="preserve">. ОБРАЗЦЫ ФОРМ И ДОКУМЕНТОВ ДЛЯ ЗАПОЛНЕНИЯ УЧАСТНИКАМИ </w:t>
      </w:r>
      <w:r w:rsidRPr="00ED5537">
        <w:rPr>
          <w:rStyle w:val="16"/>
          <w:b/>
          <w:bCs/>
          <w:sz w:val="28"/>
          <w:szCs w:val="28"/>
        </w:rPr>
        <w:t>ПРОЦЕДУРЫ ЗАКУПКИ</w:t>
      </w:r>
    </w:p>
    <w:p w:rsidR="00C45C81" w:rsidRPr="007F0533" w:rsidRDefault="00C45C81" w:rsidP="00C45C81">
      <w:pPr>
        <w:pStyle w:val="20"/>
        <w:keepNext w:val="0"/>
        <w:widowControl w:val="0"/>
        <w:ind w:firstLine="720"/>
        <w:rPr>
          <w:bCs/>
          <w:sz w:val="24"/>
          <w:szCs w:val="24"/>
        </w:rPr>
      </w:pPr>
      <w:bookmarkStart w:id="82" w:name="_Toc127334282"/>
      <w:bookmarkStart w:id="83" w:name="_Ref166329160"/>
      <w:bookmarkStart w:id="84" w:name="_Ref166329169"/>
      <w:bookmarkStart w:id="85" w:name="_Ref166487238"/>
      <w:bookmarkStart w:id="86" w:name="_Ref166487244"/>
      <w:bookmarkStart w:id="87" w:name="_Ref166487316"/>
      <w:bookmarkStart w:id="88" w:name="_Toc167251516"/>
      <w:bookmarkStart w:id="89" w:name="_Toc180912175"/>
    </w:p>
    <w:p w:rsidR="00C45C81" w:rsidRPr="00297AEF" w:rsidRDefault="00C45C81" w:rsidP="00C45C81">
      <w:pPr>
        <w:pStyle w:val="20"/>
        <w:rPr>
          <w:sz w:val="26"/>
          <w:szCs w:val="26"/>
        </w:rPr>
      </w:pPr>
      <w:bookmarkStart w:id="90" w:name="_ФОРМА_1._ЗАЯВКА"/>
      <w:bookmarkEnd w:id="82"/>
      <w:bookmarkEnd w:id="83"/>
      <w:bookmarkEnd w:id="84"/>
      <w:bookmarkEnd w:id="85"/>
      <w:bookmarkEnd w:id="86"/>
      <w:bookmarkEnd w:id="87"/>
      <w:bookmarkEnd w:id="88"/>
      <w:bookmarkEnd w:id="89"/>
      <w:bookmarkEnd w:id="90"/>
      <w:r>
        <w:rPr>
          <w:sz w:val="24"/>
        </w:rPr>
        <w:t xml:space="preserve"> ФОРМА 1</w:t>
      </w:r>
      <w:r w:rsidRPr="00297AEF">
        <w:rPr>
          <w:sz w:val="24"/>
        </w:rPr>
        <w:t xml:space="preserve">. ЗАЯВКА НА УЧАСТИЕ В </w:t>
      </w:r>
      <w:r>
        <w:rPr>
          <w:sz w:val="24"/>
        </w:rPr>
        <w:t>ЗАПРОСЕ ПРЕДЛОЖЕНИЙ</w:t>
      </w:r>
    </w:p>
    <w:p w:rsidR="00C45C81" w:rsidRPr="00297AEF" w:rsidRDefault="00C45C81" w:rsidP="00C45C81">
      <w:bookmarkStart w:id="91" w:name="_Ref166329400"/>
      <w:r w:rsidRPr="00297AEF">
        <w:t xml:space="preserve">На бланке участника </w:t>
      </w:r>
      <w:bookmarkEnd w:id="91"/>
      <w:r>
        <w:t>процедуры закупки</w:t>
      </w:r>
      <w:r w:rsidRPr="00297AEF">
        <w:t xml:space="preserve"> </w:t>
      </w:r>
    </w:p>
    <w:p w:rsidR="00C45C81" w:rsidRPr="00297AEF" w:rsidRDefault="00C45C81" w:rsidP="00C45C81"/>
    <w:p w:rsidR="00C45C81" w:rsidRPr="009B367B" w:rsidRDefault="00C45C81" w:rsidP="00C45C81">
      <w:r w:rsidRPr="009B367B">
        <w:t>Дата, исх. номер</w:t>
      </w:r>
    </w:p>
    <w:p w:rsidR="00C45C81" w:rsidRPr="009B367B" w:rsidRDefault="00C45C81" w:rsidP="00C45C81">
      <w:pPr>
        <w:jc w:val="right"/>
        <w:rPr>
          <w:b/>
          <w:sz w:val="24"/>
          <w:szCs w:val="24"/>
        </w:rPr>
      </w:pPr>
      <w:r w:rsidRPr="009B367B">
        <w:rPr>
          <w:b/>
          <w:sz w:val="24"/>
          <w:szCs w:val="24"/>
        </w:rPr>
        <w:t>Заказчику:</w:t>
      </w:r>
    </w:p>
    <w:p w:rsidR="00C45C81" w:rsidRPr="009B367B" w:rsidRDefault="00C45C81" w:rsidP="00C45C81">
      <w:pPr>
        <w:jc w:val="right"/>
        <w:rPr>
          <w:b/>
          <w:sz w:val="24"/>
          <w:szCs w:val="24"/>
          <w:u w:val="single"/>
        </w:rPr>
      </w:pPr>
      <w:r>
        <w:rPr>
          <w:b/>
          <w:sz w:val="24"/>
          <w:szCs w:val="24"/>
          <w:u w:val="single"/>
        </w:rPr>
        <w:t>Агентству стратегических инициатив</w:t>
      </w:r>
    </w:p>
    <w:p w:rsidR="00C45C81" w:rsidRDefault="00C45C81" w:rsidP="00C45C81">
      <w:pPr>
        <w:jc w:val="center"/>
        <w:rPr>
          <w:b/>
          <w:sz w:val="24"/>
        </w:rPr>
      </w:pPr>
    </w:p>
    <w:p w:rsidR="00C45C81" w:rsidRDefault="00C45C81" w:rsidP="00C45C81">
      <w:pPr>
        <w:jc w:val="center"/>
        <w:rPr>
          <w:b/>
          <w:sz w:val="24"/>
        </w:rPr>
      </w:pPr>
      <w:r w:rsidRPr="009B367B">
        <w:rPr>
          <w:b/>
          <w:sz w:val="24"/>
        </w:rPr>
        <w:t xml:space="preserve">ЗАЯВКА НА УЧАСТИЕ В </w:t>
      </w:r>
      <w:r>
        <w:rPr>
          <w:b/>
          <w:sz w:val="24"/>
        </w:rPr>
        <w:t>ЗАПРОСЕ ПРЕДЛОЖЕНИЙ</w:t>
      </w:r>
    </w:p>
    <w:p w:rsidR="00C45C81" w:rsidRDefault="00C45C81" w:rsidP="00C45C81">
      <w:pPr>
        <w:ind w:firstLine="540"/>
        <w:jc w:val="both"/>
        <w:rPr>
          <w:b/>
          <w:sz w:val="24"/>
          <w:szCs w:val="24"/>
        </w:rPr>
      </w:pPr>
    </w:p>
    <w:p w:rsidR="00C45C81" w:rsidRPr="0040568E" w:rsidRDefault="00C45C81" w:rsidP="00C45C81">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rsidR="00C45C81" w:rsidRDefault="00C45C81" w:rsidP="00C45C81">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45C81" w:rsidRPr="009B367B" w:rsidTr="00EF5B68">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rsidR="00C45C81" w:rsidRPr="009B367B" w:rsidRDefault="00C45C81" w:rsidP="00EF5B68">
            <w:pPr>
              <w:jc w:val="center"/>
              <w:rPr>
                <w:b/>
              </w:rPr>
            </w:pPr>
            <w:proofErr w:type="gramStart"/>
            <w:r w:rsidRPr="009B367B">
              <w:rPr>
                <w:b/>
              </w:rPr>
              <w:t xml:space="preserve">№  </w:t>
            </w:r>
            <w:r w:rsidRPr="009B367B">
              <w:rPr>
                <w:b/>
              </w:rPr>
              <w:br/>
              <w:t>п</w:t>
            </w:r>
            <w:proofErr w:type="gramEnd"/>
            <w:r w:rsidRPr="009B367B">
              <w:rPr>
                <w:b/>
              </w:rPr>
              <w:t>/п</w:t>
            </w:r>
          </w:p>
        </w:tc>
        <w:tc>
          <w:tcPr>
            <w:tcW w:w="4693" w:type="dxa"/>
            <w:tcBorders>
              <w:top w:val="single" w:sz="12" w:space="0" w:color="auto"/>
              <w:bottom w:val="single" w:sz="12" w:space="0" w:color="auto"/>
            </w:tcBorders>
            <w:shd w:val="clear" w:color="000000" w:fill="E6E6E6"/>
            <w:vAlign w:val="center"/>
          </w:tcPr>
          <w:p w:rsidR="00C45C81" w:rsidRPr="009B367B" w:rsidRDefault="00C45C81" w:rsidP="00EF5B68">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rsidR="00C45C81" w:rsidRPr="009B367B" w:rsidRDefault="00C45C81" w:rsidP="00EF5B68">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rsidR="00C45C81" w:rsidRPr="009B367B" w:rsidRDefault="00C45C81" w:rsidP="00EF5B68">
            <w:pPr>
              <w:jc w:val="center"/>
              <w:rPr>
                <w:b/>
              </w:rPr>
            </w:pPr>
            <w:r w:rsidRPr="009B367B">
              <w:rPr>
                <w:b/>
              </w:rPr>
              <w:t xml:space="preserve">Значение </w:t>
            </w:r>
          </w:p>
        </w:tc>
      </w:tr>
      <w:tr w:rsidR="00C45C81" w:rsidRPr="009B367B" w:rsidTr="00EF5B68">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C45C81" w:rsidRPr="009B367B" w:rsidRDefault="00C45C81" w:rsidP="00EF5B68">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rsidR="00C45C81" w:rsidRPr="00F2493A" w:rsidRDefault="00C45C81" w:rsidP="00EF5B68">
            <w:pPr>
              <w:jc w:val="center"/>
            </w:pPr>
            <w:r w:rsidRPr="00F2493A">
              <w:t>Цена договора</w:t>
            </w:r>
          </w:p>
        </w:tc>
        <w:tc>
          <w:tcPr>
            <w:tcW w:w="2127" w:type="dxa"/>
            <w:tcBorders>
              <w:top w:val="single" w:sz="12" w:space="0" w:color="auto"/>
              <w:bottom w:val="single" w:sz="12" w:space="0" w:color="auto"/>
            </w:tcBorders>
            <w:shd w:val="clear" w:color="000000" w:fill="auto"/>
            <w:vAlign w:val="center"/>
          </w:tcPr>
          <w:p w:rsidR="00C45C81" w:rsidRPr="00F2493A" w:rsidRDefault="00C45C81" w:rsidP="00EF5B68">
            <w:pPr>
              <w:jc w:val="center"/>
            </w:pPr>
            <w:r w:rsidRPr="00F2493A">
              <w:t>руб.</w:t>
            </w:r>
          </w:p>
        </w:tc>
        <w:tc>
          <w:tcPr>
            <w:tcW w:w="1984" w:type="dxa"/>
            <w:tcBorders>
              <w:top w:val="single" w:sz="12" w:space="0" w:color="auto"/>
              <w:bottom w:val="single" w:sz="12" w:space="0" w:color="auto"/>
            </w:tcBorders>
            <w:shd w:val="clear" w:color="000000" w:fill="auto"/>
            <w:vAlign w:val="center"/>
          </w:tcPr>
          <w:p w:rsidR="00C45C81" w:rsidRPr="009B367B" w:rsidRDefault="00C45C81" w:rsidP="00EF5B68">
            <w:pPr>
              <w:jc w:val="center"/>
            </w:pPr>
          </w:p>
        </w:tc>
      </w:tr>
    </w:tbl>
    <w:p w:rsidR="00C45C81" w:rsidRPr="00E5738C" w:rsidRDefault="00C45C81" w:rsidP="00C45C81">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C45C81" w:rsidRPr="00E5738C" w:rsidRDefault="00C45C81" w:rsidP="00C45C81">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rsidR="00C45C81" w:rsidRPr="00E5738C" w:rsidRDefault="00C45C81" w:rsidP="00C45C81">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rsidR="00C45C81" w:rsidRDefault="00C45C81" w:rsidP="00C45C81">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C45C81" w:rsidRDefault="00C45C81" w:rsidP="00C45C81">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rsidR="00C45C81" w:rsidRDefault="00C45C81" w:rsidP="00C45C81">
      <w:pPr>
        <w:ind w:firstLine="567"/>
        <w:jc w:val="both"/>
        <w:rPr>
          <w:sz w:val="24"/>
          <w:szCs w:val="24"/>
        </w:rPr>
      </w:pPr>
      <w:r>
        <w:rPr>
          <w:sz w:val="24"/>
          <w:szCs w:val="24"/>
        </w:rPr>
        <w:lastRenderedPageBreak/>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C45C81" w:rsidTr="00EF5B68">
        <w:trPr>
          <w:trHeight w:val="246"/>
        </w:trPr>
        <w:tc>
          <w:tcPr>
            <w:tcW w:w="720" w:type="dxa"/>
            <w:shd w:val="clear" w:color="auto" w:fill="E6E6E6"/>
          </w:tcPr>
          <w:p w:rsidR="00C45C81" w:rsidRPr="00B753B1" w:rsidRDefault="00C45C81" w:rsidP="00EF5B68">
            <w:pPr>
              <w:jc w:val="center"/>
              <w:rPr>
                <w:sz w:val="22"/>
                <w:szCs w:val="22"/>
              </w:rPr>
            </w:pPr>
            <w:r w:rsidRPr="00B753B1">
              <w:rPr>
                <w:sz w:val="22"/>
                <w:szCs w:val="22"/>
              </w:rPr>
              <w:t>№ п/п</w:t>
            </w:r>
          </w:p>
        </w:tc>
        <w:tc>
          <w:tcPr>
            <w:tcW w:w="3060" w:type="dxa"/>
            <w:shd w:val="clear" w:color="auto" w:fill="E6E6E6"/>
          </w:tcPr>
          <w:p w:rsidR="00C45C81" w:rsidRPr="00B753B1" w:rsidRDefault="00C45C81" w:rsidP="00EF5B68">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6300" w:type="dxa"/>
            <w:shd w:val="clear" w:color="auto" w:fill="E6E6E6"/>
            <w:vAlign w:val="center"/>
          </w:tcPr>
          <w:p w:rsidR="00C45C81" w:rsidRPr="00F03E61" w:rsidRDefault="00C45C81" w:rsidP="00EF5B68">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C45C81" w:rsidRPr="004D47FC" w:rsidRDefault="00C45C81" w:rsidP="00EF5B68">
            <w:pPr>
              <w:jc w:val="center"/>
              <w:rPr>
                <w:i/>
                <w:iCs/>
                <w:sz w:val="24"/>
                <w:szCs w:val="24"/>
              </w:rPr>
            </w:pPr>
          </w:p>
        </w:tc>
      </w:tr>
      <w:tr w:rsidR="00C45C81" w:rsidTr="00EF5B68">
        <w:trPr>
          <w:trHeight w:val="373"/>
        </w:trPr>
        <w:tc>
          <w:tcPr>
            <w:tcW w:w="720" w:type="dxa"/>
            <w:vAlign w:val="center"/>
          </w:tcPr>
          <w:p w:rsidR="00C45C81" w:rsidRPr="000E004F" w:rsidRDefault="00C45C81" w:rsidP="00EF5B68"/>
        </w:tc>
        <w:tc>
          <w:tcPr>
            <w:tcW w:w="3060" w:type="dxa"/>
            <w:vAlign w:val="center"/>
          </w:tcPr>
          <w:p w:rsidR="00C45C81" w:rsidRDefault="00C45C81" w:rsidP="00EF5B68">
            <w:pPr>
              <w:rPr>
                <w:sz w:val="24"/>
                <w:szCs w:val="24"/>
              </w:rPr>
            </w:pPr>
          </w:p>
        </w:tc>
        <w:tc>
          <w:tcPr>
            <w:tcW w:w="6300" w:type="dxa"/>
            <w:vAlign w:val="center"/>
          </w:tcPr>
          <w:p w:rsidR="00C45C81" w:rsidRDefault="00C45C81" w:rsidP="00EF5B68">
            <w:pPr>
              <w:rPr>
                <w:sz w:val="24"/>
                <w:szCs w:val="24"/>
              </w:rPr>
            </w:pPr>
          </w:p>
        </w:tc>
      </w:tr>
      <w:tr w:rsidR="00C45C81" w:rsidTr="00EF5B68">
        <w:trPr>
          <w:trHeight w:val="373"/>
        </w:trPr>
        <w:tc>
          <w:tcPr>
            <w:tcW w:w="720" w:type="dxa"/>
            <w:vAlign w:val="center"/>
          </w:tcPr>
          <w:p w:rsidR="00C45C81" w:rsidRPr="000E004F" w:rsidRDefault="00C45C81" w:rsidP="00EF5B68"/>
        </w:tc>
        <w:tc>
          <w:tcPr>
            <w:tcW w:w="3060" w:type="dxa"/>
            <w:vAlign w:val="center"/>
          </w:tcPr>
          <w:p w:rsidR="00C45C81" w:rsidRDefault="00C45C81" w:rsidP="00EF5B68">
            <w:pPr>
              <w:rPr>
                <w:sz w:val="24"/>
                <w:szCs w:val="24"/>
              </w:rPr>
            </w:pPr>
          </w:p>
        </w:tc>
        <w:tc>
          <w:tcPr>
            <w:tcW w:w="6300" w:type="dxa"/>
            <w:vAlign w:val="center"/>
          </w:tcPr>
          <w:p w:rsidR="00C45C81" w:rsidRDefault="00C45C81" w:rsidP="00EF5B68">
            <w:pPr>
              <w:rPr>
                <w:sz w:val="24"/>
                <w:szCs w:val="24"/>
              </w:rPr>
            </w:pPr>
          </w:p>
        </w:tc>
      </w:tr>
      <w:tr w:rsidR="00C45C81" w:rsidTr="00EF5B68">
        <w:trPr>
          <w:trHeight w:val="373"/>
        </w:trPr>
        <w:tc>
          <w:tcPr>
            <w:tcW w:w="720" w:type="dxa"/>
            <w:vAlign w:val="center"/>
          </w:tcPr>
          <w:p w:rsidR="00C45C81" w:rsidRPr="000E004F" w:rsidRDefault="00C45C81" w:rsidP="00EF5B68"/>
        </w:tc>
        <w:tc>
          <w:tcPr>
            <w:tcW w:w="3060" w:type="dxa"/>
            <w:vAlign w:val="center"/>
          </w:tcPr>
          <w:p w:rsidR="00C45C81" w:rsidRDefault="00C45C81" w:rsidP="00EF5B68">
            <w:pPr>
              <w:pStyle w:val="ConsPlusNormal"/>
              <w:autoSpaceDE w:val="0"/>
              <w:autoSpaceDN w:val="0"/>
              <w:adjustRightInd w:val="0"/>
              <w:ind w:firstLine="0"/>
              <w:rPr>
                <w:sz w:val="24"/>
                <w:szCs w:val="24"/>
              </w:rPr>
            </w:pPr>
          </w:p>
        </w:tc>
        <w:tc>
          <w:tcPr>
            <w:tcW w:w="6300" w:type="dxa"/>
            <w:vAlign w:val="center"/>
          </w:tcPr>
          <w:p w:rsidR="00C45C81" w:rsidRDefault="00C45C81" w:rsidP="00EF5B68">
            <w:pPr>
              <w:rPr>
                <w:sz w:val="24"/>
                <w:szCs w:val="24"/>
              </w:rPr>
            </w:pPr>
          </w:p>
        </w:tc>
      </w:tr>
    </w:tbl>
    <w:p w:rsidR="00C45C81" w:rsidRDefault="00C45C81" w:rsidP="00C45C81">
      <w:pPr>
        <w:ind w:firstLine="567"/>
        <w:jc w:val="both"/>
        <w:rPr>
          <w:b/>
          <w:i/>
          <w:iCs/>
        </w:rPr>
      </w:pPr>
    </w:p>
    <w:p w:rsidR="00C45C81" w:rsidRDefault="00C45C81" w:rsidP="00C45C81">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C45C81" w:rsidRDefault="00C45C81" w:rsidP="00C45C81">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C45C81" w:rsidRPr="00E5738C" w:rsidRDefault="00C45C81" w:rsidP="00C45C81">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rsidR="00C45C81" w:rsidRPr="00E5738C" w:rsidRDefault="00C45C81" w:rsidP="00C45C81">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C45C81" w:rsidRPr="00E5738C" w:rsidRDefault="00C45C81" w:rsidP="00C45C81">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договор на выполнение работ по созданию информационного банка данных,</w:t>
      </w:r>
      <w:r w:rsidRPr="00E5738C">
        <w:rPr>
          <w:sz w:val="24"/>
          <w:szCs w:val="24"/>
        </w:rPr>
        <w:t xml:space="preserve"> 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rsidR="00C45C81" w:rsidRPr="00E5738C" w:rsidRDefault="00C45C81" w:rsidP="00C45C81">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rsidR="00C45C81" w:rsidRPr="00E5738C" w:rsidRDefault="00C45C81" w:rsidP="00C45C81">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C45C81" w:rsidRPr="00E5738C" w:rsidRDefault="00C45C81" w:rsidP="00C45C81">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rsidR="00C45C81" w:rsidRPr="00E5738C" w:rsidRDefault="00C45C81" w:rsidP="00C45C81">
      <w:pPr>
        <w:ind w:firstLine="720"/>
        <w:jc w:val="both"/>
        <w:rPr>
          <w:sz w:val="24"/>
          <w:szCs w:val="24"/>
        </w:rPr>
      </w:pPr>
    </w:p>
    <w:p w:rsidR="00C45C81" w:rsidRDefault="00C45C81" w:rsidP="00C45C81">
      <w:pPr>
        <w:rPr>
          <w:sz w:val="24"/>
          <w:szCs w:val="24"/>
        </w:rPr>
      </w:pPr>
      <w:r w:rsidRPr="00620AA6">
        <w:rPr>
          <w:sz w:val="24"/>
          <w:szCs w:val="24"/>
        </w:rPr>
        <w:t xml:space="preserve">Участник процедуры закупки </w:t>
      </w:r>
    </w:p>
    <w:p w:rsidR="00C45C81" w:rsidRPr="00620AA6" w:rsidRDefault="00C45C81" w:rsidP="00C45C81">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proofErr w:type="gramStart"/>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w:t>
      </w:r>
      <w:proofErr w:type="gramEnd"/>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C45C81" w:rsidRDefault="00C45C81" w:rsidP="00C45C81">
      <w:pPr>
        <w:jc w:val="center"/>
        <w:rPr>
          <w:szCs w:val="24"/>
        </w:rPr>
      </w:pPr>
      <w:r>
        <w:rPr>
          <w:szCs w:val="24"/>
        </w:rPr>
        <w:t>М.П.</w:t>
      </w:r>
      <w:r>
        <w:rPr>
          <w:szCs w:val="24"/>
        </w:rPr>
        <w:br w:type="page"/>
      </w:r>
    </w:p>
    <w:p w:rsidR="00C45C81" w:rsidRDefault="00C45C81" w:rsidP="00C45C81">
      <w:pPr>
        <w:jc w:val="right"/>
        <w:rPr>
          <w:szCs w:val="24"/>
        </w:rPr>
      </w:pPr>
      <w:r>
        <w:rPr>
          <w:szCs w:val="24"/>
        </w:rPr>
        <w:lastRenderedPageBreak/>
        <w:t>Приложение № 1</w:t>
      </w:r>
    </w:p>
    <w:p w:rsidR="00C45C81" w:rsidRDefault="00C45C81" w:rsidP="00C45C81">
      <w:pPr>
        <w:jc w:val="right"/>
        <w:rPr>
          <w:szCs w:val="24"/>
        </w:rPr>
      </w:pPr>
      <w:r>
        <w:rPr>
          <w:szCs w:val="24"/>
        </w:rPr>
        <w:t>к заявке на участие в открытом запросе предложений</w:t>
      </w:r>
    </w:p>
    <w:p w:rsidR="00C45C81" w:rsidRDefault="00C45C81" w:rsidP="00C45C81">
      <w:pPr>
        <w:jc w:val="right"/>
        <w:rPr>
          <w:szCs w:val="24"/>
        </w:rPr>
      </w:pPr>
      <w:r>
        <w:rPr>
          <w:szCs w:val="24"/>
        </w:rPr>
        <w:t>_____________________________________________</w:t>
      </w:r>
    </w:p>
    <w:p w:rsidR="00C45C81" w:rsidRDefault="00C45C81" w:rsidP="00C45C81">
      <w:pPr>
        <w:jc w:val="right"/>
        <w:rPr>
          <w:szCs w:val="24"/>
        </w:rPr>
      </w:pPr>
      <w:r>
        <w:rPr>
          <w:szCs w:val="24"/>
        </w:rPr>
        <w:t>_____________________________________________</w:t>
      </w:r>
    </w:p>
    <w:p w:rsidR="00C45C81" w:rsidRDefault="00C45C81" w:rsidP="00C45C81">
      <w:pPr>
        <w:rPr>
          <w:szCs w:val="24"/>
        </w:rPr>
      </w:pPr>
    </w:p>
    <w:p w:rsidR="00C45C81" w:rsidRDefault="00C45C81" w:rsidP="00C45C81">
      <w:pPr>
        <w:rPr>
          <w:szCs w:val="24"/>
        </w:rPr>
      </w:pPr>
    </w:p>
    <w:p w:rsidR="00C45C81" w:rsidRDefault="00C45C81" w:rsidP="00C45C81">
      <w:pPr>
        <w:jc w:val="center"/>
        <w:rPr>
          <w:b/>
          <w:sz w:val="24"/>
          <w:szCs w:val="24"/>
        </w:rPr>
      </w:pPr>
      <w:r w:rsidRPr="00A27F70">
        <w:rPr>
          <w:b/>
          <w:sz w:val="24"/>
          <w:szCs w:val="24"/>
        </w:rPr>
        <w:t>Техническо</w:t>
      </w:r>
      <w:r>
        <w:rPr>
          <w:b/>
          <w:sz w:val="24"/>
          <w:szCs w:val="24"/>
        </w:rPr>
        <w:t xml:space="preserve">е </w:t>
      </w:r>
      <w:r w:rsidRPr="00A27F70">
        <w:rPr>
          <w:b/>
          <w:sz w:val="24"/>
          <w:szCs w:val="24"/>
        </w:rPr>
        <w:t>предложение</w:t>
      </w:r>
      <w:r>
        <w:rPr>
          <w:b/>
          <w:sz w:val="24"/>
          <w:szCs w:val="24"/>
        </w:rPr>
        <w:br/>
        <w:t>по созданию мультимедийного продукта</w:t>
      </w:r>
      <w:r>
        <w:rPr>
          <w:b/>
          <w:sz w:val="24"/>
          <w:szCs w:val="24"/>
        </w:rPr>
        <w:br/>
        <w:t>и программно-аппаратного комплекса, предназначенного</w:t>
      </w:r>
      <w:r>
        <w:rPr>
          <w:b/>
          <w:sz w:val="24"/>
          <w:szCs w:val="24"/>
        </w:rPr>
        <w:br/>
        <w:t>для его демонстрации</w:t>
      </w:r>
    </w:p>
    <w:p w:rsidR="00C45C81" w:rsidRPr="00120E81" w:rsidRDefault="00C45C81" w:rsidP="00C45C81">
      <w:pPr>
        <w:rPr>
          <w:sz w:val="22"/>
          <w:szCs w:val="22"/>
        </w:rPr>
      </w:pPr>
    </w:p>
    <w:p w:rsidR="00C45C81" w:rsidRPr="00490818" w:rsidRDefault="00C45C81" w:rsidP="00C45C81">
      <w:pPr>
        <w:rPr>
          <w:sz w:val="22"/>
          <w:szCs w:val="22"/>
        </w:rPr>
      </w:pPr>
      <w:r w:rsidRPr="00490818">
        <w:rPr>
          <w:sz w:val="22"/>
          <w:szCs w:val="22"/>
        </w:rPr>
        <w:t>1. </w:t>
      </w:r>
      <w:r>
        <w:rPr>
          <w:sz w:val="22"/>
          <w:szCs w:val="22"/>
        </w:rPr>
        <w:t>К</w:t>
      </w:r>
      <w:r w:rsidRPr="00490818">
        <w:rPr>
          <w:sz w:val="22"/>
          <w:szCs w:val="22"/>
        </w:rPr>
        <w:t>онцепция мультимедийного продукта</w:t>
      </w:r>
    </w:p>
    <w:p w:rsidR="00C45C81" w:rsidRPr="008571A9" w:rsidRDefault="00C45C81" w:rsidP="00C45C81">
      <w:pPr>
        <w:rPr>
          <w:i/>
          <w:sz w:val="22"/>
          <w:szCs w:val="22"/>
        </w:rPr>
      </w:pPr>
      <w:r w:rsidRPr="008571A9">
        <w:rPr>
          <w:i/>
          <w:sz w:val="22"/>
          <w:szCs w:val="22"/>
        </w:rPr>
        <w:t xml:space="preserve">/представляется участником закупки в текстовой форме, а также в форме статической и анимированной графики, позволяющей оценить уровень художественного и технического исполнения, а также соответствие Техническому заданию, в частности </w:t>
      </w:r>
      <w:r>
        <w:rPr>
          <w:i/>
          <w:sz w:val="22"/>
          <w:szCs w:val="22"/>
        </w:rPr>
        <w:t xml:space="preserve">требованиям к </w:t>
      </w:r>
      <w:r w:rsidRPr="008571A9">
        <w:rPr>
          <w:i/>
          <w:sz w:val="22"/>
          <w:szCs w:val="22"/>
        </w:rPr>
        <w:t>идейно-смыслов</w:t>
      </w:r>
      <w:r>
        <w:rPr>
          <w:i/>
          <w:sz w:val="22"/>
          <w:szCs w:val="22"/>
        </w:rPr>
        <w:t>ому</w:t>
      </w:r>
      <w:r w:rsidRPr="008571A9">
        <w:rPr>
          <w:i/>
          <w:sz w:val="22"/>
          <w:szCs w:val="22"/>
        </w:rPr>
        <w:t xml:space="preserve"> </w:t>
      </w:r>
      <w:r>
        <w:rPr>
          <w:i/>
          <w:sz w:val="22"/>
          <w:szCs w:val="22"/>
        </w:rPr>
        <w:t>содержанию,</w:t>
      </w:r>
      <w:r w:rsidRPr="008571A9">
        <w:rPr>
          <w:i/>
          <w:sz w:val="22"/>
          <w:szCs w:val="22"/>
        </w:rPr>
        <w:t xml:space="preserve"> визуализации указанных в Техническом задании фактов, событий, участников и т.д. /</w:t>
      </w:r>
    </w:p>
    <w:p w:rsidR="00C45C81" w:rsidRPr="00490818" w:rsidRDefault="00C45C81" w:rsidP="00C45C81">
      <w:pPr>
        <w:rPr>
          <w:sz w:val="22"/>
          <w:szCs w:val="22"/>
        </w:rPr>
      </w:pPr>
    </w:p>
    <w:p w:rsidR="00C45C81" w:rsidRPr="00490818" w:rsidRDefault="00C45C81" w:rsidP="00C45C81">
      <w:pPr>
        <w:rPr>
          <w:sz w:val="22"/>
          <w:szCs w:val="22"/>
        </w:rPr>
      </w:pPr>
    </w:p>
    <w:p w:rsidR="00C45C81" w:rsidRDefault="00C45C81" w:rsidP="00C45C81">
      <w:pPr>
        <w:rPr>
          <w:sz w:val="22"/>
          <w:szCs w:val="22"/>
        </w:rPr>
      </w:pPr>
      <w:r w:rsidRPr="00490818">
        <w:rPr>
          <w:sz w:val="22"/>
          <w:szCs w:val="22"/>
        </w:rPr>
        <w:t xml:space="preserve">2. </w:t>
      </w:r>
      <w:r>
        <w:rPr>
          <w:sz w:val="22"/>
          <w:szCs w:val="22"/>
        </w:rPr>
        <w:t>Эскизы (прототипов) мультимедийных сцен:</w:t>
      </w:r>
    </w:p>
    <w:p w:rsidR="00C45C81" w:rsidRPr="008571A9" w:rsidRDefault="00C45C81" w:rsidP="00C45C81">
      <w:pPr>
        <w:rPr>
          <w:i/>
          <w:sz w:val="22"/>
          <w:szCs w:val="22"/>
        </w:rPr>
      </w:pPr>
      <w:r w:rsidRPr="008571A9">
        <w:rPr>
          <w:i/>
          <w:sz w:val="22"/>
          <w:szCs w:val="22"/>
        </w:rPr>
        <w:t>/представляется участником закупки в виде эскизов (прототипов) сцен по соответствующим компонентам (блокам) идейно-смыслового содержания мультимедийного продукта в соответствии с Техническим заданием/</w:t>
      </w:r>
    </w:p>
    <w:p w:rsidR="00C45C81" w:rsidRPr="000F12C3" w:rsidRDefault="00C45C81" w:rsidP="00C45C81">
      <w:pPr>
        <w:rPr>
          <w:sz w:val="22"/>
          <w:szCs w:val="22"/>
        </w:rPr>
      </w:pPr>
    </w:p>
    <w:p w:rsidR="00C45C81" w:rsidRPr="000F12C3" w:rsidRDefault="00C45C81" w:rsidP="00C45C81">
      <w:pPr>
        <w:rPr>
          <w:sz w:val="22"/>
          <w:szCs w:val="22"/>
          <w:highlight w:val="yellow"/>
        </w:rPr>
      </w:pPr>
    </w:p>
    <w:p w:rsidR="00C45C81" w:rsidRPr="003A31F1" w:rsidRDefault="00C45C81" w:rsidP="00C45C81">
      <w:pPr>
        <w:rPr>
          <w:sz w:val="24"/>
          <w:szCs w:val="24"/>
        </w:rPr>
      </w:pPr>
      <w:r w:rsidRPr="003A31F1">
        <w:rPr>
          <w:sz w:val="24"/>
          <w:szCs w:val="24"/>
        </w:rPr>
        <w:t xml:space="preserve">Участник </w:t>
      </w:r>
      <w:r w:rsidRPr="000F12C3">
        <w:rPr>
          <w:sz w:val="24"/>
          <w:szCs w:val="24"/>
        </w:rPr>
        <w:t xml:space="preserve">процедуры </w:t>
      </w:r>
      <w:r w:rsidRPr="003A31F1">
        <w:rPr>
          <w:sz w:val="24"/>
          <w:szCs w:val="24"/>
        </w:rPr>
        <w:t xml:space="preserve">закупки </w:t>
      </w:r>
    </w:p>
    <w:p w:rsidR="00C45C81" w:rsidRPr="003A31F1" w:rsidRDefault="00C45C81" w:rsidP="00C45C81">
      <w:pPr>
        <w:rPr>
          <w:sz w:val="24"/>
          <w:szCs w:val="24"/>
          <w:vertAlign w:val="superscript"/>
        </w:rPr>
      </w:pPr>
      <w:r w:rsidRPr="003A31F1">
        <w:rPr>
          <w:sz w:val="24"/>
          <w:szCs w:val="24"/>
        </w:rPr>
        <w:t>(уполномоченный представитель) ______________                              ____________</w:t>
      </w:r>
      <w:r w:rsidRPr="003A31F1">
        <w:rPr>
          <w:sz w:val="24"/>
          <w:szCs w:val="24"/>
          <w:vertAlign w:val="superscript"/>
        </w:rPr>
        <w:t xml:space="preserve">                                                                                                                </w:t>
      </w:r>
    </w:p>
    <w:p w:rsidR="00C45C81" w:rsidRPr="003A31F1" w:rsidRDefault="00C45C81" w:rsidP="00C45C81">
      <w:pPr>
        <w:rPr>
          <w:sz w:val="24"/>
          <w:szCs w:val="24"/>
          <w:vertAlign w:val="superscript"/>
        </w:rPr>
      </w:pPr>
      <w:r w:rsidRPr="003A31F1">
        <w:rPr>
          <w:sz w:val="24"/>
          <w:szCs w:val="24"/>
          <w:vertAlign w:val="superscript"/>
        </w:rPr>
        <w:t xml:space="preserve">                                                                                                      (</w:t>
      </w:r>
      <w:proofErr w:type="gramStart"/>
      <w:r w:rsidRPr="003A31F1">
        <w:rPr>
          <w:sz w:val="24"/>
          <w:szCs w:val="24"/>
          <w:vertAlign w:val="superscript"/>
        </w:rPr>
        <w:t xml:space="preserve">подпись)   </w:t>
      </w:r>
      <w:proofErr w:type="gramEnd"/>
      <w:r w:rsidRPr="003A31F1">
        <w:rPr>
          <w:sz w:val="24"/>
          <w:szCs w:val="24"/>
          <w:vertAlign w:val="superscript"/>
        </w:rPr>
        <w:t xml:space="preserve">                                                                   (Ф.И.О.)</w:t>
      </w:r>
    </w:p>
    <w:p w:rsidR="00C45C81" w:rsidRDefault="00C45C81" w:rsidP="00C45C81">
      <w:pPr>
        <w:jc w:val="center"/>
        <w:rPr>
          <w:szCs w:val="24"/>
        </w:rPr>
      </w:pPr>
      <w:r w:rsidRPr="003A31F1">
        <w:rPr>
          <w:szCs w:val="24"/>
        </w:rPr>
        <w:t>М.П.</w:t>
      </w:r>
    </w:p>
    <w:p w:rsidR="00C45C81" w:rsidRDefault="00C45C81" w:rsidP="00C45C81">
      <w:pPr>
        <w:rPr>
          <w:szCs w:val="24"/>
        </w:rPr>
        <w:sectPr w:rsidR="00C45C81" w:rsidSect="00D46172">
          <w:pgSz w:w="11907" w:h="16840" w:code="9"/>
          <w:pgMar w:top="851" w:right="851" w:bottom="851" w:left="1276" w:header="720" w:footer="400" w:gutter="0"/>
          <w:cols w:space="720"/>
          <w:noEndnote/>
        </w:sectPr>
      </w:pPr>
    </w:p>
    <w:p w:rsidR="00C45C81" w:rsidRPr="00B747F3" w:rsidRDefault="00C45C81" w:rsidP="00C45C81">
      <w:pPr>
        <w:pStyle w:val="20"/>
        <w:rPr>
          <w:sz w:val="24"/>
        </w:rPr>
      </w:pPr>
      <w:bookmarkStart w:id="92" w:name="_ФОРМА_2._Форма"/>
      <w:bookmarkEnd w:id="92"/>
      <w:r w:rsidRPr="00B747F3">
        <w:rPr>
          <w:sz w:val="24"/>
        </w:rPr>
        <w:lastRenderedPageBreak/>
        <w:t>ФОРМА 2. Форма анкеты участника процедуры закупки</w:t>
      </w:r>
    </w:p>
    <w:p w:rsidR="00C45C81" w:rsidRPr="00A8014E" w:rsidRDefault="00C45C81" w:rsidP="00C45C81"/>
    <w:p w:rsidR="00C45C81" w:rsidRDefault="00C45C81" w:rsidP="00C45C81"/>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C45C81" w:rsidRPr="00B747F3" w:rsidTr="00EF5B68">
        <w:tc>
          <w:tcPr>
            <w:tcW w:w="6103" w:type="dxa"/>
          </w:tcPr>
          <w:p w:rsidR="00C45C81" w:rsidRPr="002773F9" w:rsidRDefault="00C45C81" w:rsidP="00EF5B68">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rsidR="00C45C81" w:rsidRPr="00B747F3" w:rsidRDefault="00C45C81" w:rsidP="00EF5B68">
            <w:pPr>
              <w:spacing w:line="216" w:lineRule="auto"/>
              <w:rPr>
                <w:b/>
                <w:sz w:val="22"/>
                <w:szCs w:val="24"/>
              </w:rPr>
            </w:pPr>
          </w:p>
        </w:tc>
      </w:tr>
      <w:tr w:rsidR="00C45C81" w:rsidRPr="00B747F3" w:rsidTr="00EF5B68">
        <w:tc>
          <w:tcPr>
            <w:tcW w:w="6103" w:type="dxa"/>
            <w:tcBorders>
              <w:bottom w:val="single" w:sz="4" w:space="0" w:color="auto"/>
            </w:tcBorders>
          </w:tcPr>
          <w:p w:rsidR="00C45C81" w:rsidRPr="00B747F3" w:rsidRDefault="00C45C81" w:rsidP="00EF5B68">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C45C81" w:rsidRPr="002773F9" w:rsidRDefault="00C45C81" w:rsidP="00EF5B68">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rsidR="00C45C81" w:rsidRPr="00B747F3" w:rsidRDefault="00C45C81" w:rsidP="00EF5B68">
            <w:pPr>
              <w:spacing w:line="216" w:lineRule="auto"/>
              <w:rPr>
                <w:b/>
                <w:sz w:val="22"/>
                <w:szCs w:val="24"/>
              </w:rPr>
            </w:pPr>
          </w:p>
        </w:tc>
      </w:tr>
      <w:tr w:rsidR="00C45C81" w:rsidRPr="00B747F3" w:rsidTr="00EF5B68">
        <w:tc>
          <w:tcPr>
            <w:tcW w:w="6103" w:type="dxa"/>
            <w:tcBorders>
              <w:top w:val="nil"/>
            </w:tcBorders>
          </w:tcPr>
          <w:p w:rsidR="00C45C81" w:rsidRPr="00B747F3" w:rsidRDefault="00C45C81" w:rsidP="00EF5B68">
            <w:pPr>
              <w:spacing w:line="216" w:lineRule="auto"/>
              <w:rPr>
                <w:i/>
                <w:sz w:val="22"/>
                <w:szCs w:val="24"/>
              </w:rPr>
            </w:pPr>
          </w:p>
          <w:p w:rsidR="00C45C81" w:rsidRPr="00B747F3" w:rsidRDefault="00C45C81" w:rsidP="00EF5B68">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rsidR="00C45C81" w:rsidRPr="00B747F3" w:rsidRDefault="00C45C81" w:rsidP="00EF5B68">
            <w:pPr>
              <w:spacing w:line="216" w:lineRule="auto"/>
              <w:rPr>
                <w:sz w:val="22"/>
                <w:szCs w:val="24"/>
              </w:rPr>
            </w:pPr>
            <w:r w:rsidRPr="00B747F3">
              <w:rPr>
                <w:sz w:val="22"/>
                <w:szCs w:val="24"/>
              </w:rPr>
              <w:t>ИНН:</w:t>
            </w:r>
            <w:r>
              <w:rPr>
                <w:sz w:val="22"/>
                <w:szCs w:val="24"/>
              </w:rPr>
              <w:t xml:space="preserve"> </w:t>
            </w:r>
          </w:p>
          <w:p w:rsidR="00C45C81" w:rsidRPr="00B747F3" w:rsidRDefault="00C45C81" w:rsidP="00EF5B68">
            <w:pPr>
              <w:spacing w:line="216" w:lineRule="auto"/>
              <w:rPr>
                <w:sz w:val="22"/>
                <w:szCs w:val="24"/>
              </w:rPr>
            </w:pPr>
            <w:r w:rsidRPr="00B747F3">
              <w:rPr>
                <w:sz w:val="22"/>
                <w:szCs w:val="24"/>
              </w:rPr>
              <w:t>КПП:</w:t>
            </w:r>
            <w:r>
              <w:rPr>
                <w:sz w:val="22"/>
                <w:szCs w:val="24"/>
              </w:rPr>
              <w:t xml:space="preserve"> </w:t>
            </w:r>
          </w:p>
          <w:p w:rsidR="00C45C81" w:rsidRPr="00B747F3" w:rsidRDefault="00C45C81" w:rsidP="00EF5B68">
            <w:pPr>
              <w:spacing w:line="216" w:lineRule="auto"/>
              <w:rPr>
                <w:sz w:val="22"/>
                <w:szCs w:val="24"/>
              </w:rPr>
            </w:pPr>
            <w:r w:rsidRPr="00B747F3">
              <w:rPr>
                <w:sz w:val="22"/>
                <w:szCs w:val="24"/>
              </w:rPr>
              <w:t>ОГРН:</w:t>
            </w:r>
            <w:r>
              <w:rPr>
                <w:sz w:val="22"/>
                <w:szCs w:val="24"/>
              </w:rPr>
              <w:t xml:space="preserve"> </w:t>
            </w:r>
          </w:p>
          <w:p w:rsidR="00C45C81" w:rsidRPr="00B747F3" w:rsidRDefault="00C45C81" w:rsidP="00EF5B68">
            <w:pPr>
              <w:spacing w:line="216" w:lineRule="auto"/>
              <w:rPr>
                <w:sz w:val="22"/>
                <w:szCs w:val="24"/>
              </w:rPr>
            </w:pPr>
            <w:r w:rsidRPr="00B747F3">
              <w:rPr>
                <w:sz w:val="22"/>
                <w:szCs w:val="24"/>
              </w:rPr>
              <w:t>ОКПО:</w:t>
            </w:r>
            <w:r>
              <w:rPr>
                <w:sz w:val="22"/>
                <w:szCs w:val="24"/>
              </w:rPr>
              <w:t xml:space="preserve"> </w:t>
            </w:r>
          </w:p>
        </w:tc>
      </w:tr>
      <w:tr w:rsidR="00C45C81" w:rsidRPr="00B747F3" w:rsidTr="00EF5B68">
        <w:tc>
          <w:tcPr>
            <w:tcW w:w="9776" w:type="dxa"/>
            <w:gridSpan w:val="2"/>
            <w:tcBorders>
              <w:top w:val="nil"/>
              <w:left w:val="single" w:sz="4" w:space="0" w:color="auto"/>
              <w:right w:val="double" w:sz="4" w:space="0" w:color="auto"/>
            </w:tcBorders>
          </w:tcPr>
          <w:p w:rsidR="00C45C81" w:rsidRPr="00B747F3" w:rsidRDefault="00C45C81" w:rsidP="00EF5B68">
            <w:pPr>
              <w:spacing w:line="216" w:lineRule="auto"/>
              <w:rPr>
                <w:i/>
                <w:sz w:val="22"/>
                <w:szCs w:val="24"/>
              </w:rPr>
            </w:pPr>
          </w:p>
        </w:tc>
      </w:tr>
      <w:tr w:rsidR="00C45C81" w:rsidRPr="00B747F3" w:rsidTr="00EF5B68">
        <w:trPr>
          <w:cantSplit/>
          <w:trHeight w:val="69"/>
        </w:trPr>
        <w:tc>
          <w:tcPr>
            <w:tcW w:w="6103" w:type="dxa"/>
            <w:vMerge w:val="restart"/>
          </w:tcPr>
          <w:p w:rsidR="00C45C81" w:rsidRPr="00B747F3" w:rsidRDefault="00C45C81" w:rsidP="00EF5B68">
            <w:pPr>
              <w:tabs>
                <w:tab w:val="left" w:pos="540"/>
              </w:tabs>
              <w:spacing w:line="216" w:lineRule="auto"/>
              <w:jc w:val="both"/>
              <w:rPr>
                <w:b/>
                <w:sz w:val="22"/>
                <w:szCs w:val="24"/>
              </w:rPr>
            </w:pPr>
            <w:r w:rsidRPr="00B747F3">
              <w:rPr>
                <w:b/>
                <w:sz w:val="22"/>
                <w:szCs w:val="24"/>
              </w:rPr>
              <w:t>3.Адреса:</w:t>
            </w:r>
          </w:p>
          <w:p w:rsidR="00C45C81" w:rsidRPr="00B747F3" w:rsidRDefault="00C45C81" w:rsidP="00EF5B68">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C45C81" w:rsidRPr="00B747F3" w:rsidRDefault="00C45C81" w:rsidP="00EF5B68">
            <w:pPr>
              <w:tabs>
                <w:tab w:val="left" w:pos="540"/>
              </w:tabs>
              <w:spacing w:line="216" w:lineRule="auto"/>
              <w:jc w:val="both"/>
              <w:rPr>
                <w:b/>
                <w:bCs/>
                <w:sz w:val="22"/>
                <w:szCs w:val="24"/>
              </w:rPr>
            </w:pPr>
          </w:p>
          <w:p w:rsidR="00C45C81" w:rsidRPr="00B747F3" w:rsidRDefault="00C45C81" w:rsidP="00EF5B68">
            <w:pPr>
              <w:tabs>
                <w:tab w:val="left" w:pos="540"/>
              </w:tabs>
              <w:spacing w:line="216" w:lineRule="auto"/>
              <w:jc w:val="both"/>
              <w:rPr>
                <w:b/>
                <w:bCs/>
                <w:sz w:val="22"/>
                <w:szCs w:val="24"/>
              </w:rPr>
            </w:pPr>
          </w:p>
          <w:p w:rsidR="00C45C81" w:rsidRPr="00B747F3" w:rsidRDefault="00C45C81" w:rsidP="00EF5B68">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C45C81" w:rsidRPr="00B747F3" w:rsidRDefault="00C45C81" w:rsidP="00EF5B68">
            <w:pPr>
              <w:tabs>
                <w:tab w:val="left" w:pos="540"/>
              </w:tabs>
              <w:spacing w:line="216" w:lineRule="auto"/>
              <w:jc w:val="both"/>
              <w:rPr>
                <w:b/>
                <w:bCs/>
                <w:sz w:val="22"/>
                <w:szCs w:val="24"/>
              </w:rPr>
            </w:pPr>
          </w:p>
          <w:p w:rsidR="00C45C81" w:rsidRPr="00B747F3" w:rsidRDefault="00C45C81" w:rsidP="00EF5B68">
            <w:pPr>
              <w:tabs>
                <w:tab w:val="left" w:pos="540"/>
              </w:tabs>
              <w:spacing w:line="216" w:lineRule="auto"/>
              <w:jc w:val="both"/>
              <w:rPr>
                <w:b/>
                <w:bCs/>
                <w:sz w:val="22"/>
                <w:szCs w:val="24"/>
              </w:rPr>
            </w:pPr>
          </w:p>
          <w:p w:rsidR="00C45C81" w:rsidRPr="00B747F3" w:rsidRDefault="00C45C81" w:rsidP="00EF5B68">
            <w:pPr>
              <w:tabs>
                <w:tab w:val="left" w:pos="540"/>
              </w:tabs>
              <w:spacing w:line="216" w:lineRule="auto"/>
              <w:jc w:val="both"/>
              <w:rPr>
                <w:b/>
                <w:sz w:val="22"/>
                <w:szCs w:val="24"/>
              </w:rPr>
            </w:pPr>
          </w:p>
        </w:tc>
        <w:tc>
          <w:tcPr>
            <w:tcW w:w="3673" w:type="dxa"/>
            <w:tcBorders>
              <w:right w:val="double" w:sz="4" w:space="0" w:color="auto"/>
            </w:tcBorders>
          </w:tcPr>
          <w:p w:rsidR="00C45C81" w:rsidRPr="00B747F3" w:rsidRDefault="00C45C81" w:rsidP="00EF5B68">
            <w:pPr>
              <w:spacing w:line="216" w:lineRule="auto"/>
              <w:rPr>
                <w:sz w:val="22"/>
                <w:szCs w:val="24"/>
              </w:rPr>
            </w:pPr>
            <w:r w:rsidRPr="00B747F3">
              <w:rPr>
                <w:sz w:val="22"/>
                <w:szCs w:val="24"/>
              </w:rPr>
              <w:t>Страна</w:t>
            </w:r>
            <w:r>
              <w:rPr>
                <w:sz w:val="22"/>
                <w:szCs w:val="24"/>
              </w:rPr>
              <w:t xml:space="preserve"> </w:t>
            </w:r>
          </w:p>
        </w:tc>
      </w:tr>
      <w:tr w:rsidR="00C45C81" w:rsidRPr="00B747F3" w:rsidTr="00EF5B68">
        <w:trPr>
          <w:cantSplit/>
          <w:trHeight w:val="67"/>
        </w:trPr>
        <w:tc>
          <w:tcPr>
            <w:tcW w:w="6103" w:type="dxa"/>
            <w:vMerge/>
          </w:tcPr>
          <w:p w:rsidR="00C45C81" w:rsidRPr="00B747F3" w:rsidRDefault="00C45C81" w:rsidP="00EF5B68">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C45C81" w:rsidRPr="00B747F3" w:rsidRDefault="00C45C81" w:rsidP="00EF5B68">
            <w:pPr>
              <w:spacing w:line="216" w:lineRule="auto"/>
              <w:rPr>
                <w:sz w:val="22"/>
                <w:szCs w:val="24"/>
              </w:rPr>
            </w:pPr>
            <w:r w:rsidRPr="00B747F3">
              <w:rPr>
                <w:sz w:val="22"/>
                <w:szCs w:val="24"/>
              </w:rPr>
              <w:t>Индекс:</w:t>
            </w:r>
            <w:r>
              <w:rPr>
                <w:sz w:val="22"/>
                <w:szCs w:val="24"/>
              </w:rPr>
              <w:t xml:space="preserve"> </w:t>
            </w:r>
          </w:p>
        </w:tc>
      </w:tr>
      <w:tr w:rsidR="00C45C81" w:rsidRPr="00B747F3" w:rsidTr="00EF5B68">
        <w:trPr>
          <w:cantSplit/>
          <w:trHeight w:val="67"/>
        </w:trPr>
        <w:tc>
          <w:tcPr>
            <w:tcW w:w="6103" w:type="dxa"/>
            <w:vMerge/>
          </w:tcPr>
          <w:p w:rsidR="00C45C81" w:rsidRPr="00B747F3" w:rsidRDefault="00C45C81" w:rsidP="00EF5B68">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C45C81" w:rsidRPr="00B747F3" w:rsidRDefault="00C45C81" w:rsidP="00EF5B68">
            <w:pPr>
              <w:spacing w:line="216" w:lineRule="auto"/>
              <w:rPr>
                <w:sz w:val="22"/>
                <w:szCs w:val="24"/>
              </w:rPr>
            </w:pPr>
            <w:r w:rsidRPr="00B747F3">
              <w:rPr>
                <w:sz w:val="22"/>
                <w:szCs w:val="24"/>
              </w:rPr>
              <w:t>…</w:t>
            </w:r>
          </w:p>
        </w:tc>
      </w:tr>
      <w:tr w:rsidR="00C45C81" w:rsidRPr="00B747F3" w:rsidTr="00EF5B68">
        <w:trPr>
          <w:cantSplit/>
          <w:trHeight w:val="311"/>
        </w:trPr>
        <w:tc>
          <w:tcPr>
            <w:tcW w:w="6103" w:type="dxa"/>
            <w:vMerge/>
          </w:tcPr>
          <w:p w:rsidR="00C45C81" w:rsidRPr="00B747F3" w:rsidRDefault="00C45C81" w:rsidP="00EF5B68">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C45C81" w:rsidRPr="00B747F3" w:rsidRDefault="00C45C81" w:rsidP="00EF5B68">
            <w:pPr>
              <w:spacing w:line="216" w:lineRule="auto"/>
              <w:rPr>
                <w:sz w:val="22"/>
                <w:szCs w:val="24"/>
              </w:rPr>
            </w:pPr>
          </w:p>
        </w:tc>
      </w:tr>
      <w:tr w:rsidR="00C45C81" w:rsidRPr="00B747F3" w:rsidTr="00EF5B68">
        <w:trPr>
          <w:cantSplit/>
          <w:trHeight w:val="161"/>
        </w:trPr>
        <w:tc>
          <w:tcPr>
            <w:tcW w:w="6103" w:type="dxa"/>
            <w:vMerge/>
          </w:tcPr>
          <w:p w:rsidR="00C45C81" w:rsidRPr="00B747F3" w:rsidRDefault="00C45C81" w:rsidP="00EF5B68">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C45C81" w:rsidRPr="00B747F3" w:rsidRDefault="00C45C81" w:rsidP="00EF5B68">
            <w:pPr>
              <w:spacing w:line="216" w:lineRule="auto"/>
              <w:rPr>
                <w:sz w:val="22"/>
                <w:szCs w:val="24"/>
              </w:rPr>
            </w:pPr>
            <w:r w:rsidRPr="00B747F3">
              <w:rPr>
                <w:sz w:val="22"/>
                <w:szCs w:val="24"/>
              </w:rPr>
              <w:t>…</w:t>
            </w:r>
          </w:p>
        </w:tc>
      </w:tr>
      <w:tr w:rsidR="00C45C81" w:rsidRPr="00B747F3" w:rsidTr="00EF5B68">
        <w:trPr>
          <w:cantSplit/>
          <w:trHeight w:val="348"/>
        </w:trPr>
        <w:tc>
          <w:tcPr>
            <w:tcW w:w="6103" w:type="dxa"/>
            <w:vMerge/>
          </w:tcPr>
          <w:p w:rsidR="00C45C81" w:rsidRPr="00B747F3" w:rsidRDefault="00C45C81" w:rsidP="00EF5B68">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C45C81" w:rsidRPr="00B747F3" w:rsidRDefault="00C45C81" w:rsidP="00EF5B68">
            <w:pPr>
              <w:spacing w:line="216" w:lineRule="auto"/>
              <w:rPr>
                <w:sz w:val="22"/>
                <w:szCs w:val="24"/>
              </w:rPr>
            </w:pPr>
            <w:r w:rsidRPr="00B747F3">
              <w:rPr>
                <w:sz w:val="22"/>
                <w:szCs w:val="24"/>
              </w:rPr>
              <w:t>Страна</w:t>
            </w:r>
          </w:p>
        </w:tc>
      </w:tr>
      <w:tr w:rsidR="00C45C81" w:rsidRPr="00B747F3" w:rsidTr="00EF5B68">
        <w:trPr>
          <w:cantSplit/>
          <w:trHeight w:val="174"/>
        </w:trPr>
        <w:tc>
          <w:tcPr>
            <w:tcW w:w="6103" w:type="dxa"/>
            <w:vMerge/>
          </w:tcPr>
          <w:p w:rsidR="00C45C81" w:rsidRPr="00B747F3" w:rsidRDefault="00C45C81" w:rsidP="00EF5B68">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C45C81" w:rsidRPr="00B747F3" w:rsidRDefault="00C45C81" w:rsidP="00EF5B68">
            <w:pPr>
              <w:spacing w:line="216" w:lineRule="auto"/>
              <w:rPr>
                <w:sz w:val="22"/>
                <w:szCs w:val="24"/>
              </w:rPr>
            </w:pPr>
            <w:r w:rsidRPr="00B747F3">
              <w:rPr>
                <w:sz w:val="22"/>
                <w:szCs w:val="24"/>
              </w:rPr>
              <w:t>Индекс</w:t>
            </w:r>
            <w:r>
              <w:rPr>
                <w:sz w:val="22"/>
                <w:szCs w:val="24"/>
              </w:rPr>
              <w:t xml:space="preserve"> </w:t>
            </w:r>
          </w:p>
        </w:tc>
      </w:tr>
      <w:tr w:rsidR="00C45C81" w:rsidRPr="00B747F3" w:rsidTr="00EF5B68">
        <w:trPr>
          <w:cantSplit/>
          <w:trHeight w:val="286"/>
        </w:trPr>
        <w:tc>
          <w:tcPr>
            <w:tcW w:w="6103" w:type="dxa"/>
            <w:vMerge/>
          </w:tcPr>
          <w:p w:rsidR="00C45C81" w:rsidRPr="00B747F3" w:rsidRDefault="00C45C81" w:rsidP="00EF5B68">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C45C81" w:rsidRPr="00B747F3" w:rsidRDefault="00C45C81" w:rsidP="00EF5B68">
            <w:pPr>
              <w:spacing w:line="216" w:lineRule="auto"/>
              <w:rPr>
                <w:sz w:val="22"/>
                <w:szCs w:val="24"/>
              </w:rPr>
            </w:pPr>
            <w:r w:rsidRPr="00B747F3">
              <w:rPr>
                <w:sz w:val="22"/>
                <w:szCs w:val="24"/>
              </w:rPr>
              <w:t>…</w:t>
            </w:r>
          </w:p>
        </w:tc>
      </w:tr>
      <w:tr w:rsidR="00C45C81" w:rsidRPr="00B747F3" w:rsidTr="00EF5B68">
        <w:trPr>
          <w:cantSplit/>
          <w:trHeight w:val="175"/>
        </w:trPr>
        <w:tc>
          <w:tcPr>
            <w:tcW w:w="6103" w:type="dxa"/>
            <w:vMerge/>
          </w:tcPr>
          <w:p w:rsidR="00C45C81" w:rsidRPr="00B747F3" w:rsidRDefault="00C45C81" w:rsidP="00EF5B68">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C45C81" w:rsidRPr="00B747F3" w:rsidRDefault="00C45C81" w:rsidP="00EF5B68">
            <w:pPr>
              <w:spacing w:line="216" w:lineRule="auto"/>
              <w:rPr>
                <w:sz w:val="22"/>
                <w:szCs w:val="24"/>
              </w:rPr>
            </w:pPr>
            <w:r w:rsidRPr="00B747F3">
              <w:rPr>
                <w:sz w:val="22"/>
                <w:szCs w:val="24"/>
              </w:rPr>
              <w:t>…</w:t>
            </w:r>
          </w:p>
        </w:tc>
      </w:tr>
      <w:tr w:rsidR="00C45C81" w:rsidRPr="00B747F3" w:rsidTr="00EF5B68">
        <w:trPr>
          <w:cantSplit/>
          <w:trHeight w:val="310"/>
        </w:trPr>
        <w:tc>
          <w:tcPr>
            <w:tcW w:w="6103" w:type="dxa"/>
            <w:vMerge/>
          </w:tcPr>
          <w:p w:rsidR="00C45C81" w:rsidRPr="00B747F3" w:rsidRDefault="00C45C81" w:rsidP="00EF5B68">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C45C81" w:rsidRPr="00B747F3" w:rsidRDefault="00C45C81" w:rsidP="00EF5B68">
            <w:pPr>
              <w:spacing w:line="216" w:lineRule="auto"/>
              <w:rPr>
                <w:sz w:val="22"/>
                <w:szCs w:val="24"/>
              </w:rPr>
            </w:pPr>
            <w:r w:rsidRPr="00B747F3">
              <w:rPr>
                <w:sz w:val="22"/>
                <w:szCs w:val="24"/>
              </w:rPr>
              <w:t>…</w:t>
            </w:r>
          </w:p>
        </w:tc>
      </w:tr>
      <w:tr w:rsidR="00C45C81" w:rsidRPr="00B747F3" w:rsidTr="00EF5B68">
        <w:trPr>
          <w:trHeight w:val="67"/>
        </w:trPr>
        <w:tc>
          <w:tcPr>
            <w:tcW w:w="6103" w:type="dxa"/>
            <w:tcBorders>
              <w:left w:val="single" w:sz="4" w:space="0" w:color="auto"/>
              <w:right w:val="nil"/>
            </w:tcBorders>
          </w:tcPr>
          <w:p w:rsidR="00C45C81" w:rsidRPr="00B747F3" w:rsidRDefault="00C45C81" w:rsidP="00EF5B68">
            <w:pPr>
              <w:spacing w:line="216" w:lineRule="auto"/>
              <w:rPr>
                <w:b/>
                <w:bCs/>
                <w:sz w:val="22"/>
                <w:szCs w:val="24"/>
              </w:rPr>
            </w:pPr>
          </w:p>
        </w:tc>
        <w:tc>
          <w:tcPr>
            <w:tcW w:w="3673" w:type="dxa"/>
            <w:tcBorders>
              <w:left w:val="nil"/>
              <w:right w:val="double" w:sz="4" w:space="0" w:color="auto"/>
            </w:tcBorders>
          </w:tcPr>
          <w:p w:rsidR="00C45C81" w:rsidRPr="00B747F3" w:rsidRDefault="00C45C81" w:rsidP="00EF5B68">
            <w:pPr>
              <w:spacing w:line="216" w:lineRule="auto"/>
              <w:rPr>
                <w:sz w:val="22"/>
                <w:szCs w:val="24"/>
              </w:rPr>
            </w:pPr>
          </w:p>
        </w:tc>
      </w:tr>
      <w:tr w:rsidR="00C45C81" w:rsidRPr="00B747F3" w:rsidTr="00EF5B68">
        <w:trPr>
          <w:trHeight w:val="67"/>
        </w:trPr>
        <w:tc>
          <w:tcPr>
            <w:tcW w:w="6103" w:type="dxa"/>
            <w:tcBorders>
              <w:bottom w:val="nil"/>
            </w:tcBorders>
          </w:tcPr>
          <w:p w:rsidR="00C45C81" w:rsidRPr="00B747F3" w:rsidRDefault="00C45C81" w:rsidP="00EF5B68">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rsidR="00C45C81" w:rsidRPr="00B747F3" w:rsidRDefault="00C45C81" w:rsidP="00EF5B68">
            <w:pPr>
              <w:spacing w:line="216" w:lineRule="auto"/>
              <w:rPr>
                <w:sz w:val="22"/>
                <w:szCs w:val="24"/>
              </w:rPr>
            </w:pPr>
          </w:p>
        </w:tc>
      </w:tr>
      <w:tr w:rsidR="00C45C81" w:rsidRPr="00B747F3" w:rsidTr="00EF5B68">
        <w:trPr>
          <w:trHeight w:val="274"/>
        </w:trPr>
        <w:tc>
          <w:tcPr>
            <w:tcW w:w="6103" w:type="dxa"/>
            <w:tcBorders>
              <w:top w:val="nil"/>
              <w:bottom w:val="nil"/>
            </w:tcBorders>
          </w:tcPr>
          <w:p w:rsidR="00C45C81" w:rsidRPr="00B747F3" w:rsidRDefault="00C45C81" w:rsidP="00EF5B68">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rsidR="00C45C81" w:rsidRPr="00B747F3" w:rsidRDefault="00C45C81" w:rsidP="00EF5B68">
            <w:pPr>
              <w:spacing w:line="216" w:lineRule="auto"/>
              <w:rPr>
                <w:sz w:val="22"/>
                <w:szCs w:val="24"/>
              </w:rPr>
            </w:pPr>
          </w:p>
        </w:tc>
      </w:tr>
      <w:tr w:rsidR="00C45C81" w:rsidRPr="00B747F3" w:rsidTr="00EF5B68">
        <w:trPr>
          <w:trHeight w:val="67"/>
        </w:trPr>
        <w:tc>
          <w:tcPr>
            <w:tcW w:w="6103" w:type="dxa"/>
            <w:tcBorders>
              <w:top w:val="nil"/>
              <w:bottom w:val="nil"/>
            </w:tcBorders>
          </w:tcPr>
          <w:p w:rsidR="00C45C81" w:rsidRPr="00B747F3" w:rsidRDefault="00C45C81" w:rsidP="00EF5B68">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rsidR="00C45C81" w:rsidRPr="00B747F3" w:rsidRDefault="00C45C81" w:rsidP="00EF5B68">
            <w:pPr>
              <w:spacing w:line="216" w:lineRule="auto"/>
              <w:rPr>
                <w:sz w:val="22"/>
                <w:szCs w:val="24"/>
              </w:rPr>
            </w:pPr>
          </w:p>
        </w:tc>
      </w:tr>
      <w:tr w:rsidR="00C45C81" w:rsidRPr="00B747F3" w:rsidTr="00EF5B68">
        <w:trPr>
          <w:trHeight w:val="67"/>
        </w:trPr>
        <w:tc>
          <w:tcPr>
            <w:tcW w:w="6103" w:type="dxa"/>
            <w:tcBorders>
              <w:top w:val="nil"/>
              <w:bottom w:val="nil"/>
            </w:tcBorders>
          </w:tcPr>
          <w:p w:rsidR="00C45C81" w:rsidRPr="00B747F3" w:rsidRDefault="00C45C81" w:rsidP="00EF5B68">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rsidR="00C45C81" w:rsidRPr="00B747F3" w:rsidRDefault="00C45C81" w:rsidP="00EF5B68">
            <w:pPr>
              <w:spacing w:line="216" w:lineRule="auto"/>
              <w:rPr>
                <w:sz w:val="22"/>
                <w:szCs w:val="24"/>
              </w:rPr>
            </w:pPr>
          </w:p>
        </w:tc>
      </w:tr>
      <w:tr w:rsidR="00C45C81" w:rsidRPr="00B747F3" w:rsidTr="00EF5B68">
        <w:trPr>
          <w:trHeight w:val="67"/>
        </w:trPr>
        <w:tc>
          <w:tcPr>
            <w:tcW w:w="6103" w:type="dxa"/>
            <w:tcBorders>
              <w:top w:val="nil"/>
            </w:tcBorders>
          </w:tcPr>
          <w:p w:rsidR="00C45C81" w:rsidRPr="00B747F3" w:rsidRDefault="00C45C81" w:rsidP="00EF5B68">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rsidR="00C45C81" w:rsidRPr="00B747F3" w:rsidRDefault="00C45C81" w:rsidP="00EF5B68">
            <w:pPr>
              <w:spacing w:line="216" w:lineRule="auto"/>
              <w:rPr>
                <w:sz w:val="22"/>
                <w:szCs w:val="24"/>
              </w:rPr>
            </w:pPr>
          </w:p>
        </w:tc>
      </w:tr>
      <w:tr w:rsidR="00C45C81" w:rsidRPr="00B747F3" w:rsidTr="00EF5B68">
        <w:trPr>
          <w:trHeight w:val="811"/>
        </w:trPr>
        <w:tc>
          <w:tcPr>
            <w:tcW w:w="6103" w:type="dxa"/>
          </w:tcPr>
          <w:p w:rsidR="00C45C81" w:rsidRPr="00B747F3" w:rsidRDefault="00C45C81" w:rsidP="00EF5B68">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rsidR="00C45C81" w:rsidRPr="00B747F3" w:rsidRDefault="00C45C81" w:rsidP="00EF5B68">
            <w:pPr>
              <w:spacing w:line="216" w:lineRule="auto"/>
              <w:rPr>
                <w:sz w:val="22"/>
                <w:szCs w:val="24"/>
              </w:rPr>
            </w:pPr>
          </w:p>
        </w:tc>
      </w:tr>
      <w:tr w:rsidR="00C45C81" w:rsidRPr="00B747F3" w:rsidTr="00EF5B68">
        <w:trPr>
          <w:trHeight w:val="298"/>
        </w:trPr>
        <w:tc>
          <w:tcPr>
            <w:tcW w:w="6103" w:type="dxa"/>
          </w:tcPr>
          <w:p w:rsidR="00C45C81" w:rsidRPr="00B747F3" w:rsidRDefault="00C45C81" w:rsidP="00EF5B68">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rsidR="00C45C81" w:rsidRPr="00B747F3" w:rsidRDefault="00C45C81" w:rsidP="00EF5B68">
            <w:pPr>
              <w:spacing w:line="216" w:lineRule="auto"/>
              <w:rPr>
                <w:sz w:val="22"/>
                <w:szCs w:val="24"/>
              </w:rPr>
            </w:pPr>
          </w:p>
        </w:tc>
      </w:tr>
      <w:tr w:rsidR="00C45C81" w:rsidRPr="00B747F3" w:rsidTr="00EF5B68">
        <w:trPr>
          <w:trHeight w:val="67"/>
        </w:trPr>
        <w:tc>
          <w:tcPr>
            <w:tcW w:w="6103" w:type="dxa"/>
          </w:tcPr>
          <w:p w:rsidR="00C45C81" w:rsidRPr="00B747F3" w:rsidRDefault="00C45C81" w:rsidP="00EF5B68">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rsidR="00C45C81" w:rsidRPr="00B747F3" w:rsidRDefault="00C45C81" w:rsidP="00EF5B68">
            <w:pPr>
              <w:spacing w:line="216" w:lineRule="auto"/>
              <w:rPr>
                <w:sz w:val="22"/>
                <w:szCs w:val="24"/>
              </w:rPr>
            </w:pPr>
          </w:p>
        </w:tc>
      </w:tr>
      <w:tr w:rsidR="00C45C81" w:rsidRPr="00B747F3" w:rsidTr="00EF5B68">
        <w:trPr>
          <w:trHeight w:val="67"/>
        </w:trPr>
        <w:tc>
          <w:tcPr>
            <w:tcW w:w="6103" w:type="dxa"/>
          </w:tcPr>
          <w:p w:rsidR="00C45C81" w:rsidRPr="00B747F3" w:rsidRDefault="00C45C81" w:rsidP="00EF5B68">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rsidR="00C45C81" w:rsidRPr="00B747F3" w:rsidRDefault="00C45C81" w:rsidP="00EF5B68">
            <w:pPr>
              <w:spacing w:line="216" w:lineRule="auto"/>
              <w:rPr>
                <w:sz w:val="22"/>
                <w:szCs w:val="24"/>
              </w:rPr>
            </w:pPr>
          </w:p>
        </w:tc>
      </w:tr>
    </w:tbl>
    <w:p w:rsidR="00C45C81" w:rsidRDefault="00C45C81" w:rsidP="00C45C81"/>
    <w:p w:rsidR="00C45C81" w:rsidRPr="005400DE" w:rsidRDefault="00C45C81" w:rsidP="00C45C81">
      <w:pPr>
        <w:rPr>
          <w:sz w:val="24"/>
          <w:szCs w:val="24"/>
        </w:rPr>
      </w:pPr>
    </w:p>
    <w:p w:rsidR="00C45C81" w:rsidRDefault="00C45C81" w:rsidP="00C45C81">
      <w:pPr>
        <w:rPr>
          <w:sz w:val="24"/>
          <w:szCs w:val="24"/>
        </w:rPr>
      </w:pPr>
      <w:r w:rsidRPr="005400DE">
        <w:rPr>
          <w:sz w:val="24"/>
          <w:szCs w:val="24"/>
        </w:rPr>
        <w:t xml:space="preserve">Участник процедуры закупки </w:t>
      </w:r>
    </w:p>
    <w:p w:rsidR="00C45C81" w:rsidRPr="005400DE" w:rsidRDefault="00C45C81" w:rsidP="00C45C81">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rsidR="00C45C81" w:rsidRPr="005400DE" w:rsidRDefault="00C45C81" w:rsidP="00C45C81">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Pr="005400DE">
        <w:rPr>
          <w:sz w:val="24"/>
          <w:szCs w:val="24"/>
          <w:vertAlign w:val="superscript"/>
        </w:rPr>
        <w:t>(Ф.И.О.)</w:t>
      </w:r>
    </w:p>
    <w:p w:rsidR="00C45C81" w:rsidRPr="005400DE" w:rsidRDefault="00C45C81" w:rsidP="00C45C81">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bookmarkEnd w:id="69"/>
    <w:bookmarkEnd w:id="70"/>
    <w:bookmarkEnd w:id="71"/>
    <w:bookmarkEnd w:id="72"/>
    <w:bookmarkEnd w:id="73"/>
    <w:bookmarkEnd w:id="74"/>
    <w:bookmarkEnd w:id="75"/>
    <w:bookmarkEnd w:id="76"/>
    <w:bookmarkEnd w:id="77"/>
    <w:bookmarkEnd w:id="78"/>
    <w:bookmarkEnd w:id="79"/>
    <w:bookmarkEnd w:id="80"/>
    <w:p w:rsidR="00C45C81" w:rsidRDefault="00C45C81" w:rsidP="00C45C81">
      <w:pPr>
        <w:rPr>
          <w:sz w:val="22"/>
          <w:szCs w:val="22"/>
        </w:rPr>
      </w:pPr>
    </w:p>
    <w:p w:rsidR="00C45C81" w:rsidRDefault="00C45C81" w:rsidP="00C45C81">
      <w:pPr>
        <w:autoSpaceDE w:val="0"/>
        <w:autoSpaceDN w:val="0"/>
        <w:adjustRightInd w:val="0"/>
        <w:spacing w:before="29"/>
        <w:ind w:left="3119" w:right="3721"/>
        <w:jc w:val="center"/>
        <w:rPr>
          <w:sz w:val="28"/>
          <w:szCs w:val="28"/>
        </w:rPr>
      </w:pPr>
      <w:r>
        <w:rPr>
          <w:sz w:val="28"/>
          <w:szCs w:val="28"/>
        </w:rPr>
        <w:br w:type="page"/>
      </w:r>
    </w:p>
    <w:p w:rsidR="00C45C81" w:rsidRPr="00297AEF" w:rsidRDefault="00C45C81" w:rsidP="00C45C81">
      <w:pPr>
        <w:pStyle w:val="20"/>
        <w:rPr>
          <w:sz w:val="26"/>
          <w:szCs w:val="26"/>
        </w:rPr>
      </w:pPr>
      <w:bookmarkStart w:id="93" w:name="_ФОРМА_3._ОПИСЬ"/>
      <w:bookmarkEnd w:id="93"/>
      <w:r>
        <w:rPr>
          <w:sz w:val="24"/>
        </w:rPr>
        <w:lastRenderedPageBreak/>
        <w:t>ФОРМА 3</w:t>
      </w:r>
      <w:r w:rsidRPr="00297AEF">
        <w:rPr>
          <w:sz w:val="24"/>
        </w:rPr>
        <w:t xml:space="preserve">. </w:t>
      </w:r>
      <w:r>
        <w:rPr>
          <w:sz w:val="24"/>
        </w:rPr>
        <w:t>ОПИСЬ ДОКУМЕНТОВ</w:t>
      </w:r>
    </w:p>
    <w:p w:rsidR="00C45C81" w:rsidRPr="00CF3256" w:rsidRDefault="00C45C81" w:rsidP="00C45C81">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rsidR="00C45C81" w:rsidRDefault="00C45C81" w:rsidP="00C45C81">
      <w:pPr>
        <w:autoSpaceDE w:val="0"/>
        <w:autoSpaceDN w:val="0"/>
        <w:adjustRightInd w:val="0"/>
        <w:spacing w:line="200" w:lineRule="exact"/>
        <w:rPr>
          <w:sz w:val="28"/>
          <w:szCs w:val="28"/>
        </w:rPr>
      </w:pPr>
    </w:p>
    <w:p w:rsidR="00C45C81" w:rsidRPr="00DE28D3" w:rsidRDefault="00C45C81" w:rsidP="00C45C81">
      <w:pPr>
        <w:autoSpaceDE w:val="0"/>
        <w:autoSpaceDN w:val="0"/>
        <w:adjustRightInd w:val="0"/>
        <w:spacing w:line="200" w:lineRule="exact"/>
        <w:rPr>
          <w:sz w:val="28"/>
          <w:szCs w:val="28"/>
        </w:rPr>
      </w:pPr>
    </w:p>
    <w:p w:rsidR="00C45C81" w:rsidRPr="00700C0B" w:rsidRDefault="00C45C81" w:rsidP="00C45C81">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на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для</w:t>
      </w:r>
      <w:r w:rsidRPr="00700C0B">
        <w:rPr>
          <w:sz w:val="24"/>
          <w:szCs w:val="28"/>
        </w:rPr>
        <w:t xml:space="preserve"> </w:t>
      </w:r>
      <w:r w:rsidRPr="00700C0B">
        <w:rPr>
          <w:spacing w:val="12"/>
          <w:sz w:val="24"/>
          <w:szCs w:val="28"/>
        </w:rPr>
        <w:t>Агентства</w:t>
      </w:r>
      <w:r w:rsidRPr="00700C0B">
        <w:rPr>
          <w:sz w:val="24"/>
          <w:szCs w:val="28"/>
        </w:rPr>
        <w:t xml:space="preserve"> </w:t>
      </w:r>
      <w:r w:rsidRPr="00700C0B">
        <w:rPr>
          <w:spacing w:val="11"/>
          <w:sz w:val="24"/>
          <w:szCs w:val="28"/>
        </w:rPr>
        <w:t>нами</w:t>
      </w:r>
      <w:r w:rsidRPr="00700C0B">
        <w:rPr>
          <w:sz w:val="24"/>
          <w:szCs w:val="28"/>
        </w:rPr>
        <w:t xml:space="preserve"> </w:t>
      </w:r>
      <w:r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C45C81" w:rsidRPr="00700C0B" w:rsidRDefault="00C45C81" w:rsidP="00C45C81">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C45C81" w:rsidRPr="00700C0B" w:rsidTr="00EF5B68">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C45C81" w:rsidRPr="00700C0B" w:rsidRDefault="00C45C81" w:rsidP="00EF5B68">
            <w:pPr>
              <w:autoSpaceDE w:val="0"/>
              <w:autoSpaceDN w:val="0"/>
              <w:adjustRightInd w:val="0"/>
              <w:spacing w:line="267" w:lineRule="exact"/>
              <w:ind w:left="165" w:right="-20"/>
              <w:rPr>
                <w:sz w:val="24"/>
                <w:szCs w:val="28"/>
              </w:rPr>
            </w:pPr>
            <w:r w:rsidRPr="00700C0B">
              <w:rPr>
                <w:sz w:val="24"/>
                <w:szCs w:val="28"/>
              </w:rPr>
              <w:t>№</w:t>
            </w:r>
          </w:p>
          <w:p w:rsidR="00C45C81" w:rsidRPr="00700C0B" w:rsidRDefault="00C45C81" w:rsidP="00EF5B68">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C45C81" w:rsidRPr="00700C0B" w:rsidRDefault="00C45C81" w:rsidP="00EF5B68">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C45C81" w:rsidRPr="00700C0B" w:rsidRDefault="00C45C81" w:rsidP="00EF5B68">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C45C81" w:rsidRPr="00700C0B" w:rsidRDefault="00C45C81" w:rsidP="00EF5B68">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C45C81" w:rsidRPr="00700C0B" w:rsidRDefault="00C45C81" w:rsidP="00EF5B68">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C45C81" w:rsidRPr="00700C0B" w:rsidRDefault="00C45C81" w:rsidP="00EF5B68">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C45C81" w:rsidRPr="00700C0B" w:rsidRDefault="00C45C81" w:rsidP="00EF5B68">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C45C81" w:rsidRPr="00700C0B" w:rsidRDefault="00C45C81" w:rsidP="00EF5B68">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C45C81" w:rsidRPr="00700C0B" w:rsidTr="00EF5B68">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C45C81" w:rsidRPr="00700C0B" w:rsidRDefault="00C45C81" w:rsidP="00EF5B68">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C45C81" w:rsidRPr="00700C0B" w:rsidRDefault="00C45C81" w:rsidP="00EF5B68">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C45C81" w:rsidRPr="00700C0B" w:rsidRDefault="00C45C81" w:rsidP="00EF5B68">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C45C81" w:rsidRPr="00700C0B" w:rsidRDefault="00C45C81" w:rsidP="00EF5B68">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45C81" w:rsidRPr="00700C0B" w:rsidRDefault="00C45C81" w:rsidP="00EF5B68">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45C81" w:rsidRPr="00700C0B" w:rsidRDefault="00C45C81" w:rsidP="00EF5B68">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C45C81" w:rsidRPr="00700C0B" w:rsidTr="00EF5B68">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C45C81" w:rsidRPr="00700C0B" w:rsidRDefault="00C45C81" w:rsidP="00EF5B68">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C45C81" w:rsidRPr="00700C0B" w:rsidRDefault="00C45C81" w:rsidP="00EF5B68">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C45C81" w:rsidRPr="00700C0B" w:rsidRDefault="00C45C81" w:rsidP="00EF5B68">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C45C81" w:rsidRPr="00700C0B" w:rsidRDefault="00C45C81" w:rsidP="00EF5B68">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C45C81" w:rsidRPr="00700C0B" w:rsidRDefault="00C45C81" w:rsidP="00EF5B68">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rsidR="00C45C81" w:rsidRPr="00700C0B" w:rsidRDefault="00C45C81" w:rsidP="00EF5B68">
            <w:pPr>
              <w:autoSpaceDE w:val="0"/>
              <w:autoSpaceDN w:val="0"/>
              <w:adjustRightInd w:val="0"/>
              <w:rPr>
                <w:sz w:val="24"/>
                <w:szCs w:val="28"/>
              </w:rPr>
            </w:pPr>
          </w:p>
        </w:tc>
      </w:tr>
      <w:tr w:rsidR="00C45C81" w:rsidRPr="00700C0B" w:rsidTr="00EF5B68">
        <w:trPr>
          <w:trHeight w:hRule="exact" w:val="281"/>
        </w:trPr>
        <w:tc>
          <w:tcPr>
            <w:tcW w:w="1021" w:type="dxa"/>
            <w:tcBorders>
              <w:top w:val="single" w:sz="4" w:space="0" w:color="000000"/>
              <w:left w:val="single" w:sz="4" w:space="0" w:color="000000"/>
              <w:bottom w:val="single" w:sz="4" w:space="0" w:color="auto"/>
              <w:right w:val="single" w:sz="4" w:space="0" w:color="000000"/>
            </w:tcBorders>
          </w:tcPr>
          <w:p w:rsidR="00C45C81" w:rsidRPr="00700C0B" w:rsidRDefault="00C45C81" w:rsidP="00EF5B68">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rsidR="00C45C81" w:rsidRPr="00700C0B" w:rsidRDefault="00C45C81" w:rsidP="00EF5B68">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rsidR="00C45C81" w:rsidRPr="00700C0B" w:rsidRDefault="00C45C81" w:rsidP="00EF5B68">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rsidR="00C45C81" w:rsidRPr="00700C0B" w:rsidRDefault="00C45C81" w:rsidP="00EF5B68">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rsidR="00C45C81" w:rsidRPr="00700C0B" w:rsidRDefault="00C45C81" w:rsidP="00EF5B68">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rsidR="00C45C81" w:rsidRPr="00700C0B" w:rsidRDefault="00C45C81" w:rsidP="00EF5B68">
            <w:pPr>
              <w:autoSpaceDE w:val="0"/>
              <w:autoSpaceDN w:val="0"/>
              <w:adjustRightInd w:val="0"/>
              <w:rPr>
                <w:sz w:val="24"/>
                <w:szCs w:val="28"/>
              </w:rPr>
            </w:pPr>
          </w:p>
        </w:tc>
      </w:tr>
    </w:tbl>
    <w:p w:rsidR="00C45C81" w:rsidRPr="00700C0B" w:rsidRDefault="00C45C81" w:rsidP="00C45C81">
      <w:pPr>
        <w:autoSpaceDE w:val="0"/>
        <w:autoSpaceDN w:val="0"/>
        <w:adjustRightInd w:val="0"/>
        <w:spacing w:before="3" w:line="140" w:lineRule="exact"/>
        <w:rPr>
          <w:sz w:val="24"/>
          <w:szCs w:val="28"/>
        </w:rPr>
      </w:pPr>
    </w:p>
    <w:p w:rsidR="00C45C81" w:rsidRPr="00700C0B" w:rsidRDefault="00C45C81" w:rsidP="00C45C81">
      <w:pPr>
        <w:autoSpaceDE w:val="0"/>
        <w:autoSpaceDN w:val="0"/>
        <w:adjustRightInd w:val="0"/>
        <w:spacing w:before="29"/>
        <w:ind w:right="-65"/>
        <w:rPr>
          <w:sz w:val="24"/>
          <w:szCs w:val="28"/>
        </w:rPr>
      </w:pPr>
    </w:p>
    <w:p w:rsidR="00C45C81" w:rsidRPr="00700C0B" w:rsidRDefault="00C45C81" w:rsidP="00C45C81">
      <w:pPr>
        <w:autoSpaceDE w:val="0"/>
        <w:autoSpaceDN w:val="0"/>
        <w:adjustRightInd w:val="0"/>
        <w:spacing w:before="29"/>
        <w:ind w:right="-65"/>
        <w:rPr>
          <w:sz w:val="24"/>
          <w:szCs w:val="28"/>
        </w:rPr>
      </w:pPr>
    </w:p>
    <w:p w:rsidR="00C45C81" w:rsidRDefault="00C45C81" w:rsidP="00C45C81">
      <w:pPr>
        <w:rPr>
          <w:sz w:val="24"/>
          <w:szCs w:val="24"/>
        </w:rPr>
      </w:pPr>
      <w:r w:rsidRPr="005400DE">
        <w:rPr>
          <w:sz w:val="24"/>
          <w:szCs w:val="24"/>
        </w:rPr>
        <w:t xml:space="preserve">Участник процедуры закупки </w:t>
      </w:r>
    </w:p>
    <w:p w:rsidR="00C45C81" w:rsidRPr="005400DE" w:rsidRDefault="00C45C81" w:rsidP="00C45C81">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rsidR="00C45C81" w:rsidRPr="005400DE" w:rsidRDefault="00C45C81" w:rsidP="00C45C81">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Pr="005400DE">
        <w:rPr>
          <w:sz w:val="24"/>
          <w:szCs w:val="24"/>
          <w:vertAlign w:val="superscript"/>
        </w:rPr>
        <w:t>(Ф.И.О.)</w:t>
      </w:r>
    </w:p>
    <w:p w:rsidR="00C45C81" w:rsidRPr="005400DE" w:rsidRDefault="00C45C81" w:rsidP="00C45C81">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rsidR="00C45C81" w:rsidRPr="00700C0B" w:rsidRDefault="00C45C81" w:rsidP="00C45C81">
      <w:pPr>
        <w:rPr>
          <w:szCs w:val="22"/>
        </w:rPr>
      </w:pPr>
    </w:p>
    <w:p w:rsidR="00C45C81" w:rsidRPr="00700C0B" w:rsidRDefault="00C45C81" w:rsidP="00C45C81">
      <w:pPr>
        <w:rPr>
          <w:szCs w:val="22"/>
        </w:rPr>
      </w:pPr>
    </w:p>
    <w:p w:rsidR="00C45C81" w:rsidRDefault="00C45C81" w:rsidP="00C45C81">
      <w:pPr>
        <w:rPr>
          <w:sz w:val="22"/>
          <w:szCs w:val="22"/>
        </w:rPr>
      </w:pPr>
      <w:r>
        <w:rPr>
          <w:sz w:val="22"/>
          <w:szCs w:val="22"/>
        </w:rPr>
        <w:br w:type="page"/>
      </w:r>
    </w:p>
    <w:p w:rsidR="00C45C81" w:rsidRPr="00D81B43" w:rsidRDefault="00C45C81" w:rsidP="00C45C81">
      <w:pPr>
        <w:keepNext/>
        <w:spacing w:after="60"/>
        <w:jc w:val="center"/>
        <w:outlineLvl w:val="1"/>
        <w:rPr>
          <w:b/>
          <w:sz w:val="24"/>
        </w:rPr>
      </w:pPr>
      <w:r>
        <w:rPr>
          <w:b/>
          <w:sz w:val="24"/>
        </w:rPr>
        <w:lastRenderedPageBreak/>
        <w:t xml:space="preserve">ФОРМА 4. </w:t>
      </w:r>
      <w:r w:rsidRPr="00D81B43">
        <w:rPr>
          <w:b/>
          <w:sz w:val="24"/>
        </w:rPr>
        <w:t>СВЕДЕНИЯ О НАЛИЧИИ ОПЫТА</w:t>
      </w:r>
      <w:r>
        <w:rPr>
          <w:b/>
          <w:sz w:val="24"/>
        </w:rPr>
        <w:t xml:space="preserve"> __________________________________</w:t>
      </w:r>
    </w:p>
    <w:p w:rsidR="00C45C81" w:rsidRPr="00D81B43" w:rsidRDefault="00C45C81" w:rsidP="00C45C81">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C45C81" w:rsidRPr="006D49CD" w:rsidTr="00EF5B68">
        <w:tc>
          <w:tcPr>
            <w:tcW w:w="426" w:type="dxa"/>
          </w:tcPr>
          <w:p w:rsidR="00C45C81" w:rsidRPr="006D49CD" w:rsidRDefault="00C45C81" w:rsidP="00EF5B68">
            <w:pPr>
              <w:keepNext/>
              <w:keepLines/>
              <w:jc w:val="center"/>
              <w:rPr>
                <w:sz w:val="22"/>
                <w:szCs w:val="22"/>
              </w:rPr>
            </w:pPr>
            <w:r w:rsidRPr="006D49CD">
              <w:rPr>
                <w:sz w:val="22"/>
                <w:szCs w:val="22"/>
              </w:rPr>
              <w:t>№</w:t>
            </w:r>
          </w:p>
        </w:tc>
        <w:tc>
          <w:tcPr>
            <w:tcW w:w="1134" w:type="dxa"/>
          </w:tcPr>
          <w:p w:rsidR="00C45C81" w:rsidRPr="006D49CD" w:rsidRDefault="00C45C81" w:rsidP="00EF5B68">
            <w:pPr>
              <w:keepNext/>
              <w:keepLines/>
              <w:jc w:val="center"/>
              <w:rPr>
                <w:sz w:val="22"/>
                <w:szCs w:val="22"/>
              </w:rPr>
            </w:pPr>
            <w:r w:rsidRPr="006D49CD">
              <w:rPr>
                <w:sz w:val="22"/>
                <w:szCs w:val="22"/>
              </w:rPr>
              <w:t>Предмет договора</w:t>
            </w:r>
          </w:p>
        </w:tc>
        <w:tc>
          <w:tcPr>
            <w:tcW w:w="1730" w:type="dxa"/>
          </w:tcPr>
          <w:p w:rsidR="00C45C81" w:rsidRPr="006D49CD" w:rsidRDefault="00C45C81" w:rsidP="00EF5B68">
            <w:pPr>
              <w:keepNext/>
              <w:keepLines/>
              <w:jc w:val="center"/>
              <w:rPr>
                <w:sz w:val="22"/>
                <w:szCs w:val="22"/>
              </w:rPr>
            </w:pPr>
            <w:r w:rsidRPr="006D49CD">
              <w:rPr>
                <w:sz w:val="22"/>
                <w:szCs w:val="22"/>
              </w:rPr>
              <w:t>Наименование покупателя</w:t>
            </w:r>
          </w:p>
          <w:p w:rsidR="00C45C81" w:rsidRPr="006D49CD" w:rsidRDefault="00C45C81" w:rsidP="00EF5B68">
            <w:pPr>
              <w:keepNext/>
              <w:keepLines/>
              <w:jc w:val="center"/>
              <w:rPr>
                <w:sz w:val="22"/>
                <w:szCs w:val="22"/>
              </w:rPr>
            </w:pPr>
            <w:r w:rsidRPr="006D49CD">
              <w:rPr>
                <w:sz w:val="22"/>
                <w:szCs w:val="22"/>
              </w:rPr>
              <w:t>адрес и контактный телефон/факс покупателя,</w:t>
            </w:r>
          </w:p>
          <w:p w:rsidR="00C45C81" w:rsidRPr="006D49CD" w:rsidRDefault="00C45C81" w:rsidP="00EF5B68">
            <w:pPr>
              <w:keepNext/>
              <w:keepLines/>
              <w:jc w:val="center"/>
              <w:rPr>
                <w:sz w:val="22"/>
                <w:szCs w:val="22"/>
              </w:rPr>
            </w:pPr>
            <w:r w:rsidRPr="006D49CD">
              <w:rPr>
                <w:sz w:val="22"/>
                <w:szCs w:val="22"/>
              </w:rPr>
              <w:t>контактное лицо</w:t>
            </w:r>
          </w:p>
        </w:tc>
        <w:tc>
          <w:tcPr>
            <w:tcW w:w="1843" w:type="dxa"/>
          </w:tcPr>
          <w:p w:rsidR="00C45C81" w:rsidRPr="006D49CD" w:rsidRDefault="00C45C81" w:rsidP="00EF5B68">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rsidR="00C45C81" w:rsidRPr="006D49CD" w:rsidRDefault="00C45C81" w:rsidP="00EF5B68">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rsidR="00C45C81" w:rsidRPr="006D49CD" w:rsidRDefault="00C45C81" w:rsidP="00EF5B68">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rsidR="00C45C81" w:rsidRPr="006D49CD" w:rsidRDefault="00C45C81" w:rsidP="00EF5B68">
            <w:pPr>
              <w:keepNext/>
              <w:keepLines/>
              <w:jc w:val="center"/>
              <w:rPr>
                <w:sz w:val="22"/>
                <w:szCs w:val="22"/>
              </w:rPr>
            </w:pPr>
            <w:r w:rsidRPr="006D49CD">
              <w:rPr>
                <w:sz w:val="22"/>
                <w:szCs w:val="22"/>
              </w:rPr>
              <w:t>Примечание,</w:t>
            </w:r>
          </w:p>
          <w:p w:rsidR="00C45C81" w:rsidRPr="006D49CD" w:rsidRDefault="00C45C81" w:rsidP="00EF5B68">
            <w:pPr>
              <w:keepNext/>
              <w:keepLines/>
              <w:jc w:val="center"/>
              <w:rPr>
                <w:sz w:val="22"/>
                <w:szCs w:val="22"/>
              </w:rPr>
            </w:pPr>
            <w:r w:rsidRPr="006D49CD">
              <w:rPr>
                <w:sz w:val="22"/>
                <w:szCs w:val="22"/>
              </w:rPr>
              <w:t>Наличие прилагаемых отзывов от покупателей (есть/нет)</w:t>
            </w:r>
          </w:p>
        </w:tc>
      </w:tr>
      <w:tr w:rsidR="00C45C81" w:rsidRPr="00D81B43" w:rsidTr="00EF5B68">
        <w:tc>
          <w:tcPr>
            <w:tcW w:w="426" w:type="dxa"/>
          </w:tcPr>
          <w:p w:rsidR="00C45C81" w:rsidRPr="00D81B43" w:rsidRDefault="00C45C81" w:rsidP="00EF5B68">
            <w:pPr>
              <w:jc w:val="both"/>
              <w:rPr>
                <w:sz w:val="22"/>
                <w:szCs w:val="22"/>
              </w:rPr>
            </w:pPr>
            <w:r w:rsidRPr="00D81B43">
              <w:rPr>
                <w:sz w:val="22"/>
                <w:szCs w:val="22"/>
              </w:rPr>
              <w:t>1.</w:t>
            </w:r>
          </w:p>
        </w:tc>
        <w:tc>
          <w:tcPr>
            <w:tcW w:w="1134" w:type="dxa"/>
          </w:tcPr>
          <w:p w:rsidR="00C45C81" w:rsidRPr="00D81B43" w:rsidRDefault="00C45C81" w:rsidP="00EF5B68">
            <w:pPr>
              <w:jc w:val="both"/>
              <w:rPr>
                <w:sz w:val="22"/>
                <w:szCs w:val="22"/>
              </w:rPr>
            </w:pPr>
          </w:p>
        </w:tc>
        <w:tc>
          <w:tcPr>
            <w:tcW w:w="1730" w:type="dxa"/>
          </w:tcPr>
          <w:p w:rsidR="00C45C81" w:rsidRPr="00D81B43" w:rsidRDefault="00C45C81" w:rsidP="00EF5B68">
            <w:pPr>
              <w:jc w:val="both"/>
              <w:rPr>
                <w:sz w:val="22"/>
                <w:szCs w:val="22"/>
              </w:rPr>
            </w:pPr>
          </w:p>
        </w:tc>
        <w:tc>
          <w:tcPr>
            <w:tcW w:w="1843" w:type="dxa"/>
          </w:tcPr>
          <w:p w:rsidR="00C45C81" w:rsidRPr="00D81B43" w:rsidRDefault="00C45C81" w:rsidP="00EF5B68">
            <w:pPr>
              <w:jc w:val="both"/>
              <w:rPr>
                <w:sz w:val="22"/>
                <w:szCs w:val="22"/>
              </w:rPr>
            </w:pPr>
          </w:p>
        </w:tc>
        <w:tc>
          <w:tcPr>
            <w:tcW w:w="1842" w:type="dxa"/>
          </w:tcPr>
          <w:p w:rsidR="00C45C81" w:rsidRPr="00D81B43" w:rsidRDefault="00C45C81" w:rsidP="00EF5B68">
            <w:pPr>
              <w:jc w:val="both"/>
              <w:rPr>
                <w:sz w:val="22"/>
                <w:szCs w:val="22"/>
              </w:rPr>
            </w:pPr>
          </w:p>
        </w:tc>
        <w:tc>
          <w:tcPr>
            <w:tcW w:w="1560" w:type="dxa"/>
          </w:tcPr>
          <w:p w:rsidR="00C45C81" w:rsidRPr="00D81B43" w:rsidRDefault="00C45C81" w:rsidP="00EF5B68">
            <w:pPr>
              <w:jc w:val="both"/>
              <w:rPr>
                <w:sz w:val="22"/>
                <w:szCs w:val="22"/>
              </w:rPr>
            </w:pPr>
          </w:p>
        </w:tc>
        <w:tc>
          <w:tcPr>
            <w:tcW w:w="1417" w:type="dxa"/>
          </w:tcPr>
          <w:p w:rsidR="00C45C81" w:rsidRPr="00D81B43" w:rsidRDefault="00C45C81" w:rsidP="00EF5B68">
            <w:pPr>
              <w:jc w:val="both"/>
              <w:rPr>
                <w:sz w:val="22"/>
                <w:szCs w:val="22"/>
              </w:rPr>
            </w:pPr>
          </w:p>
        </w:tc>
      </w:tr>
      <w:tr w:rsidR="00C45C81" w:rsidRPr="00D81B43" w:rsidTr="00EF5B68">
        <w:tc>
          <w:tcPr>
            <w:tcW w:w="426" w:type="dxa"/>
          </w:tcPr>
          <w:p w:rsidR="00C45C81" w:rsidRPr="00D81B43" w:rsidRDefault="00C45C81" w:rsidP="00EF5B68">
            <w:pPr>
              <w:jc w:val="both"/>
              <w:rPr>
                <w:sz w:val="22"/>
                <w:szCs w:val="22"/>
              </w:rPr>
            </w:pPr>
            <w:r w:rsidRPr="00D81B43">
              <w:rPr>
                <w:sz w:val="22"/>
                <w:szCs w:val="22"/>
              </w:rPr>
              <w:t>…</w:t>
            </w:r>
          </w:p>
        </w:tc>
        <w:tc>
          <w:tcPr>
            <w:tcW w:w="1134" w:type="dxa"/>
          </w:tcPr>
          <w:p w:rsidR="00C45C81" w:rsidRPr="00D81B43" w:rsidRDefault="00C45C81" w:rsidP="00EF5B68">
            <w:pPr>
              <w:jc w:val="both"/>
              <w:rPr>
                <w:sz w:val="22"/>
                <w:szCs w:val="22"/>
              </w:rPr>
            </w:pPr>
          </w:p>
        </w:tc>
        <w:tc>
          <w:tcPr>
            <w:tcW w:w="1730" w:type="dxa"/>
          </w:tcPr>
          <w:p w:rsidR="00C45C81" w:rsidRPr="00D81B43" w:rsidRDefault="00C45C81" w:rsidP="00EF5B68">
            <w:pPr>
              <w:jc w:val="both"/>
              <w:rPr>
                <w:sz w:val="22"/>
                <w:szCs w:val="22"/>
              </w:rPr>
            </w:pPr>
          </w:p>
        </w:tc>
        <w:tc>
          <w:tcPr>
            <w:tcW w:w="1843" w:type="dxa"/>
          </w:tcPr>
          <w:p w:rsidR="00C45C81" w:rsidRPr="00D81B43" w:rsidRDefault="00C45C81" w:rsidP="00EF5B68">
            <w:pPr>
              <w:jc w:val="both"/>
              <w:rPr>
                <w:sz w:val="22"/>
                <w:szCs w:val="22"/>
              </w:rPr>
            </w:pPr>
          </w:p>
        </w:tc>
        <w:tc>
          <w:tcPr>
            <w:tcW w:w="1842" w:type="dxa"/>
          </w:tcPr>
          <w:p w:rsidR="00C45C81" w:rsidRPr="00D81B43" w:rsidRDefault="00C45C81" w:rsidP="00EF5B68">
            <w:pPr>
              <w:jc w:val="both"/>
              <w:rPr>
                <w:sz w:val="22"/>
                <w:szCs w:val="22"/>
              </w:rPr>
            </w:pPr>
          </w:p>
        </w:tc>
        <w:tc>
          <w:tcPr>
            <w:tcW w:w="1560" w:type="dxa"/>
          </w:tcPr>
          <w:p w:rsidR="00C45C81" w:rsidRPr="00D81B43" w:rsidRDefault="00C45C81" w:rsidP="00EF5B68">
            <w:pPr>
              <w:jc w:val="both"/>
              <w:rPr>
                <w:sz w:val="22"/>
                <w:szCs w:val="22"/>
              </w:rPr>
            </w:pPr>
          </w:p>
        </w:tc>
        <w:tc>
          <w:tcPr>
            <w:tcW w:w="1417" w:type="dxa"/>
          </w:tcPr>
          <w:p w:rsidR="00C45C81" w:rsidRPr="00D81B43" w:rsidRDefault="00C45C81" w:rsidP="00EF5B68">
            <w:pPr>
              <w:jc w:val="both"/>
              <w:rPr>
                <w:sz w:val="22"/>
                <w:szCs w:val="22"/>
              </w:rPr>
            </w:pPr>
          </w:p>
        </w:tc>
      </w:tr>
    </w:tbl>
    <w:p w:rsidR="00C45C81" w:rsidRPr="00D81B43" w:rsidRDefault="00C45C81" w:rsidP="00C45C81">
      <w:pPr>
        <w:rPr>
          <w:sz w:val="24"/>
          <w:szCs w:val="24"/>
        </w:rPr>
      </w:pPr>
    </w:p>
    <w:p w:rsidR="00C45C81" w:rsidRPr="00D81B43" w:rsidRDefault="00C45C81" w:rsidP="00C45C81">
      <w:pPr>
        <w:rPr>
          <w:sz w:val="24"/>
          <w:szCs w:val="24"/>
        </w:rPr>
      </w:pPr>
    </w:p>
    <w:p w:rsidR="00C45C81" w:rsidRDefault="00C45C81" w:rsidP="00C45C81">
      <w:pPr>
        <w:rPr>
          <w:sz w:val="24"/>
          <w:szCs w:val="24"/>
        </w:rPr>
      </w:pPr>
      <w:r w:rsidRPr="005400DE">
        <w:rPr>
          <w:sz w:val="24"/>
          <w:szCs w:val="24"/>
        </w:rPr>
        <w:t xml:space="preserve">Участник процедуры закупки </w:t>
      </w:r>
    </w:p>
    <w:p w:rsidR="00C45C81" w:rsidRPr="005400DE" w:rsidRDefault="00C45C81" w:rsidP="00C45C81">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rsidR="00C45C81" w:rsidRPr="005400DE" w:rsidRDefault="00C45C81" w:rsidP="00C45C81">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Pr="005400DE">
        <w:rPr>
          <w:sz w:val="24"/>
          <w:szCs w:val="24"/>
          <w:vertAlign w:val="superscript"/>
        </w:rPr>
        <w:t>(Ф.И.О.)</w:t>
      </w:r>
    </w:p>
    <w:p w:rsidR="00C45C81" w:rsidRPr="005400DE" w:rsidRDefault="00C45C81" w:rsidP="00C45C81">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rsidR="00C45C81" w:rsidRPr="00537A07" w:rsidRDefault="00C45C81" w:rsidP="00C45C81">
      <w:pPr>
        <w:keepNext/>
        <w:spacing w:after="60"/>
        <w:jc w:val="center"/>
        <w:outlineLvl w:val="1"/>
        <w:rPr>
          <w:b/>
          <w:sz w:val="24"/>
        </w:rPr>
      </w:pPr>
      <w:r>
        <w:rPr>
          <w:sz w:val="24"/>
          <w:szCs w:val="24"/>
        </w:rPr>
        <w:br w:type="page"/>
      </w:r>
      <w:r>
        <w:rPr>
          <w:b/>
          <w:sz w:val="24"/>
        </w:rPr>
        <w:lastRenderedPageBreak/>
        <w:t xml:space="preserve">ФОРМА 5.  </w:t>
      </w:r>
      <w:r w:rsidRPr="00537A07">
        <w:rPr>
          <w:b/>
          <w:sz w:val="24"/>
        </w:rPr>
        <w:t>СВЕДЕНИЙ</w:t>
      </w:r>
      <w:r>
        <w:rPr>
          <w:b/>
          <w:sz w:val="24"/>
        </w:rPr>
        <w:t>Я</w:t>
      </w:r>
      <w:r w:rsidRPr="00537A07">
        <w:rPr>
          <w:b/>
          <w:sz w:val="24"/>
        </w:rPr>
        <w:t xml:space="preserve"> О КАДРОВЫХ РЕСУРСАХ</w:t>
      </w:r>
    </w:p>
    <w:p w:rsidR="00C45C81" w:rsidRPr="00020431" w:rsidRDefault="00C45C81" w:rsidP="00C45C81">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5"/>
        <w:gridCol w:w="1447"/>
        <w:gridCol w:w="2479"/>
        <w:gridCol w:w="1247"/>
        <w:gridCol w:w="1717"/>
        <w:gridCol w:w="1979"/>
      </w:tblGrid>
      <w:tr w:rsidR="00C45C81" w:rsidRPr="006D49CD" w:rsidTr="00EF5B68">
        <w:trPr>
          <w:trHeight w:val="20"/>
        </w:trPr>
        <w:tc>
          <w:tcPr>
            <w:tcW w:w="464" w:type="pct"/>
            <w:tcBorders>
              <w:top w:val="single" w:sz="6" w:space="0" w:color="auto"/>
              <w:left w:val="single" w:sz="6" w:space="0" w:color="auto"/>
              <w:bottom w:val="single" w:sz="6" w:space="0" w:color="auto"/>
              <w:right w:val="single" w:sz="6" w:space="0" w:color="auto"/>
            </w:tcBorders>
          </w:tcPr>
          <w:p w:rsidR="00C45C81" w:rsidRPr="006D49CD" w:rsidRDefault="00C45C81" w:rsidP="00EF5B68">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rsidR="00C45C81" w:rsidRPr="006D49CD" w:rsidRDefault="00C45C81" w:rsidP="00EF5B68">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C45C81" w:rsidRPr="006D49CD" w:rsidRDefault="00C45C81" w:rsidP="00EF5B68">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C45C81" w:rsidRPr="006D49CD" w:rsidRDefault="00C45C81" w:rsidP="00EF5B68">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C45C81" w:rsidRPr="006D49CD" w:rsidRDefault="00C45C81" w:rsidP="00EF5B68">
            <w:pPr>
              <w:keepNext/>
              <w:ind w:left="57" w:right="57"/>
              <w:jc w:val="center"/>
              <w:rPr>
                <w:sz w:val="24"/>
              </w:rPr>
            </w:pPr>
            <w:r w:rsidRPr="006D49CD">
              <w:rPr>
                <w:sz w:val="24"/>
              </w:rPr>
              <w:t>Стаж работы в данной или аналогичной должности, лет</w:t>
            </w:r>
          </w:p>
        </w:tc>
        <w:tc>
          <w:tcPr>
            <w:tcW w:w="1019" w:type="pct"/>
          </w:tcPr>
          <w:p w:rsidR="00C45C81" w:rsidRPr="006D49CD" w:rsidRDefault="00C45C81" w:rsidP="00EF5B68">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C45C81" w:rsidRPr="00020431" w:rsidTr="00EF5B68">
        <w:trPr>
          <w:trHeight w:val="20"/>
        </w:trPr>
        <w:tc>
          <w:tcPr>
            <w:tcW w:w="5000" w:type="pct"/>
            <w:gridSpan w:val="6"/>
            <w:tcBorders>
              <w:top w:val="single" w:sz="6" w:space="0" w:color="auto"/>
              <w:left w:val="single" w:sz="6" w:space="0" w:color="auto"/>
              <w:bottom w:val="single" w:sz="6" w:space="0" w:color="auto"/>
            </w:tcBorders>
          </w:tcPr>
          <w:p w:rsidR="00C45C81" w:rsidRPr="00020431" w:rsidRDefault="00C45C81" w:rsidP="00EF5B68">
            <w:pPr>
              <w:ind w:left="57" w:right="57"/>
              <w:rPr>
                <w:sz w:val="24"/>
              </w:rPr>
            </w:pPr>
            <w:r w:rsidRPr="00020431">
              <w:rPr>
                <w:sz w:val="24"/>
              </w:rPr>
              <w:t xml:space="preserve">Управленческий персонал </w:t>
            </w:r>
          </w:p>
        </w:tc>
      </w:tr>
      <w:tr w:rsidR="00C45C81" w:rsidRPr="00020431" w:rsidTr="00EF5B68">
        <w:trPr>
          <w:trHeight w:val="20"/>
        </w:trPr>
        <w:tc>
          <w:tcPr>
            <w:tcW w:w="464"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ind w:left="57" w:right="57"/>
              <w:rPr>
                <w:sz w:val="24"/>
              </w:rPr>
            </w:pPr>
          </w:p>
        </w:tc>
        <w:tc>
          <w:tcPr>
            <w:tcW w:w="1019" w:type="pct"/>
          </w:tcPr>
          <w:p w:rsidR="00C45C81" w:rsidRPr="00020431" w:rsidRDefault="00C45C81" w:rsidP="00EF5B68">
            <w:pPr>
              <w:ind w:left="57" w:right="57"/>
              <w:rPr>
                <w:sz w:val="24"/>
              </w:rPr>
            </w:pPr>
          </w:p>
        </w:tc>
      </w:tr>
      <w:tr w:rsidR="00C45C81" w:rsidRPr="00020431" w:rsidTr="00EF5B68">
        <w:trPr>
          <w:trHeight w:val="20"/>
        </w:trPr>
        <w:tc>
          <w:tcPr>
            <w:tcW w:w="464"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ind w:left="57" w:right="57"/>
              <w:rPr>
                <w:sz w:val="24"/>
              </w:rPr>
            </w:pPr>
          </w:p>
        </w:tc>
        <w:tc>
          <w:tcPr>
            <w:tcW w:w="1019" w:type="pct"/>
          </w:tcPr>
          <w:p w:rsidR="00C45C81" w:rsidRPr="00020431" w:rsidRDefault="00C45C81" w:rsidP="00EF5B68">
            <w:pPr>
              <w:ind w:left="57" w:right="57"/>
              <w:rPr>
                <w:sz w:val="24"/>
              </w:rPr>
            </w:pPr>
          </w:p>
        </w:tc>
      </w:tr>
      <w:tr w:rsidR="00C45C81" w:rsidRPr="00020431" w:rsidTr="00EF5B68">
        <w:trPr>
          <w:trHeight w:val="20"/>
        </w:trPr>
        <w:tc>
          <w:tcPr>
            <w:tcW w:w="464"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rPr>
                <w:sz w:val="24"/>
              </w:rPr>
            </w:pPr>
          </w:p>
        </w:tc>
        <w:tc>
          <w:tcPr>
            <w:tcW w:w="1275"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rPr>
                <w:sz w:val="24"/>
              </w:rPr>
            </w:pPr>
          </w:p>
        </w:tc>
        <w:tc>
          <w:tcPr>
            <w:tcW w:w="626"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rPr>
                <w:sz w:val="24"/>
              </w:rPr>
            </w:pPr>
          </w:p>
        </w:tc>
        <w:tc>
          <w:tcPr>
            <w:tcW w:w="885"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rPr>
                <w:sz w:val="24"/>
              </w:rPr>
            </w:pPr>
          </w:p>
        </w:tc>
        <w:tc>
          <w:tcPr>
            <w:tcW w:w="1019" w:type="pct"/>
          </w:tcPr>
          <w:p w:rsidR="00C45C81" w:rsidRPr="00020431" w:rsidRDefault="00C45C81" w:rsidP="00EF5B68">
            <w:pPr>
              <w:rPr>
                <w:sz w:val="24"/>
              </w:rPr>
            </w:pPr>
          </w:p>
        </w:tc>
      </w:tr>
      <w:tr w:rsidR="00C45C81" w:rsidRPr="00020431" w:rsidTr="00EF5B68">
        <w:trPr>
          <w:trHeight w:val="20"/>
        </w:trPr>
        <w:tc>
          <w:tcPr>
            <w:tcW w:w="5000" w:type="pct"/>
            <w:gridSpan w:val="6"/>
            <w:tcBorders>
              <w:top w:val="single" w:sz="6" w:space="0" w:color="auto"/>
              <w:left w:val="single" w:sz="6" w:space="0" w:color="auto"/>
              <w:bottom w:val="single" w:sz="6" w:space="0" w:color="auto"/>
            </w:tcBorders>
          </w:tcPr>
          <w:p w:rsidR="00C45C81" w:rsidRPr="00020431" w:rsidRDefault="00C45C81" w:rsidP="00EF5B68">
            <w:pPr>
              <w:ind w:left="57" w:right="57"/>
              <w:rPr>
                <w:sz w:val="24"/>
              </w:rPr>
            </w:pPr>
            <w:r w:rsidRPr="00020431">
              <w:rPr>
                <w:sz w:val="24"/>
              </w:rPr>
              <w:t xml:space="preserve">Специалисты </w:t>
            </w:r>
          </w:p>
        </w:tc>
      </w:tr>
      <w:tr w:rsidR="00C45C81" w:rsidRPr="00020431" w:rsidTr="00EF5B68">
        <w:trPr>
          <w:trHeight w:val="20"/>
        </w:trPr>
        <w:tc>
          <w:tcPr>
            <w:tcW w:w="464"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ind w:left="57" w:right="57"/>
              <w:rPr>
                <w:sz w:val="24"/>
              </w:rPr>
            </w:pPr>
          </w:p>
        </w:tc>
        <w:tc>
          <w:tcPr>
            <w:tcW w:w="1019" w:type="pct"/>
          </w:tcPr>
          <w:p w:rsidR="00C45C81" w:rsidRPr="00020431" w:rsidRDefault="00C45C81" w:rsidP="00EF5B68">
            <w:pPr>
              <w:ind w:left="57" w:right="57"/>
              <w:rPr>
                <w:sz w:val="24"/>
              </w:rPr>
            </w:pPr>
          </w:p>
        </w:tc>
      </w:tr>
      <w:tr w:rsidR="00C45C81" w:rsidRPr="00020431" w:rsidTr="00EF5B68">
        <w:trPr>
          <w:trHeight w:val="20"/>
        </w:trPr>
        <w:tc>
          <w:tcPr>
            <w:tcW w:w="464"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ind w:left="57" w:right="57"/>
              <w:rPr>
                <w:sz w:val="24"/>
              </w:rPr>
            </w:pPr>
          </w:p>
        </w:tc>
        <w:tc>
          <w:tcPr>
            <w:tcW w:w="1019" w:type="pct"/>
          </w:tcPr>
          <w:p w:rsidR="00C45C81" w:rsidRPr="00020431" w:rsidRDefault="00C45C81" w:rsidP="00EF5B68">
            <w:pPr>
              <w:ind w:left="57" w:right="57"/>
              <w:rPr>
                <w:sz w:val="24"/>
              </w:rPr>
            </w:pPr>
          </w:p>
        </w:tc>
      </w:tr>
      <w:tr w:rsidR="00C45C81" w:rsidRPr="00020431" w:rsidTr="00EF5B68">
        <w:trPr>
          <w:trHeight w:val="20"/>
        </w:trPr>
        <w:tc>
          <w:tcPr>
            <w:tcW w:w="464"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C45C81" w:rsidRPr="00020431" w:rsidRDefault="00C45C81" w:rsidP="00EF5B68">
            <w:pPr>
              <w:rPr>
                <w:sz w:val="24"/>
                <w:szCs w:val="24"/>
              </w:rPr>
            </w:pPr>
          </w:p>
        </w:tc>
        <w:tc>
          <w:tcPr>
            <w:tcW w:w="1019" w:type="pct"/>
          </w:tcPr>
          <w:p w:rsidR="00C45C81" w:rsidRPr="00020431" w:rsidRDefault="00C45C81" w:rsidP="00EF5B68">
            <w:pPr>
              <w:rPr>
                <w:sz w:val="24"/>
                <w:szCs w:val="24"/>
              </w:rPr>
            </w:pPr>
          </w:p>
        </w:tc>
      </w:tr>
    </w:tbl>
    <w:p w:rsidR="00C45C81" w:rsidRPr="00020431" w:rsidRDefault="00C45C81" w:rsidP="00C45C81">
      <w:pPr>
        <w:tabs>
          <w:tab w:val="num" w:pos="1134"/>
        </w:tabs>
        <w:spacing w:after="120"/>
        <w:ind w:left="972"/>
        <w:contextualSpacing/>
        <w:jc w:val="both"/>
        <w:rPr>
          <w:b/>
          <w:sz w:val="28"/>
        </w:rPr>
      </w:pPr>
    </w:p>
    <w:p w:rsidR="00C45C81" w:rsidRDefault="00C45C81" w:rsidP="00C45C81">
      <w:pPr>
        <w:rPr>
          <w:sz w:val="24"/>
          <w:szCs w:val="24"/>
        </w:rPr>
      </w:pPr>
      <w:r w:rsidRPr="005400DE">
        <w:rPr>
          <w:sz w:val="24"/>
          <w:szCs w:val="24"/>
        </w:rPr>
        <w:t xml:space="preserve">Участник процедуры закупки </w:t>
      </w:r>
    </w:p>
    <w:p w:rsidR="00C45C81" w:rsidRPr="005400DE" w:rsidRDefault="00C45C81" w:rsidP="00C45C81">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rsidR="00C45C81" w:rsidRPr="005400DE" w:rsidRDefault="00C45C81" w:rsidP="00C45C81">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Pr="005400DE">
        <w:rPr>
          <w:sz w:val="24"/>
          <w:szCs w:val="24"/>
          <w:vertAlign w:val="superscript"/>
        </w:rPr>
        <w:t>(Ф.И.О.)</w:t>
      </w:r>
    </w:p>
    <w:p w:rsidR="00C45C81" w:rsidRPr="005400DE" w:rsidRDefault="00C45C81" w:rsidP="00C45C81">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rsidR="00C45C81" w:rsidRDefault="00C45C81" w:rsidP="00C45C81">
      <w:pPr>
        <w:rPr>
          <w:sz w:val="22"/>
          <w:szCs w:val="22"/>
        </w:rPr>
      </w:pPr>
      <w:r>
        <w:rPr>
          <w:sz w:val="22"/>
          <w:szCs w:val="22"/>
        </w:rPr>
        <w:br w:type="page"/>
      </w:r>
    </w:p>
    <w:p w:rsidR="00C45C81" w:rsidRDefault="00C45C81" w:rsidP="00C45C81">
      <w:pPr>
        <w:rPr>
          <w:sz w:val="22"/>
          <w:szCs w:val="22"/>
        </w:rPr>
        <w:sectPr w:rsidR="00C45C81" w:rsidSect="000415DC">
          <w:headerReference w:type="default" r:id="rId31"/>
          <w:pgSz w:w="11907" w:h="16840" w:code="9"/>
          <w:pgMar w:top="851" w:right="851" w:bottom="851" w:left="1276" w:header="720" w:footer="403" w:gutter="0"/>
          <w:cols w:space="720"/>
          <w:noEndnote/>
        </w:sectPr>
      </w:pPr>
    </w:p>
    <w:p w:rsidR="00C45C81" w:rsidRPr="00D23DB8" w:rsidRDefault="00C45C81" w:rsidP="00C45C81">
      <w:pPr>
        <w:suppressAutoHyphens/>
        <w:spacing w:after="120"/>
        <w:jc w:val="center"/>
        <w:rPr>
          <w:b/>
          <w:sz w:val="24"/>
        </w:rPr>
      </w:pPr>
      <w:r w:rsidRPr="00D23DB8">
        <w:rPr>
          <w:b/>
          <w:sz w:val="24"/>
        </w:rPr>
        <w:lastRenderedPageBreak/>
        <w:t xml:space="preserve">ФОРМА </w:t>
      </w:r>
      <w:r>
        <w:rPr>
          <w:b/>
          <w:sz w:val="24"/>
        </w:rPr>
        <w:t>6</w:t>
      </w:r>
      <w:r w:rsidRPr="00D23DB8">
        <w:rPr>
          <w:b/>
          <w:sz w:val="24"/>
        </w:rPr>
        <w:t>. С</w:t>
      </w:r>
      <w:r>
        <w:rPr>
          <w:b/>
          <w:sz w:val="24"/>
        </w:rPr>
        <w:t>ВЕДЕНИЯ</w:t>
      </w:r>
      <w:r w:rsidRPr="00D23DB8">
        <w:rPr>
          <w:b/>
          <w:sz w:val="24"/>
        </w:rPr>
        <w:t xml:space="preserve"> о материально-технических ресурсах</w:t>
      </w:r>
    </w:p>
    <w:p w:rsidR="00C45C81" w:rsidRPr="00D23DB8" w:rsidRDefault="00C45C81" w:rsidP="00C45C81">
      <w:pPr>
        <w:suppressAutoHyphens/>
        <w:spacing w:after="120"/>
        <w:jc w:val="center"/>
        <w:rPr>
          <w:b/>
          <w:sz w:val="24"/>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C45C81" w:rsidRPr="00666497" w:rsidTr="00EF5B68">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rsidR="00C45C81" w:rsidRPr="00666497" w:rsidRDefault="00C45C81" w:rsidP="00EF5B68">
            <w:pPr>
              <w:ind w:left="-85" w:right="-85" w:hanging="28"/>
              <w:jc w:val="center"/>
              <w:rPr>
                <w:sz w:val="22"/>
                <w:szCs w:val="24"/>
                <w:lang w:val="en-US" w:eastAsia="en-US"/>
              </w:rPr>
            </w:pPr>
            <w:r w:rsidRPr="00666497">
              <w:rPr>
                <w:sz w:val="22"/>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rsidR="00C45C81" w:rsidRPr="00666497" w:rsidRDefault="00C45C81" w:rsidP="00EF5B68">
            <w:pPr>
              <w:ind w:left="567" w:hanging="533"/>
              <w:jc w:val="center"/>
              <w:rPr>
                <w:sz w:val="24"/>
                <w:szCs w:val="24"/>
              </w:rPr>
            </w:pPr>
            <w:r w:rsidRPr="00666497">
              <w:rPr>
                <w:sz w:val="24"/>
                <w:szCs w:val="24"/>
              </w:rPr>
              <w:t>Наименование</w:t>
            </w:r>
          </w:p>
          <w:p w:rsidR="00C45C81" w:rsidRPr="00666497" w:rsidRDefault="00C45C81" w:rsidP="00EF5B68">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rsidR="00C45C81" w:rsidRPr="00666497" w:rsidRDefault="00C45C81" w:rsidP="00EF5B68">
            <w:pPr>
              <w:ind w:left="567" w:hanging="533"/>
              <w:jc w:val="center"/>
              <w:rPr>
                <w:sz w:val="24"/>
                <w:szCs w:val="24"/>
              </w:rPr>
            </w:pPr>
            <w:r w:rsidRPr="00666497">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rsidR="00C45C81" w:rsidRPr="00666497" w:rsidRDefault="00C45C81" w:rsidP="00EF5B68">
            <w:pPr>
              <w:ind w:left="5"/>
              <w:jc w:val="center"/>
              <w:rPr>
                <w:sz w:val="24"/>
                <w:szCs w:val="24"/>
              </w:rPr>
            </w:pPr>
            <w:r w:rsidRPr="00666497">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rsidR="00C45C81" w:rsidRPr="00666497" w:rsidRDefault="00C45C81" w:rsidP="00EF5B68">
            <w:pPr>
              <w:ind w:left="-85" w:right="-85" w:hanging="37"/>
              <w:jc w:val="center"/>
              <w:rPr>
                <w:sz w:val="22"/>
                <w:szCs w:val="24"/>
                <w:lang w:eastAsia="en-US"/>
              </w:rPr>
            </w:pPr>
            <w:r w:rsidRPr="00666497">
              <w:rPr>
                <w:sz w:val="22"/>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rsidR="00C45C81" w:rsidRPr="00666497" w:rsidRDefault="00C45C81" w:rsidP="00EF5B68">
            <w:pPr>
              <w:tabs>
                <w:tab w:val="left" w:pos="0"/>
                <w:tab w:val="center" w:pos="4677"/>
                <w:tab w:val="right" w:pos="9355"/>
              </w:tabs>
              <w:ind w:left="-85" w:right="-85" w:hanging="16"/>
              <w:jc w:val="center"/>
              <w:rPr>
                <w:sz w:val="22"/>
                <w:szCs w:val="24"/>
                <w:lang w:eastAsia="en-US"/>
              </w:rPr>
            </w:pPr>
            <w:r w:rsidRPr="00666497">
              <w:rPr>
                <w:sz w:val="22"/>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rsidR="00C45C81" w:rsidRPr="00666497" w:rsidRDefault="00C45C81" w:rsidP="00EF5B68">
            <w:pPr>
              <w:ind w:left="103"/>
              <w:jc w:val="center"/>
              <w:rPr>
                <w:sz w:val="24"/>
                <w:szCs w:val="24"/>
              </w:rPr>
            </w:pPr>
            <w:r w:rsidRPr="00666497">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rsidR="00C45C81" w:rsidRPr="00666497" w:rsidRDefault="00C45C81" w:rsidP="00EF5B68">
            <w:pPr>
              <w:ind w:left="103"/>
              <w:jc w:val="center"/>
              <w:rPr>
                <w:sz w:val="24"/>
                <w:szCs w:val="24"/>
              </w:rPr>
            </w:pPr>
            <w:r w:rsidRPr="00666497">
              <w:rPr>
                <w:sz w:val="24"/>
                <w:szCs w:val="24"/>
              </w:rPr>
              <w:t>Примечание</w:t>
            </w:r>
          </w:p>
        </w:tc>
      </w:tr>
      <w:tr w:rsidR="00C45C81" w:rsidRPr="00D23DB8" w:rsidTr="00EF5B68">
        <w:trPr>
          <w:jc w:val="center"/>
        </w:trPr>
        <w:tc>
          <w:tcPr>
            <w:tcW w:w="846" w:type="dxa"/>
            <w:tcBorders>
              <w:top w:val="single" w:sz="4" w:space="0" w:color="auto"/>
              <w:left w:val="single" w:sz="4" w:space="0" w:color="auto"/>
              <w:bottom w:val="single" w:sz="4" w:space="0" w:color="auto"/>
              <w:right w:val="single" w:sz="4" w:space="0" w:color="auto"/>
            </w:tcBorders>
            <w:hideMark/>
          </w:tcPr>
          <w:p w:rsidR="00C45C81" w:rsidRPr="00D23DB8" w:rsidRDefault="00C45C81" w:rsidP="00EF5B68">
            <w:pPr>
              <w:ind w:left="-85" w:right="-85" w:firstLine="85"/>
              <w:jc w:val="center"/>
              <w:rPr>
                <w:sz w:val="22"/>
                <w:szCs w:val="24"/>
                <w:lang w:val="en-US" w:eastAsia="en-US"/>
              </w:rPr>
            </w:pPr>
            <w:r w:rsidRPr="00D23DB8">
              <w:rPr>
                <w:sz w:val="22"/>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tabs>
                <w:tab w:val="left" w:pos="640"/>
              </w:tabs>
              <w:ind w:left="-85" w:right="-85"/>
              <w:rPr>
                <w:sz w:val="22"/>
                <w:szCs w:val="24"/>
                <w:lang w:val="en-US" w:eastAsia="en-US"/>
              </w:rPr>
            </w:pPr>
          </w:p>
        </w:tc>
      </w:tr>
      <w:tr w:rsidR="00C45C81" w:rsidRPr="00D23DB8" w:rsidTr="00EF5B68">
        <w:trPr>
          <w:jc w:val="center"/>
        </w:trPr>
        <w:tc>
          <w:tcPr>
            <w:tcW w:w="846" w:type="dxa"/>
            <w:tcBorders>
              <w:top w:val="single" w:sz="4" w:space="0" w:color="auto"/>
              <w:left w:val="single" w:sz="4" w:space="0" w:color="auto"/>
              <w:bottom w:val="single" w:sz="4" w:space="0" w:color="auto"/>
              <w:right w:val="single" w:sz="4" w:space="0" w:color="auto"/>
            </w:tcBorders>
            <w:hideMark/>
          </w:tcPr>
          <w:p w:rsidR="00C45C81" w:rsidRPr="00D23DB8" w:rsidRDefault="00C45C81" w:rsidP="00EF5B68">
            <w:pPr>
              <w:ind w:left="-85" w:right="-85" w:firstLine="85"/>
              <w:jc w:val="center"/>
              <w:rPr>
                <w:sz w:val="22"/>
                <w:szCs w:val="24"/>
                <w:lang w:val="en-US" w:eastAsia="en-US"/>
              </w:rPr>
            </w:pPr>
            <w:r w:rsidRPr="00D23DB8">
              <w:rPr>
                <w:sz w:val="22"/>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tabs>
                <w:tab w:val="left" w:pos="640"/>
              </w:tabs>
              <w:ind w:left="-85" w:right="-85"/>
              <w:rPr>
                <w:sz w:val="22"/>
                <w:szCs w:val="24"/>
                <w:lang w:val="en-US" w:eastAsia="en-US"/>
              </w:rPr>
            </w:pPr>
          </w:p>
        </w:tc>
      </w:tr>
      <w:tr w:rsidR="00C45C81" w:rsidRPr="00D23DB8" w:rsidTr="00EF5B68">
        <w:trPr>
          <w:jc w:val="center"/>
        </w:trPr>
        <w:tc>
          <w:tcPr>
            <w:tcW w:w="846" w:type="dxa"/>
            <w:tcBorders>
              <w:top w:val="single" w:sz="4" w:space="0" w:color="auto"/>
              <w:left w:val="single" w:sz="4" w:space="0" w:color="auto"/>
              <w:bottom w:val="single" w:sz="4" w:space="0" w:color="auto"/>
              <w:right w:val="single" w:sz="4" w:space="0" w:color="auto"/>
            </w:tcBorders>
            <w:hideMark/>
          </w:tcPr>
          <w:p w:rsidR="00C45C81" w:rsidRPr="00D23DB8" w:rsidRDefault="00C45C81" w:rsidP="00EF5B68">
            <w:pPr>
              <w:ind w:left="-85" w:right="-85" w:firstLine="85"/>
              <w:jc w:val="center"/>
              <w:rPr>
                <w:sz w:val="22"/>
                <w:szCs w:val="24"/>
                <w:lang w:val="en-US" w:eastAsia="en-US"/>
              </w:rPr>
            </w:pPr>
            <w:r w:rsidRPr="00D23DB8">
              <w:rPr>
                <w:sz w:val="22"/>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tabs>
                <w:tab w:val="left" w:pos="640"/>
              </w:tabs>
              <w:ind w:left="-85" w:right="-85"/>
              <w:rPr>
                <w:sz w:val="22"/>
                <w:szCs w:val="24"/>
                <w:lang w:val="en-US" w:eastAsia="en-US"/>
              </w:rPr>
            </w:pPr>
          </w:p>
        </w:tc>
      </w:tr>
      <w:tr w:rsidR="00C45C81" w:rsidRPr="00D23DB8" w:rsidTr="00EF5B68">
        <w:trPr>
          <w:jc w:val="center"/>
        </w:trPr>
        <w:tc>
          <w:tcPr>
            <w:tcW w:w="846" w:type="dxa"/>
            <w:tcBorders>
              <w:top w:val="single" w:sz="4" w:space="0" w:color="auto"/>
              <w:left w:val="single" w:sz="4" w:space="0" w:color="auto"/>
              <w:bottom w:val="single" w:sz="4" w:space="0" w:color="auto"/>
              <w:right w:val="single" w:sz="4" w:space="0" w:color="auto"/>
            </w:tcBorders>
            <w:hideMark/>
          </w:tcPr>
          <w:p w:rsidR="00C45C81" w:rsidRPr="00D23DB8" w:rsidRDefault="00C45C81" w:rsidP="00EF5B68">
            <w:pPr>
              <w:ind w:left="-85" w:right="-85" w:firstLine="85"/>
              <w:jc w:val="center"/>
              <w:rPr>
                <w:sz w:val="22"/>
                <w:szCs w:val="24"/>
                <w:lang w:val="en-US" w:eastAsia="en-US"/>
              </w:rPr>
            </w:pPr>
            <w:r w:rsidRPr="00D23DB8">
              <w:rPr>
                <w:sz w:val="22"/>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rPr>
                <w:b/>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tabs>
                <w:tab w:val="left" w:pos="640"/>
              </w:tabs>
              <w:ind w:left="-85" w:right="-85"/>
              <w:rPr>
                <w:sz w:val="22"/>
                <w:szCs w:val="24"/>
                <w:lang w:val="en-US" w:eastAsia="en-US"/>
              </w:rPr>
            </w:pPr>
          </w:p>
        </w:tc>
      </w:tr>
      <w:tr w:rsidR="00C45C81" w:rsidRPr="00D23DB8" w:rsidTr="00EF5B68">
        <w:trPr>
          <w:jc w:val="center"/>
        </w:trPr>
        <w:tc>
          <w:tcPr>
            <w:tcW w:w="846" w:type="dxa"/>
            <w:tcBorders>
              <w:top w:val="single" w:sz="4" w:space="0" w:color="auto"/>
              <w:left w:val="single" w:sz="4" w:space="0" w:color="auto"/>
              <w:bottom w:val="single" w:sz="4" w:space="0" w:color="auto"/>
              <w:right w:val="single" w:sz="4" w:space="0" w:color="auto"/>
            </w:tcBorders>
            <w:hideMark/>
          </w:tcPr>
          <w:p w:rsidR="00C45C81" w:rsidRPr="00D23DB8" w:rsidRDefault="00C45C81" w:rsidP="00EF5B68">
            <w:pPr>
              <w:ind w:left="-85" w:right="-85" w:firstLine="85"/>
              <w:jc w:val="center"/>
              <w:rPr>
                <w:sz w:val="22"/>
                <w:szCs w:val="24"/>
                <w:lang w:val="en-US" w:eastAsia="en-US"/>
              </w:rPr>
            </w:pPr>
            <w:r w:rsidRPr="00D23DB8">
              <w:rPr>
                <w:sz w:val="22"/>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rsidR="00C45C81" w:rsidRPr="00D23DB8" w:rsidRDefault="00C45C81" w:rsidP="00EF5B68">
            <w:pPr>
              <w:ind w:left="-85" w:right="-85"/>
              <w:rPr>
                <w:sz w:val="22"/>
                <w:szCs w:val="24"/>
                <w:lang w:val="en-US" w:eastAsia="en-US"/>
              </w:rPr>
            </w:pPr>
            <w:r w:rsidRPr="00D23DB8">
              <w:rPr>
                <w:sz w:val="22"/>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tabs>
                <w:tab w:val="left" w:pos="0"/>
              </w:tabs>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tabs>
                <w:tab w:val="left" w:pos="1187"/>
              </w:tabs>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C45C81" w:rsidRPr="00D23DB8" w:rsidRDefault="00C45C81" w:rsidP="00EF5B68">
            <w:pPr>
              <w:tabs>
                <w:tab w:val="left" w:pos="732"/>
              </w:tabs>
              <w:ind w:left="-85" w:right="-85" w:firstLine="12"/>
              <w:rPr>
                <w:sz w:val="22"/>
                <w:szCs w:val="24"/>
                <w:lang w:val="en-US" w:eastAsia="en-US"/>
              </w:rPr>
            </w:pPr>
          </w:p>
        </w:tc>
      </w:tr>
    </w:tbl>
    <w:p w:rsidR="00C45C81" w:rsidRPr="00D23DB8" w:rsidRDefault="00C45C81" w:rsidP="00C45C81">
      <w:pPr>
        <w:rPr>
          <w:b/>
          <w:szCs w:val="32"/>
        </w:rPr>
      </w:pPr>
    </w:p>
    <w:p w:rsidR="00C45C81" w:rsidRDefault="00C45C81" w:rsidP="00C45C81">
      <w:pPr>
        <w:rPr>
          <w:sz w:val="24"/>
          <w:szCs w:val="24"/>
        </w:rPr>
      </w:pPr>
      <w:r w:rsidRPr="00620AA6">
        <w:rPr>
          <w:sz w:val="24"/>
          <w:szCs w:val="24"/>
        </w:rPr>
        <w:t xml:space="preserve">Участник процедуры закупки </w:t>
      </w:r>
    </w:p>
    <w:p w:rsidR="00C45C81" w:rsidRDefault="00C45C81" w:rsidP="00C45C81">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C45C81" w:rsidRPr="00620AA6" w:rsidRDefault="00C45C81" w:rsidP="00C45C81">
      <w:pPr>
        <w:rPr>
          <w:sz w:val="24"/>
          <w:szCs w:val="24"/>
          <w:vertAlign w:val="superscript"/>
        </w:rPr>
      </w:pPr>
      <w:r>
        <w:rPr>
          <w:sz w:val="24"/>
          <w:szCs w:val="24"/>
          <w:vertAlign w:val="superscript"/>
        </w:rPr>
        <w:t xml:space="preserve">                                                                                                      </w:t>
      </w:r>
      <w:r w:rsidRPr="00620AA6">
        <w:rPr>
          <w:sz w:val="24"/>
          <w:szCs w:val="24"/>
          <w:vertAlign w:val="superscript"/>
        </w:rPr>
        <w:t>(</w:t>
      </w:r>
      <w:proofErr w:type="gramStart"/>
      <w:r w:rsidRPr="00620AA6">
        <w:rPr>
          <w:sz w:val="24"/>
          <w:szCs w:val="24"/>
          <w:vertAlign w:val="superscript"/>
        </w:rPr>
        <w:t xml:space="preserve">подпись)   </w:t>
      </w:r>
      <w:proofErr w:type="gramEnd"/>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C45C81" w:rsidRDefault="00C45C81" w:rsidP="00C45C81">
      <w:pPr>
        <w:suppressAutoHyphens/>
        <w:spacing w:after="120" w:line="288" w:lineRule="auto"/>
        <w:jc w:val="center"/>
        <w:rPr>
          <w:b/>
          <w:sz w:val="24"/>
        </w:rPr>
      </w:pPr>
      <w:r>
        <w:rPr>
          <w:szCs w:val="24"/>
        </w:rPr>
        <w:t>М.П.</w:t>
      </w:r>
    </w:p>
    <w:p w:rsidR="00C45C81" w:rsidRDefault="00C45C81" w:rsidP="00C45C81">
      <w:pPr>
        <w:suppressAutoHyphens/>
        <w:spacing w:after="120" w:line="288" w:lineRule="auto"/>
        <w:ind w:firstLine="567"/>
        <w:jc w:val="center"/>
        <w:rPr>
          <w:b/>
          <w:sz w:val="24"/>
        </w:rPr>
      </w:pPr>
    </w:p>
    <w:p w:rsidR="00C45C81" w:rsidRDefault="00C45C81" w:rsidP="00C45C81">
      <w:pPr>
        <w:suppressAutoHyphens/>
        <w:spacing w:after="120" w:line="288" w:lineRule="auto"/>
        <w:rPr>
          <w:b/>
          <w:sz w:val="24"/>
        </w:rPr>
        <w:sectPr w:rsidR="00C45C81" w:rsidSect="00BE2D18">
          <w:pgSz w:w="16840" w:h="11907" w:orient="landscape" w:code="9"/>
          <w:pgMar w:top="851" w:right="851" w:bottom="1276" w:left="851" w:header="720" w:footer="403" w:gutter="0"/>
          <w:cols w:space="720"/>
          <w:noEndnote/>
        </w:sectPr>
      </w:pPr>
    </w:p>
    <w:p w:rsidR="00C45C81" w:rsidRPr="00C57763" w:rsidRDefault="00C45C81" w:rsidP="00C45C81">
      <w:pPr>
        <w:suppressAutoHyphens/>
        <w:spacing w:after="120" w:line="288" w:lineRule="auto"/>
        <w:ind w:firstLine="567"/>
        <w:jc w:val="center"/>
        <w:rPr>
          <w:b/>
          <w:sz w:val="28"/>
          <w:szCs w:val="28"/>
        </w:rPr>
      </w:pPr>
      <w:r>
        <w:rPr>
          <w:b/>
          <w:sz w:val="24"/>
        </w:rPr>
        <w:lastRenderedPageBreak/>
        <w:t>ФОРМА 7.</w:t>
      </w:r>
      <w:r w:rsidRPr="00C57763">
        <w:rPr>
          <w:b/>
          <w:sz w:val="24"/>
        </w:rPr>
        <w:t xml:space="preserve">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p>
    <w:p w:rsidR="00C45C81" w:rsidRPr="00C57763" w:rsidRDefault="00C45C81" w:rsidP="00C45C81">
      <w:pPr>
        <w:spacing w:line="288" w:lineRule="auto"/>
        <w:ind w:firstLine="567"/>
        <w:jc w:val="both"/>
        <w:rPr>
          <w:b/>
          <w:sz w:val="32"/>
          <w:szCs w:val="32"/>
        </w:rPr>
      </w:pPr>
    </w:p>
    <w:p w:rsidR="00C45C81" w:rsidRPr="00C57763" w:rsidRDefault="00C45C81" w:rsidP="00C45C81">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C45C81" w:rsidRPr="00C57763" w:rsidTr="00EF5B68">
        <w:trPr>
          <w:jc w:val="center"/>
        </w:trPr>
        <w:tc>
          <w:tcPr>
            <w:tcW w:w="714" w:type="dxa"/>
            <w:tcBorders>
              <w:top w:val="single" w:sz="4" w:space="0" w:color="auto"/>
              <w:left w:val="single" w:sz="4" w:space="0" w:color="auto"/>
              <w:bottom w:val="single" w:sz="4" w:space="0" w:color="auto"/>
              <w:right w:val="single" w:sz="4" w:space="0" w:color="auto"/>
            </w:tcBorders>
            <w:hideMark/>
          </w:tcPr>
          <w:p w:rsidR="00C45C81" w:rsidRPr="00C57763" w:rsidRDefault="00C45C81" w:rsidP="00EF5B68">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rsidR="00C45C81" w:rsidRPr="00C57763" w:rsidRDefault="00C45C81" w:rsidP="00EF5B68">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rsidR="00C45C81" w:rsidRPr="00C57763" w:rsidRDefault="00C45C81" w:rsidP="00EF5B68">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C45C81" w:rsidRPr="00C57763" w:rsidRDefault="00C45C81" w:rsidP="00EF5B68">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rsidR="00C45C81" w:rsidRPr="00C57763" w:rsidRDefault="00C45C81" w:rsidP="00EF5B68">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rsidR="00C45C81" w:rsidRPr="00C57763" w:rsidRDefault="00C45C81" w:rsidP="00EF5B68">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C45C81" w:rsidRPr="00C57763" w:rsidTr="00EF5B68">
        <w:trPr>
          <w:jc w:val="center"/>
        </w:trPr>
        <w:tc>
          <w:tcPr>
            <w:tcW w:w="714" w:type="dxa"/>
            <w:tcBorders>
              <w:top w:val="single" w:sz="4" w:space="0" w:color="auto"/>
              <w:left w:val="single" w:sz="4" w:space="0" w:color="auto"/>
              <w:bottom w:val="single" w:sz="4" w:space="0" w:color="auto"/>
              <w:right w:val="single" w:sz="4" w:space="0" w:color="auto"/>
            </w:tcBorders>
          </w:tcPr>
          <w:p w:rsidR="00C45C81" w:rsidRPr="00C57763" w:rsidRDefault="00C45C81" w:rsidP="00EF5B68">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C45C81" w:rsidRPr="00C57763" w:rsidRDefault="00C45C81" w:rsidP="00EF5B68">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C45C81" w:rsidRPr="00C57763" w:rsidRDefault="00C45C81" w:rsidP="00EF5B68">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C45C81" w:rsidRPr="00C57763" w:rsidRDefault="00C45C81" w:rsidP="00EF5B68">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C45C81" w:rsidRPr="00C57763" w:rsidRDefault="00C45C81" w:rsidP="00EF5B68">
            <w:pPr>
              <w:spacing w:line="288" w:lineRule="auto"/>
              <w:ind w:firstLine="567"/>
              <w:jc w:val="both"/>
              <w:rPr>
                <w:sz w:val="24"/>
                <w:szCs w:val="24"/>
                <w:lang w:eastAsia="en-US"/>
              </w:rPr>
            </w:pPr>
          </w:p>
        </w:tc>
      </w:tr>
      <w:tr w:rsidR="00C45C81" w:rsidRPr="00C57763" w:rsidTr="00EF5B68">
        <w:trPr>
          <w:jc w:val="center"/>
        </w:trPr>
        <w:tc>
          <w:tcPr>
            <w:tcW w:w="714" w:type="dxa"/>
            <w:tcBorders>
              <w:top w:val="single" w:sz="4" w:space="0" w:color="auto"/>
              <w:left w:val="single" w:sz="4" w:space="0" w:color="auto"/>
              <w:bottom w:val="single" w:sz="4" w:space="0" w:color="auto"/>
              <w:right w:val="single" w:sz="4" w:space="0" w:color="auto"/>
            </w:tcBorders>
          </w:tcPr>
          <w:p w:rsidR="00C45C81" w:rsidRPr="00C57763" w:rsidRDefault="00C45C81" w:rsidP="00EF5B68">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C45C81" w:rsidRPr="00C57763" w:rsidRDefault="00C45C81" w:rsidP="00EF5B68">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C45C81" w:rsidRPr="00C57763" w:rsidRDefault="00C45C81" w:rsidP="00EF5B68">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C45C81" w:rsidRPr="00C57763" w:rsidRDefault="00C45C81" w:rsidP="00EF5B68">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C45C81" w:rsidRPr="00C57763" w:rsidRDefault="00C45C81" w:rsidP="00EF5B68">
            <w:pPr>
              <w:spacing w:line="288" w:lineRule="auto"/>
              <w:ind w:firstLine="567"/>
              <w:jc w:val="both"/>
              <w:rPr>
                <w:sz w:val="24"/>
                <w:szCs w:val="24"/>
                <w:lang w:eastAsia="en-US"/>
              </w:rPr>
            </w:pPr>
          </w:p>
        </w:tc>
      </w:tr>
      <w:tr w:rsidR="00C45C81" w:rsidRPr="00C57763" w:rsidTr="00EF5B68">
        <w:trPr>
          <w:jc w:val="center"/>
        </w:trPr>
        <w:tc>
          <w:tcPr>
            <w:tcW w:w="714" w:type="dxa"/>
            <w:tcBorders>
              <w:top w:val="single" w:sz="4" w:space="0" w:color="auto"/>
              <w:left w:val="single" w:sz="4" w:space="0" w:color="auto"/>
              <w:bottom w:val="single" w:sz="4" w:space="0" w:color="auto"/>
              <w:right w:val="single" w:sz="4" w:space="0" w:color="auto"/>
            </w:tcBorders>
          </w:tcPr>
          <w:p w:rsidR="00C45C81" w:rsidRPr="00C57763" w:rsidRDefault="00C45C81" w:rsidP="00EF5B68">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C45C81" w:rsidRPr="00C57763" w:rsidRDefault="00C45C81" w:rsidP="00EF5B68">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C45C81" w:rsidRPr="00C57763" w:rsidRDefault="00C45C81" w:rsidP="00EF5B68">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C45C81" w:rsidRPr="00C57763" w:rsidRDefault="00C45C81" w:rsidP="00EF5B68">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C45C81" w:rsidRPr="00C57763" w:rsidRDefault="00C45C81" w:rsidP="00EF5B68">
            <w:pPr>
              <w:spacing w:line="288" w:lineRule="auto"/>
              <w:ind w:firstLine="567"/>
              <w:jc w:val="both"/>
              <w:rPr>
                <w:sz w:val="24"/>
                <w:szCs w:val="24"/>
                <w:lang w:eastAsia="en-US"/>
              </w:rPr>
            </w:pPr>
          </w:p>
        </w:tc>
      </w:tr>
    </w:tbl>
    <w:p w:rsidR="00C45C81" w:rsidRPr="00C57763" w:rsidRDefault="00C45C81" w:rsidP="00C45C81">
      <w:pPr>
        <w:spacing w:line="288" w:lineRule="auto"/>
        <w:ind w:firstLine="567"/>
        <w:jc w:val="both"/>
        <w:rPr>
          <w:sz w:val="24"/>
          <w:szCs w:val="24"/>
          <w:lang w:eastAsia="en-US"/>
        </w:rPr>
      </w:pPr>
      <w:r w:rsidRPr="00C57763">
        <w:rPr>
          <w:sz w:val="24"/>
          <w:szCs w:val="24"/>
          <w:lang w:eastAsia="en-US"/>
        </w:rPr>
        <w:br/>
      </w:r>
    </w:p>
    <w:p w:rsidR="00C45C81" w:rsidRPr="00C57763" w:rsidRDefault="00C45C81" w:rsidP="00C45C81">
      <w:pPr>
        <w:spacing w:line="288" w:lineRule="auto"/>
        <w:ind w:firstLine="567"/>
        <w:jc w:val="both"/>
        <w:rPr>
          <w:b/>
          <w:sz w:val="32"/>
          <w:szCs w:val="32"/>
        </w:rPr>
      </w:pPr>
    </w:p>
    <w:p w:rsidR="00C45C81" w:rsidRDefault="00C45C81" w:rsidP="00C45C81">
      <w:pPr>
        <w:rPr>
          <w:sz w:val="24"/>
          <w:szCs w:val="24"/>
        </w:rPr>
      </w:pPr>
      <w:r w:rsidRPr="00620AA6">
        <w:rPr>
          <w:sz w:val="24"/>
          <w:szCs w:val="24"/>
        </w:rPr>
        <w:t xml:space="preserve">Участник процедуры закупки </w:t>
      </w:r>
    </w:p>
    <w:p w:rsidR="00C45C81" w:rsidRDefault="00C45C81" w:rsidP="00C45C81">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C45C81" w:rsidRPr="00620AA6" w:rsidRDefault="00C45C81" w:rsidP="00C45C81">
      <w:pPr>
        <w:rPr>
          <w:sz w:val="24"/>
          <w:szCs w:val="24"/>
          <w:vertAlign w:val="superscript"/>
        </w:rPr>
      </w:pPr>
      <w:r>
        <w:rPr>
          <w:sz w:val="24"/>
          <w:szCs w:val="24"/>
          <w:vertAlign w:val="superscript"/>
        </w:rPr>
        <w:t xml:space="preserve">                                                                                                      </w:t>
      </w:r>
      <w:r w:rsidRPr="00620AA6">
        <w:rPr>
          <w:sz w:val="24"/>
          <w:szCs w:val="24"/>
          <w:vertAlign w:val="superscript"/>
        </w:rPr>
        <w:t>(</w:t>
      </w:r>
      <w:proofErr w:type="gramStart"/>
      <w:r w:rsidRPr="00620AA6">
        <w:rPr>
          <w:sz w:val="24"/>
          <w:szCs w:val="24"/>
          <w:vertAlign w:val="superscript"/>
        </w:rPr>
        <w:t xml:space="preserve">подпись)   </w:t>
      </w:r>
      <w:proofErr w:type="gramEnd"/>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C45C81" w:rsidRDefault="00C45C81" w:rsidP="00C45C81">
      <w:pPr>
        <w:jc w:val="center"/>
        <w:rPr>
          <w:szCs w:val="24"/>
        </w:rPr>
      </w:pPr>
      <w:r>
        <w:rPr>
          <w:szCs w:val="24"/>
        </w:rPr>
        <w:t>М.П.</w:t>
      </w:r>
    </w:p>
    <w:p w:rsidR="00C45C81" w:rsidRDefault="00C45C81" w:rsidP="00C45C81">
      <w:pPr>
        <w:keepNext/>
        <w:spacing w:after="60"/>
        <w:outlineLvl w:val="1"/>
        <w:rPr>
          <w:b/>
          <w:sz w:val="24"/>
        </w:rPr>
        <w:sectPr w:rsidR="00C45C81" w:rsidSect="00D46172">
          <w:pgSz w:w="11907" w:h="16840" w:code="9"/>
          <w:pgMar w:top="851" w:right="851" w:bottom="851" w:left="1276" w:header="720" w:footer="400" w:gutter="0"/>
          <w:cols w:space="720"/>
          <w:noEndnote/>
        </w:sectPr>
      </w:pPr>
    </w:p>
    <w:p w:rsidR="00C45C81" w:rsidRDefault="00C45C81" w:rsidP="00C45C81">
      <w:pPr>
        <w:tabs>
          <w:tab w:val="left" w:pos="360"/>
        </w:tabs>
        <w:jc w:val="center"/>
        <w:rPr>
          <w:b/>
          <w:sz w:val="32"/>
          <w:szCs w:val="32"/>
        </w:rPr>
      </w:pPr>
      <w:r w:rsidRPr="00C20CF1">
        <w:rPr>
          <w:b/>
          <w:sz w:val="32"/>
          <w:szCs w:val="32"/>
        </w:rPr>
        <w:lastRenderedPageBreak/>
        <w:t>VI. ПРОЕКТ ДОГОВОРА</w:t>
      </w:r>
    </w:p>
    <w:p w:rsidR="00C45C81" w:rsidRDefault="00C45C81" w:rsidP="00C45C81">
      <w:pPr>
        <w:jc w:val="center"/>
        <w:rPr>
          <w:b/>
        </w:rPr>
      </w:pPr>
    </w:p>
    <w:p w:rsidR="00C45C81" w:rsidRDefault="00C45C81" w:rsidP="00C45C81">
      <w:pPr>
        <w:jc w:val="center"/>
        <w:rPr>
          <w:b/>
        </w:rPr>
      </w:pPr>
      <w:r w:rsidRPr="008C40C0">
        <w:rPr>
          <w:b/>
        </w:rPr>
        <w:t>ДОГОВОР</w:t>
      </w:r>
      <w:r>
        <w:rPr>
          <w:b/>
        </w:rPr>
        <w:br/>
        <w:t>на выполнение работ и оказание услуг</w:t>
      </w:r>
      <w:r>
        <w:rPr>
          <w:b/>
        </w:rPr>
        <w:br/>
        <w:t>№ __________</w:t>
      </w:r>
    </w:p>
    <w:p w:rsidR="00C45C81" w:rsidRDefault="00C45C81" w:rsidP="00C45C81">
      <w:pPr>
        <w:jc w:val="center"/>
        <w:rPr>
          <w:b/>
        </w:rPr>
      </w:pPr>
    </w:p>
    <w:p w:rsidR="00C45C81" w:rsidRPr="008C40C0" w:rsidRDefault="00C45C81" w:rsidP="00C45C81"/>
    <w:p w:rsidR="00C45C81" w:rsidRPr="008C40C0" w:rsidRDefault="00C45C81" w:rsidP="00C45C81">
      <w:pPr>
        <w:tabs>
          <w:tab w:val="left" w:pos="7594"/>
        </w:tabs>
        <w:ind w:left="610" w:hanging="610"/>
      </w:pPr>
      <w:r w:rsidRPr="008C40C0">
        <w:t xml:space="preserve">г. Москва                                                                                                 </w:t>
      </w:r>
      <w:r>
        <w:t xml:space="preserve">                              </w:t>
      </w:r>
      <w:r w:rsidRPr="008C40C0">
        <w:t xml:space="preserve">      </w:t>
      </w:r>
      <w:proofErr w:type="gramStart"/>
      <w:r w:rsidRPr="008C40C0">
        <w:t xml:space="preserve">   «</w:t>
      </w:r>
      <w:proofErr w:type="gramEnd"/>
      <w:r w:rsidRPr="008C40C0">
        <w:t>____» __________201</w:t>
      </w:r>
      <w:r>
        <w:t>6</w:t>
      </w:r>
      <w:r w:rsidRPr="008C40C0">
        <w:t xml:space="preserve"> г.</w:t>
      </w:r>
    </w:p>
    <w:p w:rsidR="00C45C81" w:rsidRPr="008C40C0" w:rsidRDefault="00C45C81" w:rsidP="00C45C81">
      <w:pPr>
        <w:tabs>
          <w:tab w:val="left" w:pos="7594"/>
        </w:tabs>
      </w:pPr>
    </w:p>
    <w:p w:rsidR="00C45C81" w:rsidRPr="008C40C0" w:rsidRDefault="00C45C81" w:rsidP="00C45C81">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Административного директора </w:t>
      </w:r>
      <w:r>
        <w:rPr>
          <w:color w:val="000000"/>
        </w:rPr>
        <w:t>Сорокина Сергея Викторовича</w:t>
      </w:r>
      <w:r w:rsidRPr="008C40C0">
        <w:rPr>
          <w:color w:val="000000"/>
        </w:rPr>
        <w:t xml:space="preserve">, действующего на основании доверенности № </w:t>
      </w:r>
      <w:r>
        <w:rPr>
          <w:color w:val="000000"/>
        </w:rPr>
        <w:t>02</w:t>
      </w:r>
      <w:r w:rsidRPr="008C40C0">
        <w:rPr>
          <w:color w:val="000000"/>
        </w:rPr>
        <w:t xml:space="preserve">/Д от </w:t>
      </w:r>
      <w:r>
        <w:rPr>
          <w:color w:val="000000"/>
        </w:rPr>
        <w:t>«20»</w:t>
      </w:r>
      <w:r w:rsidRPr="008C40C0">
        <w:rPr>
          <w:color w:val="000000"/>
        </w:rPr>
        <w:t xml:space="preserve"> </w:t>
      </w:r>
      <w:r>
        <w:rPr>
          <w:color w:val="000000"/>
        </w:rPr>
        <w:t>февраля</w:t>
      </w:r>
      <w:r w:rsidRPr="008C40C0">
        <w:rPr>
          <w:color w:val="000000"/>
        </w:rPr>
        <w:t xml:space="preserve"> 201</w:t>
      </w:r>
      <w:r>
        <w:rPr>
          <w:color w:val="000000"/>
        </w:rPr>
        <w:t>6</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rsidR="00C45C81" w:rsidRPr="008C40C0" w:rsidRDefault="00C45C81" w:rsidP="00C45C81">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C45C81" w:rsidRPr="008C40C0" w:rsidRDefault="00C45C81" w:rsidP="00C45C81">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rsidR="00C45C81" w:rsidRPr="008C40C0" w:rsidRDefault="00C45C81" w:rsidP="00C45C81">
      <w:pPr>
        <w:tabs>
          <w:tab w:val="left" w:pos="2644"/>
        </w:tabs>
        <w:jc w:val="both"/>
      </w:pPr>
    </w:p>
    <w:p w:rsidR="00C45C81" w:rsidRPr="008C40C0" w:rsidRDefault="00C45C81" w:rsidP="00C45C81">
      <w:pPr>
        <w:widowControl w:val="0"/>
        <w:tabs>
          <w:tab w:val="left" w:pos="284"/>
        </w:tabs>
        <w:autoSpaceDE w:val="0"/>
        <w:autoSpaceDN w:val="0"/>
        <w:adjustRightInd w:val="0"/>
        <w:spacing w:before="120" w:after="120"/>
        <w:jc w:val="center"/>
        <w:rPr>
          <w:b/>
          <w:bCs/>
        </w:rPr>
      </w:pPr>
      <w:r>
        <w:rPr>
          <w:b/>
          <w:bCs/>
        </w:rPr>
        <w:t>1. </w:t>
      </w:r>
      <w:r w:rsidRPr="008C40C0">
        <w:rPr>
          <w:b/>
          <w:bCs/>
        </w:rPr>
        <w:t>ПРЕДМЕТ ДОГОВОРА</w:t>
      </w:r>
    </w:p>
    <w:p w:rsidR="00C45C81" w:rsidRPr="00981E84" w:rsidRDefault="00C45C81" w:rsidP="00C45C81">
      <w:pPr>
        <w:ind w:firstLine="709"/>
        <w:jc w:val="both"/>
      </w:pPr>
      <w:r w:rsidRPr="00981E84">
        <w:t>1.1. По настоящему Договору Исполнитель обязуется в установленные настоящим Договором сроки выполнить работы по созданию мультимедийного продукта и предназначенного для его демонстрации программно-аппаратного комплекса, а также оказать услуги по доставке и монтажу программно-аппаратного комплекса, подготовке его к использованию для демонстрации мультимедийного продукта, по информационно-программному и техническому сопровождению мультимедийного продукта, а Заказчик обязуется принять результаты выполненных работ и оказанные услуги и оплатить их в соответствии с условиями настоящего Договора.</w:t>
      </w:r>
    </w:p>
    <w:p w:rsidR="00C45C81" w:rsidRDefault="00C45C81" w:rsidP="00C45C81">
      <w:pPr>
        <w:ind w:firstLine="709"/>
        <w:jc w:val="both"/>
      </w:pPr>
      <w:r w:rsidRPr="00981E84">
        <w:t xml:space="preserve">1.2. Состав, содержание и характеристика работ и услуг, требования к качеству работ и их результатам, к качеству услуг, порядок их выполнения и оказания определены в Техническом задании (Приложение № 1), являющемся неотъемлемой частью настоящего Договора. Содержание </w:t>
      </w:r>
      <w:r w:rsidRPr="00E1739A">
        <w:t>и сроки оказания услуг по настоящему Договору определяются Календарным планом</w:t>
      </w:r>
      <w:r>
        <w:t xml:space="preserve"> выполнения работ и оказания услуг</w:t>
      </w:r>
      <w:r w:rsidRPr="00E1739A">
        <w:t xml:space="preserve"> (Приложение №2), являющимся неотъемлемой частью настоящего Договора.</w:t>
      </w:r>
    </w:p>
    <w:p w:rsidR="00C45C81" w:rsidRPr="002C6548" w:rsidRDefault="00C45C81" w:rsidP="00C45C81">
      <w:pPr>
        <w:ind w:firstLine="709"/>
        <w:jc w:val="both"/>
      </w:pPr>
      <w:r w:rsidRPr="002C6548">
        <w:t>1.3. Исполнитель передает право владения, пользования и распоряжения на результат работ по настоящему Договору Заказчику после подписания акта сдачи-приемки выполненных работ и оказанных услуг.</w:t>
      </w:r>
    </w:p>
    <w:p w:rsidR="00C45C81" w:rsidRPr="008C40C0" w:rsidRDefault="00C45C81" w:rsidP="00C45C81">
      <w:pPr>
        <w:spacing w:before="120" w:after="120"/>
        <w:jc w:val="center"/>
        <w:rPr>
          <w:b/>
          <w:bCs/>
        </w:rPr>
      </w:pPr>
      <w:r w:rsidRPr="008C40C0">
        <w:rPr>
          <w:b/>
          <w:bCs/>
        </w:rPr>
        <w:t xml:space="preserve">2. </w:t>
      </w:r>
      <w:r w:rsidRPr="009B5F0C">
        <w:rPr>
          <w:b/>
          <w:bCs/>
        </w:rPr>
        <w:t>СТОИМОСТЬ РАБОТ И УСЛУГ</w:t>
      </w:r>
      <w:r>
        <w:rPr>
          <w:b/>
          <w:bCs/>
        </w:rPr>
        <w:br/>
      </w:r>
      <w:r w:rsidRPr="008C40C0">
        <w:rPr>
          <w:b/>
          <w:bCs/>
        </w:rPr>
        <w:t>И ПОРЯДОК РАСЧЕТОВ</w:t>
      </w:r>
    </w:p>
    <w:p w:rsidR="00C45C81" w:rsidRDefault="00C45C81" w:rsidP="00C45C81">
      <w:pPr>
        <w:ind w:firstLine="709"/>
        <w:jc w:val="both"/>
      </w:pPr>
      <w:r w:rsidRPr="002C6548">
        <w:t>2.1.</w:t>
      </w:r>
      <w:r>
        <w:t> </w:t>
      </w:r>
      <w:r w:rsidRPr="002C6548">
        <w:t xml:space="preserve">Общая стоимость </w:t>
      </w:r>
      <w:r>
        <w:t xml:space="preserve">работ и </w:t>
      </w:r>
      <w:r w:rsidRPr="002C6548">
        <w:t xml:space="preserve">услуг по настоящему Договору составляет </w:t>
      </w:r>
      <w:r>
        <w:t>______________________________,</w:t>
      </w:r>
    </w:p>
    <w:p w:rsidR="00C45C81" w:rsidRPr="0093696A" w:rsidRDefault="00C45C81" w:rsidP="00C45C81">
      <w:pPr>
        <w:jc w:val="both"/>
      </w:pPr>
      <w:r w:rsidRPr="0093696A">
        <w:t xml:space="preserve">в том числе НДС 18% в размере ______________________________. </w:t>
      </w:r>
    </w:p>
    <w:p w:rsidR="00C45C81" w:rsidRDefault="00C45C81" w:rsidP="00C45C81">
      <w:pPr>
        <w:ind w:firstLine="709"/>
        <w:jc w:val="both"/>
      </w:pPr>
      <w:r>
        <w:t>Стоимость определена в соответствии со Сметой на выполнение работ и оказание услуг (Приложение № 3), являющейся неотъемлемой частью настоящего Договора.</w:t>
      </w:r>
    </w:p>
    <w:p w:rsidR="00C45C81" w:rsidRDefault="00C45C81" w:rsidP="00C45C81">
      <w:pPr>
        <w:ind w:firstLine="709"/>
        <w:jc w:val="both"/>
      </w:pPr>
      <w:r>
        <w:t>2.2. Установленная в Смете цена является твердой и не может быть увеличена по требованию Исполнителя.</w:t>
      </w:r>
    </w:p>
    <w:p w:rsidR="00C45C81" w:rsidRDefault="00C45C81" w:rsidP="00C45C81">
      <w:pPr>
        <w:ind w:firstLine="709"/>
        <w:jc w:val="both"/>
      </w:pPr>
      <w:r>
        <w:t>2.3. Оплата по настоящему Договору осуществляется в следующем порядке:</w:t>
      </w:r>
    </w:p>
    <w:p w:rsidR="00C45C81" w:rsidRPr="003D64F1" w:rsidRDefault="00C45C81" w:rsidP="00C45C81">
      <w:pPr>
        <w:ind w:firstLine="709"/>
        <w:jc w:val="both"/>
      </w:pPr>
      <w:r w:rsidRPr="003D64F1">
        <w:t>2.3.1. 30% от суммы, указанной в пункте 2.1 настоящего Договора, включая НДС в размере 18%, выплачивается Исполнителю в качестве авансового платежа в течение 5 (пяти) банковских дней с даты подписания настоящего Договора и на основании счета Исполнителя.</w:t>
      </w:r>
    </w:p>
    <w:p w:rsidR="00C45C81" w:rsidRPr="0075383B" w:rsidRDefault="00C45C81" w:rsidP="00C45C81">
      <w:pPr>
        <w:ind w:firstLine="709"/>
        <w:jc w:val="both"/>
      </w:pPr>
      <w:r w:rsidRPr="003D64F1">
        <w:t>2.3.2. 70% от суммы, указанной в пункте 2.1 настоящего Договора, включая НДС в размере 18%, выплачивается Исполнителю в качестве</w:t>
      </w:r>
      <w:r w:rsidRPr="0075383B">
        <w:t xml:space="preserve"> платежа за создание мультимедийного продукта и программно-аппаратного комплекса и оказанные услуги в течение 5 (пяти) банковских дней с даты подписания в порядке, установленном пунктом 4 настоящего Договора, акта сдачи-передачи указанных в пункте 1.1 настоящего Договора работ и услуг.</w:t>
      </w:r>
    </w:p>
    <w:p w:rsidR="00C45C81" w:rsidRPr="003E3589" w:rsidRDefault="00C45C81" w:rsidP="00C45C81">
      <w:pPr>
        <w:ind w:firstLine="709"/>
        <w:jc w:val="both"/>
        <w:rPr>
          <w:color w:val="000000"/>
        </w:rPr>
      </w:pPr>
      <w:r w:rsidRPr="003E3589">
        <w:rPr>
          <w:color w:val="000000"/>
        </w:rPr>
        <w:t>2.4.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w:t>
      </w:r>
    </w:p>
    <w:p w:rsidR="00C45C81" w:rsidRPr="003E3589" w:rsidRDefault="00C45C81" w:rsidP="00C45C81">
      <w:pPr>
        <w:ind w:firstLine="709"/>
        <w:jc w:val="both"/>
        <w:rPr>
          <w:color w:val="000000"/>
        </w:rPr>
      </w:pPr>
      <w:r w:rsidRPr="003E3589">
        <w:rPr>
          <w:color w:val="000000"/>
        </w:rPr>
        <w:t>2.5. Каждая Сторона обязана письменно уведомить об изменении реквизитов, указанных в настоящем Договоре, в целях надлежащего исполнения обязательств, в течение 5 (пяти) рабочих дней с даты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C45C81" w:rsidRPr="008C40C0" w:rsidRDefault="00C45C81" w:rsidP="00C45C81">
      <w:pPr>
        <w:spacing w:before="120" w:after="120"/>
        <w:jc w:val="center"/>
        <w:rPr>
          <w:b/>
          <w:bCs/>
        </w:rPr>
      </w:pPr>
      <w:r w:rsidRPr="008C40C0">
        <w:rPr>
          <w:b/>
          <w:bCs/>
        </w:rPr>
        <w:t xml:space="preserve">3. ПОРЯДОК СДАЧИ-ПРИЕМКИ </w:t>
      </w:r>
      <w:r>
        <w:rPr>
          <w:b/>
          <w:bCs/>
        </w:rPr>
        <w:t xml:space="preserve">РАБОТ И </w:t>
      </w:r>
      <w:r w:rsidRPr="008C40C0">
        <w:rPr>
          <w:b/>
          <w:bCs/>
        </w:rPr>
        <w:t>УСЛУГ</w:t>
      </w:r>
    </w:p>
    <w:p w:rsidR="00C45C81" w:rsidRPr="003E3589" w:rsidRDefault="00C45C81" w:rsidP="00C45C81">
      <w:pPr>
        <w:ind w:firstLine="709"/>
        <w:jc w:val="both"/>
        <w:rPr>
          <w:color w:val="000000"/>
        </w:rPr>
      </w:pPr>
      <w:r w:rsidRPr="003E3589">
        <w:rPr>
          <w:color w:val="000000"/>
        </w:rPr>
        <w:t xml:space="preserve">3.1. Исполнитель обязан выполнить работы и оказать услуги Заказчику в соответствии с Техническим заданием (Приложение №1 к настоящему Договору) и Календарным планом </w:t>
      </w:r>
      <w:r>
        <w:rPr>
          <w:color w:val="000000"/>
        </w:rPr>
        <w:t xml:space="preserve">выполнения работ и </w:t>
      </w:r>
      <w:r w:rsidRPr="003E3589">
        <w:rPr>
          <w:color w:val="000000"/>
        </w:rPr>
        <w:t>оказания услуг (Приложение №2 к настоящему Договору).</w:t>
      </w:r>
    </w:p>
    <w:p w:rsidR="00C45C81" w:rsidRPr="003E3589" w:rsidRDefault="00C45C81" w:rsidP="00C45C81">
      <w:pPr>
        <w:ind w:firstLine="709"/>
        <w:jc w:val="both"/>
        <w:rPr>
          <w:color w:val="000000"/>
        </w:rPr>
      </w:pPr>
      <w:r w:rsidRPr="003E3589">
        <w:rPr>
          <w:color w:val="000000"/>
        </w:rPr>
        <w:t>3.2. Приемка выполненных работ и оказанных услуг, указанных в настоящем Договоре и Приложении №1 к настоящему Договору, осуществляется путем направления Исполнителем Заказчику подписанного Исполнителем акта сдачи-приемки выполненных работ и оказанных услуг и отчета об оказанных услугах на бумажном и/или электронном носителе.</w:t>
      </w:r>
    </w:p>
    <w:p w:rsidR="00C45C81" w:rsidRPr="003E3589" w:rsidRDefault="00C45C81" w:rsidP="00C45C81">
      <w:pPr>
        <w:ind w:firstLine="709"/>
        <w:jc w:val="both"/>
        <w:rPr>
          <w:color w:val="000000"/>
        </w:rPr>
      </w:pPr>
      <w:r w:rsidRPr="003E3589">
        <w:rPr>
          <w:color w:val="000000"/>
        </w:rPr>
        <w:lastRenderedPageBreak/>
        <w:t>3.3. В случае предъявления Исполнителем к передаче результатов выполненных работ надлежащего качества и услуг, соответствующих требованиям, установленным в Техническом задании (Приложение №1 к настоящему Договору), и при отсутствии замечаний Заказчик обязан принять результаты выполненных работ, оказанные услуги, подписать акт сдачи-передачи и направить его Исполнителю не позднее 3 (трех) рабочих дней с даты получения акта, указанного в пункте 3.2 настоящего Договора.</w:t>
      </w:r>
    </w:p>
    <w:p w:rsidR="00C45C81" w:rsidRPr="003E3589" w:rsidRDefault="00C45C81" w:rsidP="00C45C81">
      <w:pPr>
        <w:ind w:firstLine="709"/>
        <w:jc w:val="both"/>
        <w:rPr>
          <w:color w:val="000000"/>
        </w:rPr>
      </w:pPr>
      <w:r w:rsidRPr="003E3589">
        <w:rPr>
          <w:color w:val="000000"/>
        </w:rPr>
        <w:t>3.4. В случае обнаружения при приемке-передаче результатов работ или оказанных услуг недостатков, Заказчик в срок, указанный в пункте 3.3 настоящего Договора, направляет Исполнителю письменный отказ от подписания акта сдачи-передачи с перечнем замечаний и указанием сроков, в которые Исполнителю надлежит устранить выявленные недостатки.</w:t>
      </w:r>
    </w:p>
    <w:p w:rsidR="00C45C81" w:rsidRDefault="00C45C81" w:rsidP="00C45C81">
      <w:pPr>
        <w:ind w:firstLine="709"/>
        <w:jc w:val="both"/>
        <w:rPr>
          <w:color w:val="000000"/>
        </w:rPr>
      </w:pPr>
      <w:r w:rsidRPr="003E3589">
        <w:rPr>
          <w:color w:val="000000"/>
        </w:rPr>
        <w:t>3.5. После устранения недостатков, указанных в пункте 3.4 настоящего Договора, приемка-передача результатов работ и оказанных услуг производится в порядке, установленном пунктами 3.2 – 3.4 настоящего Договора, если только Заказчиком не будет принято решение о расторжении настоящего Договора на определенных в нем условиях.</w:t>
      </w:r>
    </w:p>
    <w:p w:rsidR="00C45C81" w:rsidRDefault="00C45C81" w:rsidP="00C45C81">
      <w:pPr>
        <w:ind w:firstLine="709"/>
        <w:jc w:val="both"/>
      </w:pPr>
      <w:r>
        <w:rPr>
          <w:color w:val="000000"/>
        </w:rPr>
        <w:t>3.6. </w:t>
      </w:r>
      <w:r>
        <w:t>Мультимедийный продукт передается Заказчику в следующем порядке:</w:t>
      </w:r>
    </w:p>
    <w:p w:rsidR="00C45C81" w:rsidRPr="00926946" w:rsidRDefault="00C45C81" w:rsidP="00C45C81">
      <w:pPr>
        <w:ind w:firstLine="709"/>
        <w:jc w:val="both"/>
        <w:rPr>
          <w:color w:val="000000"/>
        </w:rPr>
      </w:pPr>
      <w:r w:rsidRPr="00926946">
        <w:rPr>
          <w:color w:val="000000"/>
        </w:rPr>
        <w:t>3.6.1. Исполнитель представляет Заказчику версию мультимедийного продукта для тестирования (пробной демонстрации), определения необходимости внесения исправлений (корректив). Вместе с версией мультимедийного продукта Заказчику представляется отчет Исполнителя о ходе выполнения работ.</w:t>
      </w:r>
    </w:p>
    <w:p w:rsidR="00C45C81" w:rsidRPr="00926946" w:rsidRDefault="00C45C81" w:rsidP="00C45C81">
      <w:pPr>
        <w:ind w:firstLine="709"/>
        <w:jc w:val="both"/>
        <w:rPr>
          <w:color w:val="000000"/>
        </w:rPr>
      </w:pPr>
      <w:r w:rsidRPr="00926946">
        <w:rPr>
          <w:color w:val="000000"/>
        </w:rPr>
        <w:t>3.6.2. Исполнитель с участием Заказчика организует тестирование (пробную демонстрацию) версии мультимедийного продукта в течение 2 (двух) рабочих дней и по итогам тестирования (пробной демонстрации) версии мультимедийного продукта уведомляет Исполнителя о готовности утвердить представленную версию мультимедийного продукта либо о необходимости внесения в нее изменений с целью приведения в соответствие с согласованной дизайн-концепцией и сценариями и (или) устранения выявленных в ходе тестирования (пробной демонстрации) недостатков в устанавливаемые Заказчиком сроки.</w:t>
      </w:r>
    </w:p>
    <w:p w:rsidR="00C45C81" w:rsidRDefault="00C45C81" w:rsidP="00C45C81">
      <w:pPr>
        <w:ind w:firstLine="709"/>
        <w:jc w:val="both"/>
        <w:rPr>
          <w:color w:val="000000"/>
        </w:rPr>
      </w:pPr>
      <w:r w:rsidRPr="00926946">
        <w:rPr>
          <w:color w:val="000000"/>
        </w:rPr>
        <w:t>3.6.3. Исполнитель организует демонстрацию мультимедийного продукта в месте, определяемом Заказчиком, в сроки, указанные в Календарном плане выполнения работ и оказания услуг (Приложение № 2 к настоящему Договору), осуществляет информационно-программное и техническое сопровождение демонстрации.</w:t>
      </w:r>
    </w:p>
    <w:p w:rsidR="00C45C81" w:rsidRPr="00F26E90" w:rsidRDefault="00C45C81" w:rsidP="00C45C81">
      <w:pPr>
        <w:ind w:firstLine="709"/>
        <w:jc w:val="both"/>
        <w:rPr>
          <w:color w:val="000000"/>
        </w:rPr>
      </w:pPr>
      <w:r>
        <w:rPr>
          <w:color w:val="000000"/>
        </w:rPr>
        <w:t>3.7. </w:t>
      </w:r>
      <w:r w:rsidRPr="00F26E90">
        <w:rPr>
          <w:color w:val="000000"/>
        </w:rPr>
        <w:t>С программно-аппаратным комплексом переда</w:t>
      </w:r>
      <w:r>
        <w:rPr>
          <w:color w:val="000000"/>
        </w:rPr>
        <w:t>ю</w:t>
      </w:r>
      <w:r w:rsidRPr="00F26E90">
        <w:rPr>
          <w:color w:val="000000"/>
        </w:rPr>
        <w:t>тся техническая и эксплуатационн</w:t>
      </w:r>
      <w:r>
        <w:rPr>
          <w:color w:val="000000"/>
        </w:rPr>
        <w:t>ая</w:t>
      </w:r>
      <w:r w:rsidRPr="00F26E90">
        <w:rPr>
          <w:color w:val="000000"/>
        </w:rPr>
        <w:t xml:space="preserve"> документаци</w:t>
      </w:r>
      <w:r>
        <w:rPr>
          <w:color w:val="000000"/>
        </w:rPr>
        <w:t>я</w:t>
      </w:r>
      <w:r w:rsidRPr="00F26E90">
        <w:rPr>
          <w:color w:val="000000"/>
        </w:rPr>
        <w:t xml:space="preserve"> (паспорта, инструкции по применению и т.д.), а также документы по гарантийному обслуживанию (гарантийные талоны, др.).</w:t>
      </w:r>
    </w:p>
    <w:p w:rsidR="00C45C81" w:rsidRPr="008C40C0" w:rsidRDefault="00C45C81" w:rsidP="00C45C81">
      <w:pPr>
        <w:spacing w:before="120" w:after="120"/>
        <w:jc w:val="center"/>
        <w:rPr>
          <w:b/>
          <w:bCs/>
        </w:rPr>
      </w:pPr>
      <w:r w:rsidRPr="008C40C0">
        <w:rPr>
          <w:b/>
          <w:bCs/>
        </w:rPr>
        <w:t>4. ПРАВА И ОБЯЗАННОСТИ СТОРОН</w:t>
      </w:r>
    </w:p>
    <w:p w:rsidR="00C45C81" w:rsidRDefault="00C45C81" w:rsidP="00C45C81">
      <w:pPr>
        <w:ind w:firstLine="709"/>
        <w:jc w:val="both"/>
        <w:rPr>
          <w:color w:val="000000"/>
        </w:rPr>
      </w:pPr>
      <w:r>
        <w:rPr>
          <w:color w:val="000000"/>
        </w:rPr>
        <w:t>4.1. Заказчик обязуется:</w:t>
      </w:r>
    </w:p>
    <w:p w:rsidR="00C45C81" w:rsidRDefault="00C45C81" w:rsidP="00C45C81">
      <w:pPr>
        <w:ind w:firstLine="709"/>
        <w:jc w:val="both"/>
        <w:rPr>
          <w:color w:val="000000"/>
        </w:rPr>
      </w:pPr>
      <w:r w:rsidRPr="008C40C0">
        <w:rPr>
          <w:color w:val="000000"/>
        </w:rPr>
        <w:t>4.1.1.</w:t>
      </w:r>
      <w:r>
        <w:rPr>
          <w:color w:val="000000"/>
        </w:rPr>
        <w:t> </w:t>
      </w:r>
      <w:r w:rsidRPr="008C40C0">
        <w:rPr>
          <w:color w:val="000000"/>
        </w:rPr>
        <w:t xml:space="preserve">Своевременно предоставлять </w:t>
      </w:r>
      <w:r>
        <w:rPr>
          <w:color w:val="000000"/>
        </w:rPr>
        <w:t xml:space="preserve">Исполнителю </w:t>
      </w:r>
      <w:r w:rsidRPr="008C40C0">
        <w:rPr>
          <w:color w:val="000000"/>
        </w:rPr>
        <w:t>информацию, оказывать содействие и помощь при осуществлении Исполнителем своих обязанностей по настоящему Договору.</w:t>
      </w:r>
    </w:p>
    <w:p w:rsidR="00C45C81" w:rsidRDefault="00C45C81" w:rsidP="00C45C81">
      <w:pPr>
        <w:ind w:firstLine="709"/>
        <w:jc w:val="both"/>
        <w:rPr>
          <w:color w:val="000000"/>
        </w:rPr>
      </w:pPr>
      <w:r>
        <w:rPr>
          <w:color w:val="000000"/>
        </w:rPr>
        <w:t>4.1.2. Оплатить Исполнителю работы (их результаты) и услуги, выполненные и оказанные в полном соответствии с настоящим Договором</w:t>
      </w:r>
    </w:p>
    <w:p w:rsidR="00C45C81" w:rsidRDefault="00C45C81" w:rsidP="00C45C81">
      <w:pPr>
        <w:ind w:firstLine="709"/>
        <w:jc w:val="both"/>
        <w:rPr>
          <w:color w:val="000000"/>
        </w:rPr>
      </w:pPr>
      <w:r>
        <w:rPr>
          <w:color w:val="000000"/>
        </w:rPr>
        <w:t>4.2. Заказчик имеет право:</w:t>
      </w:r>
    </w:p>
    <w:p w:rsidR="00C45C81" w:rsidRPr="008C40C0" w:rsidRDefault="00C45C81" w:rsidP="00C45C81">
      <w:pPr>
        <w:ind w:firstLine="709"/>
        <w:jc w:val="both"/>
        <w:rPr>
          <w:color w:val="000000"/>
        </w:rPr>
      </w:pPr>
      <w:r>
        <w:rPr>
          <w:color w:val="000000"/>
        </w:rPr>
        <w:t>4.2.1. </w:t>
      </w:r>
      <w:r w:rsidRPr="008C40C0">
        <w:rPr>
          <w:color w:val="000000"/>
        </w:rPr>
        <w:t>Требовать предоставления ему всей информации о ходе</w:t>
      </w:r>
      <w:r>
        <w:rPr>
          <w:color w:val="000000"/>
        </w:rPr>
        <w:t xml:space="preserve"> исполнения настоящего Договора.</w:t>
      </w:r>
    </w:p>
    <w:p w:rsidR="00C45C81" w:rsidRPr="008C40C0" w:rsidRDefault="00C45C81" w:rsidP="00C45C81">
      <w:pPr>
        <w:ind w:firstLine="709"/>
        <w:jc w:val="both"/>
        <w:rPr>
          <w:color w:val="000000"/>
        </w:rPr>
      </w:pPr>
      <w:r w:rsidRPr="008C40C0">
        <w:rPr>
          <w:color w:val="000000"/>
        </w:rPr>
        <w:t>4.2.2.</w:t>
      </w:r>
      <w:r>
        <w:rPr>
          <w:color w:val="000000"/>
        </w:rPr>
        <w:t> </w:t>
      </w:r>
      <w:r w:rsidRPr="008C40C0">
        <w:rPr>
          <w:color w:val="000000"/>
          <w:spacing w:val="-3"/>
        </w:rPr>
        <w:t xml:space="preserve">Осуществлять контроль соблюдения Исполнителем сроков и качества </w:t>
      </w:r>
      <w:r>
        <w:rPr>
          <w:color w:val="000000"/>
          <w:spacing w:val="-3"/>
        </w:rPr>
        <w:t xml:space="preserve">выполнения работ и </w:t>
      </w:r>
      <w:r w:rsidRPr="008C40C0">
        <w:rPr>
          <w:color w:val="000000"/>
          <w:spacing w:val="-3"/>
        </w:rPr>
        <w:t xml:space="preserve">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C45C81" w:rsidRPr="008C40C0" w:rsidRDefault="00C45C81" w:rsidP="00C45C81">
      <w:pPr>
        <w:ind w:firstLine="709"/>
        <w:jc w:val="both"/>
        <w:rPr>
          <w:color w:val="000000"/>
        </w:rPr>
      </w:pPr>
      <w:r>
        <w:rPr>
          <w:color w:val="000000"/>
        </w:rPr>
        <w:t>4.3. </w:t>
      </w:r>
      <w:r w:rsidRPr="008C40C0">
        <w:rPr>
          <w:color w:val="000000"/>
        </w:rPr>
        <w:t>Исполнитель обязуется:</w:t>
      </w:r>
    </w:p>
    <w:p w:rsidR="00C45C81" w:rsidRPr="008C40C0" w:rsidRDefault="00C45C81" w:rsidP="00C45C81">
      <w:pPr>
        <w:ind w:firstLine="709"/>
        <w:jc w:val="both"/>
        <w:rPr>
          <w:color w:val="000000"/>
        </w:rPr>
      </w:pPr>
      <w:r w:rsidRPr="008C40C0">
        <w:rPr>
          <w:color w:val="000000"/>
        </w:rPr>
        <w:t>4.3.1.</w:t>
      </w:r>
      <w:r>
        <w:rPr>
          <w:color w:val="000000"/>
        </w:rPr>
        <w:t> Выполнить работы и о</w:t>
      </w:r>
      <w:r w:rsidRPr="008C40C0">
        <w:rPr>
          <w:color w:val="000000"/>
        </w:rPr>
        <w:t>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w:t>
      </w:r>
      <w:r>
        <w:rPr>
          <w:color w:val="000000"/>
        </w:rPr>
        <w:t>вору.</w:t>
      </w:r>
    </w:p>
    <w:p w:rsidR="00C45C81" w:rsidRPr="008C40C0" w:rsidRDefault="00C45C81" w:rsidP="00C45C81">
      <w:pPr>
        <w:ind w:firstLine="709"/>
        <w:jc w:val="both"/>
        <w:rPr>
          <w:color w:val="000000"/>
        </w:rPr>
      </w:pPr>
      <w:r w:rsidRPr="008C40C0">
        <w:rPr>
          <w:color w:val="000000"/>
        </w:rPr>
        <w:t>4.3.2.</w:t>
      </w:r>
      <w:r>
        <w:rPr>
          <w:color w:val="000000"/>
        </w:rPr>
        <w:t> </w:t>
      </w:r>
      <w:r w:rsidRPr="008C40C0">
        <w:rPr>
          <w:color w:val="000000"/>
        </w:rPr>
        <w:t>Предоставлять Заказчику по</w:t>
      </w:r>
      <w:r>
        <w:rPr>
          <w:color w:val="000000"/>
        </w:rPr>
        <w:t>лную и достоверную информацию о выполняемых работах и</w:t>
      </w:r>
      <w:r w:rsidRPr="008C40C0">
        <w:rPr>
          <w:color w:val="000000"/>
        </w:rPr>
        <w:t xml:space="preserve"> оказываемых услугах, незамедлительно уведомлять Заказчика о любых обстоятельствах, которые имеют отношение к предмету наст</w:t>
      </w:r>
      <w:r>
        <w:rPr>
          <w:color w:val="000000"/>
        </w:rPr>
        <w:t>оящего Договора и влияют на объе</w:t>
      </w:r>
      <w:r w:rsidRPr="008C40C0">
        <w:rPr>
          <w:color w:val="000000"/>
        </w:rPr>
        <w:t xml:space="preserve">м и/или характер </w:t>
      </w:r>
      <w:r>
        <w:rPr>
          <w:color w:val="000000"/>
        </w:rPr>
        <w:t xml:space="preserve">выполняемых работ и </w:t>
      </w:r>
      <w:r w:rsidRPr="008C40C0">
        <w:rPr>
          <w:color w:val="000000"/>
        </w:rPr>
        <w:t xml:space="preserve">оказываемых </w:t>
      </w:r>
      <w:r>
        <w:rPr>
          <w:color w:val="000000"/>
        </w:rPr>
        <w:t>услуг.</w:t>
      </w:r>
    </w:p>
    <w:p w:rsidR="00C45C81" w:rsidRPr="008C40C0" w:rsidRDefault="00C45C81" w:rsidP="00C45C81">
      <w:pPr>
        <w:ind w:firstLine="709"/>
        <w:jc w:val="both"/>
        <w:rPr>
          <w:color w:val="000000"/>
        </w:rPr>
      </w:pPr>
      <w:r w:rsidRPr="008C40C0">
        <w:rPr>
          <w:color w:val="000000"/>
        </w:rPr>
        <w:t>4.3.3.</w:t>
      </w:r>
      <w:r>
        <w:rPr>
          <w:color w:val="000000"/>
        </w:rPr>
        <w:t> </w:t>
      </w:r>
      <w:r w:rsidRPr="008C40C0">
        <w:t>По письменному требованию Заказчика устранять за свой счет все выявленные недостатки, если в процессе</w:t>
      </w:r>
      <w:r>
        <w:t xml:space="preserve"> выполнения работ и</w:t>
      </w:r>
      <w:r w:rsidRPr="008C40C0">
        <w:t xml:space="preserve"> оказания услуг Исполнитель допустил отступление от условий настоящего Дого</w:t>
      </w:r>
      <w:r>
        <w:t>вора, ухудшившее качество работ и услуг.</w:t>
      </w:r>
    </w:p>
    <w:p w:rsidR="00C45C81" w:rsidRPr="008C40C0" w:rsidRDefault="00C45C81" w:rsidP="00C45C81">
      <w:pPr>
        <w:ind w:firstLine="709"/>
        <w:jc w:val="both"/>
        <w:rPr>
          <w:color w:val="000000"/>
        </w:rPr>
      </w:pPr>
      <w:r>
        <w:rPr>
          <w:color w:val="000000"/>
        </w:rPr>
        <w:t>4.3.4. </w:t>
      </w:r>
      <w:r w:rsidRPr="008C40C0">
        <w:rPr>
          <w:color w:val="000000"/>
        </w:rPr>
        <w:t xml:space="preserve">Не разглашать информацию конфиденциального характера и не передавать третьим лицам материалы, связанные с </w:t>
      </w:r>
      <w:r>
        <w:rPr>
          <w:color w:val="000000"/>
        </w:rPr>
        <w:t xml:space="preserve">выполнением работ и </w:t>
      </w:r>
      <w:r w:rsidRPr="008C40C0">
        <w:rPr>
          <w:color w:val="000000"/>
        </w:rPr>
        <w:t>оказанием услуг по настоящему Договору.</w:t>
      </w:r>
    </w:p>
    <w:p w:rsidR="00C45C81" w:rsidRPr="008C40C0" w:rsidRDefault="00C45C81" w:rsidP="00C45C81">
      <w:pPr>
        <w:ind w:firstLine="709"/>
        <w:jc w:val="both"/>
        <w:rPr>
          <w:color w:val="000000"/>
        </w:rPr>
      </w:pPr>
      <w:r w:rsidRPr="008C40C0">
        <w:rPr>
          <w:color w:val="000000"/>
        </w:rPr>
        <w:t>4.4. Исполнитель вправе:</w:t>
      </w:r>
    </w:p>
    <w:p w:rsidR="00C45C81" w:rsidRPr="008C40C0" w:rsidRDefault="00C45C81" w:rsidP="00C45C81">
      <w:pPr>
        <w:ind w:firstLine="709"/>
        <w:jc w:val="both"/>
        <w:rPr>
          <w:color w:val="000000"/>
        </w:rPr>
      </w:pPr>
      <w:r>
        <w:rPr>
          <w:color w:val="000000"/>
        </w:rPr>
        <w:t>4.4.1. По согласованию с Заказчиком выполнить работы и о</w:t>
      </w:r>
      <w:r w:rsidRPr="008C40C0">
        <w:rPr>
          <w:color w:val="000000"/>
        </w:rPr>
        <w:t>казать у</w:t>
      </w:r>
      <w:r>
        <w:rPr>
          <w:color w:val="000000"/>
        </w:rPr>
        <w:t>слуги раньше установленной даты.</w:t>
      </w:r>
    </w:p>
    <w:p w:rsidR="00C45C81" w:rsidRPr="008C40C0" w:rsidRDefault="00C45C81" w:rsidP="00C45C81">
      <w:pPr>
        <w:ind w:firstLine="709"/>
        <w:jc w:val="both"/>
        <w:rPr>
          <w:color w:val="000000"/>
        </w:rPr>
      </w:pPr>
      <w:r>
        <w:rPr>
          <w:color w:val="000000"/>
        </w:rPr>
        <w:t>4.4.2. </w:t>
      </w:r>
      <w:r w:rsidRPr="008C40C0">
        <w:rPr>
          <w:color w:val="000000"/>
        </w:rPr>
        <w:t xml:space="preserve">Расширить объем </w:t>
      </w:r>
      <w:r>
        <w:rPr>
          <w:color w:val="000000"/>
        </w:rPr>
        <w:t xml:space="preserve">выполнения работ и </w:t>
      </w:r>
      <w:r w:rsidRPr="008C40C0">
        <w:rPr>
          <w:color w:val="000000"/>
        </w:rPr>
        <w:t>оказания услуг по настоящему Договору, без компенсации со стороны Заказчика.</w:t>
      </w:r>
    </w:p>
    <w:p w:rsidR="00C45C81" w:rsidRDefault="00C45C81" w:rsidP="00C45C81">
      <w:pPr>
        <w:ind w:firstLine="709"/>
        <w:jc w:val="both"/>
      </w:pPr>
      <w:r w:rsidRPr="008C40C0">
        <w:rPr>
          <w:color w:val="000000"/>
        </w:rPr>
        <w:t>4.4.3.</w:t>
      </w:r>
      <w:r>
        <w:rPr>
          <w:color w:val="000000"/>
        </w:rPr>
        <w:t> </w:t>
      </w:r>
      <w:r w:rsidRPr="008C40C0">
        <w:t xml:space="preserve">Обращаться к Заказчику за предоставлением информации и материалов, необходимых для </w:t>
      </w:r>
      <w:r>
        <w:t xml:space="preserve">выполнения работ и </w:t>
      </w:r>
      <w:r w:rsidRPr="008C40C0">
        <w:t>оказания услуг. Форма предоставления определяется Сторонами в рабочем порядке.</w:t>
      </w:r>
    </w:p>
    <w:p w:rsidR="00C45C81" w:rsidRPr="008C40C0" w:rsidRDefault="00C45C81" w:rsidP="00C45C81">
      <w:pPr>
        <w:spacing w:before="120" w:after="120"/>
        <w:jc w:val="center"/>
        <w:rPr>
          <w:b/>
          <w:bCs/>
        </w:rPr>
      </w:pPr>
      <w:r w:rsidRPr="008C40C0">
        <w:rPr>
          <w:b/>
          <w:bCs/>
        </w:rPr>
        <w:t>5. ОТВЕТСТВЕННОСТЬ СТОРОН</w:t>
      </w:r>
    </w:p>
    <w:p w:rsidR="00C45C81" w:rsidRPr="008C40C0" w:rsidRDefault="00C45C81" w:rsidP="00C45C81">
      <w:pPr>
        <w:ind w:firstLine="709"/>
        <w:jc w:val="both"/>
        <w:rPr>
          <w:color w:val="000000"/>
        </w:rPr>
      </w:pPr>
      <w:r w:rsidRPr="008C40C0">
        <w:rPr>
          <w:color w:val="000000"/>
        </w:rPr>
        <w:t>5.1.</w:t>
      </w:r>
      <w:r>
        <w:rPr>
          <w:color w:val="000000"/>
        </w:rPr>
        <w:t> </w:t>
      </w:r>
      <w:r w:rsidRPr="008C40C0">
        <w:rPr>
          <w:color w:val="000000"/>
        </w:rPr>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C45C81" w:rsidRPr="008C40C0" w:rsidRDefault="00C45C81" w:rsidP="00C45C81">
      <w:pPr>
        <w:ind w:firstLine="709"/>
        <w:jc w:val="both"/>
        <w:rPr>
          <w:color w:val="000000"/>
        </w:rPr>
      </w:pPr>
      <w:r w:rsidRPr="008C40C0">
        <w:rPr>
          <w:color w:val="000000"/>
        </w:rPr>
        <w:lastRenderedPageBreak/>
        <w:t>5.2.</w:t>
      </w:r>
      <w:r>
        <w:rPr>
          <w:color w:val="000000"/>
        </w:rPr>
        <w:t> </w:t>
      </w:r>
      <w:r w:rsidRPr="008C40C0">
        <w:rPr>
          <w:color w:val="000000"/>
        </w:rPr>
        <w:t xml:space="preserve">В случае просрочки </w:t>
      </w:r>
      <w:r>
        <w:rPr>
          <w:color w:val="000000"/>
        </w:rPr>
        <w:t xml:space="preserve">выполнения работ и </w:t>
      </w:r>
      <w:r w:rsidRPr="008C40C0">
        <w:rPr>
          <w:color w:val="000000"/>
        </w:rPr>
        <w:t>оказания услуг более чем на 7 (</w:t>
      </w:r>
      <w:r>
        <w:rPr>
          <w:color w:val="000000"/>
        </w:rPr>
        <w:t>с</w:t>
      </w:r>
      <w:r w:rsidRPr="008C40C0">
        <w:rPr>
          <w:color w:val="000000"/>
        </w:rPr>
        <w:t xml:space="preserve">емь) рабочих дней, как отдельных этапов </w:t>
      </w:r>
      <w:r>
        <w:rPr>
          <w:color w:val="000000"/>
        </w:rPr>
        <w:t xml:space="preserve">работ и </w:t>
      </w:r>
      <w:r w:rsidRPr="008C40C0">
        <w:rPr>
          <w:color w:val="000000"/>
        </w:rPr>
        <w:t xml:space="preserve">услуг, так и </w:t>
      </w:r>
      <w:r>
        <w:rPr>
          <w:color w:val="000000"/>
        </w:rPr>
        <w:t xml:space="preserve">выполнения работ и </w:t>
      </w:r>
      <w:r w:rsidRPr="008C40C0">
        <w:rPr>
          <w:color w:val="000000"/>
        </w:rPr>
        <w:t xml:space="preserve">оказания услуг в целом по вине Исполнителя, последний уплачивает Заказчику неустойку за каждый день просрочки в размере 0,1% от стоимости несвоевременно </w:t>
      </w:r>
      <w:r>
        <w:rPr>
          <w:color w:val="000000"/>
        </w:rPr>
        <w:t xml:space="preserve">выполненного или оказанного </w:t>
      </w:r>
      <w:r w:rsidRPr="008C40C0">
        <w:rPr>
          <w:color w:val="000000"/>
        </w:rPr>
        <w:t xml:space="preserve">объема </w:t>
      </w:r>
      <w:r>
        <w:rPr>
          <w:color w:val="000000"/>
        </w:rPr>
        <w:t xml:space="preserve">работ или </w:t>
      </w:r>
      <w:r w:rsidRPr="008C40C0">
        <w:rPr>
          <w:color w:val="000000"/>
        </w:rPr>
        <w:t>услуг.</w:t>
      </w:r>
    </w:p>
    <w:p w:rsidR="00C45C81" w:rsidRPr="008C40C0" w:rsidRDefault="00C45C81" w:rsidP="00C45C81">
      <w:pPr>
        <w:ind w:firstLine="709"/>
        <w:jc w:val="both"/>
        <w:rPr>
          <w:color w:val="000000"/>
        </w:rPr>
      </w:pPr>
      <w:r>
        <w:rPr>
          <w:color w:val="000000"/>
        </w:rPr>
        <w:t>5.3. </w:t>
      </w:r>
      <w:r w:rsidRPr="008C40C0">
        <w:rPr>
          <w:color w:val="000000"/>
        </w:rPr>
        <w:t>В случае просрочки Заказчиком оплаты услуг Исполнител</w:t>
      </w:r>
      <w:r>
        <w:rPr>
          <w:color w:val="000000"/>
        </w:rPr>
        <w:t>я более чем на 7 (с</w:t>
      </w:r>
      <w:r w:rsidRPr="008C40C0">
        <w:rPr>
          <w:color w:val="000000"/>
        </w:rPr>
        <w:t xml:space="preserve">емь) рабочих дней, последний уплачивает Исполнителю неустойку за каждый день просрочки в размере 0,1% от стоимости несвоевременно оплаченного объема </w:t>
      </w:r>
      <w:r>
        <w:rPr>
          <w:color w:val="000000"/>
        </w:rPr>
        <w:t xml:space="preserve">работ и </w:t>
      </w:r>
      <w:r w:rsidRPr="008C40C0">
        <w:rPr>
          <w:color w:val="000000"/>
        </w:rPr>
        <w:t>услуг.</w:t>
      </w:r>
    </w:p>
    <w:p w:rsidR="00C45C81" w:rsidRDefault="00C45C81" w:rsidP="00C45C81">
      <w:pPr>
        <w:ind w:firstLine="709"/>
        <w:jc w:val="both"/>
        <w:rPr>
          <w:color w:val="000000"/>
        </w:rPr>
      </w:pPr>
      <w:r>
        <w:rPr>
          <w:color w:val="000000"/>
        </w:rPr>
        <w:t>5.4. </w:t>
      </w:r>
      <w:r w:rsidRPr="008C40C0">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C45C81" w:rsidRPr="008C40C0" w:rsidRDefault="00C45C81" w:rsidP="00C45C81">
      <w:pPr>
        <w:spacing w:before="120" w:after="120"/>
        <w:jc w:val="center"/>
        <w:rPr>
          <w:b/>
          <w:bCs/>
        </w:rPr>
      </w:pPr>
      <w:r w:rsidRPr="008C40C0">
        <w:rPr>
          <w:b/>
          <w:bCs/>
        </w:rPr>
        <w:t>6. ПРАВА СТОРОН</w:t>
      </w:r>
      <w:r>
        <w:rPr>
          <w:b/>
          <w:bCs/>
        </w:rPr>
        <w:br/>
      </w:r>
      <w:r w:rsidRPr="008C40C0">
        <w:rPr>
          <w:b/>
          <w:bCs/>
        </w:rPr>
        <w:t xml:space="preserve">НА РЕЗУЛЬТАТЫ </w:t>
      </w:r>
      <w:r>
        <w:rPr>
          <w:b/>
          <w:bCs/>
        </w:rPr>
        <w:t>ИНТЕЛЛЕКТУАЛЬНОЙ ДЕЯТЕЛЬНОСТИ</w:t>
      </w:r>
    </w:p>
    <w:p w:rsidR="00C45C81" w:rsidRPr="008C40C0" w:rsidRDefault="00C45C81" w:rsidP="00C45C81">
      <w:pPr>
        <w:ind w:firstLine="709"/>
        <w:jc w:val="both"/>
        <w:rPr>
          <w:color w:val="000000"/>
        </w:rPr>
      </w:pPr>
      <w:r w:rsidRPr="008C40C0">
        <w:rPr>
          <w:color w:val="000000"/>
        </w:rPr>
        <w:t>6.1.</w:t>
      </w:r>
      <w:r>
        <w:rPr>
          <w:color w:val="000000"/>
        </w:rPr>
        <w:t> </w:t>
      </w:r>
      <w:r w:rsidRPr="008C40C0">
        <w:rPr>
          <w:color w:val="000000"/>
        </w:rPr>
        <w:t xml:space="preserve">Стороны соглашаются о том, что в случае возникновения в процессе </w:t>
      </w:r>
      <w:r>
        <w:rPr>
          <w:color w:val="000000"/>
        </w:rPr>
        <w:t xml:space="preserve">выполнения работ и </w:t>
      </w:r>
      <w:r w:rsidRPr="008C40C0">
        <w:rPr>
          <w:color w:val="000000"/>
        </w:rPr>
        <w:t xml:space="preserve">оказания услуг по настоящему Договору охраняемых результатов интеллектуальной деятельности (далее </w:t>
      </w:r>
      <w:r>
        <w:rPr>
          <w:color w:val="000000"/>
        </w:rPr>
        <w:t>–</w:t>
      </w:r>
      <w:r w:rsidRPr="008C40C0">
        <w:rPr>
          <w:color w:val="000000"/>
        </w:rPr>
        <w:t xml:space="preserve"> РИД), указанных в пп. 1, 2, 3, 7, 8, 9, 12 ст.1225 ГК РФ, вместе с результатом </w:t>
      </w:r>
      <w:r>
        <w:rPr>
          <w:color w:val="000000"/>
        </w:rPr>
        <w:t>работ (</w:t>
      </w:r>
      <w:r w:rsidRPr="008C40C0">
        <w:rPr>
          <w:color w:val="000000"/>
        </w:rPr>
        <w:t>услуг</w:t>
      </w:r>
      <w:r>
        <w:rPr>
          <w:color w:val="000000"/>
        </w:rPr>
        <w:t>)</w:t>
      </w:r>
      <w:r w:rsidRPr="008C40C0">
        <w:rPr>
          <w:color w:val="000000"/>
        </w:rPr>
        <w:t xml:space="preserve">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w:t>
      </w:r>
      <w:r>
        <w:rPr>
          <w:color w:val="000000"/>
        </w:rPr>
        <w:t>работ (</w:t>
      </w:r>
      <w:r w:rsidRPr="008C40C0">
        <w:rPr>
          <w:color w:val="000000"/>
        </w:rPr>
        <w:t>услуг</w:t>
      </w:r>
      <w:r>
        <w:rPr>
          <w:color w:val="000000"/>
        </w:rPr>
        <w:t>)</w:t>
      </w:r>
      <w:r w:rsidRPr="008C40C0">
        <w:rPr>
          <w:color w:val="000000"/>
        </w:rPr>
        <w:t xml:space="preserve">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C45C81" w:rsidRPr="008C40C0" w:rsidRDefault="00C45C81" w:rsidP="00C45C81">
      <w:pPr>
        <w:ind w:firstLine="709"/>
        <w:jc w:val="both"/>
        <w:rPr>
          <w:color w:val="000000"/>
        </w:rPr>
      </w:pPr>
      <w:r w:rsidRPr="008C40C0">
        <w:rPr>
          <w:color w:val="000000"/>
        </w:rPr>
        <w:t>6.2.</w:t>
      </w:r>
      <w:r>
        <w:rPr>
          <w:color w:val="000000"/>
        </w:rPr>
        <w:t> </w:t>
      </w:r>
      <w:r w:rsidRPr="008C40C0">
        <w:rPr>
          <w:color w:val="000000"/>
        </w:rPr>
        <w:t>Указанные в п. 6.1. настоящего Договора права не распространяются на объекты интеллектуальной собственности, принадлежащие Исполнителю.</w:t>
      </w:r>
    </w:p>
    <w:p w:rsidR="00C45C81" w:rsidRPr="008C40C0" w:rsidRDefault="00C45C81" w:rsidP="00C45C81">
      <w:pPr>
        <w:ind w:firstLine="709"/>
        <w:jc w:val="both"/>
        <w:rPr>
          <w:color w:val="000000"/>
        </w:rPr>
      </w:pPr>
      <w:r w:rsidRPr="008C40C0">
        <w:rPr>
          <w:color w:val="000000"/>
        </w:rPr>
        <w:t>6.3.</w:t>
      </w:r>
      <w:r>
        <w:rPr>
          <w:color w:val="000000"/>
        </w:rPr>
        <w:t> </w:t>
      </w:r>
      <w:r w:rsidRPr="008C40C0">
        <w:rPr>
          <w:color w:val="000000"/>
        </w:rPr>
        <w:t xml:space="preserve">Исполнитель обязан уведомлять Заказчика обо всех РИД, которые будут им созданы в связи с </w:t>
      </w:r>
      <w:r>
        <w:rPr>
          <w:color w:val="000000"/>
        </w:rPr>
        <w:t xml:space="preserve">выполнением работ и </w:t>
      </w:r>
      <w:r w:rsidRPr="008C40C0">
        <w:rPr>
          <w:color w:val="000000"/>
        </w:rPr>
        <w:t xml:space="preserve">оказанием услуг по настоящему Договору. </w:t>
      </w:r>
    </w:p>
    <w:p w:rsidR="00C45C81" w:rsidRPr="008C40C0" w:rsidRDefault="00C45C81" w:rsidP="00C45C81">
      <w:pPr>
        <w:ind w:firstLine="709"/>
        <w:jc w:val="both"/>
        <w:rPr>
          <w:color w:val="000000"/>
        </w:rPr>
      </w:pPr>
      <w:r w:rsidRPr="008C40C0">
        <w:rPr>
          <w:color w:val="000000"/>
        </w:rPr>
        <w:t>6.4.</w:t>
      </w:r>
      <w:r>
        <w:rPr>
          <w:color w:val="000000"/>
        </w:rPr>
        <w:t> </w:t>
      </w:r>
      <w:r w:rsidRPr="008C40C0">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C45C81" w:rsidRPr="008C40C0" w:rsidRDefault="00C45C81" w:rsidP="00C45C81">
      <w:pPr>
        <w:ind w:firstLine="709"/>
        <w:jc w:val="both"/>
        <w:rPr>
          <w:color w:val="000000"/>
        </w:rPr>
      </w:pPr>
      <w:r w:rsidRPr="008C40C0">
        <w:rPr>
          <w:color w:val="000000"/>
        </w:rPr>
        <w:t>6.5.</w:t>
      </w:r>
      <w:r>
        <w:rPr>
          <w:color w:val="000000"/>
        </w:rPr>
        <w:t> </w:t>
      </w:r>
      <w:r w:rsidRPr="008C40C0">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C45C81" w:rsidRDefault="00C45C81" w:rsidP="00C45C81">
      <w:pPr>
        <w:ind w:firstLine="708"/>
        <w:jc w:val="both"/>
      </w:pPr>
      <w:r w:rsidRPr="008C40C0">
        <w:rPr>
          <w:color w:val="000000"/>
        </w:rPr>
        <w:t>6.6.</w:t>
      </w:r>
      <w:r>
        <w:rPr>
          <w:color w:val="000000"/>
        </w:rPr>
        <w:t> </w:t>
      </w:r>
      <w:r w:rsidRPr="008C40C0">
        <w:rPr>
          <w:color w:val="000000"/>
          <w:spacing w:val="-1"/>
        </w:rPr>
        <w:t xml:space="preserve">В предусмотренном в данном пункте случае </w:t>
      </w:r>
      <w:r w:rsidRPr="008C40C0">
        <w:t xml:space="preserve">вознаграждение Исполнителя за передачу исключительного права на РИД входит в стоимость </w:t>
      </w:r>
      <w:r>
        <w:t>работ (</w:t>
      </w:r>
      <w:r w:rsidRPr="008C40C0">
        <w:t>услуг</w:t>
      </w:r>
      <w:r>
        <w:t>)</w:t>
      </w:r>
      <w:r w:rsidRPr="008C40C0">
        <w:t xml:space="preserve">, оказанных Исполнителем Заказчику и составляет 1% от стоимости </w:t>
      </w:r>
      <w:r>
        <w:t>работ (</w:t>
      </w:r>
      <w:r w:rsidRPr="008C40C0">
        <w:t>услуг</w:t>
      </w:r>
      <w:r>
        <w:t>)</w:t>
      </w:r>
      <w:r w:rsidRPr="008C40C0">
        <w:t xml:space="preserve">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C45C81" w:rsidRDefault="00C45C81" w:rsidP="00C45C81">
      <w:pPr>
        <w:spacing w:before="120" w:after="120"/>
        <w:jc w:val="center"/>
        <w:rPr>
          <w:b/>
        </w:rPr>
      </w:pPr>
      <w:r w:rsidRPr="008C40C0">
        <w:rPr>
          <w:b/>
        </w:rPr>
        <w:t>7. КОНФИДЕНЦИАЛЬНОСТЬ</w:t>
      </w:r>
    </w:p>
    <w:p w:rsidR="00C45C81" w:rsidRPr="008C40C0" w:rsidRDefault="00C45C81" w:rsidP="00C45C81">
      <w:pPr>
        <w:ind w:firstLine="709"/>
        <w:jc w:val="both"/>
      </w:pPr>
      <w:r w:rsidRPr="008C40C0">
        <w:t>7.1.</w:t>
      </w:r>
      <w:r>
        <w:t> </w:t>
      </w:r>
      <w:r w:rsidRPr="008C40C0">
        <w:t xml:space="preserve">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rsidR="00C45C81" w:rsidRPr="008C40C0" w:rsidRDefault="00C45C81" w:rsidP="00C45C81">
      <w:pPr>
        <w:ind w:firstLine="709"/>
        <w:jc w:val="both"/>
      </w:pPr>
      <w:r w:rsidRPr="008C40C0">
        <w:t>7.2.</w:t>
      </w:r>
      <w:r>
        <w:t> </w:t>
      </w:r>
      <w:r w:rsidRPr="008C40C0">
        <w:t>Исполнитель подтверждает, что он ни в течение срока действия настоящего Договора, ни в течение 10</w:t>
      </w:r>
      <w:r>
        <w:t> (д</w:t>
      </w:r>
      <w:r w:rsidRPr="008C40C0">
        <w:t>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C45C81" w:rsidRPr="008C40C0" w:rsidRDefault="00C45C81" w:rsidP="00C45C81">
      <w:pPr>
        <w:ind w:firstLine="709"/>
        <w:jc w:val="both"/>
      </w:pPr>
      <w:r w:rsidRPr="008C40C0">
        <w:t xml:space="preserve">(1) разглашение Конфиденциальной информации с письменного согласия Заказчика; </w:t>
      </w:r>
    </w:p>
    <w:p w:rsidR="00C45C81" w:rsidRPr="008C40C0" w:rsidRDefault="00C45C81" w:rsidP="00C45C81">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C45C81" w:rsidRPr="008C40C0" w:rsidRDefault="00C45C81" w:rsidP="00C45C81">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C45C81" w:rsidRPr="008C40C0" w:rsidRDefault="00C45C81" w:rsidP="00C45C81">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C45C81" w:rsidRPr="008C40C0" w:rsidRDefault="00C45C81" w:rsidP="00C45C81">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C45C81" w:rsidRPr="00491D0E" w:rsidRDefault="00C45C81" w:rsidP="00C45C81">
      <w:pPr>
        <w:spacing w:before="120" w:after="120"/>
        <w:jc w:val="center"/>
        <w:rPr>
          <w:b/>
          <w:bCs/>
        </w:rPr>
      </w:pPr>
      <w:r w:rsidRPr="00491D0E">
        <w:rPr>
          <w:b/>
          <w:bCs/>
        </w:rPr>
        <w:t>8. ГАРАНТИИ И ЗАВЕРЕНИЯ СТОРОН</w:t>
      </w:r>
    </w:p>
    <w:p w:rsidR="00C45C81" w:rsidRPr="00DF5853" w:rsidRDefault="00C45C81" w:rsidP="00C45C81">
      <w:pPr>
        <w:shd w:val="clear" w:color="auto" w:fill="FFFFFF"/>
        <w:tabs>
          <w:tab w:val="left" w:pos="0"/>
          <w:tab w:val="left" w:pos="1276"/>
        </w:tabs>
        <w:ind w:firstLine="709"/>
        <w:jc w:val="both"/>
      </w:pPr>
      <w:r w:rsidRPr="00DF5853">
        <w:t>8.1. Исполнитель гарантирует и заверяет Заказчика, что:</w:t>
      </w:r>
    </w:p>
    <w:p w:rsidR="00C45C81" w:rsidRPr="00491D0E" w:rsidRDefault="00C45C81" w:rsidP="00C45C81">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45C81" w:rsidRPr="00491D0E" w:rsidRDefault="00C45C81" w:rsidP="00C45C81">
      <w:pPr>
        <w:shd w:val="clear" w:color="auto" w:fill="FFFFFF"/>
        <w:tabs>
          <w:tab w:val="left" w:pos="0"/>
          <w:tab w:val="left" w:pos="1418"/>
        </w:tabs>
        <w:ind w:firstLine="709"/>
        <w:jc w:val="both"/>
        <w:rPr>
          <w:color w:val="000000"/>
        </w:rPr>
      </w:pPr>
      <w:r w:rsidRPr="00491D0E">
        <w:rPr>
          <w:color w:val="000000"/>
        </w:rPr>
        <w:lastRenderedPageBreak/>
        <w:t xml:space="preserve">(2) не осуществляет </w:t>
      </w:r>
      <w:proofErr w:type="gramStart"/>
      <w:r w:rsidRPr="00491D0E">
        <w:rPr>
          <w:color w:val="000000"/>
        </w:rPr>
        <w:t>действий</w:t>
      </w:r>
      <w:proofErr w:type="gramEnd"/>
      <w:r w:rsidRPr="00491D0E">
        <w:rPr>
          <w:color w:val="000000"/>
        </w:rPr>
        <w:t xml:space="preserve"> направленных на собственную ликвидацию, и в настоящий момент не существует риска банкротства Исполнителя; </w:t>
      </w:r>
    </w:p>
    <w:p w:rsidR="00C45C81" w:rsidRPr="00491D0E" w:rsidRDefault="00C45C81" w:rsidP="00C45C81">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C45C81" w:rsidRPr="00491D0E" w:rsidRDefault="00C45C81" w:rsidP="00C45C81">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C45C81" w:rsidRPr="00491D0E" w:rsidRDefault="00C45C81" w:rsidP="00C45C81">
      <w:pPr>
        <w:shd w:val="clear" w:color="auto" w:fill="FFFFFF"/>
        <w:tabs>
          <w:tab w:val="left" w:pos="0"/>
          <w:tab w:val="left" w:pos="1276"/>
        </w:tabs>
        <w:ind w:firstLine="709"/>
        <w:jc w:val="both"/>
        <w:rPr>
          <w:color w:val="000000"/>
        </w:rPr>
      </w:pPr>
      <w:r w:rsidRPr="00491D0E">
        <w:rPr>
          <w:color w:val="000000"/>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proofErr w:type="gramStart"/>
      <w:r w:rsidRPr="00491D0E">
        <w:rPr>
          <w:color w:val="000000"/>
        </w:rPr>
        <w:t>подписания  полномочия</w:t>
      </w:r>
      <w:proofErr w:type="gramEnd"/>
      <w:r w:rsidRPr="00491D0E">
        <w:rPr>
          <w:color w:val="000000"/>
        </w:rPr>
        <w:t xml:space="preserve"> и занимает должность, указанную в преамбуле настоящего Договора.</w:t>
      </w:r>
    </w:p>
    <w:p w:rsidR="00C45C81" w:rsidRPr="00491D0E" w:rsidRDefault="00C45C81" w:rsidP="00C45C81">
      <w:pPr>
        <w:shd w:val="clear" w:color="auto" w:fill="FFFFFF"/>
        <w:tabs>
          <w:tab w:val="left" w:pos="0"/>
          <w:tab w:val="left" w:pos="1276"/>
        </w:tabs>
        <w:ind w:firstLine="709"/>
        <w:jc w:val="both"/>
        <w:rPr>
          <w:color w:val="000000"/>
        </w:rPr>
      </w:pPr>
      <w:r w:rsidRPr="00491D0E">
        <w:rPr>
          <w:color w:val="000000"/>
        </w:rPr>
        <w:t xml:space="preserve">(6) имеет все необходимые ресурсы, персонал и опыт для </w:t>
      </w:r>
      <w:r>
        <w:rPr>
          <w:color w:val="000000"/>
        </w:rPr>
        <w:t xml:space="preserve">выполнения работ и </w:t>
      </w:r>
      <w:r w:rsidRPr="00491D0E">
        <w:rPr>
          <w:color w:val="000000"/>
        </w:rPr>
        <w:t>оказания услуг по настоящему Договору.</w:t>
      </w:r>
    </w:p>
    <w:p w:rsidR="00C45C81" w:rsidRPr="00282645" w:rsidRDefault="00C45C81" w:rsidP="00C45C81">
      <w:pPr>
        <w:shd w:val="clear" w:color="auto" w:fill="FFFFFF"/>
        <w:tabs>
          <w:tab w:val="left" w:pos="0"/>
          <w:tab w:val="left" w:pos="1276"/>
        </w:tabs>
        <w:ind w:firstLine="709"/>
        <w:jc w:val="both"/>
      </w:pPr>
      <w:r w:rsidRPr="00282645">
        <w:t>8.2. Заказчик гарантирует и заверяет Исполнителя, что:</w:t>
      </w:r>
    </w:p>
    <w:p w:rsidR="00C45C81" w:rsidRPr="00491D0E" w:rsidRDefault="00C45C81" w:rsidP="00C45C81">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45C81" w:rsidRPr="00491D0E" w:rsidRDefault="00C45C81" w:rsidP="00C45C81">
      <w:pPr>
        <w:shd w:val="clear" w:color="auto" w:fill="FFFFFF"/>
        <w:tabs>
          <w:tab w:val="left" w:pos="0"/>
        </w:tabs>
        <w:ind w:firstLine="709"/>
        <w:jc w:val="both"/>
        <w:rPr>
          <w:color w:val="000000"/>
        </w:rPr>
      </w:pPr>
      <w:r w:rsidRPr="00491D0E">
        <w:rPr>
          <w:color w:val="000000"/>
        </w:rPr>
        <w:t xml:space="preserve">(2) не осуществляет </w:t>
      </w:r>
      <w:proofErr w:type="gramStart"/>
      <w:r w:rsidRPr="00491D0E">
        <w:rPr>
          <w:color w:val="000000"/>
        </w:rPr>
        <w:t>действий</w:t>
      </w:r>
      <w:proofErr w:type="gramEnd"/>
      <w:r w:rsidRPr="00491D0E">
        <w:rPr>
          <w:color w:val="000000"/>
        </w:rPr>
        <w:t xml:space="preserve"> направленных на собственную ликвидацию, и в настоящий момент не существует риска банкротства Заказчика; </w:t>
      </w:r>
    </w:p>
    <w:p w:rsidR="00C45C81" w:rsidRPr="00491D0E" w:rsidRDefault="00C45C81" w:rsidP="00C45C81">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C45C81" w:rsidRPr="00491D0E" w:rsidRDefault="00C45C81" w:rsidP="00C45C81">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C45C81" w:rsidRPr="00491D0E" w:rsidRDefault="00C45C81" w:rsidP="00C45C81">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45C81" w:rsidRPr="00491D0E" w:rsidRDefault="00C45C81" w:rsidP="00C45C81">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C45C81" w:rsidRPr="00491D0E" w:rsidRDefault="00C45C81" w:rsidP="00C45C81">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C45C81" w:rsidRPr="00491D0E" w:rsidRDefault="00C45C81" w:rsidP="00C45C81">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C45C81" w:rsidRPr="00491D0E" w:rsidRDefault="00C45C81" w:rsidP="00C45C81">
      <w:pPr>
        <w:shd w:val="clear" w:color="auto" w:fill="FFFFFF"/>
        <w:tabs>
          <w:tab w:val="left" w:pos="0"/>
        </w:tabs>
        <w:ind w:firstLine="709"/>
        <w:jc w:val="both"/>
        <w:rPr>
          <w:color w:val="000000"/>
        </w:rPr>
      </w:pPr>
      <w:r>
        <w:rPr>
          <w:color w:val="000000"/>
        </w:rPr>
        <w:t>(</w:t>
      </w:r>
      <w:r w:rsidRPr="00491D0E">
        <w:rPr>
          <w:color w:val="000000"/>
        </w:rPr>
        <w:t xml:space="preserve">3) Исполнитель предоставит Заказчику полностью соответствующие </w:t>
      </w:r>
      <w:proofErr w:type="gramStart"/>
      <w:r w:rsidRPr="00491D0E">
        <w:rPr>
          <w:color w:val="000000"/>
        </w:rPr>
        <w:t>действующему законодательству Российской Федерации</w:t>
      </w:r>
      <w:proofErr w:type="gramEnd"/>
      <w:r w:rsidRPr="00491D0E">
        <w:rPr>
          <w:color w:val="000000"/>
        </w:rPr>
        <w:t xml:space="preserve"> первичные документы которыми оформляются </w:t>
      </w:r>
      <w:r>
        <w:rPr>
          <w:color w:val="000000"/>
        </w:rPr>
        <w:t xml:space="preserve">работы и </w:t>
      </w:r>
      <w:r w:rsidRPr="00491D0E">
        <w:rPr>
          <w:color w:val="000000"/>
        </w:rPr>
        <w:t xml:space="preserve">услуги по настоящему Договору (включая, но не ограничиваясь: акты сдачи-приемки </w:t>
      </w:r>
      <w:r>
        <w:rPr>
          <w:color w:val="000000"/>
        </w:rPr>
        <w:t xml:space="preserve">выполненных работ и </w:t>
      </w:r>
      <w:r w:rsidRPr="00491D0E">
        <w:rPr>
          <w:color w:val="000000"/>
        </w:rPr>
        <w:t>оказанных услуг и т.д.).</w:t>
      </w:r>
    </w:p>
    <w:p w:rsidR="00C45C81" w:rsidRPr="00491D0E" w:rsidRDefault="00C45C81" w:rsidP="00C45C81">
      <w:pPr>
        <w:shd w:val="clear" w:color="auto" w:fill="FFFFFF"/>
        <w:tabs>
          <w:tab w:val="left" w:pos="0"/>
          <w:tab w:val="left" w:pos="1418"/>
        </w:tabs>
        <w:ind w:firstLine="709"/>
        <w:jc w:val="both"/>
        <w:rPr>
          <w:color w:val="000000"/>
        </w:rPr>
      </w:pPr>
      <w:r w:rsidRPr="00491D0E">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w:t>
      </w:r>
      <w:r>
        <w:rPr>
          <w:color w:val="000000"/>
        </w:rPr>
        <w:t xml:space="preserve">выполняемым работам и </w:t>
      </w:r>
      <w:r w:rsidRPr="00491D0E">
        <w:rPr>
          <w:color w:val="000000"/>
        </w:rPr>
        <w:t xml:space="preserve">оказываемым услугам по настоящему Договору и </w:t>
      </w:r>
      <w:proofErr w:type="gramStart"/>
      <w:r w:rsidRPr="00491D0E">
        <w:rPr>
          <w:color w:val="000000"/>
        </w:rPr>
        <w:t>подтверждающие гарантии</w:t>
      </w:r>
      <w:proofErr w:type="gramEnd"/>
      <w:r w:rsidRPr="00491D0E">
        <w:rPr>
          <w:color w:val="000000"/>
        </w:rPr>
        <w:t xml:space="preserve"> и заверения, указанные в настоящем Догов</w:t>
      </w:r>
      <w:r>
        <w:rPr>
          <w:color w:val="000000"/>
        </w:rPr>
        <w:t>оре, в срок, не превышающий 3 (три</w:t>
      </w:r>
      <w:r w:rsidRPr="00491D0E">
        <w:rPr>
          <w:color w:val="000000"/>
        </w:rPr>
        <w:t>) календарных дня с момента получения соответствующего запроса.</w:t>
      </w:r>
    </w:p>
    <w:p w:rsidR="00C45C81" w:rsidRPr="00491D0E" w:rsidRDefault="00C45C81" w:rsidP="00C45C81">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C45C81" w:rsidRPr="00491D0E" w:rsidRDefault="00C45C81" w:rsidP="00C45C81">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C45C81" w:rsidRPr="00946D93" w:rsidRDefault="00C45C81" w:rsidP="00C45C81">
      <w:pPr>
        <w:spacing w:before="120" w:after="120"/>
        <w:jc w:val="center"/>
        <w:rPr>
          <w:b/>
          <w:bCs/>
        </w:rPr>
      </w:pPr>
      <w:r w:rsidRPr="00946D93">
        <w:rPr>
          <w:b/>
          <w:bCs/>
        </w:rPr>
        <w:t>9. АНТИКОРРУПЦИОННЫЕ УСЛОВИЯ</w:t>
      </w:r>
    </w:p>
    <w:p w:rsidR="00C45C81" w:rsidRPr="008C40C0" w:rsidRDefault="00C45C81" w:rsidP="00C45C81">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45C81" w:rsidRPr="008C40C0" w:rsidRDefault="00C45C81" w:rsidP="00C45C81">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45C81" w:rsidRPr="008C40C0" w:rsidRDefault="00C45C81" w:rsidP="00C45C81">
      <w:pPr>
        <w:ind w:firstLine="709"/>
        <w:jc w:val="both"/>
      </w:pPr>
      <w:r w:rsidRPr="008C40C0">
        <w:t xml:space="preserve">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w:t>
      </w:r>
      <w:r w:rsidRPr="008C40C0">
        <w:lastRenderedPageBreak/>
        <w:t>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C45C81" w:rsidRPr="008C40C0" w:rsidRDefault="00C45C81" w:rsidP="00C45C81">
      <w:pPr>
        <w:ind w:firstLine="709"/>
        <w:jc w:val="both"/>
      </w:pPr>
      <w:r w:rsidRPr="008C40C0">
        <w:t>Под действиями работника, осуществляемыми в пользу стимулирующей его Стороны, понимаются:</w:t>
      </w:r>
    </w:p>
    <w:p w:rsidR="00C45C81" w:rsidRPr="00E1739A" w:rsidRDefault="00C45C81" w:rsidP="00C45C81">
      <w:pPr>
        <w:pStyle w:val="afff2"/>
        <w:numPr>
          <w:ilvl w:val="0"/>
          <w:numId w:val="22"/>
        </w:numPr>
        <w:autoSpaceDE w:val="0"/>
        <w:autoSpaceDN w:val="0"/>
        <w:adjustRightInd w:val="0"/>
        <w:jc w:val="both"/>
      </w:pPr>
      <w:r w:rsidRPr="00E1739A">
        <w:t>предоставление неоправданных преимуществ по сравнению с другими контрагентами;</w:t>
      </w:r>
    </w:p>
    <w:p w:rsidR="00C45C81" w:rsidRPr="00E1739A" w:rsidRDefault="00C45C81" w:rsidP="00C45C81">
      <w:pPr>
        <w:pStyle w:val="afff2"/>
        <w:numPr>
          <w:ilvl w:val="0"/>
          <w:numId w:val="22"/>
        </w:numPr>
        <w:autoSpaceDE w:val="0"/>
        <w:autoSpaceDN w:val="0"/>
        <w:adjustRightInd w:val="0"/>
        <w:jc w:val="both"/>
      </w:pPr>
      <w:r w:rsidRPr="00E1739A">
        <w:t>предоставление каких-либо гарантий;</w:t>
      </w:r>
    </w:p>
    <w:p w:rsidR="00C45C81" w:rsidRPr="00E1739A" w:rsidRDefault="00C45C81" w:rsidP="00C45C81">
      <w:pPr>
        <w:pStyle w:val="afff2"/>
        <w:numPr>
          <w:ilvl w:val="0"/>
          <w:numId w:val="22"/>
        </w:numPr>
        <w:autoSpaceDE w:val="0"/>
        <w:autoSpaceDN w:val="0"/>
        <w:adjustRightInd w:val="0"/>
        <w:jc w:val="both"/>
      </w:pPr>
      <w:r w:rsidRPr="00E1739A">
        <w:t>ускорение существующих процедур;</w:t>
      </w:r>
    </w:p>
    <w:p w:rsidR="00C45C81" w:rsidRPr="00E1739A" w:rsidRDefault="00C45C81" w:rsidP="00C45C81">
      <w:pPr>
        <w:pStyle w:val="afff2"/>
        <w:numPr>
          <w:ilvl w:val="0"/>
          <w:numId w:val="22"/>
        </w:numPr>
        <w:autoSpaceDE w:val="0"/>
        <w:autoSpaceDN w:val="0"/>
        <w:adjustRightInd w:val="0"/>
        <w:jc w:val="both"/>
      </w:pPr>
      <w:r w:rsidRPr="00E1739A">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C45C81" w:rsidRPr="008C40C0" w:rsidRDefault="00C45C81" w:rsidP="00C45C81">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rsidR="00C45C81" w:rsidRPr="008C40C0" w:rsidRDefault="00C45C81" w:rsidP="00C45C81">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C45C81" w:rsidRPr="008C40C0" w:rsidRDefault="00C45C81" w:rsidP="00C45C81">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C45C81" w:rsidRPr="008C40C0" w:rsidRDefault="00C45C81" w:rsidP="00C45C81">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C45C81" w:rsidRPr="008C40C0" w:rsidRDefault="00C45C81" w:rsidP="00C45C81">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C45C81" w:rsidRPr="008C40C0" w:rsidRDefault="00C45C81" w:rsidP="00C45C81">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C45C81" w:rsidRPr="00444B28" w:rsidRDefault="00C45C81" w:rsidP="00C45C81">
      <w:pPr>
        <w:spacing w:before="120" w:after="120"/>
        <w:jc w:val="center"/>
        <w:rPr>
          <w:b/>
          <w:bCs/>
        </w:rPr>
      </w:pPr>
      <w:r>
        <w:rPr>
          <w:b/>
          <w:bCs/>
        </w:rPr>
        <w:t>10. </w:t>
      </w:r>
      <w:r w:rsidRPr="00444B28">
        <w:rPr>
          <w:b/>
          <w:bCs/>
        </w:rPr>
        <w:t>ОБСТОЯТЕЛЬСТВА НЕПРЕОДОЛИМОЙ СИЛЫ (ФОРС-МАЖОР)</w:t>
      </w:r>
    </w:p>
    <w:p w:rsidR="00C45C81" w:rsidRPr="008C40C0" w:rsidRDefault="00C45C81" w:rsidP="00C45C81">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C45C81" w:rsidRPr="008C40C0" w:rsidRDefault="00C45C81" w:rsidP="00C45C81">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C45C81" w:rsidRPr="008C40C0" w:rsidRDefault="00C45C81" w:rsidP="00C45C81">
      <w:pPr>
        <w:ind w:firstLine="709"/>
        <w:jc w:val="both"/>
      </w:pPr>
      <w:r w:rsidRPr="008C40C0">
        <w:t xml:space="preserve">10.3. </w:t>
      </w:r>
      <w:proofErr w:type="spellStart"/>
      <w:r w:rsidRPr="008C40C0">
        <w:t>Неуведомление</w:t>
      </w:r>
      <w:proofErr w:type="spellEnd"/>
      <w:r w:rsidRPr="008C40C0">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C45C81" w:rsidRPr="008C40C0" w:rsidRDefault="00C45C81" w:rsidP="00C45C81">
      <w:pPr>
        <w:ind w:firstLine="709"/>
        <w:jc w:val="both"/>
      </w:pPr>
      <w:r w:rsidRPr="008C40C0">
        <w:t>10.4. Если обстоятельства непреодо</w:t>
      </w:r>
      <w:r>
        <w:t>лимой силы действуют более 30 (т</w:t>
      </w:r>
      <w:r w:rsidRPr="008C40C0">
        <w:t xml:space="preserve">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w:t>
      </w:r>
      <w:r>
        <w:t>10 (д</w:t>
      </w:r>
      <w:r w:rsidRPr="008C40C0">
        <w:t>есять) суток до предполагаемой даты расторжения.</w:t>
      </w:r>
    </w:p>
    <w:p w:rsidR="00C45C81" w:rsidRPr="00E1739A" w:rsidRDefault="00C45C81" w:rsidP="00C45C81">
      <w:pPr>
        <w:pStyle w:val="23"/>
        <w:ind w:firstLine="709"/>
        <w:rPr>
          <w:sz w:val="20"/>
        </w:rPr>
      </w:pPr>
      <w:r w:rsidRPr="00E1739A">
        <w:rPr>
          <w:sz w:val="20"/>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C45C81" w:rsidRPr="008C40C0" w:rsidRDefault="00C45C81" w:rsidP="00C45C81">
      <w:pPr>
        <w:spacing w:before="120" w:after="120"/>
        <w:jc w:val="center"/>
        <w:rPr>
          <w:b/>
          <w:bCs/>
        </w:rPr>
      </w:pPr>
      <w:r w:rsidRPr="008C40C0">
        <w:rPr>
          <w:b/>
          <w:bCs/>
        </w:rPr>
        <w:t>11. СРОК ДЕЙСТВИЯ ДОГОВОРА</w:t>
      </w:r>
    </w:p>
    <w:p w:rsidR="00C45C81" w:rsidRPr="008C40C0" w:rsidRDefault="00C45C81" w:rsidP="00C45C81">
      <w:pPr>
        <w:ind w:firstLine="720"/>
        <w:jc w:val="both"/>
      </w:pPr>
      <w:r w:rsidRPr="008C40C0">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C45C81" w:rsidRPr="008C40C0" w:rsidRDefault="00C45C81" w:rsidP="00C45C81">
      <w:pPr>
        <w:spacing w:before="120" w:after="120"/>
        <w:jc w:val="center"/>
        <w:rPr>
          <w:b/>
          <w:bCs/>
        </w:rPr>
      </w:pPr>
      <w:r w:rsidRPr="008C40C0">
        <w:rPr>
          <w:b/>
          <w:bCs/>
        </w:rPr>
        <w:t>12. ПОРЯДОК И ОСНОВАНИЯ ИЗМЕНЕНИЯ И РАСТОРЖЕНИЕ ДОГОВОРА</w:t>
      </w:r>
    </w:p>
    <w:p w:rsidR="00C45C81" w:rsidRPr="008C40C0" w:rsidRDefault="00C45C81" w:rsidP="00C45C81">
      <w:pPr>
        <w:ind w:firstLine="720"/>
        <w:jc w:val="both"/>
      </w:pPr>
      <w:r w:rsidRPr="008C40C0">
        <w:lastRenderedPageBreak/>
        <w:t>12.1. Досрочное расторжение настоящего Договора допускается по письменному соглашению Сторон.</w:t>
      </w:r>
    </w:p>
    <w:p w:rsidR="00C45C81" w:rsidRPr="008C40C0" w:rsidRDefault="00C45C81" w:rsidP="00C45C81">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C45C81" w:rsidRPr="008C40C0" w:rsidRDefault="00C45C81" w:rsidP="00C45C81">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C45C81" w:rsidRPr="008C40C0" w:rsidRDefault="00C45C81" w:rsidP="00C45C81">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w:t>
      </w:r>
      <w:r>
        <w:t xml:space="preserve"> от настоящего Договора за 10 (д</w:t>
      </w:r>
      <w:r w:rsidRPr="008C40C0">
        <w:t>есять) календарных дней до даты предстоящего расторжения настоящего Договора.</w:t>
      </w:r>
    </w:p>
    <w:p w:rsidR="00C45C81" w:rsidRPr="008C40C0" w:rsidRDefault="00C45C81" w:rsidP="00C45C81">
      <w:pPr>
        <w:spacing w:before="120" w:after="120"/>
        <w:jc w:val="center"/>
        <w:rPr>
          <w:b/>
          <w:bCs/>
        </w:rPr>
      </w:pPr>
      <w:r w:rsidRPr="008C40C0">
        <w:rPr>
          <w:b/>
          <w:bCs/>
        </w:rPr>
        <w:t>13. ПОРЯДОК РАССМОТРЕНИЯ СПОРОВ</w:t>
      </w:r>
    </w:p>
    <w:p w:rsidR="00C45C81" w:rsidRPr="008C40C0" w:rsidRDefault="00C45C81" w:rsidP="00C45C81">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C45C81" w:rsidRPr="008C40C0" w:rsidRDefault="00C45C81" w:rsidP="00C45C81">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C45C81" w:rsidRPr="008C40C0" w:rsidRDefault="00C45C81" w:rsidP="00C45C81">
      <w:pPr>
        <w:spacing w:before="120" w:after="120"/>
        <w:jc w:val="center"/>
        <w:rPr>
          <w:b/>
          <w:bCs/>
        </w:rPr>
      </w:pPr>
      <w:r w:rsidRPr="008C40C0">
        <w:rPr>
          <w:b/>
          <w:bCs/>
        </w:rPr>
        <w:t>14. ТРЕБОВАНИЯ К ПОДПИСИ</w:t>
      </w:r>
    </w:p>
    <w:p w:rsidR="00C45C81" w:rsidRPr="008C40C0" w:rsidRDefault="00C45C81" w:rsidP="00C45C81">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C45C81" w:rsidRPr="008C40C0" w:rsidRDefault="00C45C81" w:rsidP="00C45C81">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C45C81" w:rsidRPr="008C40C0" w:rsidRDefault="00C45C81" w:rsidP="00C45C81">
      <w:pPr>
        <w:spacing w:before="120" w:after="120"/>
        <w:jc w:val="center"/>
        <w:rPr>
          <w:b/>
          <w:bCs/>
        </w:rPr>
      </w:pPr>
      <w:r w:rsidRPr="008C40C0">
        <w:rPr>
          <w:b/>
          <w:bCs/>
        </w:rPr>
        <w:t>15. ЗАКЛЮЧИТЕЛЬНЫЕ ПОЛОЖЕНИЯ</w:t>
      </w:r>
    </w:p>
    <w:p w:rsidR="00C45C81" w:rsidRPr="008C40C0" w:rsidRDefault="00C45C81" w:rsidP="00C45C81">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C45C81" w:rsidRPr="008C40C0" w:rsidRDefault="00C45C81" w:rsidP="00C45C81">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C45C81" w:rsidRPr="008C40C0" w:rsidRDefault="00C45C81" w:rsidP="00C45C81">
      <w:pPr>
        <w:ind w:left="720"/>
        <w:jc w:val="both"/>
      </w:pPr>
      <w:r w:rsidRPr="008C40C0">
        <w:t>15.3. К настоящему Договору прилагаются и являются его неотъемлемой частью:</w:t>
      </w:r>
    </w:p>
    <w:p w:rsidR="00C45C81" w:rsidRPr="008C40C0" w:rsidRDefault="00C45C81" w:rsidP="00C45C81">
      <w:pPr>
        <w:ind w:firstLine="709"/>
        <w:jc w:val="both"/>
        <w:rPr>
          <w:bCs/>
        </w:rPr>
      </w:pPr>
      <w:r w:rsidRPr="008C40C0">
        <w:rPr>
          <w:bCs/>
        </w:rPr>
        <w:t>Приложение № 1: Техническое задание.</w:t>
      </w:r>
    </w:p>
    <w:p w:rsidR="00C45C81" w:rsidRPr="00A9659A" w:rsidRDefault="00C45C81" w:rsidP="00C45C81">
      <w:pPr>
        <w:ind w:firstLine="709"/>
        <w:jc w:val="both"/>
        <w:rPr>
          <w:bCs/>
        </w:rPr>
      </w:pPr>
      <w:r w:rsidRPr="008C40C0">
        <w:rPr>
          <w:bCs/>
        </w:rPr>
        <w:t xml:space="preserve">Приложение № 2: Календарный план </w:t>
      </w:r>
      <w:r>
        <w:rPr>
          <w:bCs/>
        </w:rPr>
        <w:t xml:space="preserve">выполнения работ и </w:t>
      </w:r>
      <w:r w:rsidRPr="008C40C0">
        <w:rPr>
          <w:bCs/>
        </w:rPr>
        <w:t>оказания услу</w:t>
      </w:r>
      <w:r w:rsidRPr="00A9659A">
        <w:rPr>
          <w:bCs/>
        </w:rPr>
        <w:t>г.</w:t>
      </w:r>
    </w:p>
    <w:p w:rsidR="00C45C81" w:rsidRPr="00A9659A" w:rsidRDefault="00C45C81" w:rsidP="00C45C81">
      <w:pPr>
        <w:ind w:firstLine="709"/>
        <w:jc w:val="both"/>
        <w:rPr>
          <w:bCs/>
        </w:rPr>
      </w:pPr>
      <w:r w:rsidRPr="00A9659A">
        <w:rPr>
          <w:bCs/>
        </w:rPr>
        <w:t>Приложение № 3: Смета на выполнение работ и оказание услуг.</w:t>
      </w:r>
    </w:p>
    <w:p w:rsidR="00C45C81" w:rsidRPr="008C40C0" w:rsidRDefault="00C45C81" w:rsidP="00C45C81">
      <w:pPr>
        <w:spacing w:before="120" w:after="120"/>
        <w:jc w:val="center"/>
        <w:rPr>
          <w:b/>
        </w:rPr>
      </w:pPr>
      <w:r w:rsidRPr="008C40C0">
        <w:rPr>
          <w:b/>
        </w:rPr>
        <w:t>16. АДРЕСА, РЕКВИЗИТЫ И ПОДПИСИ СТОРОН</w:t>
      </w:r>
    </w:p>
    <w:p w:rsidR="00C45C81" w:rsidRPr="008C40C0" w:rsidRDefault="00C45C81" w:rsidP="00C45C81">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C45C81" w:rsidRPr="008C40C0" w:rsidTr="00EF5B68">
        <w:tc>
          <w:tcPr>
            <w:tcW w:w="2677" w:type="pct"/>
            <w:shd w:val="clear" w:color="auto" w:fill="auto"/>
          </w:tcPr>
          <w:p w:rsidR="00C45C81" w:rsidRPr="008C40C0" w:rsidRDefault="00C45C81" w:rsidP="00EF5B68">
            <w:pPr>
              <w:tabs>
                <w:tab w:val="left" w:pos="5245"/>
              </w:tabs>
              <w:ind w:right="602"/>
            </w:pPr>
            <w:r w:rsidRPr="008C40C0">
              <w:t>Заказчик:</w:t>
            </w:r>
          </w:p>
          <w:p w:rsidR="00C45C81" w:rsidRPr="008C40C0" w:rsidRDefault="00C45C81" w:rsidP="00EF5B68">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rsidR="00C45C81" w:rsidRPr="008C40C0" w:rsidRDefault="00C45C81" w:rsidP="00EF5B68">
            <w:pPr>
              <w:tabs>
                <w:tab w:val="left" w:pos="5245"/>
              </w:tabs>
              <w:ind w:right="602"/>
              <w:rPr>
                <w:b/>
              </w:rPr>
            </w:pPr>
          </w:p>
          <w:p w:rsidR="00C45C81" w:rsidRPr="008C40C0" w:rsidRDefault="00C45C81" w:rsidP="00EF5B68">
            <w:pPr>
              <w:tabs>
                <w:tab w:val="left" w:pos="5245"/>
              </w:tabs>
              <w:ind w:right="602"/>
            </w:pPr>
            <w:r w:rsidRPr="008C40C0">
              <w:t xml:space="preserve">Местонахождение: 121099, г. Москва, </w:t>
            </w:r>
          </w:p>
          <w:p w:rsidR="00C45C81" w:rsidRPr="008C40C0" w:rsidRDefault="00C45C81" w:rsidP="00EF5B68">
            <w:pPr>
              <w:tabs>
                <w:tab w:val="left" w:pos="5245"/>
              </w:tabs>
              <w:ind w:right="602"/>
            </w:pPr>
            <w:r w:rsidRPr="008C40C0">
              <w:t>ул. Новый Арбат, д.36/9</w:t>
            </w:r>
          </w:p>
          <w:p w:rsidR="00C45C81" w:rsidRPr="008C40C0" w:rsidRDefault="00C45C81" w:rsidP="00EF5B68">
            <w:pPr>
              <w:tabs>
                <w:tab w:val="left" w:pos="5245"/>
              </w:tabs>
              <w:ind w:right="602"/>
            </w:pPr>
            <w:r w:rsidRPr="008C40C0">
              <w:t>Тел.: (495) 690-91-29</w:t>
            </w:r>
          </w:p>
          <w:p w:rsidR="00C45C81" w:rsidRPr="008C40C0" w:rsidRDefault="00C45C81" w:rsidP="00EF5B68">
            <w:pPr>
              <w:tabs>
                <w:tab w:val="left" w:pos="5245"/>
              </w:tabs>
              <w:ind w:right="602"/>
            </w:pPr>
            <w:r w:rsidRPr="008C40C0">
              <w:t xml:space="preserve">Факс: (495) 690-91-39 </w:t>
            </w:r>
          </w:p>
          <w:p w:rsidR="00C45C81" w:rsidRPr="008C40C0" w:rsidRDefault="00C45C81" w:rsidP="00EF5B68">
            <w:pPr>
              <w:tabs>
                <w:tab w:val="left" w:pos="5245"/>
              </w:tabs>
              <w:ind w:right="602"/>
            </w:pPr>
            <w:r w:rsidRPr="008C40C0">
              <w:rPr>
                <w:lang w:val="en-US"/>
              </w:rPr>
              <w:t>E</w:t>
            </w:r>
            <w:r w:rsidRPr="008C40C0">
              <w:t>-</w:t>
            </w:r>
            <w:r w:rsidRPr="008C40C0">
              <w:rPr>
                <w:lang w:val="en-US"/>
              </w:rPr>
              <w:t>mail</w:t>
            </w:r>
            <w:r w:rsidRPr="008C40C0">
              <w:t xml:space="preserve">: </w:t>
            </w:r>
            <w:hyperlink r:id="rId32" w:history="1">
              <w:r w:rsidRPr="008C40C0">
                <w:rPr>
                  <w:rStyle w:val="a9"/>
                  <w:lang w:val="en-US"/>
                </w:rPr>
                <w:t>asi</w:t>
              </w:r>
              <w:r w:rsidRPr="008C40C0">
                <w:rPr>
                  <w:rStyle w:val="a9"/>
                </w:rPr>
                <w:t>@</w:t>
              </w:r>
              <w:r w:rsidRPr="008C40C0">
                <w:rPr>
                  <w:rStyle w:val="a9"/>
                  <w:lang w:val="en-US"/>
                </w:rPr>
                <w:t>asi</w:t>
              </w:r>
              <w:r w:rsidRPr="008C40C0">
                <w:rPr>
                  <w:rStyle w:val="a9"/>
                </w:rPr>
                <w:t>.</w:t>
              </w:r>
              <w:r w:rsidRPr="008C40C0">
                <w:rPr>
                  <w:rStyle w:val="a9"/>
                  <w:lang w:val="en-US"/>
                </w:rPr>
                <w:t>ru</w:t>
              </w:r>
            </w:hyperlink>
            <w:r w:rsidRPr="008C40C0">
              <w:t xml:space="preserve"> </w:t>
            </w:r>
          </w:p>
          <w:p w:rsidR="00C45C81" w:rsidRPr="008C40C0" w:rsidRDefault="00C45C81" w:rsidP="00EF5B68">
            <w:pPr>
              <w:tabs>
                <w:tab w:val="left" w:pos="5245"/>
              </w:tabs>
              <w:ind w:right="602"/>
            </w:pPr>
            <w:r w:rsidRPr="008C40C0">
              <w:t xml:space="preserve">ОГРН </w:t>
            </w:r>
            <w:proofErr w:type="gramStart"/>
            <w:r w:rsidRPr="008C40C0">
              <w:t>1117799016829  ОКПО</w:t>
            </w:r>
            <w:proofErr w:type="gramEnd"/>
            <w:r w:rsidRPr="008C40C0">
              <w:t xml:space="preserve"> 30145767</w:t>
            </w:r>
          </w:p>
          <w:p w:rsidR="00C45C81" w:rsidRPr="008C40C0" w:rsidRDefault="00C45C81" w:rsidP="00EF5B68">
            <w:pPr>
              <w:tabs>
                <w:tab w:val="left" w:pos="5245"/>
              </w:tabs>
              <w:ind w:right="602"/>
            </w:pPr>
            <w:r w:rsidRPr="008C40C0">
              <w:t>ИНН 7704278735 КПП 770401001</w:t>
            </w:r>
          </w:p>
          <w:p w:rsidR="00C45C81" w:rsidRPr="008C40C0" w:rsidRDefault="00C45C81" w:rsidP="00EF5B68">
            <w:pPr>
              <w:tabs>
                <w:tab w:val="left" w:pos="5245"/>
              </w:tabs>
              <w:ind w:right="602"/>
            </w:pPr>
            <w:r w:rsidRPr="008C40C0">
              <w:t>р/с 40703810638170002348</w:t>
            </w:r>
          </w:p>
          <w:p w:rsidR="00C45C81" w:rsidRPr="008C40C0" w:rsidRDefault="00C45C81" w:rsidP="00EF5B68">
            <w:pPr>
              <w:tabs>
                <w:tab w:val="left" w:pos="5245"/>
              </w:tabs>
              <w:ind w:right="602"/>
            </w:pPr>
            <w:r w:rsidRPr="008C40C0">
              <w:t xml:space="preserve">в </w:t>
            </w:r>
            <w:r>
              <w:t>П</w:t>
            </w:r>
            <w:r w:rsidRPr="008C40C0">
              <w:t>АО «Сбербанк России», г. Москва</w:t>
            </w:r>
          </w:p>
          <w:p w:rsidR="00C45C81" w:rsidRDefault="00C45C81" w:rsidP="00EF5B68">
            <w:pPr>
              <w:tabs>
                <w:tab w:val="left" w:pos="5245"/>
              </w:tabs>
              <w:ind w:right="602"/>
            </w:pPr>
            <w:r w:rsidRPr="008C40C0">
              <w:t>к/с 30101810400000000225</w:t>
            </w:r>
          </w:p>
          <w:p w:rsidR="00C45C81" w:rsidRPr="008C40C0" w:rsidRDefault="00C45C81" w:rsidP="00EF5B68">
            <w:pPr>
              <w:tabs>
                <w:tab w:val="left" w:pos="5245"/>
              </w:tabs>
              <w:ind w:right="602"/>
            </w:pPr>
            <w:r>
              <w:t>БИК 044525225</w:t>
            </w:r>
          </w:p>
          <w:p w:rsidR="00C45C81" w:rsidRPr="008C40C0" w:rsidRDefault="00C45C81" w:rsidP="00EF5B68">
            <w:pPr>
              <w:tabs>
                <w:tab w:val="left" w:pos="5245"/>
              </w:tabs>
              <w:ind w:right="602"/>
              <w:rPr>
                <w:b/>
              </w:rPr>
            </w:pPr>
          </w:p>
          <w:p w:rsidR="00C45C81" w:rsidRPr="008C40C0" w:rsidRDefault="00C45C81" w:rsidP="00EF5B68">
            <w:pPr>
              <w:tabs>
                <w:tab w:val="left" w:pos="5245"/>
              </w:tabs>
              <w:ind w:right="602"/>
            </w:pPr>
            <w:r w:rsidRPr="008C40C0">
              <w:t xml:space="preserve">Административный директор </w:t>
            </w:r>
          </w:p>
          <w:p w:rsidR="00C45C81" w:rsidRPr="008C40C0" w:rsidRDefault="00C45C81" w:rsidP="00EF5B68"/>
          <w:p w:rsidR="00C45C81" w:rsidRPr="008C40C0" w:rsidRDefault="00C45C81" w:rsidP="00EF5B68"/>
          <w:p w:rsidR="00C45C81" w:rsidRPr="008C40C0" w:rsidRDefault="00C45C81" w:rsidP="00EF5B68">
            <w:pPr>
              <w:ind w:firstLine="35"/>
            </w:pPr>
          </w:p>
          <w:p w:rsidR="00C45C81" w:rsidRDefault="00C45C81" w:rsidP="00EF5B68">
            <w:pPr>
              <w:ind w:firstLine="35"/>
            </w:pPr>
          </w:p>
          <w:p w:rsidR="00C45C81" w:rsidRPr="008C40C0" w:rsidRDefault="00C45C81" w:rsidP="00EF5B68">
            <w:pPr>
              <w:ind w:firstLine="35"/>
            </w:pPr>
            <w:r w:rsidRPr="008C40C0">
              <w:t xml:space="preserve">_____________________ </w:t>
            </w:r>
            <w:proofErr w:type="spellStart"/>
            <w:r>
              <w:t>С.В.Сорокин</w:t>
            </w:r>
            <w:proofErr w:type="spellEnd"/>
          </w:p>
          <w:p w:rsidR="00C45C81" w:rsidRPr="008C40C0" w:rsidRDefault="00C45C81" w:rsidP="00EF5B68">
            <w:pPr>
              <w:ind w:firstLine="35"/>
              <w:rPr>
                <w:b/>
                <w:bCs/>
              </w:rPr>
            </w:pPr>
            <w:r w:rsidRPr="008C40C0">
              <w:t>М.П.</w:t>
            </w:r>
            <w:r w:rsidRPr="008C40C0">
              <w:rPr>
                <w:bCs/>
              </w:rPr>
              <w:t xml:space="preserve"> </w:t>
            </w:r>
          </w:p>
        </w:tc>
        <w:tc>
          <w:tcPr>
            <w:tcW w:w="2323" w:type="pct"/>
            <w:shd w:val="clear" w:color="auto" w:fill="auto"/>
          </w:tcPr>
          <w:p w:rsidR="00C45C81" w:rsidRPr="008C40C0" w:rsidRDefault="00C45C81" w:rsidP="00EF5B68">
            <w:r w:rsidRPr="008C40C0">
              <w:t>Исполнитель:</w:t>
            </w:r>
          </w:p>
          <w:p w:rsidR="00C45C81" w:rsidRPr="008C40C0" w:rsidRDefault="00C45C81" w:rsidP="00EF5B68">
            <w:pPr>
              <w:rPr>
                <w:bCs/>
                <w:lang w:val="en-US"/>
              </w:rPr>
            </w:pPr>
            <w:r w:rsidRPr="008C40C0">
              <w:rPr>
                <w:bCs/>
                <w:lang w:val="en-US"/>
              </w:rPr>
              <w:t>_____________</w:t>
            </w:r>
          </w:p>
          <w:p w:rsidR="00C45C81" w:rsidRPr="008C40C0" w:rsidRDefault="00C45C81" w:rsidP="00EF5B68">
            <w:pPr>
              <w:rPr>
                <w:bCs/>
                <w:lang w:val="en-US"/>
              </w:rPr>
            </w:pPr>
          </w:p>
          <w:p w:rsidR="00C45C81" w:rsidRPr="008C40C0" w:rsidRDefault="00C45C81" w:rsidP="00EF5B68">
            <w:pPr>
              <w:rPr>
                <w:bCs/>
                <w:lang w:val="en-US"/>
              </w:rPr>
            </w:pPr>
          </w:p>
          <w:p w:rsidR="00C45C81" w:rsidRPr="008C40C0" w:rsidRDefault="00C45C81" w:rsidP="00EF5B68">
            <w:pPr>
              <w:rPr>
                <w:bCs/>
                <w:lang w:val="en-US"/>
              </w:rPr>
            </w:pPr>
          </w:p>
          <w:p w:rsidR="00C45C81" w:rsidRPr="008C40C0" w:rsidRDefault="00C45C81" w:rsidP="00EF5B68">
            <w:pPr>
              <w:rPr>
                <w:bCs/>
                <w:lang w:val="en-US"/>
              </w:rPr>
            </w:pPr>
          </w:p>
          <w:p w:rsidR="00C45C81" w:rsidRPr="008C40C0" w:rsidRDefault="00C45C81" w:rsidP="00EF5B68">
            <w:pPr>
              <w:rPr>
                <w:bCs/>
                <w:lang w:val="en-US"/>
              </w:rPr>
            </w:pPr>
          </w:p>
          <w:p w:rsidR="00C45C81" w:rsidRPr="008C40C0" w:rsidRDefault="00C45C81" w:rsidP="00EF5B68">
            <w:pPr>
              <w:rPr>
                <w:bCs/>
                <w:lang w:val="en-US"/>
              </w:rPr>
            </w:pPr>
          </w:p>
          <w:p w:rsidR="00C45C81" w:rsidRPr="008C40C0" w:rsidRDefault="00C45C81" w:rsidP="00EF5B68">
            <w:pPr>
              <w:rPr>
                <w:bCs/>
                <w:lang w:val="en-US"/>
              </w:rPr>
            </w:pPr>
          </w:p>
          <w:p w:rsidR="00C45C81" w:rsidRPr="008C40C0" w:rsidRDefault="00C45C81" w:rsidP="00EF5B68">
            <w:pPr>
              <w:rPr>
                <w:bCs/>
                <w:lang w:val="en-US"/>
              </w:rPr>
            </w:pPr>
          </w:p>
          <w:p w:rsidR="00C45C81" w:rsidRPr="008C40C0" w:rsidRDefault="00C45C81" w:rsidP="00EF5B68">
            <w:pPr>
              <w:rPr>
                <w:bCs/>
                <w:lang w:val="en-US"/>
              </w:rPr>
            </w:pPr>
          </w:p>
          <w:p w:rsidR="00C45C81" w:rsidRPr="008C40C0" w:rsidRDefault="00C45C81" w:rsidP="00EF5B68">
            <w:pPr>
              <w:rPr>
                <w:bCs/>
                <w:lang w:val="en-US"/>
              </w:rPr>
            </w:pPr>
          </w:p>
          <w:p w:rsidR="00C45C81" w:rsidRPr="008C40C0" w:rsidRDefault="00C45C81" w:rsidP="00EF5B68">
            <w:pPr>
              <w:rPr>
                <w:bCs/>
                <w:lang w:val="en-US"/>
              </w:rPr>
            </w:pPr>
          </w:p>
          <w:p w:rsidR="00C45C81" w:rsidRPr="008C40C0" w:rsidRDefault="00C45C81" w:rsidP="00EF5B68">
            <w:pPr>
              <w:rPr>
                <w:bCs/>
                <w:lang w:val="en-US"/>
              </w:rPr>
            </w:pPr>
          </w:p>
          <w:p w:rsidR="00C45C81" w:rsidRPr="008C40C0" w:rsidRDefault="00C45C81" w:rsidP="00EF5B68">
            <w:pPr>
              <w:rPr>
                <w:bCs/>
                <w:lang w:val="en-US"/>
              </w:rPr>
            </w:pPr>
          </w:p>
          <w:p w:rsidR="00C45C81" w:rsidRPr="008C40C0" w:rsidRDefault="00C45C81" w:rsidP="00EF5B68">
            <w:pPr>
              <w:rPr>
                <w:bCs/>
                <w:lang w:val="en-US"/>
              </w:rPr>
            </w:pPr>
          </w:p>
          <w:p w:rsidR="00C45C81" w:rsidRDefault="00C45C81" w:rsidP="00EF5B68"/>
          <w:p w:rsidR="00C45C81" w:rsidRDefault="00C45C81" w:rsidP="00EF5B68">
            <w:r>
              <w:t>_____________________</w:t>
            </w:r>
          </w:p>
          <w:p w:rsidR="00C45C81" w:rsidRDefault="00C45C81" w:rsidP="00EF5B68"/>
          <w:p w:rsidR="00C45C81" w:rsidRPr="00136850" w:rsidRDefault="00C45C81" w:rsidP="00EF5B68"/>
          <w:p w:rsidR="00C45C81" w:rsidRPr="008C40C0" w:rsidRDefault="00C45C81" w:rsidP="00EF5B68"/>
          <w:p w:rsidR="00C45C81" w:rsidRPr="008C40C0" w:rsidRDefault="00C45C81" w:rsidP="00EF5B68"/>
          <w:p w:rsidR="00C45C81" w:rsidRPr="008C40C0" w:rsidRDefault="00C45C81" w:rsidP="00EF5B68">
            <w:pPr>
              <w:rPr>
                <w:lang w:val="en-US"/>
              </w:rPr>
            </w:pPr>
            <w:r w:rsidRPr="008C40C0">
              <w:t xml:space="preserve">_____________________ </w:t>
            </w:r>
            <w:r w:rsidRPr="008C40C0">
              <w:rPr>
                <w:lang w:val="en-US"/>
              </w:rPr>
              <w:t>_____________</w:t>
            </w:r>
          </w:p>
          <w:p w:rsidR="00C45C81" w:rsidRPr="008C40C0" w:rsidRDefault="00C45C81" w:rsidP="00EF5B68">
            <w:r w:rsidRPr="008C40C0">
              <w:t>М.П.</w:t>
            </w:r>
          </w:p>
        </w:tc>
      </w:tr>
    </w:tbl>
    <w:p w:rsidR="00C45C81" w:rsidRPr="008C40C0" w:rsidRDefault="00C45C81" w:rsidP="00C45C81">
      <w:pPr>
        <w:tabs>
          <w:tab w:val="left" w:pos="3165"/>
        </w:tabs>
        <w:sectPr w:rsidR="00C45C81" w:rsidRPr="008C40C0" w:rsidSect="00786214">
          <w:footerReference w:type="default" r:id="rId33"/>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C45C81" w:rsidRPr="008C40C0" w:rsidTr="00EF5B68">
        <w:trPr>
          <w:trHeight w:val="708"/>
        </w:trPr>
        <w:tc>
          <w:tcPr>
            <w:tcW w:w="4820" w:type="dxa"/>
            <w:tcBorders>
              <w:top w:val="nil"/>
              <w:left w:val="nil"/>
              <w:bottom w:val="nil"/>
              <w:right w:val="nil"/>
            </w:tcBorders>
            <w:shd w:val="clear" w:color="auto" w:fill="auto"/>
          </w:tcPr>
          <w:p w:rsidR="00C45C81" w:rsidRPr="008C40C0" w:rsidRDefault="00C45C81" w:rsidP="00EF5B68">
            <w:pPr>
              <w:jc w:val="right"/>
            </w:pPr>
            <w:r w:rsidRPr="008C40C0">
              <w:lastRenderedPageBreak/>
              <w:t xml:space="preserve">Приложение № 1 </w:t>
            </w:r>
          </w:p>
          <w:p w:rsidR="00C45C81" w:rsidRPr="008C40C0" w:rsidRDefault="00C45C81" w:rsidP="00EF5B68">
            <w:pPr>
              <w:jc w:val="right"/>
            </w:pPr>
            <w:r w:rsidRPr="008C40C0">
              <w:t xml:space="preserve">к </w:t>
            </w:r>
            <w:r>
              <w:t>Д</w:t>
            </w:r>
            <w:r w:rsidRPr="008C40C0">
              <w:t>оговору</w:t>
            </w:r>
            <w:r>
              <w:t xml:space="preserve"> оказания услуг</w:t>
            </w:r>
            <w:r w:rsidRPr="008C40C0">
              <w:t xml:space="preserve"> №_________ </w:t>
            </w:r>
          </w:p>
          <w:p w:rsidR="00C45C81" w:rsidRPr="008C40C0" w:rsidRDefault="00C45C81" w:rsidP="00EF5B68">
            <w:pPr>
              <w:jc w:val="right"/>
            </w:pPr>
            <w:r w:rsidRPr="008C40C0">
              <w:t>от «___</w:t>
            </w:r>
            <w:proofErr w:type="gramStart"/>
            <w:r w:rsidRPr="008C40C0">
              <w:t>_ »</w:t>
            </w:r>
            <w:proofErr w:type="gramEnd"/>
            <w:r w:rsidRPr="008C40C0">
              <w:t xml:space="preserve"> ____________ 201</w:t>
            </w:r>
            <w:r>
              <w:t>6</w:t>
            </w:r>
            <w:r w:rsidRPr="008C40C0">
              <w:t xml:space="preserve"> г.</w:t>
            </w:r>
          </w:p>
        </w:tc>
      </w:tr>
    </w:tbl>
    <w:p w:rsidR="00C45C81" w:rsidRPr="008C40C0" w:rsidRDefault="00C45C81" w:rsidP="00C45C81">
      <w:pPr>
        <w:jc w:val="center"/>
        <w:rPr>
          <w:b/>
          <w:bCs/>
        </w:rPr>
      </w:pPr>
    </w:p>
    <w:p w:rsidR="00C45C81" w:rsidRPr="008C40C0" w:rsidRDefault="00C45C81" w:rsidP="00C45C81">
      <w:pPr>
        <w:jc w:val="center"/>
        <w:rPr>
          <w:b/>
          <w:bCs/>
        </w:rPr>
      </w:pPr>
    </w:p>
    <w:p w:rsidR="00C45C81" w:rsidRPr="008C40C0" w:rsidRDefault="00C45C81" w:rsidP="00C45C81">
      <w:pPr>
        <w:jc w:val="center"/>
        <w:rPr>
          <w:b/>
          <w:bCs/>
        </w:rPr>
      </w:pPr>
    </w:p>
    <w:p w:rsidR="00C45C81" w:rsidRPr="008C40C0" w:rsidRDefault="00C45C81" w:rsidP="00C45C81">
      <w:pPr>
        <w:jc w:val="center"/>
        <w:rPr>
          <w:b/>
          <w:bCs/>
        </w:rPr>
      </w:pPr>
      <w:r w:rsidRPr="008C40C0">
        <w:rPr>
          <w:b/>
          <w:bCs/>
        </w:rPr>
        <w:t>ТЕХНИЧЕСКОЕ ЗАДАНИЕ</w:t>
      </w:r>
    </w:p>
    <w:p w:rsidR="00C45C81" w:rsidRPr="008C40C0" w:rsidRDefault="00C45C81" w:rsidP="00C45C81">
      <w:pPr>
        <w:jc w:val="center"/>
        <w:rPr>
          <w:b/>
          <w:bCs/>
        </w:rPr>
      </w:pPr>
    </w:p>
    <w:p w:rsidR="00C45C81" w:rsidRPr="008C40C0" w:rsidRDefault="00C45C81" w:rsidP="00C45C81">
      <w:pPr>
        <w:rPr>
          <w:lang w:val="en-US"/>
        </w:rPr>
      </w:pPr>
    </w:p>
    <w:p w:rsidR="00C45C81" w:rsidRPr="008C40C0" w:rsidRDefault="00C45C81" w:rsidP="00C45C81"/>
    <w:p w:rsidR="00C45C81" w:rsidRPr="008C40C0" w:rsidRDefault="00C45C81" w:rsidP="00C45C81"/>
    <w:tbl>
      <w:tblPr>
        <w:tblpPr w:leftFromText="180" w:rightFromText="180" w:vertAnchor="text" w:horzAnchor="margin" w:tblpY="129"/>
        <w:tblW w:w="5272" w:type="pct"/>
        <w:tblLook w:val="0000" w:firstRow="0" w:lastRow="0" w:firstColumn="0" w:lastColumn="0" w:noHBand="0" w:noVBand="0"/>
      </w:tblPr>
      <w:tblGrid>
        <w:gridCol w:w="5769"/>
        <w:gridCol w:w="4543"/>
      </w:tblGrid>
      <w:tr w:rsidR="00C45C81" w:rsidRPr="008C40C0" w:rsidTr="00EF5B68">
        <w:trPr>
          <w:trHeight w:val="3124"/>
        </w:trPr>
        <w:tc>
          <w:tcPr>
            <w:tcW w:w="2797" w:type="pct"/>
            <w:shd w:val="clear" w:color="auto" w:fill="auto"/>
          </w:tcPr>
          <w:p w:rsidR="00C45C81" w:rsidRPr="008C40C0" w:rsidRDefault="00C45C81" w:rsidP="00EF5B68">
            <w:r w:rsidRPr="008C40C0">
              <w:t>Заказчик:</w:t>
            </w:r>
          </w:p>
          <w:p w:rsidR="00C45C81" w:rsidRPr="008C40C0" w:rsidRDefault="00C45C81" w:rsidP="00EF5B68">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rsidR="00C45C81" w:rsidRPr="008C40C0" w:rsidRDefault="00C45C81" w:rsidP="00EF5B68"/>
          <w:p w:rsidR="00C45C81" w:rsidRPr="008C40C0" w:rsidRDefault="00C45C81" w:rsidP="00EF5B68"/>
          <w:p w:rsidR="00C45C81" w:rsidRPr="008C40C0" w:rsidRDefault="00C45C81" w:rsidP="00EF5B68">
            <w:pPr>
              <w:tabs>
                <w:tab w:val="left" w:pos="5245"/>
              </w:tabs>
              <w:ind w:right="602"/>
            </w:pPr>
            <w:r w:rsidRPr="008C40C0">
              <w:t xml:space="preserve">Административный директор </w:t>
            </w:r>
          </w:p>
          <w:p w:rsidR="00C45C81" w:rsidRPr="008C40C0" w:rsidRDefault="00C45C81" w:rsidP="00EF5B68"/>
          <w:p w:rsidR="00C45C81" w:rsidRPr="008C40C0" w:rsidRDefault="00C45C81" w:rsidP="00EF5B68"/>
          <w:p w:rsidR="00C45C81" w:rsidRPr="008C40C0" w:rsidRDefault="00C45C81" w:rsidP="00EF5B68">
            <w:pPr>
              <w:ind w:firstLine="35"/>
            </w:pPr>
          </w:p>
          <w:p w:rsidR="00C45C81" w:rsidRDefault="00C45C81" w:rsidP="00EF5B68">
            <w:pPr>
              <w:ind w:firstLine="35"/>
            </w:pPr>
          </w:p>
          <w:p w:rsidR="00C45C81" w:rsidRDefault="00C45C81" w:rsidP="00EF5B68">
            <w:pPr>
              <w:ind w:firstLine="35"/>
            </w:pPr>
          </w:p>
          <w:p w:rsidR="00C45C81" w:rsidRPr="008C40C0" w:rsidRDefault="00C45C81" w:rsidP="00EF5B68">
            <w:pPr>
              <w:ind w:firstLine="35"/>
            </w:pPr>
            <w:r w:rsidRPr="008C40C0">
              <w:t xml:space="preserve">_____________________ </w:t>
            </w:r>
            <w:proofErr w:type="spellStart"/>
            <w:r>
              <w:t>С.В.Сорокин</w:t>
            </w:r>
            <w:proofErr w:type="spellEnd"/>
          </w:p>
          <w:p w:rsidR="00C45C81" w:rsidRPr="008C40C0" w:rsidRDefault="00C45C81" w:rsidP="00EF5B68">
            <w:pPr>
              <w:ind w:firstLine="35"/>
              <w:rPr>
                <w:bCs/>
              </w:rPr>
            </w:pPr>
            <w:r w:rsidRPr="008C40C0">
              <w:t>М.П.</w:t>
            </w:r>
          </w:p>
        </w:tc>
        <w:tc>
          <w:tcPr>
            <w:tcW w:w="2203" w:type="pct"/>
            <w:shd w:val="clear" w:color="auto" w:fill="auto"/>
          </w:tcPr>
          <w:p w:rsidR="00C45C81" w:rsidRPr="008C40C0" w:rsidRDefault="00C45C81" w:rsidP="00EF5B68">
            <w:r w:rsidRPr="008C40C0">
              <w:t>Исполнитель:</w:t>
            </w:r>
          </w:p>
          <w:p w:rsidR="00C45C81" w:rsidRPr="008C40C0" w:rsidRDefault="00C45C81" w:rsidP="00EF5B68">
            <w:pPr>
              <w:rPr>
                <w:b/>
                <w:color w:val="000000"/>
                <w:lang w:val="en-US"/>
              </w:rPr>
            </w:pPr>
            <w:r w:rsidRPr="008C40C0">
              <w:rPr>
                <w:b/>
                <w:color w:val="000000"/>
                <w:lang w:val="en-US"/>
              </w:rPr>
              <w:t>________________</w:t>
            </w:r>
          </w:p>
          <w:p w:rsidR="00C45C81" w:rsidRPr="008C40C0" w:rsidRDefault="00C45C81" w:rsidP="00EF5B68">
            <w:pPr>
              <w:rPr>
                <w:color w:val="000000"/>
              </w:rPr>
            </w:pPr>
          </w:p>
          <w:p w:rsidR="00C45C81" w:rsidRPr="008C40C0" w:rsidRDefault="00C45C81" w:rsidP="00EF5B68"/>
          <w:p w:rsidR="00C45C81" w:rsidRPr="008C40C0" w:rsidRDefault="00C45C81" w:rsidP="00EF5B68"/>
          <w:p w:rsidR="00C45C81" w:rsidRPr="008C40C0" w:rsidRDefault="00C45C81" w:rsidP="00EF5B68"/>
          <w:p w:rsidR="00C45C81" w:rsidRPr="008C40C0" w:rsidRDefault="00C45C81" w:rsidP="00EF5B68">
            <w:pPr>
              <w:rPr>
                <w:lang w:val="en-US"/>
              </w:rPr>
            </w:pPr>
            <w:r w:rsidRPr="008C40C0">
              <w:rPr>
                <w:lang w:val="en-US"/>
              </w:rPr>
              <w:t>___________________</w:t>
            </w:r>
          </w:p>
          <w:p w:rsidR="00C45C81" w:rsidRPr="008C40C0" w:rsidRDefault="00C45C81" w:rsidP="00EF5B68"/>
          <w:p w:rsidR="00C45C81" w:rsidRPr="008C40C0" w:rsidRDefault="00C45C81" w:rsidP="00EF5B68"/>
          <w:p w:rsidR="00C45C81" w:rsidRPr="008C40C0" w:rsidRDefault="00C45C81" w:rsidP="00EF5B68"/>
          <w:p w:rsidR="00C45C81" w:rsidRPr="008C40C0" w:rsidRDefault="00C45C81" w:rsidP="00EF5B68"/>
          <w:p w:rsidR="00C45C81" w:rsidRDefault="00C45C81" w:rsidP="00EF5B68"/>
          <w:p w:rsidR="00C45C81" w:rsidRPr="008C40C0" w:rsidRDefault="00C45C81" w:rsidP="00EF5B68">
            <w:pPr>
              <w:rPr>
                <w:lang w:val="en-US"/>
              </w:rPr>
            </w:pPr>
            <w:r w:rsidRPr="008C40C0">
              <w:t>_____________________ __________</w:t>
            </w:r>
          </w:p>
          <w:p w:rsidR="00C45C81" w:rsidRPr="008C40C0" w:rsidRDefault="00C45C81" w:rsidP="00EF5B68">
            <w:r w:rsidRPr="008C40C0">
              <w:t>М.П.</w:t>
            </w:r>
          </w:p>
        </w:tc>
      </w:tr>
    </w:tbl>
    <w:p w:rsidR="00C45C81" w:rsidRDefault="00C45C81" w:rsidP="00C45C81">
      <w:pPr>
        <w:jc w:val="right"/>
      </w:pPr>
    </w:p>
    <w:p w:rsidR="00C45C81" w:rsidRDefault="00C45C81" w:rsidP="00C45C81">
      <w:r>
        <w:br w:type="page"/>
      </w:r>
    </w:p>
    <w:p w:rsidR="00C45C81" w:rsidRPr="008C40C0" w:rsidRDefault="00C45C81" w:rsidP="00C45C81">
      <w:pPr>
        <w:jc w:val="right"/>
      </w:pPr>
      <w:r w:rsidRPr="008C40C0">
        <w:lastRenderedPageBreak/>
        <w:t xml:space="preserve">Приложение № 2 </w:t>
      </w:r>
    </w:p>
    <w:p w:rsidR="00C45C81" w:rsidRPr="008C40C0" w:rsidRDefault="00C45C81" w:rsidP="00C45C81">
      <w:pPr>
        <w:jc w:val="right"/>
      </w:pPr>
      <w:r w:rsidRPr="008C40C0">
        <w:t xml:space="preserve">к </w:t>
      </w:r>
      <w:r>
        <w:t>Д</w:t>
      </w:r>
      <w:r w:rsidRPr="008C40C0">
        <w:t>оговору</w:t>
      </w:r>
      <w:r>
        <w:t xml:space="preserve"> оказания услуг</w:t>
      </w:r>
      <w:r w:rsidRPr="008C40C0">
        <w:t xml:space="preserve"> №_________ </w:t>
      </w:r>
    </w:p>
    <w:p w:rsidR="00C45C81" w:rsidRPr="008C40C0" w:rsidRDefault="00C45C81" w:rsidP="00C45C81">
      <w:pPr>
        <w:jc w:val="right"/>
        <w:rPr>
          <w:b/>
        </w:rPr>
      </w:pPr>
      <w:r w:rsidRPr="008C40C0">
        <w:t>от «___</w:t>
      </w:r>
      <w:proofErr w:type="gramStart"/>
      <w:r w:rsidRPr="008C40C0">
        <w:t>_ »</w:t>
      </w:r>
      <w:proofErr w:type="gramEnd"/>
      <w:r w:rsidRPr="008C40C0">
        <w:t xml:space="preserve"> ____________ 201</w:t>
      </w:r>
      <w:r>
        <w:t>6</w:t>
      </w:r>
      <w:r w:rsidRPr="008C40C0">
        <w:t xml:space="preserve"> г.</w:t>
      </w:r>
    </w:p>
    <w:p w:rsidR="00C45C81" w:rsidRPr="008C40C0" w:rsidRDefault="00C45C81" w:rsidP="00C45C81">
      <w:pPr>
        <w:jc w:val="center"/>
        <w:rPr>
          <w:b/>
        </w:rPr>
      </w:pPr>
    </w:p>
    <w:p w:rsidR="00C45C81" w:rsidRPr="008C40C0" w:rsidRDefault="00C45C81" w:rsidP="00C45C81">
      <w:pPr>
        <w:jc w:val="center"/>
        <w:rPr>
          <w:b/>
        </w:rPr>
      </w:pPr>
    </w:p>
    <w:p w:rsidR="00C45C81" w:rsidRPr="008C40C0" w:rsidRDefault="00C45C81" w:rsidP="00C45C81">
      <w:pPr>
        <w:jc w:val="center"/>
        <w:rPr>
          <w:b/>
        </w:rPr>
      </w:pPr>
      <w:r w:rsidRPr="008C40C0">
        <w:rPr>
          <w:b/>
        </w:rPr>
        <w:t xml:space="preserve">КАЛЕНДАРНЫЙ ПЛАН </w:t>
      </w:r>
      <w:r>
        <w:rPr>
          <w:b/>
        </w:rPr>
        <w:br/>
        <w:t xml:space="preserve">ВЫПОЛНЕНИЯ РАБОТ И </w:t>
      </w:r>
      <w:r w:rsidRPr="008C40C0">
        <w:rPr>
          <w:b/>
        </w:rPr>
        <w:t>ОКАЗАНИЯ УСЛУГ</w:t>
      </w:r>
    </w:p>
    <w:p w:rsidR="00C45C81" w:rsidRPr="008C40C0" w:rsidRDefault="00C45C81" w:rsidP="00C45C81">
      <w:pPr>
        <w:jc w:val="cente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882"/>
        <w:gridCol w:w="1985"/>
        <w:gridCol w:w="2126"/>
      </w:tblGrid>
      <w:tr w:rsidR="00C45C81" w:rsidRPr="008C40C0" w:rsidTr="00EF5B68">
        <w:tc>
          <w:tcPr>
            <w:tcW w:w="675" w:type="dxa"/>
            <w:vMerge w:val="restart"/>
            <w:vAlign w:val="center"/>
          </w:tcPr>
          <w:p w:rsidR="00C45C81" w:rsidRPr="008C40C0" w:rsidRDefault="00C45C81" w:rsidP="00EF5B68"/>
        </w:tc>
        <w:tc>
          <w:tcPr>
            <w:tcW w:w="4882" w:type="dxa"/>
            <w:vMerge w:val="restart"/>
            <w:vAlign w:val="center"/>
          </w:tcPr>
          <w:p w:rsidR="00C45C81" w:rsidRPr="008C40C0" w:rsidRDefault="00C45C81" w:rsidP="00EF5B68">
            <w:pPr>
              <w:jc w:val="center"/>
            </w:pPr>
          </w:p>
        </w:tc>
        <w:tc>
          <w:tcPr>
            <w:tcW w:w="4111" w:type="dxa"/>
            <w:gridSpan w:val="2"/>
          </w:tcPr>
          <w:p w:rsidR="00C45C81" w:rsidRPr="008C40C0" w:rsidRDefault="00C45C81" w:rsidP="00EF5B68">
            <w:pPr>
              <w:jc w:val="center"/>
            </w:pPr>
          </w:p>
        </w:tc>
      </w:tr>
      <w:tr w:rsidR="00C45C81" w:rsidRPr="008C40C0" w:rsidTr="00EF5B68">
        <w:tc>
          <w:tcPr>
            <w:tcW w:w="675" w:type="dxa"/>
            <w:vMerge/>
          </w:tcPr>
          <w:p w:rsidR="00C45C81" w:rsidRPr="008C40C0" w:rsidRDefault="00C45C81" w:rsidP="00EF5B68"/>
        </w:tc>
        <w:tc>
          <w:tcPr>
            <w:tcW w:w="4882" w:type="dxa"/>
            <w:vMerge/>
          </w:tcPr>
          <w:p w:rsidR="00C45C81" w:rsidRPr="008C40C0" w:rsidRDefault="00C45C81" w:rsidP="00EF5B68">
            <w:pPr>
              <w:ind w:firstLine="567"/>
            </w:pPr>
          </w:p>
        </w:tc>
        <w:tc>
          <w:tcPr>
            <w:tcW w:w="1985" w:type="dxa"/>
            <w:vAlign w:val="center"/>
          </w:tcPr>
          <w:p w:rsidR="00C45C81" w:rsidRPr="008C40C0" w:rsidRDefault="00C45C81" w:rsidP="00EF5B68">
            <w:pPr>
              <w:jc w:val="center"/>
            </w:pPr>
          </w:p>
        </w:tc>
        <w:tc>
          <w:tcPr>
            <w:tcW w:w="2126" w:type="dxa"/>
            <w:vAlign w:val="center"/>
          </w:tcPr>
          <w:p w:rsidR="00C45C81" w:rsidRPr="008C40C0" w:rsidRDefault="00C45C81" w:rsidP="00EF5B68">
            <w:pPr>
              <w:jc w:val="center"/>
            </w:pPr>
          </w:p>
        </w:tc>
      </w:tr>
      <w:tr w:rsidR="00C45C81" w:rsidRPr="008C40C0" w:rsidTr="00EF5B68">
        <w:tc>
          <w:tcPr>
            <w:tcW w:w="675" w:type="dxa"/>
          </w:tcPr>
          <w:p w:rsidR="00C45C81" w:rsidRPr="008C40C0" w:rsidRDefault="00C45C81" w:rsidP="00EF5B68">
            <w:pPr>
              <w:pStyle w:val="afff2"/>
              <w:numPr>
                <w:ilvl w:val="0"/>
                <w:numId w:val="24"/>
              </w:numPr>
              <w:ind w:hanging="578"/>
              <w:jc w:val="center"/>
              <w:rPr>
                <w:sz w:val="24"/>
                <w:szCs w:val="24"/>
              </w:rPr>
            </w:pPr>
          </w:p>
        </w:tc>
        <w:tc>
          <w:tcPr>
            <w:tcW w:w="4882" w:type="dxa"/>
          </w:tcPr>
          <w:p w:rsidR="00C45C81" w:rsidRPr="008C40C0" w:rsidRDefault="00C45C81" w:rsidP="00EF5B68">
            <w:pPr>
              <w:ind w:hanging="12"/>
            </w:pPr>
          </w:p>
        </w:tc>
        <w:tc>
          <w:tcPr>
            <w:tcW w:w="1985" w:type="dxa"/>
          </w:tcPr>
          <w:p w:rsidR="00C45C81" w:rsidRPr="008C40C0" w:rsidRDefault="00C45C81" w:rsidP="00EF5B68">
            <w:pPr>
              <w:jc w:val="center"/>
            </w:pPr>
          </w:p>
        </w:tc>
        <w:tc>
          <w:tcPr>
            <w:tcW w:w="2126" w:type="dxa"/>
          </w:tcPr>
          <w:p w:rsidR="00C45C81" w:rsidRPr="008C40C0" w:rsidRDefault="00C45C81" w:rsidP="00EF5B68">
            <w:pPr>
              <w:jc w:val="center"/>
            </w:pPr>
          </w:p>
        </w:tc>
      </w:tr>
      <w:tr w:rsidR="00C45C81" w:rsidRPr="008C40C0" w:rsidTr="00EF5B68">
        <w:tc>
          <w:tcPr>
            <w:tcW w:w="675" w:type="dxa"/>
            <w:vAlign w:val="center"/>
          </w:tcPr>
          <w:p w:rsidR="00C45C81" w:rsidRPr="008C40C0" w:rsidRDefault="00C45C81" w:rsidP="00EF5B68">
            <w:pPr>
              <w:pStyle w:val="afff2"/>
              <w:numPr>
                <w:ilvl w:val="0"/>
                <w:numId w:val="24"/>
              </w:numPr>
              <w:ind w:hanging="578"/>
              <w:jc w:val="center"/>
              <w:rPr>
                <w:sz w:val="24"/>
                <w:szCs w:val="24"/>
              </w:rPr>
            </w:pPr>
          </w:p>
        </w:tc>
        <w:tc>
          <w:tcPr>
            <w:tcW w:w="4882" w:type="dxa"/>
          </w:tcPr>
          <w:p w:rsidR="00C45C81" w:rsidRPr="008C40C0" w:rsidRDefault="00C45C81" w:rsidP="00EF5B68">
            <w:pPr>
              <w:ind w:hanging="12"/>
            </w:pPr>
          </w:p>
        </w:tc>
        <w:tc>
          <w:tcPr>
            <w:tcW w:w="1985" w:type="dxa"/>
            <w:vAlign w:val="center"/>
          </w:tcPr>
          <w:p w:rsidR="00C45C81" w:rsidRPr="008C40C0" w:rsidRDefault="00C45C81" w:rsidP="00EF5B68">
            <w:pPr>
              <w:tabs>
                <w:tab w:val="left" w:pos="130"/>
              </w:tabs>
              <w:jc w:val="center"/>
            </w:pPr>
          </w:p>
        </w:tc>
        <w:tc>
          <w:tcPr>
            <w:tcW w:w="2126" w:type="dxa"/>
            <w:vAlign w:val="center"/>
          </w:tcPr>
          <w:p w:rsidR="00C45C81" w:rsidRPr="008C40C0" w:rsidRDefault="00C45C81" w:rsidP="00EF5B68">
            <w:pPr>
              <w:jc w:val="center"/>
            </w:pPr>
          </w:p>
        </w:tc>
      </w:tr>
      <w:tr w:rsidR="00C45C81" w:rsidRPr="008C40C0" w:rsidTr="00EF5B68">
        <w:tc>
          <w:tcPr>
            <w:tcW w:w="675" w:type="dxa"/>
          </w:tcPr>
          <w:p w:rsidR="00C45C81" w:rsidRPr="008C40C0" w:rsidRDefault="00C45C81" w:rsidP="00EF5B68">
            <w:pPr>
              <w:pStyle w:val="afff2"/>
              <w:numPr>
                <w:ilvl w:val="0"/>
                <w:numId w:val="24"/>
              </w:numPr>
              <w:ind w:hanging="578"/>
              <w:jc w:val="center"/>
              <w:rPr>
                <w:sz w:val="24"/>
                <w:szCs w:val="24"/>
              </w:rPr>
            </w:pPr>
          </w:p>
        </w:tc>
        <w:tc>
          <w:tcPr>
            <w:tcW w:w="4882" w:type="dxa"/>
          </w:tcPr>
          <w:p w:rsidR="00C45C81" w:rsidRPr="008C40C0" w:rsidRDefault="00C45C81" w:rsidP="00EF5B68">
            <w:pPr>
              <w:ind w:hanging="12"/>
            </w:pPr>
          </w:p>
        </w:tc>
        <w:tc>
          <w:tcPr>
            <w:tcW w:w="1985" w:type="dxa"/>
          </w:tcPr>
          <w:p w:rsidR="00C45C81" w:rsidRPr="008C40C0" w:rsidRDefault="00C45C81" w:rsidP="00EF5B68">
            <w:pPr>
              <w:jc w:val="center"/>
            </w:pPr>
          </w:p>
        </w:tc>
        <w:tc>
          <w:tcPr>
            <w:tcW w:w="2126" w:type="dxa"/>
          </w:tcPr>
          <w:p w:rsidR="00C45C81" w:rsidRPr="008C40C0" w:rsidRDefault="00C45C81" w:rsidP="00EF5B68">
            <w:pPr>
              <w:jc w:val="center"/>
            </w:pPr>
          </w:p>
        </w:tc>
      </w:tr>
      <w:tr w:rsidR="00C45C81" w:rsidRPr="008C40C0" w:rsidTr="00EF5B68">
        <w:tc>
          <w:tcPr>
            <w:tcW w:w="675" w:type="dxa"/>
          </w:tcPr>
          <w:p w:rsidR="00C45C81" w:rsidRPr="008C40C0" w:rsidRDefault="00C45C81" w:rsidP="00EF5B68">
            <w:pPr>
              <w:pStyle w:val="afff2"/>
              <w:numPr>
                <w:ilvl w:val="0"/>
                <w:numId w:val="24"/>
              </w:numPr>
              <w:ind w:hanging="578"/>
              <w:jc w:val="center"/>
              <w:rPr>
                <w:sz w:val="24"/>
                <w:szCs w:val="24"/>
              </w:rPr>
            </w:pPr>
          </w:p>
        </w:tc>
        <w:tc>
          <w:tcPr>
            <w:tcW w:w="4882" w:type="dxa"/>
          </w:tcPr>
          <w:p w:rsidR="00C45C81" w:rsidRPr="008C40C0" w:rsidRDefault="00C45C81" w:rsidP="00EF5B68">
            <w:pPr>
              <w:ind w:hanging="12"/>
            </w:pPr>
          </w:p>
        </w:tc>
        <w:tc>
          <w:tcPr>
            <w:tcW w:w="1985" w:type="dxa"/>
          </w:tcPr>
          <w:p w:rsidR="00C45C81" w:rsidRPr="008C40C0" w:rsidRDefault="00C45C81" w:rsidP="00EF5B68">
            <w:pPr>
              <w:jc w:val="center"/>
            </w:pPr>
          </w:p>
        </w:tc>
        <w:tc>
          <w:tcPr>
            <w:tcW w:w="2126" w:type="dxa"/>
          </w:tcPr>
          <w:p w:rsidR="00C45C81" w:rsidRPr="008C40C0" w:rsidRDefault="00C45C81" w:rsidP="00EF5B68">
            <w:pPr>
              <w:jc w:val="center"/>
            </w:pPr>
          </w:p>
        </w:tc>
      </w:tr>
      <w:tr w:rsidR="00C45C81" w:rsidRPr="008C40C0" w:rsidTr="00EF5B68">
        <w:tc>
          <w:tcPr>
            <w:tcW w:w="675" w:type="dxa"/>
          </w:tcPr>
          <w:p w:rsidR="00C45C81" w:rsidRPr="008C40C0" w:rsidRDefault="00C45C81" w:rsidP="00EF5B68">
            <w:pPr>
              <w:pStyle w:val="afff2"/>
              <w:numPr>
                <w:ilvl w:val="0"/>
                <w:numId w:val="24"/>
              </w:numPr>
              <w:ind w:hanging="578"/>
              <w:jc w:val="center"/>
              <w:rPr>
                <w:sz w:val="24"/>
                <w:szCs w:val="24"/>
              </w:rPr>
            </w:pPr>
          </w:p>
        </w:tc>
        <w:tc>
          <w:tcPr>
            <w:tcW w:w="4882" w:type="dxa"/>
          </w:tcPr>
          <w:p w:rsidR="00C45C81" w:rsidRPr="008C40C0" w:rsidRDefault="00C45C81" w:rsidP="00EF5B68">
            <w:pPr>
              <w:ind w:hanging="12"/>
            </w:pPr>
          </w:p>
        </w:tc>
        <w:tc>
          <w:tcPr>
            <w:tcW w:w="1985" w:type="dxa"/>
          </w:tcPr>
          <w:p w:rsidR="00C45C81" w:rsidRPr="008C40C0" w:rsidRDefault="00C45C81" w:rsidP="00EF5B68">
            <w:pPr>
              <w:jc w:val="center"/>
            </w:pPr>
          </w:p>
        </w:tc>
        <w:tc>
          <w:tcPr>
            <w:tcW w:w="2126" w:type="dxa"/>
          </w:tcPr>
          <w:p w:rsidR="00C45C81" w:rsidRPr="008C40C0" w:rsidRDefault="00C45C81" w:rsidP="00EF5B68">
            <w:pPr>
              <w:jc w:val="center"/>
            </w:pPr>
          </w:p>
        </w:tc>
      </w:tr>
      <w:tr w:rsidR="00C45C81" w:rsidRPr="008C40C0" w:rsidTr="00EF5B68">
        <w:tc>
          <w:tcPr>
            <w:tcW w:w="675" w:type="dxa"/>
          </w:tcPr>
          <w:p w:rsidR="00C45C81" w:rsidRPr="008C40C0" w:rsidRDefault="00C45C81" w:rsidP="00EF5B68">
            <w:pPr>
              <w:pStyle w:val="afff2"/>
              <w:numPr>
                <w:ilvl w:val="0"/>
                <w:numId w:val="24"/>
              </w:numPr>
              <w:ind w:hanging="578"/>
              <w:jc w:val="center"/>
              <w:rPr>
                <w:sz w:val="24"/>
                <w:szCs w:val="24"/>
              </w:rPr>
            </w:pPr>
          </w:p>
        </w:tc>
        <w:tc>
          <w:tcPr>
            <w:tcW w:w="4882" w:type="dxa"/>
          </w:tcPr>
          <w:p w:rsidR="00C45C81" w:rsidRPr="008C40C0" w:rsidRDefault="00C45C81" w:rsidP="00EF5B68">
            <w:pPr>
              <w:ind w:hanging="12"/>
            </w:pPr>
          </w:p>
        </w:tc>
        <w:tc>
          <w:tcPr>
            <w:tcW w:w="1985" w:type="dxa"/>
          </w:tcPr>
          <w:p w:rsidR="00C45C81" w:rsidRPr="008C40C0" w:rsidRDefault="00C45C81" w:rsidP="00EF5B68">
            <w:pPr>
              <w:jc w:val="center"/>
            </w:pPr>
          </w:p>
        </w:tc>
        <w:tc>
          <w:tcPr>
            <w:tcW w:w="2126" w:type="dxa"/>
          </w:tcPr>
          <w:p w:rsidR="00C45C81" w:rsidRPr="008C40C0" w:rsidRDefault="00C45C81" w:rsidP="00EF5B68">
            <w:pPr>
              <w:jc w:val="center"/>
            </w:pPr>
          </w:p>
        </w:tc>
      </w:tr>
      <w:tr w:rsidR="00C45C81" w:rsidRPr="008C40C0" w:rsidTr="00EF5B68">
        <w:tc>
          <w:tcPr>
            <w:tcW w:w="675" w:type="dxa"/>
          </w:tcPr>
          <w:p w:rsidR="00C45C81" w:rsidRPr="008C40C0" w:rsidRDefault="00C45C81" w:rsidP="00EF5B68">
            <w:pPr>
              <w:pStyle w:val="afff2"/>
              <w:numPr>
                <w:ilvl w:val="0"/>
                <w:numId w:val="24"/>
              </w:numPr>
              <w:ind w:hanging="578"/>
              <w:jc w:val="center"/>
              <w:rPr>
                <w:sz w:val="24"/>
                <w:szCs w:val="24"/>
              </w:rPr>
            </w:pPr>
          </w:p>
        </w:tc>
        <w:tc>
          <w:tcPr>
            <w:tcW w:w="4882" w:type="dxa"/>
          </w:tcPr>
          <w:p w:rsidR="00C45C81" w:rsidRPr="008C40C0" w:rsidRDefault="00C45C81" w:rsidP="00EF5B68">
            <w:pPr>
              <w:ind w:hanging="12"/>
            </w:pPr>
          </w:p>
        </w:tc>
        <w:tc>
          <w:tcPr>
            <w:tcW w:w="1985" w:type="dxa"/>
          </w:tcPr>
          <w:p w:rsidR="00C45C81" w:rsidRPr="008C40C0" w:rsidRDefault="00C45C81" w:rsidP="00EF5B68">
            <w:pPr>
              <w:jc w:val="center"/>
            </w:pPr>
          </w:p>
        </w:tc>
        <w:tc>
          <w:tcPr>
            <w:tcW w:w="2126" w:type="dxa"/>
          </w:tcPr>
          <w:p w:rsidR="00C45C81" w:rsidRPr="008C40C0" w:rsidRDefault="00C45C81" w:rsidP="00EF5B68">
            <w:pPr>
              <w:jc w:val="center"/>
            </w:pPr>
          </w:p>
        </w:tc>
      </w:tr>
    </w:tbl>
    <w:p w:rsidR="00C45C81" w:rsidRPr="008C40C0" w:rsidRDefault="00C45C81" w:rsidP="00C45C81">
      <w:pPr>
        <w:jc w:val="both"/>
        <w:rPr>
          <w:b/>
        </w:rPr>
      </w:pPr>
    </w:p>
    <w:p w:rsidR="00C45C81" w:rsidRPr="008C40C0" w:rsidRDefault="00C45C81" w:rsidP="00C45C81">
      <w:pPr>
        <w:ind w:firstLine="708"/>
        <w:jc w:val="both"/>
        <w:rPr>
          <w:lang w:eastAsia="en-US"/>
        </w:rPr>
      </w:pPr>
    </w:p>
    <w:p w:rsidR="00C45C81" w:rsidRPr="008C40C0" w:rsidRDefault="00C45C81" w:rsidP="00C45C81">
      <w:pPr>
        <w:jc w:val="both"/>
        <w:rPr>
          <w:lang w:eastAsia="en-US"/>
        </w:rPr>
      </w:pPr>
    </w:p>
    <w:p w:rsidR="00C45C81" w:rsidRPr="008C40C0" w:rsidRDefault="00C45C81" w:rsidP="00C45C81">
      <w:pPr>
        <w:jc w:val="both"/>
        <w:rPr>
          <w:b/>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C45C81" w:rsidRPr="008C40C0" w:rsidTr="00EF5B68">
        <w:trPr>
          <w:trHeight w:val="3124"/>
        </w:trPr>
        <w:tc>
          <w:tcPr>
            <w:tcW w:w="2797" w:type="pct"/>
            <w:shd w:val="clear" w:color="auto" w:fill="auto"/>
          </w:tcPr>
          <w:p w:rsidR="00C45C81" w:rsidRPr="008C40C0" w:rsidRDefault="00C45C81" w:rsidP="00EF5B68">
            <w:r w:rsidRPr="008C40C0">
              <w:t>Заказчик:</w:t>
            </w:r>
          </w:p>
          <w:p w:rsidR="00C45C81" w:rsidRPr="008C40C0" w:rsidRDefault="00C45C81" w:rsidP="00EF5B68">
            <w:pPr>
              <w:rPr>
                <w:b/>
              </w:rPr>
            </w:pPr>
            <w:r w:rsidRPr="008C40C0">
              <w:rPr>
                <w:b/>
              </w:rPr>
              <w:t>Автономная некоммерческая организация «Агентство стратегических инициатив по продвижению новых проектов»</w:t>
            </w:r>
          </w:p>
          <w:p w:rsidR="00C45C81" w:rsidRPr="008C40C0" w:rsidRDefault="00C45C81" w:rsidP="00EF5B68"/>
          <w:p w:rsidR="00C45C81" w:rsidRPr="008C40C0" w:rsidRDefault="00C45C81" w:rsidP="00EF5B68"/>
          <w:p w:rsidR="00C45C81" w:rsidRDefault="00C45C81" w:rsidP="00EF5B68">
            <w:pPr>
              <w:tabs>
                <w:tab w:val="left" w:pos="5245"/>
              </w:tabs>
              <w:ind w:right="602"/>
            </w:pPr>
          </w:p>
          <w:p w:rsidR="00C45C81" w:rsidRPr="008C40C0" w:rsidRDefault="00C45C81" w:rsidP="00EF5B68">
            <w:pPr>
              <w:tabs>
                <w:tab w:val="left" w:pos="5245"/>
              </w:tabs>
              <w:ind w:right="602"/>
            </w:pPr>
            <w:r w:rsidRPr="008C40C0">
              <w:t xml:space="preserve">Административный директор </w:t>
            </w:r>
          </w:p>
          <w:p w:rsidR="00C45C81" w:rsidRPr="008C40C0" w:rsidRDefault="00C45C81" w:rsidP="00EF5B68"/>
          <w:p w:rsidR="00C45C81" w:rsidRPr="008C40C0" w:rsidRDefault="00C45C81" w:rsidP="00EF5B68"/>
          <w:p w:rsidR="00C45C81" w:rsidRPr="008C40C0" w:rsidRDefault="00C45C81" w:rsidP="00EF5B68">
            <w:pPr>
              <w:ind w:firstLine="35"/>
            </w:pPr>
          </w:p>
          <w:p w:rsidR="00C45C81" w:rsidRDefault="00C45C81" w:rsidP="00EF5B68">
            <w:pPr>
              <w:ind w:firstLine="35"/>
            </w:pPr>
          </w:p>
          <w:p w:rsidR="00C45C81" w:rsidRPr="008C40C0" w:rsidRDefault="00C45C81" w:rsidP="00EF5B68">
            <w:pPr>
              <w:ind w:firstLine="35"/>
            </w:pPr>
            <w:r w:rsidRPr="008C40C0">
              <w:t xml:space="preserve">_____________________ </w:t>
            </w:r>
            <w:proofErr w:type="spellStart"/>
            <w:r>
              <w:t>С.В.Сорокин</w:t>
            </w:r>
            <w:proofErr w:type="spellEnd"/>
          </w:p>
          <w:p w:rsidR="00C45C81" w:rsidRPr="008C40C0" w:rsidRDefault="00C45C81" w:rsidP="00EF5B68">
            <w:pPr>
              <w:ind w:firstLine="35"/>
              <w:rPr>
                <w:bCs/>
              </w:rPr>
            </w:pPr>
            <w:r w:rsidRPr="008C40C0">
              <w:t>М.П.</w:t>
            </w:r>
            <w:r w:rsidRPr="008C40C0">
              <w:rPr>
                <w:bCs/>
              </w:rPr>
              <w:t xml:space="preserve">   </w:t>
            </w:r>
          </w:p>
        </w:tc>
        <w:tc>
          <w:tcPr>
            <w:tcW w:w="2203" w:type="pct"/>
            <w:shd w:val="clear" w:color="auto" w:fill="auto"/>
          </w:tcPr>
          <w:p w:rsidR="00C45C81" w:rsidRPr="008C40C0" w:rsidRDefault="00C45C81" w:rsidP="00EF5B68">
            <w:r w:rsidRPr="008C40C0">
              <w:t>Исполнитель:</w:t>
            </w:r>
          </w:p>
          <w:p w:rsidR="00C45C81" w:rsidRPr="008C40C0" w:rsidRDefault="00C45C81" w:rsidP="00EF5B68">
            <w:pPr>
              <w:rPr>
                <w:b/>
                <w:color w:val="000000"/>
                <w:lang w:val="en-US"/>
              </w:rPr>
            </w:pPr>
            <w:r w:rsidRPr="008C40C0">
              <w:rPr>
                <w:b/>
                <w:color w:val="000000"/>
                <w:lang w:val="en-US"/>
              </w:rPr>
              <w:t>________________</w:t>
            </w:r>
          </w:p>
          <w:p w:rsidR="00C45C81" w:rsidRPr="008C40C0" w:rsidRDefault="00C45C81" w:rsidP="00EF5B68">
            <w:pPr>
              <w:rPr>
                <w:color w:val="000000"/>
              </w:rPr>
            </w:pPr>
          </w:p>
          <w:p w:rsidR="00C45C81" w:rsidRPr="008C40C0" w:rsidRDefault="00C45C81" w:rsidP="00EF5B68"/>
          <w:p w:rsidR="00C45C81" w:rsidRPr="008C40C0" w:rsidRDefault="00C45C81" w:rsidP="00EF5B68"/>
          <w:p w:rsidR="00C45C81" w:rsidRPr="008C40C0" w:rsidRDefault="00C45C81" w:rsidP="00EF5B68"/>
          <w:p w:rsidR="00C45C81" w:rsidRPr="008C40C0" w:rsidRDefault="00C45C81" w:rsidP="00EF5B68">
            <w:pPr>
              <w:rPr>
                <w:lang w:val="en-US"/>
              </w:rPr>
            </w:pPr>
            <w:r w:rsidRPr="008C40C0">
              <w:rPr>
                <w:lang w:val="en-US"/>
              </w:rPr>
              <w:t>___________________</w:t>
            </w:r>
          </w:p>
          <w:p w:rsidR="00C45C81" w:rsidRPr="008C40C0" w:rsidRDefault="00C45C81" w:rsidP="00EF5B68"/>
          <w:p w:rsidR="00C45C81" w:rsidRPr="008C40C0" w:rsidRDefault="00C45C81" w:rsidP="00EF5B68"/>
          <w:p w:rsidR="00C45C81" w:rsidRPr="008C40C0" w:rsidRDefault="00C45C81" w:rsidP="00EF5B68"/>
          <w:p w:rsidR="00C45C81" w:rsidRPr="008C40C0" w:rsidRDefault="00C45C81" w:rsidP="00EF5B68"/>
          <w:p w:rsidR="00C45C81" w:rsidRDefault="00C45C81" w:rsidP="00EF5B68"/>
          <w:p w:rsidR="00C45C81" w:rsidRPr="008C40C0" w:rsidRDefault="00C45C81" w:rsidP="00EF5B68">
            <w:pPr>
              <w:rPr>
                <w:lang w:val="en-US"/>
              </w:rPr>
            </w:pPr>
            <w:r w:rsidRPr="008C40C0">
              <w:t>_____________________ __________</w:t>
            </w:r>
          </w:p>
          <w:p w:rsidR="00C45C81" w:rsidRPr="008C40C0" w:rsidRDefault="00C45C81" w:rsidP="00EF5B68">
            <w:r w:rsidRPr="008C40C0">
              <w:t>М.П.</w:t>
            </w:r>
          </w:p>
        </w:tc>
      </w:tr>
    </w:tbl>
    <w:p w:rsidR="00C45C81" w:rsidRPr="008C40C0" w:rsidRDefault="00C45C81" w:rsidP="00C45C81">
      <w:pPr>
        <w:jc w:val="both"/>
        <w:rPr>
          <w:b/>
        </w:rPr>
      </w:pPr>
    </w:p>
    <w:p w:rsidR="00C45C81" w:rsidRPr="008C40C0" w:rsidRDefault="00C45C81" w:rsidP="00C45C81">
      <w:pPr>
        <w:rPr>
          <w:vanish/>
        </w:rPr>
      </w:pPr>
    </w:p>
    <w:p w:rsidR="00C45C81" w:rsidRPr="008C40C0" w:rsidRDefault="00C45C81" w:rsidP="00C45C81">
      <w:pPr>
        <w:pageBreakBefore/>
        <w:jc w:val="right"/>
      </w:pPr>
      <w:r w:rsidRPr="008C40C0">
        <w:lastRenderedPageBreak/>
        <w:t xml:space="preserve">Приложение № </w:t>
      </w:r>
      <w:r>
        <w:t>3</w:t>
      </w:r>
      <w:r w:rsidRPr="008C40C0">
        <w:t xml:space="preserve"> </w:t>
      </w:r>
    </w:p>
    <w:p w:rsidR="00C45C81" w:rsidRPr="008C40C0" w:rsidRDefault="00C45C81" w:rsidP="00C45C81">
      <w:pPr>
        <w:jc w:val="right"/>
      </w:pPr>
      <w:r w:rsidRPr="008C40C0">
        <w:t xml:space="preserve">к </w:t>
      </w:r>
      <w:r>
        <w:t>Д</w:t>
      </w:r>
      <w:r w:rsidRPr="008C40C0">
        <w:t>оговору</w:t>
      </w:r>
      <w:r>
        <w:t xml:space="preserve"> оказания услуг</w:t>
      </w:r>
      <w:r w:rsidRPr="008C40C0">
        <w:t xml:space="preserve"> №_________ </w:t>
      </w:r>
    </w:p>
    <w:p w:rsidR="00C45C81" w:rsidRPr="008C40C0" w:rsidRDefault="00C45C81" w:rsidP="00C45C81">
      <w:pPr>
        <w:jc w:val="right"/>
        <w:rPr>
          <w:b/>
        </w:rPr>
      </w:pPr>
      <w:r w:rsidRPr="008C40C0">
        <w:t>от «___</w:t>
      </w:r>
      <w:proofErr w:type="gramStart"/>
      <w:r w:rsidRPr="008C40C0">
        <w:t>_ »</w:t>
      </w:r>
      <w:proofErr w:type="gramEnd"/>
      <w:r w:rsidRPr="008C40C0">
        <w:t xml:space="preserve"> ____________ 201</w:t>
      </w:r>
      <w:r>
        <w:t>6</w:t>
      </w:r>
      <w:r w:rsidRPr="008C40C0">
        <w:t xml:space="preserve"> г.</w:t>
      </w:r>
    </w:p>
    <w:p w:rsidR="00C45C81" w:rsidRPr="008C40C0" w:rsidRDefault="00C45C81" w:rsidP="00C45C81">
      <w:pPr>
        <w:jc w:val="center"/>
        <w:rPr>
          <w:b/>
        </w:rPr>
      </w:pPr>
    </w:p>
    <w:p w:rsidR="00C45C81" w:rsidRPr="008C40C0" w:rsidRDefault="00C45C81" w:rsidP="00C45C81">
      <w:pPr>
        <w:jc w:val="center"/>
        <w:rPr>
          <w:b/>
        </w:rPr>
      </w:pPr>
    </w:p>
    <w:p w:rsidR="00C45C81" w:rsidRPr="008C40C0" w:rsidRDefault="00C45C81" w:rsidP="00C45C81">
      <w:pPr>
        <w:jc w:val="center"/>
        <w:rPr>
          <w:b/>
        </w:rPr>
      </w:pPr>
      <w:r>
        <w:rPr>
          <w:b/>
        </w:rPr>
        <w:t>СМЕТА</w:t>
      </w:r>
      <w:r>
        <w:rPr>
          <w:b/>
        </w:rPr>
        <w:br/>
        <w:t xml:space="preserve">ВЫПОЛНЕНИЯ РАБОТ И ОКАЗАНИЯ </w:t>
      </w:r>
      <w:r w:rsidRPr="008C40C0">
        <w:rPr>
          <w:b/>
        </w:rPr>
        <w:t>УСЛУГ</w:t>
      </w:r>
    </w:p>
    <w:p w:rsidR="00C45C81" w:rsidRDefault="00C45C81" w:rsidP="00C45C81">
      <w:pPr>
        <w:jc w:val="cente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998"/>
        <w:gridCol w:w="3216"/>
      </w:tblGrid>
      <w:tr w:rsidR="00C45C81" w:rsidRPr="008C40C0" w:rsidTr="00EF5B68">
        <w:trPr>
          <w:trHeight w:val="470"/>
        </w:trPr>
        <w:tc>
          <w:tcPr>
            <w:tcW w:w="567" w:type="dxa"/>
            <w:vAlign w:val="center"/>
          </w:tcPr>
          <w:p w:rsidR="00C45C81" w:rsidRPr="008C40C0" w:rsidRDefault="00C45C81" w:rsidP="00EF5B68">
            <w:pPr>
              <w:jc w:val="center"/>
            </w:pPr>
          </w:p>
        </w:tc>
        <w:tc>
          <w:tcPr>
            <w:tcW w:w="5998" w:type="dxa"/>
            <w:vAlign w:val="center"/>
          </w:tcPr>
          <w:p w:rsidR="00C45C81" w:rsidRPr="008C40C0" w:rsidRDefault="00C45C81" w:rsidP="00EF5B68">
            <w:pPr>
              <w:jc w:val="center"/>
            </w:pPr>
            <w:r>
              <w:t>Вид работы (услуги)</w:t>
            </w:r>
          </w:p>
        </w:tc>
        <w:tc>
          <w:tcPr>
            <w:tcW w:w="3216" w:type="dxa"/>
            <w:vAlign w:val="center"/>
          </w:tcPr>
          <w:p w:rsidR="00C45C81" w:rsidRPr="008C40C0" w:rsidRDefault="00C45C81" w:rsidP="00EF5B68">
            <w:pPr>
              <w:jc w:val="center"/>
            </w:pPr>
            <w:r>
              <w:t>Стоимость, руб.</w:t>
            </w:r>
            <w:r>
              <w:br/>
              <w:t xml:space="preserve">в </w:t>
            </w:r>
            <w:proofErr w:type="spellStart"/>
            <w:r>
              <w:t>т.ч</w:t>
            </w:r>
            <w:proofErr w:type="spellEnd"/>
            <w:r>
              <w:t>. НДС</w:t>
            </w:r>
          </w:p>
        </w:tc>
      </w:tr>
      <w:tr w:rsidR="00C45C81" w:rsidRPr="008C40C0" w:rsidTr="00EF5B68">
        <w:tc>
          <w:tcPr>
            <w:tcW w:w="567" w:type="dxa"/>
            <w:vAlign w:val="center"/>
          </w:tcPr>
          <w:p w:rsidR="00C45C81" w:rsidRPr="00EF6283" w:rsidRDefault="00C45C81" w:rsidP="00EF5B68">
            <w:pPr>
              <w:jc w:val="center"/>
              <w:rPr>
                <w:sz w:val="24"/>
                <w:szCs w:val="24"/>
              </w:rPr>
            </w:pPr>
            <w:r>
              <w:rPr>
                <w:sz w:val="24"/>
                <w:szCs w:val="24"/>
              </w:rPr>
              <w:t>1.</w:t>
            </w:r>
          </w:p>
        </w:tc>
        <w:tc>
          <w:tcPr>
            <w:tcW w:w="5998" w:type="dxa"/>
          </w:tcPr>
          <w:p w:rsidR="00C45C81" w:rsidRPr="008C40C0" w:rsidRDefault="00C45C81" w:rsidP="00EF5B68">
            <w:pPr>
              <w:ind w:hanging="12"/>
            </w:pPr>
          </w:p>
        </w:tc>
        <w:tc>
          <w:tcPr>
            <w:tcW w:w="3216" w:type="dxa"/>
            <w:vAlign w:val="center"/>
          </w:tcPr>
          <w:p w:rsidR="00C45C81" w:rsidRPr="008C40C0" w:rsidRDefault="00C45C81" w:rsidP="00EF5B68">
            <w:pPr>
              <w:tabs>
                <w:tab w:val="left" w:pos="130"/>
              </w:tabs>
              <w:jc w:val="center"/>
            </w:pPr>
          </w:p>
        </w:tc>
      </w:tr>
      <w:tr w:rsidR="00C45C81" w:rsidRPr="008C40C0" w:rsidTr="00EF5B68">
        <w:tc>
          <w:tcPr>
            <w:tcW w:w="567" w:type="dxa"/>
          </w:tcPr>
          <w:p w:rsidR="00C45C81" w:rsidRPr="00EF6283" w:rsidRDefault="00C45C81" w:rsidP="00EF5B68">
            <w:pPr>
              <w:jc w:val="center"/>
              <w:rPr>
                <w:sz w:val="24"/>
                <w:szCs w:val="24"/>
              </w:rPr>
            </w:pPr>
            <w:r>
              <w:rPr>
                <w:sz w:val="24"/>
                <w:szCs w:val="24"/>
              </w:rPr>
              <w:t>2.</w:t>
            </w:r>
          </w:p>
        </w:tc>
        <w:tc>
          <w:tcPr>
            <w:tcW w:w="5998" w:type="dxa"/>
          </w:tcPr>
          <w:p w:rsidR="00C45C81" w:rsidRPr="008C40C0" w:rsidRDefault="00C45C81" w:rsidP="00EF5B68">
            <w:pPr>
              <w:ind w:hanging="12"/>
            </w:pPr>
          </w:p>
        </w:tc>
        <w:tc>
          <w:tcPr>
            <w:tcW w:w="3216" w:type="dxa"/>
          </w:tcPr>
          <w:p w:rsidR="00C45C81" w:rsidRPr="008C40C0" w:rsidRDefault="00C45C81" w:rsidP="00EF5B68">
            <w:pPr>
              <w:jc w:val="center"/>
            </w:pPr>
          </w:p>
        </w:tc>
      </w:tr>
      <w:tr w:rsidR="00C45C81" w:rsidRPr="008C40C0" w:rsidTr="00EF5B68">
        <w:tc>
          <w:tcPr>
            <w:tcW w:w="567" w:type="dxa"/>
          </w:tcPr>
          <w:p w:rsidR="00C45C81" w:rsidRPr="00EF6283" w:rsidRDefault="00C45C81" w:rsidP="00EF5B68">
            <w:pPr>
              <w:jc w:val="center"/>
              <w:rPr>
                <w:sz w:val="24"/>
                <w:szCs w:val="24"/>
              </w:rPr>
            </w:pPr>
            <w:r>
              <w:rPr>
                <w:sz w:val="24"/>
                <w:szCs w:val="24"/>
              </w:rPr>
              <w:t>3.</w:t>
            </w:r>
          </w:p>
        </w:tc>
        <w:tc>
          <w:tcPr>
            <w:tcW w:w="5998" w:type="dxa"/>
          </w:tcPr>
          <w:p w:rsidR="00C45C81" w:rsidRPr="008C40C0" w:rsidRDefault="00C45C81" w:rsidP="00EF5B68">
            <w:pPr>
              <w:ind w:hanging="12"/>
            </w:pPr>
          </w:p>
        </w:tc>
        <w:tc>
          <w:tcPr>
            <w:tcW w:w="3216" w:type="dxa"/>
          </w:tcPr>
          <w:p w:rsidR="00C45C81" w:rsidRPr="008C40C0" w:rsidRDefault="00C45C81" w:rsidP="00EF5B68">
            <w:pPr>
              <w:jc w:val="center"/>
            </w:pPr>
          </w:p>
        </w:tc>
      </w:tr>
      <w:tr w:rsidR="00C45C81" w:rsidRPr="008C40C0" w:rsidTr="00EF5B68">
        <w:tc>
          <w:tcPr>
            <w:tcW w:w="567" w:type="dxa"/>
          </w:tcPr>
          <w:p w:rsidR="00C45C81" w:rsidRPr="00EF6283" w:rsidRDefault="00C45C81" w:rsidP="00EF5B68">
            <w:pPr>
              <w:jc w:val="center"/>
              <w:rPr>
                <w:sz w:val="24"/>
                <w:szCs w:val="24"/>
              </w:rPr>
            </w:pPr>
            <w:r>
              <w:rPr>
                <w:sz w:val="24"/>
                <w:szCs w:val="24"/>
              </w:rPr>
              <w:t>4.</w:t>
            </w:r>
          </w:p>
        </w:tc>
        <w:tc>
          <w:tcPr>
            <w:tcW w:w="5998" w:type="dxa"/>
          </w:tcPr>
          <w:p w:rsidR="00C45C81" w:rsidRPr="008C40C0" w:rsidRDefault="00C45C81" w:rsidP="00EF5B68">
            <w:pPr>
              <w:ind w:hanging="12"/>
            </w:pPr>
          </w:p>
        </w:tc>
        <w:tc>
          <w:tcPr>
            <w:tcW w:w="3216" w:type="dxa"/>
          </w:tcPr>
          <w:p w:rsidR="00C45C81" w:rsidRPr="008C40C0" w:rsidRDefault="00C45C81" w:rsidP="00EF5B68">
            <w:pPr>
              <w:jc w:val="center"/>
            </w:pPr>
          </w:p>
        </w:tc>
      </w:tr>
      <w:tr w:rsidR="00C45C81" w:rsidRPr="008C40C0" w:rsidTr="00EF5B68">
        <w:tc>
          <w:tcPr>
            <w:tcW w:w="567" w:type="dxa"/>
          </w:tcPr>
          <w:p w:rsidR="00C45C81" w:rsidRPr="00EF6283" w:rsidRDefault="00C45C81" w:rsidP="00EF5B68">
            <w:pPr>
              <w:jc w:val="center"/>
              <w:rPr>
                <w:sz w:val="24"/>
                <w:szCs w:val="24"/>
              </w:rPr>
            </w:pPr>
            <w:r>
              <w:rPr>
                <w:sz w:val="24"/>
                <w:szCs w:val="24"/>
              </w:rPr>
              <w:t>5.</w:t>
            </w:r>
          </w:p>
        </w:tc>
        <w:tc>
          <w:tcPr>
            <w:tcW w:w="5998" w:type="dxa"/>
          </w:tcPr>
          <w:p w:rsidR="00C45C81" w:rsidRPr="008C40C0" w:rsidRDefault="00C45C81" w:rsidP="00EF5B68">
            <w:pPr>
              <w:ind w:hanging="12"/>
            </w:pPr>
          </w:p>
        </w:tc>
        <w:tc>
          <w:tcPr>
            <w:tcW w:w="3216" w:type="dxa"/>
          </w:tcPr>
          <w:p w:rsidR="00C45C81" w:rsidRPr="008C40C0" w:rsidRDefault="00C45C81" w:rsidP="00EF5B68">
            <w:pPr>
              <w:jc w:val="center"/>
            </w:pPr>
          </w:p>
        </w:tc>
      </w:tr>
      <w:tr w:rsidR="00C45C81" w:rsidRPr="008C40C0" w:rsidTr="00EF5B68">
        <w:tc>
          <w:tcPr>
            <w:tcW w:w="567" w:type="dxa"/>
          </w:tcPr>
          <w:p w:rsidR="00C45C81" w:rsidRPr="00EF6283" w:rsidRDefault="00C45C81" w:rsidP="00EF5B68">
            <w:pPr>
              <w:jc w:val="center"/>
              <w:rPr>
                <w:sz w:val="24"/>
                <w:szCs w:val="24"/>
              </w:rPr>
            </w:pPr>
            <w:r>
              <w:rPr>
                <w:sz w:val="24"/>
                <w:szCs w:val="24"/>
              </w:rPr>
              <w:t>6.</w:t>
            </w:r>
          </w:p>
        </w:tc>
        <w:tc>
          <w:tcPr>
            <w:tcW w:w="5998" w:type="dxa"/>
          </w:tcPr>
          <w:p w:rsidR="00C45C81" w:rsidRPr="008C40C0" w:rsidRDefault="00C45C81" w:rsidP="00EF5B68">
            <w:pPr>
              <w:ind w:hanging="12"/>
            </w:pPr>
          </w:p>
        </w:tc>
        <w:tc>
          <w:tcPr>
            <w:tcW w:w="3216" w:type="dxa"/>
          </w:tcPr>
          <w:p w:rsidR="00C45C81" w:rsidRPr="008C40C0" w:rsidRDefault="00C45C81" w:rsidP="00EF5B68">
            <w:pPr>
              <w:jc w:val="center"/>
            </w:pPr>
          </w:p>
        </w:tc>
      </w:tr>
      <w:tr w:rsidR="00C45C81" w:rsidRPr="008C40C0" w:rsidTr="00EF5B68">
        <w:tc>
          <w:tcPr>
            <w:tcW w:w="567" w:type="dxa"/>
          </w:tcPr>
          <w:p w:rsidR="00C45C81" w:rsidRDefault="00C45C81" w:rsidP="00EF5B68">
            <w:pPr>
              <w:jc w:val="center"/>
              <w:rPr>
                <w:sz w:val="24"/>
                <w:szCs w:val="24"/>
              </w:rPr>
            </w:pPr>
            <w:r>
              <w:rPr>
                <w:sz w:val="24"/>
                <w:szCs w:val="24"/>
              </w:rPr>
              <w:t>7.</w:t>
            </w:r>
          </w:p>
        </w:tc>
        <w:tc>
          <w:tcPr>
            <w:tcW w:w="5998" w:type="dxa"/>
          </w:tcPr>
          <w:p w:rsidR="00C45C81" w:rsidRPr="008C40C0" w:rsidRDefault="00C45C81" w:rsidP="00EF5B68">
            <w:pPr>
              <w:ind w:hanging="12"/>
            </w:pPr>
          </w:p>
        </w:tc>
        <w:tc>
          <w:tcPr>
            <w:tcW w:w="3216" w:type="dxa"/>
          </w:tcPr>
          <w:p w:rsidR="00C45C81" w:rsidRPr="008C40C0" w:rsidRDefault="00C45C81" w:rsidP="00EF5B68">
            <w:pPr>
              <w:jc w:val="center"/>
            </w:pPr>
          </w:p>
        </w:tc>
      </w:tr>
    </w:tbl>
    <w:p w:rsidR="00C45C81" w:rsidRPr="008C40C0" w:rsidRDefault="00C45C81" w:rsidP="00C45C81">
      <w:pPr>
        <w:jc w:val="both"/>
        <w:rPr>
          <w:lang w:eastAsia="en-US"/>
        </w:rPr>
      </w:pPr>
    </w:p>
    <w:p w:rsidR="00C45C81" w:rsidRPr="008C40C0" w:rsidRDefault="00C45C81" w:rsidP="00C45C81">
      <w:pPr>
        <w:jc w:val="both"/>
        <w:rPr>
          <w:b/>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C45C81" w:rsidRPr="008C40C0" w:rsidTr="00EF5B68">
        <w:trPr>
          <w:trHeight w:val="3124"/>
        </w:trPr>
        <w:tc>
          <w:tcPr>
            <w:tcW w:w="2797" w:type="pct"/>
            <w:shd w:val="clear" w:color="auto" w:fill="auto"/>
          </w:tcPr>
          <w:p w:rsidR="00C45C81" w:rsidRPr="008C40C0" w:rsidRDefault="00C45C81" w:rsidP="00EF5B68">
            <w:r w:rsidRPr="008C40C0">
              <w:t>Заказчик:</w:t>
            </w:r>
          </w:p>
          <w:p w:rsidR="00C45C81" w:rsidRPr="008C40C0" w:rsidRDefault="00C45C81" w:rsidP="00EF5B68">
            <w:pPr>
              <w:rPr>
                <w:b/>
              </w:rPr>
            </w:pPr>
            <w:r w:rsidRPr="008C40C0">
              <w:rPr>
                <w:b/>
              </w:rPr>
              <w:t>Автономная некоммерческая организация «Агентство стратегических инициатив по продвижению новых проектов»</w:t>
            </w:r>
          </w:p>
          <w:p w:rsidR="00C45C81" w:rsidRPr="008C40C0" w:rsidRDefault="00C45C81" w:rsidP="00EF5B68"/>
          <w:p w:rsidR="00C45C81" w:rsidRPr="008C40C0" w:rsidRDefault="00C45C81" w:rsidP="00EF5B68"/>
          <w:p w:rsidR="00C45C81" w:rsidRDefault="00C45C81" w:rsidP="00EF5B68">
            <w:pPr>
              <w:tabs>
                <w:tab w:val="left" w:pos="5245"/>
              </w:tabs>
              <w:ind w:right="602"/>
            </w:pPr>
          </w:p>
          <w:p w:rsidR="00C45C81" w:rsidRPr="008C40C0" w:rsidRDefault="00C45C81" w:rsidP="00EF5B68">
            <w:pPr>
              <w:tabs>
                <w:tab w:val="left" w:pos="5245"/>
              </w:tabs>
              <w:ind w:right="602"/>
            </w:pPr>
            <w:r w:rsidRPr="008C40C0">
              <w:t xml:space="preserve">Административный директор </w:t>
            </w:r>
          </w:p>
          <w:p w:rsidR="00C45C81" w:rsidRPr="008C40C0" w:rsidRDefault="00C45C81" w:rsidP="00EF5B68"/>
          <w:p w:rsidR="00C45C81" w:rsidRPr="008C40C0" w:rsidRDefault="00C45C81" w:rsidP="00EF5B68"/>
          <w:p w:rsidR="00C45C81" w:rsidRPr="008C40C0" w:rsidRDefault="00C45C81" w:rsidP="00EF5B68">
            <w:pPr>
              <w:ind w:firstLine="35"/>
            </w:pPr>
          </w:p>
          <w:p w:rsidR="00C45C81" w:rsidRDefault="00C45C81" w:rsidP="00EF5B68">
            <w:pPr>
              <w:ind w:firstLine="35"/>
            </w:pPr>
          </w:p>
          <w:p w:rsidR="00C45C81" w:rsidRPr="008C40C0" w:rsidRDefault="00C45C81" w:rsidP="00EF5B68">
            <w:pPr>
              <w:ind w:firstLine="35"/>
            </w:pPr>
            <w:r w:rsidRPr="008C40C0">
              <w:t xml:space="preserve">_____________________ </w:t>
            </w:r>
            <w:proofErr w:type="spellStart"/>
            <w:r>
              <w:t>С.В.Сорокин</w:t>
            </w:r>
            <w:proofErr w:type="spellEnd"/>
          </w:p>
          <w:p w:rsidR="00C45C81" w:rsidRPr="008C40C0" w:rsidRDefault="00C45C81" w:rsidP="00EF5B68">
            <w:pPr>
              <w:ind w:firstLine="35"/>
              <w:rPr>
                <w:bCs/>
              </w:rPr>
            </w:pPr>
            <w:r w:rsidRPr="008C40C0">
              <w:t>М.П.</w:t>
            </w:r>
            <w:r w:rsidRPr="008C40C0">
              <w:rPr>
                <w:bCs/>
              </w:rPr>
              <w:t xml:space="preserve">   </w:t>
            </w:r>
          </w:p>
        </w:tc>
        <w:tc>
          <w:tcPr>
            <w:tcW w:w="2203" w:type="pct"/>
            <w:shd w:val="clear" w:color="auto" w:fill="auto"/>
          </w:tcPr>
          <w:p w:rsidR="00C45C81" w:rsidRPr="008C40C0" w:rsidRDefault="00C45C81" w:rsidP="00EF5B68">
            <w:r w:rsidRPr="008C40C0">
              <w:t>Исполнитель:</w:t>
            </w:r>
          </w:p>
          <w:p w:rsidR="00C45C81" w:rsidRPr="008C40C0" w:rsidRDefault="00C45C81" w:rsidP="00EF5B68">
            <w:pPr>
              <w:rPr>
                <w:b/>
                <w:color w:val="000000"/>
                <w:lang w:val="en-US"/>
              </w:rPr>
            </w:pPr>
            <w:r w:rsidRPr="008C40C0">
              <w:rPr>
                <w:b/>
                <w:color w:val="000000"/>
                <w:lang w:val="en-US"/>
              </w:rPr>
              <w:t>________________</w:t>
            </w:r>
          </w:p>
          <w:p w:rsidR="00C45C81" w:rsidRPr="008C40C0" w:rsidRDefault="00C45C81" w:rsidP="00EF5B68">
            <w:pPr>
              <w:rPr>
                <w:color w:val="000000"/>
              </w:rPr>
            </w:pPr>
          </w:p>
          <w:p w:rsidR="00C45C81" w:rsidRPr="008C40C0" w:rsidRDefault="00C45C81" w:rsidP="00EF5B68"/>
          <w:p w:rsidR="00C45C81" w:rsidRPr="008C40C0" w:rsidRDefault="00C45C81" w:rsidP="00EF5B68"/>
          <w:p w:rsidR="00C45C81" w:rsidRPr="008C40C0" w:rsidRDefault="00C45C81" w:rsidP="00EF5B68"/>
          <w:p w:rsidR="00C45C81" w:rsidRPr="008C40C0" w:rsidRDefault="00C45C81" w:rsidP="00EF5B68">
            <w:pPr>
              <w:rPr>
                <w:lang w:val="en-US"/>
              </w:rPr>
            </w:pPr>
            <w:r w:rsidRPr="008C40C0">
              <w:rPr>
                <w:lang w:val="en-US"/>
              </w:rPr>
              <w:t>___________________</w:t>
            </w:r>
          </w:p>
          <w:p w:rsidR="00C45C81" w:rsidRPr="008C40C0" w:rsidRDefault="00C45C81" w:rsidP="00EF5B68"/>
          <w:p w:rsidR="00C45C81" w:rsidRPr="008C40C0" w:rsidRDefault="00C45C81" w:rsidP="00EF5B68"/>
          <w:p w:rsidR="00C45C81" w:rsidRPr="008C40C0" w:rsidRDefault="00C45C81" w:rsidP="00EF5B68"/>
          <w:p w:rsidR="00C45C81" w:rsidRPr="008C40C0" w:rsidRDefault="00C45C81" w:rsidP="00EF5B68"/>
          <w:p w:rsidR="00C45C81" w:rsidRDefault="00C45C81" w:rsidP="00EF5B68"/>
          <w:p w:rsidR="00C45C81" w:rsidRPr="008C40C0" w:rsidRDefault="00C45C81" w:rsidP="00EF5B68">
            <w:pPr>
              <w:rPr>
                <w:lang w:val="en-US"/>
              </w:rPr>
            </w:pPr>
            <w:r w:rsidRPr="008C40C0">
              <w:t>_____________________ __________</w:t>
            </w:r>
          </w:p>
          <w:p w:rsidR="00C45C81" w:rsidRPr="008C40C0" w:rsidRDefault="00C45C81" w:rsidP="00EF5B68">
            <w:r w:rsidRPr="008C40C0">
              <w:t>М.П.</w:t>
            </w:r>
          </w:p>
        </w:tc>
      </w:tr>
    </w:tbl>
    <w:p w:rsidR="00C45C81" w:rsidRPr="008C40C0" w:rsidRDefault="00C45C81" w:rsidP="00C45C81">
      <w:pPr>
        <w:jc w:val="both"/>
        <w:rPr>
          <w:b/>
        </w:rPr>
      </w:pPr>
    </w:p>
    <w:p w:rsidR="00C45C81" w:rsidRPr="008C40C0" w:rsidRDefault="00C45C81" w:rsidP="00C45C81">
      <w:pPr>
        <w:rPr>
          <w:vanish/>
        </w:rPr>
      </w:pPr>
    </w:p>
    <w:p w:rsidR="00C45C81" w:rsidRDefault="00C45C81" w:rsidP="00C45C81"/>
    <w:p w:rsidR="00C45C81" w:rsidRPr="00F11492" w:rsidRDefault="00C45C81" w:rsidP="00C45C81">
      <w:pPr>
        <w:ind w:firstLine="709"/>
        <w:jc w:val="both"/>
        <w:rPr>
          <w:b/>
          <w:sz w:val="24"/>
          <w:szCs w:val="24"/>
        </w:rPr>
      </w:pPr>
    </w:p>
    <w:p w:rsidR="007C12CF" w:rsidRPr="00C45C81" w:rsidRDefault="007C12CF" w:rsidP="00C45C81"/>
    <w:sectPr w:rsidR="007C12CF" w:rsidRPr="00C45C81" w:rsidSect="000415DC">
      <w:footerReference w:type="default" r:id="rId34"/>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2F5D" w:rsidRDefault="00FF2F5D">
      <w:r>
        <w:separator/>
      </w:r>
    </w:p>
  </w:endnote>
  <w:endnote w:type="continuationSeparator" w:id="0">
    <w:p w:rsidR="00FF2F5D" w:rsidRDefault="00FF2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648974"/>
      <w:docPartObj>
        <w:docPartGallery w:val="Page Numbers (Bottom of Page)"/>
        <w:docPartUnique/>
      </w:docPartObj>
    </w:sdtPr>
    <w:sdtContent>
      <w:p w:rsidR="00CB0964" w:rsidRDefault="00CB0964">
        <w:pPr>
          <w:pStyle w:val="af3"/>
          <w:jc w:val="right"/>
        </w:pPr>
        <w:r>
          <w:fldChar w:fldCharType="begin"/>
        </w:r>
        <w:r>
          <w:instrText>PAGE   \* MERGEFORMAT</w:instrText>
        </w:r>
        <w:r>
          <w:fldChar w:fldCharType="separate"/>
        </w:r>
        <w:r>
          <w:rPr>
            <w:noProof/>
          </w:rPr>
          <w:t>6</w:t>
        </w:r>
        <w:r>
          <w:fldChar w:fldCharType="end"/>
        </w:r>
      </w:p>
    </w:sdtContent>
  </w:sdt>
  <w:p w:rsidR="00CB0964" w:rsidRDefault="00CB0964">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9780178"/>
      <w:docPartObj>
        <w:docPartGallery w:val="Page Numbers (Bottom of Page)"/>
        <w:docPartUnique/>
      </w:docPartObj>
    </w:sdtPr>
    <w:sdtEndPr/>
    <w:sdtContent>
      <w:p w:rsidR="00C45C81" w:rsidRDefault="00C45C81">
        <w:pPr>
          <w:pStyle w:val="af3"/>
          <w:jc w:val="right"/>
        </w:pPr>
        <w:r>
          <w:fldChar w:fldCharType="begin"/>
        </w:r>
        <w:r>
          <w:instrText>PAGE   \* MERGEFORMAT</w:instrText>
        </w:r>
        <w:r>
          <w:fldChar w:fldCharType="separate"/>
        </w:r>
        <w:r w:rsidR="00CB0964">
          <w:rPr>
            <w:noProof/>
          </w:rPr>
          <w:t>35</w:t>
        </w:r>
        <w:r>
          <w:fldChar w:fldCharType="end"/>
        </w:r>
      </w:p>
    </w:sdtContent>
  </w:sdt>
  <w:p w:rsidR="00C45C81" w:rsidRPr="00BF3C31" w:rsidRDefault="00C45C81">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A72DCC" w:rsidRDefault="00A72DCC">
        <w:pPr>
          <w:pStyle w:val="af3"/>
          <w:jc w:val="right"/>
        </w:pPr>
        <w:r>
          <w:fldChar w:fldCharType="begin"/>
        </w:r>
        <w:r>
          <w:instrText>PAGE   \* MERGEFORMAT</w:instrText>
        </w:r>
        <w:r>
          <w:fldChar w:fldCharType="separate"/>
        </w:r>
        <w:r w:rsidR="00CB0964">
          <w:rPr>
            <w:noProof/>
          </w:rPr>
          <w:t>38</w:t>
        </w:r>
        <w:r>
          <w:fldChar w:fldCharType="end"/>
        </w:r>
      </w:p>
    </w:sdtContent>
  </w:sdt>
  <w:p w:rsidR="00A72DCC" w:rsidRPr="00BF3C31" w:rsidRDefault="00A72DCC">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2F5D" w:rsidRDefault="00FF2F5D">
      <w:r>
        <w:separator/>
      </w:r>
    </w:p>
  </w:footnote>
  <w:footnote w:type="continuationSeparator" w:id="0">
    <w:p w:rsidR="00FF2F5D" w:rsidRDefault="00FF2F5D">
      <w:r>
        <w:continuationSeparator/>
      </w:r>
    </w:p>
  </w:footnote>
  <w:footnote w:id="1">
    <w:p w:rsidR="00C45C81" w:rsidRDefault="00C45C81" w:rsidP="00C45C81">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4" w:name="l298"/>
      <w:bookmarkEnd w:id="94"/>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C81" w:rsidRDefault="00C45C81">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4"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17"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1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9" w15:restartNumberingAfterBreak="0">
    <w:nsid w:val="576C2355"/>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5"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9"/>
  </w:num>
  <w:num w:numId="3">
    <w:abstractNumId w:val="0"/>
  </w:num>
  <w:num w:numId="4">
    <w:abstractNumId w:val="1"/>
  </w:num>
  <w:num w:numId="5">
    <w:abstractNumId w:val="7"/>
  </w:num>
  <w:num w:numId="6">
    <w:abstractNumId w:val="15"/>
  </w:num>
  <w:num w:numId="7">
    <w:abstractNumId w:val="23"/>
  </w:num>
  <w:num w:numId="8">
    <w:abstractNumId w:val="20"/>
  </w:num>
  <w:num w:numId="9">
    <w:abstractNumId w:val="2"/>
  </w:num>
  <w:num w:numId="10">
    <w:abstractNumId w:val="17"/>
  </w:num>
  <w:num w:numId="11">
    <w:abstractNumId w:val="6"/>
  </w:num>
  <w:num w:numId="12">
    <w:abstractNumId w:val="13"/>
  </w:num>
  <w:num w:numId="13">
    <w:abstractNumId w:val="16"/>
  </w:num>
  <w:num w:numId="14">
    <w:abstractNumId w:val="14"/>
  </w:num>
  <w:num w:numId="15">
    <w:abstractNumId w:val="24"/>
  </w:num>
  <w:num w:numId="16">
    <w:abstractNumId w:val="22"/>
  </w:num>
  <w:num w:numId="17">
    <w:abstractNumId w:val="12"/>
  </w:num>
  <w:num w:numId="18">
    <w:abstractNumId w:val="11"/>
  </w:num>
  <w:num w:numId="19">
    <w:abstractNumId w:val="5"/>
  </w:num>
  <w:num w:numId="20">
    <w:abstractNumId w:val="4"/>
  </w:num>
  <w:num w:numId="21">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num>
  <w:num w:numId="23">
    <w:abstractNumId w:val="8"/>
  </w:num>
  <w:num w:numId="24">
    <w:abstractNumId w:val="21"/>
  </w:num>
  <w:num w:numId="25">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1C1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72"/>
    <w:rsid w:val="00032686"/>
    <w:rsid w:val="00033370"/>
    <w:rsid w:val="000340B8"/>
    <w:rsid w:val="000415DC"/>
    <w:rsid w:val="00042507"/>
    <w:rsid w:val="0004312C"/>
    <w:rsid w:val="00043DB6"/>
    <w:rsid w:val="00044447"/>
    <w:rsid w:val="00045EA6"/>
    <w:rsid w:val="00046FE4"/>
    <w:rsid w:val="00050F0F"/>
    <w:rsid w:val="00051A5A"/>
    <w:rsid w:val="00053B42"/>
    <w:rsid w:val="00054C5B"/>
    <w:rsid w:val="00054F65"/>
    <w:rsid w:val="000555F6"/>
    <w:rsid w:val="000605EE"/>
    <w:rsid w:val="00060E39"/>
    <w:rsid w:val="000615AE"/>
    <w:rsid w:val="00062098"/>
    <w:rsid w:val="000652C1"/>
    <w:rsid w:val="000675A3"/>
    <w:rsid w:val="00072BF0"/>
    <w:rsid w:val="0007377B"/>
    <w:rsid w:val="00073928"/>
    <w:rsid w:val="00076039"/>
    <w:rsid w:val="00080F08"/>
    <w:rsid w:val="00081BE4"/>
    <w:rsid w:val="00081D21"/>
    <w:rsid w:val="00082C76"/>
    <w:rsid w:val="0008456E"/>
    <w:rsid w:val="00084665"/>
    <w:rsid w:val="00084C98"/>
    <w:rsid w:val="00086C4D"/>
    <w:rsid w:val="000904F7"/>
    <w:rsid w:val="00091AC1"/>
    <w:rsid w:val="000933D8"/>
    <w:rsid w:val="00095237"/>
    <w:rsid w:val="00095561"/>
    <w:rsid w:val="00096A08"/>
    <w:rsid w:val="000A2C73"/>
    <w:rsid w:val="000A301E"/>
    <w:rsid w:val="000A37D9"/>
    <w:rsid w:val="000A45E0"/>
    <w:rsid w:val="000B00A2"/>
    <w:rsid w:val="000B1A12"/>
    <w:rsid w:val="000B23D6"/>
    <w:rsid w:val="000B35A5"/>
    <w:rsid w:val="000B780B"/>
    <w:rsid w:val="000C21AA"/>
    <w:rsid w:val="000C2567"/>
    <w:rsid w:val="000C2A7E"/>
    <w:rsid w:val="000C41EE"/>
    <w:rsid w:val="000C61CF"/>
    <w:rsid w:val="000D0C8E"/>
    <w:rsid w:val="000D1947"/>
    <w:rsid w:val="000D1DBE"/>
    <w:rsid w:val="000D30AA"/>
    <w:rsid w:val="000D3AA4"/>
    <w:rsid w:val="000D5EA2"/>
    <w:rsid w:val="000D6105"/>
    <w:rsid w:val="000D611E"/>
    <w:rsid w:val="000E0AC1"/>
    <w:rsid w:val="000E1EED"/>
    <w:rsid w:val="000E20CC"/>
    <w:rsid w:val="000E2180"/>
    <w:rsid w:val="000E2A47"/>
    <w:rsid w:val="000E2DE7"/>
    <w:rsid w:val="000E5E52"/>
    <w:rsid w:val="000F12C3"/>
    <w:rsid w:val="000F20C1"/>
    <w:rsid w:val="000F2B09"/>
    <w:rsid w:val="000F441C"/>
    <w:rsid w:val="000F4A12"/>
    <w:rsid w:val="000F6172"/>
    <w:rsid w:val="000F66F1"/>
    <w:rsid w:val="000F702A"/>
    <w:rsid w:val="00100D42"/>
    <w:rsid w:val="00103B9F"/>
    <w:rsid w:val="00104857"/>
    <w:rsid w:val="00104A9C"/>
    <w:rsid w:val="0010644C"/>
    <w:rsid w:val="00107A5F"/>
    <w:rsid w:val="001104B4"/>
    <w:rsid w:val="00111E54"/>
    <w:rsid w:val="0011302A"/>
    <w:rsid w:val="00113FD0"/>
    <w:rsid w:val="001150E1"/>
    <w:rsid w:val="00115BE8"/>
    <w:rsid w:val="00120496"/>
    <w:rsid w:val="00120E81"/>
    <w:rsid w:val="001226C1"/>
    <w:rsid w:val="00123891"/>
    <w:rsid w:val="00123DAB"/>
    <w:rsid w:val="0012411D"/>
    <w:rsid w:val="00124B2D"/>
    <w:rsid w:val="00124FDF"/>
    <w:rsid w:val="00127763"/>
    <w:rsid w:val="00127FDB"/>
    <w:rsid w:val="00130B9D"/>
    <w:rsid w:val="00132429"/>
    <w:rsid w:val="00132D51"/>
    <w:rsid w:val="00134713"/>
    <w:rsid w:val="001349A8"/>
    <w:rsid w:val="00136449"/>
    <w:rsid w:val="00136C40"/>
    <w:rsid w:val="00136D17"/>
    <w:rsid w:val="00136EA7"/>
    <w:rsid w:val="0014172F"/>
    <w:rsid w:val="00146708"/>
    <w:rsid w:val="0015097E"/>
    <w:rsid w:val="00151137"/>
    <w:rsid w:val="001513F8"/>
    <w:rsid w:val="001514B1"/>
    <w:rsid w:val="00152B0C"/>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082C"/>
    <w:rsid w:val="001C1CA8"/>
    <w:rsid w:val="001C57AF"/>
    <w:rsid w:val="001D139C"/>
    <w:rsid w:val="001D16F4"/>
    <w:rsid w:val="001D1BC3"/>
    <w:rsid w:val="001D292D"/>
    <w:rsid w:val="001D2FB2"/>
    <w:rsid w:val="001D3C7E"/>
    <w:rsid w:val="001D4EA9"/>
    <w:rsid w:val="001D60A8"/>
    <w:rsid w:val="001E2C0B"/>
    <w:rsid w:val="001E66F8"/>
    <w:rsid w:val="001E73A2"/>
    <w:rsid w:val="001F0EC6"/>
    <w:rsid w:val="001F28B0"/>
    <w:rsid w:val="001F54CB"/>
    <w:rsid w:val="001F6895"/>
    <w:rsid w:val="001F7EE3"/>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4546"/>
    <w:rsid w:val="002263E2"/>
    <w:rsid w:val="0022682C"/>
    <w:rsid w:val="00227BEF"/>
    <w:rsid w:val="00230B3A"/>
    <w:rsid w:val="00231CF7"/>
    <w:rsid w:val="00231DE6"/>
    <w:rsid w:val="00232250"/>
    <w:rsid w:val="00234115"/>
    <w:rsid w:val="0023419C"/>
    <w:rsid w:val="0023464B"/>
    <w:rsid w:val="002371B2"/>
    <w:rsid w:val="002372B2"/>
    <w:rsid w:val="002379E8"/>
    <w:rsid w:val="002429EC"/>
    <w:rsid w:val="00243077"/>
    <w:rsid w:val="00243C77"/>
    <w:rsid w:val="0024548E"/>
    <w:rsid w:val="002454E5"/>
    <w:rsid w:val="00246093"/>
    <w:rsid w:val="00246571"/>
    <w:rsid w:val="002465E4"/>
    <w:rsid w:val="00251D34"/>
    <w:rsid w:val="002534F3"/>
    <w:rsid w:val="00253534"/>
    <w:rsid w:val="00256367"/>
    <w:rsid w:val="00260857"/>
    <w:rsid w:val="00264507"/>
    <w:rsid w:val="00264546"/>
    <w:rsid w:val="00272279"/>
    <w:rsid w:val="00274B87"/>
    <w:rsid w:val="00275D44"/>
    <w:rsid w:val="002763D2"/>
    <w:rsid w:val="002769D4"/>
    <w:rsid w:val="002773F9"/>
    <w:rsid w:val="00281742"/>
    <w:rsid w:val="00281892"/>
    <w:rsid w:val="0028216B"/>
    <w:rsid w:val="00282645"/>
    <w:rsid w:val="00284DA2"/>
    <w:rsid w:val="0028511A"/>
    <w:rsid w:val="00285B8E"/>
    <w:rsid w:val="00286101"/>
    <w:rsid w:val="00287357"/>
    <w:rsid w:val="0028788F"/>
    <w:rsid w:val="0029002C"/>
    <w:rsid w:val="00292B13"/>
    <w:rsid w:val="00293A05"/>
    <w:rsid w:val="00293BD1"/>
    <w:rsid w:val="00294BC7"/>
    <w:rsid w:val="00295A8B"/>
    <w:rsid w:val="002A13D0"/>
    <w:rsid w:val="002A1F5F"/>
    <w:rsid w:val="002A31F3"/>
    <w:rsid w:val="002A3844"/>
    <w:rsid w:val="002A4B13"/>
    <w:rsid w:val="002A7C49"/>
    <w:rsid w:val="002B4791"/>
    <w:rsid w:val="002B4E2F"/>
    <w:rsid w:val="002B5C65"/>
    <w:rsid w:val="002B5CB4"/>
    <w:rsid w:val="002B650A"/>
    <w:rsid w:val="002B6C85"/>
    <w:rsid w:val="002B7DD2"/>
    <w:rsid w:val="002C1351"/>
    <w:rsid w:val="002C1EB3"/>
    <w:rsid w:val="002C4FF8"/>
    <w:rsid w:val="002C5348"/>
    <w:rsid w:val="002C5840"/>
    <w:rsid w:val="002C606C"/>
    <w:rsid w:val="002C6329"/>
    <w:rsid w:val="002C6548"/>
    <w:rsid w:val="002C71CF"/>
    <w:rsid w:val="002D1228"/>
    <w:rsid w:val="002D13E1"/>
    <w:rsid w:val="002D1AB5"/>
    <w:rsid w:val="002D3526"/>
    <w:rsid w:val="002D4ACC"/>
    <w:rsid w:val="002D56BD"/>
    <w:rsid w:val="002D61CF"/>
    <w:rsid w:val="002D63B3"/>
    <w:rsid w:val="002D6A34"/>
    <w:rsid w:val="002D7099"/>
    <w:rsid w:val="002D7540"/>
    <w:rsid w:val="002D775B"/>
    <w:rsid w:val="002D7F25"/>
    <w:rsid w:val="002E0691"/>
    <w:rsid w:val="002E13E1"/>
    <w:rsid w:val="002E1720"/>
    <w:rsid w:val="002E217B"/>
    <w:rsid w:val="002E2CF9"/>
    <w:rsid w:val="002E2F87"/>
    <w:rsid w:val="002E306C"/>
    <w:rsid w:val="002E570F"/>
    <w:rsid w:val="002E5CAF"/>
    <w:rsid w:val="002E6C36"/>
    <w:rsid w:val="002E7D6F"/>
    <w:rsid w:val="002F0885"/>
    <w:rsid w:val="002F09B6"/>
    <w:rsid w:val="002F3002"/>
    <w:rsid w:val="002F41D1"/>
    <w:rsid w:val="002F58A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47E1"/>
    <w:rsid w:val="0033651A"/>
    <w:rsid w:val="00336774"/>
    <w:rsid w:val="0033678E"/>
    <w:rsid w:val="003378F0"/>
    <w:rsid w:val="0034156F"/>
    <w:rsid w:val="00341D05"/>
    <w:rsid w:val="003426EF"/>
    <w:rsid w:val="00344721"/>
    <w:rsid w:val="00347573"/>
    <w:rsid w:val="00350693"/>
    <w:rsid w:val="00350BB9"/>
    <w:rsid w:val="003511CA"/>
    <w:rsid w:val="003541F6"/>
    <w:rsid w:val="00355876"/>
    <w:rsid w:val="00355F1C"/>
    <w:rsid w:val="00356029"/>
    <w:rsid w:val="0035661C"/>
    <w:rsid w:val="003614A1"/>
    <w:rsid w:val="00361A0D"/>
    <w:rsid w:val="003625B2"/>
    <w:rsid w:val="003642A2"/>
    <w:rsid w:val="00365286"/>
    <w:rsid w:val="00365B1E"/>
    <w:rsid w:val="00365F3E"/>
    <w:rsid w:val="00370827"/>
    <w:rsid w:val="003709DE"/>
    <w:rsid w:val="003720ED"/>
    <w:rsid w:val="003725AD"/>
    <w:rsid w:val="00373B04"/>
    <w:rsid w:val="00374620"/>
    <w:rsid w:val="00374D52"/>
    <w:rsid w:val="00376D78"/>
    <w:rsid w:val="0037766D"/>
    <w:rsid w:val="003819BA"/>
    <w:rsid w:val="00382B1A"/>
    <w:rsid w:val="0038311E"/>
    <w:rsid w:val="00383ED8"/>
    <w:rsid w:val="003856EC"/>
    <w:rsid w:val="00393F20"/>
    <w:rsid w:val="00395F5E"/>
    <w:rsid w:val="00396D01"/>
    <w:rsid w:val="003971C5"/>
    <w:rsid w:val="003A082D"/>
    <w:rsid w:val="003A24C1"/>
    <w:rsid w:val="003A31F1"/>
    <w:rsid w:val="003A5D2E"/>
    <w:rsid w:val="003A6BF3"/>
    <w:rsid w:val="003A71EA"/>
    <w:rsid w:val="003B122A"/>
    <w:rsid w:val="003B1354"/>
    <w:rsid w:val="003B265E"/>
    <w:rsid w:val="003B36BB"/>
    <w:rsid w:val="003C01DD"/>
    <w:rsid w:val="003C07E4"/>
    <w:rsid w:val="003C17CA"/>
    <w:rsid w:val="003C31B0"/>
    <w:rsid w:val="003C31EC"/>
    <w:rsid w:val="003C3AED"/>
    <w:rsid w:val="003D19BB"/>
    <w:rsid w:val="003D3B6B"/>
    <w:rsid w:val="003D5A70"/>
    <w:rsid w:val="003D64F1"/>
    <w:rsid w:val="003D70FC"/>
    <w:rsid w:val="003E19A1"/>
    <w:rsid w:val="003E2593"/>
    <w:rsid w:val="003E3589"/>
    <w:rsid w:val="003E5252"/>
    <w:rsid w:val="003E580F"/>
    <w:rsid w:val="003E749A"/>
    <w:rsid w:val="003F02EB"/>
    <w:rsid w:val="003F046E"/>
    <w:rsid w:val="003F3FE4"/>
    <w:rsid w:val="003F496C"/>
    <w:rsid w:val="003F5C90"/>
    <w:rsid w:val="003F648A"/>
    <w:rsid w:val="003F6A57"/>
    <w:rsid w:val="003F6FC3"/>
    <w:rsid w:val="003F79F6"/>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07BE"/>
    <w:rsid w:val="00422E31"/>
    <w:rsid w:val="004254FE"/>
    <w:rsid w:val="0043269E"/>
    <w:rsid w:val="00435212"/>
    <w:rsid w:val="0043558D"/>
    <w:rsid w:val="004368CC"/>
    <w:rsid w:val="004409B1"/>
    <w:rsid w:val="00440B48"/>
    <w:rsid w:val="0044184A"/>
    <w:rsid w:val="00442E85"/>
    <w:rsid w:val="004434A0"/>
    <w:rsid w:val="00444B28"/>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763D7"/>
    <w:rsid w:val="00480EFD"/>
    <w:rsid w:val="00481BB7"/>
    <w:rsid w:val="004823A5"/>
    <w:rsid w:val="004830E7"/>
    <w:rsid w:val="00486C3A"/>
    <w:rsid w:val="00490200"/>
    <w:rsid w:val="00490818"/>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6F7A"/>
    <w:rsid w:val="004B7B7C"/>
    <w:rsid w:val="004C1881"/>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3AB5"/>
    <w:rsid w:val="00504585"/>
    <w:rsid w:val="005047A7"/>
    <w:rsid w:val="00505E3A"/>
    <w:rsid w:val="00505F8D"/>
    <w:rsid w:val="005075C7"/>
    <w:rsid w:val="00512693"/>
    <w:rsid w:val="005128E7"/>
    <w:rsid w:val="0051391F"/>
    <w:rsid w:val="005145C2"/>
    <w:rsid w:val="005154B9"/>
    <w:rsid w:val="00516309"/>
    <w:rsid w:val="00517B2B"/>
    <w:rsid w:val="0052048C"/>
    <w:rsid w:val="005207EC"/>
    <w:rsid w:val="00520B0A"/>
    <w:rsid w:val="005211BB"/>
    <w:rsid w:val="00521CB4"/>
    <w:rsid w:val="00522966"/>
    <w:rsid w:val="00522EE6"/>
    <w:rsid w:val="005238F7"/>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49A5"/>
    <w:rsid w:val="0055610B"/>
    <w:rsid w:val="005568FF"/>
    <w:rsid w:val="00557347"/>
    <w:rsid w:val="00557A9C"/>
    <w:rsid w:val="00565671"/>
    <w:rsid w:val="00565DFC"/>
    <w:rsid w:val="00570508"/>
    <w:rsid w:val="005718E5"/>
    <w:rsid w:val="00571E0B"/>
    <w:rsid w:val="005727CF"/>
    <w:rsid w:val="00573DBE"/>
    <w:rsid w:val="00574A83"/>
    <w:rsid w:val="00576C0E"/>
    <w:rsid w:val="00577B5A"/>
    <w:rsid w:val="0058040F"/>
    <w:rsid w:val="0058257B"/>
    <w:rsid w:val="00585C86"/>
    <w:rsid w:val="00590BD0"/>
    <w:rsid w:val="00591194"/>
    <w:rsid w:val="00591E13"/>
    <w:rsid w:val="005923BD"/>
    <w:rsid w:val="00592C8D"/>
    <w:rsid w:val="00592D88"/>
    <w:rsid w:val="005938E3"/>
    <w:rsid w:val="005950F1"/>
    <w:rsid w:val="00595FBC"/>
    <w:rsid w:val="00596865"/>
    <w:rsid w:val="005A1206"/>
    <w:rsid w:val="005A1291"/>
    <w:rsid w:val="005A3BE0"/>
    <w:rsid w:val="005A3CDE"/>
    <w:rsid w:val="005A3ECB"/>
    <w:rsid w:val="005A707C"/>
    <w:rsid w:val="005B0DF3"/>
    <w:rsid w:val="005B6F9D"/>
    <w:rsid w:val="005B71CC"/>
    <w:rsid w:val="005C0871"/>
    <w:rsid w:val="005C231A"/>
    <w:rsid w:val="005C3A91"/>
    <w:rsid w:val="005C7398"/>
    <w:rsid w:val="005D4DCE"/>
    <w:rsid w:val="005D5A64"/>
    <w:rsid w:val="005D66DD"/>
    <w:rsid w:val="005E4706"/>
    <w:rsid w:val="005F4A2D"/>
    <w:rsid w:val="005F535C"/>
    <w:rsid w:val="005F59FB"/>
    <w:rsid w:val="005F6259"/>
    <w:rsid w:val="005F7F6F"/>
    <w:rsid w:val="005F7FE5"/>
    <w:rsid w:val="00600C5A"/>
    <w:rsid w:val="00602C5B"/>
    <w:rsid w:val="00603475"/>
    <w:rsid w:val="0061233B"/>
    <w:rsid w:val="006127CE"/>
    <w:rsid w:val="00613DBB"/>
    <w:rsid w:val="0061410B"/>
    <w:rsid w:val="00616CB2"/>
    <w:rsid w:val="0062018A"/>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019"/>
    <w:rsid w:val="0066065D"/>
    <w:rsid w:val="00664BE8"/>
    <w:rsid w:val="00667E59"/>
    <w:rsid w:val="0067202B"/>
    <w:rsid w:val="006730C2"/>
    <w:rsid w:val="006733A4"/>
    <w:rsid w:val="0067379C"/>
    <w:rsid w:val="00677E45"/>
    <w:rsid w:val="00680597"/>
    <w:rsid w:val="00681B70"/>
    <w:rsid w:val="00685A2B"/>
    <w:rsid w:val="0069058F"/>
    <w:rsid w:val="00690D03"/>
    <w:rsid w:val="00690DC9"/>
    <w:rsid w:val="006924D2"/>
    <w:rsid w:val="006947F4"/>
    <w:rsid w:val="0069494A"/>
    <w:rsid w:val="00694C1D"/>
    <w:rsid w:val="00696607"/>
    <w:rsid w:val="006A1FC2"/>
    <w:rsid w:val="006A33D6"/>
    <w:rsid w:val="006A46DC"/>
    <w:rsid w:val="006A6AA1"/>
    <w:rsid w:val="006B30B8"/>
    <w:rsid w:val="006B62D4"/>
    <w:rsid w:val="006B77BD"/>
    <w:rsid w:val="006C0220"/>
    <w:rsid w:val="006C2ED2"/>
    <w:rsid w:val="006C2F1A"/>
    <w:rsid w:val="006C470D"/>
    <w:rsid w:val="006C5F86"/>
    <w:rsid w:val="006C659E"/>
    <w:rsid w:val="006C7237"/>
    <w:rsid w:val="006C727F"/>
    <w:rsid w:val="006C7BAB"/>
    <w:rsid w:val="006D062E"/>
    <w:rsid w:val="006D1053"/>
    <w:rsid w:val="006D2435"/>
    <w:rsid w:val="006D3898"/>
    <w:rsid w:val="006D3B29"/>
    <w:rsid w:val="006D3C21"/>
    <w:rsid w:val="006D3C50"/>
    <w:rsid w:val="006D49CD"/>
    <w:rsid w:val="006D59B5"/>
    <w:rsid w:val="006D5B1F"/>
    <w:rsid w:val="006D5CEC"/>
    <w:rsid w:val="006E0447"/>
    <w:rsid w:val="006E0CD8"/>
    <w:rsid w:val="006E2607"/>
    <w:rsid w:val="006E2D9E"/>
    <w:rsid w:val="006E3A1F"/>
    <w:rsid w:val="006E5D1A"/>
    <w:rsid w:val="006E65BA"/>
    <w:rsid w:val="006E7D89"/>
    <w:rsid w:val="006F0585"/>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6773"/>
    <w:rsid w:val="00717ABA"/>
    <w:rsid w:val="00717D05"/>
    <w:rsid w:val="0072197D"/>
    <w:rsid w:val="00721B2A"/>
    <w:rsid w:val="00727124"/>
    <w:rsid w:val="007271B1"/>
    <w:rsid w:val="0073078E"/>
    <w:rsid w:val="007376F6"/>
    <w:rsid w:val="00741AD0"/>
    <w:rsid w:val="00743447"/>
    <w:rsid w:val="00743D1D"/>
    <w:rsid w:val="007519AF"/>
    <w:rsid w:val="00752BCE"/>
    <w:rsid w:val="00752D2C"/>
    <w:rsid w:val="0075383B"/>
    <w:rsid w:val="007539DF"/>
    <w:rsid w:val="00753F58"/>
    <w:rsid w:val="00761038"/>
    <w:rsid w:val="0076406D"/>
    <w:rsid w:val="00765105"/>
    <w:rsid w:val="00765B8A"/>
    <w:rsid w:val="00765D0C"/>
    <w:rsid w:val="00771314"/>
    <w:rsid w:val="007732EA"/>
    <w:rsid w:val="0077771B"/>
    <w:rsid w:val="00777BAC"/>
    <w:rsid w:val="00777D8F"/>
    <w:rsid w:val="007807BF"/>
    <w:rsid w:val="00780F8F"/>
    <w:rsid w:val="007815F5"/>
    <w:rsid w:val="00781A61"/>
    <w:rsid w:val="0078283A"/>
    <w:rsid w:val="007837AA"/>
    <w:rsid w:val="007841CE"/>
    <w:rsid w:val="00786214"/>
    <w:rsid w:val="007915F5"/>
    <w:rsid w:val="00791F69"/>
    <w:rsid w:val="0079278E"/>
    <w:rsid w:val="007943A8"/>
    <w:rsid w:val="007956FC"/>
    <w:rsid w:val="007A09CD"/>
    <w:rsid w:val="007A0A0C"/>
    <w:rsid w:val="007A1E03"/>
    <w:rsid w:val="007A3315"/>
    <w:rsid w:val="007A3D09"/>
    <w:rsid w:val="007A7B5F"/>
    <w:rsid w:val="007B22F2"/>
    <w:rsid w:val="007B3909"/>
    <w:rsid w:val="007B3A79"/>
    <w:rsid w:val="007B56C3"/>
    <w:rsid w:val="007B66B5"/>
    <w:rsid w:val="007B6DFE"/>
    <w:rsid w:val="007C049C"/>
    <w:rsid w:val="007C0632"/>
    <w:rsid w:val="007C12CF"/>
    <w:rsid w:val="007C5F97"/>
    <w:rsid w:val="007C6C84"/>
    <w:rsid w:val="007D0672"/>
    <w:rsid w:val="007D0AEB"/>
    <w:rsid w:val="007D163B"/>
    <w:rsid w:val="007D1735"/>
    <w:rsid w:val="007D235E"/>
    <w:rsid w:val="007D241D"/>
    <w:rsid w:val="007D2808"/>
    <w:rsid w:val="007D2EAD"/>
    <w:rsid w:val="007D32BD"/>
    <w:rsid w:val="007D399D"/>
    <w:rsid w:val="007D4DBC"/>
    <w:rsid w:val="007D4EE9"/>
    <w:rsid w:val="007D50E4"/>
    <w:rsid w:val="007D54CF"/>
    <w:rsid w:val="007D749F"/>
    <w:rsid w:val="007E137F"/>
    <w:rsid w:val="007E15B8"/>
    <w:rsid w:val="007E3DB8"/>
    <w:rsid w:val="007E3EAA"/>
    <w:rsid w:val="007E4D1E"/>
    <w:rsid w:val="007E6D94"/>
    <w:rsid w:val="007E6FD9"/>
    <w:rsid w:val="007E752A"/>
    <w:rsid w:val="007F0533"/>
    <w:rsid w:val="007F1332"/>
    <w:rsid w:val="007F266D"/>
    <w:rsid w:val="007F3818"/>
    <w:rsid w:val="007F381E"/>
    <w:rsid w:val="007F66C4"/>
    <w:rsid w:val="00801059"/>
    <w:rsid w:val="00801402"/>
    <w:rsid w:val="008015DB"/>
    <w:rsid w:val="00802028"/>
    <w:rsid w:val="00802590"/>
    <w:rsid w:val="0080499B"/>
    <w:rsid w:val="0080703C"/>
    <w:rsid w:val="00810E64"/>
    <w:rsid w:val="00812472"/>
    <w:rsid w:val="008137D0"/>
    <w:rsid w:val="008159D3"/>
    <w:rsid w:val="0081679D"/>
    <w:rsid w:val="00816DC3"/>
    <w:rsid w:val="008213FA"/>
    <w:rsid w:val="00821D07"/>
    <w:rsid w:val="00822FDA"/>
    <w:rsid w:val="0082339B"/>
    <w:rsid w:val="008235D3"/>
    <w:rsid w:val="00824451"/>
    <w:rsid w:val="00824460"/>
    <w:rsid w:val="00825733"/>
    <w:rsid w:val="00827BC3"/>
    <w:rsid w:val="0083154C"/>
    <w:rsid w:val="008325C6"/>
    <w:rsid w:val="00832BCE"/>
    <w:rsid w:val="008337D4"/>
    <w:rsid w:val="00833BF7"/>
    <w:rsid w:val="00833D62"/>
    <w:rsid w:val="00835368"/>
    <w:rsid w:val="00835D1B"/>
    <w:rsid w:val="008376E6"/>
    <w:rsid w:val="00841663"/>
    <w:rsid w:val="00842F95"/>
    <w:rsid w:val="008436F9"/>
    <w:rsid w:val="00843739"/>
    <w:rsid w:val="0084436C"/>
    <w:rsid w:val="00844981"/>
    <w:rsid w:val="008460BE"/>
    <w:rsid w:val="0084726B"/>
    <w:rsid w:val="00850E24"/>
    <w:rsid w:val="00851F55"/>
    <w:rsid w:val="0085268B"/>
    <w:rsid w:val="00852A7E"/>
    <w:rsid w:val="00853E7D"/>
    <w:rsid w:val="0085452D"/>
    <w:rsid w:val="008564EE"/>
    <w:rsid w:val="008571A9"/>
    <w:rsid w:val="00860673"/>
    <w:rsid w:val="008608D9"/>
    <w:rsid w:val="00860F95"/>
    <w:rsid w:val="0086149D"/>
    <w:rsid w:val="00861F3A"/>
    <w:rsid w:val="008645B6"/>
    <w:rsid w:val="008652F6"/>
    <w:rsid w:val="0087043F"/>
    <w:rsid w:val="00870923"/>
    <w:rsid w:val="00871675"/>
    <w:rsid w:val="00872355"/>
    <w:rsid w:val="00872D8D"/>
    <w:rsid w:val="00872F83"/>
    <w:rsid w:val="008731A2"/>
    <w:rsid w:val="00874ACA"/>
    <w:rsid w:val="00880733"/>
    <w:rsid w:val="00880DDC"/>
    <w:rsid w:val="00881980"/>
    <w:rsid w:val="0088198B"/>
    <w:rsid w:val="008842E0"/>
    <w:rsid w:val="00885C95"/>
    <w:rsid w:val="008863E8"/>
    <w:rsid w:val="00886AD8"/>
    <w:rsid w:val="00887082"/>
    <w:rsid w:val="008871DC"/>
    <w:rsid w:val="00891066"/>
    <w:rsid w:val="008919AD"/>
    <w:rsid w:val="008920DF"/>
    <w:rsid w:val="008926A4"/>
    <w:rsid w:val="008926C9"/>
    <w:rsid w:val="00894231"/>
    <w:rsid w:val="008942D6"/>
    <w:rsid w:val="008A0033"/>
    <w:rsid w:val="008A10C7"/>
    <w:rsid w:val="008A11FF"/>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20F"/>
    <w:rsid w:val="008C04F8"/>
    <w:rsid w:val="008C064B"/>
    <w:rsid w:val="008C18FB"/>
    <w:rsid w:val="008C1C3D"/>
    <w:rsid w:val="008C208E"/>
    <w:rsid w:val="008C2A11"/>
    <w:rsid w:val="008C2D01"/>
    <w:rsid w:val="008C44EB"/>
    <w:rsid w:val="008C464A"/>
    <w:rsid w:val="008C4812"/>
    <w:rsid w:val="008C5C34"/>
    <w:rsid w:val="008C6826"/>
    <w:rsid w:val="008C6E52"/>
    <w:rsid w:val="008C7150"/>
    <w:rsid w:val="008C72E2"/>
    <w:rsid w:val="008C7DD4"/>
    <w:rsid w:val="008C7E9B"/>
    <w:rsid w:val="008D02CA"/>
    <w:rsid w:val="008D0CAF"/>
    <w:rsid w:val="008D4ECF"/>
    <w:rsid w:val="008D5FDC"/>
    <w:rsid w:val="008D7439"/>
    <w:rsid w:val="008D7D06"/>
    <w:rsid w:val="008E0B1E"/>
    <w:rsid w:val="008E0BAF"/>
    <w:rsid w:val="008E13B2"/>
    <w:rsid w:val="008E1CBB"/>
    <w:rsid w:val="008E29DF"/>
    <w:rsid w:val="008E2B16"/>
    <w:rsid w:val="008E70CB"/>
    <w:rsid w:val="008F073C"/>
    <w:rsid w:val="008F45A3"/>
    <w:rsid w:val="008F5413"/>
    <w:rsid w:val="008F6C69"/>
    <w:rsid w:val="00900176"/>
    <w:rsid w:val="009006B2"/>
    <w:rsid w:val="009008EE"/>
    <w:rsid w:val="00900BB8"/>
    <w:rsid w:val="0090302D"/>
    <w:rsid w:val="00903ED8"/>
    <w:rsid w:val="0090473F"/>
    <w:rsid w:val="00904FDA"/>
    <w:rsid w:val="0090502A"/>
    <w:rsid w:val="00911F32"/>
    <w:rsid w:val="00912484"/>
    <w:rsid w:val="00912DE3"/>
    <w:rsid w:val="009159D0"/>
    <w:rsid w:val="00915D17"/>
    <w:rsid w:val="00920A35"/>
    <w:rsid w:val="009231C9"/>
    <w:rsid w:val="0092644C"/>
    <w:rsid w:val="00926946"/>
    <w:rsid w:val="00926A74"/>
    <w:rsid w:val="009322E3"/>
    <w:rsid w:val="00932F8D"/>
    <w:rsid w:val="00934CB2"/>
    <w:rsid w:val="0093696A"/>
    <w:rsid w:val="00942966"/>
    <w:rsid w:val="00943468"/>
    <w:rsid w:val="00943BF2"/>
    <w:rsid w:val="00943CD7"/>
    <w:rsid w:val="00944A5A"/>
    <w:rsid w:val="0094509F"/>
    <w:rsid w:val="00945588"/>
    <w:rsid w:val="009455D3"/>
    <w:rsid w:val="00945FC8"/>
    <w:rsid w:val="0094644D"/>
    <w:rsid w:val="00946D93"/>
    <w:rsid w:val="00947A92"/>
    <w:rsid w:val="00947BBF"/>
    <w:rsid w:val="009505B0"/>
    <w:rsid w:val="00950E12"/>
    <w:rsid w:val="00954291"/>
    <w:rsid w:val="009563BE"/>
    <w:rsid w:val="00956DA3"/>
    <w:rsid w:val="0096091F"/>
    <w:rsid w:val="0096190F"/>
    <w:rsid w:val="00961D9F"/>
    <w:rsid w:val="00963327"/>
    <w:rsid w:val="00964A50"/>
    <w:rsid w:val="009653A9"/>
    <w:rsid w:val="009714D3"/>
    <w:rsid w:val="0097193C"/>
    <w:rsid w:val="00972503"/>
    <w:rsid w:val="00973700"/>
    <w:rsid w:val="00974583"/>
    <w:rsid w:val="009754D6"/>
    <w:rsid w:val="009809A2"/>
    <w:rsid w:val="00981E7D"/>
    <w:rsid w:val="00981E84"/>
    <w:rsid w:val="00983799"/>
    <w:rsid w:val="00983D9F"/>
    <w:rsid w:val="009841FE"/>
    <w:rsid w:val="00984E21"/>
    <w:rsid w:val="00984E66"/>
    <w:rsid w:val="009851BC"/>
    <w:rsid w:val="00990746"/>
    <w:rsid w:val="00992088"/>
    <w:rsid w:val="00992708"/>
    <w:rsid w:val="00995306"/>
    <w:rsid w:val="0099698F"/>
    <w:rsid w:val="009A37D0"/>
    <w:rsid w:val="009A3F25"/>
    <w:rsid w:val="009A4563"/>
    <w:rsid w:val="009A48A0"/>
    <w:rsid w:val="009A4D0A"/>
    <w:rsid w:val="009A54FD"/>
    <w:rsid w:val="009B0A18"/>
    <w:rsid w:val="009B11E6"/>
    <w:rsid w:val="009B29EB"/>
    <w:rsid w:val="009B367B"/>
    <w:rsid w:val="009B37B3"/>
    <w:rsid w:val="009B4C90"/>
    <w:rsid w:val="009B5F0C"/>
    <w:rsid w:val="009B7D88"/>
    <w:rsid w:val="009C34AB"/>
    <w:rsid w:val="009C3678"/>
    <w:rsid w:val="009C6B15"/>
    <w:rsid w:val="009C7178"/>
    <w:rsid w:val="009C7613"/>
    <w:rsid w:val="009C7F49"/>
    <w:rsid w:val="009D16E8"/>
    <w:rsid w:val="009D4234"/>
    <w:rsid w:val="009D7765"/>
    <w:rsid w:val="009D7BA2"/>
    <w:rsid w:val="009E0315"/>
    <w:rsid w:val="009E3940"/>
    <w:rsid w:val="009E42C7"/>
    <w:rsid w:val="009E6956"/>
    <w:rsid w:val="009E6C88"/>
    <w:rsid w:val="009E6D5D"/>
    <w:rsid w:val="009F2F33"/>
    <w:rsid w:val="009F33C2"/>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0F4E"/>
    <w:rsid w:val="00A11719"/>
    <w:rsid w:val="00A12377"/>
    <w:rsid w:val="00A12421"/>
    <w:rsid w:val="00A165C0"/>
    <w:rsid w:val="00A16781"/>
    <w:rsid w:val="00A1798E"/>
    <w:rsid w:val="00A21539"/>
    <w:rsid w:val="00A22AD6"/>
    <w:rsid w:val="00A22C70"/>
    <w:rsid w:val="00A24D8F"/>
    <w:rsid w:val="00A24F5F"/>
    <w:rsid w:val="00A26AE1"/>
    <w:rsid w:val="00A26BD0"/>
    <w:rsid w:val="00A27EB8"/>
    <w:rsid w:val="00A302D1"/>
    <w:rsid w:val="00A34623"/>
    <w:rsid w:val="00A36DD1"/>
    <w:rsid w:val="00A4018C"/>
    <w:rsid w:val="00A410D6"/>
    <w:rsid w:val="00A4314C"/>
    <w:rsid w:val="00A43981"/>
    <w:rsid w:val="00A439FD"/>
    <w:rsid w:val="00A43CC5"/>
    <w:rsid w:val="00A4456F"/>
    <w:rsid w:val="00A4769B"/>
    <w:rsid w:val="00A50F73"/>
    <w:rsid w:val="00A5118C"/>
    <w:rsid w:val="00A51999"/>
    <w:rsid w:val="00A534D2"/>
    <w:rsid w:val="00A5360A"/>
    <w:rsid w:val="00A54F07"/>
    <w:rsid w:val="00A568CA"/>
    <w:rsid w:val="00A56E79"/>
    <w:rsid w:val="00A5743A"/>
    <w:rsid w:val="00A5759E"/>
    <w:rsid w:val="00A57A5B"/>
    <w:rsid w:val="00A61857"/>
    <w:rsid w:val="00A6286E"/>
    <w:rsid w:val="00A64729"/>
    <w:rsid w:val="00A650BF"/>
    <w:rsid w:val="00A67D86"/>
    <w:rsid w:val="00A70C13"/>
    <w:rsid w:val="00A72DCC"/>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334"/>
    <w:rsid w:val="00A9659A"/>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17F2"/>
    <w:rsid w:val="00AD26A1"/>
    <w:rsid w:val="00AD26BE"/>
    <w:rsid w:val="00AD49B2"/>
    <w:rsid w:val="00AD4BFB"/>
    <w:rsid w:val="00AD6039"/>
    <w:rsid w:val="00AE03AE"/>
    <w:rsid w:val="00AE0E58"/>
    <w:rsid w:val="00AE1CF8"/>
    <w:rsid w:val="00AE286F"/>
    <w:rsid w:val="00AE317D"/>
    <w:rsid w:val="00AE4720"/>
    <w:rsid w:val="00AE4722"/>
    <w:rsid w:val="00AF21BB"/>
    <w:rsid w:val="00AF4C5B"/>
    <w:rsid w:val="00AF54C1"/>
    <w:rsid w:val="00AF5AF6"/>
    <w:rsid w:val="00AF6105"/>
    <w:rsid w:val="00AF713C"/>
    <w:rsid w:val="00B0018C"/>
    <w:rsid w:val="00B03CFA"/>
    <w:rsid w:val="00B07286"/>
    <w:rsid w:val="00B07BBF"/>
    <w:rsid w:val="00B105B0"/>
    <w:rsid w:val="00B109D8"/>
    <w:rsid w:val="00B114C3"/>
    <w:rsid w:val="00B154F2"/>
    <w:rsid w:val="00B15814"/>
    <w:rsid w:val="00B16030"/>
    <w:rsid w:val="00B164FC"/>
    <w:rsid w:val="00B16D28"/>
    <w:rsid w:val="00B17323"/>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152"/>
    <w:rsid w:val="00B57861"/>
    <w:rsid w:val="00B5793D"/>
    <w:rsid w:val="00B60A61"/>
    <w:rsid w:val="00B62787"/>
    <w:rsid w:val="00B63946"/>
    <w:rsid w:val="00B652ED"/>
    <w:rsid w:val="00B65D06"/>
    <w:rsid w:val="00B66386"/>
    <w:rsid w:val="00B67BF0"/>
    <w:rsid w:val="00B70DAC"/>
    <w:rsid w:val="00B7447E"/>
    <w:rsid w:val="00B747F3"/>
    <w:rsid w:val="00B753B1"/>
    <w:rsid w:val="00B76155"/>
    <w:rsid w:val="00B76262"/>
    <w:rsid w:val="00B76C99"/>
    <w:rsid w:val="00B80FA2"/>
    <w:rsid w:val="00B84163"/>
    <w:rsid w:val="00B851BF"/>
    <w:rsid w:val="00B85C25"/>
    <w:rsid w:val="00B86DA6"/>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51BA"/>
    <w:rsid w:val="00C25790"/>
    <w:rsid w:val="00C25B51"/>
    <w:rsid w:val="00C27AE6"/>
    <w:rsid w:val="00C30FA5"/>
    <w:rsid w:val="00C32C29"/>
    <w:rsid w:val="00C32CFE"/>
    <w:rsid w:val="00C362EE"/>
    <w:rsid w:val="00C374CA"/>
    <w:rsid w:val="00C37CD4"/>
    <w:rsid w:val="00C42CB7"/>
    <w:rsid w:val="00C438E5"/>
    <w:rsid w:val="00C45C81"/>
    <w:rsid w:val="00C46414"/>
    <w:rsid w:val="00C47AD1"/>
    <w:rsid w:val="00C50269"/>
    <w:rsid w:val="00C50DA3"/>
    <w:rsid w:val="00C568AA"/>
    <w:rsid w:val="00C5738D"/>
    <w:rsid w:val="00C57921"/>
    <w:rsid w:val="00C63925"/>
    <w:rsid w:val="00C65751"/>
    <w:rsid w:val="00C677F5"/>
    <w:rsid w:val="00C70364"/>
    <w:rsid w:val="00C71898"/>
    <w:rsid w:val="00C72DFF"/>
    <w:rsid w:val="00C73245"/>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964"/>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1299"/>
    <w:rsid w:val="00D223EB"/>
    <w:rsid w:val="00D24FDD"/>
    <w:rsid w:val="00D30764"/>
    <w:rsid w:val="00D30CCF"/>
    <w:rsid w:val="00D3115A"/>
    <w:rsid w:val="00D332DE"/>
    <w:rsid w:val="00D33919"/>
    <w:rsid w:val="00D340AF"/>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0B2F"/>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571A"/>
    <w:rsid w:val="00D972CF"/>
    <w:rsid w:val="00D97762"/>
    <w:rsid w:val="00DA183F"/>
    <w:rsid w:val="00DA36E2"/>
    <w:rsid w:val="00DA39C3"/>
    <w:rsid w:val="00DA413D"/>
    <w:rsid w:val="00DA5444"/>
    <w:rsid w:val="00DA7236"/>
    <w:rsid w:val="00DB1146"/>
    <w:rsid w:val="00DB17CD"/>
    <w:rsid w:val="00DB1BF5"/>
    <w:rsid w:val="00DB29F1"/>
    <w:rsid w:val="00DB30C1"/>
    <w:rsid w:val="00DB350E"/>
    <w:rsid w:val="00DB4CDC"/>
    <w:rsid w:val="00DB5439"/>
    <w:rsid w:val="00DB6AF5"/>
    <w:rsid w:val="00DC0662"/>
    <w:rsid w:val="00DC3D14"/>
    <w:rsid w:val="00DC686E"/>
    <w:rsid w:val="00DD139F"/>
    <w:rsid w:val="00DD3295"/>
    <w:rsid w:val="00DD380F"/>
    <w:rsid w:val="00DD3E32"/>
    <w:rsid w:val="00DD4DF5"/>
    <w:rsid w:val="00DD53C7"/>
    <w:rsid w:val="00DD54E5"/>
    <w:rsid w:val="00DE0D24"/>
    <w:rsid w:val="00DE0D70"/>
    <w:rsid w:val="00DE53C9"/>
    <w:rsid w:val="00DE73F2"/>
    <w:rsid w:val="00DF1B60"/>
    <w:rsid w:val="00DF1D85"/>
    <w:rsid w:val="00DF2DF1"/>
    <w:rsid w:val="00DF2EBF"/>
    <w:rsid w:val="00DF3296"/>
    <w:rsid w:val="00DF46CC"/>
    <w:rsid w:val="00DF4938"/>
    <w:rsid w:val="00DF51F6"/>
    <w:rsid w:val="00DF5853"/>
    <w:rsid w:val="00E0034E"/>
    <w:rsid w:val="00E013E4"/>
    <w:rsid w:val="00E017C8"/>
    <w:rsid w:val="00E03C87"/>
    <w:rsid w:val="00E045AE"/>
    <w:rsid w:val="00E0559B"/>
    <w:rsid w:val="00E073EE"/>
    <w:rsid w:val="00E11E9C"/>
    <w:rsid w:val="00E16472"/>
    <w:rsid w:val="00E1739A"/>
    <w:rsid w:val="00E1787D"/>
    <w:rsid w:val="00E20F91"/>
    <w:rsid w:val="00E212D6"/>
    <w:rsid w:val="00E24FA7"/>
    <w:rsid w:val="00E24FAB"/>
    <w:rsid w:val="00E264D0"/>
    <w:rsid w:val="00E26A65"/>
    <w:rsid w:val="00E27B29"/>
    <w:rsid w:val="00E3210F"/>
    <w:rsid w:val="00E370AF"/>
    <w:rsid w:val="00E4149E"/>
    <w:rsid w:val="00E44DA4"/>
    <w:rsid w:val="00E4590A"/>
    <w:rsid w:val="00E460EE"/>
    <w:rsid w:val="00E56F0C"/>
    <w:rsid w:val="00E5738C"/>
    <w:rsid w:val="00E622D1"/>
    <w:rsid w:val="00E62D21"/>
    <w:rsid w:val="00E63D32"/>
    <w:rsid w:val="00E63FC7"/>
    <w:rsid w:val="00E6583F"/>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96DB0"/>
    <w:rsid w:val="00EA0DDE"/>
    <w:rsid w:val="00EA1E05"/>
    <w:rsid w:val="00EA2FBE"/>
    <w:rsid w:val="00EA382D"/>
    <w:rsid w:val="00EA3E0A"/>
    <w:rsid w:val="00EA540E"/>
    <w:rsid w:val="00EA63E1"/>
    <w:rsid w:val="00EA7FF4"/>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C76A2"/>
    <w:rsid w:val="00ED0DDE"/>
    <w:rsid w:val="00ED35D4"/>
    <w:rsid w:val="00ED447B"/>
    <w:rsid w:val="00ED4A7F"/>
    <w:rsid w:val="00ED5537"/>
    <w:rsid w:val="00ED5572"/>
    <w:rsid w:val="00ED5EE4"/>
    <w:rsid w:val="00EE14BD"/>
    <w:rsid w:val="00EE14FC"/>
    <w:rsid w:val="00EE1D55"/>
    <w:rsid w:val="00EE2B06"/>
    <w:rsid w:val="00EE4A5A"/>
    <w:rsid w:val="00EE5A11"/>
    <w:rsid w:val="00EE6033"/>
    <w:rsid w:val="00EE67F5"/>
    <w:rsid w:val="00EE6E2E"/>
    <w:rsid w:val="00EF0F09"/>
    <w:rsid w:val="00EF2D85"/>
    <w:rsid w:val="00EF449E"/>
    <w:rsid w:val="00EF5AA5"/>
    <w:rsid w:val="00EF5E3D"/>
    <w:rsid w:val="00EF6283"/>
    <w:rsid w:val="00EF6551"/>
    <w:rsid w:val="00EF796E"/>
    <w:rsid w:val="00EF7B54"/>
    <w:rsid w:val="00F01CA5"/>
    <w:rsid w:val="00F025A8"/>
    <w:rsid w:val="00F02EE5"/>
    <w:rsid w:val="00F036E5"/>
    <w:rsid w:val="00F06FA3"/>
    <w:rsid w:val="00F071E9"/>
    <w:rsid w:val="00F07409"/>
    <w:rsid w:val="00F10F7E"/>
    <w:rsid w:val="00F11492"/>
    <w:rsid w:val="00F126C3"/>
    <w:rsid w:val="00F13FC1"/>
    <w:rsid w:val="00F143C9"/>
    <w:rsid w:val="00F16A1B"/>
    <w:rsid w:val="00F209B7"/>
    <w:rsid w:val="00F212EB"/>
    <w:rsid w:val="00F215F1"/>
    <w:rsid w:val="00F21764"/>
    <w:rsid w:val="00F2241C"/>
    <w:rsid w:val="00F22DE7"/>
    <w:rsid w:val="00F2493A"/>
    <w:rsid w:val="00F2566B"/>
    <w:rsid w:val="00F258D3"/>
    <w:rsid w:val="00F25D44"/>
    <w:rsid w:val="00F25F21"/>
    <w:rsid w:val="00F260EA"/>
    <w:rsid w:val="00F26E90"/>
    <w:rsid w:val="00F26EB2"/>
    <w:rsid w:val="00F33615"/>
    <w:rsid w:val="00F3421F"/>
    <w:rsid w:val="00F368E6"/>
    <w:rsid w:val="00F37707"/>
    <w:rsid w:val="00F37B0E"/>
    <w:rsid w:val="00F40BAE"/>
    <w:rsid w:val="00F4178E"/>
    <w:rsid w:val="00F42C5B"/>
    <w:rsid w:val="00F43688"/>
    <w:rsid w:val="00F436E3"/>
    <w:rsid w:val="00F446F4"/>
    <w:rsid w:val="00F46F3A"/>
    <w:rsid w:val="00F47A43"/>
    <w:rsid w:val="00F47CAB"/>
    <w:rsid w:val="00F50784"/>
    <w:rsid w:val="00F51D9D"/>
    <w:rsid w:val="00F5203A"/>
    <w:rsid w:val="00F57CD4"/>
    <w:rsid w:val="00F60266"/>
    <w:rsid w:val="00F60F1F"/>
    <w:rsid w:val="00F61BA4"/>
    <w:rsid w:val="00F61D08"/>
    <w:rsid w:val="00F62AB4"/>
    <w:rsid w:val="00F631BD"/>
    <w:rsid w:val="00F63651"/>
    <w:rsid w:val="00F636C7"/>
    <w:rsid w:val="00F64649"/>
    <w:rsid w:val="00F657DA"/>
    <w:rsid w:val="00F678FD"/>
    <w:rsid w:val="00F67D86"/>
    <w:rsid w:val="00F7037A"/>
    <w:rsid w:val="00F71206"/>
    <w:rsid w:val="00F71EED"/>
    <w:rsid w:val="00F739D7"/>
    <w:rsid w:val="00F747F0"/>
    <w:rsid w:val="00F74844"/>
    <w:rsid w:val="00F76CDF"/>
    <w:rsid w:val="00F77325"/>
    <w:rsid w:val="00F81F9A"/>
    <w:rsid w:val="00F85904"/>
    <w:rsid w:val="00F85CCE"/>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7E7"/>
    <w:rsid w:val="00FA5800"/>
    <w:rsid w:val="00FA5B32"/>
    <w:rsid w:val="00FA638A"/>
    <w:rsid w:val="00FA6616"/>
    <w:rsid w:val="00FB0A0D"/>
    <w:rsid w:val="00FB1D92"/>
    <w:rsid w:val="00FB2CE5"/>
    <w:rsid w:val="00FB351C"/>
    <w:rsid w:val="00FB44A1"/>
    <w:rsid w:val="00FB5187"/>
    <w:rsid w:val="00FB6783"/>
    <w:rsid w:val="00FB6AF6"/>
    <w:rsid w:val="00FB6CBF"/>
    <w:rsid w:val="00FC177C"/>
    <w:rsid w:val="00FC2D68"/>
    <w:rsid w:val="00FC43D0"/>
    <w:rsid w:val="00FC5C67"/>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E7608"/>
    <w:rsid w:val="00FF1AB8"/>
    <w:rsid w:val="00FF21CB"/>
    <w:rsid w:val="00FF2F5D"/>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5:docId w15:val="{87EA39E0-F48D-4513-A258-39896819E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uiPriority w:val="34"/>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styleId="affff8">
    <w:name w:val="Emphasis"/>
    <w:basedOn w:val="a3"/>
    <w:uiPriority w:val="20"/>
    <w:qFormat/>
    <w:rsid w:val="006E2D9E"/>
    <w:rPr>
      <w:i/>
      <w:iCs/>
    </w:rPr>
  </w:style>
  <w:style w:type="paragraph" w:customStyle="1" w:styleId="affff9">
    <w:name w:val="Нормальный"/>
    <w:basedOn w:val="a2"/>
    <w:qFormat/>
    <w:rsid w:val="00841663"/>
    <w:pPr>
      <w:ind w:firstLine="709"/>
      <w:jc w:val="both"/>
    </w:pPr>
    <w:rPr>
      <w:sz w:val="24"/>
      <w:szCs w:val="24"/>
    </w:rPr>
  </w:style>
  <w:style w:type="paragraph" w:customStyle="1" w:styleId="affffa">
    <w:name w:val="Статья"/>
    <w:basedOn w:val="a2"/>
    <w:qFormat/>
    <w:rsid w:val="004B6F7A"/>
    <w:pPr>
      <w:spacing w:before="240" w:after="240"/>
      <w:jc w:val="center"/>
    </w:pPr>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u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yperlink" Target="http://www.nti.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i.ru" TargetMode="External"/><Relationship Id="rId24" Type="http://schemas.openxmlformats.org/officeDocument/2006/relationships/oleObject" Target="embeddings/oleObject6.bin"/><Relationship Id="rId32" Type="http://schemas.openxmlformats.org/officeDocument/2006/relationships/hyperlink" Target="mailto:asi@asi.ru" TargetMode="Externa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36" Type="http://schemas.openxmlformats.org/officeDocument/2006/relationships/theme" Target="theme/theme1.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footer" Target="footer1.xml"/><Relationship Id="rId35" Type="http://schemas.openxmlformats.org/officeDocument/2006/relationships/fontTable" Target="fontTable.xml"/><Relationship Id="rId8" Type="http://schemas.openxmlformats.org/officeDocument/2006/relationships/hyperlink" Target="http://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9E7E85-79FB-42D6-99AD-404C562FC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38</Pages>
  <Words>11531</Words>
  <Characters>85640</Characters>
  <Application>Microsoft Office Word</Application>
  <DocSecurity>0</DocSecurity>
  <Lines>713</Lines>
  <Paragraphs>193</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96978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7</cp:revision>
  <cp:lastPrinted>2016-07-06T13:18:00Z</cp:lastPrinted>
  <dcterms:created xsi:type="dcterms:W3CDTF">2016-07-06T13:13:00Z</dcterms:created>
  <dcterms:modified xsi:type="dcterms:W3CDTF">2016-07-06T13:23:00Z</dcterms:modified>
</cp:coreProperties>
</file>