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rsidR="00553BCC" w:rsidRPr="000E3F5E" w:rsidRDefault="00553BCC" w:rsidP="00553BCC">
      <w:pPr>
        <w:tabs>
          <w:tab w:val="left" w:pos="3261"/>
          <w:tab w:val="right" w:pos="9355"/>
        </w:tabs>
        <w:ind w:left="2268"/>
        <w:rPr>
          <w:b/>
        </w:rPr>
      </w:pPr>
    </w:p>
    <w:p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34CAEA4F"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LnPsIAAADaAAAADwAAAGRycy9kb3ducmV2LnhtbESPzYoCMRCE7wu+Q2jB25pRQZbRKCKK&#10;guxh/Tl4a5J2MjrpDJOo49ubhYU9FlX1FTWdt64SD2pC6VnBoJ+BINbelFwoOB7Wn18gQkQ2WHkm&#10;BS8KMJ91PqaYG//kH3rsYyEShEOOCmyMdS5l0JYchr6viZN38Y3DmGRTSNPgM8FdJYdZNpYOS04L&#10;FmtaWtK3/d0p2BXb75UuXxe7cSOmU1vr6+qsVK/bLiYgIrXxP/zX3hoFY/i9km6AnL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qLnPsIAAADaAAAADwAAAAAAAAAAAAAA&#10;AAChAgAAZHJzL2Rvd25yZXYueG1sUEsFBgAAAAAEAAQA+QAAAJADAAAAAA==&#10;" strokecolor="#558ed5" strokeweight="2.25pt">
                  <v:shadow color="#7f7f7f [1601]" opacity=".5" offset="1pt"/>
                </v:line>
                <v:line id="Line 4" o:spid="_x0000_s1028" style="position:absolute;visibility:visible;mso-wrap-style:square" from="1134,3213" to="10772,3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CH18MAAADaAAAADwAAAGRycy9kb3ducmV2LnhtbESPQWvCQBSE74L/YXmFXkQ35tDG1FVE&#10;KC14sYkHj8/saxKafRt2t0n6791CocdhZr5htvvJdGIg51vLCtarBARxZXXLtYJL+brMQPiArLGz&#10;TAp+yMN+N59tMdd25A8ailCLCGGfo4ImhD6X0lcNGfQr2xNH79M6gyFKV0vtcIxw08k0SZ6kwZbj&#10;QoM9HRuqvopvo8CVp/5KvMjMW3oeJx7deVPflHp8mA4vIAJN4T/8137XCp7h90q8AXJ3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Ah9fDAAAA2gAAAA8AAAAAAAAAAAAA&#10;AAAAoQIAAGRycy9kb3ducmV2LnhtbFBLBQYAAAAABAAEAPkAAACRAwAAAAA=&#10;" strokecolor="#f2f2f2" strokeweight="3pt">
                  <v:shadow color="#7f7f7f [1601]" opacity=".5" offset="1pt"/>
                </v:line>
                <w10:wrap anchorx="margin" anchory="page"/>
              </v:group>
            </w:pict>
          </mc:Fallback>
        </mc:AlternateContent>
      </w: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rsidR="009B10B8" w:rsidRPr="009C6625" w:rsidRDefault="00D44CF8" w:rsidP="009B10B8">
      <w:pPr>
        <w:spacing w:line="276" w:lineRule="auto"/>
        <w:jc w:val="center"/>
        <w:rPr>
          <w:b/>
          <w:sz w:val="28"/>
          <w:szCs w:val="28"/>
        </w:rPr>
      </w:pPr>
      <w:r w:rsidRPr="00D44CF8">
        <w:rPr>
          <w:b/>
          <w:sz w:val="28"/>
          <w:szCs w:val="28"/>
        </w:rPr>
        <w:t xml:space="preserve">на </w:t>
      </w:r>
      <w:r w:rsidR="009B10B8">
        <w:rPr>
          <w:b/>
          <w:sz w:val="28"/>
          <w:szCs w:val="28"/>
        </w:rPr>
        <w:t xml:space="preserve">право заключения договора </w:t>
      </w:r>
      <w:r w:rsidR="009B10B8" w:rsidRPr="009C6625">
        <w:rPr>
          <w:b/>
          <w:sz w:val="28"/>
          <w:szCs w:val="28"/>
        </w:rPr>
        <w:t xml:space="preserve">на </w:t>
      </w:r>
      <w:r w:rsidR="00774FCB" w:rsidRPr="00774FCB">
        <w:rPr>
          <w:b/>
          <w:sz w:val="28"/>
          <w:szCs w:val="28"/>
        </w:rPr>
        <w:t>информационно-аналитическое сопровождение деятельности Агентства стратегических инициатив на ресурсах федеральных и региональных СМИ в 2019 году</w:t>
      </w:r>
      <w:r w:rsidR="009B10B8">
        <w:rPr>
          <w:b/>
          <w:sz w:val="28"/>
          <w:szCs w:val="28"/>
        </w:rPr>
        <w:t>.</w:t>
      </w:r>
    </w:p>
    <w:p w:rsidR="00D44CF8" w:rsidRPr="00D44CF8" w:rsidRDefault="00D44CF8" w:rsidP="009B10B8">
      <w:pPr>
        <w:spacing w:line="288"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jc w:val="center"/>
        <w:rPr>
          <w:sz w:val="28"/>
          <w:szCs w:val="28"/>
        </w:rPr>
      </w:pPr>
      <w:r w:rsidRPr="00D44CF8">
        <w:rPr>
          <w:sz w:val="28"/>
          <w:szCs w:val="28"/>
        </w:rPr>
        <w:t>г. Москва,</w:t>
      </w:r>
    </w:p>
    <w:p w:rsidR="00D44CF8" w:rsidRPr="00D44CF8" w:rsidRDefault="00D44CF8" w:rsidP="00D44CF8">
      <w:pPr>
        <w:jc w:val="center"/>
        <w:rPr>
          <w:sz w:val="28"/>
          <w:szCs w:val="28"/>
        </w:rPr>
      </w:pPr>
      <w:r w:rsidRPr="00D44CF8">
        <w:rPr>
          <w:sz w:val="28"/>
          <w:szCs w:val="28"/>
        </w:rPr>
        <w:t>201</w:t>
      </w:r>
      <w:r w:rsidR="009B10B8">
        <w:rPr>
          <w:sz w:val="28"/>
          <w:szCs w:val="28"/>
        </w:rPr>
        <w:t>9</w:t>
      </w:r>
      <w:r w:rsidRPr="00D44CF8">
        <w:rPr>
          <w:sz w:val="28"/>
          <w:szCs w:val="28"/>
        </w:rPr>
        <w:t xml:space="preserve"> г.</w:t>
      </w:r>
    </w:p>
    <w:p w:rsidR="00D44CF8" w:rsidRPr="00D44CF8" w:rsidRDefault="009B10B8" w:rsidP="009B10B8">
      <w:pPr>
        <w:tabs>
          <w:tab w:val="center" w:pos="4677"/>
          <w:tab w:val="left" w:pos="6469"/>
        </w:tabs>
        <w:spacing w:after="200" w:line="276" w:lineRule="auto"/>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r>
        <w:rPr>
          <w:rFonts w:eastAsia="Calibri"/>
          <w:sz w:val="28"/>
          <w:szCs w:val="28"/>
          <w:lang w:eastAsia="en-US"/>
        </w:rPr>
        <w:tab/>
      </w:r>
      <w:r>
        <w:rPr>
          <w:rFonts w:eastAsia="Calibri"/>
          <w:sz w:val="28"/>
          <w:szCs w:val="28"/>
          <w:lang w:eastAsia="en-US"/>
        </w:rPr>
        <w:tab/>
      </w:r>
    </w:p>
    <w:p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BB203B" w:rsidRPr="00BB203B" w:rsidRDefault="00D44CF8" w:rsidP="00BB203B">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a"/>
                <w:bCs/>
                <w:lang w:eastAsia="en-US"/>
              </w:rPr>
              <w:t>I.</w:t>
            </w:r>
            <w:r w:rsidR="00BB203B" w:rsidRPr="00BB203B">
              <w:rPr>
                <w:rFonts w:eastAsiaTheme="minorEastAsia"/>
                <w:b w:val="0"/>
                <w:caps w:val="0"/>
                <w:color w:val="auto"/>
              </w:rPr>
              <w:tab/>
            </w:r>
            <w:r w:rsidR="00BB203B" w:rsidRPr="00BB203B">
              <w:rPr>
                <w:rStyle w:val="aa"/>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F94E7F">
              <w:rPr>
                <w:webHidden/>
              </w:rPr>
              <w:t>3</w:t>
            </w:r>
            <w:r w:rsidR="00BB203B" w:rsidRPr="00BB203B">
              <w:rPr>
                <w:webHidden/>
              </w:rPr>
              <w:fldChar w:fldCharType="end"/>
            </w:r>
          </w:hyperlink>
        </w:p>
        <w:p w:rsidR="00BB203B" w:rsidRPr="00BB203B" w:rsidRDefault="009246E9" w:rsidP="00BB203B">
          <w:pPr>
            <w:pStyle w:val="13"/>
            <w:spacing w:before="120" w:after="120"/>
            <w:rPr>
              <w:rFonts w:eastAsiaTheme="minorEastAsia"/>
              <w:b w:val="0"/>
              <w:caps w:val="0"/>
              <w:color w:val="auto"/>
            </w:rPr>
          </w:pPr>
          <w:hyperlink w:anchor="_Toc531131223" w:history="1">
            <w:r w:rsidR="00BB203B" w:rsidRPr="00BB203B">
              <w:rPr>
                <w:rStyle w:val="aa"/>
                <w:bCs/>
                <w:lang w:eastAsia="en-US"/>
              </w:rPr>
              <w:t>II.</w:t>
            </w:r>
            <w:r w:rsidR="00BB203B" w:rsidRPr="00BB203B">
              <w:rPr>
                <w:rFonts w:eastAsiaTheme="minorEastAsia"/>
                <w:b w:val="0"/>
                <w:caps w:val="0"/>
                <w:color w:val="auto"/>
              </w:rPr>
              <w:tab/>
            </w:r>
            <w:r w:rsidR="00BB203B" w:rsidRPr="00BB203B">
              <w:rPr>
                <w:rStyle w:val="aa"/>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F94E7F">
              <w:rPr>
                <w:webHidden/>
              </w:rPr>
              <w:t>7</w:t>
            </w:r>
            <w:r w:rsidR="00BB203B" w:rsidRPr="00BB203B">
              <w:rPr>
                <w:webHidden/>
              </w:rPr>
              <w:fldChar w:fldCharType="end"/>
            </w:r>
          </w:hyperlink>
        </w:p>
        <w:p w:rsidR="00BB203B" w:rsidRPr="00FE6080" w:rsidRDefault="009246E9"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FE6080">
              <w:rPr>
                <w:rStyle w:val="aa"/>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F94E7F">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9246E9"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FE6080">
              <w:rPr>
                <w:rStyle w:val="aa"/>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F94E7F">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9246E9"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FE6080">
              <w:rPr>
                <w:rStyle w:val="aa"/>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F94E7F">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rsidR="00BB203B" w:rsidRPr="00FE6080" w:rsidRDefault="009246E9"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FE6080">
              <w:rPr>
                <w:rStyle w:val="aa"/>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F94E7F">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9246E9"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FE6080">
              <w:rPr>
                <w:rStyle w:val="aa"/>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F94E7F">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9246E9"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FE6080">
              <w:rPr>
                <w:rStyle w:val="aa"/>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F94E7F">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9246E9"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FE6080">
              <w:rPr>
                <w:rStyle w:val="aa"/>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F94E7F">
              <w:rPr>
                <w:rFonts w:ascii="Times New Roman" w:hAnsi="Times New Roman"/>
                <w:b/>
                <w:noProof/>
                <w:webHidden/>
                <w:sz w:val="28"/>
                <w:szCs w:val="28"/>
              </w:rPr>
              <w:t>10</w:t>
            </w:r>
            <w:r w:rsidR="00BB203B" w:rsidRPr="00FE6080">
              <w:rPr>
                <w:rFonts w:ascii="Times New Roman" w:hAnsi="Times New Roman"/>
                <w:b/>
                <w:noProof/>
                <w:webHidden/>
                <w:sz w:val="28"/>
                <w:szCs w:val="28"/>
              </w:rPr>
              <w:fldChar w:fldCharType="end"/>
            </w:r>
          </w:hyperlink>
        </w:p>
        <w:p w:rsidR="00BB203B" w:rsidRPr="00BB203B" w:rsidRDefault="009246E9" w:rsidP="00BB203B">
          <w:pPr>
            <w:pStyle w:val="13"/>
            <w:spacing w:before="120" w:after="120"/>
            <w:rPr>
              <w:rFonts w:eastAsiaTheme="minorEastAsia"/>
              <w:b w:val="0"/>
              <w:caps w:val="0"/>
              <w:color w:val="auto"/>
            </w:rPr>
          </w:pPr>
          <w:hyperlink w:anchor="_Toc531131234" w:history="1">
            <w:r w:rsidR="00BB203B" w:rsidRPr="00BB203B">
              <w:rPr>
                <w:rStyle w:val="aa"/>
                <w:bCs/>
                <w:lang w:eastAsia="en-US"/>
              </w:rPr>
              <w:t>III.</w:t>
            </w:r>
            <w:r w:rsidR="00BB203B" w:rsidRPr="00BB203B">
              <w:rPr>
                <w:rFonts w:eastAsiaTheme="minorEastAsia"/>
                <w:b w:val="0"/>
                <w:caps w:val="0"/>
                <w:color w:val="auto"/>
              </w:rPr>
              <w:tab/>
            </w:r>
            <w:r w:rsidR="00BB203B" w:rsidRPr="00BB203B">
              <w:rPr>
                <w:rStyle w:val="aa"/>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F94E7F">
              <w:rPr>
                <w:webHidden/>
              </w:rPr>
              <w:t>11</w:t>
            </w:r>
            <w:r w:rsidR="00BB203B" w:rsidRPr="00BB203B">
              <w:rPr>
                <w:webHidden/>
              </w:rPr>
              <w:fldChar w:fldCharType="end"/>
            </w:r>
          </w:hyperlink>
        </w:p>
        <w:p w:rsidR="00BB203B" w:rsidRPr="00BB203B" w:rsidRDefault="009246E9" w:rsidP="00BB203B">
          <w:pPr>
            <w:pStyle w:val="13"/>
            <w:spacing w:before="120" w:after="120"/>
            <w:rPr>
              <w:rFonts w:eastAsiaTheme="minorEastAsia"/>
              <w:b w:val="0"/>
              <w:caps w:val="0"/>
              <w:color w:val="auto"/>
            </w:rPr>
          </w:pPr>
          <w:hyperlink w:anchor="_Toc531131235" w:history="1">
            <w:r w:rsidR="00BB203B" w:rsidRPr="00BB203B">
              <w:rPr>
                <w:rStyle w:val="aa"/>
                <w:bCs/>
                <w:lang w:eastAsia="en-US"/>
              </w:rPr>
              <w:t>IV.</w:t>
            </w:r>
            <w:r w:rsidR="00BB203B" w:rsidRPr="00BB203B">
              <w:rPr>
                <w:rFonts w:eastAsiaTheme="minorEastAsia"/>
                <w:b w:val="0"/>
                <w:caps w:val="0"/>
                <w:color w:val="auto"/>
              </w:rPr>
              <w:tab/>
            </w:r>
            <w:r w:rsidR="00BB203B" w:rsidRPr="00BB203B">
              <w:rPr>
                <w:rStyle w:val="aa"/>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F94E7F">
              <w:rPr>
                <w:webHidden/>
              </w:rPr>
              <w:t>20</w:t>
            </w:r>
            <w:r w:rsidR="00BB203B" w:rsidRPr="00BB203B">
              <w:rPr>
                <w:webHidden/>
              </w:rPr>
              <w:fldChar w:fldCharType="end"/>
            </w:r>
          </w:hyperlink>
        </w:p>
        <w:p w:rsidR="00BB203B" w:rsidRPr="00BB203B" w:rsidRDefault="009246E9" w:rsidP="00BB203B">
          <w:pPr>
            <w:pStyle w:val="13"/>
            <w:spacing w:before="120" w:after="120"/>
            <w:rPr>
              <w:rFonts w:eastAsiaTheme="minorEastAsia"/>
              <w:b w:val="0"/>
              <w:caps w:val="0"/>
              <w:color w:val="auto"/>
            </w:rPr>
          </w:pPr>
          <w:hyperlink w:anchor="_Toc531131236" w:history="1">
            <w:r w:rsidR="00BB203B" w:rsidRPr="00BB203B">
              <w:rPr>
                <w:rStyle w:val="aa"/>
                <w:bCs/>
                <w:lang w:eastAsia="en-US"/>
              </w:rPr>
              <w:t>V.</w:t>
            </w:r>
            <w:r w:rsidR="00BB203B" w:rsidRPr="00BB203B">
              <w:rPr>
                <w:rFonts w:eastAsiaTheme="minorEastAsia"/>
                <w:b w:val="0"/>
                <w:caps w:val="0"/>
                <w:color w:val="auto"/>
              </w:rPr>
              <w:tab/>
            </w:r>
            <w:r w:rsidR="00BB203B" w:rsidRPr="00BB203B">
              <w:rPr>
                <w:rStyle w:val="aa"/>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F94E7F">
              <w:rPr>
                <w:webHidden/>
              </w:rPr>
              <w:t>23</w:t>
            </w:r>
            <w:r w:rsidR="00BB203B" w:rsidRPr="00BB203B">
              <w:rPr>
                <w:webHidden/>
              </w:rPr>
              <w:fldChar w:fldCharType="end"/>
            </w:r>
          </w:hyperlink>
        </w:p>
        <w:p w:rsidR="00BB203B" w:rsidRPr="00BB203B" w:rsidRDefault="009246E9" w:rsidP="00BB203B">
          <w:pPr>
            <w:pStyle w:val="13"/>
            <w:spacing w:before="120" w:after="120"/>
            <w:rPr>
              <w:rFonts w:eastAsiaTheme="minorEastAsia"/>
              <w:b w:val="0"/>
              <w:caps w:val="0"/>
              <w:color w:val="auto"/>
            </w:rPr>
          </w:pPr>
          <w:hyperlink w:anchor="_Toc531131237" w:history="1">
            <w:r w:rsidR="00BB203B" w:rsidRPr="00BB203B">
              <w:rPr>
                <w:rStyle w:val="aa"/>
                <w:bCs/>
                <w:lang w:eastAsia="en-US"/>
              </w:rPr>
              <w:t>VI.</w:t>
            </w:r>
            <w:r w:rsidR="00BB203B" w:rsidRPr="00BB203B">
              <w:rPr>
                <w:rFonts w:eastAsiaTheme="minorEastAsia"/>
                <w:b w:val="0"/>
                <w:caps w:val="0"/>
                <w:color w:val="auto"/>
              </w:rPr>
              <w:tab/>
            </w:r>
            <w:r w:rsidR="00BB203B" w:rsidRPr="00BB203B">
              <w:rPr>
                <w:rStyle w:val="aa"/>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sidR="00F94E7F">
              <w:rPr>
                <w:webHidden/>
              </w:rPr>
              <w:t>34</w:t>
            </w:r>
            <w:r w:rsidR="00BB203B" w:rsidRPr="00BB203B">
              <w:rPr>
                <w:webHidden/>
              </w:rPr>
              <w:fldChar w:fldCharType="end"/>
            </w:r>
          </w:hyperlink>
        </w:p>
        <w:p w:rsidR="00BB203B" w:rsidRPr="00BB203B" w:rsidRDefault="009246E9" w:rsidP="00BB203B">
          <w:pPr>
            <w:pStyle w:val="13"/>
            <w:spacing w:before="120" w:after="120"/>
            <w:rPr>
              <w:rFonts w:eastAsiaTheme="minorEastAsia"/>
              <w:b w:val="0"/>
              <w:caps w:val="0"/>
              <w:color w:val="auto"/>
            </w:rPr>
          </w:pPr>
          <w:hyperlink w:anchor="_Toc531131238" w:history="1">
            <w:r w:rsidR="00BB203B" w:rsidRPr="00BB203B">
              <w:rPr>
                <w:rStyle w:val="aa"/>
                <w:bCs/>
                <w:lang w:eastAsia="en-US"/>
              </w:rPr>
              <w:t>VII.</w:t>
            </w:r>
            <w:r w:rsidR="00BB203B" w:rsidRPr="00BB203B">
              <w:rPr>
                <w:rFonts w:eastAsiaTheme="minorEastAsia"/>
                <w:b w:val="0"/>
                <w:caps w:val="0"/>
                <w:color w:val="auto"/>
              </w:rPr>
              <w:tab/>
            </w:r>
            <w:r w:rsidR="00BB203B" w:rsidRPr="00BB203B">
              <w:rPr>
                <w:rStyle w:val="aa"/>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F94E7F">
              <w:rPr>
                <w:webHidden/>
              </w:rPr>
              <w:t>48</w:t>
            </w:r>
            <w:r w:rsidR="00BB203B" w:rsidRPr="00BB203B">
              <w:rPr>
                <w:webHidden/>
              </w:rPr>
              <w:fldChar w:fldCharType="end"/>
            </w:r>
          </w:hyperlink>
        </w:p>
        <w:p w:rsidR="00BB203B" w:rsidRPr="00BB203B" w:rsidRDefault="009246E9" w:rsidP="00BB203B">
          <w:pPr>
            <w:pStyle w:val="13"/>
            <w:spacing w:before="120" w:after="120"/>
            <w:rPr>
              <w:rFonts w:eastAsiaTheme="minorEastAsia"/>
              <w:b w:val="0"/>
              <w:caps w:val="0"/>
              <w:color w:val="auto"/>
            </w:rPr>
          </w:pPr>
          <w:hyperlink w:anchor="_Toc531131239" w:history="1">
            <w:r w:rsidR="00BB203B" w:rsidRPr="00BB203B">
              <w:rPr>
                <w:rStyle w:val="aa"/>
                <w:bCs/>
                <w:lang w:eastAsia="en-US"/>
              </w:rPr>
              <w:t>VIII.</w:t>
            </w:r>
            <w:r w:rsidR="00BB203B" w:rsidRPr="00BB203B">
              <w:rPr>
                <w:rFonts w:eastAsiaTheme="minorEastAsia"/>
                <w:b w:val="0"/>
                <w:caps w:val="0"/>
                <w:color w:val="auto"/>
              </w:rPr>
              <w:tab/>
            </w:r>
            <w:r w:rsidR="00BB203B" w:rsidRPr="00BB203B">
              <w:rPr>
                <w:rStyle w:val="aa"/>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F94E7F">
              <w:rPr>
                <w:webHidden/>
              </w:rPr>
              <w:t>55</w:t>
            </w:r>
            <w:r w:rsidR="00BB203B" w:rsidRPr="00BB203B">
              <w:rPr>
                <w:webHidden/>
              </w:rPr>
              <w:fldChar w:fldCharType="end"/>
            </w:r>
          </w:hyperlink>
        </w:p>
        <w:p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D44CF8" w:rsidRDefault="00D44CF8" w:rsidP="00D44CF8">
      <w:pPr>
        <w:spacing w:line="288" w:lineRule="auto"/>
        <w:ind w:firstLine="567"/>
        <w:jc w:val="both"/>
        <w:rPr>
          <w:b/>
          <w:sz w:val="28"/>
          <w:szCs w:val="28"/>
        </w:rPr>
      </w:pPr>
      <w:r w:rsidRPr="00D44CF8">
        <w:rPr>
          <w:b/>
          <w:sz w:val="28"/>
          <w:szCs w:val="28"/>
        </w:rPr>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rsidR="00D44CF8" w:rsidRPr="00D44CF8" w:rsidRDefault="00D44CF8" w:rsidP="00D44CF8">
      <w:pPr>
        <w:spacing w:line="288" w:lineRule="auto"/>
        <w:ind w:firstLine="567"/>
        <w:jc w:val="both"/>
        <w:rPr>
          <w:sz w:val="28"/>
          <w:szCs w:val="28"/>
        </w:rPr>
      </w:pPr>
      <w:r w:rsidRPr="00D44CF8">
        <w:rPr>
          <w:b/>
          <w:sz w:val="28"/>
          <w:szCs w:val="28"/>
        </w:rPr>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t>ОБЩИЕ УСЛОВИЯ ПРОВЕДЕНИЯ ЗАКУПКИ</w:t>
      </w:r>
      <w:bookmarkEnd w:id="2"/>
    </w:p>
    <w:p w:rsidR="00D44CF8" w:rsidRPr="00D44CF8" w:rsidRDefault="00D44CF8" w:rsidP="00D74672">
      <w:pPr>
        <w:keepNext/>
        <w:keepLines/>
        <w:numPr>
          <w:ilvl w:val="1"/>
          <w:numId w:val="5"/>
        </w:numPr>
        <w:spacing w:before="200" w:after="200" w:line="276" w:lineRule="auto"/>
        <w:outlineLvl w:val="1"/>
        <w:rPr>
          <w:b/>
          <w:bCs/>
          <w:sz w:val="28"/>
          <w:szCs w:val="28"/>
          <w:lang w:eastAsia="en-US"/>
        </w:rPr>
      </w:pPr>
      <w:bookmarkStart w:id="3" w:name="_Toc531131224"/>
      <w:r w:rsidRPr="00D44CF8">
        <w:rPr>
          <w:b/>
          <w:bCs/>
          <w:sz w:val="28"/>
          <w:szCs w:val="28"/>
          <w:lang w:eastAsia="en-US"/>
        </w:rPr>
        <w:t>Общие положения</w:t>
      </w:r>
      <w:bookmarkEnd w:id="3"/>
    </w:p>
    <w:p w:rsidR="00D44CF8" w:rsidRPr="00D44CF8"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rsidR="00D44CF8" w:rsidRPr="00D44CF8" w:rsidRDefault="00D44CF8" w:rsidP="00D44CF8">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0"/>
          <w:numId w:val="7"/>
        </w:numPr>
        <w:spacing w:before="200" w:after="200" w:line="276" w:lineRule="auto"/>
        <w:outlineLvl w:val="1"/>
        <w:rPr>
          <w:b/>
          <w:bCs/>
          <w:vanish/>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End w:id="4"/>
      <w:bookmarkEnd w:id="5"/>
      <w:bookmarkEnd w:id="6"/>
      <w:bookmarkEnd w:id="7"/>
      <w:bookmarkEnd w:id="8"/>
      <w:bookmarkEnd w:id="9"/>
      <w:bookmarkEnd w:id="10"/>
      <w:bookmarkEnd w:id="11"/>
      <w:bookmarkEnd w:id="12"/>
    </w:p>
    <w:p w:rsidR="00D44CF8" w:rsidRPr="00D44CF8" w:rsidRDefault="00D44CF8" w:rsidP="00D74672">
      <w:pPr>
        <w:keepNext/>
        <w:keepLines/>
        <w:numPr>
          <w:ilvl w:val="0"/>
          <w:numId w:val="7"/>
        </w:numPr>
        <w:spacing w:before="200" w:after="200" w:line="276" w:lineRule="auto"/>
        <w:outlineLvl w:val="1"/>
        <w:rPr>
          <w:b/>
          <w:bCs/>
          <w:vanish/>
          <w:sz w:val="28"/>
          <w:szCs w:val="28"/>
          <w:lang w:eastAsia="en-US"/>
        </w:rPr>
      </w:pPr>
      <w:bookmarkStart w:id="13" w:name="_Toc518471988"/>
      <w:bookmarkStart w:id="14" w:name="_Toc518491474"/>
      <w:bookmarkStart w:id="15" w:name="_Toc529283814"/>
      <w:bookmarkStart w:id="16" w:name="_Toc529283879"/>
      <w:bookmarkStart w:id="17" w:name="_Toc530655416"/>
      <w:bookmarkStart w:id="18" w:name="_Toc530997681"/>
      <w:bookmarkStart w:id="19" w:name="_Toc531083036"/>
      <w:bookmarkStart w:id="20" w:name="_Toc531127067"/>
      <w:bookmarkStart w:id="21" w:name="_Toc531131226"/>
      <w:bookmarkEnd w:id="13"/>
      <w:bookmarkEnd w:id="14"/>
      <w:bookmarkEnd w:id="15"/>
      <w:bookmarkEnd w:id="16"/>
      <w:bookmarkEnd w:id="17"/>
      <w:bookmarkEnd w:id="18"/>
      <w:bookmarkEnd w:id="19"/>
      <w:bookmarkEnd w:id="20"/>
      <w:bookmarkEnd w:id="21"/>
    </w:p>
    <w:p w:rsidR="00D44CF8" w:rsidRPr="00D44CF8" w:rsidRDefault="00D44CF8" w:rsidP="00D74672">
      <w:pPr>
        <w:keepNext/>
        <w:keepLines/>
        <w:numPr>
          <w:ilvl w:val="1"/>
          <w:numId w:val="7"/>
        </w:numPr>
        <w:spacing w:before="200" w:after="200" w:line="276" w:lineRule="auto"/>
        <w:outlineLvl w:val="1"/>
        <w:rPr>
          <w:b/>
          <w:bCs/>
          <w:vanish/>
          <w:sz w:val="28"/>
          <w:szCs w:val="28"/>
          <w:lang w:eastAsia="en-US"/>
        </w:rPr>
      </w:pPr>
      <w:bookmarkStart w:id="22" w:name="_Toc518471989"/>
      <w:bookmarkStart w:id="23" w:name="_Toc518491475"/>
      <w:bookmarkStart w:id="24" w:name="_Toc529283815"/>
      <w:bookmarkStart w:id="25" w:name="_Toc529283880"/>
      <w:bookmarkStart w:id="26" w:name="_Toc530655417"/>
      <w:bookmarkStart w:id="27" w:name="_Toc530997682"/>
      <w:bookmarkStart w:id="28" w:name="_Toc531083037"/>
      <w:bookmarkStart w:id="29" w:name="_Toc531127068"/>
      <w:bookmarkStart w:id="30" w:name="_Toc531131227"/>
      <w:bookmarkEnd w:id="22"/>
      <w:bookmarkEnd w:id="23"/>
      <w:bookmarkEnd w:id="24"/>
      <w:bookmarkEnd w:id="25"/>
      <w:bookmarkEnd w:id="26"/>
      <w:bookmarkEnd w:id="27"/>
      <w:bookmarkEnd w:id="28"/>
      <w:bookmarkEnd w:id="29"/>
      <w:bookmarkEnd w:id="30"/>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1" w:name="_Toc531131228"/>
      <w:r w:rsidRPr="00D44CF8">
        <w:rPr>
          <w:b/>
          <w:bCs/>
          <w:sz w:val="28"/>
          <w:szCs w:val="28"/>
          <w:lang w:eastAsia="en-US"/>
        </w:rPr>
        <w:t>Разъяснения Закупочной документации</w:t>
      </w:r>
      <w:bookmarkEnd w:id="31"/>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Pr>
          <w:rFonts w:eastAsia="Calibri"/>
          <w:sz w:val="28"/>
          <w:szCs w:val="28"/>
          <w:lang w:eastAsia="en-US"/>
        </w:rPr>
        <w:t>пункте</w:t>
      </w:r>
      <w:r w:rsidR="0066031C"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D44CF8">
        <w:rPr>
          <w:rFonts w:eastAsia="Calibri"/>
          <w:sz w:val="28"/>
          <w:szCs w:val="28"/>
          <w:lang w:eastAsia="en-US"/>
        </w:rPr>
        <w:t>Участник</w:t>
      </w:r>
      <w:r w:rsidR="0066031C">
        <w:rPr>
          <w:rFonts w:eastAsia="Calibri"/>
          <w:sz w:val="28"/>
          <w:szCs w:val="28"/>
          <w:lang w:eastAsia="en-US"/>
        </w:rPr>
        <w:t>ом</w:t>
      </w:r>
      <w:r w:rsidR="0066031C" w:rsidRPr="00D44CF8">
        <w:rPr>
          <w:rFonts w:eastAsia="Calibri"/>
          <w:sz w:val="28"/>
          <w:szCs w:val="28"/>
          <w:lang w:eastAsia="en-US"/>
        </w:rPr>
        <w:t xml:space="preserve"> закупки </w:t>
      </w:r>
      <w:r w:rsidR="0066031C">
        <w:rPr>
          <w:rFonts w:eastAsia="Calibri"/>
          <w:sz w:val="28"/>
          <w:szCs w:val="28"/>
          <w:lang w:eastAsia="en-US"/>
        </w:rPr>
        <w:t>(</w:t>
      </w:r>
      <w:r w:rsidRPr="00D44CF8">
        <w:rPr>
          <w:rFonts w:eastAsia="Calibri"/>
          <w:sz w:val="28"/>
          <w:szCs w:val="28"/>
          <w:lang w:eastAsia="en-US"/>
        </w:rPr>
        <w:t>уполномоченным</w:t>
      </w:r>
      <w:r w:rsidR="0066031C">
        <w:rPr>
          <w:rFonts w:eastAsia="Calibri"/>
          <w:sz w:val="28"/>
          <w:szCs w:val="28"/>
          <w:lang w:eastAsia="en-US"/>
        </w:rPr>
        <w:t xml:space="preserve"> им</w:t>
      </w:r>
      <w:r w:rsidRPr="00D44CF8">
        <w:rPr>
          <w:rFonts w:eastAsia="Calibri"/>
          <w:sz w:val="28"/>
          <w:szCs w:val="28"/>
          <w:lang w:eastAsia="en-US"/>
        </w:rPr>
        <w:t xml:space="preserve"> лицом</w:t>
      </w:r>
      <w:r w:rsidR="0066031C">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2" w:name="_Toc531131229"/>
      <w:r w:rsidRPr="00D44CF8">
        <w:rPr>
          <w:b/>
          <w:bCs/>
          <w:sz w:val="28"/>
          <w:szCs w:val="28"/>
          <w:lang w:eastAsia="en-US"/>
        </w:rPr>
        <w:t>Требования к Заявке</w:t>
      </w:r>
      <w:bookmarkEnd w:id="32"/>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3" w:name="_Toc531131230"/>
      <w:r w:rsidRPr="00D44CF8">
        <w:rPr>
          <w:b/>
          <w:bCs/>
          <w:sz w:val="28"/>
          <w:szCs w:val="28"/>
          <w:lang w:eastAsia="en-US"/>
        </w:rPr>
        <w:t>Рассмотрение и оценка Заявок</w:t>
      </w:r>
      <w:bookmarkEnd w:id="33"/>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4" w:name="_Toc531131231"/>
      <w:r w:rsidRPr="00D44CF8">
        <w:rPr>
          <w:b/>
          <w:bCs/>
          <w:sz w:val="28"/>
          <w:szCs w:val="28"/>
          <w:lang w:eastAsia="en-US"/>
        </w:rPr>
        <w:t>Изменение и отзыв Заявок</w:t>
      </w:r>
      <w:bookmarkEnd w:id="34"/>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Pr>
          <w:rFonts w:eastAsia="Calibri"/>
          <w:sz w:val="28"/>
          <w:szCs w:val="28"/>
          <w:lang w:eastAsia="en-US"/>
        </w:rPr>
        <w:t xml:space="preserve"> (при наличии)</w:t>
      </w:r>
      <w:r w:rsidRPr="00D44CF8">
        <w:rPr>
          <w:rFonts w:eastAsia="Calibri"/>
          <w:sz w:val="28"/>
          <w:szCs w:val="28"/>
          <w:lang w:eastAsia="en-US"/>
        </w:rPr>
        <w:t>, которое должно быть получено Заказчиком до окончания срока подачи Заявок.</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5" w:name="_Toc531131232"/>
      <w:r w:rsidRPr="00D44CF8">
        <w:rPr>
          <w:b/>
          <w:bCs/>
          <w:sz w:val="28"/>
          <w:szCs w:val="28"/>
          <w:lang w:eastAsia="en-US"/>
        </w:rPr>
        <w:t>Порядок применения антидемпинговых мер</w:t>
      </w:r>
      <w:bookmarkEnd w:id="35"/>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bookmarkStart w:id="36" w:name="_Ref530655247"/>
      <w:r w:rsidRPr="00D44CF8">
        <w:rPr>
          <w:rFonts w:eastAsia="Calibri"/>
          <w:sz w:val="28"/>
          <w:szCs w:val="28"/>
          <w:lang w:eastAsia="en-US"/>
        </w:rPr>
        <w:t>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36"/>
    </w:p>
    <w:p w:rsidR="00D44CF8" w:rsidRPr="00D44CF8" w:rsidRDefault="00D44CF8" w:rsidP="00D74672">
      <w:pPr>
        <w:numPr>
          <w:ilvl w:val="3"/>
          <w:numId w:val="7"/>
        </w:numPr>
        <w:spacing w:after="200" w:line="276" w:lineRule="auto"/>
        <w:ind w:left="1418" w:hanging="567"/>
        <w:contextualSpacing/>
        <w:jc w:val="both"/>
        <w:rPr>
          <w:rFonts w:eastAsia="Calibri"/>
          <w:sz w:val="28"/>
          <w:szCs w:val="28"/>
          <w:lang w:eastAsia="en-US"/>
        </w:rPr>
      </w:pPr>
      <w:r w:rsidRPr="00D44CF8">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Pr="00D44CF8" w:rsidRDefault="00D44CF8" w:rsidP="00D74672">
      <w:pPr>
        <w:numPr>
          <w:ilvl w:val="3"/>
          <w:numId w:val="7"/>
        </w:numPr>
        <w:spacing w:after="200" w:line="276" w:lineRule="auto"/>
        <w:ind w:left="1418" w:hanging="567"/>
        <w:contextualSpacing/>
        <w:jc w:val="both"/>
        <w:rPr>
          <w:rFonts w:eastAsia="Calibri"/>
          <w:sz w:val="28"/>
          <w:szCs w:val="28"/>
          <w:lang w:eastAsia="en-US"/>
        </w:rPr>
      </w:pPr>
      <w:r w:rsidRPr="00D44CF8">
        <w:rPr>
          <w:rFonts w:eastAsia="Calibri"/>
          <w:sz w:val="28"/>
          <w:szCs w:val="28"/>
          <w:lang w:eastAsia="en-US"/>
        </w:rPr>
        <w:t>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Невыполнение победителем Закупочной процедуры требования, указанного в пункте </w:t>
      </w:r>
      <w:r w:rsidRPr="00D44CF8">
        <w:rPr>
          <w:rFonts w:eastAsia="Calibri"/>
          <w:sz w:val="28"/>
          <w:szCs w:val="28"/>
          <w:lang w:eastAsia="en-US"/>
        </w:rPr>
        <w:fldChar w:fldCharType="begin"/>
      </w:r>
      <w:r w:rsidRPr="00D44CF8">
        <w:rPr>
          <w:rFonts w:eastAsia="Calibri"/>
          <w:sz w:val="28"/>
          <w:szCs w:val="28"/>
          <w:lang w:eastAsia="en-US"/>
        </w:rPr>
        <w:instrText xml:space="preserve"> REF _Ref530655247 \r \h </w:instrText>
      </w:r>
      <w:r w:rsidRPr="00D44CF8">
        <w:rPr>
          <w:rFonts w:eastAsia="Calibri"/>
          <w:sz w:val="28"/>
          <w:szCs w:val="28"/>
          <w:lang w:eastAsia="en-US"/>
        </w:rPr>
      </w:r>
      <w:r w:rsidRPr="00D44CF8">
        <w:rPr>
          <w:rFonts w:eastAsia="Calibri"/>
          <w:sz w:val="28"/>
          <w:szCs w:val="28"/>
          <w:lang w:eastAsia="en-US"/>
        </w:rPr>
        <w:fldChar w:fldCharType="separate"/>
      </w:r>
      <w:r w:rsidR="00F94E7F">
        <w:rPr>
          <w:rFonts w:eastAsia="Calibri"/>
          <w:sz w:val="28"/>
          <w:szCs w:val="28"/>
          <w:lang w:eastAsia="en-US"/>
        </w:rPr>
        <w:t>2.6.1</w:t>
      </w:r>
      <w:r w:rsidRPr="00D44CF8">
        <w:rPr>
          <w:rFonts w:eastAsia="Calibri"/>
          <w:sz w:val="28"/>
          <w:szCs w:val="28"/>
          <w:lang w:eastAsia="en-US"/>
        </w:rPr>
        <w:fldChar w:fldCharType="end"/>
      </w:r>
      <w:r w:rsidRPr="00D44CF8">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37" w:name="_Toc517948088"/>
      <w:bookmarkStart w:id="38" w:name="_Toc517954872"/>
      <w:bookmarkStart w:id="39" w:name="_Toc517969449"/>
      <w:bookmarkStart w:id="40" w:name="_Toc518035487"/>
      <w:bookmarkStart w:id="41" w:name="_Toc518048141"/>
      <w:bookmarkStart w:id="42" w:name="_Toc518377067"/>
      <w:bookmarkStart w:id="43" w:name="_Toc518395795"/>
      <w:bookmarkStart w:id="44" w:name="_Toc518398410"/>
      <w:bookmarkStart w:id="45" w:name="_Toc520222652"/>
      <w:bookmarkStart w:id="46" w:name="_Toc520314389"/>
      <w:bookmarkStart w:id="47" w:name="_Toc520319321"/>
      <w:bookmarkStart w:id="48" w:name="_Toc520577467"/>
      <w:bookmarkStart w:id="49" w:name="_Toc517948089"/>
      <w:bookmarkStart w:id="50" w:name="_Toc517954873"/>
      <w:bookmarkStart w:id="51" w:name="_Toc517969450"/>
      <w:bookmarkStart w:id="52" w:name="_Toc518035488"/>
      <w:bookmarkStart w:id="53" w:name="_Toc518048142"/>
      <w:bookmarkStart w:id="54" w:name="_Toc518377068"/>
      <w:bookmarkStart w:id="55" w:name="_Toc518395796"/>
      <w:bookmarkStart w:id="56" w:name="_Toc518398411"/>
      <w:bookmarkStart w:id="57" w:name="_Toc520222653"/>
      <w:bookmarkStart w:id="58" w:name="_Toc520314390"/>
      <w:bookmarkStart w:id="59" w:name="_Toc520319322"/>
      <w:bookmarkStart w:id="60" w:name="_Toc520577468"/>
      <w:bookmarkStart w:id="61" w:name="_Toc517948094"/>
      <w:bookmarkStart w:id="62" w:name="_Toc517954878"/>
      <w:bookmarkStart w:id="63" w:name="_Toc517969455"/>
      <w:bookmarkStart w:id="64" w:name="_Toc518035493"/>
      <w:bookmarkStart w:id="65" w:name="_Toc518048147"/>
      <w:bookmarkStart w:id="66" w:name="_Toc518377073"/>
      <w:bookmarkStart w:id="67" w:name="_Toc518395801"/>
      <w:bookmarkStart w:id="68" w:name="_Toc518398416"/>
      <w:bookmarkStart w:id="69" w:name="_Toc520222658"/>
      <w:bookmarkStart w:id="70" w:name="_Toc520314395"/>
      <w:bookmarkStart w:id="71" w:name="_Toc520319327"/>
      <w:bookmarkStart w:id="72" w:name="_Toc520577473"/>
      <w:bookmarkStart w:id="73" w:name="_Toc517948099"/>
      <w:bookmarkStart w:id="74" w:name="_Toc517954883"/>
      <w:bookmarkStart w:id="75" w:name="_Toc517969460"/>
      <w:bookmarkStart w:id="76" w:name="_Toc518035498"/>
      <w:bookmarkStart w:id="77" w:name="_Toc518048152"/>
      <w:bookmarkStart w:id="78" w:name="_Toc518377078"/>
      <w:bookmarkStart w:id="79" w:name="_Toc518395806"/>
      <w:bookmarkStart w:id="80" w:name="_Toc518398421"/>
      <w:bookmarkStart w:id="81" w:name="_Toc520222663"/>
      <w:bookmarkStart w:id="82" w:name="_Toc520314400"/>
      <w:bookmarkStart w:id="83" w:name="_Toc520319332"/>
      <w:bookmarkStart w:id="84" w:name="_Toc520577478"/>
      <w:bookmarkStart w:id="85" w:name="_ВНУТРЕННИЙ_КАТАЛОГ_ПРОДУКЦИИ"/>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rsidR="00986468" w:rsidRPr="00D44CF8" w:rsidRDefault="00986468" w:rsidP="00986468">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86" w:name="_Toc531131233"/>
      <w:r w:rsidRPr="00D44CF8">
        <w:rPr>
          <w:b/>
          <w:bCs/>
          <w:sz w:val="28"/>
          <w:szCs w:val="28"/>
          <w:lang w:eastAsia="en-US"/>
        </w:rPr>
        <w:t>Заключение договора</w:t>
      </w:r>
      <w:bookmarkEnd w:id="86"/>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D44CF8" w:rsidRPr="00D44CF8" w:rsidRDefault="00D44CF8" w:rsidP="00D74672">
      <w:pPr>
        <w:numPr>
          <w:ilvl w:val="0"/>
          <w:numId w:val="7"/>
        </w:numPr>
        <w:spacing w:after="200" w:line="276" w:lineRule="auto"/>
        <w:contextualSpacing/>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A526CF">
      <w:pPr>
        <w:keepNext/>
        <w:keepLines/>
        <w:spacing w:before="480" w:after="200" w:line="276" w:lineRule="auto"/>
        <w:jc w:val="center"/>
        <w:outlineLvl w:val="0"/>
        <w:rPr>
          <w:b/>
          <w:bCs/>
          <w:sz w:val="28"/>
          <w:szCs w:val="28"/>
          <w:lang w:eastAsia="en-US"/>
        </w:rPr>
      </w:pPr>
      <w:bookmarkStart w:id="87" w:name="_III._ИНФОРМАЦИОННАЯ_КАРТА"/>
      <w:bookmarkStart w:id="88" w:name="_Toc531131234"/>
      <w:bookmarkEnd w:id="87"/>
      <w:r w:rsidRPr="00D44CF8">
        <w:rPr>
          <w:b/>
          <w:bCs/>
          <w:sz w:val="28"/>
          <w:szCs w:val="28"/>
          <w:lang w:eastAsia="en-US"/>
        </w:rPr>
        <w:t>III.</w:t>
      </w:r>
      <w:r w:rsidRPr="00D44CF8">
        <w:rPr>
          <w:b/>
          <w:bCs/>
          <w:sz w:val="28"/>
          <w:szCs w:val="28"/>
          <w:lang w:eastAsia="en-US"/>
        </w:rPr>
        <w:tab/>
        <w:t>ИНФОРМАЦИОННАЯ КАРТА ЗАКУПКИ</w:t>
      </w:r>
      <w:bookmarkEnd w:id="88"/>
    </w:p>
    <w:p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0" w:type="auto"/>
        <w:tblInd w:w="108" w:type="dxa"/>
        <w:tblLayout w:type="fixed"/>
        <w:tblLook w:val="04A0" w:firstRow="1" w:lastRow="0" w:firstColumn="1" w:lastColumn="0" w:noHBand="0" w:noVBand="1"/>
      </w:tblPr>
      <w:tblGrid>
        <w:gridCol w:w="703"/>
        <w:gridCol w:w="35"/>
        <w:gridCol w:w="8725"/>
      </w:tblGrid>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rsidTr="00A526CF">
        <w:tc>
          <w:tcPr>
            <w:tcW w:w="738" w:type="dxa"/>
            <w:gridSpan w:val="2"/>
          </w:tcPr>
          <w:p w:rsidR="00D44CF8" w:rsidRPr="00D44CF8" w:rsidRDefault="00D44CF8" w:rsidP="00D44CF8">
            <w:pPr>
              <w:jc w:val="both"/>
              <w:rPr>
                <w:rFonts w:ascii="Times New Roman" w:hAnsi="Times New Roman"/>
              </w:rPr>
            </w:pPr>
          </w:p>
        </w:tc>
        <w:tc>
          <w:tcPr>
            <w:tcW w:w="8499" w:type="dxa"/>
          </w:tcPr>
          <w:p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rsidR="00D44CF8" w:rsidRPr="00D44CF8" w:rsidRDefault="00D44CF8" w:rsidP="00D44CF8">
            <w:pPr>
              <w:rPr>
                <w:rFonts w:ascii="Times New Roman" w:hAnsi="Times New Roman"/>
                <w:color w:val="808080"/>
                <w:lang w:eastAsia="ru-RU"/>
              </w:rPr>
            </w:pPr>
            <w:r w:rsidRPr="00D44CF8">
              <w:rPr>
                <w:rFonts w:ascii="Times New Roman" w:hAnsi="Times New Roman"/>
                <w:b/>
                <w:bCs/>
                <w:lang w:eastAsia="ru-RU"/>
              </w:rPr>
              <w:t>Контактный телефон:</w:t>
            </w:r>
            <w:r w:rsidRPr="00D44CF8">
              <w:rPr>
                <w:rFonts w:ascii="Times New Roman" w:hAnsi="Times New Roman"/>
                <w:lang w:eastAsia="ru-RU"/>
              </w:rPr>
              <w:t xml:space="preserve"> </w:t>
            </w:r>
            <w:r w:rsidR="009B10B8" w:rsidRPr="00036614">
              <w:rPr>
                <w:rFonts w:ascii="Times New Roman" w:hAnsi="Times New Roman"/>
                <w:lang w:eastAsia="ru-RU"/>
              </w:rPr>
              <w:t>+7 (495) 690 91 29 доб. 252</w:t>
            </w:r>
            <w:r w:rsidR="009B10B8">
              <w:rPr>
                <w:i/>
                <w:color w:val="808080" w:themeColor="background1" w:themeShade="80"/>
              </w:rPr>
              <w:t xml:space="preserve"> </w:t>
            </w:r>
          </w:p>
          <w:p w:rsidR="009B10B8" w:rsidRPr="006D11D9" w:rsidRDefault="00D44CF8" w:rsidP="009B10B8">
            <w:pPr>
              <w:rPr>
                <w:rFonts w:ascii="Times New Roman" w:hAnsi="Times New Roman"/>
                <w:i/>
              </w:rPr>
            </w:pPr>
            <w:r w:rsidRPr="00D44CF8">
              <w:rPr>
                <w:rFonts w:ascii="Times New Roman" w:hAnsi="Times New Roman"/>
                <w:b/>
                <w:bCs/>
                <w:lang w:eastAsia="ru-RU"/>
              </w:rPr>
              <w:t>Адрес электронной почты:</w:t>
            </w:r>
            <w:r w:rsidR="009B10B8">
              <w:t xml:space="preserve"> </w:t>
            </w:r>
            <w:hyperlink r:id="rId11" w:history="1">
              <w:r w:rsidR="009B10B8" w:rsidRPr="006D11D9">
                <w:rPr>
                  <w:rStyle w:val="aa"/>
                  <w:rFonts w:ascii="Times New Roman" w:hAnsi="Times New Roman"/>
                  <w:lang w:val="en-US"/>
                </w:rPr>
                <w:t>os</w:t>
              </w:r>
              <w:r w:rsidR="009B10B8" w:rsidRPr="006D11D9">
                <w:rPr>
                  <w:rStyle w:val="aa"/>
                  <w:rFonts w:ascii="Times New Roman" w:hAnsi="Times New Roman"/>
                </w:rPr>
                <w:t>.</w:t>
              </w:r>
              <w:r w:rsidR="009B10B8" w:rsidRPr="006D11D9">
                <w:rPr>
                  <w:rStyle w:val="aa"/>
                  <w:rFonts w:ascii="Times New Roman" w:hAnsi="Times New Roman"/>
                  <w:lang w:val="en-US"/>
                </w:rPr>
                <w:t>uvarova</w:t>
              </w:r>
              <w:r w:rsidR="009B10B8" w:rsidRPr="006D11D9">
                <w:rPr>
                  <w:rStyle w:val="aa"/>
                  <w:rFonts w:ascii="Times New Roman" w:hAnsi="Times New Roman"/>
                </w:rPr>
                <w:t>@</w:t>
              </w:r>
              <w:r w:rsidR="009B10B8" w:rsidRPr="006D11D9">
                <w:rPr>
                  <w:rStyle w:val="aa"/>
                  <w:rFonts w:ascii="Times New Roman" w:hAnsi="Times New Roman"/>
                  <w:lang w:val="en-US"/>
                </w:rPr>
                <w:t>asi</w:t>
              </w:r>
              <w:r w:rsidR="009B10B8" w:rsidRPr="006D11D9">
                <w:rPr>
                  <w:rStyle w:val="aa"/>
                  <w:rFonts w:ascii="Times New Roman" w:hAnsi="Times New Roman"/>
                </w:rPr>
                <w:t>.</w:t>
              </w:r>
              <w:r w:rsidR="009B10B8" w:rsidRPr="006D11D9">
                <w:rPr>
                  <w:rStyle w:val="aa"/>
                  <w:rFonts w:ascii="Times New Roman" w:hAnsi="Times New Roman"/>
                  <w:lang w:val="en-US"/>
                </w:rPr>
                <w:t>ru</w:t>
              </w:r>
            </w:hyperlink>
            <w:r w:rsidR="009B10B8" w:rsidRPr="006D11D9">
              <w:rPr>
                <w:rFonts w:ascii="Times New Roman" w:hAnsi="Times New Roman"/>
              </w:rPr>
              <w:t xml:space="preserve"> </w:t>
            </w:r>
          </w:p>
          <w:p w:rsidR="00D44CF8" w:rsidRPr="00D44CF8" w:rsidRDefault="00D44CF8" w:rsidP="00D44CF8">
            <w:pPr>
              <w:jc w:val="both"/>
              <w:rPr>
                <w:rFonts w:ascii="Times New Roman" w:hAnsi="Times New Roman"/>
              </w:rPr>
            </w:pPr>
            <w:r w:rsidRPr="00D44CF8">
              <w:rPr>
                <w:rFonts w:ascii="Times New Roman" w:hAnsi="Times New Roman"/>
                <w:b/>
                <w:bCs/>
                <w:lang w:eastAsia="ru-RU"/>
              </w:rPr>
              <w:t xml:space="preserve">Контактное лицо: </w:t>
            </w:r>
            <w:r w:rsidR="009B10B8" w:rsidRPr="00036614">
              <w:rPr>
                <w:rFonts w:ascii="Times New Roman" w:hAnsi="Times New Roman"/>
                <w:lang w:eastAsia="ru-RU"/>
              </w:rPr>
              <w:t>Уварова Ольга Сергеевна</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3.2.</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rsidTr="00A526CF">
        <w:tc>
          <w:tcPr>
            <w:tcW w:w="738" w:type="dxa"/>
            <w:gridSpan w:val="2"/>
          </w:tcPr>
          <w:p w:rsidR="00D44CF8" w:rsidRPr="00D44CF8" w:rsidRDefault="00D44CF8" w:rsidP="00D44CF8">
            <w:pPr>
              <w:jc w:val="both"/>
              <w:rPr>
                <w:rFonts w:ascii="Times New Roman" w:hAnsi="Times New Roman"/>
              </w:rPr>
            </w:pPr>
          </w:p>
        </w:tc>
        <w:tc>
          <w:tcPr>
            <w:tcW w:w="8499" w:type="dxa"/>
          </w:tcPr>
          <w:p w:rsidR="00036614" w:rsidRDefault="00D44CF8" w:rsidP="00D44CF8">
            <w:pPr>
              <w:jc w:val="both"/>
              <w:rPr>
                <w:rFonts w:ascii="Times New Roman" w:hAnsi="Times New Roman"/>
              </w:rPr>
            </w:pPr>
            <w:r w:rsidRPr="00D44CF8">
              <w:rPr>
                <w:rFonts w:ascii="Times New Roman" w:hAnsi="Times New Roman"/>
              </w:rPr>
              <w:t xml:space="preserve">Способ </w:t>
            </w:r>
            <w:r w:rsidRPr="008E29BB">
              <w:rPr>
                <w:rFonts w:ascii="Times New Roman" w:hAnsi="Times New Roman"/>
              </w:rPr>
              <w:t xml:space="preserve">Закупки: Запрос предложений </w:t>
            </w:r>
          </w:p>
          <w:p w:rsidR="00F37AE5" w:rsidRPr="00D44CF8" w:rsidRDefault="00D44CF8" w:rsidP="00D44CF8">
            <w:pPr>
              <w:jc w:val="both"/>
              <w:rPr>
                <w:rFonts w:ascii="Times New Roman" w:hAnsi="Times New Roman"/>
              </w:rPr>
            </w:pPr>
            <w:r w:rsidRPr="00D44CF8">
              <w:rPr>
                <w:rFonts w:ascii="Times New Roman" w:hAnsi="Times New Roman"/>
              </w:rPr>
              <w:t>Форма Закупки:</w:t>
            </w:r>
          </w:p>
          <w:p w:rsidR="00D44CF8" w:rsidRPr="00036614" w:rsidRDefault="00D44CF8" w:rsidP="00036614">
            <w:pPr>
              <w:numPr>
                <w:ilvl w:val="0"/>
                <w:numId w:val="8"/>
              </w:numPr>
              <w:contextualSpacing/>
              <w:jc w:val="both"/>
              <w:rPr>
                <w:rFonts w:ascii="Times New Roman" w:hAnsi="Times New Roman"/>
              </w:rPr>
            </w:pPr>
            <w:r w:rsidRPr="00036614">
              <w:rPr>
                <w:rFonts w:ascii="Times New Roman" w:hAnsi="Times New Roman"/>
              </w:rPr>
              <w:t xml:space="preserve">открытая  </w:t>
            </w:r>
          </w:p>
          <w:p w:rsidR="00D44CF8" w:rsidRPr="00036614" w:rsidRDefault="00D44CF8" w:rsidP="00D74672">
            <w:pPr>
              <w:numPr>
                <w:ilvl w:val="0"/>
                <w:numId w:val="8"/>
              </w:numPr>
              <w:contextualSpacing/>
              <w:jc w:val="both"/>
              <w:rPr>
                <w:rFonts w:ascii="Times New Roman" w:hAnsi="Times New Roman"/>
              </w:rPr>
            </w:pPr>
            <w:r w:rsidRPr="00036614">
              <w:rPr>
                <w:rFonts w:ascii="Times New Roman" w:hAnsi="Times New Roman"/>
              </w:rPr>
              <w:t>с возможностью подачи заявок в электронной форме.</w:t>
            </w:r>
          </w:p>
          <w:p w:rsidR="00D44CF8" w:rsidRPr="00036614" w:rsidRDefault="00D44CF8" w:rsidP="00D44CF8">
            <w:pPr>
              <w:jc w:val="both"/>
              <w:rPr>
                <w:rFonts w:ascii="Times New Roman" w:hAnsi="Times New Roman"/>
              </w:rPr>
            </w:pPr>
            <w:r w:rsidRPr="00036614">
              <w:rPr>
                <w:rFonts w:ascii="Times New Roman" w:hAnsi="Times New Roman"/>
              </w:rPr>
              <w:t xml:space="preserve">Количество лотов в Закупке: </w:t>
            </w:r>
            <w:r w:rsidR="00036614" w:rsidRPr="00036614">
              <w:rPr>
                <w:rFonts w:ascii="Times New Roman" w:hAnsi="Times New Roman"/>
              </w:rPr>
              <w:t>1</w:t>
            </w:r>
          </w:p>
          <w:p w:rsidR="00D44CF8" w:rsidRPr="00036614" w:rsidRDefault="00D44CF8" w:rsidP="00D44CF8">
            <w:pPr>
              <w:jc w:val="both"/>
              <w:rPr>
                <w:rFonts w:ascii="Times New Roman" w:hAnsi="Times New Roman"/>
              </w:rPr>
            </w:pPr>
            <w:r w:rsidRPr="00036614">
              <w:rPr>
                <w:rFonts w:ascii="Times New Roman" w:hAnsi="Times New Roman"/>
              </w:rPr>
              <w:t>Дополнительные элементы Закупочной процедуры:</w:t>
            </w:r>
          </w:p>
          <w:p w:rsidR="00D44CF8" w:rsidRPr="00036614" w:rsidRDefault="00D44CF8" w:rsidP="009028E1">
            <w:pPr>
              <w:numPr>
                <w:ilvl w:val="0"/>
                <w:numId w:val="37"/>
              </w:numPr>
              <w:contextualSpacing/>
              <w:jc w:val="both"/>
              <w:rPr>
                <w:rFonts w:ascii="Times New Roman" w:hAnsi="Times New Roman"/>
              </w:rPr>
            </w:pPr>
            <w:r w:rsidRPr="00036614">
              <w:rPr>
                <w:rFonts w:ascii="Times New Roman" w:hAnsi="Times New Roman"/>
              </w:rPr>
              <w:t>с возможностью проведения переговоров;</w:t>
            </w:r>
          </w:p>
          <w:p w:rsidR="00D44CF8" w:rsidRPr="00036614" w:rsidRDefault="00D44CF8" w:rsidP="009028E1">
            <w:pPr>
              <w:numPr>
                <w:ilvl w:val="0"/>
                <w:numId w:val="37"/>
              </w:numPr>
              <w:ind w:left="714" w:hanging="354"/>
              <w:contextualSpacing/>
              <w:jc w:val="both"/>
              <w:rPr>
                <w:rFonts w:ascii="Times New Roman" w:hAnsi="Times New Roman"/>
              </w:rPr>
            </w:pPr>
            <w:r w:rsidRPr="00036614">
              <w:rPr>
                <w:rFonts w:ascii="Times New Roman" w:hAnsi="Times New Roman"/>
              </w:rPr>
              <w:t>с проведением обязательных переговоров о снижении цены с единственным Участником закупки;</w:t>
            </w:r>
          </w:p>
          <w:p w:rsidR="00D44CF8" w:rsidRPr="00036614" w:rsidRDefault="00D44CF8" w:rsidP="009028E1">
            <w:pPr>
              <w:numPr>
                <w:ilvl w:val="0"/>
                <w:numId w:val="37"/>
              </w:numPr>
              <w:contextualSpacing/>
              <w:jc w:val="both"/>
              <w:rPr>
                <w:rFonts w:ascii="Times New Roman" w:hAnsi="Times New Roman"/>
              </w:rPr>
            </w:pPr>
            <w:r w:rsidRPr="00036614">
              <w:rPr>
                <w:rFonts w:ascii="Times New Roman" w:hAnsi="Times New Roman"/>
              </w:rPr>
              <w:t>с возможностью проведения Переторжки;</w:t>
            </w:r>
          </w:p>
          <w:p w:rsidR="00D44CF8" w:rsidRPr="00D44CF8" w:rsidRDefault="00D44CF8" w:rsidP="009028E1">
            <w:pPr>
              <w:numPr>
                <w:ilvl w:val="0"/>
                <w:numId w:val="37"/>
              </w:numPr>
              <w:contextualSpacing/>
              <w:jc w:val="both"/>
              <w:rPr>
                <w:sz w:val="22"/>
                <w:szCs w:val="22"/>
              </w:rPr>
            </w:pPr>
            <w:r w:rsidRPr="00036614">
              <w:rPr>
                <w:rFonts w:ascii="Times New Roman" w:hAnsi="Times New Roman"/>
              </w:rPr>
              <w:t>c возможностью заключения по результатам Закупочной процедуры одного договора</w:t>
            </w:r>
            <w:r w:rsidR="00036614">
              <w:rPr>
                <w:rFonts w:ascii="Times New Roman" w:hAnsi="Times New Roman"/>
              </w:rPr>
              <w:t>.</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3.3.</w:t>
            </w:r>
          </w:p>
        </w:tc>
        <w:tc>
          <w:tcPr>
            <w:tcW w:w="8499" w:type="dxa"/>
            <w:shd w:val="clear" w:color="auto" w:fill="A6A6A6" w:themeFill="background1" w:themeFillShade="A6"/>
          </w:tcPr>
          <w:p w:rsidR="00D44CF8" w:rsidRPr="00D44CF8" w:rsidRDefault="00D44CF8" w:rsidP="00D44CF8">
            <w:pPr>
              <w:jc w:val="both"/>
              <w:rPr>
                <w:rFonts w:ascii="Times New Roman" w:hAnsi="Times New Roman"/>
              </w:rPr>
            </w:pPr>
            <w:r w:rsidRPr="00D44CF8">
              <w:rPr>
                <w:rFonts w:ascii="Times New Roman" w:hAnsi="Times New Roman"/>
                <w:b/>
                <w:bCs/>
              </w:rPr>
              <w:t>Предмет договора</w:t>
            </w:r>
          </w:p>
        </w:tc>
      </w:tr>
      <w:tr w:rsidR="00D44CF8" w:rsidRPr="00D44CF8" w:rsidTr="00A526CF">
        <w:tc>
          <w:tcPr>
            <w:tcW w:w="738" w:type="dxa"/>
            <w:gridSpan w:val="2"/>
          </w:tcPr>
          <w:p w:rsidR="00D44CF8" w:rsidRPr="00D44CF8" w:rsidRDefault="00D44CF8" w:rsidP="00D44CF8">
            <w:pPr>
              <w:jc w:val="both"/>
              <w:rPr>
                <w:rFonts w:ascii="Times New Roman" w:hAnsi="Times New Roman"/>
              </w:rPr>
            </w:pPr>
          </w:p>
        </w:tc>
        <w:tc>
          <w:tcPr>
            <w:tcW w:w="8499" w:type="dxa"/>
          </w:tcPr>
          <w:p w:rsidR="00D44CF8" w:rsidRPr="00774FCB" w:rsidRDefault="00774FCB" w:rsidP="008E29BB">
            <w:pPr>
              <w:contextualSpacing/>
              <w:jc w:val="both"/>
              <w:rPr>
                <w:rFonts w:ascii="Times New Roman" w:hAnsi="Times New Roman"/>
              </w:rPr>
            </w:pPr>
            <w:r w:rsidRPr="00774FCB">
              <w:rPr>
                <w:rFonts w:ascii="Times New Roman" w:hAnsi="Times New Roman"/>
              </w:rPr>
              <w:t>Информационно-аналитическое сопровождение деятельности Агентства стратегических инициатив на ресурсах федеральных и региональных СМИ в 2019 году</w:t>
            </w:r>
            <w:r w:rsidR="008E29BB" w:rsidRPr="00774FCB">
              <w:rPr>
                <w:rFonts w:ascii="Times New Roman" w:hAnsi="Times New Roman"/>
              </w:rPr>
              <w:t>.</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rsidTr="00A526CF">
        <w:tc>
          <w:tcPr>
            <w:tcW w:w="738" w:type="dxa"/>
            <w:gridSpan w:val="2"/>
          </w:tcPr>
          <w:p w:rsidR="00D44CF8" w:rsidRPr="00D44CF8" w:rsidRDefault="00D44CF8" w:rsidP="00D44CF8">
            <w:pPr>
              <w:jc w:val="both"/>
              <w:rPr>
                <w:rFonts w:ascii="Times New Roman" w:hAnsi="Times New Roman"/>
              </w:rPr>
            </w:pPr>
          </w:p>
        </w:tc>
        <w:tc>
          <w:tcPr>
            <w:tcW w:w="8499" w:type="dxa"/>
          </w:tcPr>
          <w:p w:rsidR="00D44CF8" w:rsidRPr="00D44CF8"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rsidR="00D44CF8" w:rsidRPr="00D44CF8"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 </w:t>
            </w:r>
            <w:r w:rsidRPr="00224D6B">
              <w:rPr>
                <w:rFonts w:ascii="Times New Roman" w:hAnsi="Times New Roman"/>
              </w:rPr>
              <w:t>не требуется</w:t>
            </w:r>
            <w:r w:rsidR="00224D6B">
              <w:rPr>
                <w:rFonts w:ascii="Times New Roman" w:hAnsi="Times New Roman"/>
              </w:rPr>
              <w:t>.</w:t>
            </w:r>
          </w:p>
          <w:p w:rsidR="00D44CF8" w:rsidRPr="00D44CF8"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4CF8" w:rsidRPr="00F37AE5" w:rsidRDefault="00D44CF8" w:rsidP="00D74672">
            <w:pPr>
              <w:numPr>
                <w:ilvl w:val="0"/>
                <w:numId w:val="9"/>
              </w:numPr>
              <w:ind w:left="0" w:firstLine="0"/>
              <w:contextualSpacing/>
              <w:jc w:val="both"/>
              <w:rPr>
                <w:rFonts w:ascii="Times New Roman" w:hAnsi="Times New Roman"/>
              </w:rPr>
            </w:pPr>
            <w:r w:rsidRPr="00F37AE5">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rsidR="00D44CF8" w:rsidRPr="00F37AE5" w:rsidRDefault="00D44CF8" w:rsidP="00D44CF8">
            <w:pPr>
              <w:numPr>
                <w:ilvl w:val="0"/>
                <w:numId w:val="9"/>
              </w:numPr>
              <w:ind w:left="0" w:firstLine="0"/>
              <w:contextualSpacing/>
              <w:jc w:val="both"/>
              <w:rPr>
                <w:rFonts w:ascii="Times New Roman" w:hAnsi="Times New Roman"/>
              </w:rPr>
            </w:pPr>
            <w:r w:rsidRPr="00F37AE5">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rsidR="00D44CF8" w:rsidRPr="00D44CF8" w:rsidRDefault="00D44CF8" w:rsidP="00D44CF8">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3.5. </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rsidTr="00A526CF">
        <w:tc>
          <w:tcPr>
            <w:tcW w:w="738" w:type="dxa"/>
            <w:gridSpan w:val="2"/>
          </w:tcPr>
          <w:p w:rsidR="00D44CF8" w:rsidRPr="00D44CF8" w:rsidRDefault="00D44CF8" w:rsidP="00D44CF8">
            <w:pPr>
              <w:jc w:val="both"/>
              <w:rPr>
                <w:rFonts w:ascii="Times New Roman" w:hAnsi="Times New Roman"/>
              </w:rPr>
            </w:pPr>
          </w:p>
        </w:tc>
        <w:tc>
          <w:tcPr>
            <w:tcW w:w="8499" w:type="dxa"/>
          </w:tcPr>
          <w:p w:rsidR="00D44CF8" w:rsidRPr="00D44CF8" w:rsidRDefault="00D44CF8" w:rsidP="00D44CF8">
            <w:pPr>
              <w:jc w:val="both"/>
              <w:rPr>
                <w:rFonts w:ascii="Times New Roman" w:hAnsi="Times New Roman"/>
              </w:rPr>
            </w:pPr>
            <w:r w:rsidRPr="00D44CF8">
              <w:rPr>
                <w:rFonts w:ascii="Times New Roman" w:hAnsi="Times New Roman"/>
              </w:rPr>
              <w:t>В Заявку включаются следующие сведения и документы:</w:t>
            </w:r>
          </w:p>
          <w:p w:rsidR="00D44CF8" w:rsidRPr="00D44CF8" w:rsidRDefault="00D44CF8" w:rsidP="00D44CF8">
            <w:pPr>
              <w:jc w:val="both"/>
              <w:rPr>
                <w:rFonts w:ascii="Times New Roman" w:hAnsi="Times New Roman"/>
              </w:rPr>
            </w:pPr>
          </w:p>
          <w:p w:rsidR="00D44CF8" w:rsidRPr="00D44CF8" w:rsidRDefault="00D44CF8" w:rsidP="00B25B2B">
            <w:pPr>
              <w:numPr>
                <w:ilvl w:val="0"/>
                <w:numId w:val="10"/>
              </w:numPr>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rsidR="00D44CF8" w:rsidRPr="00D44CF8" w:rsidRDefault="00D44CF8" w:rsidP="00D44CF8">
            <w:pPr>
              <w:contextualSpacing/>
              <w:rPr>
                <w:rFonts w:ascii="Times New Roman" w:hAnsi="Times New Roman"/>
              </w:rPr>
            </w:pPr>
          </w:p>
          <w:p w:rsidR="00D44CF8" w:rsidRPr="00D44CF8" w:rsidRDefault="00D44CF8" w:rsidP="00B25B2B">
            <w:pPr>
              <w:numPr>
                <w:ilvl w:val="0"/>
                <w:numId w:val="10"/>
              </w:numPr>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D44CF8" w:rsidRPr="00D44CF8" w:rsidRDefault="00D44CF8" w:rsidP="00D44CF8">
            <w:pPr>
              <w:ind w:left="720"/>
              <w:contextualSpacing/>
              <w:rPr>
                <w:rFonts w:ascii="Times New Roman" w:hAnsi="Times New Roman"/>
              </w:rPr>
            </w:pPr>
          </w:p>
          <w:p w:rsidR="00D44CF8" w:rsidRPr="00D44CF8" w:rsidRDefault="00D44CF8" w:rsidP="00AB41E0">
            <w:pPr>
              <w:numPr>
                <w:ilvl w:val="1"/>
                <w:numId w:val="10"/>
              </w:numPr>
              <w:ind w:left="1139" w:hanging="425"/>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rsidR="00B25B2B" w:rsidRPr="00B25B2B" w:rsidRDefault="00D44CF8" w:rsidP="00AB41E0">
            <w:pPr>
              <w:numPr>
                <w:ilvl w:val="1"/>
                <w:numId w:val="10"/>
              </w:numPr>
              <w:ind w:left="1139" w:hanging="425"/>
              <w:contextualSpacing/>
              <w:jc w:val="both"/>
              <w:rPr>
                <w:rFonts w:ascii="Times New Roman" w:hAnsi="Times New Roman"/>
              </w:rPr>
            </w:pPr>
            <w:r w:rsidRPr="00D44CF8">
              <w:rPr>
                <w:rFonts w:ascii="Times New Roman" w:hAnsi="Times New Roman"/>
              </w:rPr>
              <w:t xml:space="preserve">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 </w:t>
            </w:r>
            <w:r w:rsidRPr="00B25B2B">
              <w:rPr>
                <w:rFonts w:ascii="Times New Roman" w:hAnsi="Times New Roman"/>
              </w:rPr>
              <w:t>не требуется</w:t>
            </w:r>
          </w:p>
          <w:p w:rsidR="00B25B2B" w:rsidRPr="001E07F5" w:rsidRDefault="00B25B2B" w:rsidP="00AB41E0">
            <w:pPr>
              <w:numPr>
                <w:ilvl w:val="1"/>
                <w:numId w:val="10"/>
              </w:numPr>
              <w:ind w:left="1139" w:hanging="425"/>
              <w:contextualSpacing/>
              <w:jc w:val="both"/>
              <w:rPr>
                <w:rFonts w:ascii="Times New Roman" w:eastAsia="Times New Roman" w:hAnsi="Times New Roman"/>
                <w:lang w:eastAsia="ru-RU"/>
              </w:rPr>
            </w:pPr>
            <w:r w:rsidRPr="001E07F5">
              <w:rPr>
                <w:rFonts w:ascii="Times New Roman" w:eastAsia="Times New Roman" w:hAnsi="Times New Roman"/>
                <w:lang w:eastAsia="ru-RU"/>
              </w:rPr>
              <w:t>копии договоров и актов выполненных работ на оказание услуг по информационно-аналитическому сопровождению, исполненных и не имеющих рекламаций на дату окончания срока подачи заявок за период с 2016 по 2018 гг. Форма 4.</w:t>
            </w:r>
          </w:p>
          <w:p w:rsidR="00B25B2B" w:rsidRPr="001E07F5" w:rsidRDefault="00B25B2B" w:rsidP="00AB41E0">
            <w:pPr>
              <w:numPr>
                <w:ilvl w:val="1"/>
                <w:numId w:val="10"/>
              </w:numPr>
              <w:ind w:left="1139" w:hanging="425"/>
              <w:contextualSpacing/>
              <w:jc w:val="both"/>
              <w:rPr>
                <w:rFonts w:ascii="Times New Roman" w:eastAsia="Times New Roman" w:hAnsi="Times New Roman"/>
                <w:lang w:eastAsia="ru-RU"/>
              </w:rPr>
            </w:pPr>
            <w:r w:rsidRPr="001E07F5">
              <w:rPr>
                <w:rFonts w:ascii="Times New Roman" w:eastAsia="Times New Roman" w:hAnsi="Times New Roman"/>
                <w:lang w:eastAsia="ru-RU"/>
              </w:rPr>
              <w:t>Копии трудовых книжек, дипломов, трудовых договоров или других документов, подтверждающих наличие квалифицированного персонала в штате Участника, имеющего профессиональное образование в области PR, связ</w:t>
            </w:r>
            <w:r w:rsidR="006D0A30" w:rsidRPr="001E07F5">
              <w:rPr>
                <w:rFonts w:ascii="Times New Roman" w:eastAsia="Times New Roman" w:hAnsi="Times New Roman"/>
                <w:lang w:eastAsia="ru-RU"/>
              </w:rPr>
              <w:t>и</w:t>
            </w:r>
            <w:r w:rsidRPr="001E07F5">
              <w:rPr>
                <w:rFonts w:ascii="Times New Roman" w:eastAsia="Times New Roman" w:hAnsi="Times New Roman"/>
                <w:lang w:eastAsia="ru-RU"/>
              </w:rPr>
              <w:t xml:space="preserve"> с общественностью. Форма 5.</w:t>
            </w:r>
          </w:p>
          <w:p w:rsidR="00B25B2B" w:rsidRPr="001E07F5" w:rsidRDefault="00B25B2B" w:rsidP="00AB41E0">
            <w:pPr>
              <w:numPr>
                <w:ilvl w:val="1"/>
                <w:numId w:val="10"/>
              </w:numPr>
              <w:ind w:left="1139" w:hanging="425"/>
              <w:contextualSpacing/>
              <w:jc w:val="both"/>
              <w:rPr>
                <w:rFonts w:ascii="Times New Roman" w:eastAsia="Times New Roman" w:hAnsi="Times New Roman"/>
                <w:lang w:eastAsia="ru-RU"/>
              </w:rPr>
            </w:pPr>
            <w:r w:rsidRPr="001E07F5">
              <w:rPr>
                <w:rFonts w:ascii="Times New Roman" w:eastAsia="Times New Roman" w:hAnsi="Times New Roman"/>
                <w:lang w:eastAsia="ru-RU"/>
              </w:rPr>
              <w:t>Копии документов (свидетельство, диплом) и ссылка на официальную публикацию рейтинга PR агентств.</w:t>
            </w:r>
          </w:p>
          <w:p w:rsidR="00B25B2B" w:rsidRDefault="00B25B2B" w:rsidP="00AB41E0">
            <w:pPr>
              <w:numPr>
                <w:ilvl w:val="1"/>
                <w:numId w:val="10"/>
              </w:numPr>
              <w:ind w:left="1139" w:hanging="425"/>
              <w:contextualSpacing/>
              <w:jc w:val="both"/>
              <w:rPr>
                <w:rFonts w:ascii="Times New Roman" w:hAnsi="Times New Roman"/>
              </w:rPr>
            </w:pPr>
            <w:r w:rsidRPr="00A75A4D">
              <w:rPr>
                <w:rFonts w:ascii="Times New Roman" w:eastAsia="Times New Roman" w:hAnsi="Times New Roman"/>
                <w:lang w:eastAsia="ru-RU"/>
              </w:rPr>
              <w:t>Копий документов, подтверждающих членство участника закупки в профессиональных сообществах АКОС (</w:t>
            </w:r>
            <w:hyperlink r:id="rId12" w:history="1">
              <w:r w:rsidRPr="00A75A4D">
                <w:rPr>
                  <w:rFonts w:ascii="Times New Roman" w:eastAsia="Times New Roman" w:hAnsi="Times New Roman"/>
                  <w:lang w:eastAsia="ru-RU"/>
                </w:rPr>
                <w:t>Ассоциация</w:t>
              </w:r>
            </w:hyperlink>
            <w:r w:rsidRPr="00A75A4D">
              <w:rPr>
                <w:rFonts w:ascii="Times New Roman" w:eastAsia="Times New Roman" w:hAnsi="Times New Roman"/>
                <w:lang w:eastAsia="ru-RU"/>
              </w:rPr>
              <w:t xml:space="preserve"> компаний консультантов по связям с общественностью) и РАСО (Российская ассоциация по связям с общественностью).</w:t>
            </w:r>
          </w:p>
          <w:p w:rsidR="00B25B2B" w:rsidRDefault="00B25B2B" w:rsidP="00AB41E0">
            <w:pPr>
              <w:numPr>
                <w:ilvl w:val="1"/>
                <w:numId w:val="10"/>
              </w:numPr>
              <w:ind w:left="1139" w:hanging="425"/>
              <w:contextualSpacing/>
              <w:jc w:val="both"/>
              <w:rPr>
                <w:rFonts w:ascii="Times New Roman" w:hAnsi="Times New Roman"/>
              </w:rPr>
            </w:pPr>
            <w:r w:rsidRPr="008502D9">
              <w:rPr>
                <w:rFonts w:ascii="Times New Roman" w:eastAsia="Times New Roman" w:hAnsi="Times New Roman"/>
                <w:lang w:eastAsia="ru-RU"/>
              </w:rPr>
              <w:t>Копий документов, подтверждающих наличие дипломов и наград в области PR.</w:t>
            </w:r>
          </w:p>
          <w:p w:rsidR="00B25B2B" w:rsidRPr="00B25B2B" w:rsidRDefault="00B25B2B" w:rsidP="00AB41E0">
            <w:pPr>
              <w:numPr>
                <w:ilvl w:val="1"/>
                <w:numId w:val="10"/>
              </w:numPr>
              <w:ind w:left="1139" w:hanging="425"/>
              <w:contextualSpacing/>
              <w:jc w:val="both"/>
              <w:rPr>
                <w:rFonts w:ascii="Times New Roman" w:hAnsi="Times New Roman"/>
              </w:rPr>
            </w:pPr>
            <w:r w:rsidRPr="008502D9">
              <w:rPr>
                <w:rFonts w:ascii="Times New Roman" w:eastAsia="Times New Roman" w:hAnsi="Times New Roman"/>
                <w:lang w:eastAsia="ru-RU"/>
              </w:rPr>
              <w:t>Копии отзывов от заказчиков услуг аналогичных работ, сертификатов, грамот, благодарственных писем и иных документов</w:t>
            </w:r>
            <w:r>
              <w:rPr>
                <w:rFonts w:ascii="Times New Roman" w:eastAsia="Times New Roman" w:hAnsi="Times New Roman"/>
                <w:lang w:eastAsia="ru-RU"/>
              </w:rPr>
              <w:t>.</w:t>
            </w:r>
          </w:p>
          <w:p w:rsidR="00D44CF8" w:rsidRPr="00D44CF8" w:rsidRDefault="00D44CF8" w:rsidP="00B25B2B">
            <w:pPr>
              <w:ind w:left="1440"/>
              <w:contextualSpacing/>
              <w:jc w:val="both"/>
              <w:rPr>
                <w:rFonts w:ascii="Times New Roman" w:hAnsi="Times New Roman"/>
              </w:rPr>
            </w:pP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44CF8" w:rsidRPr="00D44CF8" w:rsidRDefault="00D44CF8" w:rsidP="00D44CF8">
            <w:pPr>
              <w:contextualSpacing/>
              <w:jc w:val="both"/>
              <w:rPr>
                <w:rFonts w:ascii="Times New Roman" w:hAnsi="Times New Roman"/>
              </w:rPr>
            </w:pPr>
          </w:p>
          <w:p w:rsidR="00D44CF8" w:rsidRPr="00D44CF8" w:rsidRDefault="00D44CF8" w:rsidP="00B25B2B">
            <w:pPr>
              <w:numPr>
                <w:ilvl w:val="0"/>
                <w:numId w:val="10"/>
              </w:numPr>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rPr>
            </w:pPr>
          </w:p>
          <w:p w:rsidR="00D44CF8" w:rsidRPr="00D44CF8" w:rsidRDefault="00D44CF8" w:rsidP="00D44CF8">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rsidR="00D44CF8" w:rsidRPr="00D44CF8" w:rsidRDefault="00D44CF8" w:rsidP="00D44CF8">
            <w:pPr>
              <w:contextualSpacing/>
              <w:jc w:val="both"/>
              <w:rPr>
                <w:rFonts w:ascii="Times New Roman" w:hAnsi="Times New Roman"/>
              </w:rPr>
            </w:pPr>
          </w:p>
          <w:p w:rsidR="00D44CF8" w:rsidRPr="00D44CF8" w:rsidRDefault="00D44CF8" w:rsidP="00B25B2B">
            <w:pPr>
              <w:numPr>
                <w:ilvl w:val="0"/>
                <w:numId w:val="10"/>
              </w:numPr>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bCs/>
              </w:rPr>
            </w:pPr>
          </w:p>
          <w:p w:rsidR="00D44CF8" w:rsidRPr="00D44CF8" w:rsidRDefault="00D44CF8" w:rsidP="00B25B2B">
            <w:pPr>
              <w:numPr>
                <w:ilvl w:val="0"/>
                <w:numId w:val="10"/>
              </w:numPr>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Pr="00D44CF8" w:rsidRDefault="00D44CF8" w:rsidP="00D44CF8">
            <w:pPr>
              <w:contextualSpacing/>
              <w:jc w:val="both"/>
              <w:rPr>
                <w:rFonts w:ascii="Times New Roman" w:hAnsi="Times New Roman"/>
              </w:rPr>
            </w:pPr>
          </w:p>
          <w:p w:rsidR="00D44CF8" w:rsidRPr="00D44CF8" w:rsidRDefault="00D44CF8" w:rsidP="00D44CF8">
            <w:pPr>
              <w:contextualSpacing/>
              <w:jc w:val="both"/>
              <w:rPr>
                <w:rFonts w:ascii="Times New Roman" w:hAnsi="Times New Roman"/>
                <w:b/>
                <w:i/>
                <w:u w:val="single"/>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Pr="00D44CF8" w:rsidRDefault="00D44CF8" w:rsidP="00D44CF8">
            <w:pPr>
              <w:contextualSpacing/>
              <w:jc w:val="both"/>
              <w:rPr>
                <w:rFonts w:ascii="Times New Roman" w:hAnsi="Times New Roman"/>
                <w:b/>
                <w:i/>
                <w:u w:val="single"/>
              </w:rPr>
            </w:pPr>
          </w:p>
          <w:p w:rsidR="004D68F8" w:rsidRDefault="00D44CF8" w:rsidP="00D44CF8">
            <w:pPr>
              <w:contextualSpacing/>
              <w:jc w:val="both"/>
              <w:rPr>
                <w:rFonts w:ascii="Times New Roman" w:hAnsi="Times New Roman"/>
                <w:b/>
              </w:rPr>
            </w:pPr>
            <w:r w:rsidRPr="00D44CF8">
              <w:rPr>
                <w:rFonts w:ascii="Times New Roman" w:hAnsi="Times New Roman"/>
                <w:b/>
              </w:rPr>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w:t>
            </w:r>
          </w:p>
          <w:p w:rsidR="00D44CF8" w:rsidRPr="00D44CF8" w:rsidRDefault="00D44CF8" w:rsidP="00D44CF8">
            <w:pPr>
              <w:contextualSpacing/>
              <w:jc w:val="both"/>
              <w:rPr>
                <w:rFonts w:ascii="Times New Roman" w:hAnsi="Times New Roman"/>
                <w:b/>
              </w:rPr>
            </w:pPr>
            <w:r w:rsidRPr="00D44CF8">
              <w:rPr>
                <w:rFonts w:ascii="Times New Roman" w:hAnsi="Times New Roman"/>
                <w:b/>
              </w:rPr>
              <w:t>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Pr="00004020" w:rsidRDefault="00D44CF8" w:rsidP="00004020">
            <w:pPr>
              <w:contextualSpacing/>
              <w:jc w:val="both"/>
              <w:rPr>
                <w:rFonts w:ascii="Times New Roman" w:hAnsi="Times New Roman"/>
                <w:b/>
              </w:rPr>
            </w:pPr>
            <w:bookmarkStart w:id="89" w:name="подункт5"/>
            <w:bookmarkEnd w:id="89"/>
            <w:r w:rsidRPr="00004020">
              <w:rPr>
                <w:rFonts w:ascii="Times New Roman" w:hAnsi="Times New Roman"/>
                <w:b/>
              </w:rPr>
              <w:t>Документы, которыми Участники закупки подтверждают заявленные ими значения по неценовым критериям оценки Заявок, а именно:</w:t>
            </w:r>
          </w:p>
          <w:p w:rsidR="00004020" w:rsidRPr="00004020" w:rsidRDefault="00004020" w:rsidP="00B25B2B">
            <w:pPr>
              <w:pStyle w:val="af8"/>
              <w:numPr>
                <w:ilvl w:val="0"/>
                <w:numId w:val="10"/>
              </w:numPr>
              <w:jc w:val="both"/>
              <w:rPr>
                <w:rFonts w:ascii="Times New Roman" w:hAnsi="Times New Roman"/>
              </w:rPr>
            </w:pPr>
            <w:r w:rsidRPr="00004020">
              <w:rPr>
                <w:rFonts w:ascii="Times New Roman" w:hAnsi="Times New Roman"/>
              </w:rPr>
              <w:t>Копии договоров и актов выполненных работ на оказание услуг по информационно-аналитическому сопровождению, исполненных и не имеющих рекламаций на дату окончания срока подачи заявок за период с 2016 по 2018 гг. Форма 4.</w:t>
            </w:r>
          </w:p>
          <w:p w:rsidR="00004020" w:rsidRPr="00004020" w:rsidRDefault="00004020" w:rsidP="00B25B2B">
            <w:pPr>
              <w:pStyle w:val="af8"/>
              <w:numPr>
                <w:ilvl w:val="0"/>
                <w:numId w:val="10"/>
              </w:numPr>
              <w:jc w:val="both"/>
              <w:rPr>
                <w:rFonts w:ascii="Times New Roman" w:hAnsi="Times New Roman"/>
              </w:rPr>
            </w:pPr>
            <w:r w:rsidRPr="00004020">
              <w:rPr>
                <w:rFonts w:ascii="Times New Roman" w:hAnsi="Times New Roman"/>
              </w:rPr>
              <w:t>Копии трудовых книжек, дипломов, трудовых договоров или других документов, подтверждающих наличие квалифицированного персонала в штате Участника, имеющего профессиональное образование, обладающих соответствующем опытом работы не менее 3 лет в области PR, связей с общественностью. Форма 5.</w:t>
            </w:r>
          </w:p>
          <w:p w:rsidR="00004020" w:rsidRPr="00004020" w:rsidRDefault="00004020" w:rsidP="00B25B2B">
            <w:pPr>
              <w:pStyle w:val="af8"/>
              <w:numPr>
                <w:ilvl w:val="0"/>
                <w:numId w:val="10"/>
              </w:numPr>
              <w:rPr>
                <w:rFonts w:ascii="Times New Roman" w:hAnsi="Times New Roman"/>
              </w:rPr>
            </w:pPr>
            <w:r w:rsidRPr="00004020">
              <w:rPr>
                <w:rFonts w:ascii="Times New Roman" w:hAnsi="Times New Roman"/>
              </w:rPr>
              <w:t>Копии документов (свидетельство, диплом) и ссылка на официальную публикацию рейтинга PR агентств.</w:t>
            </w:r>
          </w:p>
          <w:p w:rsidR="00004020" w:rsidRPr="00004020" w:rsidRDefault="00004020" w:rsidP="00B25B2B">
            <w:pPr>
              <w:numPr>
                <w:ilvl w:val="0"/>
                <w:numId w:val="10"/>
              </w:numPr>
              <w:contextualSpacing/>
              <w:jc w:val="both"/>
              <w:rPr>
                <w:rFonts w:ascii="Times New Roman" w:hAnsi="Times New Roman"/>
              </w:rPr>
            </w:pPr>
            <w:r w:rsidRPr="00004020">
              <w:rPr>
                <w:rFonts w:ascii="Times New Roman" w:hAnsi="Times New Roman"/>
              </w:rPr>
              <w:t>Копий документов, подтверждающих членство участника закупки в профессиональных сообществах АКОС (</w:t>
            </w:r>
            <w:hyperlink r:id="rId13" w:history="1">
              <w:r w:rsidRPr="00004020">
                <w:rPr>
                  <w:rFonts w:ascii="Times New Roman" w:hAnsi="Times New Roman"/>
                </w:rPr>
                <w:t>Ассоциация</w:t>
              </w:r>
            </w:hyperlink>
            <w:r w:rsidRPr="00004020">
              <w:rPr>
                <w:rFonts w:ascii="Times New Roman" w:hAnsi="Times New Roman"/>
              </w:rPr>
              <w:t xml:space="preserve"> компаний консультантов по связям с общественностью) и РАСО (Российская ассоциация по связям с общественностью).</w:t>
            </w:r>
          </w:p>
          <w:p w:rsidR="00004020" w:rsidRPr="00004020" w:rsidRDefault="00004020" w:rsidP="00B25B2B">
            <w:pPr>
              <w:numPr>
                <w:ilvl w:val="0"/>
                <w:numId w:val="10"/>
              </w:numPr>
              <w:contextualSpacing/>
              <w:jc w:val="both"/>
              <w:rPr>
                <w:rFonts w:ascii="Times New Roman" w:hAnsi="Times New Roman"/>
              </w:rPr>
            </w:pPr>
            <w:r w:rsidRPr="00004020">
              <w:rPr>
                <w:rFonts w:ascii="Times New Roman" w:hAnsi="Times New Roman"/>
              </w:rPr>
              <w:t>Копий документов, подтверждающих наличие дипломов и наград в области PR.</w:t>
            </w:r>
          </w:p>
          <w:p w:rsidR="00004020" w:rsidRPr="00004020" w:rsidRDefault="00004020" w:rsidP="00B25B2B">
            <w:pPr>
              <w:numPr>
                <w:ilvl w:val="0"/>
                <w:numId w:val="10"/>
              </w:numPr>
              <w:contextualSpacing/>
              <w:jc w:val="both"/>
              <w:rPr>
                <w:rFonts w:ascii="Times New Roman" w:hAnsi="Times New Roman"/>
              </w:rPr>
            </w:pPr>
            <w:r w:rsidRPr="00004020">
              <w:rPr>
                <w:rFonts w:ascii="Times New Roman" w:hAnsi="Times New Roman"/>
              </w:rPr>
              <w:t>Копии отзывов от заказчиков услуг аналогичных работ, сертификатов, грамот, благодарственных писем и иных документов.</w:t>
            </w:r>
          </w:p>
          <w:p w:rsidR="00004020" w:rsidRPr="00D44CF8" w:rsidRDefault="00004020" w:rsidP="00004020">
            <w:pPr>
              <w:contextualSpacing/>
              <w:jc w:val="both"/>
              <w:rPr>
                <w:rFonts w:ascii="Times New Roman" w:hAnsi="Times New Roman"/>
              </w:rPr>
            </w:pP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D44CF8" w:rsidRPr="00D44CF8" w:rsidRDefault="00D44CF8" w:rsidP="00D44CF8">
            <w:pPr>
              <w:contextualSpacing/>
              <w:jc w:val="both"/>
              <w:rPr>
                <w:rFonts w:ascii="Times New Roman" w:hAnsi="Times New Roman"/>
              </w:rPr>
            </w:pPr>
          </w:p>
          <w:p w:rsidR="00D44CF8" w:rsidRPr="00D44CF8" w:rsidRDefault="00D44CF8" w:rsidP="00B25B2B">
            <w:pPr>
              <w:numPr>
                <w:ilvl w:val="0"/>
                <w:numId w:val="10"/>
              </w:numPr>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rsidR="00D44CF8" w:rsidRPr="00D44CF8" w:rsidRDefault="00D44CF8" w:rsidP="00B25B2B">
            <w:pPr>
              <w:numPr>
                <w:ilvl w:val="1"/>
                <w:numId w:val="10"/>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D44CF8" w:rsidRPr="00D44CF8" w:rsidRDefault="00D44CF8" w:rsidP="00B25B2B">
            <w:pPr>
              <w:numPr>
                <w:ilvl w:val="1"/>
                <w:numId w:val="10"/>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44CF8" w:rsidRPr="00D44CF8" w:rsidRDefault="00D44CF8" w:rsidP="00B25B2B">
            <w:pPr>
              <w:numPr>
                <w:ilvl w:val="1"/>
                <w:numId w:val="10"/>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D44CF8" w:rsidRDefault="00D44CF8" w:rsidP="00B25B2B">
            <w:pPr>
              <w:numPr>
                <w:ilvl w:val="1"/>
                <w:numId w:val="10"/>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3.6.</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D44CF8" w:rsidRPr="00D44CF8" w:rsidTr="007B0167">
        <w:trPr>
          <w:trHeight w:val="1164"/>
        </w:trPr>
        <w:tc>
          <w:tcPr>
            <w:tcW w:w="738" w:type="dxa"/>
            <w:gridSpan w:val="2"/>
          </w:tcPr>
          <w:p w:rsidR="00D44CF8" w:rsidRPr="00D44CF8" w:rsidRDefault="00D44CF8" w:rsidP="00D44CF8">
            <w:pPr>
              <w:jc w:val="both"/>
              <w:rPr>
                <w:rFonts w:ascii="Times New Roman" w:hAnsi="Times New Roman"/>
              </w:rPr>
            </w:pPr>
          </w:p>
        </w:tc>
        <w:tc>
          <w:tcPr>
            <w:tcW w:w="8499" w:type="dxa"/>
          </w:tcPr>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Место поставки товара (выполнения работ, оказания услуг):</w:t>
            </w:r>
          </w:p>
          <w:p w:rsidR="00FF27F9" w:rsidRPr="00C22D7C" w:rsidRDefault="00FF27F9" w:rsidP="00FF27F9">
            <w:pPr>
              <w:rPr>
                <w:rFonts w:ascii="Times New Roman" w:hAnsi="Times New Roman"/>
              </w:rPr>
            </w:pPr>
            <w:r w:rsidRPr="00C22D7C">
              <w:rPr>
                <w:rFonts w:ascii="Times New Roman" w:hAnsi="Times New Roman"/>
              </w:rPr>
              <w:t>121099, г. Москва, ул. Новый Арбат, д.36</w:t>
            </w:r>
          </w:p>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Срок (периоды) поставки товара (выполнения работ, оказания услуг):</w:t>
            </w:r>
          </w:p>
          <w:p w:rsidR="00D44CF8" w:rsidRPr="00C22D7C" w:rsidRDefault="00FF27F9" w:rsidP="00FF27F9">
            <w:pPr>
              <w:jc w:val="both"/>
              <w:rPr>
                <w:rFonts w:ascii="Times New Roman" w:hAnsi="Times New Roman"/>
              </w:rPr>
            </w:pPr>
            <w:r w:rsidRPr="00C22D7C">
              <w:rPr>
                <w:rFonts w:ascii="Times New Roman" w:hAnsi="Times New Roman"/>
              </w:rPr>
              <w:t>С даты подписания договора по 31 декабря 2019 г.</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3.7.</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Сведения о Начальной (максимальной) цене договора (цене Лота) и порядок формирования цены договора (цены Лота)</w:t>
            </w:r>
          </w:p>
        </w:tc>
      </w:tr>
      <w:tr w:rsidR="00D44CF8" w:rsidRPr="00D44CF8" w:rsidTr="00A526CF">
        <w:tc>
          <w:tcPr>
            <w:tcW w:w="738" w:type="dxa"/>
            <w:gridSpan w:val="2"/>
          </w:tcPr>
          <w:p w:rsidR="00D44CF8" w:rsidRPr="00D44CF8" w:rsidRDefault="00D44CF8" w:rsidP="00D44CF8">
            <w:pPr>
              <w:jc w:val="both"/>
              <w:rPr>
                <w:rFonts w:ascii="Times New Roman" w:hAnsi="Times New Roman"/>
              </w:rPr>
            </w:pPr>
          </w:p>
        </w:tc>
        <w:tc>
          <w:tcPr>
            <w:tcW w:w="8499" w:type="dxa"/>
          </w:tcPr>
          <w:p w:rsidR="00D44CF8" w:rsidRPr="00D44CF8" w:rsidRDefault="00300A1E" w:rsidP="00110762">
            <w:pPr>
              <w:jc w:val="both"/>
              <w:rPr>
                <w:rFonts w:ascii="Times New Roman" w:hAnsi="Times New Roman"/>
              </w:rPr>
            </w:pPr>
            <w:r w:rsidRPr="00300A1E">
              <w:rPr>
                <w:rFonts w:ascii="Times New Roman" w:hAnsi="Times New Roman"/>
              </w:rPr>
              <w:t>Начальная (максимальная) цена составляет 15 840 000 (Пятнадцать миллионов восемьсот сорок тысяч) рублей 00 копеек, включая НДС 20% - 2 640 000 (Два миллиона шестьсот сорок тысяч) рублей 00 копеек. 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3.8.</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D44CF8" w:rsidRPr="00D44CF8" w:rsidTr="00300A1E">
        <w:trPr>
          <w:trHeight w:val="282"/>
        </w:trPr>
        <w:tc>
          <w:tcPr>
            <w:tcW w:w="738" w:type="dxa"/>
            <w:gridSpan w:val="2"/>
          </w:tcPr>
          <w:p w:rsidR="00D44CF8" w:rsidRPr="00D44CF8" w:rsidRDefault="00D44CF8" w:rsidP="00D44CF8">
            <w:pPr>
              <w:jc w:val="both"/>
              <w:rPr>
                <w:rFonts w:ascii="Times New Roman" w:hAnsi="Times New Roman"/>
              </w:rPr>
            </w:pPr>
          </w:p>
        </w:tc>
        <w:tc>
          <w:tcPr>
            <w:tcW w:w="8499" w:type="dxa"/>
          </w:tcPr>
          <w:p w:rsidR="00D44CF8" w:rsidRPr="00D44CF8" w:rsidRDefault="00300A1E" w:rsidP="00300A1E">
            <w:pPr>
              <w:rPr>
                <w:rFonts w:ascii="Times New Roman" w:hAnsi="Times New Roman"/>
                <w:bCs/>
                <w:i/>
                <w:color w:val="808080"/>
                <w:lang w:eastAsia="ru-RU"/>
              </w:rPr>
            </w:pPr>
            <w:r w:rsidRPr="00F443CA">
              <w:rPr>
                <w:rFonts w:ascii="Times New Roman" w:hAnsi="Times New Roman"/>
                <w:bCs/>
                <w:lang w:eastAsia="ru-RU"/>
              </w:rPr>
              <w:t>Начальная (максимальная) цена единицы Продукции не установлена.</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3.9.</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Сроки и порядок оплаты Продукции</w:t>
            </w:r>
          </w:p>
        </w:tc>
      </w:tr>
      <w:tr w:rsidR="00D44CF8" w:rsidRPr="00D44CF8" w:rsidTr="00A526CF">
        <w:tc>
          <w:tcPr>
            <w:tcW w:w="738" w:type="dxa"/>
            <w:gridSpan w:val="2"/>
          </w:tcPr>
          <w:p w:rsidR="00D44CF8" w:rsidRPr="00D44CF8" w:rsidRDefault="00D44CF8" w:rsidP="00D44CF8">
            <w:pPr>
              <w:jc w:val="both"/>
              <w:rPr>
                <w:rFonts w:ascii="Times New Roman" w:hAnsi="Times New Roman"/>
              </w:rPr>
            </w:pPr>
          </w:p>
        </w:tc>
        <w:tc>
          <w:tcPr>
            <w:tcW w:w="8499" w:type="dxa"/>
          </w:tcPr>
          <w:p w:rsidR="00506D75" w:rsidRPr="00506D75" w:rsidRDefault="00506D75" w:rsidP="00506D75">
            <w:pPr>
              <w:jc w:val="both"/>
              <w:rPr>
                <w:rFonts w:ascii="Times New Roman" w:hAnsi="Times New Roman"/>
              </w:rPr>
            </w:pPr>
            <w:r w:rsidRPr="00506D75">
              <w:rPr>
                <w:rFonts w:ascii="Times New Roman" w:hAnsi="Times New Roman"/>
              </w:rPr>
              <w:t xml:space="preserve">Оплата осуществляется в безналичной форме посредством перечисления денежных средств на расчетный счет Исполнителя. </w:t>
            </w:r>
          </w:p>
          <w:p w:rsidR="00D44CF8" w:rsidRPr="00D44CF8" w:rsidRDefault="00506D75" w:rsidP="00506D75">
            <w:pPr>
              <w:jc w:val="both"/>
              <w:rPr>
                <w:rFonts w:ascii="Times New Roman" w:hAnsi="Times New Roman"/>
              </w:rPr>
            </w:pPr>
            <w:r w:rsidRPr="00506D75">
              <w:rPr>
                <w:rFonts w:ascii="Times New Roman" w:hAnsi="Times New Roman"/>
              </w:rPr>
              <w:t>Оплата производится по факту выполненных услуг после предоставления акта выполненных услуг и отчета. Предоставления аванса не предусмотрено.</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3.10.</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Дата начала и дата окончания срока предоставления разъяснений положений Закупочной документации</w:t>
            </w:r>
          </w:p>
        </w:tc>
      </w:tr>
      <w:tr w:rsidR="00D44CF8" w:rsidRPr="00D44CF8" w:rsidTr="00A526CF">
        <w:tc>
          <w:tcPr>
            <w:tcW w:w="738" w:type="dxa"/>
            <w:gridSpan w:val="2"/>
          </w:tcPr>
          <w:p w:rsidR="00D44CF8" w:rsidRPr="00D44CF8" w:rsidRDefault="00D44CF8" w:rsidP="00D44CF8">
            <w:pPr>
              <w:jc w:val="both"/>
              <w:rPr>
                <w:rFonts w:ascii="Times New Roman" w:hAnsi="Times New Roman"/>
              </w:rPr>
            </w:pPr>
          </w:p>
        </w:tc>
        <w:tc>
          <w:tcPr>
            <w:tcW w:w="8499" w:type="dxa"/>
          </w:tcPr>
          <w:p w:rsidR="00D44CF8" w:rsidRPr="00D44CF8" w:rsidRDefault="00D44CF8" w:rsidP="00D44CF8">
            <w:pPr>
              <w:jc w:val="both"/>
              <w:rPr>
                <w:rFonts w:ascii="Times New Roman" w:hAnsi="Times New Roman"/>
              </w:rPr>
            </w:pPr>
            <w:r w:rsidRPr="00D44CF8">
              <w:rPr>
                <w:rFonts w:ascii="Times New Roman" w:hAnsi="Times New Roman"/>
              </w:rPr>
              <w:t>Дата начала срока предоставления Участникам закупки разъяснений положений Закупочной документации</w:t>
            </w:r>
            <w:r w:rsidRPr="00C22D7C">
              <w:rPr>
                <w:rFonts w:ascii="Times New Roman" w:hAnsi="Times New Roman"/>
              </w:rPr>
              <w:t>: «</w:t>
            </w:r>
            <w:r w:rsidR="00C22D7C" w:rsidRPr="00C22D7C">
              <w:rPr>
                <w:rFonts w:ascii="Times New Roman" w:hAnsi="Times New Roman"/>
              </w:rPr>
              <w:t>11</w:t>
            </w:r>
            <w:r w:rsidRPr="00C22D7C">
              <w:rPr>
                <w:rFonts w:ascii="Times New Roman" w:hAnsi="Times New Roman"/>
              </w:rPr>
              <w:t xml:space="preserve">» </w:t>
            </w:r>
            <w:r w:rsidR="00C22D7C" w:rsidRPr="00C22D7C">
              <w:rPr>
                <w:rFonts w:ascii="Times New Roman" w:hAnsi="Times New Roman"/>
              </w:rPr>
              <w:t>апреля</w:t>
            </w:r>
            <w:r w:rsidRPr="00C22D7C">
              <w:rPr>
                <w:rFonts w:ascii="Times New Roman" w:hAnsi="Times New Roman"/>
              </w:rPr>
              <w:t xml:space="preserve"> 201</w:t>
            </w:r>
            <w:r w:rsidR="00C22D7C" w:rsidRPr="00C22D7C">
              <w:rPr>
                <w:rFonts w:ascii="Times New Roman" w:hAnsi="Times New Roman"/>
              </w:rPr>
              <w:t xml:space="preserve">9 </w:t>
            </w:r>
            <w:r w:rsidRPr="00C22D7C">
              <w:rPr>
                <w:rFonts w:ascii="Times New Roman" w:hAnsi="Times New Roman"/>
              </w:rPr>
              <w:t>г.</w:t>
            </w:r>
          </w:p>
          <w:p w:rsidR="00D44CF8" w:rsidRPr="00D44CF8" w:rsidRDefault="00D44CF8" w:rsidP="00D44CF8">
            <w:pPr>
              <w:jc w:val="both"/>
              <w:rPr>
                <w:rFonts w:ascii="Times New Roman" w:hAnsi="Times New Roman"/>
              </w:rPr>
            </w:pPr>
            <w:r w:rsidRPr="00D44CF8">
              <w:rPr>
                <w:rFonts w:ascii="Times New Roman" w:hAnsi="Times New Roman"/>
              </w:rPr>
              <w:t>Дата окончания срока направления Участниками закупки запроса о разъяснении Закупочной документации</w:t>
            </w:r>
            <w:r w:rsidRPr="00CD6B78">
              <w:rPr>
                <w:rFonts w:ascii="Times New Roman" w:hAnsi="Times New Roman"/>
              </w:rPr>
              <w:t>: «</w:t>
            </w:r>
            <w:r w:rsidR="00CD6B78" w:rsidRPr="00CD6B78">
              <w:rPr>
                <w:rFonts w:ascii="Times New Roman" w:hAnsi="Times New Roman"/>
              </w:rPr>
              <w:t>15</w:t>
            </w:r>
            <w:r w:rsidRPr="00CD6B78">
              <w:rPr>
                <w:rFonts w:ascii="Times New Roman" w:hAnsi="Times New Roman"/>
              </w:rPr>
              <w:t xml:space="preserve">» </w:t>
            </w:r>
            <w:r w:rsidR="00CD6B78" w:rsidRPr="00CD6B78">
              <w:rPr>
                <w:rFonts w:ascii="Times New Roman" w:hAnsi="Times New Roman"/>
              </w:rPr>
              <w:t>апреля</w:t>
            </w:r>
            <w:r w:rsidRPr="00CD6B78">
              <w:rPr>
                <w:rFonts w:ascii="Times New Roman" w:hAnsi="Times New Roman"/>
              </w:rPr>
              <w:t xml:space="preserve"> 201</w:t>
            </w:r>
            <w:r w:rsidR="00CD6B78" w:rsidRPr="00CD6B78">
              <w:rPr>
                <w:rFonts w:ascii="Times New Roman" w:hAnsi="Times New Roman"/>
              </w:rPr>
              <w:t>9</w:t>
            </w:r>
            <w:r w:rsidRPr="00CD6B78">
              <w:rPr>
                <w:rFonts w:ascii="Times New Roman" w:hAnsi="Times New Roman"/>
              </w:rPr>
              <w:t xml:space="preserve"> г.</w:t>
            </w:r>
          </w:p>
          <w:p w:rsidR="00D44CF8" w:rsidRPr="00D44CF8" w:rsidRDefault="00D44CF8" w:rsidP="00CD6B78">
            <w:pPr>
              <w:jc w:val="both"/>
              <w:rPr>
                <w:rFonts w:ascii="Times New Roman" w:hAnsi="Times New Roman"/>
              </w:rPr>
            </w:pPr>
            <w:r w:rsidRPr="00D44CF8">
              <w:rPr>
                <w:rFonts w:ascii="Times New Roman" w:hAnsi="Times New Roman"/>
              </w:rPr>
              <w:t xml:space="preserve">Дата окончания срока предоставления (размещения на Сайте и (или) на ЭТП) Участникам закупки разъяснений положений Закупочной документации: </w:t>
            </w:r>
            <w:r w:rsidRPr="00CD6B78">
              <w:rPr>
                <w:rFonts w:ascii="Times New Roman" w:hAnsi="Times New Roman"/>
              </w:rPr>
              <w:t>«</w:t>
            </w:r>
            <w:r w:rsidR="00CD6B78" w:rsidRPr="00CD6B78">
              <w:rPr>
                <w:rFonts w:ascii="Times New Roman" w:hAnsi="Times New Roman"/>
              </w:rPr>
              <w:t>17</w:t>
            </w:r>
            <w:r w:rsidRPr="00CD6B78">
              <w:rPr>
                <w:rFonts w:ascii="Times New Roman" w:hAnsi="Times New Roman"/>
              </w:rPr>
              <w:t xml:space="preserve">» </w:t>
            </w:r>
            <w:r w:rsidR="00CD6B78" w:rsidRPr="00CD6B78">
              <w:rPr>
                <w:rFonts w:ascii="Times New Roman" w:hAnsi="Times New Roman"/>
              </w:rPr>
              <w:t>апреля</w:t>
            </w:r>
            <w:r w:rsidRPr="00CD6B78">
              <w:rPr>
                <w:rFonts w:ascii="Times New Roman" w:hAnsi="Times New Roman"/>
              </w:rPr>
              <w:t xml:space="preserve"> 201</w:t>
            </w:r>
            <w:r w:rsidR="00CD6B78" w:rsidRPr="00CD6B78">
              <w:rPr>
                <w:rFonts w:ascii="Times New Roman" w:hAnsi="Times New Roman"/>
              </w:rPr>
              <w:t>9</w:t>
            </w:r>
            <w:r w:rsidRPr="00CD6B78">
              <w:rPr>
                <w:rFonts w:ascii="Times New Roman" w:hAnsi="Times New Roman"/>
              </w:rPr>
              <w:t>г.</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3.11.</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D44CF8" w:rsidRPr="00D44CF8" w:rsidTr="00A526CF">
        <w:tc>
          <w:tcPr>
            <w:tcW w:w="738" w:type="dxa"/>
            <w:gridSpan w:val="2"/>
          </w:tcPr>
          <w:p w:rsidR="00D44CF8" w:rsidRPr="00D44CF8" w:rsidRDefault="00D44CF8" w:rsidP="00D44CF8">
            <w:pPr>
              <w:jc w:val="both"/>
              <w:rPr>
                <w:rFonts w:ascii="Times New Roman" w:hAnsi="Times New Roman"/>
              </w:rPr>
            </w:pPr>
          </w:p>
        </w:tc>
        <w:tc>
          <w:tcPr>
            <w:tcW w:w="8499" w:type="dxa"/>
          </w:tcPr>
          <w:p w:rsidR="00D44CF8" w:rsidRPr="00D44CF8" w:rsidRDefault="00D44CF8" w:rsidP="00D44CF8">
            <w:pPr>
              <w:jc w:val="both"/>
              <w:rPr>
                <w:rFonts w:ascii="Times New Roman" w:hAnsi="Times New Roman"/>
              </w:rPr>
            </w:pPr>
            <w:r w:rsidRPr="00D44CF8">
              <w:rPr>
                <w:rFonts w:ascii="Times New Roman" w:hAnsi="Times New Roman"/>
              </w:rPr>
              <w:t>Заявки, подаваемые в бумажной форме в запечатанном конверте, подаются контактному лицу, указанному в п</w:t>
            </w:r>
            <w:r w:rsidR="00547465">
              <w:rPr>
                <w:rFonts w:ascii="Times New Roman" w:hAnsi="Times New Roman"/>
              </w:rPr>
              <w:t>ункте</w:t>
            </w:r>
            <w:r w:rsidRPr="00D44CF8">
              <w:rPr>
                <w:rFonts w:ascii="Times New Roman" w:hAnsi="Times New Roman"/>
              </w:rPr>
              <w:t xml:space="preserve"> 3.1 настоящего раздела Закупочной документации, по адресу: 121099, г. Москва, ул. Новый Арбат, д. 36, 23 этаж.</w:t>
            </w:r>
          </w:p>
          <w:p w:rsidR="00D44CF8" w:rsidRPr="00D44CF8" w:rsidRDefault="00D44CF8" w:rsidP="00D44CF8">
            <w:pPr>
              <w:jc w:val="both"/>
              <w:rPr>
                <w:rFonts w:ascii="Times New Roman" w:hAnsi="Times New Roman"/>
              </w:rPr>
            </w:pPr>
          </w:p>
          <w:p w:rsidR="00D44CF8" w:rsidRPr="00D44CF8" w:rsidRDefault="00D44CF8" w:rsidP="00D44CF8">
            <w:pPr>
              <w:tabs>
                <w:tab w:val="left" w:pos="360"/>
              </w:tabs>
              <w:jc w:val="both"/>
              <w:rPr>
                <w:rFonts w:ascii="Times New Roman" w:hAnsi="Times New Roman"/>
                <w:b/>
                <w:lang w:eastAsia="ru-RU"/>
              </w:rPr>
            </w:pPr>
            <w:r w:rsidRPr="00D44CF8">
              <w:rPr>
                <w:rFonts w:ascii="Times New Roman" w:hAnsi="Times New Roman"/>
                <w:b/>
                <w:lang w:eastAsia="ru-RU"/>
              </w:rPr>
              <w:t>Время приема Заявок, подаваемых в бумажной форме: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Обеденный перерыв: с 13.00 до 13.45 (время московское) – Заявки не принимаются.</w:t>
            </w:r>
          </w:p>
          <w:p w:rsidR="00D44CF8" w:rsidRPr="00D44CF8" w:rsidRDefault="00D44CF8" w:rsidP="00D44CF8">
            <w:pPr>
              <w:jc w:val="both"/>
              <w:rPr>
                <w:rFonts w:ascii="Times New Roman" w:hAnsi="Times New Roman"/>
                <w:lang w:eastAsia="ru-RU"/>
              </w:rPr>
            </w:pPr>
            <w:r w:rsidRPr="00D44CF8">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D44CF8" w:rsidRPr="00D44CF8" w:rsidRDefault="00D44CF8" w:rsidP="00D44CF8">
            <w:pPr>
              <w:jc w:val="both"/>
              <w:rPr>
                <w:rFonts w:ascii="Times New Roman" w:hAnsi="Times New Roman"/>
              </w:rPr>
            </w:pPr>
          </w:p>
          <w:p w:rsidR="00D44CF8" w:rsidRPr="00D44CF8" w:rsidRDefault="00D44CF8" w:rsidP="00D44CF8">
            <w:pPr>
              <w:jc w:val="both"/>
              <w:rPr>
                <w:rFonts w:ascii="Times New Roman" w:hAnsi="Times New Roman"/>
              </w:rPr>
            </w:pPr>
            <w:r w:rsidRPr="00D44CF8">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D44CF8" w:rsidRPr="00D44CF8" w:rsidRDefault="00D44CF8" w:rsidP="00D44CF8">
            <w:pPr>
              <w:jc w:val="both"/>
              <w:rPr>
                <w:rFonts w:ascii="Times New Roman" w:hAnsi="Times New Roman"/>
              </w:rPr>
            </w:pPr>
          </w:p>
          <w:p w:rsidR="00D44CF8" w:rsidRPr="00D44CF8" w:rsidRDefault="00D44CF8" w:rsidP="00C22D7C">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осуществляется с </w:t>
            </w:r>
            <w:r w:rsidRPr="00C22D7C">
              <w:rPr>
                <w:rFonts w:ascii="Times New Roman" w:hAnsi="Times New Roman"/>
              </w:rPr>
              <w:t>«</w:t>
            </w:r>
            <w:r w:rsidR="00C22D7C" w:rsidRPr="00C22D7C">
              <w:rPr>
                <w:rFonts w:ascii="Times New Roman" w:hAnsi="Times New Roman"/>
              </w:rPr>
              <w:t>08</w:t>
            </w:r>
            <w:r w:rsidRPr="00C22D7C">
              <w:rPr>
                <w:rFonts w:ascii="Times New Roman" w:hAnsi="Times New Roman"/>
              </w:rPr>
              <w:t xml:space="preserve">» </w:t>
            </w:r>
            <w:r w:rsidR="00C22D7C" w:rsidRPr="00C22D7C">
              <w:rPr>
                <w:rFonts w:ascii="Times New Roman" w:hAnsi="Times New Roman"/>
              </w:rPr>
              <w:t>апреля</w:t>
            </w:r>
            <w:r w:rsidR="001E07F5" w:rsidRPr="00C22D7C">
              <w:rPr>
                <w:rFonts w:ascii="Times New Roman" w:hAnsi="Times New Roman"/>
              </w:rPr>
              <w:t xml:space="preserve"> </w:t>
            </w:r>
            <w:r w:rsidRPr="00C22D7C">
              <w:rPr>
                <w:rFonts w:ascii="Times New Roman" w:hAnsi="Times New Roman"/>
              </w:rPr>
              <w:t>201</w:t>
            </w:r>
            <w:r w:rsidR="001E07F5" w:rsidRPr="00C22D7C">
              <w:rPr>
                <w:rFonts w:ascii="Times New Roman" w:hAnsi="Times New Roman"/>
              </w:rPr>
              <w:t>9</w:t>
            </w:r>
            <w:r w:rsidRPr="00C22D7C">
              <w:rPr>
                <w:rFonts w:ascii="Times New Roman" w:hAnsi="Times New Roman"/>
              </w:rPr>
              <w:t xml:space="preserve"> г. до «</w:t>
            </w:r>
            <w:r w:rsidR="009246E9">
              <w:rPr>
                <w:rFonts w:ascii="Times New Roman" w:hAnsi="Times New Roman"/>
              </w:rPr>
              <w:t>24</w:t>
            </w:r>
            <w:r w:rsidRPr="00C22D7C">
              <w:rPr>
                <w:rFonts w:ascii="Times New Roman" w:hAnsi="Times New Roman"/>
              </w:rPr>
              <w:t xml:space="preserve">» </w:t>
            </w:r>
            <w:r w:rsidR="001E07F5" w:rsidRPr="00C22D7C">
              <w:rPr>
                <w:rFonts w:ascii="Times New Roman" w:hAnsi="Times New Roman"/>
              </w:rPr>
              <w:t>апреля</w:t>
            </w:r>
            <w:r w:rsidRPr="00C22D7C">
              <w:rPr>
                <w:rFonts w:ascii="Times New Roman" w:hAnsi="Times New Roman"/>
              </w:rPr>
              <w:t xml:space="preserve"> 201</w:t>
            </w:r>
            <w:r w:rsidR="001E07F5" w:rsidRPr="00C22D7C">
              <w:rPr>
                <w:rFonts w:ascii="Times New Roman" w:hAnsi="Times New Roman"/>
              </w:rPr>
              <w:t>9</w:t>
            </w:r>
            <w:r w:rsidRPr="00C22D7C">
              <w:rPr>
                <w:rFonts w:ascii="Times New Roman" w:hAnsi="Times New Roman"/>
              </w:rPr>
              <w:t xml:space="preserve"> г. «</w:t>
            </w:r>
            <w:r w:rsidR="001E07F5" w:rsidRPr="00C22D7C">
              <w:rPr>
                <w:rFonts w:ascii="Times New Roman" w:hAnsi="Times New Roman"/>
              </w:rPr>
              <w:t>17</w:t>
            </w:r>
            <w:r w:rsidRPr="00C22D7C">
              <w:rPr>
                <w:rFonts w:ascii="Times New Roman" w:hAnsi="Times New Roman"/>
              </w:rPr>
              <w:t>» часов 00 минут.</w:t>
            </w:r>
            <w:r w:rsidRPr="00D44CF8">
              <w:rPr>
                <w:rFonts w:ascii="Times New Roman" w:hAnsi="Times New Roman"/>
              </w:rPr>
              <w:t xml:space="preserve"> </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3.12.</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D44CF8" w:rsidTr="00A526CF">
        <w:tc>
          <w:tcPr>
            <w:tcW w:w="738" w:type="dxa"/>
            <w:gridSpan w:val="2"/>
            <w:shd w:val="clear" w:color="auto" w:fill="auto"/>
          </w:tcPr>
          <w:p w:rsidR="00D44CF8" w:rsidRPr="00D44CF8" w:rsidRDefault="00D44CF8" w:rsidP="00D44CF8">
            <w:pPr>
              <w:jc w:val="both"/>
              <w:rPr>
                <w:rFonts w:ascii="Times New Roman" w:hAnsi="Times New Roman"/>
                <w:b/>
              </w:rPr>
            </w:pPr>
          </w:p>
        </w:tc>
        <w:tc>
          <w:tcPr>
            <w:tcW w:w="8499" w:type="dxa"/>
            <w:shd w:val="clear" w:color="auto" w:fill="auto"/>
          </w:tcPr>
          <w:p w:rsidR="00702032" w:rsidRDefault="00702032" w:rsidP="00702032">
            <w:pPr>
              <w:jc w:val="both"/>
            </w:pPr>
            <w:r w:rsidRPr="00702032">
              <w:rPr>
                <w:rFonts w:ascii="Times New Roman" w:hAnsi="Times New Roman"/>
              </w:rPr>
              <w:t>Официальный сайт Агентства</w:t>
            </w:r>
            <w:r w:rsidRPr="004B7DC8">
              <w:rPr>
                <w:sz w:val="32"/>
              </w:rPr>
              <w:t xml:space="preserve"> </w:t>
            </w:r>
            <w:hyperlink r:id="rId14" w:history="1">
              <w:r w:rsidRPr="00300A1E">
                <w:rPr>
                  <w:rStyle w:val="aa"/>
                  <w:rFonts w:ascii="Times New Roman" w:hAnsi="Times New Roman"/>
                </w:rPr>
                <w:t>http://asi.ru/about_agency/purchase/</w:t>
              </w:r>
            </w:hyperlink>
          </w:p>
          <w:p w:rsidR="00D44CF8" w:rsidRPr="00D44CF8" w:rsidRDefault="00702032" w:rsidP="00702032">
            <w:pPr>
              <w:rPr>
                <w:rFonts w:ascii="Times New Roman" w:hAnsi="Times New Roman"/>
              </w:rPr>
            </w:pPr>
            <w:r w:rsidRPr="00702032">
              <w:rPr>
                <w:rFonts w:ascii="Times New Roman" w:hAnsi="Times New Roman"/>
              </w:rPr>
              <w:t>Портал электронной торговой площадки</w:t>
            </w:r>
            <w:r w:rsidRPr="00702032">
              <w:t xml:space="preserve"> </w:t>
            </w:r>
            <w:hyperlink r:id="rId15" w:history="1">
              <w:r w:rsidRPr="00300A1E">
                <w:rPr>
                  <w:rStyle w:val="aa"/>
                  <w:rFonts w:ascii="Times New Roman" w:hAnsi="Times New Roman"/>
                  <w:sz w:val="22"/>
                  <w:szCs w:val="22"/>
                </w:rPr>
                <w:t>http://utp.sberbank-ast.ru/Com/List/BidList</w:t>
              </w:r>
            </w:hyperlink>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3.13.</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44CF8" w:rsidRPr="00D44CF8" w:rsidTr="00A526CF">
        <w:tc>
          <w:tcPr>
            <w:tcW w:w="738" w:type="dxa"/>
            <w:gridSpan w:val="2"/>
          </w:tcPr>
          <w:p w:rsidR="00D44CF8" w:rsidRPr="00D44CF8" w:rsidRDefault="00D44CF8" w:rsidP="00D44CF8">
            <w:pPr>
              <w:jc w:val="both"/>
              <w:rPr>
                <w:rFonts w:ascii="Times New Roman" w:hAnsi="Times New Roman"/>
              </w:rPr>
            </w:pPr>
          </w:p>
        </w:tc>
        <w:tc>
          <w:tcPr>
            <w:tcW w:w="8499" w:type="dxa"/>
          </w:tcPr>
          <w:p w:rsidR="00D44CF8" w:rsidRPr="00D44CF8" w:rsidRDefault="00D44CF8" w:rsidP="009246E9">
            <w:pPr>
              <w:jc w:val="both"/>
              <w:rPr>
                <w:rFonts w:ascii="Times New Roman" w:hAnsi="Times New Roman"/>
              </w:rPr>
            </w:pPr>
            <w:r w:rsidRPr="00D44CF8">
              <w:rPr>
                <w:rFonts w:ascii="Times New Roman" w:hAnsi="Times New Roman"/>
              </w:rPr>
              <w:t xml:space="preserve"> </w:t>
            </w:r>
            <w:r w:rsidRPr="00CD6B78">
              <w:rPr>
                <w:rFonts w:ascii="Times New Roman" w:hAnsi="Times New Roman"/>
              </w:rPr>
              <w:t>«</w:t>
            </w:r>
            <w:r w:rsidR="009246E9">
              <w:rPr>
                <w:rFonts w:ascii="Times New Roman" w:hAnsi="Times New Roman"/>
              </w:rPr>
              <w:t>26</w:t>
            </w:r>
            <w:r w:rsidRPr="00CD6B78">
              <w:rPr>
                <w:rFonts w:ascii="Times New Roman" w:hAnsi="Times New Roman"/>
              </w:rPr>
              <w:t xml:space="preserve">» </w:t>
            </w:r>
            <w:r w:rsidR="001E07F5" w:rsidRPr="00CD6B78">
              <w:rPr>
                <w:rFonts w:ascii="Times New Roman" w:hAnsi="Times New Roman"/>
              </w:rPr>
              <w:t>апреля</w:t>
            </w:r>
            <w:r w:rsidRPr="00CD6B78">
              <w:rPr>
                <w:rFonts w:ascii="Times New Roman" w:hAnsi="Times New Roman"/>
              </w:rPr>
              <w:t xml:space="preserve"> 201</w:t>
            </w:r>
            <w:r w:rsidR="001E07F5" w:rsidRPr="00CD6B78">
              <w:rPr>
                <w:rFonts w:ascii="Times New Roman" w:hAnsi="Times New Roman"/>
              </w:rPr>
              <w:t>9</w:t>
            </w:r>
            <w:r w:rsidRPr="00CD6B78">
              <w:rPr>
                <w:rFonts w:ascii="Times New Roman" w:hAnsi="Times New Roman"/>
              </w:rPr>
              <w:t xml:space="preserve"> г.</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3.14.</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44CF8" w:rsidRPr="00D44CF8" w:rsidTr="00A526CF">
        <w:tc>
          <w:tcPr>
            <w:tcW w:w="703" w:type="dxa"/>
          </w:tcPr>
          <w:p w:rsidR="00D44CF8" w:rsidRPr="00D44CF8" w:rsidRDefault="00D44CF8" w:rsidP="00D44CF8">
            <w:pPr>
              <w:jc w:val="both"/>
              <w:rPr>
                <w:rFonts w:ascii="Times New Roman" w:hAnsi="Times New Roman"/>
              </w:rPr>
            </w:pPr>
          </w:p>
        </w:tc>
        <w:tc>
          <w:tcPr>
            <w:tcW w:w="8760" w:type="dxa"/>
            <w:gridSpan w:val="2"/>
          </w:tcPr>
          <w:p w:rsidR="00D44CF8" w:rsidRPr="00CD6B78" w:rsidRDefault="00D44CF8" w:rsidP="00DD1EF9">
            <w:pPr>
              <w:contextualSpacing/>
              <w:jc w:val="both"/>
              <w:rPr>
                <w:rFonts w:ascii="Times New Roman" w:hAnsi="Times New Roman"/>
              </w:rPr>
            </w:pPr>
            <w:r w:rsidRPr="00CD6B78">
              <w:rPr>
                <w:rFonts w:ascii="Times New Roman" w:hAnsi="Times New Roman"/>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CD6B78">
              <w:rPr>
                <w:sz w:val="22"/>
                <w:szCs w:val="22"/>
              </w:rPr>
              <w:t xml:space="preserve"> </w:t>
            </w:r>
            <w:r w:rsidRPr="00CD6B78">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w:t>
            </w:r>
            <w:r w:rsidR="00DD1EF9" w:rsidRPr="00CD6B78">
              <w:rPr>
                <w:rFonts w:ascii="Times New Roman" w:hAnsi="Times New Roman"/>
              </w:rPr>
              <w:t>астнику закупки, равняется ста.</w:t>
            </w:r>
          </w:p>
          <w:p w:rsidR="00D44CF8" w:rsidRPr="00D44CF8" w:rsidRDefault="00D44CF8" w:rsidP="00DD1EF9">
            <w:pPr>
              <w:spacing w:line="276" w:lineRule="auto"/>
              <w:jc w:val="both"/>
              <w:rPr>
                <w:rFonts w:ascii="Times New Roman" w:hAnsi="Times New Roman"/>
                <w:b/>
              </w:rPr>
            </w:pPr>
            <w:r w:rsidRPr="00D44CF8">
              <w:rPr>
                <w:rFonts w:ascii="Times New Roman" w:hAnsi="Times New Roman"/>
                <w:b/>
              </w:rPr>
              <w:t>Критерии, показатели оценки Заявок и их значимость:</w:t>
            </w:r>
          </w:p>
          <w:tbl>
            <w:tblPr>
              <w:tblW w:w="8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62"/>
              <w:gridCol w:w="2410"/>
              <w:gridCol w:w="2268"/>
            </w:tblGrid>
            <w:tr w:rsidR="00DD1EF9" w:rsidRPr="00B70DAC" w:rsidTr="004F32AA">
              <w:trPr>
                <w:trHeight w:val="902"/>
                <w:jc w:val="center"/>
              </w:trPr>
              <w:tc>
                <w:tcPr>
                  <w:tcW w:w="3862" w:type="dxa"/>
                  <w:shd w:val="clear" w:color="auto" w:fill="D9D9D9"/>
                  <w:vAlign w:val="center"/>
                </w:tcPr>
                <w:p w:rsidR="00DD1EF9" w:rsidRPr="00B70DAC" w:rsidRDefault="00DD1EF9" w:rsidP="00DD1EF9">
                  <w:pPr>
                    <w:jc w:val="center"/>
                    <w:rPr>
                      <w:b/>
                    </w:rPr>
                  </w:pPr>
                  <w:r w:rsidRPr="00B70DAC">
                    <w:rPr>
                      <w:b/>
                    </w:rPr>
                    <w:t>Наименование критерия</w:t>
                  </w:r>
                </w:p>
              </w:tc>
              <w:tc>
                <w:tcPr>
                  <w:tcW w:w="2410" w:type="dxa"/>
                  <w:shd w:val="clear" w:color="auto" w:fill="D9D9D9"/>
                  <w:vAlign w:val="center"/>
                </w:tcPr>
                <w:p w:rsidR="00DD1EF9" w:rsidRPr="00B70DAC" w:rsidRDefault="00DD1EF9" w:rsidP="00DD1EF9">
                  <w:pPr>
                    <w:jc w:val="center"/>
                    <w:rPr>
                      <w:b/>
                    </w:rPr>
                  </w:pPr>
                  <w:r w:rsidRPr="00B70DAC">
                    <w:rPr>
                      <w:b/>
                    </w:rPr>
                    <w:t>Значимость критерия</w:t>
                  </w:r>
                </w:p>
                <w:p w:rsidR="00DD1EF9" w:rsidRPr="00B70DAC" w:rsidRDefault="00DD1EF9" w:rsidP="00DD1EF9">
                  <w:pPr>
                    <w:jc w:val="center"/>
                    <w:rPr>
                      <w:b/>
                    </w:rPr>
                  </w:pPr>
                  <w:r w:rsidRPr="00B70DAC">
                    <w:rPr>
                      <w:b/>
                    </w:rPr>
                    <w:t>%</w:t>
                  </w:r>
                </w:p>
              </w:tc>
              <w:tc>
                <w:tcPr>
                  <w:tcW w:w="2268" w:type="dxa"/>
                  <w:shd w:val="clear" w:color="auto" w:fill="D9D9D9"/>
                  <w:vAlign w:val="center"/>
                </w:tcPr>
                <w:p w:rsidR="00DD1EF9" w:rsidRPr="00B70DAC" w:rsidRDefault="00DD1EF9" w:rsidP="00DD1EF9">
                  <w:pPr>
                    <w:jc w:val="center"/>
                    <w:rPr>
                      <w:b/>
                    </w:rPr>
                  </w:pPr>
                  <w:r w:rsidRPr="00B70DAC">
                    <w:rPr>
                      <w:b/>
                    </w:rPr>
                    <w:t>Коэффициент значимости критерия</w:t>
                  </w:r>
                </w:p>
              </w:tc>
            </w:tr>
            <w:tr w:rsidR="00DD1EF9" w:rsidRPr="00B70DAC" w:rsidTr="004F32AA">
              <w:trPr>
                <w:trHeight w:val="423"/>
                <w:jc w:val="center"/>
              </w:trPr>
              <w:tc>
                <w:tcPr>
                  <w:tcW w:w="3862" w:type="dxa"/>
                  <w:vAlign w:val="center"/>
                </w:tcPr>
                <w:p w:rsidR="00DD1EF9" w:rsidRPr="0028511A" w:rsidRDefault="00DD1EF9" w:rsidP="009028E1">
                  <w:pPr>
                    <w:pStyle w:val="af8"/>
                    <w:numPr>
                      <w:ilvl w:val="0"/>
                      <w:numId w:val="39"/>
                    </w:numPr>
                    <w:ind w:left="0" w:firstLine="0"/>
                  </w:pPr>
                  <w:r>
                    <w:t>Цена договора.</w:t>
                  </w:r>
                </w:p>
              </w:tc>
              <w:tc>
                <w:tcPr>
                  <w:tcW w:w="2410" w:type="dxa"/>
                  <w:vAlign w:val="center"/>
                </w:tcPr>
                <w:p w:rsidR="00DD1EF9" w:rsidRPr="00A47B58" w:rsidRDefault="00DD1EF9" w:rsidP="00DD1EF9">
                  <w:pPr>
                    <w:jc w:val="center"/>
                    <w:rPr>
                      <w:i/>
                      <w:color w:val="A6A6A6" w:themeColor="background1" w:themeShade="A6"/>
                      <w:sz w:val="22"/>
                    </w:rPr>
                  </w:pPr>
                  <w:r>
                    <w:rPr>
                      <w:b/>
                    </w:rPr>
                    <w:t>40</w:t>
                  </w:r>
                </w:p>
              </w:tc>
              <w:tc>
                <w:tcPr>
                  <w:tcW w:w="2268" w:type="dxa"/>
                  <w:vAlign w:val="center"/>
                </w:tcPr>
                <w:p w:rsidR="00DD1EF9" w:rsidRPr="00B70DAC" w:rsidRDefault="00DD1EF9" w:rsidP="00DD1EF9">
                  <w:pPr>
                    <w:jc w:val="center"/>
                    <w:rPr>
                      <w:b/>
                      <w:bCs/>
                    </w:rPr>
                  </w:pPr>
                  <w:r>
                    <w:rPr>
                      <w:b/>
                      <w:bCs/>
                    </w:rPr>
                    <w:t>0,40</w:t>
                  </w:r>
                </w:p>
              </w:tc>
            </w:tr>
            <w:tr w:rsidR="004F32AA" w:rsidRPr="00B70DAC" w:rsidTr="004F32AA">
              <w:trPr>
                <w:trHeight w:val="423"/>
                <w:jc w:val="center"/>
              </w:trPr>
              <w:tc>
                <w:tcPr>
                  <w:tcW w:w="3862" w:type="dxa"/>
                  <w:vAlign w:val="center"/>
                </w:tcPr>
                <w:p w:rsidR="004F32AA" w:rsidRDefault="004F32AA" w:rsidP="009028E1">
                  <w:pPr>
                    <w:pStyle w:val="af8"/>
                    <w:numPr>
                      <w:ilvl w:val="0"/>
                      <w:numId w:val="39"/>
                    </w:numPr>
                    <w:ind w:left="0" w:firstLine="0"/>
                  </w:pPr>
                  <w:r w:rsidRPr="005949CC">
                    <w:t>Опыт оказания услуг по информационно-аналитическому сопровождению организаций на ресурсах федеральных и региональных СМИ</w:t>
                  </w:r>
                  <w:r>
                    <w:t>.</w:t>
                  </w:r>
                </w:p>
              </w:tc>
              <w:tc>
                <w:tcPr>
                  <w:tcW w:w="2410" w:type="dxa"/>
                  <w:vAlign w:val="center"/>
                </w:tcPr>
                <w:p w:rsidR="004F32AA" w:rsidRDefault="004F32AA" w:rsidP="004F32AA">
                  <w:pPr>
                    <w:jc w:val="center"/>
                    <w:rPr>
                      <w:b/>
                    </w:rPr>
                  </w:pPr>
                  <w:r>
                    <w:rPr>
                      <w:b/>
                    </w:rPr>
                    <w:t>20</w:t>
                  </w:r>
                </w:p>
              </w:tc>
              <w:tc>
                <w:tcPr>
                  <w:tcW w:w="2268" w:type="dxa"/>
                  <w:vAlign w:val="center"/>
                </w:tcPr>
                <w:p w:rsidR="004F32AA" w:rsidRPr="004F32AA" w:rsidRDefault="004F32AA" w:rsidP="004F32AA">
                  <w:pPr>
                    <w:jc w:val="center"/>
                    <w:rPr>
                      <w:b/>
                      <w:bCs/>
                    </w:rPr>
                  </w:pPr>
                  <w:r w:rsidRPr="009C0DB0">
                    <w:rPr>
                      <w:b/>
                      <w:bCs/>
                    </w:rPr>
                    <w:t>0,</w:t>
                  </w:r>
                  <w:r>
                    <w:rPr>
                      <w:b/>
                      <w:bCs/>
                    </w:rPr>
                    <w:t>2</w:t>
                  </w:r>
                  <w:r w:rsidRPr="009C0DB0">
                    <w:rPr>
                      <w:b/>
                      <w:bCs/>
                    </w:rPr>
                    <w:t>0</w:t>
                  </w:r>
                </w:p>
              </w:tc>
            </w:tr>
            <w:tr w:rsidR="004F32AA" w:rsidRPr="00B70DAC" w:rsidTr="004F32AA">
              <w:trPr>
                <w:trHeight w:val="423"/>
                <w:jc w:val="center"/>
              </w:trPr>
              <w:tc>
                <w:tcPr>
                  <w:tcW w:w="3862" w:type="dxa"/>
                  <w:vAlign w:val="center"/>
                </w:tcPr>
                <w:p w:rsidR="004F32AA" w:rsidRPr="005949CC" w:rsidRDefault="004F32AA" w:rsidP="009028E1">
                  <w:pPr>
                    <w:pStyle w:val="af8"/>
                    <w:numPr>
                      <w:ilvl w:val="0"/>
                      <w:numId w:val="39"/>
                    </w:numPr>
                    <w:ind w:left="0" w:firstLine="0"/>
                  </w:pPr>
                  <w:r w:rsidRPr="005949CC">
                    <w:t>Наличие у сотрудников участника закупки квалификации</w:t>
                  </w:r>
                  <w:r>
                    <w:t>.</w:t>
                  </w:r>
                </w:p>
              </w:tc>
              <w:tc>
                <w:tcPr>
                  <w:tcW w:w="2410" w:type="dxa"/>
                  <w:vAlign w:val="center"/>
                </w:tcPr>
                <w:p w:rsidR="004F32AA" w:rsidRDefault="004F32AA" w:rsidP="004F32AA">
                  <w:pPr>
                    <w:jc w:val="center"/>
                    <w:rPr>
                      <w:b/>
                    </w:rPr>
                  </w:pPr>
                  <w:r>
                    <w:rPr>
                      <w:b/>
                    </w:rPr>
                    <w:t>5</w:t>
                  </w:r>
                </w:p>
              </w:tc>
              <w:tc>
                <w:tcPr>
                  <w:tcW w:w="2268" w:type="dxa"/>
                  <w:vAlign w:val="center"/>
                </w:tcPr>
                <w:p w:rsidR="004F32AA" w:rsidRPr="004F32AA" w:rsidRDefault="004F32AA" w:rsidP="004F32AA">
                  <w:pPr>
                    <w:jc w:val="center"/>
                    <w:rPr>
                      <w:b/>
                      <w:bCs/>
                    </w:rPr>
                  </w:pPr>
                  <w:r w:rsidRPr="009C0DB0">
                    <w:rPr>
                      <w:b/>
                      <w:bCs/>
                    </w:rPr>
                    <w:t>0,</w:t>
                  </w:r>
                  <w:r>
                    <w:rPr>
                      <w:b/>
                      <w:bCs/>
                    </w:rPr>
                    <w:t>05</w:t>
                  </w:r>
                </w:p>
              </w:tc>
            </w:tr>
            <w:tr w:rsidR="004F32AA" w:rsidRPr="00B70DAC" w:rsidTr="004F32AA">
              <w:trPr>
                <w:trHeight w:val="423"/>
                <w:jc w:val="center"/>
              </w:trPr>
              <w:tc>
                <w:tcPr>
                  <w:tcW w:w="3862" w:type="dxa"/>
                  <w:vAlign w:val="center"/>
                </w:tcPr>
                <w:p w:rsidR="004F32AA" w:rsidRDefault="004F32AA" w:rsidP="009028E1">
                  <w:pPr>
                    <w:pStyle w:val="af8"/>
                    <w:numPr>
                      <w:ilvl w:val="0"/>
                      <w:numId w:val="39"/>
                    </w:numPr>
                    <w:ind w:left="0" w:firstLine="0"/>
                  </w:pPr>
                  <w:r w:rsidRPr="005949CC">
                    <w:t>Присутствие в рейтингах PR агентств в 2018 году</w:t>
                  </w:r>
                  <w:r>
                    <w:t>.</w:t>
                  </w:r>
                </w:p>
              </w:tc>
              <w:tc>
                <w:tcPr>
                  <w:tcW w:w="2410" w:type="dxa"/>
                  <w:vAlign w:val="center"/>
                </w:tcPr>
                <w:p w:rsidR="004F32AA" w:rsidRDefault="004F32AA" w:rsidP="004F32AA">
                  <w:pPr>
                    <w:jc w:val="center"/>
                    <w:rPr>
                      <w:b/>
                    </w:rPr>
                  </w:pPr>
                  <w:r>
                    <w:rPr>
                      <w:b/>
                    </w:rPr>
                    <w:t>15</w:t>
                  </w:r>
                </w:p>
              </w:tc>
              <w:tc>
                <w:tcPr>
                  <w:tcW w:w="2268" w:type="dxa"/>
                  <w:vAlign w:val="center"/>
                </w:tcPr>
                <w:p w:rsidR="004F32AA" w:rsidRPr="004F32AA" w:rsidRDefault="004F32AA" w:rsidP="006D0A30">
                  <w:pPr>
                    <w:jc w:val="center"/>
                    <w:rPr>
                      <w:b/>
                      <w:bCs/>
                    </w:rPr>
                  </w:pPr>
                  <w:r w:rsidRPr="009C0DB0">
                    <w:rPr>
                      <w:b/>
                      <w:bCs/>
                    </w:rPr>
                    <w:t>0,</w:t>
                  </w:r>
                  <w:r w:rsidR="006D0A30">
                    <w:rPr>
                      <w:b/>
                      <w:bCs/>
                    </w:rPr>
                    <w:t>1</w:t>
                  </w:r>
                  <w:r>
                    <w:rPr>
                      <w:b/>
                      <w:bCs/>
                    </w:rPr>
                    <w:t>5</w:t>
                  </w:r>
                </w:p>
              </w:tc>
            </w:tr>
            <w:tr w:rsidR="004F32AA" w:rsidRPr="00B70DAC" w:rsidTr="004F32AA">
              <w:trPr>
                <w:trHeight w:val="423"/>
                <w:jc w:val="center"/>
              </w:trPr>
              <w:tc>
                <w:tcPr>
                  <w:tcW w:w="3862" w:type="dxa"/>
                  <w:vAlign w:val="center"/>
                </w:tcPr>
                <w:p w:rsidR="004F32AA" w:rsidRDefault="004F32AA" w:rsidP="009028E1">
                  <w:pPr>
                    <w:pStyle w:val="af8"/>
                    <w:numPr>
                      <w:ilvl w:val="0"/>
                      <w:numId w:val="39"/>
                    </w:numPr>
                    <w:ind w:left="0" w:firstLine="0"/>
                  </w:pPr>
                  <w:r w:rsidRPr="005949CC">
                    <w:t>Членство участника закупки в профессиональных сообществах (АКОС, РАСО</w:t>
                  </w:r>
                  <w:r>
                    <w:t>.</w:t>
                  </w:r>
                </w:p>
              </w:tc>
              <w:tc>
                <w:tcPr>
                  <w:tcW w:w="2410" w:type="dxa"/>
                  <w:vAlign w:val="center"/>
                </w:tcPr>
                <w:p w:rsidR="004F32AA" w:rsidRDefault="004F32AA" w:rsidP="004F32AA">
                  <w:pPr>
                    <w:jc w:val="center"/>
                    <w:rPr>
                      <w:b/>
                    </w:rPr>
                  </w:pPr>
                  <w:r>
                    <w:rPr>
                      <w:b/>
                    </w:rPr>
                    <w:t>10</w:t>
                  </w:r>
                </w:p>
              </w:tc>
              <w:tc>
                <w:tcPr>
                  <w:tcW w:w="2268" w:type="dxa"/>
                  <w:vAlign w:val="center"/>
                </w:tcPr>
                <w:p w:rsidR="004F32AA" w:rsidRPr="004F32AA" w:rsidRDefault="004F32AA" w:rsidP="004F32AA">
                  <w:pPr>
                    <w:jc w:val="center"/>
                    <w:rPr>
                      <w:b/>
                      <w:bCs/>
                    </w:rPr>
                  </w:pPr>
                  <w:r w:rsidRPr="009C0DB0">
                    <w:rPr>
                      <w:b/>
                      <w:bCs/>
                    </w:rPr>
                    <w:t>0,</w:t>
                  </w:r>
                  <w:r>
                    <w:rPr>
                      <w:b/>
                      <w:bCs/>
                    </w:rPr>
                    <w:t>1</w:t>
                  </w:r>
                  <w:r w:rsidRPr="009C0DB0">
                    <w:rPr>
                      <w:b/>
                      <w:bCs/>
                    </w:rPr>
                    <w:t>0</w:t>
                  </w:r>
                </w:p>
              </w:tc>
            </w:tr>
            <w:tr w:rsidR="004F32AA" w:rsidRPr="00B70DAC" w:rsidTr="004F32AA">
              <w:trPr>
                <w:trHeight w:val="423"/>
                <w:jc w:val="center"/>
              </w:trPr>
              <w:tc>
                <w:tcPr>
                  <w:tcW w:w="3862" w:type="dxa"/>
                  <w:vAlign w:val="center"/>
                </w:tcPr>
                <w:p w:rsidR="004F32AA" w:rsidRDefault="00BF2F39" w:rsidP="009028E1">
                  <w:pPr>
                    <w:pStyle w:val="af8"/>
                    <w:numPr>
                      <w:ilvl w:val="0"/>
                      <w:numId w:val="39"/>
                    </w:numPr>
                    <w:ind w:left="0" w:firstLine="0"/>
                  </w:pPr>
                  <w:r w:rsidRPr="00BF2F39">
                    <w:t>Наличие у участника Закупки дипломов и наград в области PR, положительных отзывов, рекомендаций, благодарственных писем и др.</w:t>
                  </w:r>
                </w:p>
              </w:tc>
              <w:tc>
                <w:tcPr>
                  <w:tcW w:w="2410" w:type="dxa"/>
                  <w:vAlign w:val="center"/>
                </w:tcPr>
                <w:p w:rsidR="004F32AA" w:rsidRDefault="00BF2F39" w:rsidP="004F32AA">
                  <w:pPr>
                    <w:jc w:val="center"/>
                    <w:rPr>
                      <w:b/>
                    </w:rPr>
                  </w:pPr>
                  <w:r>
                    <w:rPr>
                      <w:b/>
                    </w:rPr>
                    <w:t>10</w:t>
                  </w:r>
                </w:p>
              </w:tc>
              <w:tc>
                <w:tcPr>
                  <w:tcW w:w="2268" w:type="dxa"/>
                  <w:vAlign w:val="center"/>
                </w:tcPr>
                <w:p w:rsidR="004F32AA" w:rsidRPr="004F32AA" w:rsidRDefault="004F32AA" w:rsidP="00BF2F39">
                  <w:pPr>
                    <w:jc w:val="center"/>
                    <w:rPr>
                      <w:b/>
                      <w:bCs/>
                    </w:rPr>
                  </w:pPr>
                  <w:r w:rsidRPr="009C0DB0">
                    <w:rPr>
                      <w:b/>
                      <w:bCs/>
                    </w:rPr>
                    <w:t>0,</w:t>
                  </w:r>
                  <w:r w:rsidR="00BF2F39">
                    <w:rPr>
                      <w:b/>
                      <w:bCs/>
                    </w:rPr>
                    <w:t>10</w:t>
                  </w:r>
                </w:p>
              </w:tc>
            </w:tr>
          </w:tbl>
          <w:p w:rsidR="00D44CF8" w:rsidRPr="00D44CF8" w:rsidRDefault="00D44CF8" w:rsidP="00D44CF8">
            <w:pPr>
              <w:ind w:left="360"/>
              <w:jc w:val="both"/>
              <w:rPr>
                <w:rFonts w:ascii="Times New Roman" w:hAnsi="Times New Roman"/>
              </w:rPr>
            </w:pPr>
          </w:p>
          <w:p w:rsidR="00D44CF8" w:rsidRPr="00D44CF8" w:rsidRDefault="00D44CF8" w:rsidP="00D44CF8">
            <w:pPr>
              <w:spacing w:after="200" w:line="276" w:lineRule="auto"/>
              <w:jc w:val="both"/>
              <w:rPr>
                <w:rFonts w:ascii="Times New Roman" w:hAnsi="Times New Roman"/>
                <w:i/>
                <w:highlight w:val="yellow"/>
              </w:rPr>
            </w:pPr>
            <w:r w:rsidRPr="00D44CF8">
              <w:rPr>
                <w:rFonts w:ascii="Times New Roman" w:hAnsi="Times New Roman"/>
                <w:b/>
              </w:rPr>
              <w:t>Перечень документов, предоставляемых Участниками закупки в Заявках для подтверждения заявленных ими значений по неценовым критериям оценки Заявок:</w:t>
            </w:r>
          </w:p>
          <w:p w:rsidR="00D44CF8" w:rsidRPr="003F619E" w:rsidRDefault="003F619E" w:rsidP="009028E1">
            <w:pPr>
              <w:pStyle w:val="af8"/>
              <w:numPr>
                <w:ilvl w:val="0"/>
                <w:numId w:val="30"/>
              </w:numPr>
              <w:ind w:left="40" w:firstLine="320"/>
              <w:jc w:val="both"/>
              <w:rPr>
                <w:rFonts w:ascii="Times New Roman" w:eastAsia="Times New Roman" w:hAnsi="Times New Roman"/>
                <w:lang w:eastAsia="ru-RU"/>
              </w:rPr>
            </w:pPr>
            <w:r w:rsidRPr="003F619E">
              <w:rPr>
                <w:rFonts w:ascii="Times New Roman" w:eastAsia="Times New Roman" w:hAnsi="Times New Roman"/>
                <w:lang w:eastAsia="ru-RU"/>
              </w:rPr>
              <w:t>Копии договоров и актов выполненных работ на оказание услуг по информационно-аналитическому сопровождению, исполненных и не имеющих рекламаций на дату окончания срока подачи заявок за период с 2016 по 2018 гг. Форма 4.</w:t>
            </w:r>
          </w:p>
          <w:p w:rsidR="00D44CF8" w:rsidRPr="00536E0A" w:rsidRDefault="003F619E" w:rsidP="009028E1">
            <w:pPr>
              <w:pStyle w:val="af8"/>
              <w:numPr>
                <w:ilvl w:val="0"/>
                <w:numId w:val="30"/>
              </w:numPr>
              <w:ind w:left="40" w:firstLine="320"/>
              <w:jc w:val="both"/>
              <w:rPr>
                <w:rFonts w:ascii="Times New Roman" w:eastAsia="Times New Roman" w:hAnsi="Times New Roman"/>
                <w:lang w:eastAsia="ru-RU"/>
              </w:rPr>
            </w:pPr>
            <w:r w:rsidRPr="003F619E">
              <w:rPr>
                <w:rFonts w:ascii="Times New Roman" w:eastAsia="Times New Roman" w:hAnsi="Times New Roman"/>
                <w:lang w:eastAsia="ru-RU"/>
              </w:rPr>
              <w:t xml:space="preserve">Копии трудовых книжек, дипломов, трудовых договоров или других документов, подтверждающих </w:t>
            </w:r>
            <w:r>
              <w:rPr>
                <w:rFonts w:ascii="Times New Roman" w:eastAsia="Times New Roman" w:hAnsi="Times New Roman"/>
                <w:lang w:eastAsia="ru-RU"/>
              </w:rPr>
              <w:t xml:space="preserve">наличие </w:t>
            </w:r>
            <w:r w:rsidRPr="003F619E">
              <w:rPr>
                <w:rFonts w:ascii="Times New Roman" w:eastAsia="Times New Roman" w:hAnsi="Times New Roman"/>
                <w:lang w:eastAsia="ru-RU"/>
              </w:rPr>
              <w:t>квалифицированного персонала в штате Участника, имеющего профессиональное образование, обладающих соответствующем опытом работы не менее 3 лет в области PR, связей с общественностью</w:t>
            </w:r>
            <w:r>
              <w:rPr>
                <w:rFonts w:ascii="Times New Roman" w:eastAsia="Times New Roman" w:hAnsi="Times New Roman"/>
                <w:lang w:eastAsia="ru-RU"/>
              </w:rPr>
              <w:t>.</w:t>
            </w:r>
            <w:r w:rsidR="00536E0A">
              <w:rPr>
                <w:rFonts w:ascii="Times New Roman" w:eastAsia="Times New Roman" w:hAnsi="Times New Roman"/>
                <w:lang w:eastAsia="ru-RU"/>
              </w:rPr>
              <w:t xml:space="preserve"> </w:t>
            </w:r>
            <w:r w:rsidR="00536E0A" w:rsidRPr="005A2213">
              <w:rPr>
                <w:rFonts w:ascii="Times New Roman" w:eastAsia="Times New Roman" w:hAnsi="Times New Roman"/>
                <w:lang w:eastAsia="ru-RU"/>
              </w:rPr>
              <w:t>Форма 5.</w:t>
            </w:r>
          </w:p>
          <w:p w:rsidR="00536E0A" w:rsidRPr="005A2213" w:rsidRDefault="0000779D" w:rsidP="005A2213">
            <w:pPr>
              <w:pStyle w:val="af8"/>
              <w:numPr>
                <w:ilvl w:val="0"/>
                <w:numId w:val="30"/>
              </w:numPr>
              <w:ind w:left="40" w:firstLine="320"/>
              <w:jc w:val="both"/>
              <w:rPr>
                <w:rFonts w:ascii="Times New Roman" w:eastAsia="Times New Roman" w:hAnsi="Times New Roman"/>
                <w:lang w:eastAsia="ru-RU"/>
              </w:rPr>
            </w:pPr>
            <w:r w:rsidRPr="005A2213">
              <w:rPr>
                <w:rFonts w:ascii="Times New Roman" w:eastAsia="Times New Roman" w:hAnsi="Times New Roman"/>
                <w:lang w:eastAsia="ru-RU"/>
              </w:rPr>
              <w:t>Копии документов (свидетельство, диплом) и ссылка на официальную публикацию рейтинга PR агентств.</w:t>
            </w:r>
          </w:p>
          <w:p w:rsidR="00D44CF8" w:rsidRDefault="00A75A4D" w:rsidP="005A2213">
            <w:pPr>
              <w:pStyle w:val="af8"/>
              <w:numPr>
                <w:ilvl w:val="0"/>
                <w:numId w:val="30"/>
              </w:numPr>
              <w:ind w:left="40" w:firstLine="320"/>
              <w:jc w:val="both"/>
              <w:rPr>
                <w:rFonts w:ascii="Times New Roman" w:eastAsia="Times New Roman" w:hAnsi="Times New Roman"/>
                <w:lang w:eastAsia="ru-RU"/>
              </w:rPr>
            </w:pPr>
            <w:r w:rsidRPr="00A75A4D">
              <w:rPr>
                <w:rFonts w:ascii="Times New Roman" w:eastAsia="Times New Roman" w:hAnsi="Times New Roman"/>
                <w:lang w:eastAsia="ru-RU"/>
              </w:rPr>
              <w:t>Копий документов, подтверждающих членство участника закупки в профессиональных сообществах АКОС (</w:t>
            </w:r>
            <w:hyperlink r:id="rId16" w:history="1">
              <w:r w:rsidRPr="00A75A4D">
                <w:rPr>
                  <w:rFonts w:ascii="Times New Roman" w:eastAsia="Times New Roman" w:hAnsi="Times New Roman"/>
                  <w:lang w:eastAsia="ru-RU"/>
                </w:rPr>
                <w:t>Ассоциация</w:t>
              </w:r>
            </w:hyperlink>
            <w:r w:rsidRPr="00A75A4D">
              <w:rPr>
                <w:rFonts w:ascii="Times New Roman" w:eastAsia="Times New Roman" w:hAnsi="Times New Roman"/>
                <w:lang w:eastAsia="ru-RU"/>
              </w:rPr>
              <w:t xml:space="preserve"> компаний консультантов по связям с общественностью) и РАСО (Российская ассоциация по связям с общественностью).</w:t>
            </w:r>
          </w:p>
          <w:p w:rsidR="008502D9" w:rsidRDefault="008502D9" w:rsidP="004D2D0D">
            <w:pPr>
              <w:pStyle w:val="af8"/>
              <w:numPr>
                <w:ilvl w:val="0"/>
                <w:numId w:val="30"/>
              </w:numPr>
              <w:ind w:left="40" w:firstLine="320"/>
              <w:jc w:val="both"/>
              <w:rPr>
                <w:rFonts w:ascii="Times New Roman" w:eastAsia="Times New Roman" w:hAnsi="Times New Roman"/>
                <w:lang w:eastAsia="ru-RU"/>
              </w:rPr>
            </w:pPr>
            <w:r w:rsidRPr="008502D9">
              <w:rPr>
                <w:rFonts w:ascii="Times New Roman" w:eastAsia="Times New Roman" w:hAnsi="Times New Roman"/>
                <w:lang w:eastAsia="ru-RU"/>
              </w:rPr>
              <w:t>Копий документов, подтверждающих наличие</w:t>
            </w:r>
            <w:r w:rsidR="004D2D0D">
              <w:rPr>
                <w:rFonts w:ascii="Times New Roman" w:eastAsia="Times New Roman" w:hAnsi="Times New Roman"/>
                <w:lang w:eastAsia="ru-RU"/>
              </w:rPr>
              <w:t xml:space="preserve"> дипломов и наград в области PR, к</w:t>
            </w:r>
            <w:r w:rsidRPr="004D2D0D">
              <w:rPr>
                <w:rFonts w:ascii="Times New Roman" w:eastAsia="Times New Roman" w:hAnsi="Times New Roman"/>
                <w:lang w:eastAsia="ru-RU"/>
              </w:rPr>
              <w:t>опи</w:t>
            </w:r>
            <w:r w:rsidR="004D2D0D">
              <w:rPr>
                <w:rFonts w:ascii="Times New Roman" w:eastAsia="Times New Roman" w:hAnsi="Times New Roman"/>
                <w:lang w:eastAsia="ru-RU"/>
              </w:rPr>
              <w:t>и</w:t>
            </w:r>
            <w:r w:rsidRPr="004D2D0D">
              <w:rPr>
                <w:rFonts w:ascii="Times New Roman" w:eastAsia="Times New Roman" w:hAnsi="Times New Roman"/>
                <w:lang w:eastAsia="ru-RU"/>
              </w:rPr>
              <w:t xml:space="preserve"> отзывов от заказчиков услуг аналогичных работ, сертификатов, грамот, благодарственных писем и иных документов.</w:t>
            </w:r>
          </w:p>
          <w:p w:rsidR="004D2D0D" w:rsidRPr="004D2D0D" w:rsidRDefault="004D2D0D" w:rsidP="004D2D0D">
            <w:pPr>
              <w:pStyle w:val="af8"/>
              <w:ind w:left="360"/>
              <w:jc w:val="both"/>
              <w:rPr>
                <w:rFonts w:ascii="Times New Roman" w:eastAsia="Times New Roman" w:hAnsi="Times New Roman"/>
                <w:lang w:eastAsia="ru-RU"/>
              </w:rPr>
            </w:pPr>
          </w:p>
          <w:p w:rsidR="00D44CF8" w:rsidRPr="00D44CF8" w:rsidRDefault="00D44CF8" w:rsidP="00D44CF8">
            <w:pPr>
              <w:spacing w:after="200" w:line="276" w:lineRule="auto"/>
              <w:jc w:val="both"/>
              <w:rPr>
                <w:rFonts w:ascii="Times New Roman" w:hAnsi="Times New Roman"/>
                <w:b/>
              </w:rPr>
            </w:pPr>
            <w:r w:rsidRPr="00D44CF8">
              <w:rPr>
                <w:rFonts w:ascii="Times New Roman" w:hAnsi="Times New Roman"/>
                <w:b/>
              </w:rPr>
              <w:t>Порядок оценки Заявок:</w:t>
            </w:r>
          </w:p>
          <w:p w:rsidR="00D44CF8" w:rsidRPr="0058236D" w:rsidRDefault="00D44CF8" w:rsidP="00D44CF8">
            <w:pPr>
              <w:spacing w:line="288" w:lineRule="auto"/>
              <w:jc w:val="both"/>
              <w:rPr>
                <w:rFonts w:ascii="Times New Roman" w:hAnsi="Times New Roman"/>
                <w:i/>
              </w:rPr>
            </w:pPr>
            <w:r w:rsidRPr="0058236D">
              <w:rPr>
                <w:rFonts w:ascii="Times New Roman" w:hAnsi="Times New Roman"/>
                <w:i/>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D44CF8" w:rsidRDefault="00D44CF8" w:rsidP="00D44CF8">
            <w:pPr>
              <w:spacing w:line="288" w:lineRule="auto"/>
              <w:contextualSpacing/>
              <w:jc w:val="both"/>
              <w:rPr>
                <w:rFonts w:ascii="Times New Roman" w:hAnsi="Times New Roman"/>
                <w:b/>
                <w:i/>
              </w:rPr>
            </w:pPr>
            <w:r w:rsidRPr="003F4B47">
              <w:rPr>
                <w:rFonts w:ascii="Times New Roman" w:hAnsi="Times New Roman"/>
                <w:b/>
                <w:i/>
              </w:rPr>
              <w:t>1) Оценка заявок по показателю «Цена договора» осуществляется по формуле:</w:t>
            </w:r>
          </w:p>
          <w:p w:rsidR="00300A1E" w:rsidRPr="003F4B47" w:rsidRDefault="00300A1E" w:rsidP="00D44CF8">
            <w:pPr>
              <w:spacing w:line="288" w:lineRule="auto"/>
              <w:contextualSpacing/>
              <w:jc w:val="both"/>
              <w:rPr>
                <w:rFonts w:ascii="Times New Roman" w:hAnsi="Times New Roman"/>
                <w:b/>
                <w:i/>
              </w:rPr>
            </w:pPr>
          </w:p>
          <w:p w:rsidR="00300A1E" w:rsidRPr="00BD7170" w:rsidRDefault="00300A1E" w:rsidP="00300A1E">
            <w:pPr>
              <w:spacing w:line="288" w:lineRule="auto"/>
              <w:ind w:left="-102"/>
              <w:jc w:val="center"/>
              <w:rPr>
                <w:rFonts w:ascii="Times New Roman" w:hAnsi="Times New Roman"/>
                <w:sz w:val="28"/>
                <w:lang w:eastAsia="ru-RU"/>
              </w:rPr>
            </w:pPr>
            <m:oMath>
              <m:r>
                <m:rPr>
                  <m:sty m:val="p"/>
                </m:rPr>
                <w:rPr>
                  <w:rFonts w:ascii="Cambria Math" w:hAnsi="Cambria Math"/>
                  <w:sz w:val="28"/>
                  <w:szCs w:val="28"/>
                  <w:lang w:eastAsia="ru-RU"/>
                </w:rPr>
                <m:t>Бц i=</m:t>
              </m:r>
              <m:f>
                <m:fPr>
                  <m:ctrlPr>
                    <w:rPr>
                      <w:rFonts w:ascii="Cambria Math" w:hAnsi="Cambria Math"/>
                      <w:sz w:val="28"/>
                      <w:szCs w:val="28"/>
                      <w:lang w:eastAsia="ru-RU"/>
                    </w:rPr>
                  </m:ctrlPr>
                </m:fPr>
                <m:num>
                  <m:r>
                    <m:rPr>
                      <m:sty m:val="p"/>
                    </m:rPr>
                    <w:rPr>
                      <w:rFonts w:ascii="Cambria Math" w:hAnsi="Cambria Math"/>
                      <w:sz w:val="28"/>
                      <w:szCs w:val="28"/>
                      <w:lang w:eastAsia="ru-RU"/>
                    </w:rPr>
                    <m:t xml:space="preserve">Бц max - Бц i </m:t>
                  </m:r>
                </m:num>
                <m:den>
                  <m:r>
                    <m:rPr>
                      <m:sty m:val="p"/>
                    </m:rPr>
                    <w:rPr>
                      <w:rFonts w:ascii="Cambria Math" w:hAnsi="Cambria Math"/>
                      <w:sz w:val="28"/>
                      <w:szCs w:val="28"/>
                      <w:lang w:eastAsia="ru-RU"/>
                    </w:rPr>
                    <m:t>Бц max</m:t>
                  </m:r>
                </m:den>
              </m:f>
              <m:r>
                <m:rPr>
                  <m:sty m:val="p"/>
                </m:rPr>
                <w:rPr>
                  <w:rFonts w:ascii="Cambria Math" w:hAnsi="Cambria Math"/>
                  <w:sz w:val="28"/>
                  <w:szCs w:val="28"/>
                  <w:lang w:eastAsia="ru-RU"/>
                </w:rPr>
                <m:t>*100*КЗ</m:t>
              </m:r>
            </m:oMath>
            <w:r w:rsidRPr="00141276">
              <w:rPr>
                <w:rFonts w:ascii="Times New Roman" w:hAnsi="Times New Roman"/>
                <w:sz w:val="28"/>
                <w:lang w:eastAsia="ru-RU"/>
              </w:rPr>
              <w:t>,</w:t>
            </w:r>
          </w:p>
          <w:p w:rsidR="00300A1E" w:rsidRPr="00BD7170" w:rsidRDefault="00300A1E" w:rsidP="00300A1E">
            <w:pPr>
              <w:spacing w:line="288" w:lineRule="auto"/>
              <w:ind w:left="567"/>
              <w:jc w:val="both"/>
              <w:rPr>
                <w:rFonts w:ascii="Times New Roman" w:hAnsi="Times New Roman"/>
                <w:lang w:eastAsia="ru-RU"/>
              </w:rPr>
            </w:pPr>
            <w:r w:rsidRPr="00BD7170">
              <w:rPr>
                <w:rFonts w:ascii="Times New Roman" w:hAnsi="Times New Roman"/>
                <w:lang w:eastAsia="ru-RU"/>
              </w:rPr>
              <w:t>где Бц i – количество баллов, которые получает i-й Участник закупки по данному показателю;</w:t>
            </w:r>
          </w:p>
          <w:p w:rsidR="00300A1E" w:rsidRPr="00BD7170" w:rsidRDefault="00300A1E" w:rsidP="00300A1E">
            <w:pPr>
              <w:spacing w:line="288" w:lineRule="auto"/>
              <w:ind w:left="567"/>
              <w:jc w:val="both"/>
              <w:rPr>
                <w:rFonts w:ascii="Times New Roman" w:hAnsi="Times New Roman"/>
                <w:lang w:eastAsia="ru-RU"/>
              </w:rPr>
            </w:pPr>
            <w:r w:rsidRPr="00BD7170">
              <w:rPr>
                <w:rFonts w:ascii="Times New Roman" w:hAnsi="Times New Roman"/>
                <w:lang w:eastAsia="ru-RU"/>
              </w:rPr>
              <w:t>Бц max – начальная (максимальная) цена договора;</w:t>
            </w:r>
          </w:p>
          <w:p w:rsidR="00300A1E" w:rsidRPr="00BD7170" w:rsidRDefault="00300A1E" w:rsidP="00300A1E">
            <w:pPr>
              <w:spacing w:line="288" w:lineRule="auto"/>
              <w:ind w:left="567"/>
              <w:jc w:val="both"/>
              <w:rPr>
                <w:rFonts w:ascii="Times New Roman" w:hAnsi="Times New Roman"/>
                <w:lang w:eastAsia="ru-RU"/>
              </w:rPr>
            </w:pPr>
            <w:r w:rsidRPr="00BD7170">
              <w:rPr>
                <w:rFonts w:ascii="Times New Roman" w:hAnsi="Times New Roman"/>
                <w:lang w:eastAsia="ru-RU"/>
              </w:rPr>
              <w:t>Бц i – цена договора, предложенная i-м Участником закупки;</w:t>
            </w:r>
          </w:p>
          <w:p w:rsidR="00300A1E" w:rsidRDefault="00300A1E" w:rsidP="00300A1E">
            <w:pPr>
              <w:spacing w:line="288" w:lineRule="auto"/>
              <w:ind w:left="567"/>
              <w:jc w:val="both"/>
              <w:rPr>
                <w:rFonts w:ascii="Times New Roman" w:hAnsi="Times New Roman"/>
                <w:lang w:eastAsia="ru-RU"/>
              </w:rPr>
            </w:pPr>
            <w:r w:rsidRPr="00BD7170">
              <w:rPr>
                <w:rFonts w:ascii="Times New Roman" w:hAnsi="Times New Roman"/>
                <w:lang w:eastAsia="ru-RU"/>
              </w:rPr>
              <w:t>КЗ – коэффициент значимости показателя.</w:t>
            </w:r>
          </w:p>
          <w:p w:rsidR="00300A1E" w:rsidRPr="00BD7170" w:rsidRDefault="00300A1E" w:rsidP="00300A1E">
            <w:pPr>
              <w:spacing w:line="288" w:lineRule="auto"/>
              <w:ind w:left="567"/>
              <w:jc w:val="both"/>
              <w:rPr>
                <w:rFonts w:ascii="Times New Roman" w:hAnsi="Times New Roman"/>
                <w:lang w:eastAsia="ru-RU"/>
              </w:rPr>
            </w:pPr>
          </w:p>
          <w:p w:rsidR="00D44CF8" w:rsidRDefault="005949CC" w:rsidP="00D44CF8">
            <w:pPr>
              <w:spacing w:line="288" w:lineRule="auto"/>
              <w:contextualSpacing/>
              <w:jc w:val="both"/>
              <w:rPr>
                <w:rFonts w:ascii="Times New Roman" w:hAnsi="Times New Roman"/>
                <w:b/>
                <w:i/>
              </w:rPr>
            </w:pPr>
            <w:r>
              <w:rPr>
                <w:rFonts w:ascii="Times New Roman" w:hAnsi="Times New Roman"/>
                <w:b/>
                <w:i/>
              </w:rPr>
              <w:t>2</w:t>
            </w:r>
            <w:r w:rsidR="00D44CF8" w:rsidRPr="00A10FF3">
              <w:rPr>
                <w:rFonts w:ascii="Times New Roman" w:hAnsi="Times New Roman"/>
                <w:b/>
                <w:i/>
              </w:rPr>
              <w:t>) Оценка заявок по показателю «</w:t>
            </w:r>
            <w:r w:rsidR="00A10FF3" w:rsidRPr="00A10FF3">
              <w:rPr>
                <w:rFonts w:ascii="Times New Roman" w:hAnsi="Times New Roman"/>
                <w:b/>
                <w:i/>
              </w:rPr>
              <w:t>Опыт оказания услуг по информационно-аналитическому сопровождению организаций на ресурсах федеральных и региональных СМИ</w:t>
            </w:r>
            <w:r w:rsidR="00D44CF8" w:rsidRPr="00A10FF3">
              <w:rPr>
                <w:rFonts w:ascii="Times New Roman" w:hAnsi="Times New Roman"/>
                <w:b/>
                <w:i/>
              </w:rPr>
              <w:t>» осуществляется следующим образом:</w:t>
            </w:r>
          </w:p>
          <w:p w:rsidR="00300A1E" w:rsidRDefault="00300A1E" w:rsidP="00D44CF8">
            <w:pPr>
              <w:spacing w:line="288" w:lineRule="auto"/>
              <w:contextualSpacing/>
              <w:jc w:val="both"/>
              <w:rPr>
                <w:rFonts w:ascii="Times New Roman" w:hAnsi="Times New Roman"/>
                <w:b/>
                <w:i/>
              </w:rPr>
            </w:pPr>
          </w:p>
          <w:p w:rsidR="002D4FDC" w:rsidRPr="002D4FDC" w:rsidRDefault="002D4FDC" w:rsidP="00300A1E">
            <w:pPr>
              <w:spacing w:line="288" w:lineRule="auto"/>
              <w:ind w:left="-102"/>
              <w:jc w:val="center"/>
              <w:rPr>
                <w:rFonts w:ascii="Times New Roman" w:hAnsi="Times New Roman"/>
                <w:sz w:val="28"/>
                <w:lang w:eastAsia="ru-RU"/>
              </w:rPr>
            </w:pPr>
            <m:oMath>
              <m:r>
                <w:rPr>
                  <w:rFonts w:ascii="Cambria Math" w:hAnsi="Cambria Math"/>
                  <w:sz w:val="28"/>
                  <w:szCs w:val="28"/>
                  <w:lang w:eastAsia="ru-RU"/>
                </w:rPr>
                <m:t>Б</m:t>
              </m:r>
              <m:r>
                <m:rPr>
                  <m:sty m:val="p"/>
                </m:rPr>
                <w:rPr>
                  <w:rFonts w:ascii="Cambria Math" w:hAnsi="Cambria Math"/>
                  <w:sz w:val="28"/>
                  <w:szCs w:val="28"/>
                  <w:lang w:eastAsia="ru-RU"/>
                </w:rPr>
                <m:t>ei</m:t>
              </m:r>
              <m:r>
                <w:rPr>
                  <w:rFonts w:ascii="Cambria Math" w:hAnsi="Cambria Math"/>
                  <w:sz w:val="28"/>
                  <w:szCs w:val="28"/>
                  <w:lang w:eastAsia="ru-RU"/>
                </w:rPr>
                <m:t>=</m:t>
              </m:r>
              <m:f>
                <m:fPr>
                  <m:ctrlPr>
                    <w:rPr>
                      <w:rFonts w:ascii="Cambria Math" w:hAnsi="Cambria Math"/>
                      <w:sz w:val="28"/>
                      <w:szCs w:val="28"/>
                      <w:lang w:eastAsia="ru-RU"/>
                    </w:rPr>
                  </m:ctrlPr>
                </m:fPr>
                <m:num>
                  <m:r>
                    <m:rPr>
                      <m:sty m:val="p"/>
                    </m:rPr>
                    <w:rPr>
                      <w:rFonts w:ascii="Cambria Math" w:hAnsi="Cambria Math"/>
                      <w:sz w:val="28"/>
                      <w:szCs w:val="28"/>
                      <w:lang w:eastAsia="ru-RU"/>
                    </w:rPr>
                    <m:t>Ei</m:t>
                  </m:r>
                </m:num>
                <m:den>
                  <m:r>
                    <m:rPr>
                      <m:sty m:val="p"/>
                    </m:rPr>
                    <w:rPr>
                      <w:rFonts w:ascii="Cambria Math" w:hAnsi="Cambria Math"/>
                      <w:sz w:val="28"/>
                      <w:szCs w:val="28"/>
                      <w:lang w:eastAsia="ru-RU"/>
                    </w:rPr>
                    <m:t>Emax</m:t>
                  </m:r>
                </m:den>
              </m:f>
              <m:r>
                <w:rPr>
                  <w:rFonts w:ascii="Cambria Math" w:hAnsi="Cambria Math"/>
                  <w:sz w:val="28"/>
                  <w:szCs w:val="28"/>
                  <w:lang w:eastAsia="ru-RU"/>
                </w:rPr>
                <m:t>*100*КЗ</m:t>
              </m:r>
            </m:oMath>
            <w:r w:rsidRPr="002D4FDC">
              <w:rPr>
                <w:rFonts w:ascii="Times New Roman" w:hAnsi="Times New Roman"/>
                <w:sz w:val="28"/>
                <w:lang w:eastAsia="ru-RU"/>
              </w:rPr>
              <w:t>,</w:t>
            </w:r>
          </w:p>
          <w:p w:rsidR="002D4FDC" w:rsidRPr="00300A1E" w:rsidRDefault="002D4FDC" w:rsidP="002D4FDC">
            <w:pPr>
              <w:spacing w:line="288" w:lineRule="auto"/>
              <w:ind w:left="567"/>
              <w:jc w:val="both"/>
              <w:rPr>
                <w:rFonts w:ascii="Times New Roman" w:hAnsi="Times New Roman"/>
                <w:lang w:eastAsia="ru-RU"/>
              </w:rPr>
            </w:pPr>
            <w:r w:rsidRPr="00300A1E">
              <w:rPr>
                <w:rFonts w:ascii="Times New Roman" w:hAnsi="Times New Roman"/>
                <w:lang w:eastAsia="ru-RU"/>
              </w:rPr>
              <w:t>где Бe</w:t>
            </w:r>
            <w:r w:rsidRPr="00300A1E">
              <w:rPr>
                <w:rFonts w:ascii="Times New Roman" w:hAnsi="Times New Roman"/>
                <w:lang w:val="en-US" w:eastAsia="ru-RU"/>
              </w:rPr>
              <w:t>i</w:t>
            </w:r>
            <w:r w:rsidRPr="00300A1E">
              <w:rPr>
                <w:rFonts w:ascii="Times New Roman" w:hAnsi="Times New Roman"/>
                <w:lang w:eastAsia="ru-RU"/>
              </w:rPr>
              <w:t xml:space="preserve"> – количество баллов, которые получает i-й Участник закупки по данному показателю;</w:t>
            </w:r>
          </w:p>
          <w:p w:rsidR="002D4FDC" w:rsidRPr="00300A1E" w:rsidRDefault="002D4FDC" w:rsidP="002D4FDC">
            <w:pPr>
              <w:spacing w:line="288" w:lineRule="auto"/>
              <w:ind w:left="567"/>
              <w:jc w:val="both"/>
              <w:rPr>
                <w:rFonts w:ascii="Times New Roman" w:hAnsi="Times New Roman"/>
                <w:lang w:eastAsia="ru-RU"/>
              </w:rPr>
            </w:pPr>
            <w:r w:rsidRPr="00300A1E">
              <w:rPr>
                <w:rFonts w:ascii="Times New Roman" w:hAnsi="Times New Roman"/>
                <w:lang w:eastAsia="ru-RU"/>
              </w:rPr>
              <w:t>Emax – максимальное значение показателя среди оцениваемых заявок;</w:t>
            </w:r>
          </w:p>
          <w:p w:rsidR="002D4FDC" w:rsidRPr="002D4FDC" w:rsidRDefault="002D4FDC" w:rsidP="002D4FDC">
            <w:pPr>
              <w:spacing w:line="288" w:lineRule="auto"/>
              <w:ind w:left="567"/>
              <w:jc w:val="both"/>
              <w:rPr>
                <w:rFonts w:ascii="Times New Roman" w:hAnsi="Times New Roman"/>
                <w:i/>
                <w:lang w:eastAsia="ru-RU"/>
              </w:rPr>
            </w:pPr>
            <w:r w:rsidRPr="00300A1E">
              <w:rPr>
                <w:rFonts w:ascii="Times New Roman" w:hAnsi="Times New Roman"/>
                <w:lang w:eastAsia="ru-RU"/>
              </w:rPr>
              <w:t>Ei – значение показателя, подтвержденное в заявке i-го Участника закупки</w:t>
            </w:r>
            <w:r w:rsidRPr="002D4FDC">
              <w:rPr>
                <w:rFonts w:ascii="Times New Roman" w:hAnsi="Times New Roman"/>
                <w:i/>
                <w:lang w:eastAsia="ru-RU"/>
              </w:rPr>
              <w:t>.</w:t>
            </w:r>
          </w:p>
          <w:p w:rsidR="002D4FDC" w:rsidRPr="002D4FDC" w:rsidRDefault="002D4FDC" w:rsidP="002D4FDC">
            <w:pPr>
              <w:spacing w:line="288" w:lineRule="auto"/>
              <w:contextualSpacing/>
              <w:jc w:val="both"/>
              <w:rPr>
                <w:rFonts w:ascii="Times New Roman" w:hAnsi="Times New Roman"/>
                <w:b/>
                <w:i/>
              </w:rPr>
            </w:pPr>
          </w:p>
          <w:p w:rsidR="001530D5" w:rsidRDefault="002D4FDC" w:rsidP="00D44CF8">
            <w:pPr>
              <w:spacing w:line="288" w:lineRule="auto"/>
              <w:contextualSpacing/>
              <w:jc w:val="both"/>
              <w:rPr>
                <w:rFonts w:ascii="Times New Roman" w:hAnsi="Times New Roman"/>
                <w:b/>
                <w:i/>
              </w:rPr>
            </w:pPr>
            <w:r w:rsidRPr="002D4FDC">
              <w:rPr>
                <w:rFonts w:ascii="Times New Roman" w:hAnsi="Times New Roman"/>
                <w:b/>
                <w:i/>
              </w:rPr>
              <w:t xml:space="preserve">Оцениваемый показатель (Е): </w:t>
            </w:r>
            <w:r w:rsidRPr="002D4FDC">
              <w:rPr>
                <w:rFonts w:ascii="Times New Roman" w:hAnsi="Times New Roman"/>
                <w:sz w:val="22"/>
              </w:rPr>
              <w:t>Количество</w:t>
            </w:r>
            <w:r w:rsidRPr="00421735">
              <w:rPr>
                <w:rFonts w:ascii="Times New Roman" w:hAnsi="Times New Roman"/>
                <w:sz w:val="22"/>
              </w:rPr>
              <w:t xml:space="preserve"> договоров на оказание услуг по информационно-аналитическому </w:t>
            </w:r>
            <w:r w:rsidRPr="006D54B4">
              <w:rPr>
                <w:rFonts w:ascii="Times New Roman" w:hAnsi="Times New Roman"/>
                <w:sz w:val="22"/>
              </w:rPr>
              <w:t>сопровождению, исполненных и не имеющих рекламаций на дату окончания срока подачи заявок за период с 2016 по 2018 гг. без применения</w:t>
            </w:r>
            <w:r w:rsidRPr="00421735">
              <w:rPr>
                <w:rFonts w:ascii="Times New Roman" w:hAnsi="Times New Roman"/>
                <w:sz w:val="22"/>
              </w:rPr>
              <w:t xml:space="preserve"> к нему неустоек (штрафов, пеней), с ценой договора не менее десяти процентов начальной (максимальной) цены договора в отношении каждого договора (оценивается количество копий договоров с актами оказанных услуг)</w:t>
            </w:r>
          </w:p>
          <w:p w:rsidR="00D44CF8" w:rsidRPr="00D44CF8" w:rsidRDefault="00D44CF8" w:rsidP="00D44CF8">
            <w:pPr>
              <w:spacing w:line="288" w:lineRule="auto"/>
              <w:ind w:left="567"/>
              <w:jc w:val="both"/>
              <w:rPr>
                <w:rFonts w:ascii="Times New Roman" w:hAnsi="Times New Roman"/>
                <w:i/>
                <w:lang w:eastAsia="ru-RU"/>
              </w:rPr>
            </w:pPr>
          </w:p>
          <w:p w:rsidR="006D54B4" w:rsidRPr="006D54B4" w:rsidRDefault="005949CC" w:rsidP="006D54B4">
            <w:pPr>
              <w:spacing w:line="288" w:lineRule="auto"/>
              <w:contextualSpacing/>
              <w:jc w:val="both"/>
              <w:rPr>
                <w:rFonts w:ascii="Times New Roman" w:hAnsi="Times New Roman"/>
                <w:b/>
                <w:i/>
              </w:rPr>
            </w:pPr>
            <w:r>
              <w:rPr>
                <w:rFonts w:ascii="Times New Roman" w:hAnsi="Times New Roman"/>
                <w:b/>
                <w:i/>
              </w:rPr>
              <w:t>3</w:t>
            </w:r>
            <w:r w:rsidR="00D44CF8" w:rsidRPr="006D54B4">
              <w:rPr>
                <w:rFonts w:ascii="Times New Roman" w:hAnsi="Times New Roman"/>
                <w:b/>
                <w:i/>
              </w:rPr>
              <w:t>) Оценка заявок по показателю «</w:t>
            </w:r>
            <w:r w:rsidR="006D54B4" w:rsidRPr="006D54B4">
              <w:rPr>
                <w:rFonts w:ascii="Times New Roman" w:hAnsi="Times New Roman"/>
                <w:b/>
                <w:i/>
              </w:rPr>
              <w:t xml:space="preserve">Наличие у сотрудников участника закупки </w:t>
            </w:r>
          </w:p>
          <w:p w:rsidR="00D44CF8" w:rsidRPr="006D54B4" w:rsidRDefault="006D54B4" w:rsidP="006D54B4">
            <w:pPr>
              <w:spacing w:line="288" w:lineRule="auto"/>
              <w:contextualSpacing/>
              <w:jc w:val="both"/>
              <w:rPr>
                <w:rFonts w:ascii="Times New Roman" w:hAnsi="Times New Roman"/>
                <w:b/>
                <w:i/>
              </w:rPr>
            </w:pPr>
            <w:r w:rsidRPr="006D54B4">
              <w:rPr>
                <w:rFonts w:ascii="Times New Roman" w:hAnsi="Times New Roman"/>
                <w:b/>
                <w:i/>
              </w:rPr>
              <w:t>квалификации</w:t>
            </w:r>
            <w:r w:rsidR="00D44CF8" w:rsidRPr="006D54B4">
              <w:rPr>
                <w:rFonts w:ascii="Times New Roman" w:hAnsi="Times New Roman"/>
                <w:b/>
                <w:i/>
              </w:rPr>
              <w:t>» осуществляется следующим образом:</w:t>
            </w:r>
          </w:p>
          <w:p w:rsidR="00D44CF8" w:rsidRPr="00D44CF8" w:rsidRDefault="00D44CF8" w:rsidP="00D44CF8">
            <w:pPr>
              <w:spacing w:line="288" w:lineRule="auto"/>
              <w:contextualSpacing/>
              <w:jc w:val="both"/>
              <w:rPr>
                <w:rFonts w:ascii="Times New Roman" w:hAnsi="Times New Roman"/>
                <w:i/>
                <w:highlight w:val="yellow"/>
              </w:rPr>
            </w:pPr>
          </w:p>
          <w:tbl>
            <w:tblPr>
              <w:tblStyle w:val="15"/>
              <w:tblW w:w="8573" w:type="dxa"/>
              <w:tblLayout w:type="fixed"/>
              <w:tblLook w:val="04A0" w:firstRow="1" w:lastRow="0" w:firstColumn="1" w:lastColumn="0" w:noHBand="0" w:noVBand="1"/>
            </w:tblPr>
            <w:tblGrid>
              <w:gridCol w:w="6272"/>
              <w:gridCol w:w="2301"/>
            </w:tblGrid>
            <w:tr w:rsidR="00D44CF8" w:rsidRPr="00D44CF8" w:rsidTr="006D54B4">
              <w:tc>
                <w:tcPr>
                  <w:tcW w:w="6272" w:type="dxa"/>
                </w:tcPr>
                <w:p w:rsidR="00D44CF8" w:rsidRPr="00D44CF8" w:rsidRDefault="006D54B4" w:rsidP="006D0A30">
                  <w:pPr>
                    <w:spacing w:line="288" w:lineRule="auto"/>
                    <w:contextualSpacing/>
                    <w:jc w:val="both"/>
                    <w:rPr>
                      <w:rFonts w:ascii="Times New Roman" w:hAnsi="Times New Roman"/>
                      <w:b/>
                      <w:i/>
                      <w:highlight w:val="yellow"/>
                    </w:rPr>
                  </w:pPr>
                  <w:r>
                    <w:rPr>
                      <w:rFonts w:ascii="Times New Roman" w:hAnsi="Times New Roman"/>
                      <w:sz w:val="22"/>
                    </w:rPr>
                    <w:t>К</w:t>
                  </w:r>
                  <w:r w:rsidRPr="006D54B4">
                    <w:rPr>
                      <w:rFonts w:ascii="Times New Roman" w:hAnsi="Times New Roman"/>
                      <w:sz w:val="22"/>
                    </w:rPr>
                    <w:t>оличество квалифицированного персонала в штате Участника, имеющего профессиональное образование в области PR, связ</w:t>
                  </w:r>
                  <w:r w:rsidR="006D0A30">
                    <w:rPr>
                      <w:rFonts w:ascii="Times New Roman" w:hAnsi="Times New Roman"/>
                      <w:sz w:val="22"/>
                    </w:rPr>
                    <w:t>и</w:t>
                  </w:r>
                  <w:r w:rsidRPr="006D54B4">
                    <w:rPr>
                      <w:rFonts w:ascii="Times New Roman" w:hAnsi="Times New Roman"/>
                      <w:sz w:val="22"/>
                    </w:rPr>
                    <w:t xml:space="preserve"> с общественностью</w:t>
                  </w:r>
                  <w:r w:rsidR="00D44CF8" w:rsidRPr="006D54B4">
                    <w:rPr>
                      <w:rFonts w:ascii="Times New Roman" w:hAnsi="Times New Roman"/>
                      <w:sz w:val="22"/>
                    </w:rPr>
                    <w:t>, привлекаемых участником закупки к исполнению договора (информация оценивается по предоставленному штатному расписанию, копиям дипломов о высшем образовании и трудовым книжкам либо по предоставленным копиям трудовых или гражданско-правовых договоров, копиям</w:t>
                  </w:r>
                  <w:r w:rsidR="006D0A30">
                    <w:rPr>
                      <w:rFonts w:ascii="Times New Roman" w:hAnsi="Times New Roman"/>
                      <w:sz w:val="22"/>
                    </w:rPr>
                    <w:t xml:space="preserve"> </w:t>
                  </w:r>
                  <w:r w:rsidR="00D44CF8" w:rsidRPr="006D54B4">
                    <w:rPr>
                      <w:rFonts w:ascii="Times New Roman" w:hAnsi="Times New Roman"/>
                      <w:sz w:val="22"/>
                    </w:rPr>
                    <w:t>дипломов о высшем образовании и трудовым книжкам)</w:t>
                  </w:r>
                </w:p>
              </w:tc>
              <w:tc>
                <w:tcPr>
                  <w:tcW w:w="2301" w:type="dxa"/>
                </w:tcPr>
                <w:p w:rsidR="00D44CF8" w:rsidRPr="00D44CF8" w:rsidRDefault="00D44CF8" w:rsidP="006D54B4">
                  <w:pPr>
                    <w:spacing w:line="288" w:lineRule="auto"/>
                    <w:contextualSpacing/>
                    <w:jc w:val="both"/>
                    <w:rPr>
                      <w:rFonts w:ascii="Times New Roman" w:hAnsi="Times New Roman"/>
                      <w:b/>
                      <w:i/>
                      <w:highlight w:val="yellow"/>
                    </w:rPr>
                  </w:pPr>
                  <w:r w:rsidRPr="006D54B4">
                    <w:rPr>
                      <w:rFonts w:ascii="Times New Roman" w:hAnsi="Times New Roman"/>
                      <w:sz w:val="22"/>
                    </w:rPr>
                    <w:t>Количество выставляемых баллов</w:t>
                  </w:r>
                </w:p>
              </w:tc>
            </w:tr>
            <w:tr w:rsidR="006D54B4" w:rsidRPr="00D44CF8" w:rsidTr="00E07869">
              <w:tc>
                <w:tcPr>
                  <w:tcW w:w="6272" w:type="dxa"/>
                  <w:vAlign w:val="center"/>
                </w:tcPr>
                <w:p w:rsidR="006D54B4" w:rsidRPr="006D0A30" w:rsidRDefault="006D0A30" w:rsidP="006D0A30">
                  <w:pPr>
                    <w:spacing w:line="288" w:lineRule="auto"/>
                    <w:contextualSpacing/>
                    <w:jc w:val="center"/>
                    <w:rPr>
                      <w:rFonts w:ascii="Times New Roman" w:hAnsi="Times New Roman"/>
                      <w:sz w:val="22"/>
                    </w:rPr>
                  </w:pPr>
                  <w:r w:rsidRPr="006D0A30">
                    <w:rPr>
                      <w:rFonts w:ascii="Times New Roman" w:hAnsi="Times New Roman"/>
                      <w:sz w:val="22"/>
                    </w:rPr>
                    <w:t>15 сотрудников и более</w:t>
                  </w:r>
                </w:p>
              </w:tc>
              <w:tc>
                <w:tcPr>
                  <w:tcW w:w="2301" w:type="dxa"/>
                  <w:vAlign w:val="center"/>
                </w:tcPr>
                <w:p w:rsidR="006D54B4" w:rsidRPr="006D0A30" w:rsidRDefault="006D54B4" w:rsidP="006D0A30">
                  <w:pPr>
                    <w:spacing w:line="288" w:lineRule="auto"/>
                    <w:contextualSpacing/>
                    <w:jc w:val="center"/>
                    <w:rPr>
                      <w:rFonts w:ascii="Times New Roman" w:hAnsi="Times New Roman"/>
                      <w:sz w:val="22"/>
                    </w:rPr>
                  </w:pPr>
                  <w:r w:rsidRPr="006D0A30">
                    <w:rPr>
                      <w:rFonts w:ascii="Times New Roman" w:hAnsi="Times New Roman"/>
                      <w:sz w:val="22"/>
                    </w:rPr>
                    <w:t>20</w:t>
                  </w:r>
                </w:p>
              </w:tc>
            </w:tr>
            <w:tr w:rsidR="006D54B4" w:rsidRPr="00D44CF8" w:rsidTr="00E07869">
              <w:tc>
                <w:tcPr>
                  <w:tcW w:w="6272" w:type="dxa"/>
                  <w:vAlign w:val="center"/>
                </w:tcPr>
                <w:p w:rsidR="006D54B4" w:rsidRPr="006D0A30" w:rsidRDefault="006D0A30" w:rsidP="006D0A30">
                  <w:pPr>
                    <w:spacing w:line="288" w:lineRule="auto"/>
                    <w:contextualSpacing/>
                    <w:jc w:val="center"/>
                    <w:rPr>
                      <w:rFonts w:ascii="Times New Roman" w:hAnsi="Times New Roman"/>
                      <w:sz w:val="22"/>
                    </w:rPr>
                  </w:pPr>
                  <w:r w:rsidRPr="006D0A30">
                    <w:rPr>
                      <w:rFonts w:ascii="Times New Roman" w:hAnsi="Times New Roman"/>
                      <w:sz w:val="22"/>
                    </w:rPr>
                    <w:t>10 – 14 сотрудников</w:t>
                  </w:r>
                </w:p>
              </w:tc>
              <w:tc>
                <w:tcPr>
                  <w:tcW w:w="2301" w:type="dxa"/>
                  <w:vAlign w:val="center"/>
                </w:tcPr>
                <w:p w:rsidR="006D54B4" w:rsidRPr="006D0A30" w:rsidRDefault="006D54B4" w:rsidP="006D0A30">
                  <w:pPr>
                    <w:spacing w:line="288" w:lineRule="auto"/>
                    <w:contextualSpacing/>
                    <w:jc w:val="center"/>
                    <w:rPr>
                      <w:rFonts w:ascii="Times New Roman" w:hAnsi="Times New Roman"/>
                      <w:sz w:val="22"/>
                    </w:rPr>
                  </w:pPr>
                  <w:r w:rsidRPr="006D0A30">
                    <w:rPr>
                      <w:rFonts w:ascii="Times New Roman" w:hAnsi="Times New Roman"/>
                      <w:sz w:val="22"/>
                    </w:rPr>
                    <w:t>15</w:t>
                  </w:r>
                </w:p>
              </w:tc>
            </w:tr>
            <w:tr w:rsidR="006D54B4" w:rsidRPr="00D44CF8" w:rsidTr="00E07869">
              <w:tc>
                <w:tcPr>
                  <w:tcW w:w="6272" w:type="dxa"/>
                  <w:vAlign w:val="center"/>
                </w:tcPr>
                <w:p w:rsidR="006D54B4" w:rsidRPr="006D0A30" w:rsidRDefault="006D0A30" w:rsidP="006D0A30">
                  <w:pPr>
                    <w:spacing w:line="288" w:lineRule="auto"/>
                    <w:contextualSpacing/>
                    <w:jc w:val="center"/>
                    <w:rPr>
                      <w:rFonts w:ascii="Times New Roman" w:hAnsi="Times New Roman"/>
                      <w:sz w:val="22"/>
                    </w:rPr>
                  </w:pPr>
                  <w:r w:rsidRPr="006D0A30">
                    <w:rPr>
                      <w:rFonts w:ascii="Times New Roman" w:hAnsi="Times New Roman"/>
                      <w:sz w:val="22"/>
                    </w:rPr>
                    <w:t>5-9 сотрудников</w:t>
                  </w:r>
                </w:p>
              </w:tc>
              <w:tc>
                <w:tcPr>
                  <w:tcW w:w="2301" w:type="dxa"/>
                  <w:vAlign w:val="center"/>
                </w:tcPr>
                <w:p w:rsidR="006D54B4" w:rsidRPr="006D0A30" w:rsidRDefault="006D54B4" w:rsidP="006D0A30">
                  <w:pPr>
                    <w:spacing w:line="288" w:lineRule="auto"/>
                    <w:contextualSpacing/>
                    <w:jc w:val="center"/>
                    <w:rPr>
                      <w:rFonts w:ascii="Times New Roman" w:hAnsi="Times New Roman"/>
                      <w:sz w:val="22"/>
                    </w:rPr>
                  </w:pPr>
                  <w:r w:rsidRPr="006D0A30">
                    <w:rPr>
                      <w:rFonts w:ascii="Times New Roman" w:hAnsi="Times New Roman"/>
                      <w:sz w:val="22"/>
                    </w:rPr>
                    <w:t>10</w:t>
                  </w:r>
                </w:p>
              </w:tc>
            </w:tr>
            <w:tr w:rsidR="006D54B4" w:rsidRPr="00D44CF8" w:rsidTr="00E07869">
              <w:tc>
                <w:tcPr>
                  <w:tcW w:w="6272" w:type="dxa"/>
                  <w:vAlign w:val="center"/>
                </w:tcPr>
                <w:p w:rsidR="006D54B4" w:rsidRPr="006D0A30" w:rsidRDefault="006D0A30" w:rsidP="006D0A30">
                  <w:pPr>
                    <w:spacing w:line="288" w:lineRule="auto"/>
                    <w:contextualSpacing/>
                    <w:jc w:val="center"/>
                    <w:rPr>
                      <w:rFonts w:ascii="Times New Roman" w:hAnsi="Times New Roman"/>
                      <w:sz w:val="22"/>
                    </w:rPr>
                  </w:pPr>
                  <w:r w:rsidRPr="006D0A30">
                    <w:rPr>
                      <w:rFonts w:ascii="Times New Roman" w:hAnsi="Times New Roman"/>
                      <w:sz w:val="22"/>
                    </w:rPr>
                    <w:t>4 и менее</w:t>
                  </w:r>
                </w:p>
              </w:tc>
              <w:tc>
                <w:tcPr>
                  <w:tcW w:w="2301" w:type="dxa"/>
                  <w:vAlign w:val="center"/>
                </w:tcPr>
                <w:p w:rsidR="006D54B4" w:rsidRPr="006D0A30" w:rsidRDefault="006D54B4" w:rsidP="006D0A30">
                  <w:pPr>
                    <w:spacing w:line="288" w:lineRule="auto"/>
                    <w:contextualSpacing/>
                    <w:jc w:val="center"/>
                    <w:rPr>
                      <w:rFonts w:ascii="Times New Roman" w:hAnsi="Times New Roman"/>
                      <w:sz w:val="22"/>
                    </w:rPr>
                  </w:pPr>
                  <w:r w:rsidRPr="006D0A30">
                    <w:rPr>
                      <w:rFonts w:ascii="Times New Roman" w:hAnsi="Times New Roman"/>
                      <w:sz w:val="22"/>
                    </w:rPr>
                    <w:t>0</w:t>
                  </w:r>
                </w:p>
              </w:tc>
            </w:tr>
          </w:tbl>
          <w:p w:rsidR="006D54B4" w:rsidRPr="006D54B4" w:rsidRDefault="00D44CF8" w:rsidP="006D54B4">
            <w:pPr>
              <w:spacing w:line="288" w:lineRule="auto"/>
              <w:contextualSpacing/>
              <w:jc w:val="both"/>
              <w:rPr>
                <w:rFonts w:ascii="Times New Roman" w:hAnsi="Times New Roman"/>
                <w:b/>
                <w:i/>
              </w:rPr>
            </w:pPr>
            <w:r w:rsidRPr="006D54B4">
              <w:rPr>
                <w:rFonts w:ascii="Times New Roman" w:hAnsi="Times New Roman"/>
                <w:b/>
                <w:i/>
              </w:rPr>
              <w:t>Результат оценки по показателю «</w:t>
            </w:r>
            <w:r w:rsidR="006D54B4" w:rsidRPr="006D54B4">
              <w:rPr>
                <w:rFonts w:ascii="Times New Roman" w:hAnsi="Times New Roman"/>
                <w:b/>
                <w:i/>
              </w:rPr>
              <w:t xml:space="preserve">Наличие у сотрудников участника закупки </w:t>
            </w:r>
          </w:p>
          <w:p w:rsidR="00D44CF8" w:rsidRPr="006D54B4" w:rsidRDefault="006D54B4" w:rsidP="006D54B4">
            <w:pPr>
              <w:spacing w:line="288" w:lineRule="auto"/>
              <w:jc w:val="both"/>
              <w:rPr>
                <w:rFonts w:ascii="Times New Roman" w:hAnsi="Times New Roman"/>
                <w:b/>
                <w:i/>
              </w:rPr>
            </w:pPr>
            <w:r w:rsidRPr="006D54B4">
              <w:rPr>
                <w:rFonts w:ascii="Times New Roman" w:hAnsi="Times New Roman"/>
                <w:b/>
                <w:i/>
              </w:rPr>
              <w:t>квалификации</w:t>
            </w:r>
            <w:r w:rsidR="00D44CF8" w:rsidRPr="006D54B4">
              <w:rPr>
                <w:rFonts w:ascii="Times New Roman" w:hAnsi="Times New Roman"/>
                <w:b/>
                <w:i/>
              </w:rPr>
              <w:t>» умножается на коэффициент значимости показателя.</w:t>
            </w:r>
          </w:p>
          <w:p w:rsidR="00D44CF8" w:rsidRPr="00C65721" w:rsidRDefault="005949CC" w:rsidP="00D44CF8">
            <w:pPr>
              <w:spacing w:line="288" w:lineRule="auto"/>
              <w:contextualSpacing/>
              <w:jc w:val="both"/>
              <w:rPr>
                <w:rFonts w:ascii="Times New Roman" w:hAnsi="Times New Roman"/>
                <w:b/>
                <w:i/>
              </w:rPr>
            </w:pPr>
            <w:r>
              <w:rPr>
                <w:rFonts w:ascii="Times New Roman" w:hAnsi="Times New Roman"/>
                <w:b/>
                <w:i/>
              </w:rPr>
              <w:t>4</w:t>
            </w:r>
            <w:r w:rsidR="00D44CF8" w:rsidRPr="00C65721">
              <w:rPr>
                <w:rFonts w:ascii="Times New Roman" w:hAnsi="Times New Roman"/>
                <w:b/>
                <w:i/>
              </w:rPr>
              <w:t>) Оценка по показателю «</w:t>
            </w:r>
            <w:r w:rsidR="00C65721" w:rsidRPr="00C65721">
              <w:rPr>
                <w:rFonts w:ascii="Times New Roman" w:hAnsi="Times New Roman"/>
                <w:b/>
                <w:i/>
              </w:rPr>
              <w:t>Присутствие в рейтингах PR агентств</w:t>
            </w:r>
            <w:r w:rsidR="00D44CF8" w:rsidRPr="00C65721">
              <w:rPr>
                <w:rFonts w:ascii="Times New Roman" w:hAnsi="Times New Roman"/>
                <w:b/>
                <w:i/>
              </w:rPr>
              <w:t>» осуществляется по следующей бальной шкале:</w:t>
            </w:r>
          </w:p>
          <w:p w:rsidR="00D44CF8" w:rsidRPr="00D44CF8" w:rsidRDefault="00D44CF8" w:rsidP="00D44CF8">
            <w:pPr>
              <w:spacing w:line="288" w:lineRule="auto"/>
              <w:contextualSpacing/>
              <w:jc w:val="both"/>
              <w:rPr>
                <w:rFonts w:ascii="Times New Roman" w:hAnsi="Times New Roman"/>
                <w:i/>
                <w:highlight w:val="yellow"/>
              </w:rPr>
            </w:pPr>
          </w:p>
          <w:tbl>
            <w:tblPr>
              <w:tblStyle w:val="15"/>
              <w:tblW w:w="8573" w:type="dxa"/>
              <w:tblLayout w:type="fixed"/>
              <w:tblLook w:val="04A0" w:firstRow="1" w:lastRow="0" w:firstColumn="1" w:lastColumn="0" w:noHBand="0" w:noVBand="1"/>
            </w:tblPr>
            <w:tblGrid>
              <w:gridCol w:w="5138"/>
              <w:gridCol w:w="3435"/>
            </w:tblGrid>
            <w:tr w:rsidR="00D44CF8" w:rsidRPr="00D44CF8" w:rsidTr="00A526CF">
              <w:tc>
                <w:tcPr>
                  <w:tcW w:w="5138" w:type="dxa"/>
                </w:tcPr>
                <w:p w:rsidR="00D44CF8" w:rsidRPr="009246E9" w:rsidRDefault="00D44CF8" w:rsidP="009246E9">
                  <w:pPr>
                    <w:spacing w:line="288" w:lineRule="auto"/>
                    <w:contextualSpacing/>
                    <w:jc w:val="both"/>
                    <w:rPr>
                      <w:rFonts w:ascii="Times New Roman" w:hAnsi="Times New Roman"/>
                      <w:b/>
                      <w:i/>
                      <w:highlight w:val="yellow"/>
                    </w:rPr>
                  </w:pPr>
                  <w:r w:rsidRPr="009246E9">
                    <w:rPr>
                      <w:rFonts w:ascii="Times New Roman" w:hAnsi="Times New Roman"/>
                      <w:sz w:val="22"/>
                    </w:rPr>
                    <w:t>Пози</w:t>
                  </w:r>
                  <w:r w:rsidR="009246E9">
                    <w:rPr>
                      <w:rFonts w:ascii="Times New Roman" w:hAnsi="Times New Roman"/>
                      <w:sz w:val="22"/>
                    </w:rPr>
                    <w:t>ция участника закупки в рейтингах</w:t>
                  </w:r>
                  <w:r w:rsidR="006D0A30" w:rsidRPr="009246E9">
                    <w:rPr>
                      <w:rFonts w:ascii="Times New Roman" w:hAnsi="Times New Roman"/>
                      <w:sz w:val="22"/>
                    </w:rPr>
                    <w:t xml:space="preserve"> </w:t>
                  </w:r>
                  <w:r w:rsidR="006D0A30" w:rsidRPr="009246E9">
                    <w:rPr>
                      <w:rFonts w:ascii="Times New Roman" w:hAnsi="Times New Roman"/>
                      <w:color w:val="000000"/>
                      <w:sz w:val="22"/>
                      <w:szCs w:val="22"/>
                      <w:lang w:val="en-US"/>
                    </w:rPr>
                    <w:t>PR </w:t>
                  </w:r>
                  <w:r w:rsidR="006D0A30" w:rsidRPr="009246E9">
                    <w:rPr>
                      <w:rFonts w:ascii="Times New Roman" w:hAnsi="Times New Roman"/>
                      <w:color w:val="000000"/>
                      <w:sz w:val="22"/>
                      <w:szCs w:val="22"/>
                    </w:rPr>
                    <w:t>агентств</w:t>
                  </w:r>
                  <w:r w:rsidR="009246E9">
                    <w:rPr>
                      <w:rFonts w:ascii="Times New Roman" w:hAnsi="Times New Roman"/>
                      <w:color w:val="000000"/>
                      <w:sz w:val="22"/>
                      <w:szCs w:val="22"/>
                    </w:rPr>
                    <w:t xml:space="preserve">: </w:t>
                  </w:r>
                  <w:hyperlink r:id="rId17" w:history="1">
                    <w:r w:rsidR="006D0A30" w:rsidRPr="009246E9">
                      <w:rPr>
                        <w:rStyle w:val="aa"/>
                        <w:rFonts w:ascii="Times New Roman" w:hAnsi="Times New Roman"/>
                        <w:sz w:val="22"/>
                      </w:rPr>
                      <w:t>Национальный рейтинг коммуникационных компаний</w:t>
                    </w:r>
                    <w:r w:rsidR="009246E9" w:rsidRPr="009246E9">
                      <w:rPr>
                        <w:rStyle w:val="aa"/>
                        <w:rFonts w:ascii="Times New Roman" w:hAnsi="Times New Roman"/>
                        <w:sz w:val="22"/>
                      </w:rPr>
                      <w:t xml:space="preserve"> 2017</w:t>
                    </w:r>
                  </w:hyperlink>
                  <w:r w:rsidR="006D0A30" w:rsidRPr="009246E9">
                    <w:rPr>
                      <w:rFonts w:ascii="Times New Roman" w:hAnsi="Times New Roman"/>
                      <w:sz w:val="22"/>
                    </w:rPr>
                    <w:t xml:space="preserve">, </w:t>
                  </w:r>
                  <w:hyperlink r:id="rId18" w:history="1">
                    <w:r w:rsidR="006D0A30" w:rsidRPr="00BB112B">
                      <w:rPr>
                        <w:rStyle w:val="aa"/>
                        <w:rFonts w:ascii="Times New Roman" w:hAnsi="Times New Roman"/>
                        <w:sz w:val="22"/>
                        <w:lang w:val="tr-TR"/>
                      </w:rPr>
                      <w:t xml:space="preserve">The Holmes Report </w:t>
                    </w:r>
                    <w:r w:rsidR="006D0A30" w:rsidRPr="00BB112B">
                      <w:rPr>
                        <w:rStyle w:val="aa"/>
                        <w:rFonts w:ascii="Times New Roman" w:hAnsi="Times New Roman"/>
                        <w:sz w:val="22"/>
                      </w:rPr>
                      <w:t>–</w:t>
                    </w:r>
                    <w:r w:rsidR="006D0A30" w:rsidRPr="00BB112B">
                      <w:rPr>
                        <w:rStyle w:val="aa"/>
                        <w:rFonts w:ascii="Times New Roman" w:hAnsi="Times New Roman"/>
                        <w:sz w:val="22"/>
                        <w:lang w:val="en-US"/>
                      </w:rPr>
                      <w:t>Russia</w:t>
                    </w:r>
                    <w:r w:rsidR="006D0A30" w:rsidRPr="00BB112B">
                      <w:rPr>
                        <w:rStyle w:val="aa"/>
                        <w:rFonts w:ascii="Times New Roman" w:hAnsi="Times New Roman"/>
                        <w:sz w:val="22"/>
                      </w:rPr>
                      <w:t>/</w:t>
                    </w:r>
                    <w:r w:rsidR="006D0A30" w:rsidRPr="00BB112B">
                      <w:rPr>
                        <w:rStyle w:val="aa"/>
                        <w:rFonts w:ascii="Times New Roman" w:hAnsi="Times New Roman"/>
                        <w:sz w:val="22"/>
                        <w:lang w:val="en-US"/>
                      </w:rPr>
                      <w:t>CIS</w:t>
                    </w:r>
                    <w:r w:rsidR="006D0A30" w:rsidRPr="00BB112B">
                      <w:rPr>
                        <w:rStyle w:val="aa"/>
                        <w:rFonts w:ascii="Times New Roman" w:hAnsi="Times New Roman"/>
                        <w:sz w:val="22"/>
                      </w:rPr>
                      <w:t xml:space="preserve"> </w:t>
                    </w:r>
                    <w:r w:rsidR="006D0A30" w:rsidRPr="00BB112B">
                      <w:rPr>
                        <w:rStyle w:val="aa"/>
                        <w:rFonts w:ascii="Times New Roman" w:hAnsi="Times New Roman"/>
                        <w:sz w:val="22"/>
                        <w:lang w:val="en-US"/>
                      </w:rPr>
                      <w:t>Consultancies</w:t>
                    </w:r>
                    <w:r w:rsidR="006D0A30" w:rsidRPr="00BB112B">
                      <w:rPr>
                        <w:rStyle w:val="aa"/>
                        <w:rFonts w:ascii="Times New Roman" w:hAnsi="Times New Roman"/>
                        <w:sz w:val="22"/>
                      </w:rPr>
                      <w:t xml:space="preserve"> </w:t>
                    </w:r>
                    <w:r w:rsidR="006D0A30" w:rsidRPr="00BB112B">
                      <w:rPr>
                        <w:rStyle w:val="aa"/>
                        <w:rFonts w:ascii="Times New Roman" w:hAnsi="Times New Roman"/>
                        <w:sz w:val="22"/>
                        <w:lang w:val="en-US"/>
                      </w:rPr>
                      <w:t>of</w:t>
                    </w:r>
                    <w:r w:rsidR="006D0A30" w:rsidRPr="00BB112B">
                      <w:rPr>
                        <w:rStyle w:val="aa"/>
                        <w:rFonts w:ascii="Times New Roman" w:hAnsi="Times New Roman"/>
                        <w:sz w:val="22"/>
                      </w:rPr>
                      <w:t xml:space="preserve"> </w:t>
                    </w:r>
                    <w:r w:rsidR="006D0A30" w:rsidRPr="00BB112B">
                      <w:rPr>
                        <w:rStyle w:val="aa"/>
                        <w:rFonts w:ascii="Times New Roman" w:hAnsi="Times New Roman"/>
                        <w:sz w:val="22"/>
                        <w:lang w:val="en-US"/>
                      </w:rPr>
                      <w:t>the</w:t>
                    </w:r>
                    <w:r w:rsidR="006D0A30" w:rsidRPr="00BB112B">
                      <w:rPr>
                        <w:rStyle w:val="aa"/>
                        <w:rFonts w:ascii="Times New Roman" w:hAnsi="Times New Roman"/>
                        <w:sz w:val="22"/>
                      </w:rPr>
                      <w:t xml:space="preserve"> </w:t>
                    </w:r>
                    <w:r w:rsidR="006D0A30" w:rsidRPr="00BB112B">
                      <w:rPr>
                        <w:rStyle w:val="aa"/>
                        <w:rFonts w:ascii="Times New Roman" w:hAnsi="Times New Roman"/>
                        <w:sz w:val="22"/>
                        <w:lang w:val="en-US"/>
                      </w:rPr>
                      <w:t>Year</w:t>
                    </w:r>
                    <w:r w:rsidR="006D0A30" w:rsidRPr="00BB112B">
                      <w:rPr>
                        <w:rStyle w:val="aa"/>
                        <w:rFonts w:ascii="Times New Roman" w:hAnsi="Times New Roman"/>
                        <w:sz w:val="22"/>
                      </w:rPr>
                      <w:t xml:space="preserve"> 2018</w:t>
                    </w:r>
                  </w:hyperlink>
                  <w:r w:rsidR="006D0A30" w:rsidRPr="009246E9">
                    <w:rPr>
                      <w:rFonts w:ascii="Times New Roman" w:hAnsi="Times New Roman"/>
                      <w:sz w:val="22"/>
                    </w:rPr>
                    <w:t>).</w:t>
                  </w:r>
                  <w:r w:rsidRPr="009246E9">
                    <w:rPr>
                      <w:rFonts w:ascii="Times New Roman" w:hAnsi="Times New Roman"/>
                      <w:b/>
                      <w:i/>
                    </w:rPr>
                    <w:t xml:space="preserve"> </w:t>
                  </w:r>
                </w:p>
              </w:tc>
              <w:tc>
                <w:tcPr>
                  <w:tcW w:w="3435" w:type="dxa"/>
                </w:tcPr>
                <w:p w:rsidR="00D44CF8" w:rsidRPr="00D44CF8" w:rsidRDefault="00D44CF8" w:rsidP="00C3575A">
                  <w:pPr>
                    <w:spacing w:line="288" w:lineRule="auto"/>
                    <w:contextualSpacing/>
                    <w:jc w:val="both"/>
                    <w:rPr>
                      <w:rFonts w:ascii="Times New Roman" w:hAnsi="Times New Roman"/>
                      <w:b/>
                      <w:i/>
                      <w:highlight w:val="yellow"/>
                    </w:rPr>
                  </w:pPr>
                  <w:r w:rsidRPr="00C3575A">
                    <w:rPr>
                      <w:rFonts w:ascii="Times New Roman" w:hAnsi="Times New Roman"/>
                      <w:sz w:val="22"/>
                    </w:rPr>
                    <w:t>Количество выставляемых баллов</w:t>
                  </w:r>
                </w:p>
              </w:tc>
            </w:tr>
            <w:tr w:rsidR="00D44CF8" w:rsidRPr="00D44CF8" w:rsidTr="00A526CF">
              <w:tc>
                <w:tcPr>
                  <w:tcW w:w="5138" w:type="dxa"/>
                </w:tcPr>
                <w:p w:rsidR="00D44CF8" w:rsidRPr="00C65721" w:rsidRDefault="00D44CF8" w:rsidP="00C65721">
                  <w:pPr>
                    <w:spacing w:line="288" w:lineRule="auto"/>
                    <w:contextualSpacing/>
                    <w:jc w:val="center"/>
                    <w:rPr>
                      <w:rFonts w:ascii="Times New Roman" w:hAnsi="Times New Roman"/>
                      <w:sz w:val="22"/>
                    </w:rPr>
                  </w:pPr>
                  <w:r w:rsidRPr="00C65721">
                    <w:rPr>
                      <w:rFonts w:ascii="Times New Roman" w:hAnsi="Times New Roman"/>
                      <w:sz w:val="22"/>
                    </w:rPr>
                    <w:t>Отсутствие в рейтинге</w:t>
                  </w:r>
                </w:p>
              </w:tc>
              <w:tc>
                <w:tcPr>
                  <w:tcW w:w="3435" w:type="dxa"/>
                </w:tcPr>
                <w:p w:rsidR="00D44CF8" w:rsidRPr="00C65721" w:rsidRDefault="00D44CF8" w:rsidP="00C65721">
                  <w:pPr>
                    <w:spacing w:line="288" w:lineRule="auto"/>
                    <w:contextualSpacing/>
                    <w:jc w:val="center"/>
                    <w:rPr>
                      <w:rFonts w:ascii="Times New Roman" w:hAnsi="Times New Roman"/>
                      <w:sz w:val="22"/>
                    </w:rPr>
                  </w:pPr>
                  <w:r w:rsidRPr="00C65721">
                    <w:rPr>
                      <w:rFonts w:ascii="Times New Roman" w:hAnsi="Times New Roman"/>
                      <w:sz w:val="22"/>
                    </w:rPr>
                    <w:t>0</w:t>
                  </w:r>
                </w:p>
              </w:tc>
            </w:tr>
            <w:tr w:rsidR="00D44CF8" w:rsidRPr="00D44CF8" w:rsidTr="00A526CF">
              <w:tc>
                <w:tcPr>
                  <w:tcW w:w="5138" w:type="dxa"/>
                </w:tcPr>
                <w:p w:rsidR="00D44CF8" w:rsidRPr="00C65721" w:rsidRDefault="00C65721" w:rsidP="00C65721">
                  <w:pPr>
                    <w:spacing w:line="288" w:lineRule="auto"/>
                    <w:contextualSpacing/>
                    <w:jc w:val="center"/>
                    <w:rPr>
                      <w:rFonts w:ascii="Times New Roman" w:hAnsi="Times New Roman"/>
                      <w:sz w:val="22"/>
                    </w:rPr>
                  </w:pPr>
                  <w:r w:rsidRPr="00C65721">
                    <w:rPr>
                      <w:rFonts w:ascii="Times New Roman" w:hAnsi="Times New Roman"/>
                      <w:sz w:val="22"/>
                    </w:rPr>
                    <w:t>11 и выше место</w:t>
                  </w:r>
                </w:p>
              </w:tc>
              <w:tc>
                <w:tcPr>
                  <w:tcW w:w="3435" w:type="dxa"/>
                </w:tcPr>
                <w:p w:rsidR="00D44CF8" w:rsidRPr="00C65721" w:rsidRDefault="00C65721" w:rsidP="00C65721">
                  <w:pPr>
                    <w:spacing w:line="288" w:lineRule="auto"/>
                    <w:contextualSpacing/>
                    <w:jc w:val="center"/>
                    <w:rPr>
                      <w:rFonts w:ascii="Times New Roman" w:hAnsi="Times New Roman"/>
                      <w:sz w:val="22"/>
                    </w:rPr>
                  </w:pPr>
                  <w:r w:rsidRPr="00C65721">
                    <w:rPr>
                      <w:rFonts w:ascii="Times New Roman" w:hAnsi="Times New Roman"/>
                      <w:sz w:val="22"/>
                    </w:rPr>
                    <w:t>20</w:t>
                  </w:r>
                </w:p>
              </w:tc>
            </w:tr>
            <w:tr w:rsidR="00D44CF8" w:rsidRPr="00D44CF8" w:rsidTr="00A526CF">
              <w:tc>
                <w:tcPr>
                  <w:tcW w:w="5138" w:type="dxa"/>
                </w:tcPr>
                <w:p w:rsidR="00D44CF8" w:rsidRPr="00C65721" w:rsidRDefault="00C65721" w:rsidP="00C65721">
                  <w:pPr>
                    <w:spacing w:line="288" w:lineRule="auto"/>
                    <w:contextualSpacing/>
                    <w:jc w:val="center"/>
                    <w:rPr>
                      <w:rFonts w:ascii="Times New Roman" w:hAnsi="Times New Roman"/>
                      <w:sz w:val="22"/>
                    </w:rPr>
                  </w:pPr>
                  <w:r w:rsidRPr="00C65721">
                    <w:rPr>
                      <w:rFonts w:ascii="Times New Roman" w:hAnsi="Times New Roman"/>
                      <w:sz w:val="22"/>
                    </w:rPr>
                    <w:t>6-10 место</w:t>
                  </w:r>
                </w:p>
              </w:tc>
              <w:tc>
                <w:tcPr>
                  <w:tcW w:w="3435" w:type="dxa"/>
                </w:tcPr>
                <w:p w:rsidR="00D44CF8" w:rsidRPr="00C65721" w:rsidRDefault="00C65721" w:rsidP="00C65721">
                  <w:pPr>
                    <w:spacing w:line="288" w:lineRule="auto"/>
                    <w:contextualSpacing/>
                    <w:jc w:val="center"/>
                    <w:rPr>
                      <w:rFonts w:ascii="Times New Roman" w:hAnsi="Times New Roman"/>
                      <w:sz w:val="22"/>
                    </w:rPr>
                  </w:pPr>
                  <w:r w:rsidRPr="00C65721">
                    <w:rPr>
                      <w:rFonts w:ascii="Times New Roman" w:hAnsi="Times New Roman"/>
                      <w:sz w:val="22"/>
                    </w:rPr>
                    <w:t>6</w:t>
                  </w:r>
                  <w:r w:rsidR="00D44CF8" w:rsidRPr="00C65721">
                    <w:rPr>
                      <w:rFonts w:ascii="Times New Roman" w:hAnsi="Times New Roman"/>
                      <w:sz w:val="22"/>
                    </w:rPr>
                    <w:t>0</w:t>
                  </w:r>
                </w:p>
              </w:tc>
            </w:tr>
            <w:tr w:rsidR="00D44CF8" w:rsidRPr="00D44CF8" w:rsidTr="00A526CF">
              <w:tc>
                <w:tcPr>
                  <w:tcW w:w="5138" w:type="dxa"/>
                </w:tcPr>
                <w:p w:rsidR="00D44CF8" w:rsidRPr="00C65721" w:rsidRDefault="00C65721" w:rsidP="00C65721">
                  <w:pPr>
                    <w:spacing w:line="288" w:lineRule="auto"/>
                    <w:contextualSpacing/>
                    <w:jc w:val="center"/>
                    <w:rPr>
                      <w:rFonts w:ascii="Times New Roman" w:hAnsi="Times New Roman"/>
                      <w:sz w:val="22"/>
                    </w:rPr>
                  </w:pPr>
                  <w:r w:rsidRPr="00C65721">
                    <w:rPr>
                      <w:rFonts w:ascii="Times New Roman" w:hAnsi="Times New Roman"/>
                      <w:sz w:val="22"/>
                    </w:rPr>
                    <w:t>4-5 место</w:t>
                  </w:r>
                </w:p>
              </w:tc>
              <w:tc>
                <w:tcPr>
                  <w:tcW w:w="3435" w:type="dxa"/>
                </w:tcPr>
                <w:p w:rsidR="00D44CF8" w:rsidRPr="00C65721" w:rsidRDefault="00C65721" w:rsidP="00C65721">
                  <w:pPr>
                    <w:spacing w:line="288" w:lineRule="auto"/>
                    <w:contextualSpacing/>
                    <w:jc w:val="center"/>
                    <w:rPr>
                      <w:rFonts w:ascii="Times New Roman" w:hAnsi="Times New Roman"/>
                      <w:sz w:val="22"/>
                    </w:rPr>
                  </w:pPr>
                  <w:r w:rsidRPr="00C65721">
                    <w:rPr>
                      <w:rFonts w:ascii="Times New Roman" w:hAnsi="Times New Roman"/>
                      <w:sz w:val="22"/>
                    </w:rPr>
                    <w:t>80</w:t>
                  </w:r>
                </w:p>
              </w:tc>
            </w:tr>
            <w:tr w:rsidR="00D44CF8" w:rsidRPr="00D44CF8" w:rsidTr="00A526CF">
              <w:tc>
                <w:tcPr>
                  <w:tcW w:w="5138" w:type="dxa"/>
                </w:tcPr>
                <w:p w:rsidR="00D44CF8" w:rsidRPr="00C65721" w:rsidRDefault="00C65721" w:rsidP="00C65721">
                  <w:pPr>
                    <w:spacing w:line="288" w:lineRule="auto"/>
                    <w:contextualSpacing/>
                    <w:jc w:val="center"/>
                    <w:rPr>
                      <w:rFonts w:ascii="Times New Roman" w:hAnsi="Times New Roman"/>
                      <w:sz w:val="22"/>
                    </w:rPr>
                  </w:pPr>
                  <w:r w:rsidRPr="00C65721">
                    <w:rPr>
                      <w:rFonts w:ascii="Times New Roman" w:hAnsi="Times New Roman"/>
                      <w:sz w:val="22"/>
                    </w:rPr>
                    <w:t>1-3 место</w:t>
                  </w:r>
                </w:p>
              </w:tc>
              <w:tc>
                <w:tcPr>
                  <w:tcW w:w="3435" w:type="dxa"/>
                </w:tcPr>
                <w:p w:rsidR="00D44CF8" w:rsidRPr="00C65721" w:rsidRDefault="00D44CF8" w:rsidP="00C65721">
                  <w:pPr>
                    <w:spacing w:line="288" w:lineRule="auto"/>
                    <w:contextualSpacing/>
                    <w:jc w:val="center"/>
                    <w:rPr>
                      <w:rFonts w:ascii="Times New Roman" w:hAnsi="Times New Roman"/>
                      <w:sz w:val="22"/>
                    </w:rPr>
                  </w:pPr>
                  <w:r w:rsidRPr="00C65721">
                    <w:rPr>
                      <w:rFonts w:ascii="Times New Roman" w:hAnsi="Times New Roman"/>
                      <w:sz w:val="22"/>
                    </w:rPr>
                    <w:t>100</w:t>
                  </w:r>
                </w:p>
              </w:tc>
            </w:tr>
          </w:tbl>
          <w:p w:rsidR="00D44CF8" w:rsidRPr="00D44CF8" w:rsidRDefault="00D44CF8" w:rsidP="00D44CF8">
            <w:pPr>
              <w:spacing w:line="288" w:lineRule="auto"/>
              <w:contextualSpacing/>
              <w:jc w:val="both"/>
              <w:rPr>
                <w:rFonts w:ascii="Times New Roman" w:hAnsi="Times New Roman"/>
                <w:lang w:eastAsia="ru-RU"/>
              </w:rPr>
            </w:pPr>
          </w:p>
          <w:p w:rsidR="00D44CF8" w:rsidRPr="00C65721" w:rsidRDefault="00D44CF8" w:rsidP="00D44CF8">
            <w:pPr>
              <w:spacing w:line="288" w:lineRule="auto"/>
              <w:contextualSpacing/>
              <w:jc w:val="both"/>
              <w:rPr>
                <w:rFonts w:ascii="Times New Roman" w:hAnsi="Times New Roman"/>
                <w:b/>
                <w:i/>
              </w:rPr>
            </w:pPr>
            <w:r w:rsidRPr="00C65721">
              <w:rPr>
                <w:rFonts w:ascii="Times New Roman" w:hAnsi="Times New Roman"/>
                <w:b/>
                <w:i/>
              </w:rPr>
              <w:t>Результат оценки по показателю «</w:t>
            </w:r>
            <w:r w:rsidR="00C65721" w:rsidRPr="00C65721">
              <w:rPr>
                <w:rFonts w:ascii="Times New Roman" w:hAnsi="Times New Roman"/>
                <w:b/>
                <w:i/>
              </w:rPr>
              <w:t>Присутствие в рейтингах PR агентств</w:t>
            </w:r>
            <w:bookmarkStart w:id="90" w:name="_GoBack"/>
            <w:bookmarkEnd w:id="90"/>
            <w:r w:rsidRPr="00C65721">
              <w:rPr>
                <w:rFonts w:ascii="Times New Roman" w:hAnsi="Times New Roman"/>
                <w:b/>
                <w:i/>
              </w:rPr>
              <w:t>» умножается на коэффициент значимости показателя.</w:t>
            </w:r>
          </w:p>
          <w:p w:rsidR="00D44CF8" w:rsidRPr="00C3575A" w:rsidRDefault="005949CC" w:rsidP="00D44CF8">
            <w:pPr>
              <w:spacing w:line="288" w:lineRule="auto"/>
              <w:contextualSpacing/>
              <w:jc w:val="both"/>
              <w:rPr>
                <w:rFonts w:ascii="Times New Roman" w:hAnsi="Times New Roman"/>
                <w:b/>
                <w:i/>
              </w:rPr>
            </w:pPr>
            <w:r>
              <w:rPr>
                <w:rFonts w:ascii="Times New Roman" w:hAnsi="Times New Roman"/>
                <w:b/>
                <w:i/>
              </w:rPr>
              <w:t>5</w:t>
            </w:r>
            <w:r w:rsidR="00D44CF8" w:rsidRPr="00C3575A">
              <w:rPr>
                <w:rFonts w:ascii="Times New Roman" w:hAnsi="Times New Roman"/>
                <w:b/>
                <w:i/>
              </w:rPr>
              <w:t>) Оценка по показателю «</w:t>
            </w:r>
            <w:r w:rsidR="00C3575A" w:rsidRPr="00C3575A">
              <w:rPr>
                <w:rFonts w:ascii="Times New Roman" w:hAnsi="Times New Roman"/>
                <w:b/>
                <w:i/>
              </w:rPr>
              <w:t>Членство участника закупки в профессиональных сообществах (АКОС</w:t>
            </w:r>
            <w:r w:rsidR="006B0F5D">
              <w:rPr>
                <w:rFonts w:ascii="Times New Roman" w:hAnsi="Times New Roman"/>
                <w:b/>
                <w:i/>
              </w:rPr>
              <w:t>, РАСО)</w:t>
            </w:r>
            <w:r w:rsidR="00D44CF8" w:rsidRPr="00C3575A">
              <w:rPr>
                <w:rFonts w:ascii="Times New Roman" w:hAnsi="Times New Roman"/>
                <w:b/>
                <w:i/>
              </w:rPr>
              <w:t>» осуществляется по следующей бальной шкале:</w:t>
            </w:r>
          </w:p>
          <w:tbl>
            <w:tblPr>
              <w:tblStyle w:val="15"/>
              <w:tblW w:w="0" w:type="auto"/>
              <w:tblLayout w:type="fixed"/>
              <w:tblLook w:val="04A0" w:firstRow="1" w:lastRow="0" w:firstColumn="1" w:lastColumn="0" w:noHBand="0" w:noVBand="1"/>
            </w:tblPr>
            <w:tblGrid>
              <w:gridCol w:w="5138"/>
              <w:gridCol w:w="3391"/>
            </w:tblGrid>
            <w:tr w:rsidR="00D44CF8" w:rsidRPr="00D44CF8" w:rsidTr="00C3575A">
              <w:tc>
                <w:tcPr>
                  <w:tcW w:w="5138" w:type="dxa"/>
                </w:tcPr>
                <w:p w:rsidR="00D44CF8" w:rsidRPr="00D44CF8" w:rsidRDefault="00C20B69" w:rsidP="00C20B69">
                  <w:pPr>
                    <w:spacing w:line="288" w:lineRule="auto"/>
                    <w:contextualSpacing/>
                    <w:jc w:val="both"/>
                    <w:rPr>
                      <w:rFonts w:ascii="Times New Roman" w:hAnsi="Times New Roman"/>
                      <w:i/>
                      <w:highlight w:val="yellow"/>
                      <w:lang w:eastAsia="ru-RU"/>
                    </w:rPr>
                  </w:pPr>
                  <w:r w:rsidRPr="00C20B69">
                    <w:rPr>
                      <w:rFonts w:ascii="Times New Roman" w:hAnsi="Times New Roman"/>
                      <w:sz w:val="22"/>
                    </w:rPr>
                    <w:t>Наличие копий документов, подтверждающих членство участника закупки в профессиональных сообществах АКОС (</w:t>
                  </w:r>
                  <w:hyperlink r:id="rId19" w:history="1">
                    <w:r w:rsidRPr="00C20B69">
                      <w:rPr>
                        <w:rFonts w:ascii="Times New Roman" w:hAnsi="Times New Roman"/>
                        <w:sz w:val="22"/>
                      </w:rPr>
                      <w:t>Ассоциация</w:t>
                    </w:r>
                  </w:hyperlink>
                  <w:r w:rsidRPr="00C20B69">
                    <w:rPr>
                      <w:rFonts w:ascii="Times New Roman" w:hAnsi="Times New Roman"/>
                      <w:sz w:val="22"/>
                    </w:rPr>
                    <w:t xml:space="preserve"> компаний консультантов по связям с общественностью) и РАСО (Российская ассоциация по связям с общественностью).</w:t>
                  </w:r>
                </w:p>
              </w:tc>
              <w:tc>
                <w:tcPr>
                  <w:tcW w:w="3391" w:type="dxa"/>
                </w:tcPr>
                <w:p w:rsidR="00D44CF8" w:rsidRPr="00D44CF8" w:rsidRDefault="00D44CF8" w:rsidP="00D44CF8">
                  <w:pPr>
                    <w:spacing w:line="288" w:lineRule="auto"/>
                    <w:contextualSpacing/>
                    <w:jc w:val="both"/>
                    <w:rPr>
                      <w:rFonts w:ascii="Times New Roman" w:hAnsi="Times New Roman"/>
                      <w:i/>
                      <w:highlight w:val="yellow"/>
                      <w:lang w:eastAsia="ru-RU"/>
                    </w:rPr>
                  </w:pPr>
                  <w:r w:rsidRPr="00C3575A">
                    <w:rPr>
                      <w:rFonts w:ascii="Times New Roman" w:hAnsi="Times New Roman"/>
                      <w:sz w:val="22"/>
                    </w:rPr>
                    <w:t>Количество выставляемых баллов</w:t>
                  </w:r>
                </w:p>
              </w:tc>
            </w:tr>
            <w:tr w:rsidR="00C3575A" w:rsidRPr="00D44CF8" w:rsidTr="00E07869">
              <w:tc>
                <w:tcPr>
                  <w:tcW w:w="5138" w:type="dxa"/>
                  <w:vAlign w:val="center"/>
                </w:tcPr>
                <w:p w:rsidR="00C3575A" w:rsidRPr="00C3575A" w:rsidRDefault="00C3575A" w:rsidP="00C3575A">
                  <w:pPr>
                    <w:spacing w:line="288" w:lineRule="auto"/>
                    <w:contextualSpacing/>
                    <w:jc w:val="center"/>
                    <w:rPr>
                      <w:rFonts w:ascii="Times New Roman" w:hAnsi="Times New Roman"/>
                      <w:sz w:val="22"/>
                    </w:rPr>
                  </w:pPr>
                  <w:r w:rsidRPr="00C3575A">
                    <w:rPr>
                      <w:rFonts w:ascii="Times New Roman" w:hAnsi="Times New Roman"/>
                      <w:sz w:val="22"/>
                    </w:rPr>
                    <w:t>присутствие в обоих сообществах</w:t>
                  </w:r>
                </w:p>
              </w:tc>
              <w:tc>
                <w:tcPr>
                  <w:tcW w:w="3391" w:type="dxa"/>
                  <w:vAlign w:val="center"/>
                </w:tcPr>
                <w:p w:rsidR="00C3575A" w:rsidRPr="00C3575A" w:rsidRDefault="00C3575A" w:rsidP="00C3575A">
                  <w:pPr>
                    <w:spacing w:line="288" w:lineRule="auto"/>
                    <w:contextualSpacing/>
                    <w:jc w:val="center"/>
                    <w:rPr>
                      <w:rFonts w:ascii="Times New Roman" w:hAnsi="Times New Roman"/>
                      <w:sz w:val="22"/>
                    </w:rPr>
                  </w:pPr>
                  <w:r w:rsidRPr="00C3575A">
                    <w:rPr>
                      <w:rFonts w:ascii="Times New Roman" w:hAnsi="Times New Roman"/>
                      <w:sz w:val="22"/>
                    </w:rPr>
                    <w:t>10</w:t>
                  </w:r>
                  <w:r w:rsidR="009C7298">
                    <w:rPr>
                      <w:rFonts w:ascii="Times New Roman" w:hAnsi="Times New Roman"/>
                      <w:sz w:val="22"/>
                    </w:rPr>
                    <w:t>0</w:t>
                  </w:r>
                </w:p>
              </w:tc>
            </w:tr>
            <w:tr w:rsidR="00C3575A" w:rsidRPr="00D44CF8" w:rsidTr="009C7298">
              <w:trPr>
                <w:trHeight w:val="320"/>
              </w:trPr>
              <w:tc>
                <w:tcPr>
                  <w:tcW w:w="5138" w:type="dxa"/>
                  <w:vAlign w:val="center"/>
                </w:tcPr>
                <w:p w:rsidR="00C3575A" w:rsidRPr="00C3575A" w:rsidRDefault="00C3575A" w:rsidP="00C3575A">
                  <w:pPr>
                    <w:spacing w:line="288" w:lineRule="auto"/>
                    <w:contextualSpacing/>
                    <w:jc w:val="center"/>
                    <w:rPr>
                      <w:rFonts w:ascii="Times New Roman" w:hAnsi="Times New Roman"/>
                      <w:sz w:val="22"/>
                    </w:rPr>
                  </w:pPr>
                  <w:r w:rsidRPr="00C3575A">
                    <w:rPr>
                      <w:rFonts w:ascii="Times New Roman" w:hAnsi="Times New Roman"/>
                      <w:sz w:val="22"/>
                    </w:rPr>
                    <w:t>присутствие в одном из сообществ</w:t>
                  </w:r>
                </w:p>
              </w:tc>
              <w:tc>
                <w:tcPr>
                  <w:tcW w:w="3391" w:type="dxa"/>
                  <w:vAlign w:val="center"/>
                </w:tcPr>
                <w:p w:rsidR="00C3575A" w:rsidRPr="00C3575A" w:rsidRDefault="00C3575A" w:rsidP="00C3575A">
                  <w:pPr>
                    <w:spacing w:line="288" w:lineRule="auto"/>
                    <w:contextualSpacing/>
                    <w:jc w:val="center"/>
                    <w:rPr>
                      <w:rFonts w:ascii="Times New Roman" w:hAnsi="Times New Roman"/>
                      <w:sz w:val="22"/>
                    </w:rPr>
                  </w:pPr>
                  <w:r w:rsidRPr="00C3575A">
                    <w:rPr>
                      <w:rFonts w:ascii="Times New Roman" w:hAnsi="Times New Roman"/>
                      <w:sz w:val="22"/>
                    </w:rPr>
                    <w:t>5</w:t>
                  </w:r>
                  <w:r w:rsidR="009C7298">
                    <w:rPr>
                      <w:rFonts w:ascii="Times New Roman" w:hAnsi="Times New Roman"/>
                      <w:sz w:val="22"/>
                    </w:rPr>
                    <w:t>0</w:t>
                  </w:r>
                </w:p>
              </w:tc>
            </w:tr>
            <w:tr w:rsidR="00C3575A" w:rsidRPr="00D44CF8" w:rsidTr="00E07869">
              <w:tc>
                <w:tcPr>
                  <w:tcW w:w="5138" w:type="dxa"/>
                  <w:vAlign w:val="center"/>
                </w:tcPr>
                <w:p w:rsidR="00C3575A" w:rsidRPr="00C3575A" w:rsidRDefault="00C3575A" w:rsidP="00C3575A">
                  <w:pPr>
                    <w:spacing w:line="288" w:lineRule="auto"/>
                    <w:contextualSpacing/>
                    <w:jc w:val="center"/>
                    <w:rPr>
                      <w:rFonts w:ascii="Times New Roman" w:hAnsi="Times New Roman"/>
                      <w:sz w:val="22"/>
                    </w:rPr>
                  </w:pPr>
                  <w:r w:rsidRPr="00C3575A">
                    <w:rPr>
                      <w:rFonts w:ascii="Times New Roman" w:hAnsi="Times New Roman"/>
                      <w:sz w:val="22"/>
                    </w:rPr>
                    <w:t>отсутствие</w:t>
                  </w:r>
                </w:p>
              </w:tc>
              <w:tc>
                <w:tcPr>
                  <w:tcW w:w="3391" w:type="dxa"/>
                  <w:vAlign w:val="center"/>
                </w:tcPr>
                <w:p w:rsidR="00C3575A" w:rsidRPr="00C3575A" w:rsidRDefault="00C3575A" w:rsidP="00C3575A">
                  <w:pPr>
                    <w:spacing w:line="288" w:lineRule="auto"/>
                    <w:contextualSpacing/>
                    <w:jc w:val="center"/>
                    <w:rPr>
                      <w:rFonts w:ascii="Times New Roman" w:hAnsi="Times New Roman"/>
                      <w:sz w:val="22"/>
                    </w:rPr>
                  </w:pPr>
                  <w:r w:rsidRPr="00C3575A">
                    <w:rPr>
                      <w:rFonts w:ascii="Times New Roman" w:hAnsi="Times New Roman"/>
                      <w:sz w:val="22"/>
                    </w:rPr>
                    <w:t>0</w:t>
                  </w:r>
                </w:p>
              </w:tc>
            </w:tr>
          </w:tbl>
          <w:p w:rsidR="00D44CF8" w:rsidRPr="006B0F5D" w:rsidRDefault="00D44CF8" w:rsidP="00D44CF8">
            <w:pPr>
              <w:spacing w:line="288" w:lineRule="auto"/>
              <w:contextualSpacing/>
              <w:jc w:val="both"/>
              <w:rPr>
                <w:rFonts w:ascii="Times New Roman" w:hAnsi="Times New Roman"/>
                <w:b/>
                <w:i/>
              </w:rPr>
            </w:pPr>
            <w:r w:rsidRPr="006B0F5D">
              <w:rPr>
                <w:rFonts w:ascii="Times New Roman" w:hAnsi="Times New Roman"/>
                <w:b/>
                <w:i/>
              </w:rPr>
              <w:t>Результат оценки по показателю «</w:t>
            </w:r>
            <w:r w:rsidR="006B0F5D" w:rsidRPr="006B0F5D">
              <w:rPr>
                <w:rFonts w:ascii="Times New Roman" w:hAnsi="Times New Roman"/>
                <w:b/>
                <w:i/>
              </w:rPr>
              <w:t>Членство участника закупки в профессиональных сообществах (АКОС, РАСО</w:t>
            </w:r>
            <w:r w:rsidRPr="006B0F5D">
              <w:rPr>
                <w:rFonts w:ascii="Times New Roman" w:hAnsi="Times New Roman"/>
                <w:b/>
                <w:i/>
              </w:rPr>
              <w:t>» умножается на коэффициент значимости показателя.</w:t>
            </w:r>
          </w:p>
          <w:p w:rsidR="00C20B69" w:rsidRPr="00C3575A" w:rsidRDefault="002A3062" w:rsidP="00C20B69">
            <w:pPr>
              <w:spacing w:line="288" w:lineRule="auto"/>
              <w:contextualSpacing/>
              <w:jc w:val="both"/>
              <w:rPr>
                <w:rFonts w:ascii="Times New Roman" w:hAnsi="Times New Roman"/>
                <w:b/>
                <w:i/>
              </w:rPr>
            </w:pPr>
            <w:r>
              <w:rPr>
                <w:rFonts w:ascii="Times New Roman" w:hAnsi="Times New Roman"/>
                <w:b/>
                <w:i/>
              </w:rPr>
              <w:t>6</w:t>
            </w:r>
            <w:r w:rsidR="00D44CF8" w:rsidRPr="006B0F5D">
              <w:rPr>
                <w:rFonts w:ascii="Times New Roman" w:hAnsi="Times New Roman"/>
                <w:b/>
                <w:i/>
              </w:rPr>
              <w:t>) Оценка по показателю «</w:t>
            </w:r>
            <w:r w:rsidR="006B0F5D" w:rsidRPr="006B0F5D">
              <w:rPr>
                <w:rFonts w:ascii="Times New Roman" w:hAnsi="Times New Roman"/>
                <w:b/>
                <w:i/>
              </w:rPr>
              <w:t>Наличие у участника Закупки дипломов и наград в области PR</w:t>
            </w:r>
            <w:r w:rsidR="00BF2F39">
              <w:rPr>
                <w:rFonts w:ascii="Times New Roman" w:hAnsi="Times New Roman"/>
                <w:b/>
                <w:i/>
              </w:rPr>
              <w:t xml:space="preserve">, </w:t>
            </w:r>
            <w:r w:rsidR="00BF2F39" w:rsidRPr="00625BF8">
              <w:rPr>
                <w:rFonts w:ascii="Times New Roman" w:hAnsi="Times New Roman"/>
                <w:b/>
                <w:i/>
              </w:rPr>
              <w:t>положительных отзывов, рекомендаций, благодарственных писем</w:t>
            </w:r>
            <w:r w:rsidR="00BF2F39">
              <w:rPr>
                <w:rFonts w:ascii="Times New Roman" w:hAnsi="Times New Roman"/>
                <w:b/>
                <w:i/>
              </w:rPr>
              <w:t xml:space="preserve"> и др.</w:t>
            </w:r>
            <w:r w:rsidR="00D44CF8" w:rsidRPr="006B0F5D">
              <w:rPr>
                <w:rFonts w:ascii="Times New Roman" w:hAnsi="Times New Roman"/>
                <w:b/>
                <w:i/>
              </w:rPr>
              <w:t xml:space="preserve">» осуществляется по </w:t>
            </w:r>
            <w:r w:rsidR="00C20B69" w:rsidRPr="00C3575A">
              <w:rPr>
                <w:rFonts w:ascii="Times New Roman" w:hAnsi="Times New Roman"/>
                <w:b/>
                <w:i/>
              </w:rPr>
              <w:t>следующей бальной шкале:</w:t>
            </w:r>
          </w:p>
          <w:tbl>
            <w:tblPr>
              <w:tblStyle w:val="15"/>
              <w:tblW w:w="0" w:type="auto"/>
              <w:tblLayout w:type="fixed"/>
              <w:tblLook w:val="04A0" w:firstRow="1" w:lastRow="0" w:firstColumn="1" w:lastColumn="0" w:noHBand="0" w:noVBand="1"/>
            </w:tblPr>
            <w:tblGrid>
              <w:gridCol w:w="5138"/>
              <w:gridCol w:w="3391"/>
            </w:tblGrid>
            <w:tr w:rsidR="00C20B69" w:rsidRPr="00D44CF8" w:rsidTr="00E07869">
              <w:tc>
                <w:tcPr>
                  <w:tcW w:w="5138" w:type="dxa"/>
                </w:tcPr>
                <w:p w:rsidR="00C20B69" w:rsidRPr="009C7298" w:rsidRDefault="009C7298" w:rsidP="00C20B69">
                  <w:pPr>
                    <w:spacing w:line="288" w:lineRule="auto"/>
                    <w:contextualSpacing/>
                    <w:jc w:val="both"/>
                    <w:rPr>
                      <w:rFonts w:ascii="Times New Roman" w:hAnsi="Times New Roman"/>
                      <w:sz w:val="22"/>
                    </w:rPr>
                  </w:pPr>
                  <w:r w:rsidRPr="009C7298">
                    <w:rPr>
                      <w:rFonts w:ascii="Times New Roman" w:hAnsi="Times New Roman"/>
                      <w:sz w:val="22"/>
                    </w:rPr>
                    <w:t>Количеству копий документов, подтверждающих наличие дипломов и наград в области PR.</w:t>
                  </w:r>
                </w:p>
              </w:tc>
              <w:tc>
                <w:tcPr>
                  <w:tcW w:w="3391" w:type="dxa"/>
                </w:tcPr>
                <w:p w:rsidR="00C20B69" w:rsidRPr="00D44CF8" w:rsidRDefault="00C20B69" w:rsidP="00C20B69">
                  <w:pPr>
                    <w:spacing w:line="288" w:lineRule="auto"/>
                    <w:contextualSpacing/>
                    <w:jc w:val="both"/>
                    <w:rPr>
                      <w:rFonts w:ascii="Times New Roman" w:hAnsi="Times New Roman"/>
                      <w:i/>
                      <w:highlight w:val="yellow"/>
                      <w:lang w:eastAsia="ru-RU"/>
                    </w:rPr>
                  </w:pPr>
                  <w:r w:rsidRPr="00C3575A">
                    <w:rPr>
                      <w:rFonts w:ascii="Times New Roman" w:hAnsi="Times New Roman"/>
                      <w:sz w:val="22"/>
                    </w:rPr>
                    <w:t>Количество выставляемых баллов</w:t>
                  </w:r>
                </w:p>
              </w:tc>
            </w:tr>
            <w:tr w:rsidR="00BF2F39" w:rsidRPr="00D44CF8" w:rsidTr="00E07869">
              <w:tc>
                <w:tcPr>
                  <w:tcW w:w="5138" w:type="dxa"/>
                  <w:vAlign w:val="center"/>
                </w:tcPr>
                <w:p w:rsidR="00BF2F39" w:rsidRPr="00625BF8" w:rsidRDefault="00BF2F39" w:rsidP="00BF2F39">
                  <w:pPr>
                    <w:suppressAutoHyphens/>
                    <w:ind w:right="-108"/>
                    <w:contextualSpacing/>
                    <w:jc w:val="center"/>
                    <w:rPr>
                      <w:rFonts w:ascii="Times New Roman" w:hAnsi="Times New Roman"/>
                      <w:sz w:val="22"/>
                    </w:rPr>
                  </w:pPr>
                  <w:r w:rsidRPr="00625BF8">
                    <w:rPr>
                      <w:rFonts w:ascii="Times New Roman" w:hAnsi="Times New Roman"/>
                      <w:sz w:val="22"/>
                    </w:rPr>
                    <w:t xml:space="preserve">более </w:t>
                  </w:r>
                  <w:r>
                    <w:rPr>
                      <w:rFonts w:ascii="Times New Roman" w:hAnsi="Times New Roman"/>
                      <w:sz w:val="22"/>
                    </w:rPr>
                    <w:t>5</w:t>
                  </w:r>
                  <w:r w:rsidRPr="00625BF8">
                    <w:rPr>
                      <w:rFonts w:ascii="Times New Roman" w:hAnsi="Times New Roman"/>
                      <w:sz w:val="22"/>
                    </w:rPr>
                    <w:t>0</w:t>
                  </w:r>
                </w:p>
              </w:tc>
              <w:tc>
                <w:tcPr>
                  <w:tcW w:w="3391" w:type="dxa"/>
                  <w:vAlign w:val="center"/>
                </w:tcPr>
                <w:p w:rsidR="00BF2F39" w:rsidRPr="00625BF8" w:rsidRDefault="00BF2F39" w:rsidP="00BF2F39">
                  <w:pPr>
                    <w:suppressAutoHyphens/>
                    <w:ind w:right="-108"/>
                    <w:contextualSpacing/>
                    <w:jc w:val="center"/>
                    <w:rPr>
                      <w:rFonts w:ascii="Times New Roman" w:hAnsi="Times New Roman"/>
                      <w:sz w:val="22"/>
                    </w:rPr>
                  </w:pPr>
                  <w:r>
                    <w:rPr>
                      <w:rFonts w:ascii="Times New Roman" w:hAnsi="Times New Roman"/>
                      <w:sz w:val="22"/>
                    </w:rPr>
                    <w:t>100</w:t>
                  </w:r>
                </w:p>
              </w:tc>
            </w:tr>
            <w:tr w:rsidR="00BF2F39" w:rsidRPr="00D44CF8" w:rsidTr="00E07869">
              <w:tc>
                <w:tcPr>
                  <w:tcW w:w="5138" w:type="dxa"/>
                  <w:vAlign w:val="center"/>
                </w:tcPr>
                <w:p w:rsidR="00BF2F39" w:rsidRPr="00625BF8" w:rsidRDefault="00BF2F39" w:rsidP="00BF2F39">
                  <w:pPr>
                    <w:suppressAutoHyphens/>
                    <w:ind w:right="-108"/>
                    <w:contextualSpacing/>
                    <w:jc w:val="center"/>
                    <w:rPr>
                      <w:rFonts w:ascii="Times New Roman" w:hAnsi="Times New Roman"/>
                      <w:sz w:val="22"/>
                    </w:rPr>
                  </w:pPr>
                  <w:r w:rsidRPr="00625BF8">
                    <w:rPr>
                      <w:rFonts w:ascii="Times New Roman" w:hAnsi="Times New Roman"/>
                      <w:sz w:val="22"/>
                    </w:rPr>
                    <w:t xml:space="preserve">от </w:t>
                  </w:r>
                  <w:r>
                    <w:rPr>
                      <w:rFonts w:ascii="Times New Roman" w:hAnsi="Times New Roman"/>
                      <w:sz w:val="22"/>
                    </w:rPr>
                    <w:t>3</w:t>
                  </w:r>
                  <w:r w:rsidRPr="00625BF8">
                    <w:rPr>
                      <w:rFonts w:ascii="Times New Roman" w:hAnsi="Times New Roman"/>
                      <w:sz w:val="22"/>
                    </w:rPr>
                    <w:t xml:space="preserve">0 до </w:t>
                  </w:r>
                  <w:r>
                    <w:rPr>
                      <w:rFonts w:ascii="Times New Roman" w:hAnsi="Times New Roman"/>
                      <w:sz w:val="22"/>
                    </w:rPr>
                    <w:t>4</w:t>
                  </w:r>
                  <w:r w:rsidRPr="00625BF8">
                    <w:rPr>
                      <w:rFonts w:ascii="Times New Roman" w:hAnsi="Times New Roman"/>
                      <w:sz w:val="22"/>
                    </w:rPr>
                    <w:t>9</w:t>
                  </w:r>
                </w:p>
              </w:tc>
              <w:tc>
                <w:tcPr>
                  <w:tcW w:w="3391" w:type="dxa"/>
                  <w:vAlign w:val="center"/>
                </w:tcPr>
                <w:p w:rsidR="00BF2F39" w:rsidRPr="00625BF8" w:rsidRDefault="00BF2F39" w:rsidP="00BF2F39">
                  <w:pPr>
                    <w:suppressAutoHyphens/>
                    <w:ind w:right="-108"/>
                    <w:contextualSpacing/>
                    <w:jc w:val="center"/>
                    <w:rPr>
                      <w:rFonts w:ascii="Times New Roman" w:hAnsi="Times New Roman"/>
                      <w:sz w:val="22"/>
                    </w:rPr>
                  </w:pPr>
                  <w:r>
                    <w:rPr>
                      <w:rFonts w:ascii="Times New Roman" w:hAnsi="Times New Roman"/>
                      <w:sz w:val="22"/>
                    </w:rPr>
                    <w:t>70</w:t>
                  </w:r>
                </w:p>
              </w:tc>
            </w:tr>
            <w:tr w:rsidR="00BF2F39" w:rsidRPr="00D44CF8" w:rsidTr="00E07869">
              <w:tc>
                <w:tcPr>
                  <w:tcW w:w="5138" w:type="dxa"/>
                  <w:vAlign w:val="center"/>
                </w:tcPr>
                <w:p w:rsidR="00BF2F39" w:rsidRPr="00625BF8" w:rsidRDefault="00BF2F39" w:rsidP="00BF2F39">
                  <w:pPr>
                    <w:suppressAutoHyphens/>
                    <w:ind w:right="-108"/>
                    <w:contextualSpacing/>
                    <w:jc w:val="center"/>
                    <w:rPr>
                      <w:rFonts w:ascii="Times New Roman" w:hAnsi="Times New Roman"/>
                      <w:sz w:val="22"/>
                    </w:rPr>
                  </w:pPr>
                  <w:r w:rsidRPr="00625BF8">
                    <w:rPr>
                      <w:rFonts w:ascii="Times New Roman" w:hAnsi="Times New Roman"/>
                      <w:sz w:val="22"/>
                    </w:rPr>
                    <w:t xml:space="preserve">от </w:t>
                  </w:r>
                  <w:r>
                    <w:rPr>
                      <w:rFonts w:ascii="Times New Roman" w:hAnsi="Times New Roman"/>
                      <w:sz w:val="22"/>
                    </w:rPr>
                    <w:t>1</w:t>
                  </w:r>
                  <w:r w:rsidRPr="00625BF8">
                    <w:rPr>
                      <w:rFonts w:ascii="Times New Roman" w:hAnsi="Times New Roman"/>
                      <w:sz w:val="22"/>
                    </w:rPr>
                    <w:t xml:space="preserve">0 до </w:t>
                  </w:r>
                  <w:r>
                    <w:rPr>
                      <w:rFonts w:ascii="Times New Roman" w:hAnsi="Times New Roman"/>
                      <w:sz w:val="22"/>
                    </w:rPr>
                    <w:t>2</w:t>
                  </w:r>
                  <w:r w:rsidRPr="00625BF8">
                    <w:rPr>
                      <w:rFonts w:ascii="Times New Roman" w:hAnsi="Times New Roman"/>
                      <w:sz w:val="22"/>
                    </w:rPr>
                    <w:t>9</w:t>
                  </w:r>
                </w:p>
              </w:tc>
              <w:tc>
                <w:tcPr>
                  <w:tcW w:w="3391" w:type="dxa"/>
                  <w:vAlign w:val="center"/>
                </w:tcPr>
                <w:p w:rsidR="00BF2F39" w:rsidRPr="00625BF8" w:rsidRDefault="00BF2F39" w:rsidP="00BF2F39">
                  <w:pPr>
                    <w:suppressAutoHyphens/>
                    <w:ind w:right="-108"/>
                    <w:contextualSpacing/>
                    <w:jc w:val="center"/>
                    <w:rPr>
                      <w:rFonts w:ascii="Times New Roman" w:hAnsi="Times New Roman"/>
                      <w:sz w:val="22"/>
                    </w:rPr>
                  </w:pPr>
                  <w:r>
                    <w:rPr>
                      <w:rFonts w:ascii="Times New Roman" w:hAnsi="Times New Roman"/>
                      <w:sz w:val="22"/>
                    </w:rPr>
                    <w:t>30</w:t>
                  </w:r>
                </w:p>
              </w:tc>
            </w:tr>
            <w:tr w:rsidR="00BF2F39" w:rsidRPr="00D44CF8" w:rsidTr="00E07869">
              <w:tc>
                <w:tcPr>
                  <w:tcW w:w="5138" w:type="dxa"/>
                  <w:vAlign w:val="center"/>
                </w:tcPr>
                <w:p w:rsidR="00BF2F39" w:rsidRPr="00625BF8" w:rsidRDefault="00BF2F39" w:rsidP="00BF2F39">
                  <w:pPr>
                    <w:suppressAutoHyphens/>
                    <w:ind w:right="-108"/>
                    <w:contextualSpacing/>
                    <w:jc w:val="center"/>
                    <w:rPr>
                      <w:rFonts w:ascii="Times New Roman" w:hAnsi="Times New Roman"/>
                      <w:sz w:val="22"/>
                    </w:rPr>
                  </w:pPr>
                  <w:r>
                    <w:rPr>
                      <w:rFonts w:ascii="Times New Roman" w:hAnsi="Times New Roman"/>
                      <w:sz w:val="22"/>
                    </w:rPr>
                    <w:t>9 и менее</w:t>
                  </w:r>
                </w:p>
              </w:tc>
              <w:tc>
                <w:tcPr>
                  <w:tcW w:w="3391" w:type="dxa"/>
                  <w:vAlign w:val="center"/>
                </w:tcPr>
                <w:p w:rsidR="00BF2F39" w:rsidRPr="00625BF8" w:rsidRDefault="00BF2F39" w:rsidP="00BF2F39">
                  <w:pPr>
                    <w:suppressAutoHyphens/>
                    <w:ind w:right="-108"/>
                    <w:contextualSpacing/>
                    <w:jc w:val="center"/>
                    <w:rPr>
                      <w:rFonts w:ascii="Times New Roman" w:hAnsi="Times New Roman"/>
                      <w:sz w:val="22"/>
                    </w:rPr>
                  </w:pPr>
                  <w:r w:rsidRPr="00625BF8">
                    <w:rPr>
                      <w:rFonts w:ascii="Times New Roman" w:hAnsi="Times New Roman"/>
                      <w:sz w:val="22"/>
                    </w:rPr>
                    <w:t>0</w:t>
                  </w:r>
                </w:p>
              </w:tc>
            </w:tr>
          </w:tbl>
          <w:p w:rsidR="00D44CF8" w:rsidRDefault="00C20B69" w:rsidP="00D44CF8">
            <w:pPr>
              <w:spacing w:line="288" w:lineRule="auto"/>
              <w:contextualSpacing/>
              <w:jc w:val="both"/>
              <w:rPr>
                <w:rFonts w:ascii="Times New Roman" w:hAnsi="Times New Roman"/>
                <w:b/>
                <w:i/>
              </w:rPr>
            </w:pPr>
            <w:r w:rsidRPr="006B0F5D">
              <w:rPr>
                <w:rFonts w:ascii="Times New Roman" w:hAnsi="Times New Roman"/>
                <w:b/>
                <w:i/>
              </w:rPr>
              <w:t>Результат оценки по показателю «</w:t>
            </w:r>
            <w:r w:rsidR="00BF2F39" w:rsidRPr="006B0F5D">
              <w:rPr>
                <w:rFonts w:ascii="Times New Roman" w:hAnsi="Times New Roman"/>
                <w:b/>
                <w:i/>
              </w:rPr>
              <w:t>Наличие у участника Закупки дипломов и наград в области PR</w:t>
            </w:r>
            <w:r w:rsidR="00BF2F39">
              <w:rPr>
                <w:rFonts w:ascii="Times New Roman" w:hAnsi="Times New Roman"/>
                <w:b/>
                <w:i/>
              </w:rPr>
              <w:t xml:space="preserve">, </w:t>
            </w:r>
            <w:r w:rsidR="00BF2F39" w:rsidRPr="00625BF8">
              <w:rPr>
                <w:rFonts w:ascii="Times New Roman" w:hAnsi="Times New Roman"/>
                <w:b/>
                <w:i/>
              </w:rPr>
              <w:t>положительных отзывов, рекомендаций, благодарственных писем</w:t>
            </w:r>
            <w:r w:rsidR="00BF2F39">
              <w:rPr>
                <w:rFonts w:ascii="Times New Roman" w:hAnsi="Times New Roman"/>
                <w:b/>
                <w:i/>
              </w:rPr>
              <w:t xml:space="preserve"> и др.</w:t>
            </w:r>
            <w:r w:rsidRPr="006B0F5D">
              <w:rPr>
                <w:rFonts w:ascii="Times New Roman" w:hAnsi="Times New Roman"/>
                <w:b/>
                <w:i/>
              </w:rPr>
              <w:t>» умножается на коэффициент значимости показателя.</w:t>
            </w:r>
          </w:p>
          <w:p w:rsidR="00625BF8" w:rsidRPr="00625BF8" w:rsidRDefault="00625BF8" w:rsidP="00D44CF8">
            <w:pPr>
              <w:spacing w:line="288" w:lineRule="auto"/>
              <w:contextualSpacing/>
              <w:jc w:val="both"/>
              <w:rPr>
                <w:rFonts w:ascii="Times New Roman" w:hAnsi="Times New Roman"/>
                <w:b/>
                <w:i/>
              </w:rPr>
            </w:pP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3.15.</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Обеспечение Заявки и обеспечение исполнения договора</w:t>
            </w:r>
          </w:p>
        </w:tc>
      </w:tr>
      <w:tr w:rsidR="00D44CF8" w:rsidRPr="00D44CF8" w:rsidTr="00A526CF">
        <w:tc>
          <w:tcPr>
            <w:tcW w:w="738" w:type="dxa"/>
            <w:gridSpan w:val="2"/>
            <w:shd w:val="clear" w:color="auto" w:fill="FFFFFF" w:themeFill="background1"/>
          </w:tcPr>
          <w:p w:rsidR="00D44CF8" w:rsidRPr="00D44CF8" w:rsidRDefault="00D44CF8" w:rsidP="00D44CF8">
            <w:pPr>
              <w:jc w:val="both"/>
              <w:rPr>
                <w:rFonts w:ascii="Times New Roman" w:hAnsi="Times New Roman"/>
              </w:rPr>
            </w:pPr>
          </w:p>
        </w:tc>
        <w:tc>
          <w:tcPr>
            <w:tcW w:w="8499" w:type="dxa"/>
            <w:shd w:val="clear" w:color="auto" w:fill="FFFFFF" w:themeFill="background1"/>
          </w:tcPr>
          <w:p w:rsidR="00D44CF8" w:rsidRPr="00D44CF8" w:rsidRDefault="00D44CF8" w:rsidP="00D44CF8">
            <w:pPr>
              <w:ind w:left="720"/>
              <w:contextualSpacing/>
              <w:jc w:val="both"/>
              <w:rPr>
                <w:rFonts w:ascii="Times New Roman" w:hAnsi="Times New Roman"/>
              </w:rPr>
            </w:pPr>
          </w:p>
          <w:p w:rsidR="00D44CF8" w:rsidRPr="004A3611" w:rsidRDefault="00D44CF8" w:rsidP="00D44CF8">
            <w:pPr>
              <w:numPr>
                <w:ilvl w:val="0"/>
                <w:numId w:val="29"/>
              </w:numPr>
              <w:contextualSpacing/>
              <w:jc w:val="both"/>
              <w:rPr>
                <w:rFonts w:ascii="Times New Roman" w:hAnsi="Times New Roman"/>
              </w:rPr>
            </w:pPr>
            <w:r w:rsidRPr="004A3611">
              <w:rPr>
                <w:rFonts w:ascii="Times New Roman" w:hAnsi="Times New Roman"/>
                <w:b/>
              </w:rPr>
              <w:t>Обеспечение Заявки:</w:t>
            </w:r>
            <w:r w:rsidRPr="004A3611">
              <w:rPr>
                <w:rFonts w:ascii="Times New Roman" w:hAnsi="Times New Roman"/>
              </w:rPr>
              <w:t xml:space="preserve"> не </w:t>
            </w:r>
            <w:r w:rsidR="004A3611" w:rsidRPr="004A3611">
              <w:rPr>
                <w:rFonts w:ascii="Times New Roman" w:hAnsi="Times New Roman"/>
              </w:rPr>
              <w:t xml:space="preserve">требуется </w:t>
            </w:r>
          </w:p>
          <w:p w:rsidR="00D44CF8" w:rsidRPr="004A3611" w:rsidRDefault="00D44CF8" w:rsidP="004A3611">
            <w:pPr>
              <w:numPr>
                <w:ilvl w:val="0"/>
                <w:numId w:val="29"/>
              </w:numPr>
              <w:contextualSpacing/>
              <w:jc w:val="both"/>
              <w:rPr>
                <w:rFonts w:ascii="Times New Roman" w:hAnsi="Times New Roman"/>
                <w:i/>
              </w:rPr>
            </w:pPr>
            <w:r w:rsidRPr="004A3611">
              <w:rPr>
                <w:rFonts w:ascii="Times New Roman" w:hAnsi="Times New Roman"/>
                <w:b/>
              </w:rPr>
              <w:t>Обеспечение исполнения договора:</w:t>
            </w:r>
            <w:r w:rsidRPr="004A3611">
              <w:rPr>
                <w:rFonts w:ascii="Times New Roman" w:hAnsi="Times New Roman"/>
              </w:rPr>
              <w:t xml:space="preserve"> не требуется </w:t>
            </w:r>
          </w:p>
          <w:p w:rsidR="00D44CF8" w:rsidRPr="00D44CF8" w:rsidRDefault="00D44CF8" w:rsidP="00D44CF8">
            <w:pPr>
              <w:ind w:left="459"/>
              <w:contextualSpacing/>
              <w:jc w:val="both"/>
              <w:rPr>
                <w:rFonts w:ascii="Times New Roman" w:hAnsi="Times New Roman"/>
                <w:i/>
                <w:highlight w:val="yellow"/>
              </w:rPr>
            </w:pP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3.16.</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Необходимость одобрения договора Дирекцией Заказчика</w:t>
            </w:r>
          </w:p>
        </w:tc>
      </w:tr>
      <w:tr w:rsidR="00D44CF8" w:rsidRPr="00D44CF8" w:rsidTr="00A526CF">
        <w:tc>
          <w:tcPr>
            <w:tcW w:w="738" w:type="dxa"/>
            <w:gridSpan w:val="2"/>
            <w:shd w:val="clear" w:color="auto" w:fill="auto"/>
          </w:tcPr>
          <w:p w:rsidR="00D44CF8" w:rsidRPr="00D44CF8" w:rsidRDefault="00D44CF8" w:rsidP="00D44CF8">
            <w:pPr>
              <w:jc w:val="both"/>
              <w:rPr>
                <w:rFonts w:ascii="Times New Roman" w:hAnsi="Times New Roman"/>
              </w:rPr>
            </w:pPr>
          </w:p>
        </w:tc>
        <w:tc>
          <w:tcPr>
            <w:tcW w:w="8499" w:type="dxa"/>
            <w:shd w:val="clear" w:color="auto" w:fill="auto"/>
          </w:tcPr>
          <w:p w:rsidR="00D44CF8" w:rsidRPr="00D44CF8" w:rsidRDefault="00D44CF8" w:rsidP="00D44CF8">
            <w:pPr>
              <w:jc w:val="both"/>
              <w:rPr>
                <w:rFonts w:ascii="Times New Roman" w:hAnsi="Times New Roman"/>
              </w:rPr>
            </w:pPr>
            <w:r w:rsidRPr="004A3611">
              <w:rPr>
                <w:rFonts w:ascii="Times New Roman" w:hAnsi="Times New Roman"/>
              </w:rPr>
              <w:t>Не требуется</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3.17.</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D44CF8" w:rsidRPr="00D44CF8" w:rsidTr="00A526CF">
        <w:tc>
          <w:tcPr>
            <w:tcW w:w="738" w:type="dxa"/>
            <w:gridSpan w:val="2"/>
          </w:tcPr>
          <w:p w:rsidR="00D44CF8" w:rsidRPr="00D44CF8" w:rsidRDefault="00D44CF8" w:rsidP="00D44CF8">
            <w:pPr>
              <w:jc w:val="both"/>
              <w:rPr>
                <w:rFonts w:ascii="Times New Roman" w:hAnsi="Times New Roman"/>
              </w:rPr>
            </w:pPr>
          </w:p>
        </w:tc>
        <w:tc>
          <w:tcPr>
            <w:tcW w:w="8499" w:type="dxa"/>
          </w:tcPr>
          <w:p w:rsidR="00D44CF8" w:rsidRPr="00D44CF8" w:rsidRDefault="00300A1E" w:rsidP="00D44CF8">
            <w:pPr>
              <w:jc w:val="both"/>
              <w:rPr>
                <w:rFonts w:ascii="Times New Roman" w:hAnsi="Times New Roman"/>
                <w:i/>
              </w:rPr>
            </w:pPr>
            <w:r w:rsidRPr="00300A1E">
              <w:rPr>
                <w:rFonts w:ascii="Times New Roman" w:hAnsi="Times New Roman"/>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w:t>
            </w:r>
            <w:r w:rsidRPr="00300A1E">
              <w:rPr>
                <w:rFonts w:ascii="Times New Roman" w:hAnsi="Times New Roman"/>
                <w:i/>
              </w:rPr>
              <w:t xml:space="preserve"> </w:t>
            </w:r>
            <w:r w:rsidRPr="00300A1E">
              <w:rPr>
                <w:rFonts w:ascii="Times New Roman" w:hAnsi="Times New Roman"/>
              </w:rPr>
              <w:t xml:space="preserve">либо по адресу электронной почты: </w:t>
            </w:r>
            <w:hyperlink r:id="rId20" w:history="1">
              <w:r w:rsidRPr="00300A1E">
                <w:rPr>
                  <w:rStyle w:val="aa"/>
                  <w:rFonts w:ascii="Times New Roman" w:hAnsi="Times New Roman"/>
                </w:rPr>
                <w:t>arbitration@asi.ru</w:t>
              </w:r>
            </w:hyperlink>
            <w:r w:rsidRPr="00300A1E">
              <w:rPr>
                <w:rFonts w:ascii="Times New Roman" w:hAnsi="Times New Roman"/>
              </w:rPr>
              <w:t xml:space="preserve">   </w:t>
            </w:r>
          </w:p>
        </w:tc>
      </w:tr>
    </w:tbl>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774FCB">
      <w:pPr>
        <w:keepNext/>
        <w:keepLines/>
        <w:numPr>
          <w:ilvl w:val="0"/>
          <w:numId w:val="6"/>
        </w:numPr>
        <w:spacing w:line="276" w:lineRule="auto"/>
        <w:ind w:left="0" w:firstLine="0"/>
        <w:jc w:val="center"/>
        <w:outlineLvl w:val="0"/>
        <w:rPr>
          <w:b/>
          <w:bCs/>
          <w:sz w:val="28"/>
          <w:szCs w:val="28"/>
          <w:lang w:eastAsia="en-US"/>
        </w:rPr>
      </w:pPr>
      <w:bookmarkStart w:id="91" w:name="_ТЕХНИЧЕСКОЕ_ЗАДАНИЕ"/>
      <w:bookmarkStart w:id="92" w:name="_Toc531131235"/>
      <w:bookmarkEnd w:id="91"/>
      <w:r w:rsidRPr="00D44CF8">
        <w:rPr>
          <w:b/>
          <w:bCs/>
          <w:sz w:val="28"/>
          <w:szCs w:val="28"/>
          <w:lang w:eastAsia="en-US"/>
        </w:rPr>
        <w:t>ТЕХНИЧЕСКОЕ ЗАДАНИЕ</w:t>
      </w:r>
      <w:bookmarkEnd w:id="92"/>
    </w:p>
    <w:p w:rsidR="0044553B" w:rsidRDefault="00774FCB" w:rsidP="00774FCB">
      <w:pPr>
        <w:jc w:val="center"/>
        <w:rPr>
          <w:b/>
        </w:rPr>
      </w:pPr>
      <w:r w:rsidRPr="00774FCB">
        <w:rPr>
          <w:b/>
        </w:rPr>
        <w:t>на информационно-аналитическое сопровождение деятельности Агентства стратегических инициатив на ресурсах федеральных и региональных СМИ в 2019 году.</w:t>
      </w:r>
    </w:p>
    <w:p w:rsidR="00774FCB" w:rsidRPr="00774FCB" w:rsidRDefault="00774FCB" w:rsidP="00774FCB">
      <w:pPr>
        <w:jc w:val="center"/>
        <w:rPr>
          <w:b/>
        </w:rPr>
      </w:pPr>
    </w:p>
    <w:tbl>
      <w:tblPr>
        <w:tblStyle w:val="af"/>
        <w:tblW w:w="9712" w:type="dxa"/>
        <w:tblLayout w:type="fixed"/>
        <w:tblLook w:val="04A0" w:firstRow="1" w:lastRow="0" w:firstColumn="1" w:lastColumn="0" w:noHBand="0" w:noVBand="1"/>
      </w:tblPr>
      <w:tblGrid>
        <w:gridCol w:w="675"/>
        <w:gridCol w:w="4962"/>
        <w:gridCol w:w="4075"/>
      </w:tblGrid>
      <w:tr w:rsidR="0044553B" w:rsidRPr="00D56DD9" w:rsidTr="00300A1E">
        <w:tc>
          <w:tcPr>
            <w:tcW w:w="675" w:type="dxa"/>
          </w:tcPr>
          <w:p w:rsidR="0044553B" w:rsidRPr="00D56DD9" w:rsidRDefault="0044553B" w:rsidP="00E07869">
            <w:pPr>
              <w:rPr>
                <w:b/>
              </w:rPr>
            </w:pPr>
            <w:r w:rsidRPr="00D56DD9">
              <w:rPr>
                <w:b/>
              </w:rPr>
              <w:t>1</w:t>
            </w:r>
            <w:r>
              <w:rPr>
                <w:b/>
              </w:rPr>
              <w:t>.</w:t>
            </w:r>
          </w:p>
        </w:tc>
        <w:tc>
          <w:tcPr>
            <w:tcW w:w="9037" w:type="dxa"/>
            <w:gridSpan w:val="2"/>
          </w:tcPr>
          <w:p w:rsidR="0044553B" w:rsidRPr="00D56DD9" w:rsidRDefault="0044553B" w:rsidP="00E07869">
            <w:pPr>
              <w:rPr>
                <w:b/>
              </w:rPr>
            </w:pPr>
            <w:r w:rsidRPr="00D56DD9">
              <w:rPr>
                <w:b/>
              </w:rPr>
              <w:t>Консультационное сопровождение</w:t>
            </w:r>
            <w:r>
              <w:rPr>
                <w:b/>
              </w:rPr>
              <w:t xml:space="preserve"> деятельности</w:t>
            </w:r>
            <w:r w:rsidRPr="00D56DD9">
              <w:rPr>
                <w:b/>
              </w:rPr>
              <w:t xml:space="preserve"> Заказчика по текущим коммуникационным задачам, выработка рекомендаций</w:t>
            </w:r>
            <w:r>
              <w:rPr>
                <w:b/>
              </w:rPr>
              <w:t xml:space="preserve"> по работе в информационном поле </w:t>
            </w:r>
          </w:p>
        </w:tc>
      </w:tr>
      <w:tr w:rsidR="0044553B" w:rsidRPr="00D56DD9" w:rsidTr="00300A1E">
        <w:trPr>
          <w:trHeight w:val="1114"/>
        </w:trPr>
        <w:tc>
          <w:tcPr>
            <w:tcW w:w="675" w:type="dxa"/>
          </w:tcPr>
          <w:p w:rsidR="0044553B" w:rsidRPr="00573823" w:rsidRDefault="0044553B" w:rsidP="00E07869">
            <w:r>
              <w:t>1.1</w:t>
            </w:r>
          </w:p>
        </w:tc>
        <w:tc>
          <w:tcPr>
            <w:tcW w:w="4962" w:type="dxa"/>
          </w:tcPr>
          <w:p w:rsidR="0044553B" w:rsidRPr="00573823" w:rsidRDefault="0044553B" w:rsidP="00E07869">
            <w:r w:rsidRPr="00573823">
              <w:t>Консультирование Заказчика в рамках организации участия в крупных отраслевых мероприятиях, а также в собственных мероприятиях</w:t>
            </w:r>
          </w:p>
        </w:tc>
        <w:tc>
          <w:tcPr>
            <w:tcW w:w="4075" w:type="dxa"/>
          </w:tcPr>
          <w:p w:rsidR="0044553B" w:rsidRPr="00573823" w:rsidRDefault="0044553B" w:rsidP="00E07869">
            <w:r w:rsidRPr="00573823">
              <w:t xml:space="preserve">Предоставление итогового документа в формате </w:t>
            </w:r>
            <w:r w:rsidR="00300A1E" w:rsidRPr="00573823">
              <w:rPr>
                <w:lang w:val="en-US"/>
              </w:rPr>
              <w:t>Word</w:t>
            </w:r>
            <w:r w:rsidR="00300A1E" w:rsidRPr="00573823">
              <w:t xml:space="preserve"> в</w:t>
            </w:r>
            <w:r w:rsidRPr="00573823">
              <w:t xml:space="preserve"> составе общего отчета</w:t>
            </w:r>
          </w:p>
        </w:tc>
      </w:tr>
      <w:tr w:rsidR="0044553B" w:rsidRPr="00D56DD9" w:rsidTr="00300A1E">
        <w:trPr>
          <w:trHeight w:val="1074"/>
        </w:trPr>
        <w:tc>
          <w:tcPr>
            <w:tcW w:w="675" w:type="dxa"/>
          </w:tcPr>
          <w:p w:rsidR="0044553B" w:rsidRPr="00573823" w:rsidRDefault="0044553B" w:rsidP="00E07869">
            <w:r>
              <w:t>1.2</w:t>
            </w:r>
          </w:p>
        </w:tc>
        <w:tc>
          <w:tcPr>
            <w:tcW w:w="4962" w:type="dxa"/>
          </w:tcPr>
          <w:p w:rsidR="0044553B" w:rsidRPr="00FC2C93" w:rsidRDefault="0044553B" w:rsidP="00E07869">
            <w:pPr>
              <w:rPr>
                <w:color w:val="FF0000"/>
              </w:rPr>
            </w:pPr>
            <w:r w:rsidRPr="00FC2C93">
              <w:t>Выработка рекомендаций по предотвращению, минимизации и нейтрализации репутационных рисков Заказчика</w:t>
            </w:r>
          </w:p>
        </w:tc>
        <w:tc>
          <w:tcPr>
            <w:tcW w:w="4075" w:type="dxa"/>
          </w:tcPr>
          <w:p w:rsidR="0044553B" w:rsidRPr="00573823" w:rsidRDefault="0044553B" w:rsidP="00E07869">
            <w:r w:rsidRPr="00573823">
              <w:t>По запросу;</w:t>
            </w:r>
          </w:p>
          <w:p w:rsidR="0044553B" w:rsidRPr="00573823" w:rsidRDefault="0044553B" w:rsidP="00E07869">
            <w:r w:rsidRPr="00573823">
              <w:t xml:space="preserve">Предоставление итогового документа в формате </w:t>
            </w:r>
            <w:r w:rsidRPr="00573823">
              <w:rPr>
                <w:lang w:val="en-US"/>
              </w:rPr>
              <w:t>Word</w:t>
            </w:r>
            <w:r w:rsidRPr="00573823">
              <w:t xml:space="preserve"> или </w:t>
            </w:r>
            <w:r w:rsidRPr="00573823">
              <w:rPr>
                <w:lang w:val="en-US"/>
              </w:rPr>
              <w:t>Power</w:t>
            </w:r>
            <w:r w:rsidRPr="00573823">
              <w:t xml:space="preserve"> </w:t>
            </w:r>
            <w:r w:rsidRPr="00573823">
              <w:rPr>
                <w:lang w:val="en-US"/>
              </w:rPr>
              <w:t>Point</w:t>
            </w:r>
            <w:r w:rsidRPr="00573823">
              <w:t xml:space="preserve"> в составе общего отчета</w:t>
            </w:r>
          </w:p>
        </w:tc>
      </w:tr>
      <w:tr w:rsidR="0044553B" w:rsidRPr="00D56DD9" w:rsidTr="00300A1E">
        <w:tc>
          <w:tcPr>
            <w:tcW w:w="675" w:type="dxa"/>
          </w:tcPr>
          <w:p w:rsidR="0044553B" w:rsidRPr="00D56DD9" w:rsidRDefault="0044553B" w:rsidP="00E07869">
            <w:pPr>
              <w:rPr>
                <w:b/>
              </w:rPr>
            </w:pPr>
            <w:r>
              <w:rPr>
                <w:b/>
              </w:rPr>
              <w:t>2.</w:t>
            </w:r>
          </w:p>
        </w:tc>
        <w:tc>
          <w:tcPr>
            <w:tcW w:w="9037" w:type="dxa"/>
            <w:gridSpan w:val="2"/>
          </w:tcPr>
          <w:p w:rsidR="0044553B" w:rsidRPr="00D56DD9" w:rsidRDefault="0044553B" w:rsidP="00E07869">
            <w:pPr>
              <w:rPr>
                <w:b/>
              </w:rPr>
            </w:pPr>
            <w:r w:rsidRPr="00D56DD9">
              <w:rPr>
                <w:b/>
              </w:rPr>
              <w:t>Взаимодействие со СМИ</w:t>
            </w:r>
          </w:p>
        </w:tc>
      </w:tr>
      <w:tr w:rsidR="0044553B" w:rsidRPr="00D56DD9" w:rsidTr="00300A1E">
        <w:tc>
          <w:tcPr>
            <w:tcW w:w="675" w:type="dxa"/>
          </w:tcPr>
          <w:p w:rsidR="0044553B" w:rsidRPr="00D56DD9" w:rsidRDefault="0044553B" w:rsidP="00E07869">
            <w:r>
              <w:t>2</w:t>
            </w:r>
            <w:r w:rsidRPr="00D56DD9">
              <w:t>.1</w:t>
            </w:r>
          </w:p>
        </w:tc>
        <w:tc>
          <w:tcPr>
            <w:tcW w:w="4962" w:type="dxa"/>
          </w:tcPr>
          <w:p w:rsidR="0044553B" w:rsidRPr="00D56DD9" w:rsidRDefault="0044553B" w:rsidP="00E07869">
            <w:pPr>
              <w:widowControl w:val="0"/>
              <w:jc w:val="both"/>
              <w:rPr>
                <w:color w:val="000000"/>
              </w:rPr>
            </w:pPr>
            <w:r w:rsidRPr="00D56DD9">
              <w:rPr>
                <w:color w:val="000000"/>
              </w:rPr>
              <w:t>Подготовка и рассылка информационных сообщений в СМИ по темам Заказчика</w:t>
            </w:r>
          </w:p>
        </w:tc>
        <w:tc>
          <w:tcPr>
            <w:tcW w:w="4075" w:type="dxa"/>
          </w:tcPr>
          <w:p w:rsidR="0044553B" w:rsidRPr="00D56DD9" w:rsidRDefault="0044553B" w:rsidP="00E07869">
            <w:pPr>
              <w:widowControl w:val="0"/>
              <w:jc w:val="both"/>
              <w:rPr>
                <w:color w:val="000000"/>
              </w:rPr>
            </w:pPr>
            <w:r w:rsidRPr="00D56DD9">
              <w:rPr>
                <w:color w:val="000000"/>
              </w:rPr>
              <w:t xml:space="preserve">Не менее </w:t>
            </w:r>
            <w:r>
              <w:rPr>
                <w:color w:val="000000"/>
              </w:rPr>
              <w:t>семи</w:t>
            </w:r>
            <w:r w:rsidRPr="00D56DD9">
              <w:rPr>
                <w:color w:val="000000"/>
              </w:rPr>
              <w:t xml:space="preserve"> в месяц</w:t>
            </w:r>
          </w:p>
        </w:tc>
      </w:tr>
      <w:tr w:rsidR="0044553B" w:rsidRPr="00D56DD9" w:rsidTr="00300A1E">
        <w:tc>
          <w:tcPr>
            <w:tcW w:w="675" w:type="dxa"/>
          </w:tcPr>
          <w:p w:rsidR="0044553B" w:rsidRPr="00D56DD9" w:rsidRDefault="0044553B" w:rsidP="00E07869">
            <w:r>
              <w:t>2</w:t>
            </w:r>
            <w:r w:rsidRPr="00D56DD9">
              <w:t>.2</w:t>
            </w:r>
          </w:p>
        </w:tc>
        <w:tc>
          <w:tcPr>
            <w:tcW w:w="4962" w:type="dxa"/>
          </w:tcPr>
          <w:p w:rsidR="0044553B" w:rsidRPr="00D56DD9" w:rsidRDefault="0044553B" w:rsidP="00E07869">
            <w:pPr>
              <w:widowControl w:val="0"/>
              <w:jc w:val="both"/>
              <w:rPr>
                <w:color w:val="000000"/>
              </w:rPr>
            </w:pPr>
            <w:r w:rsidRPr="00D56DD9">
              <w:rPr>
                <w:color w:val="000000"/>
              </w:rPr>
              <w:t xml:space="preserve">Инициирование и организация публикаций на ресурсах федеральных и региональных СМИ по ключевым инициативам </w:t>
            </w:r>
            <w:r>
              <w:rPr>
                <w:color w:val="000000"/>
              </w:rPr>
              <w:t>Заказчика</w:t>
            </w:r>
          </w:p>
        </w:tc>
        <w:tc>
          <w:tcPr>
            <w:tcW w:w="4075" w:type="dxa"/>
          </w:tcPr>
          <w:p w:rsidR="0044553B" w:rsidRPr="00D56DD9" w:rsidRDefault="0044553B" w:rsidP="00E07869">
            <w:pPr>
              <w:widowControl w:val="0"/>
              <w:jc w:val="both"/>
              <w:rPr>
                <w:color w:val="000000"/>
              </w:rPr>
            </w:pPr>
            <w:r w:rsidRPr="00D56DD9">
              <w:rPr>
                <w:color w:val="000000"/>
              </w:rPr>
              <w:t xml:space="preserve">Не менее </w:t>
            </w:r>
            <w:r>
              <w:rPr>
                <w:color w:val="000000"/>
              </w:rPr>
              <w:t>десяти</w:t>
            </w:r>
            <w:r w:rsidRPr="00D56DD9">
              <w:rPr>
                <w:color w:val="000000"/>
              </w:rPr>
              <w:t xml:space="preserve"> в месяц</w:t>
            </w:r>
          </w:p>
        </w:tc>
      </w:tr>
      <w:tr w:rsidR="0044553B" w:rsidRPr="00D56DD9" w:rsidTr="00300A1E">
        <w:tc>
          <w:tcPr>
            <w:tcW w:w="675" w:type="dxa"/>
          </w:tcPr>
          <w:p w:rsidR="0044553B" w:rsidRPr="00573823" w:rsidRDefault="0044553B" w:rsidP="00E07869">
            <w:pPr>
              <w:rPr>
                <w:b/>
              </w:rPr>
            </w:pPr>
            <w:r>
              <w:rPr>
                <w:b/>
              </w:rPr>
              <w:t>3</w:t>
            </w:r>
            <w:r w:rsidRPr="00573823">
              <w:rPr>
                <w:b/>
              </w:rPr>
              <w:t>.</w:t>
            </w:r>
          </w:p>
        </w:tc>
        <w:tc>
          <w:tcPr>
            <w:tcW w:w="9037" w:type="dxa"/>
            <w:gridSpan w:val="2"/>
          </w:tcPr>
          <w:p w:rsidR="0044553B" w:rsidRPr="00573823" w:rsidRDefault="0044553B" w:rsidP="00E07869">
            <w:pPr>
              <w:widowControl w:val="0"/>
              <w:jc w:val="both"/>
            </w:pPr>
            <w:r w:rsidRPr="00573823">
              <w:rPr>
                <w:b/>
              </w:rPr>
              <w:t>Подготовка информационно-справочных материалов для представителей СМИ</w:t>
            </w:r>
          </w:p>
        </w:tc>
      </w:tr>
      <w:tr w:rsidR="0044553B" w:rsidRPr="00D56DD9" w:rsidTr="00300A1E">
        <w:tc>
          <w:tcPr>
            <w:tcW w:w="675" w:type="dxa"/>
          </w:tcPr>
          <w:p w:rsidR="0044553B" w:rsidRPr="00573823" w:rsidRDefault="0044553B" w:rsidP="00E07869">
            <w:r>
              <w:t>3</w:t>
            </w:r>
            <w:r w:rsidRPr="00573823">
              <w:t>.1</w:t>
            </w:r>
          </w:p>
        </w:tc>
        <w:tc>
          <w:tcPr>
            <w:tcW w:w="4962" w:type="dxa"/>
          </w:tcPr>
          <w:p w:rsidR="0044553B" w:rsidRPr="00573823" w:rsidRDefault="0044553B" w:rsidP="00E07869">
            <w:pPr>
              <w:jc w:val="both"/>
            </w:pPr>
            <w:r w:rsidRPr="00573823">
              <w:t>Подбор и систематизация тезисного ряда, с учетом релевантных информационных поводов, аналитических исследований, запросов ключевых СМИ</w:t>
            </w:r>
          </w:p>
          <w:p w:rsidR="0044553B" w:rsidRPr="00573823" w:rsidRDefault="0044553B" w:rsidP="00E07869">
            <w:pPr>
              <w:jc w:val="both"/>
            </w:pPr>
          </w:p>
        </w:tc>
        <w:tc>
          <w:tcPr>
            <w:tcW w:w="4075" w:type="dxa"/>
            <w:vMerge w:val="restart"/>
          </w:tcPr>
          <w:p w:rsidR="0044553B" w:rsidRPr="00573823" w:rsidRDefault="0044553B" w:rsidP="00E07869">
            <w:pPr>
              <w:widowControl w:val="0"/>
              <w:jc w:val="both"/>
            </w:pPr>
            <w:r w:rsidRPr="00573823">
              <w:t xml:space="preserve">Предоставление итогового документа в формате </w:t>
            </w:r>
            <w:r w:rsidRPr="00573823">
              <w:rPr>
                <w:lang w:val="en-US"/>
              </w:rPr>
              <w:t>Word</w:t>
            </w:r>
            <w:r w:rsidRPr="00573823">
              <w:t xml:space="preserve"> или </w:t>
            </w:r>
            <w:r w:rsidRPr="00573823">
              <w:rPr>
                <w:lang w:val="en-US"/>
              </w:rPr>
              <w:t>Power</w:t>
            </w:r>
            <w:r w:rsidRPr="00573823">
              <w:t xml:space="preserve"> </w:t>
            </w:r>
            <w:r w:rsidRPr="00573823">
              <w:rPr>
                <w:lang w:val="en-US"/>
              </w:rPr>
              <w:t>Point</w:t>
            </w:r>
            <w:r w:rsidRPr="00573823">
              <w:t xml:space="preserve"> в составе общего отчета</w:t>
            </w:r>
          </w:p>
        </w:tc>
      </w:tr>
      <w:tr w:rsidR="0044553B" w:rsidRPr="00D56DD9" w:rsidTr="00300A1E">
        <w:trPr>
          <w:trHeight w:val="1044"/>
        </w:trPr>
        <w:tc>
          <w:tcPr>
            <w:tcW w:w="675" w:type="dxa"/>
          </w:tcPr>
          <w:p w:rsidR="0044553B" w:rsidRPr="00573823" w:rsidRDefault="0044553B" w:rsidP="00E07869">
            <w:r>
              <w:t>3</w:t>
            </w:r>
            <w:r w:rsidRPr="00573823">
              <w:t>.2</w:t>
            </w:r>
          </w:p>
        </w:tc>
        <w:tc>
          <w:tcPr>
            <w:tcW w:w="4962" w:type="dxa"/>
          </w:tcPr>
          <w:p w:rsidR="0044553B" w:rsidRPr="00573823" w:rsidRDefault="0044553B" w:rsidP="00E07869">
            <w:pPr>
              <w:jc w:val="both"/>
            </w:pPr>
            <w:r w:rsidRPr="00573823">
              <w:t>Участие в подготовке аналитических, информационно-аналитических и информационно справочных материалов для представителей СМИ по теме запросов или планируемых публикаций</w:t>
            </w:r>
          </w:p>
        </w:tc>
        <w:tc>
          <w:tcPr>
            <w:tcW w:w="4075" w:type="dxa"/>
            <w:vMerge/>
          </w:tcPr>
          <w:p w:rsidR="0044553B" w:rsidRPr="00D56DD9" w:rsidRDefault="0044553B" w:rsidP="00E07869">
            <w:pPr>
              <w:widowControl w:val="0"/>
              <w:jc w:val="both"/>
              <w:rPr>
                <w:color w:val="000000"/>
              </w:rPr>
            </w:pPr>
          </w:p>
        </w:tc>
      </w:tr>
      <w:tr w:rsidR="0044553B" w:rsidRPr="00D56DD9" w:rsidTr="00300A1E">
        <w:tc>
          <w:tcPr>
            <w:tcW w:w="675" w:type="dxa"/>
          </w:tcPr>
          <w:p w:rsidR="0044553B" w:rsidRPr="00D56DD9" w:rsidRDefault="0044553B" w:rsidP="00E07869">
            <w:pPr>
              <w:widowControl w:val="0"/>
              <w:jc w:val="both"/>
              <w:rPr>
                <w:b/>
                <w:color w:val="000000"/>
              </w:rPr>
            </w:pPr>
            <w:r>
              <w:rPr>
                <w:b/>
                <w:color w:val="000000"/>
              </w:rPr>
              <w:t>4.</w:t>
            </w:r>
          </w:p>
        </w:tc>
        <w:tc>
          <w:tcPr>
            <w:tcW w:w="9037" w:type="dxa"/>
            <w:gridSpan w:val="2"/>
          </w:tcPr>
          <w:p w:rsidR="0044553B" w:rsidRPr="00D56DD9" w:rsidRDefault="0044553B" w:rsidP="00E07869">
            <w:pPr>
              <w:widowControl w:val="0"/>
              <w:rPr>
                <w:b/>
                <w:color w:val="000000"/>
              </w:rPr>
            </w:pPr>
            <w:r w:rsidRPr="00D56DD9">
              <w:rPr>
                <w:b/>
                <w:color w:val="000000"/>
              </w:rPr>
              <w:t>Организация коммуникационного и информационного сопровождения мероприятий федерального и регионального уровней различного формата (круглый стол, экспертное обсуждение, пресс-конференция и т.д</w:t>
            </w:r>
            <w:r w:rsidR="00774FCB">
              <w:rPr>
                <w:b/>
                <w:color w:val="000000"/>
              </w:rPr>
              <w:t>.</w:t>
            </w:r>
            <w:r w:rsidRPr="00D56DD9">
              <w:rPr>
                <w:b/>
                <w:color w:val="000000"/>
              </w:rPr>
              <w:t xml:space="preserve">) </w:t>
            </w:r>
          </w:p>
        </w:tc>
      </w:tr>
      <w:tr w:rsidR="00774FCB" w:rsidRPr="00774FCB" w:rsidTr="00300A1E">
        <w:trPr>
          <w:trHeight w:val="1114"/>
        </w:trPr>
        <w:tc>
          <w:tcPr>
            <w:tcW w:w="675" w:type="dxa"/>
          </w:tcPr>
          <w:p w:rsidR="0044553B" w:rsidRPr="00774FCB" w:rsidRDefault="0044553B" w:rsidP="00E07869">
            <w:pPr>
              <w:widowControl w:val="0"/>
              <w:jc w:val="both"/>
            </w:pPr>
            <w:r w:rsidRPr="00774FCB">
              <w:t>4.1</w:t>
            </w:r>
          </w:p>
        </w:tc>
        <w:tc>
          <w:tcPr>
            <w:tcW w:w="4962" w:type="dxa"/>
          </w:tcPr>
          <w:p w:rsidR="0044553B" w:rsidRPr="00774FCB" w:rsidRDefault="0044553B" w:rsidP="00E07869">
            <w:pPr>
              <w:widowControl w:val="0"/>
              <w:jc w:val="both"/>
            </w:pPr>
            <w:r w:rsidRPr="00774FCB">
              <w:t>Организация работы по анонсированию и информационному освещению итогов пресс-мероприятий в СМИ</w:t>
            </w:r>
          </w:p>
        </w:tc>
        <w:tc>
          <w:tcPr>
            <w:tcW w:w="4075" w:type="dxa"/>
            <w:vMerge w:val="restart"/>
          </w:tcPr>
          <w:p w:rsidR="0044553B" w:rsidRPr="00774FCB" w:rsidRDefault="0044553B" w:rsidP="00E07869">
            <w:pPr>
              <w:widowControl w:val="0"/>
            </w:pPr>
            <w:r w:rsidRPr="00774FCB">
              <w:t>Не более 5 за период действия Договора</w:t>
            </w:r>
          </w:p>
        </w:tc>
      </w:tr>
      <w:tr w:rsidR="0044553B" w:rsidRPr="00D56DD9" w:rsidTr="00300A1E">
        <w:tc>
          <w:tcPr>
            <w:tcW w:w="675" w:type="dxa"/>
          </w:tcPr>
          <w:p w:rsidR="0044553B" w:rsidRPr="00D56DD9" w:rsidRDefault="0044553B" w:rsidP="00E07869">
            <w:pPr>
              <w:widowControl w:val="0"/>
              <w:jc w:val="both"/>
              <w:rPr>
                <w:color w:val="000000"/>
              </w:rPr>
            </w:pPr>
            <w:r>
              <w:rPr>
                <w:color w:val="000000"/>
              </w:rPr>
              <w:t>4.2</w:t>
            </w:r>
          </w:p>
        </w:tc>
        <w:tc>
          <w:tcPr>
            <w:tcW w:w="4962" w:type="dxa"/>
          </w:tcPr>
          <w:p w:rsidR="0044553B" w:rsidRPr="00D56DD9" w:rsidRDefault="0044553B" w:rsidP="00E07869">
            <w:pPr>
              <w:widowControl w:val="0"/>
              <w:jc w:val="both"/>
              <w:rPr>
                <w:color w:val="000000"/>
              </w:rPr>
            </w:pPr>
            <w:r w:rsidRPr="00D56DD9">
              <w:rPr>
                <w:color w:val="000000"/>
              </w:rPr>
              <w:t>Разработка информационно-справочных материалов для журналистов по теме каждого мероприятия (пресс-релиз, информационные справки и пр.) – не более 10 000 печатных знаков</w:t>
            </w:r>
          </w:p>
        </w:tc>
        <w:tc>
          <w:tcPr>
            <w:tcW w:w="4075" w:type="dxa"/>
            <w:vMerge/>
          </w:tcPr>
          <w:p w:rsidR="0044553B" w:rsidRPr="00D56DD9" w:rsidRDefault="0044553B" w:rsidP="00E07869">
            <w:pPr>
              <w:widowControl w:val="0"/>
              <w:rPr>
                <w:color w:val="000000"/>
              </w:rPr>
            </w:pPr>
          </w:p>
        </w:tc>
      </w:tr>
      <w:tr w:rsidR="0044553B" w:rsidRPr="00D56DD9" w:rsidTr="00300A1E">
        <w:tc>
          <w:tcPr>
            <w:tcW w:w="675" w:type="dxa"/>
          </w:tcPr>
          <w:p w:rsidR="0044553B" w:rsidRPr="00D56DD9" w:rsidRDefault="0044553B" w:rsidP="00E07869">
            <w:pPr>
              <w:widowControl w:val="0"/>
              <w:jc w:val="both"/>
              <w:rPr>
                <w:color w:val="000000"/>
              </w:rPr>
            </w:pPr>
            <w:r>
              <w:rPr>
                <w:color w:val="000000"/>
              </w:rPr>
              <w:t>4.3</w:t>
            </w:r>
          </w:p>
        </w:tc>
        <w:tc>
          <w:tcPr>
            <w:tcW w:w="4962" w:type="dxa"/>
          </w:tcPr>
          <w:p w:rsidR="0044553B" w:rsidRPr="00D56DD9" w:rsidRDefault="0044553B" w:rsidP="00E07869">
            <w:pPr>
              <w:widowControl w:val="0"/>
              <w:jc w:val="both"/>
              <w:rPr>
                <w:color w:val="000000"/>
              </w:rPr>
            </w:pPr>
            <w:r w:rsidRPr="005B4BBA">
              <w:rPr>
                <w:color w:val="000000"/>
              </w:rPr>
              <w:t>Консультационная поддержка в процессе организации и проведении мероприятий федерального и регионального уровней, направленных на формирова</w:t>
            </w:r>
            <w:r>
              <w:rPr>
                <w:color w:val="000000"/>
              </w:rPr>
              <w:t>ние лояльного отношения со СМИ</w:t>
            </w:r>
          </w:p>
        </w:tc>
        <w:tc>
          <w:tcPr>
            <w:tcW w:w="4075" w:type="dxa"/>
            <w:vMerge/>
          </w:tcPr>
          <w:p w:rsidR="0044553B" w:rsidRPr="00D56DD9" w:rsidRDefault="0044553B" w:rsidP="00E07869">
            <w:pPr>
              <w:widowControl w:val="0"/>
              <w:rPr>
                <w:color w:val="000000"/>
              </w:rPr>
            </w:pPr>
          </w:p>
        </w:tc>
      </w:tr>
      <w:tr w:rsidR="0044553B" w:rsidRPr="00D56DD9" w:rsidTr="00300A1E">
        <w:tc>
          <w:tcPr>
            <w:tcW w:w="675" w:type="dxa"/>
          </w:tcPr>
          <w:p w:rsidR="0044553B" w:rsidRPr="00D56DD9" w:rsidRDefault="0044553B" w:rsidP="00E07869">
            <w:pPr>
              <w:widowControl w:val="0"/>
              <w:jc w:val="both"/>
              <w:rPr>
                <w:color w:val="000000"/>
              </w:rPr>
            </w:pPr>
            <w:r>
              <w:rPr>
                <w:color w:val="000000"/>
              </w:rPr>
              <w:t>4.4</w:t>
            </w:r>
          </w:p>
        </w:tc>
        <w:tc>
          <w:tcPr>
            <w:tcW w:w="4962" w:type="dxa"/>
          </w:tcPr>
          <w:p w:rsidR="0044553B" w:rsidRPr="00D56DD9" w:rsidRDefault="0044553B" w:rsidP="00E07869">
            <w:pPr>
              <w:widowControl w:val="0"/>
              <w:jc w:val="both"/>
              <w:rPr>
                <w:color w:val="000000"/>
              </w:rPr>
            </w:pPr>
            <w:r w:rsidRPr="00D56DD9">
              <w:rPr>
                <w:color w:val="000000"/>
              </w:rPr>
              <w:t>Аккредитация СМИ на мероприятие</w:t>
            </w:r>
          </w:p>
        </w:tc>
        <w:tc>
          <w:tcPr>
            <w:tcW w:w="4075" w:type="dxa"/>
            <w:vMerge/>
          </w:tcPr>
          <w:p w:rsidR="0044553B" w:rsidRPr="00D56DD9" w:rsidRDefault="0044553B" w:rsidP="00E07869">
            <w:pPr>
              <w:widowControl w:val="0"/>
              <w:rPr>
                <w:color w:val="000000"/>
              </w:rPr>
            </w:pPr>
          </w:p>
        </w:tc>
      </w:tr>
      <w:tr w:rsidR="0044553B" w:rsidRPr="00D56DD9" w:rsidTr="00300A1E">
        <w:tc>
          <w:tcPr>
            <w:tcW w:w="675" w:type="dxa"/>
          </w:tcPr>
          <w:p w:rsidR="0044553B" w:rsidRPr="00D56DD9" w:rsidRDefault="0044553B" w:rsidP="00E07869">
            <w:pPr>
              <w:widowControl w:val="0"/>
              <w:jc w:val="both"/>
              <w:rPr>
                <w:color w:val="000000"/>
              </w:rPr>
            </w:pPr>
            <w:r>
              <w:rPr>
                <w:color w:val="000000"/>
              </w:rPr>
              <w:t>4.5</w:t>
            </w:r>
          </w:p>
        </w:tc>
        <w:tc>
          <w:tcPr>
            <w:tcW w:w="4962" w:type="dxa"/>
          </w:tcPr>
          <w:p w:rsidR="0044553B" w:rsidRPr="00D56DD9" w:rsidRDefault="0044553B" w:rsidP="00E07869">
            <w:pPr>
              <w:widowControl w:val="0"/>
              <w:jc w:val="both"/>
              <w:rPr>
                <w:color w:val="000000"/>
              </w:rPr>
            </w:pPr>
            <w:r w:rsidRPr="00D56DD9">
              <w:rPr>
                <w:color w:val="000000"/>
              </w:rPr>
              <w:t xml:space="preserve">Мониторинг выходов материалов в СМИ (сбор и систематизация вышедших материалов, предоставление пресс-клиппинга публикаций) </w:t>
            </w:r>
            <w:r>
              <w:rPr>
                <w:color w:val="000000"/>
              </w:rPr>
              <w:t>по итогам мероприятий</w:t>
            </w:r>
          </w:p>
        </w:tc>
        <w:tc>
          <w:tcPr>
            <w:tcW w:w="4075" w:type="dxa"/>
            <w:vMerge/>
          </w:tcPr>
          <w:p w:rsidR="0044553B" w:rsidRPr="00D56DD9" w:rsidRDefault="0044553B" w:rsidP="00E07869">
            <w:pPr>
              <w:widowControl w:val="0"/>
              <w:rPr>
                <w:color w:val="000000"/>
              </w:rPr>
            </w:pPr>
          </w:p>
        </w:tc>
      </w:tr>
      <w:tr w:rsidR="0044553B" w:rsidRPr="00D56DD9" w:rsidTr="00300A1E">
        <w:tc>
          <w:tcPr>
            <w:tcW w:w="675" w:type="dxa"/>
          </w:tcPr>
          <w:p w:rsidR="0044553B" w:rsidRPr="00D56DD9" w:rsidRDefault="0044553B" w:rsidP="00E07869">
            <w:pPr>
              <w:widowControl w:val="0"/>
              <w:jc w:val="both"/>
              <w:rPr>
                <w:b/>
                <w:color w:val="000000"/>
              </w:rPr>
            </w:pPr>
            <w:r>
              <w:rPr>
                <w:b/>
                <w:color w:val="000000"/>
              </w:rPr>
              <w:t>5</w:t>
            </w:r>
            <w:r w:rsidRPr="00D56DD9">
              <w:rPr>
                <w:b/>
                <w:color w:val="000000"/>
              </w:rPr>
              <w:t>.</w:t>
            </w:r>
          </w:p>
        </w:tc>
        <w:tc>
          <w:tcPr>
            <w:tcW w:w="9037" w:type="dxa"/>
            <w:gridSpan w:val="2"/>
          </w:tcPr>
          <w:p w:rsidR="0044553B" w:rsidRPr="00D56DD9" w:rsidRDefault="0044553B" w:rsidP="00E07869">
            <w:pPr>
              <w:widowControl w:val="0"/>
              <w:rPr>
                <w:b/>
                <w:color w:val="000000"/>
              </w:rPr>
            </w:pPr>
            <w:r w:rsidRPr="00D56DD9">
              <w:rPr>
                <w:b/>
                <w:color w:val="000000"/>
              </w:rPr>
              <w:t>Работа в социальных медиа</w:t>
            </w:r>
          </w:p>
        </w:tc>
      </w:tr>
      <w:tr w:rsidR="0044553B" w:rsidRPr="00D56DD9" w:rsidTr="00300A1E">
        <w:tc>
          <w:tcPr>
            <w:tcW w:w="675" w:type="dxa"/>
          </w:tcPr>
          <w:p w:rsidR="0044553B" w:rsidRPr="00D56DD9" w:rsidRDefault="0044553B" w:rsidP="00E07869">
            <w:pPr>
              <w:widowControl w:val="0"/>
              <w:jc w:val="both"/>
              <w:rPr>
                <w:color w:val="000000"/>
              </w:rPr>
            </w:pPr>
            <w:r>
              <w:rPr>
                <w:color w:val="000000"/>
              </w:rPr>
              <w:t>5</w:t>
            </w:r>
            <w:r w:rsidRPr="00D56DD9">
              <w:rPr>
                <w:color w:val="000000"/>
              </w:rPr>
              <w:t>.1</w:t>
            </w:r>
          </w:p>
        </w:tc>
        <w:tc>
          <w:tcPr>
            <w:tcW w:w="4962" w:type="dxa"/>
          </w:tcPr>
          <w:p w:rsidR="0044553B" w:rsidRPr="00D56DD9" w:rsidRDefault="0044553B" w:rsidP="00E07869">
            <w:pPr>
              <w:widowControl w:val="0"/>
              <w:jc w:val="both"/>
              <w:rPr>
                <w:color w:val="000000"/>
              </w:rPr>
            </w:pPr>
            <w:r>
              <w:rPr>
                <w:color w:val="000000"/>
              </w:rPr>
              <w:t>Разработка</w:t>
            </w:r>
            <w:r w:rsidRPr="00D56DD9">
              <w:rPr>
                <w:color w:val="000000"/>
              </w:rPr>
              <w:t xml:space="preserve">, согласование и утверждение стратегии продвижения аккаунтов Агентства в социальных сетях (Facebook, YouTube, Twitter, Вконтакте, </w:t>
            </w:r>
            <w:r w:rsidRPr="0059421A">
              <w:rPr>
                <w:color w:val="000000"/>
              </w:rPr>
              <w:t>Instagram)</w:t>
            </w:r>
          </w:p>
        </w:tc>
        <w:tc>
          <w:tcPr>
            <w:tcW w:w="4075" w:type="dxa"/>
          </w:tcPr>
          <w:p w:rsidR="0044553B" w:rsidRPr="00D56DD9" w:rsidRDefault="0044553B" w:rsidP="00E07869">
            <w:pPr>
              <w:widowControl w:val="0"/>
              <w:rPr>
                <w:color w:val="000000"/>
              </w:rPr>
            </w:pPr>
            <w:r w:rsidRPr="00D56DD9">
              <w:rPr>
                <w:color w:val="000000"/>
              </w:rPr>
              <w:t xml:space="preserve">Список аккаунтов: </w:t>
            </w:r>
          </w:p>
          <w:p w:rsidR="0044553B" w:rsidRPr="00D56DD9" w:rsidRDefault="0044553B" w:rsidP="009028E1">
            <w:pPr>
              <w:pStyle w:val="af8"/>
              <w:widowControl w:val="0"/>
              <w:numPr>
                <w:ilvl w:val="0"/>
                <w:numId w:val="40"/>
              </w:numPr>
              <w:ind w:left="0" w:firstLine="0"/>
              <w:rPr>
                <w:color w:val="000000"/>
              </w:rPr>
            </w:pPr>
            <w:r w:rsidRPr="00D56DD9">
              <w:rPr>
                <w:color w:val="000000"/>
              </w:rPr>
              <w:t>https://www.youtube.com/channel/UCsqvo0PqCTMl-JqvcsEZhBg</w:t>
            </w:r>
          </w:p>
          <w:p w:rsidR="0044553B" w:rsidRPr="00D56DD9" w:rsidRDefault="0044553B" w:rsidP="009028E1">
            <w:pPr>
              <w:pStyle w:val="af8"/>
              <w:widowControl w:val="0"/>
              <w:numPr>
                <w:ilvl w:val="0"/>
                <w:numId w:val="40"/>
              </w:numPr>
              <w:ind w:left="0" w:firstLine="0"/>
              <w:rPr>
                <w:color w:val="000000"/>
              </w:rPr>
            </w:pPr>
            <w:r w:rsidRPr="00D56DD9">
              <w:rPr>
                <w:color w:val="000000"/>
              </w:rPr>
              <w:t>https://twitter.com/asipnp</w:t>
            </w:r>
          </w:p>
          <w:p w:rsidR="0044553B" w:rsidRPr="00D56DD9" w:rsidRDefault="0044553B" w:rsidP="009028E1">
            <w:pPr>
              <w:pStyle w:val="af8"/>
              <w:widowControl w:val="0"/>
              <w:numPr>
                <w:ilvl w:val="0"/>
                <w:numId w:val="40"/>
              </w:numPr>
              <w:ind w:left="0" w:firstLine="0"/>
              <w:rPr>
                <w:color w:val="000000"/>
              </w:rPr>
            </w:pPr>
            <w:r w:rsidRPr="00D56DD9">
              <w:rPr>
                <w:color w:val="000000"/>
              </w:rPr>
              <w:t>https://vk.com/asi_ru</w:t>
            </w:r>
          </w:p>
          <w:p w:rsidR="0044553B" w:rsidRPr="00D56DD9" w:rsidRDefault="009246E9" w:rsidP="009028E1">
            <w:pPr>
              <w:pStyle w:val="af8"/>
              <w:widowControl w:val="0"/>
              <w:numPr>
                <w:ilvl w:val="0"/>
                <w:numId w:val="40"/>
              </w:numPr>
              <w:ind w:left="0" w:firstLine="0"/>
              <w:rPr>
                <w:color w:val="000000"/>
              </w:rPr>
            </w:pPr>
            <w:hyperlink r:id="rId21" w:history="1">
              <w:r w:rsidR="0044553B" w:rsidRPr="00D56DD9">
                <w:rPr>
                  <w:rStyle w:val="aa"/>
                </w:rPr>
                <w:t>https://www.facebook.com/asi.pnp/</w:t>
              </w:r>
            </w:hyperlink>
          </w:p>
          <w:p w:rsidR="0044553B" w:rsidRPr="00D56DD9" w:rsidRDefault="0044553B" w:rsidP="009028E1">
            <w:pPr>
              <w:pStyle w:val="af8"/>
              <w:widowControl w:val="0"/>
              <w:numPr>
                <w:ilvl w:val="0"/>
                <w:numId w:val="40"/>
              </w:numPr>
              <w:ind w:left="0" w:firstLine="0"/>
              <w:rPr>
                <w:color w:val="000000"/>
              </w:rPr>
            </w:pPr>
            <w:r w:rsidRPr="00D56DD9">
              <w:rPr>
                <w:color w:val="000000"/>
              </w:rPr>
              <w:t>https://www.instagram.com/asi_rf/</w:t>
            </w:r>
          </w:p>
        </w:tc>
      </w:tr>
      <w:tr w:rsidR="0044553B" w:rsidRPr="00602199" w:rsidTr="00300A1E">
        <w:tc>
          <w:tcPr>
            <w:tcW w:w="675" w:type="dxa"/>
          </w:tcPr>
          <w:p w:rsidR="0044553B" w:rsidRPr="00D56DD9" w:rsidRDefault="0044553B" w:rsidP="00E07869">
            <w:pPr>
              <w:widowControl w:val="0"/>
              <w:jc w:val="both"/>
              <w:rPr>
                <w:color w:val="000000"/>
              </w:rPr>
            </w:pPr>
            <w:r>
              <w:rPr>
                <w:color w:val="000000"/>
              </w:rPr>
              <w:t>5.</w:t>
            </w:r>
            <w:r w:rsidRPr="00D56DD9">
              <w:rPr>
                <w:color w:val="000000"/>
              </w:rPr>
              <w:t>2</w:t>
            </w:r>
          </w:p>
        </w:tc>
        <w:tc>
          <w:tcPr>
            <w:tcW w:w="4962" w:type="dxa"/>
          </w:tcPr>
          <w:p w:rsidR="0044553B" w:rsidRPr="00D56DD9" w:rsidRDefault="0044553B" w:rsidP="00E07869">
            <w:pPr>
              <w:widowControl w:val="0"/>
              <w:jc w:val="both"/>
              <w:rPr>
                <w:color w:val="000000"/>
              </w:rPr>
            </w:pPr>
            <w:r>
              <w:rPr>
                <w:color w:val="000000"/>
              </w:rPr>
              <w:t>Подготовка</w:t>
            </w:r>
            <w:r w:rsidRPr="00D56DD9">
              <w:rPr>
                <w:color w:val="000000"/>
              </w:rPr>
              <w:t xml:space="preserve"> новостного контента для размещения в социальных сетях</w:t>
            </w:r>
          </w:p>
        </w:tc>
        <w:tc>
          <w:tcPr>
            <w:tcW w:w="4075" w:type="dxa"/>
          </w:tcPr>
          <w:p w:rsidR="0044553B" w:rsidRDefault="0044553B" w:rsidP="00E07869">
            <w:pPr>
              <w:widowControl w:val="0"/>
              <w:rPr>
                <w:color w:val="000000"/>
              </w:rPr>
            </w:pPr>
            <w:r>
              <w:rPr>
                <w:color w:val="000000"/>
              </w:rPr>
              <w:t>Адаптация релизов (предоставляет Заказчик) для размещения в социальных сетях.</w:t>
            </w:r>
          </w:p>
          <w:p w:rsidR="0044553B" w:rsidRDefault="0044553B" w:rsidP="00E07869">
            <w:pPr>
              <w:widowControl w:val="0"/>
              <w:rPr>
                <w:color w:val="000000"/>
              </w:rPr>
            </w:pPr>
          </w:p>
          <w:p w:rsidR="0044553B" w:rsidRDefault="0044553B" w:rsidP="00E07869">
            <w:pPr>
              <w:widowControl w:val="0"/>
              <w:rPr>
                <w:color w:val="000000"/>
              </w:rPr>
            </w:pPr>
            <w:r>
              <w:rPr>
                <w:color w:val="000000"/>
              </w:rPr>
              <w:t>Размещение</w:t>
            </w:r>
            <w:r w:rsidRPr="00D56DD9">
              <w:rPr>
                <w:color w:val="000000"/>
              </w:rPr>
              <w:t xml:space="preserve"> </w:t>
            </w:r>
            <w:r w:rsidRPr="00337CF0">
              <w:rPr>
                <w:color w:val="000000"/>
              </w:rPr>
              <w:t>не менее 20</w:t>
            </w:r>
            <w:r w:rsidRPr="00D56DD9">
              <w:rPr>
                <w:color w:val="000000"/>
              </w:rPr>
              <w:t xml:space="preserve"> публикаций </w:t>
            </w:r>
            <w:r>
              <w:rPr>
                <w:color w:val="000000"/>
              </w:rPr>
              <w:t xml:space="preserve">(фото/видео) </w:t>
            </w:r>
            <w:r w:rsidRPr="00D56DD9">
              <w:rPr>
                <w:color w:val="000000"/>
              </w:rPr>
              <w:t>в месяц</w:t>
            </w:r>
            <w:r>
              <w:rPr>
                <w:color w:val="000000"/>
              </w:rPr>
              <w:t xml:space="preserve"> на страницах</w:t>
            </w:r>
            <w:r w:rsidRPr="00602199">
              <w:rPr>
                <w:color w:val="000000"/>
              </w:rPr>
              <w:t xml:space="preserve"> </w:t>
            </w:r>
            <w:r w:rsidRPr="00D56DD9">
              <w:rPr>
                <w:color w:val="000000"/>
              </w:rPr>
              <w:t>ВКонтакте</w:t>
            </w:r>
            <w:r w:rsidRPr="00602199">
              <w:rPr>
                <w:color w:val="000000"/>
              </w:rPr>
              <w:t xml:space="preserve">, </w:t>
            </w:r>
            <w:r w:rsidRPr="00602199">
              <w:rPr>
                <w:color w:val="000000"/>
                <w:lang w:val="en-US"/>
              </w:rPr>
              <w:t>Facebook</w:t>
            </w:r>
            <w:r w:rsidRPr="00602199">
              <w:rPr>
                <w:color w:val="000000"/>
              </w:rPr>
              <w:t xml:space="preserve">, </w:t>
            </w:r>
            <w:r w:rsidRPr="00602199">
              <w:rPr>
                <w:color w:val="000000"/>
                <w:lang w:val="en-US"/>
              </w:rPr>
              <w:t>Instagram</w:t>
            </w:r>
            <w:r w:rsidRPr="00602199">
              <w:rPr>
                <w:color w:val="000000"/>
              </w:rPr>
              <w:t xml:space="preserve">, </w:t>
            </w:r>
            <w:r w:rsidRPr="00602199">
              <w:rPr>
                <w:color w:val="000000"/>
                <w:lang w:val="en-US"/>
              </w:rPr>
              <w:t>YouTube</w:t>
            </w:r>
            <w:r w:rsidRPr="00602199">
              <w:rPr>
                <w:color w:val="000000"/>
              </w:rPr>
              <w:t xml:space="preserve"> </w:t>
            </w:r>
            <w:r>
              <w:rPr>
                <w:color w:val="000000"/>
              </w:rPr>
              <w:t>(фото/видео предоставляет Заказчик)</w:t>
            </w:r>
          </w:p>
          <w:p w:rsidR="0044553B" w:rsidRPr="00602199" w:rsidRDefault="0044553B" w:rsidP="00E07869">
            <w:pPr>
              <w:widowControl w:val="0"/>
              <w:rPr>
                <w:color w:val="000000"/>
              </w:rPr>
            </w:pPr>
          </w:p>
        </w:tc>
      </w:tr>
      <w:tr w:rsidR="0044553B" w:rsidRPr="00D56DD9" w:rsidTr="00300A1E">
        <w:tc>
          <w:tcPr>
            <w:tcW w:w="675" w:type="dxa"/>
          </w:tcPr>
          <w:p w:rsidR="0044553B" w:rsidRPr="00D56DD9" w:rsidRDefault="0044553B" w:rsidP="00E07869">
            <w:pPr>
              <w:widowControl w:val="0"/>
              <w:jc w:val="both"/>
              <w:rPr>
                <w:color w:val="000000"/>
              </w:rPr>
            </w:pPr>
            <w:r>
              <w:rPr>
                <w:color w:val="000000"/>
              </w:rPr>
              <w:t>5.3</w:t>
            </w:r>
          </w:p>
        </w:tc>
        <w:tc>
          <w:tcPr>
            <w:tcW w:w="4962" w:type="dxa"/>
          </w:tcPr>
          <w:p w:rsidR="0044553B" w:rsidRPr="00D56DD9" w:rsidRDefault="0044553B" w:rsidP="00E07869">
            <w:pPr>
              <w:widowControl w:val="0"/>
              <w:jc w:val="both"/>
              <w:rPr>
                <w:color w:val="000000"/>
              </w:rPr>
            </w:pPr>
            <w:r w:rsidRPr="00D56DD9">
              <w:rPr>
                <w:color w:val="000000"/>
              </w:rPr>
              <w:t>Регулярное наполнение официальных аккаунтов Агентства в социальных сетях актуальными цитатами ключевых спикеров Агентства и новостями о ключевых событиях</w:t>
            </w:r>
            <w:r w:rsidRPr="00D56DD9">
              <w:rPr>
                <w:color w:val="000000"/>
              </w:rPr>
              <w:tab/>
            </w:r>
          </w:p>
        </w:tc>
        <w:tc>
          <w:tcPr>
            <w:tcW w:w="4075" w:type="dxa"/>
            <w:vMerge w:val="restart"/>
          </w:tcPr>
          <w:p w:rsidR="0044553B" w:rsidRPr="001530D5" w:rsidRDefault="0044553B" w:rsidP="00E07869">
            <w:pPr>
              <w:widowControl w:val="0"/>
              <w:rPr>
                <w:color w:val="000000"/>
              </w:rPr>
            </w:pPr>
            <w:r w:rsidRPr="001530D5">
              <w:rPr>
                <w:color w:val="000000"/>
              </w:rPr>
              <w:t>Предоставление документа  в формате Word или Power Point, содержащий скриншоты подготовленных материалов</w:t>
            </w:r>
          </w:p>
          <w:p w:rsidR="0044553B" w:rsidRPr="001530D5" w:rsidRDefault="0044553B" w:rsidP="00E07869">
            <w:pPr>
              <w:widowControl w:val="0"/>
              <w:rPr>
                <w:color w:val="000000"/>
              </w:rPr>
            </w:pPr>
            <w:r w:rsidRPr="001530D5">
              <w:rPr>
                <w:color w:val="000000"/>
              </w:rPr>
              <w:t>Создание не более 10 медиафайлов.</w:t>
            </w:r>
          </w:p>
          <w:p w:rsidR="0044553B" w:rsidRPr="001530D5" w:rsidRDefault="0044553B" w:rsidP="00E07869">
            <w:pPr>
              <w:widowControl w:val="0"/>
              <w:rPr>
                <w:color w:val="000000"/>
              </w:rPr>
            </w:pPr>
            <w:r w:rsidRPr="001530D5">
              <w:rPr>
                <w:color w:val="000000"/>
              </w:rPr>
              <w:t>Создание одного набора стикеров (не более 5 изображений)</w:t>
            </w:r>
          </w:p>
          <w:p w:rsidR="0044553B" w:rsidRPr="00D56DD9" w:rsidRDefault="0044553B" w:rsidP="00E07869">
            <w:pPr>
              <w:widowControl w:val="0"/>
              <w:rPr>
                <w:color w:val="000000"/>
              </w:rPr>
            </w:pPr>
          </w:p>
        </w:tc>
      </w:tr>
      <w:tr w:rsidR="0044553B" w:rsidRPr="00D56DD9" w:rsidTr="00300A1E">
        <w:tc>
          <w:tcPr>
            <w:tcW w:w="675" w:type="dxa"/>
          </w:tcPr>
          <w:p w:rsidR="0044553B" w:rsidRPr="00D56DD9" w:rsidRDefault="0044553B" w:rsidP="00E07869">
            <w:pPr>
              <w:widowControl w:val="0"/>
              <w:jc w:val="both"/>
              <w:rPr>
                <w:color w:val="000000"/>
              </w:rPr>
            </w:pPr>
            <w:r>
              <w:rPr>
                <w:color w:val="000000"/>
              </w:rPr>
              <w:t>5.4</w:t>
            </w:r>
          </w:p>
        </w:tc>
        <w:tc>
          <w:tcPr>
            <w:tcW w:w="4962" w:type="dxa"/>
          </w:tcPr>
          <w:p w:rsidR="0044553B" w:rsidRPr="00C826BA" w:rsidRDefault="0044553B" w:rsidP="00E07869">
            <w:pPr>
              <w:widowControl w:val="0"/>
              <w:jc w:val="both"/>
              <w:rPr>
                <w:color w:val="000000" w:themeColor="text1"/>
              </w:rPr>
            </w:pPr>
            <w:r w:rsidRPr="00C826BA">
              <w:rPr>
                <w:color w:val="000000" w:themeColor="text1"/>
              </w:rPr>
              <w:t>Создание продуктов для визуального оформления официальных аккаунтов Агентства и публикаций в социальных сетях, а именно:</w:t>
            </w:r>
          </w:p>
          <w:p w:rsidR="0044553B" w:rsidRPr="008E4A95" w:rsidRDefault="0044553B" w:rsidP="009028E1">
            <w:pPr>
              <w:pStyle w:val="af8"/>
              <w:widowControl w:val="0"/>
              <w:numPr>
                <w:ilvl w:val="0"/>
                <w:numId w:val="41"/>
              </w:numPr>
              <w:jc w:val="both"/>
              <w:rPr>
                <w:color w:val="000000"/>
              </w:rPr>
            </w:pPr>
            <w:r w:rsidRPr="00C826BA">
              <w:rPr>
                <w:color w:val="000000" w:themeColor="text1"/>
              </w:rPr>
              <w:t xml:space="preserve">создание статичных </w:t>
            </w:r>
            <w:r w:rsidRPr="008E4A95">
              <w:rPr>
                <w:color w:val="000000"/>
              </w:rPr>
              <w:t>и интерактивных заставок для оформления официальных акка</w:t>
            </w:r>
            <w:r>
              <w:rPr>
                <w:color w:val="000000"/>
              </w:rPr>
              <w:t>унтов;</w:t>
            </w:r>
            <w:r w:rsidRPr="008E4A95">
              <w:rPr>
                <w:color w:val="000000"/>
              </w:rPr>
              <w:t xml:space="preserve"> </w:t>
            </w:r>
          </w:p>
          <w:p w:rsidR="0044553B" w:rsidRPr="008E4A95" w:rsidRDefault="0044553B" w:rsidP="009028E1">
            <w:pPr>
              <w:pStyle w:val="af8"/>
              <w:widowControl w:val="0"/>
              <w:numPr>
                <w:ilvl w:val="0"/>
                <w:numId w:val="41"/>
              </w:numPr>
              <w:jc w:val="both"/>
              <w:rPr>
                <w:color w:val="000000"/>
              </w:rPr>
            </w:pPr>
            <w:r w:rsidRPr="008E4A95">
              <w:rPr>
                <w:color w:val="000000"/>
              </w:rPr>
              <w:t>разработка визуальных шаблонов для</w:t>
            </w:r>
            <w:r>
              <w:rPr>
                <w:color w:val="000000"/>
              </w:rPr>
              <w:t xml:space="preserve"> оформления публикаций (постов);</w:t>
            </w:r>
            <w:r w:rsidRPr="008E4A95">
              <w:rPr>
                <w:color w:val="000000"/>
              </w:rPr>
              <w:t xml:space="preserve"> </w:t>
            </w:r>
          </w:p>
          <w:p w:rsidR="0044553B" w:rsidRDefault="0044553B" w:rsidP="009028E1">
            <w:pPr>
              <w:pStyle w:val="af8"/>
              <w:widowControl w:val="0"/>
              <w:numPr>
                <w:ilvl w:val="0"/>
                <w:numId w:val="41"/>
              </w:numPr>
              <w:jc w:val="both"/>
              <w:rPr>
                <w:color w:val="000000"/>
              </w:rPr>
            </w:pPr>
            <w:r w:rsidRPr="008E4A95">
              <w:rPr>
                <w:color w:val="000000"/>
              </w:rPr>
              <w:t>создание индивидуаль</w:t>
            </w:r>
            <w:r>
              <w:rPr>
                <w:color w:val="000000"/>
              </w:rPr>
              <w:t>ных графических решений и инфографики;</w:t>
            </w:r>
          </w:p>
          <w:p w:rsidR="0044553B" w:rsidRPr="00726734" w:rsidRDefault="0044553B" w:rsidP="009028E1">
            <w:pPr>
              <w:pStyle w:val="af8"/>
              <w:widowControl w:val="0"/>
              <w:numPr>
                <w:ilvl w:val="0"/>
                <w:numId w:val="41"/>
              </w:numPr>
              <w:jc w:val="both"/>
              <w:rPr>
                <w:color w:val="000000"/>
              </w:rPr>
            </w:pPr>
            <w:r>
              <w:rPr>
                <w:color w:val="000000"/>
              </w:rPr>
              <w:t>с</w:t>
            </w:r>
            <w:r w:rsidRPr="00851C86">
              <w:rPr>
                <w:color w:val="000000"/>
              </w:rPr>
              <w:t>оздание собственного набора стикеров АСИ и размещение его в</w:t>
            </w:r>
            <w:r>
              <w:rPr>
                <w:color w:val="000000"/>
              </w:rPr>
              <w:t xml:space="preserve"> «магазине стикеров» Вконтакте (д</w:t>
            </w:r>
            <w:r w:rsidRPr="00851C86">
              <w:rPr>
                <w:color w:val="000000"/>
              </w:rPr>
              <w:t>ля пользователей сети Вконтакте набор должен быть бесплатным</w:t>
            </w:r>
            <w:r>
              <w:rPr>
                <w:color w:val="000000"/>
              </w:rPr>
              <w:t>)</w:t>
            </w:r>
            <w:r w:rsidRPr="00851C86">
              <w:rPr>
                <w:color w:val="000000"/>
              </w:rPr>
              <w:t>.</w:t>
            </w:r>
          </w:p>
        </w:tc>
        <w:tc>
          <w:tcPr>
            <w:tcW w:w="4075" w:type="dxa"/>
            <w:vMerge/>
          </w:tcPr>
          <w:p w:rsidR="0044553B" w:rsidRPr="00D56DD9" w:rsidRDefault="0044553B" w:rsidP="00E07869">
            <w:pPr>
              <w:widowControl w:val="0"/>
              <w:rPr>
                <w:color w:val="000000"/>
              </w:rPr>
            </w:pPr>
          </w:p>
        </w:tc>
      </w:tr>
      <w:tr w:rsidR="0044553B" w:rsidRPr="00D56DD9" w:rsidTr="00300A1E">
        <w:tc>
          <w:tcPr>
            <w:tcW w:w="675" w:type="dxa"/>
          </w:tcPr>
          <w:p w:rsidR="0044553B" w:rsidRDefault="0044553B" w:rsidP="00E07869">
            <w:pPr>
              <w:widowControl w:val="0"/>
              <w:jc w:val="both"/>
              <w:rPr>
                <w:color w:val="000000"/>
              </w:rPr>
            </w:pPr>
            <w:r>
              <w:rPr>
                <w:color w:val="000000"/>
              </w:rPr>
              <w:t>5.5</w:t>
            </w:r>
          </w:p>
        </w:tc>
        <w:tc>
          <w:tcPr>
            <w:tcW w:w="4962" w:type="dxa"/>
          </w:tcPr>
          <w:p w:rsidR="0044553B" w:rsidRDefault="0044553B" w:rsidP="00E07869">
            <w:pPr>
              <w:widowControl w:val="0"/>
              <w:jc w:val="both"/>
              <w:rPr>
                <w:color w:val="000000"/>
              </w:rPr>
            </w:pPr>
            <w:r w:rsidRPr="00831C42">
              <w:rPr>
                <w:color w:val="000000"/>
              </w:rPr>
              <w:t>Проведение онлайн-трансляций мероприятий в официальных аккаунтах АСИ в социальных сетях</w:t>
            </w:r>
          </w:p>
          <w:p w:rsidR="0044553B" w:rsidRPr="00831C42" w:rsidRDefault="0044553B" w:rsidP="00E07869">
            <w:pPr>
              <w:widowControl w:val="0"/>
              <w:jc w:val="both"/>
              <w:rPr>
                <w:color w:val="000000"/>
              </w:rPr>
            </w:pPr>
          </w:p>
          <w:p w:rsidR="0044553B" w:rsidRPr="00D56DD9" w:rsidRDefault="0044553B" w:rsidP="00E07869">
            <w:pPr>
              <w:widowControl w:val="0"/>
              <w:jc w:val="both"/>
              <w:rPr>
                <w:color w:val="000000"/>
              </w:rPr>
            </w:pPr>
          </w:p>
        </w:tc>
        <w:tc>
          <w:tcPr>
            <w:tcW w:w="4075" w:type="dxa"/>
          </w:tcPr>
          <w:p w:rsidR="0044553B" w:rsidRDefault="0044553B" w:rsidP="00E07869">
            <w:pPr>
              <w:widowControl w:val="0"/>
              <w:rPr>
                <w:color w:val="000000"/>
              </w:rPr>
            </w:pPr>
            <w:r w:rsidRPr="00831C42">
              <w:rPr>
                <w:color w:val="000000"/>
              </w:rPr>
              <w:t xml:space="preserve">Не менее </w:t>
            </w:r>
            <w:r>
              <w:rPr>
                <w:color w:val="000000"/>
              </w:rPr>
              <w:t>1 одновременной трансляции</w:t>
            </w:r>
            <w:r w:rsidRPr="00831C42">
              <w:rPr>
                <w:color w:val="000000"/>
              </w:rPr>
              <w:t xml:space="preserve"> на канале АСИ в YouTube, а также в аккаунтах Агентства в социал</w:t>
            </w:r>
            <w:r>
              <w:rPr>
                <w:color w:val="000000"/>
              </w:rPr>
              <w:t>ьных сетях Facebook и Вконтакте в месяц</w:t>
            </w:r>
          </w:p>
        </w:tc>
      </w:tr>
      <w:tr w:rsidR="0044553B" w:rsidRPr="00D56DD9" w:rsidTr="00300A1E">
        <w:tc>
          <w:tcPr>
            <w:tcW w:w="675" w:type="dxa"/>
          </w:tcPr>
          <w:p w:rsidR="0044553B" w:rsidRPr="00D56DD9" w:rsidRDefault="0044553B" w:rsidP="00E07869">
            <w:pPr>
              <w:widowControl w:val="0"/>
              <w:jc w:val="both"/>
              <w:rPr>
                <w:color w:val="000000"/>
              </w:rPr>
            </w:pPr>
            <w:r>
              <w:rPr>
                <w:color w:val="000000"/>
              </w:rPr>
              <w:t>5.6</w:t>
            </w:r>
          </w:p>
        </w:tc>
        <w:tc>
          <w:tcPr>
            <w:tcW w:w="4962" w:type="dxa"/>
          </w:tcPr>
          <w:p w:rsidR="0044553B" w:rsidRPr="00D56DD9" w:rsidRDefault="0044553B" w:rsidP="00E07869">
            <w:pPr>
              <w:widowControl w:val="0"/>
              <w:jc w:val="both"/>
              <w:rPr>
                <w:color w:val="000000"/>
              </w:rPr>
            </w:pPr>
            <w:r w:rsidRPr="00D56DD9">
              <w:rPr>
                <w:color w:val="000000"/>
              </w:rPr>
              <w:t>Продвижение официальных аккаунтов Агентства в социальных сетях (Faceboo</w:t>
            </w:r>
            <w:r>
              <w:rPr>
                <w:color w:val="000000"/>
              </w:rPr>
              <w:t>k, YouTube, Twitter, Instagram</w:t>
            </w:r>
          </w:p>
        </w:tc>
        <w:tc>
          <w:tcPr>
            <w:tcW w:w="4075" w:type="dxa"/>
          </w:tcPr>
          <w:p w:rsidR="0044553B" w:rsidRDefault="0044553B" w:rsidP="00E07869">
            <w:pPr>
              <w:widowControl w:val="0"/>
              <w:rPr>
                <w:color w:val="000000"/>
              </w:rPr>
            </w:pPr>
            <w:r w:rsidRPr="00D56DD9">
              <w:rPr>
                <w:color w:val="000000"/>
              </w:rPr>
              <w:t>Предоставление документа</w:t>
            </w:r>
            <w:r>
              <w:rPr>
                <w:color w:val="000000"/>
              </w:rPr>
              <w:t xml:space="preserve">, </w:t>
            </w:r>
            <w:r w:rsidRPr="00FD1120">
              <w:rPr>
                <w:color w:val="000000"/>
              </w:rPr>
              <w:t>содержащего скриншоты публикаций с указанием всех значимых метрик: настройки таргетинга, охват, вовлеченность, количество переходов по ссылкам, количество кликов на публикацию, количество переходов на сайт</w:t>
            </w:r>
          </w:p>
          <w:p w:rsidR="0044553B" w:rsidRPr="00D56DD9" w:rsidRDefault="0044553B" w:rsidP="00E07869">
            <w:pPr>
              <w:widowControl w:val="0"/>
              <w:rPr>
                <w:color w:val="000000"/>
              </w:rPr>
            </w:pPr>
            <w:r>
              <w:rPr>
                <w:color w:val="000000"/>
              </w:rPr>
              <w:t>О</w:t>
            </w:r>
            <w:r w:rsidRPr="00427A25">
              <w:rPr>
                <w:color w:val="000000"/>
              </w:rPr>
              <w:t xml:space="preserve">бщий охват по всем соцсетям </w:t>
            </w:r>
            <w:r>
              <w:rPr>
                <w:color w:val="000000"/>
              </w:rPr>
              <w:t>за период действия договора – 2</w:t>
            </w:r>
            <w:r w:rsidRPr="00427A25">
              <w:rPr>
                <w:color w:val="000000"/>
              </w:rPr>
              <w:t xml:space="preserve"> 000 000 показов</w:t>
            </w:r>
          </w:p>
        </w:tc>
      </w:tr>
      <w:tr w:rsidR="0044553B" w:rsidRPr="00D56DD9" w:rsidTr="00300A1E">
        <w:tc>
          <w:tcPr>
            <w:tcW w:w="675" w:type="dxa"/>
          </w:tcPr>
          <w:p w:rsidR="0044553B" w:rsidRPr="00D56DD9" w:rsidRDefault="0044553B" w:rsidP="00E07869">
            <w:pPr>
              <w:widowControl w:val="0"/>
              <w:jc w:val="both"/>
              <w:rPr>
                <w:color w:val="000000"/>
              </w:rPr>
            </w:pPr>
            <w:r>
              <w:rPr>
                <w:color w:val="000000"/>
              </w:rPr>
              <w:t>5.7</w:t>
            </w:r>
          </w:p>
        </w:tc>
        <w:tc>
          <w:tcPr>
            <w:tcW w:w="4962" w:type="dxa"/>
          </w:tcPr>
          <w:p w:rsidR="0044553B" w:rsidRPr="00D56DD9" w:rsidRDefault="0044553B" w:rsidP="00E07869">
            <w:pPr>
              <w:widowControl w:val="0"/>
              <w:jc w:val="both"/>
              <w:rPr>
                <w:color w:val="000000"/>
              </w:rPr>
            </w:pPr>
            <w:r>
              <w:rPr>
                <w:color w:val="000000"/>
              </w:rPr>
              <w:t>Мониторинг социальных медиа</w:t>
            </w:r>
            <w:r w:rsidRPr="00D56DD9">
              <w:rPr>
                <w:color w:val="000000"/>
              </w:rPr>
              <w:t xml:space="preserve">, </w:t>
            </w:r>
            <w:r>
              <w:rPr>
                <w:color w:val="000000"/>
              </w:rPr>
              <w:t>оп</w:t>
            </w:r>
            <w:r w:rsidRPr="00F57F34">
              <w:rPr>
                <w:color w:val="000000"/>
              </w:rPr>
              <w:t>еративное реагирование по нейтрализации негативных публикаций в блогосфере и социальных медиа по теме деяте</w:t>
            </w:r>
            <w:r>
              <w:rPr>
                <w:color w:val="000000"/>
              </w:rPr>
              <w:t>льности Заказчика</w:t>
            </w:r>
          </w:p>
        </w:tc>
        <w:tc>
          <w:tcPr>
            <w:tcW w:w="4075" w:type="dxa"/>
          </w:tcPr>
          <w:p w:rsidR="0044553B" w:rsidRDefault="0044553B" w:rsidP="00E07869">
            <w:pPr>
              <w:widowControl w:val="0"/>
              <w:rPr>
                <w:color w:val="000000"/>
              </w:rPr>
            </w:pPr>
            <w:r w:rsidRPr="00FB08FA">
              <w:rPr>
                <w:color w:val="000000"/>
              </w:rPr>
              <w:t>Мониторинг русскоязычных социальных по упоминаниям и ключевым темам, соответствующим направлениям деятельности</w:t>
            </w:r>
            <w:r>
              <w:rPr>
                <w:color w:val="000000"/>
              </w:rPr>
              <w:t xml:space="preserve"> АСИ (рубрикатор согласуется с З</w:t>
            </w:r>
            <w:r w:rsidRPr="00FB08FA">
              <w:rPr>
                <w:color w:val="000000"/>
              </w:rPr>
              <w:t>аказчиком). Оценка репутационных рисков и возможностей взаимодействия с целевыми группами и сообществами</w:t>
            </w:r>
          </w:p>
          <w:p w:rsidR="0044553B" w:rsidRPr="00D56DD9" w:rsidRDefault="0044553B" w:rsidP="00E07869">
            <w:pPr>
              <w:widowControl w:val="0"/>
              <w:rPr>
                <w:color w:val="000000"/>
              </w:rPr>
            </w:pPr>
            <w:r w:rsidRPr="00427A25">
              <w:rPr>
                <w:color w:val="000000"/>
              </w:rPr>
              <w:t>C 10:00 до 19:00 в рабочие дни</w:t>
            </w:r>
            <w:r>
              <w:rPr>
                <w:color w:val="000000"/>
              </w:rPr>
              <w:t>; ежемесячный отчет; не более 10</w:t>
            </w:r>
            <w:r w:rsidRPr="00427A25">
              <w:rPr>
                <w:color w:val="000000"/>
              </w:rPr>
              <w:t xml:space="preserve"> ключевых словосочетаний; мониторинг предоставляется один раз в день в 12:00; количество реакций в месяц не превышает 50</w:t>
            </w:r>
          </w:p>
        </w:tc>
      </w:tr>
    </w:tbl>
    <w:p w:rsidR="00D44CF8" w:rsidRPr="00D44CF8" w:rsidRDefault="00D44CF8" w:rsidP="00D44CF8">
      <w:pPr>
        <w:spacing w:after="200" w:line="276" w:lineRule="auto"/>
        <w:jc w:val="center"/>
        <w:rPr>
          <w:rFonts w:eastAsia="Calibri"/>
          <w:sz w:val="22"/>
          <w:szCs w:val="22"/>
          <w:lang w:eastAsia="en-US"/>
        </w:rPr>
      </w:pPr>
    </w:p>
    <w:p w:rsidR="00D44CF8" w:rsidRPr="00D44CF8" w:rsidRDefault="00D44CF8" w:rsidP="00D44CF8">
      <w:pPr>
        <w:spacing w:after="200" w:line="276" w:lineRule="auto"/>
        <w:jc w:val="center"/>
        <w:rPr>
          <w:rFonts w:eastAsia="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93" w:name="_ПРОЕКТ_ДОГОВОРА"/>
      <w:bookmarkStart w:id="94" w:name="_Toc531131236"/>
      <w:bookmarkEnd w:id="93"/>
      <w:r w:rsidRPr="00D44CF8">
        <w:rPr>
          <w:b/>
          <w:bCs/>
          <w:sz w:val="28"/>
          <w:szCs w:val="28"/>
          <w:lang w:eastAsia="en-US"/>
        </w:rPr>
        <w:t>ПРОЕКТ ДОГОВОРА</w:t>
      </w:r>
      <w:bookmarkEnd w:id="94"/>
    </w:p>
    <w:p w:rsidR="00AC14EF" w:rsidRDefault="00AC14EF" w:rsidP="00AC14EF">
      <w:pPr>
        <w:jc w:val="center"/>
        <w:rPr>
          <w:b/>
        </w:rPr>
      </w:pPr>
      <w:r>
        <w:rPr>
          <w:b/>
        </w:rPr>
        <w:t>ДОГОВОР ОКАЗАНИЯ УСЛУГ №_____</w:t>
      </w:r>
    </w:p>
    <w:p w:rsidR="00AC14EF" w:rsidRDefault="00AC14EF" w:rsidP="00AC14EF"/>
    <w:p w:rsidR="00AC14EF" w:rsidRDefault="00AC14EF" w:rsidP="00AC14EF"/>
    <w:p w:rsidR="00AC14EF" w:rsidRDefault="00AC14EF" w:rsidP="00AC14EF">
      <w:pPr>
        <w:tabs>
          <w:tab w:val="left" w:pos="7594"/>
        </w:tabs>
        <w:ind w:left="610" w:hanging="610"/>
      </w:pPr>
      <w:r>
        <w:t>г. Москва                                                                                                          «____» __________2019 г.</w:t>
      </w:r>
    </w:p>
    <w:p w:rsidR="00AC14EF" w:rsidRDefault="00AC14EF" w:rsidP="00AC14EF">
      <w:pPr>
        <w:tabs>
          <w:tab w:val="left" w:pos="7594"/>
        </w:tabs>
        <w:rPr>
          <w:lang w:eastAsia="ar-SA"/>
        </w:rPr>
      </w:pPr>
    </w:p>
    <w:p w:rsidR="00AC14EF" w:rsidRDefault="00AC14EF" w:rsidP="00AC14EF">
      <w:pPr>
        <w:ind w:firstLine="709"/>
        <w:jc w:val="both"/>
        <w:rPr>
          <w:color w:val="000000"/>
        </w:rPr>
      </w:pPr>
      <w:r>
        <w:rPr>
          <w:b/>
          <w:color w:val="000000"/>
        </w:rPr>
        <w:t>Автономная некоммерческая организация «Агентство стратегических инициатив по продвижению новых проектов»</w:t>
      </w:r>
      <w:r>
        <w:rPr>
          <w:color w:val="000000"/>
        </w:rPr>
        <w:t xml:space="preserve">, именуемая в дальнейшем «Заказчик», в лице Административного директора - Заместителя Генерального директора Шепелевой Людмилы Георгиевны, действующего на основании доверенности № </w:t>
      </w:r>
      <w:r w:rsidR="00F20542">
        <w:rPr>
          <w:color w:val="000000"/>
        </w:rPr>
        <w:t>12</w:t>
      </w:r>
      <w:r>
        <w:rPr>
          <w:color w:val="000000"/>
        </w:rPr>
        <w:t>/Д от «0</w:t>
      </w:r>
      <w:r w:rsidR="00F20542">
        <w:rPr>
          <w:color w:val="000000"/>
        </w:rPr>
        <w:t>2</w:t>
      </w:r>
      <w:r>
        <w:rPr>
          <w:color w:val="000000"/>
        </w:rPr>
        <w:t>» апреля 201</w:t>
      </w:r>
      <w:r w:rsidR="00F20542">
        <w:rPr>
          <w:color w:val="000000"/>
        </w:rPr>
        <w:t>8</w:t>
      </w:r>
      <w:r>
        <w:rPr>
          <w:color w:val="000000"/>
        </w:rPr>
        <w:t xml:space="preserve"> г., с одной</w:t>
      </w:r>
      <w:r>
        <w:t xml:space="preserve"> стороны,</w:t>
      </w:r>
      <w:r>
        <w:rPr>
          <w:b/>
          <w:color w:val="000000"/>
        </w:rPr>
        <w:t xml:space="preserve"> </w:t>
      </w:r>
      <w:r>
        <w:t>и</w:t>
      </w:r>
      <w:r>
        <w:rPr>
          <w:b/>
          <w:color w:val="000000"/>
        </w:rPr>
        <w:t xml:space="preserve"> </w:t>
      </w:r>
    </w:p>
    <w:p w:rsidR="00AC14EF" w:rsidRDefault="00AC14EF" w:rsidP="00AC14EF">
      <w:pPr>
        <w:ind w:firstLine="709"/>
        <w:jc w:val="both"/>
        <w:rPr>
          <w:color w:val="000000"/>
        </w:rPr>
      </w:pPr>
      <w:r>
        <w:rPr>
          <w:b/>
          <w:color w:val="000000"/>
        </w:rPr>
        <w:t>______________________________</w:t>
      </w:r>
      <w:r>
        <w:rPr>
          <w:color w:val="000000"/>
        </w:rPr>
        <w:t xml:space="preserve">, именуемое в дальнейшем «Исполнитель», в лице ________________________________, действующего на основании _____________________, с другой стороны, </w:t>
      </w:r>
    </w:p>
    <w:p w:rsidR="00AC14EF" w:rsidRDefault="00AC14EF" w:rsidP="00AC14EF">
      <w:pPr>
        <w:ind w:firstLine="709"/>
        <w:jc w:val="both"/>
        <w:rPr>
          <w:color w:val="000000"/>
        </w:rPr>
      </w:pPr>
      <w:r>
        <w:rPr>
          <w:color w:val="000000"/>
        </w:rPr>
        <w:t>далее совместно именуемые «Стороны», а по отдельности – «Сторона», заключили настоящий Договор о нижеследующем.</w:t>
      </w:r>
    </w:p>
    <w:p w:rsidR="00AC14EF" w:rsidRDefault="00AC14EF" w:rsidP="00AC14EF">
      <w:pPr>
        <w:tabs>
          <w:tab w:val="left" w:pos="2644"/>
        </w:tabs>
        <w:jc w:val="both"/>
      </w:pPr>
    </w:p>
    <w:p w:rsidR="00AC14EF" w:rsidRDefault="00AC14EF" w:rsidP="009028E1">
      <w:pPr>
        <w:widowControl w:val="0"/>
        <w:numPr>
          <w:ilvl w:val="0"/>
          <w:numId w:val="42"/>
        </w:numPr>
        <w:tabs>
          <w:tab w:val="left" w:pos="284"/>
        </w:tabs>
        <w:autoSpaceDE w:val="0"/>
        <w:autoSpaceDN w:val="0"/>
        <w:adjustRightInd w:val="0"/>
        <w:ind w:left="0" w:firstLine="0"/>
        <w:jc w:val="center"/>
        <w:rPr>
          <w:b/>
          <w:bCs/>
        </w:rPr>
      </w:pPr>
      <w:r>
        <w:rPr>
          <w:b/>
          <w:bCs/>
        </w:rPr>
        <w:t>ПРЕДМЕТ ДОГОВОРА</w:t>
      </w:r>
    </w:p>
    <w:p w:rsidR="00AC14EF" w:rsidRDefault="00AC14EF" w:rsidP="00AC14EF">
      <w:pPr>
        <w:tabs>
          <w:tab w:val="left" w:pos="360"/>
        </w:tabs>
        <w:autoSpaceDN w:val="0"/>
        <w:adjustRightInd w:val="0"/>
        <w:jc w:val="center"/>
        <w:rPr>
          <w:b/>
          <w:bCs/>
        </w:rPr>
      </w:pPr>
    </w:p>
    <w:p w:rsidR="00AC14EF" w:rsidRPr="00774FCB" w:rsidRDefault="00AC14EF" w:rsidP="00774FCB">
      <w:pPr>
        <w:pStyle w:val="af8"/>
        <w:numPr>
          <w:ilvl w:val="1"/>
          <w:numId w:val="42"/>
        </w:numPr>
        <w:tabs>
          <w:tab w:val="clear" w:pos="1617"/>
          <w:tab w:val="num" w:pos="567"/>
        </w:tabs>
        <w:ind w:left="0" w:firstLine="567"/>
        <w:jc w:val="both"/>
        <w:rPr>
          <w:color w:val="000000"/>
        </w:rPr>
      </w:pPr>
      <w:r w:rsidRPr="001A5AB4">
        <w:rPr>
          <w:color w:val="000000"/>
        </w:rPr>
        <w:t xml:space="preserve">По настоящему Договору Исполнитель обязуется оказать услуги </w:t>
      </w:r>
      <w:r w:rsidR="00774FCB" w:rsidRPr="00774FCB">
        <w:rPr>
          <w:color w:val="000000"/>
        </w:rPr>
        <w:t>информационно-аналитическо</w:t>
      </w:r>
      <w:r w:rsidR="00774FCB">
        <w:rPr>
          <w:color w:val="000000"/>
        </w:rPr>
        <w:t xml:space="preserve">го </w:t>
      </w:r>
      <w:r w:rsidR="00774FCB" w:rsidRPr="00774FCB">
        <w:rPr>
          <w:color w:val="000000"/>
        </w:rPr>
        <w:t>сопровождени</w:t>
      </w:r>
      <w:r w:rsidR="00774FCB">
        <w:rPr>
          <w:color w:val="000000"/>
        </w:rPr>
        <w:t>я</w:t>
      </w:r>
      <w:r w:rsidR="00774FCB" w:rsidRPr="00774FCB">
        <w:rPr>
          <w:color w:val="000000"/>
        </w:rPr>
        <w:t xml:space="preserve"> деятельности Агентства стратегических инициатив на ресурсах федеральных</w:t>
      </w:r>
      <w:r w:rsidR="00774FCB">
        <w:rPr>
          <w:color w:val="000000"/>
        </w:rPr>
        <w:t xml:space="preserve"> и региональных СМИ в 2019 году, </w:t>
      </w:r>
      <w:r w:rsidRPr="00774FCB">
        <w:rPr>
          <w:color w:val="000000"/>
        </w:rPr>
        <w:t>(далее – услуги), а Заказчик обязуется принять результат оказанных услуг и оплатить услуги в размере, указанном в настоящем Договоре.</w:t>
      </w:r>
    </w:p>
    <w:p w:rsidR="00042E37" w:rsidRDefault="00AC14EF" w:rsidP="009028E1">
      <w:pPr>
        <w:pStyle w:val="af8"/>
        <w:numPr>
          <w:ilvl w:val="1"/>
          <w:numId w:val="42"/>
        </w:numPr>
        <w:tabs>
          <w:tab w:val="clear" w:pos="1617"/>
        </w:tabs>
        <w:ind w:left="0" w:firstLine="567"/>
        <w:jc w:val="both"/>
        <w:rPr>
          <w:color w:val="000000"/>
        </w:rPr>
      </w:pPr>
      <w:r w:rsidRPr="00042E37">
        <w:rPr>
          <w:color w:val="000000"/>
        </w:rPr>
        <w:t xml:space="preserve">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w:t>
      </w:r>
    </w:p>
    <w:p w:rsidR="00AC14EF" w:rsidRPr="00042E37" w:rsidRDefault="00AC14EF" w:rsidP="009028E1">
      <w:pPr>
        <w:pStyle w:val="af8"/>
        <w:numPr>
          <w:ilvl w:val="1"/>
          <w:numId w:val="42"/>
        </w:numPr>
        <w:tabs>
          <w:tab w:val="clear" w:pos="1617"/>
        </w:tabs>
        <w:ind w:left="0" w:firstLine="567"/>
        <w:jc w:val="both"/>
        <w:rPr>
          <w:color w:val="000000"/>
        </w:rPr>
      </w:pPr>
      <w:r w:rsidRPr="00042E37">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AC14EF" w:rsidRDefault="00AC14EF" w:rsidP="00AC14EF">
      <w:pPr>
        <w:ind w:firstLine="709"/>
        <w:jc w:val="both"/>
        <w:rPr>
          <w:color w:val="000000"/>
        </w:rPr>
      </w:pPr>
      <w:r>
        <w:rPr>
          <w:color w:val="000000"/>
        </w:rPr>
        <w:t xml:space="preserve">  </w:t>
      </w:r>
    </w:p>
    <w:p w:rsidR="00AC14EF" w:rsidRDefault="00AC14EF" w:rsidP="00AC14EF">
      <w:pPr>
        <w:jc w:val="center"/>
        <w:rPr>
          <w:b/>
          <w:bCs/>
        </w:rPr>
      </w:pPr>
      <w:r>
        <w:rPr>
          <w:b/>
          <w:bCs/>
        </w:rPr>
        <w:t>2. СТОИМОСТЬ УСЛУГ И ПОРЯДОК РАСЧЕТОВ</w:t>
      </w:r>
    </w:p>
    <w:p w:rsidR="00AC14EF" w:rsidRDefault="00AC14EF" w:rsidP="00AC14EF">
      <w:pPr>
        <w:jc w:val="center"/>
        <w:rPr>
          <w:b/>
          <w:bCs/>
        </w:rPr>
      </w:pPr>
    </w:p>
    <w:p w:rsidR="00AC14EF" w:rsidRDefault="00AC14EF" w:rsidP="00AC14EF">
      <w:pPr>
        <w:ind w:firstLine="709"/>
        <w:jc w:val="both"/>
        <w:rPr>
          <w:color w:val="000000"/>
        </w:rPr>
      </w:pPr>
      <w:r>
        <w:rPr>
          <w:color w:val="000000"/>
        </w:rPr>
        <w:t xml:space="preserve">2.1. Общая стоимость услуг по настоящему Договору составляет                                        ________________________________, в том числе НДС </w:t>
      </w:r>
      <w:r w:rsidR="00F20542">
        <w:rPr>
          <w:color w:val="000000"/>
        </w:rPr>
        <w:t>20</w:t>
      </w:r>
      <w:r>
        <w:rPr>
          <w:color w:val="000000"/>
        </w:rPr>
        <w:t xml:space="preserve">% в размере ______________________________. </w:t>
      </w:r>
    </w:p>
    <w:p w:rsidR="00E07869" w:rsidRDefault="00AC14EF" w:rsidP="00E07869">
      <w:pPr>
        <w:pStyle w:val="af8"/>
        <w:tabs>
          <w:tab w:val="left" w:pos="0"/>
        </w:tabs>
        <w:ind w:left="0" w:firstLine="709"/>
        <w:jc w:val="both"/>
        <w:rPr>
          <w:lang w:eastAsia="en-US"/>
        </w:rPr>
      </w:pPr>
      <w:r>
        <w:rPr>
          <w:color w:val="000000"/>
        </w:rPr>
        <w:t>2.2.</w:t>
      </w:r>
      <w:r>
        <w:rPr>
          <w:lang w:eastAsia="en-US"/>
        </w:rPr>
        <w:t xml:space="preserve"> Оплата услуг производится </w:t>
      </w:r>
      <w:r w:rsidR="00E07869" w:rsidRPr="00506D75">
        <w:t>по факту выполненных услуг после предоставления акта выполненных услуг и отчета.</w:t>
      </w:r>
    </w:p>
    <w:p w:rsidR="00AC14EF" w:rsidRDefault="00AC14EF" w:rsidP="009028E1">
      <w:pPr>
        <w:pStyle w:val="af8"/>
        <w:numPr>
          <w:ilvl w:val="0"/>
          <w:numId w:val="43"/>
        </w:numPr>
        <w:tabs>
          <w:tab w:val="left" w:pos="0"/>
        </w:tabs>
        <w:jc w:val="both"/>
        <w:rPr>
          <w:vanish/>
          <w:color w:val="000000"/>
        </w:rPr>
      </w:pPr>
    </w:p>
    <w:p w:rsidR="00AC14EF" w:rsidRDefault="00AC14EF" w:rsidP="009028E1">
      <w:pPr>
        <w:pStyle w:val="af8"/>
        <w:numPr>
          <w:ilvl w:val="0"/>
          <w:numId w:val="43"/>
        </w:numPr>
        <w:tabs>
          <w:tab w:val="left" w:pos="0"/>
        </w:tabs>
        <w:jc w:val="both"/>
        <w:rPr>
          <w:vanish/>
          <w:color w:val="000000"/>
        </w:rPr>
      </w:pPr>
    </w:p>
    <w:p w:rsidR="00AC14EF" w:rsidRDefault="00AC14EF" w:rsidP="00AC14EF">
      <w:pPr>
        <w:ind w:firstLine="709"/>
        <w:jc w:val="both"/>
      </w:pPr>
      <w: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AC14EF" w:rsidRDefault="00AC14EF" w:rsidP="00AC14EF">
      <w:pPr>
        <w:ind w:firstLine="709"/>
        <w:jc w:val="both"/>
        <w:rPr>
          <w:color w:val="000000"/>
        </w:rPr>
      </w:pPr>
      <w:r>
        <w:t xml:space="preserve">2.4. </w:t>
      </w:r>
      <w:r>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AC14EF" w:rsidRDefault="00AC14EF" w:rsidP="00AC14EF">
      <w:pPr>
        <w:ind w:firstLine="709"/>
        <w:jc w:val="both"/>
        <w:rPr>
          <w:color w:val="000000"/>
        </w:rPr>
      </w:pPr>
    </w:p>
    <w:p w:rsidR="00AC14EF" w:rsidRDefault="00AC14EF" w:rsidP="00AC14EF">
      <w:pPr>
        <w:jc w:val="center"/>
        <w:rPr>
          <w:b/>
          <w:bCs/>
        </w:rPr>
      </w:pPr>
      <w:r>
        <w:rPr>
          <w:b/>
          <w:bCs/>
        </w:rPr>
        <w:t>3. ПОРЯДОК СДАЧИ-ПРИЕМКИ УСЛУГ</w:t>
      </w:r>
    </w:p>
    <w:p w:rsidR="00AC14EF" w:rsidRDefault="00AC14EF" w:rsidP="00AC14EF">
      <w:pPr>
        <w:jc w:val="center"/>
        <w:rPr>
          <w:b/>
          <w:bCs/>
        </w:rPr>
      </w:pPr>
    </w:p>
    <w:p w:rsidR="006E7F03" w:rsidRDefault="00AC14EF" w:rsidP="00AC14EF">
      <w:pPr>
        <w:ind w:firstLine="709"/>
        <w:jc w:val="both"/>
        <w:rPr>
          <w:color w:val="000000"/>
        </w:rPr>
      </w:pPr>
      <w:r>
        <w:rPr>
          <w:color w:val="000000"/>
        </w:rPr>
        <w:t>3.1. Исполнитель обязан оказать Заказчику услуги в соответствии с Техническим заданием (Приложение № 1 к настоящему Договору)</w:t>
      </w:r>
      <w:r w:rsidR="006E7F03">
        <w:rPr>
          <w:color w:val="000000"/>
        </w:rPr>
        <w:t>.</w:t>
      </w:r>
      <w:r>
        <w:rPr>
          <w:color w:val="000000"/>
        </w:rPr>
        <w:t xml:space="preserve"> </w:t>
      </w:r>
    </w:p>
    <w:p w:rsidR="00AC14EF" w:rsidRDefault="00AC14EF" w:rsidP="00AC14EF">
      <w:pPr>
        <w:ind w:firstLine="709"/>
        <w:jc w:val="both"/>
        <w:rPr>
          <w:color w:val="000000"/>
        </w:rPr>
      </w:pPr>
      <w:r>
        <w:rPr>
          <w:color w:val="000000"/>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rsidR="00AC14EF" w:rsidRDefault="00AC14EF" w:rsidP="00AC14EF">
      <w:pPr>
        <w:ind w:firstLine="709"/>
        <w:jc w:val="both"/>
        <w:rPr>
          <w:color w:val="000000"/>
        </w:rPr>
      </w:pPr>
      <w:r>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rsidR="00AC14EF" w:rsidRDefault="00AC14EF" w:rsidP="00AC14EF">
      <w:pPr>
        <w:ind w:firstLine="709"/>
        <w:jc w:val="both"/>
        <w:rPr>
          <w:color w:val="000000"/>
        </w:rPr>
      </w:pPr>
      <w:r>
        <w:rPr>
          <w:color w:val="000000"/>
        </w:rPr>
        <w:t>3.4. При отсутствии замечаний Заказчик направляет Исполнителю подписанный акт сдачи-приемки оказанных услуг.</w:t>
      </w:r>
    </w:p>
    <w:p w:rsidR="00AC14EF" w:rsidRDefault="00AC14EF" w:rsidP="00AC14EF">
      <w:pPr>
        <w:ind w:firstLine="709"/>
        <w:jc w:val="both"/>
        <w:rPr>
          <w:color w:val="000000"/>
        </w:rPr>
      </w:pPr>
      <w:r>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AC14EF" w:rsidRDefault="00AC14EF" w:rsidP="00AC14EF">
      <w:pPr>
        <w:ind w:firstLine="709"/>
        <w:jc w:val="both"/>
        <w:rPr>
          <w:color w:val="000000"/>
        </w:rPr>
      </w:pPr>
      <w:r>
        <w:rPr>
          <w:color w:val="000000"/>
        </w:rPr>
        <w:t xml:space="preserve">3.6. Исполнитель устраняет недостатки оказанных услуг в согласовываемые Сторонами сроки. </w:t>
      </w:r>
    </w:p>
    <w:p w:rsidR="00AC14EF" w:rsidRDefault="00AC14EF" w:rsidP="00AC14EF">
      <w:pPr>
        <w:ind w:firstLine="709"/>
        <w:jc w:val="both"/>
        <w:rPr>
          <w:color w:val="000000"/>
        </w:rPr>
      </w:pPr>
      <w:r>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AC14EF" w:rsidRDefault="00AC14EF" w:rsidP="00AC14EF">
      <w:pPr>
        <w:jc w:val="center"/>
      </w:pPr>
    </w:p>
    <w:p w:rsidR="00AC14EF" w:rsidRDefault="00AC14EF" w:rsidP="00AC14EF">
      <w:pPr>
        <w:jc w:val="center"/>
        <w:rPr>
          <w:b/>
          <w:bCs/>
        </w:rPr>
      </w:pPr>
      <w:r>
        <w:rPr>
          <w:b/>
          <w:bCs/>
        </w:rPr>
        <w:t>4. ПРАВА И ОБЯЗАННОСТИ СТОРОН</w:t>
      </w:r>
    </w:p>
    <w:p w:rsidR="00AC14EF" w:rsidRDefault="00AC14EF" w:rsidP="00AC14EF">
      <w:pPr>
        <w:jc w:val="center"/>
        <w:rPr>
          <w:b/>
          <w:bCs/>
        </w:rPr>
      </w:pPr>
    </w:p>
    <w:p w:rsidR="00AC14EF" w:rsidRDefault="00AC14EF" w:rsidP="00AC14EF">
      <w:pPr>
        <w:ind w:firstLine="709"/>
        <w:jc w:val="both"/>
        <w:rPr>
          <w:color w:val="000000"/>
        </w:rPr>
      </w:pPr>
      <w:r>
        <w:rPr>
          <w:color w:val="000000"/>
        </w:rPr>
        <w:t xml:space="preserve">4.1. Заказчик обязуется: </w:t>
      </w:r>
    </w:p>
    <w:p w:rsidR="00AC14EF" w:rsidRDefault="00AC14EF" w:rsidP="00AC14EF">
      <w:pPr>
        <w:ind w:firstLine="709"/>
        <w:jc w:val="both"/>
        <w:rPr>
          <w:color w:val="000000"/>
        </w:rPr>
      </w:pPr>
      <w:r>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AC14EF" w:rsidRDefault="00AC14EF" w:rsidP="00AC14EF">
      <w:pPr>
        <w:ind w:firstLine="709"/>
        <w:jc w:val="both"/>
        <w:rPr>
          <w:color w:val="000000"/>
        </w:rPr>
      </w:pPr>
      <w:r>
        <w:rPr>
          <w:color w:val="000000"/>
        </w:rPr>
        <w:t>4.1.2. Оплатить Исполнителю оказанные в полном соответствии с настоящим Договором услуги.</w:t>
      </w:r>
    </w:p>
    <w:p w:rsidR="00AC14EF" w:rsidRDefault="00AC14EF" w:rsidP="00AC14EF">
      <w:pPr>
        <w:ind w:firstLine="709"/>
        <w:jc w:val="both"/>
        <w:rPr>
          <w:color w:val="000000"/>
        </w:rPr>
      </w:pPr>
      <w:r>
        <w:rPr>
          <w:color w:val="000000"/>
        </w:rPr>
        <w:t>4.2. Заказчик вправе:</w:t>
      </w:r>
    </w:p>
    <w:p w:rsidR="00AC14EF" w:rsidRDefault="00AC14EF" w:rsidP="00AC14EF">
      <w:pPr>
        <w:ind w:firstLine="709"/>
        <w:jc w:val="both"/>
        <w:rPr>
          <w:color w:val="000000"/>
        </w:rPr>
      </w:pPr>
      <w:r>
        <w:rPr>
          <w:color w:val="000000"/>
        </w:rPr>
        <w:t>4.2.1. Требовать предоставления ему всей информации о ходе исполнения настоящего Договора;</w:t>
      </w:r>
    </w:p>
    <w:p w:rsidR="00AC14EF" w:rsidRDefault="00AC14EF" w:rsidP="00AC14EF">
      <w:pPr>
        <w:ind w:firstLine="709"/>
        <w:jc w:val="both"/>
        <w:rPr>
          <w:color w:val="000000"/>
        </w:rPr>
      </w:pPr>
      <w:r>
        <w:rPr>
          <w:color w:val="000000"/>
        </w:rPr>
        <w:t xml:space="preserve">4.2.2. </w:t>
      </w:r>
      <w:r>
        <w:rPr>
          <w:color w:val="000000"/>
          <w:spacing w:val="-3"/>
        </w:rPr>
        <w:t xml:space="preserve">Осуществлять контроль соблюдения Исполнителем сроков и качества оказания услуг; </w:t>
      </w:r>
      <w:r>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AC14EF" w:rsidRDefault="00AC14EF" w:rsidP="00AC14EF">
      <w:pPr>
        <w:ind w:firstLine="709"/>
        <w:jc w:val="both"/>
        <w:rPr>
          <w:color w:val="000000"/>
        </w:rPr>
      </w:pPr>
      <w:r>
        <w:rPr>
          <w:color w:val="000000"/>
        </w:rPr>
        <w:t>4.3. Исполнитель обязуется:</w:t>
      </w:r>
    </w:p>
    <w:p w:rsidR="00AC14EF" w:rsidRDefault="00AC14EF" w:rsidP="00AC14EF">
      <w:pPr>
        <w:ind w:firstLine="709"/>
        <w:jc w:val="both"/>
        <w:rPr>
          <w:color w:val="000000"/>
        </w:rPr>
      </w:pPr>
      <w:r>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AC14EF" w:rsidRDefault="00AC14EF" w:rsidP="00AC14EF">
      <w:pPr>
        <w:ind w:firstLine="709"/>
        <w:jc w:val="both"/>
        <w:rPr>
          <w:color w:val="000000"/>
        </w:rPr>
      </w:pPr>
      <w:r>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AC14EF" w:rsidRDefault="00AC14EF" w:rsidP="00AC14EF">
      <w:pPr>
        <w:ind w:firstLine="709"/>
        <w:jc w:val="both"/>
        <w:rPr>
          <w:color w:val="000000"/>
        </w:rPr>
      </w:pPr>
      <w:r>
        <w:rPr>
          <w:color w:val="000000"/>
        </w:rPr>
        <w:t xml:space="preserve">4.3.3. </w:t>
      </w:r>
      <w: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AC14EF" w:rsidRDefault="00AC14EF" w:rsidP="00AC14EF">
      <w:pPr>
        <w:ind w:firstLine="709"/>
        <w:jc w:val="both"/>
        <w:rPr>
          <w:color w:val="000000"/>
        </w:rPr>
      </w:pPr>
      <w:r>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AC14EF" w:rsidRDefault="00AC14EF" w:rsidP="00AC14EF">
      <w:pPr>
        <w:ind w:firstLine="709"/>
        <w:jc w:val="both"/>
        <w:rPr>
          <w:color w:val="000000"/>
        </w:rPr>
      </w:pPr>
      <w:r>
        <w:rPr>
          <w:color w:val="000000"/>
        </w:rPr>
        <w:t>4.4. Исполнитель вправе:</w:t>
      </w:r>
    </w:p>
    <w:p w:rsidR="00AC14EF" w:rsidRDefault="00AC14EF" w:rsidP="00AC14EF">
      <w:pPr>
        <w:ind w:firstLine="709"/>
        <w:jc w:val="both"/>
        <w:rPr>
          <w:color w:val="000000"/>
        </w:rPr>
      </w:pPr>
      <w:r>
        <w:rPr>
          <w:color w:val="000000"/>
        </w:rPr>
        <w:t>4.4.1. Оказать услуги раньше установленной даты;</w:t>
      </w:r>
    </w:p>
    <w:p w:rsidR="00AC14EF" w:rsidRDefault="00AC14EF" w:rsidP="00AC14EF">
      <w:pPr>
        <w:ind w:firstLine="709"/>
        <w:jc w:val="both"/>
        <w:rPr>
          <w:color w:val="000000"/>
        </w:rPr>
      </w:pPr>
      <w:r>
        <w:rPr>
          <w:color w:val="000000"/>
        </w:rPr>
        <w:t>4.4.2. Расширить объем оказания услуг по настоящему Договору, без компенсации со стороны Заказчика.</w:t>
      </w:r>
    </w:p>
    <w:p w:rsidR="00AC14EF" w:rsidRDefault="00AC14EF" w:rsidP="00AC14EF">
      <w:pPr>
        <w:ind w:firstLine="709"/>
        <w:jc w:val="both"/>
        <w:rPr>
          <w:color w:val="000000"/>
        </w:rPr>
      </w:pPr>
      <w:r>
        <w:rPr>
          <w:color w:val="000000"/>
        </w:rPr>
        <w:t xml:space="preserve">4.4.3. </w:t>
      </w:r>
      <w: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6E7F03" w:rsidRDefault="006E7F03" w:rsidP="00AC14EF">
      <w:pPr>
        <w:jc w:val="center"/>
        <w:rPr>
          <w:b/>
          <w:bCs/>
        </w:rPr>
      </w:pPr>
    </w:p>
    <w:p w:rsidR="00AC14EF" w:rsidRDefault="00AC14EF" w:rsidP="00AC14EF">
      <w:pPr>
        <w:jc w:val="center"/>
        <w:rPr>
          <w:b/>
          <w:bCs/>
        </w:rPr>
      </w:pPr>
      <w:r>
        <w:rPr>
          <w:b/>
          <w:bCs/>
        </w:rPr>
        <w:t>5. ОТВЕТСТВЕННОСТЬ СТОРОН</w:t>
      </w:r>
    </w:p>
    <w:p w:rsidR="00AC14EF" w:rsidRDefault="00AC14EF" w:rsidP="00AC14EF">
      <w:pPr>
        <w:jc w:val="center"/>
        <w:rPr>
          <w:b/>
          <w:bCs/>
        </w:rPr>
      </w:pPr>
    </w:p>
    <w:p w:rsidR="00AC14EF" w:rsidRDefault="00AC14EF" w:rsidP="00AC14EF">
      <w:pPr>
        <w:ind w:firstLine="709"/>
        <w:jc w:val="both"/>
        <w:rPr>
          <w:color w:val="000000"/>
        </w:rPr>
      </w:pPr>
      <w:r>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AC14EF" w:rsidRDefault="00AC14EF" w:rsidP="00AC14EF">
      <w:pPr>
        <w:ind w:firstLine="709"/>
        <w:jc w:val="both"/>
        <w:rPr>
          <w:color w:val="000000"/>
        </w:rPr>
      </w:pPr>
      <w:r>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AC14EF" w:rsidRDefault="00AC14EF" w:rsidP="00AC14EF">
      <w:pPr>
        <w:ind w:firstLine="709"/>
        <w:jc w:val="both"/>
        <w:rPr>
          <w:color w:val="000000"/>
        </w:rPr>
      </w:pPr>
      <w:r>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AC14EF" w:rsidRDefault="00AC14EF" w:rsidP="00AC14EF">
      <w:pPr>
        <w:ind w:firstLine="709"/>
        <w:jc w:val="both"/>
        <w:rPr>
          <w:color w:val="000000"/>
        </w:rPr>
      </w:pPr>
      <w:r>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AC14EF" w:rsidRDefault="00AC14EF" w:rsidP="00AC14EF">
      <w:pPr>
        <w:jc w:val="both"/>
        <w:rPr>
          <w:color w:val="000000"/>
        </w:rPr>
      </w:pPr>
    </w:p>
    <w:p w:rsidR="00AC14EF" w:rsidRDefault="00AC14EF" w:rsidP="00AC14EF">
      <w:pPr>
        <w:jc w:val="center"/>
        <w:rPr>
          <w:b/>
          <w:bCs/>
        </w:rPr>
      </w:pPr>
      <w:r>
        <w:rPr>
          <w:b/>
          <w:bCs/>
        </w:rPr>
        <w:t>6. ПРАВА СТОРОН НА РЕЗУЛЬТАТЫ УСЛУГ</w:t>
      </w:r>
    </w:p>
    <w:p w:rsidR="00AC14EF" w:rsidRDefault="00AC14EF" w:rsidP="00AC14EF">
      <w:pPr>
        <w:jc w:val="center"/>
        <w:rPr>
          <w:b/>
          <w:bCs/>
        </w:rPr>
      </w:pPr>
    </w:p>
    <w:p w:rsidR="00AC14EF" w:rsidRDefault="00AC14EF" w:rsidP="00AC14EF">
      <w:pPr>
        <w:ind w:firstLine="709"/>
        <w:jc w:val="both"/>
        <w:rPr>
          <w:color w:val="000000"/>
        </w:rPr>
      </w:pPr>
      <w:r>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AC14EF" w:rsidRDefault="00AC14EF" w:rsidP="00AC14EF">
      <w:pPr>
        <w:ind w:firstLine="709"/>
        <w:jc w:val="both"/>
        <w:rPr>
          <w:color w:val="000000"/>
        </w:rPr>
      </w:pPr>
      <w:r>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rsidR="00AC14EF" w:rsidRDefault="00AC14EF" w:rsidP="00AC14EF">
      <w:pPr>
        <w:ind w:firstLine="709"/>
        <w:jc w:val="both"/>
        <w:rPr>
          <w:color w:val="000000"/>
        </w:rPr>
      </w:pPr>
      <w:r>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AC14EF" w:rsidRDefault="00AC14EF" w:rsidP="00AC14EF">
      <w:pPr>
        <w:ind w:firstLine="709"/>
        <w:jc w:val="both"/>
        <w:rPr>
          <w:color w:val="000000"/>
        </w:rPr>
      </w:pPr>
      <w:r>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AC14EF" w:rsidRDefault="00AC14EF" w:rsidP="00AC14EF">
      <w:pPr>
        <w:ind w:firstLine="709"/>
        <w:jc w:val="both"/>
        <w:rPr>
          <w:color w:val="000000"/>
        </w:rPr>
      </w:pPr>
      <w:r>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AC14EF" w:rsidRDefault="00AC14EF" w:rsidP="00AC14EF">
      <w:pPr>
        <w:ind w:firstLine="708"/>
        <w:jc w:val="both"/>
      </w:pPr>
      <w:r>
        <w:rPr>
          <w:color w:val="000000"/>
        </w:rPr>
        <w:t xml:space="preserve">6.6. </w:t>
      </w:r>
      <w:r>
        <w:rPr>
          <w:color w:val="000000"/>
          <w:spacing w:val="-1"/>
        </w:rPr>
        <w:t xml:space="preserve">В предусмотренном в данном пункте случае </w:t>
      </w:r>
      <w: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AC14EF" w:rsidRDefault="00AC14EF" w:rsidP="00AC14EF">
      <w:pPr>
        <w:ind w:firstLine="708"/>
        <w:jc w:val="both"/>
      </w:pPr>
    </w:p>
    <w:p w:rsidR="00AC14EF" w:rsidRDefault="00AC14EF" w:rsidP="00AC14EF">
      <w:pPr>
        <w:jc w:val="center"/>
        <w:rPr>
          <w:b/>
        </w:rPr>
      </w:pPr>
      <w:r>
        <w:rPr>
          <w:b/>
        </w:rPr>
        <w:t>7. КОНФИДЕНЦИАЛЬНОСТЬ</w:t>
      </w:r>
    </w:p>
    <w:p w:rsidR="00AC14EF" w:rsidRDefault="00AC14EF" w:rsidP="00AC14EF">
      <w:pPr>
        <w:jc w:val="center"/>
        <w:rPr>
          <w:b/>
        </w:rPr>
      </w:pPr>
    </w:p>
    <w:p w:rsidR="00AC14EF" w:rsidRDefault="00AC14EF" w:rsidP="00AC14EF">
      <w:pPr>
        <w:ind w:firstLine="709"/>
        <w:jc w:val="both"/>
      </w:pPr>
      <w: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AC14EF" w:rsidRDefault="00AC14EF" w:rsidP="00AC14EF">
      <w:pPr>
        <w:ind w:firstLine="709"/>
        <w:jc w:val="both"/>
      </w:pPr>
      <w: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AC14EF" w:rsidRDefault="00AC14EF" w:rsidP="00AC14EF">
      <w:pPr>
        <w:ind w:firstLine="709"/>
        <w:jc w:val="both"/>
      </w:pPr>
      <w:r>
        <w:t xml:space="preserve">(1) разглашение Конфиденциальной информации с письменного согласия Заказчика; </w:t>
      </w:r>
    </w:p>
    <w:p w:rsidR="00AC14EF" w:rsidRDefault="00AC14EF" w:rsidP="00AC14EF">
      <w:pPr>
        <w:ind w:firstLine="709"/>
        <w:jc w:val="both"/>
      </w:pPr>
      <w:r>
        <w:t xml:space="preserve">(2) сведения, составляющие Конфиденциальную информацию, стали общеизвестными не по вине Исполнителя; </w:t>
      </w:r>
    </w:p>
    <w:p w:rsidR="00AC14EF" w:rsidRDefault="00AC14EF" w:rsidP="00AC14EF">
      <w:pPr>
        <w:ind w:firstLine="709"/>
        <w:jc w:val="both"/>
      </w:pPr>
      <w: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AC14EF" w:rsidRDefault="00AC14EF" w:rsidP="00AC14EF">
      <w:pPr>
        <w:ind w:firstLine="709"/>
        <w:jc w:val="both"/>
      </w:pPr>
      <w: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AC14EF" w:rsidRDefault="00AC14EF" w:rsidP="00AC14EF">
      <w:pPr>
        <w:ind w:firstLine="709"/>
        <w:jc w:val="both"/>
      </w:pPr>
      <w: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AC14EF" w:rsidRDefault="00AC14EF" w:rsidP="00AC14EF">
      <w:pPr>
        <w:ind w:firstLine="709"/>
        <w:jc w:val="both"/>
      </w:pPr>
    </w:p>
    <w:p w:rsidR="00AC14EF" w:rsidRDefault="00AC14EF" w:rsidP="00AC14EF">
      <w:pPr>
        <w:jc w:val="center"/>
        <w:rPr>
          <w:b/>
          <w:bCs/>
        </w:rPr>
      </w:pPr>
      <w:r>
        <w:rPr>
          <w:b/>
          <w:bCs/>
        </w:rPr>
        <w:t>8. ГАРАНТИИ И ЗАВЕРЕНИЯ СТОРОН</w:t>
      </w:r>
    </w:p>
    <w:p w:rsidR="00AC14EF" w:rsidRDefault="00AC14EF" w:rsidP="00AC14EF">
      <w:pPr>
        <w:ind w:firstLine="709"/>
        <w:jc w:val="both"/>
      </w:pPr>
    </w:p>
    <w:p w:rsidR="00AC14EF" w:rsidRDefault="00AC14EF" w:rsidP="00AC14EF">
      <w:pPr>
        <w:pStyle w:val="af8"/>
        <w:tabs>
          <w:tab w:val="left" w:pos="0"/>
          <w:tab w:val="left" w:pos="180"/>
        </w:tabs>
        <w:ind w:left="0" w:firstLine="709"/>
        <w:jc w:val="both"/>
        <w:rPr>
          <w:color w:val="000000"/>
        </w:rPr>
      </w:pPr>
      <w:r>
        <w:t xml:space="preserve">8.1. </w:t>
      </w:r>
      <w:r>
        <w:rPr>
          <w:color w:val="000000"/>
        </w:rPr>
        <w:t>Исполнитель гарантирует и заверяет Заказчика, что:</w:t>
      </w:r>
    </w:p>
    <w:p w:rsidR="00AC14EF" w:rsidRDefault="00AC14EF" w:rsidP="00AC14EF">
      <w:pPr>
        <w:shd w:val="clear" w:color="auto" w:fill="FFFFFF"/>
        <w:tabs>
          <w:tab w:val="left" w:pos="0"/>
          <w:tab w:val="left" w:pos="1276"/>
        </w:tabs>
        <w:ind w:firstLine="709"/>
        <w:jc w:val="both"/>
        <w:rPr>
          <w:color w:val="000000"/>
        </w:rPr>
      </w:pPr>
      <w:r>
        <w:t>(</w:t>
      </w:r>
      <w:r>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AC14EF" w:rsidRDefault="00AC14EF" w:rsidP="00AC14EF">
      <w:pPr>
        <w:shd w:val="clear" w:color="auto" w:fill="FFFFFF"/>
        <w:tabs>
          <w:tab w:val="left" w:pos="0"/>
          <w:tab w:val="left" w:pos="1418"/>
        </w:tabs>
        <w:ind w:firstLine="709"/>
        <w:jc w:val="both"/>
        <w:rPr>
          <w:color w:val="000000"/>
        </w:rPr>
      </w:pPr>
      <w:r>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AC14EF" w:rsidRDefault="00AC14EF" w:rsidP="00AC14EF">
      <w:pPr>
        <w:shd w:val="clear" w:color="auto" w:fill="FFFFFF"/>
        <w:tabs>
          <w:tab w:val="left" w:pos="0"/>
          <w:tab w:val="left" w:pos="1276"/>
        </w:tabs>
        <w:ind w:firstLine="709"/>
        <w:jc w:val="both"/>
        <w:rPr>
          <w:color w:val="000000"/>
        </w:rPr>
      </w:pPr>
      <w:r>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AC14EF" w:rsidRDefault="00AC14EF" w:rsidP="00AC14EF">
      <w:pPr>
        <w:shd w:val="clear" w:color="auto" w:fill="FFFFFF"/>
        <w:tabs>
          <w:tab w:val="left" w:pos="0"/>
          <w:tab w:val="left" w:pos="1276"/>
        </w:tabs>
        <w:ind w:firstLine="709"/>
        <w:jc w:val="both"/>
        <w:rPr>
          <w:color w:val="000000"/>
        </w:rPr>
      </w:pPr>
      <w:r>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AC14EF" w:rsidRDefault="00AC14EF" w:rsidP="00AC14EF">
      <w:pPr>
        <w:shd w:val="clear" w:color="auto" w:fill="FFFFFF"/>
        <w:tabs>
          <w:tab w:val="left" w:pos="0"/>
          <w:tab w:val="left" w:pos="1276"/>
        </w:tabs>
        <w:ind w:firstLine="709"/>
        <w:jc w:val="both"/>
        <w:rPr>
          <w:color w:val="000000"/>
        </w:rPr>
      </w:pPr>
      <w:r>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AC14EF" w:rsidRDefault="00AC14EF" w:rsidP="00AC14EF">
      <w:pPr>
        <w:shd w:val="clear" w:color="auto" w:fill="FFFFFF"/>
        <w:tabs>
          <w:tab w:val="left" w:pos="0"/>
          <w:tab w:val="left" w:pos="1276"/>
        </w:tabs>
        <w:ind w:firstLine="709"/>
        <w:jc w:val="both"/>
        <w:rPr>
          <w:color w:val="000000"/>
        </w:rPr>
      </w:pPr>
      <w:r>
        <w:rPr>
          <w:color w:val="000000"/>
        </w:rPr>
        <w:t>(6)  имеет все необходимые ресурсы, персонал и опыт работы для оказания услуг по настоящему Договору.</w:t>
      </w:r>
    </w:p>
    <w:p w:rsidR="00AC14EF" w:rsidRDefault="00AC14EF" w:rsidP="009028E1">
      <w:pPr>
        <w:pStyle w:val="af8"/>
        <w:numPr>
          <w:ilvl w:val="0"/>
          <w:numId w:val="44"/>
        </w:numPr>
        <w:shd w:val="clear" w:color="auto" w:fill="FFFFFF"/>
        <w:tabs>
          <w:tab w:val="left" w:pos="0"/>
        </w:tabs>
        <w:jc w:val="both"/>
        <w:rPr>
          <w:vanish/>
          <w:color w:val="000000"/>
        </w:rPr>
      </w:pPr>
    </w:p>
    <w:p w:rsidR="00AC14EF" w:rsidRDefault="00AC14EF" w:rsidP="009028E1">
      <w:pPr>
        <w:pStyle w:val="af8"/>
        <w:numPr>
          <w:ilvl w:val="0"/>
          <w:numId w:val="44"/>
        </w:numPr>
        <w:shd w:val="clear" w:color="auto" w:fill="FFFFFF"/>
        <w:tabs>
          <w:tab w:val="left" w:pos="0"/>
        </w:tabs>
        <w:jc w:val="both"/>
        <w:rPr>
          <w:vanish/>
          <w:color w:val="000000"/>
        </w:rPr>
      </w:pPr>
    </w:p>
    <w:p w:rsidR="00AC14EF" w:rsidRDefault="00AC14EF" w:rsidP="009028E1">
      <w:pPr>
        <w:pStyle w:val="af8"/>
        <w:numPr>
          <w:ilvl w:val="0"/>
          <w:numId w:val="44"/>
        </w:numPr>
        <w:shd w:val="clear" w:color="auto" w:fill="FFFFFF"/>
        <w:tabs>
          <w:tab w:val="left" w:pos="0"/>
        </w:tabs>
        <w:jc w:val="both"/>
        <w:rPr>
          <w:vanish/>
          <w:color w:val="000000"/>
        </w:rPr>
      </w:pPr>
    </w:p>
    <w:p w:rsidR="00AC14EF" w:rsidRDefault="00AC14EF" w:rsidP="009028E1">
      <w:pPr>
        <w:pStyle w:val="af8"/>
        <w:numPr>
          <w:ilvl w:val="1"/>
          <w:numId w:val="44"/>
        </w:numPr>
        <w:shd w:val="clear" w:color="auto" w:fill="FFFFFF"/>
        <w:tabs>
          <w:tab w:val="left" w:pos="0"/>
        </w:tabs>
        <w:ind w:left="1069"/>
        <w:jc w:val="both"/>
        <w:rPr>
          <w:color w:val="000000"/>
        </w:rPr>
      </w:pPr>
      <w:r>
        <w:rPr>
          <w:color w:val="000000"/>
        </w:rPr>
        <w:t>Заказчик гарантирует и заверяет Исполнителя, что:</w:t>
      </w:r>
    </w:p>
    <w:p w:rsidR="00AC14EF" w:rsidRDefault="00AC14EF" w:rsidP="00AC14EF">
      <w:pPr>
        <w:shd w:val="clear" w:color="auto" w:fill="FFFFFF"/>
        <w:tabs>
          <w:tab w:val="left" w:pos="0"/>
        </w:tabs>
        <w:ind w:firstLine="709"/>
        <w:jc w:val="both"/>
        <w:rPr>
          <w:color w:val="000000"/>
        </w:rPr>
      </w:pPr>
      <w:r>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AC14EF" w:rsidRDefault="00AC14EF" w:rsidP="00AC14EF">
      <w:pPr>
        <w:shd w:val="clear" w:color="auto" w:fill="FFFFFF"/>
        <w:tabs>
          <w:tab w:val="left" w:pos="0"/>
        </w:tabs>
        <w:ind w:firstLine="709"/>
        <w:jc w:val="both"/>
        <w:rPr>
          <w:color w:val="000000"/>
        </w:rPr>
      </w:pPr>
      <w:r>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AC14EF" w:rsidRDefault="00AC14EF" w:rsidP="00AC14EF">
      <w:pPr>
        <w:shd w:val="clear" w:color="auto" w:fill="FFFFFF"/>
        <w:tabs>
          <w:tab w:val="left" w:pos="0"/>
        </w:tabs>
        <w:ind w:firstLine="709"/>
        <w:jc w:val="both"/>
        <w:rPr>
          <w:color w:val="000000"/>
        </w:rPr>
      </w:pPr>
      <w:r>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AC14EF" w:rsidRDefault="00AC14EF" w:rsidP="00AC14EF">
      <w:pPr>
        <w:shd w:val="clear" w:color="auto" w:fill="FFFFFF"/>
        <w:tabs>
          <w:tab w:val="left" w:pos="0"/>
        </w:tabs>
        <w:ind w:firstLine="709"/>
        <w:jc w:val="both"/>
        <w:rPr>
          <w:color w:val="000000"/>
        </w:rPr>
      </w:pPr>
      <w:r>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AC14EF" w:rsidRDefault="00AC14EF" w:rsidP="00AC14EF">
      <w:pPr>
        <w:shd w:val="clear" w:color="auto" w:fill="FFFFFF"/>
        <w:tabs>
          <w:tab w:val="left" w:pos="0"/>
        </w:tabs>
        <w:ind w:firstLine="709"/>
        <w:jc w:val="both"/>
        <w:rPr>
          <w:color w:val="000000"/>
        </w:rPr>
      </w:pPr>
      <w:r>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AC14EF" w:rsidRDefault="00AC14EF" w:rsidP="00AC14EF">
      <w:pPr>
        <w:shd w:val="clear" w:color="auto" w:fill="FFFFFF"/>
        <w:tabs>
          <w:tab w:val="left" w:pos="0"/>
        </w:tabs>
        <w:ind w:firstLine="709"/>
        <w:jc w:val="both"/>
        <w:rPr>
          <w:color w:val="000000"/>
        </w:rPr>
      </w:pPr>
      <w:r>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AC14EF" w:rsidRDefault="00AC14EF" w:rsidP="00AC14EF">
      <w:pPr>
        <w:shd w:val="clear" w:color="auto" w:fill="FFFFFF"/>
        <w:tabs>
          <w:tab w:val="left" w:pos="0"/>
        </w:tabs>
        <w:ind w:firstLine="709"/>
        <w:jc w:val="both"/>
        <w:rPr>
          <w:color w:val="000000"/>
        </w:rPr>
      </w:pPr>
      <w:r>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AC14EF" w:rsidRDefault="00AC14EF" w:rsidP="00AC14EF">
      <w:pPr>
        <w:shd w:val="clear" w:color="auto" w:fill="FFFFFF"/>
        <w:tabs>
          <w:tab w:val="left" w:pos="0"/>
        </w:tabs>
        <w:ind w:firstLine="709"/>
        <w:jc w:val="both"/>
        <w:rPr>
          <w:color w:val="000000"/>
        </w:rPr>
      </w:pPr>
      <w:r>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AC14EF" w:rsidRDefault="00AC14EF" w:rsidP="00AC14EF">
      <w:pPr>
        <w:shd w:val="clear" w:color="auto" w:fill="FFFFFF"/>
        <w:tabs>
          <w:tab w:val="left" w:pos="0"/>
        </w:tabs>
        <w:ind w:firstLine="709"/>
        <w:jc w:val="both"/>
        <w:rPr>
          <w:color w:val="000000"/>
        </w:rPr>
      </w:pPr>
      <w:r>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AC14EF" w:rsidRDefault="00AC14EF" w:rsidP="00AC14EF">
      <w:pPr>
        <w:shd w:val="clear" w:color="auto" w:fill="FFFFFF"/>
        <w:tabs>
          <w:tab w:val="left" w:pos="0"/>
          <w:tab w:val="left" w:pos="1418"/>
        </w:tabs>
        <w:ind w:firstLine="709"/>
        <w:jc w:val="both"/>
        <w:rPr>
          <w:color w:val="000000"/>
        </w:rPr>
      </w:pPr>
      <w:r>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AC14EF" w:rsidRDefault="00AC14EF" w:rsidP="00AC14EF">
      <w:pPr>
        <w:shd w:val="clear" w:color="auto" w:fill="FFFFFF"/>
        <w:tabs>
          <w:tab w:val="left" w:pos="0"/>
        </w:tabs>
        <w:ind w:firstLine="709"/>
        <w:jc w:val="both"/>
        <w:rPr>
          <w:color w:val="000000"/>
        </w:rPr>
      </w:pPr>
      <w:r>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AC14EF" w:rsidRDefault="00AC14EF" w:rsidP="00AC14EF">
      <w:pPr>
        <w:ind w:firstLine="709"/>
        <w:jc w:val="both"/>
        <w:rPr>
          <w:color w:val="000000"/>
        </w:rPr>
      </w:pPr>
      <w:r>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AC14EF" w:rsidRDefault="00AC14EF" w:rsidP="00AC14EF">
      <w:pPr>
        <w:ind w:firstLine="709"/>
        <w:jc w:val="both"/>
        <w:rPr>
          <w:color w:val="000000"/>
        </w:rPr>
      </w:pPr>
    </w:p>
    <w:p w:rsidR="00AC14EF" w:rsidRDefault="00AC14EF" w:rsidP="009028E1">
      <w:pPr>
        <w:pStyle w:val="af8"/>
        <w:numPr>
          <w:ilvl w:val="0"/>
          <w:numId w:val="44"/>
        </w:numPr>
        <w:jc w:val="center"/>
        <w:rPr>
          <w:b/>
        </w:rPr>
      </w:pPr>
      <w:r>
        <w:rPr>
          <w:b/>
        </w:rPr>
        <w:t>АНТИКОРРУПЦИОННЫЕ УСЛОВИЯ</w:t>
      </w:r>
    </w:p>
    <w:p w:rsidR="00AC14EF" w:rsidRDefault="00AC14EF" w:rsidP="00AC14EF">
      <w:pPr>
        <w:jc w:val="center"/>
        <w:rPr>
          <w:b/>
        </w:rPr>
      </w:pPr>
    </w:p>
    <w:p w:rsidR="00AC14EF" w:rsidRDefault="00AC14EF" w:rsidP="00AC14EF">
      <w:pPr>
        <w:ind w:firstLine="709"/>
        <w:jc w:val="both"/>
      </w:pPr>
      <w: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AC14EF" w:rsidRDefault="00AC14EF" w:rsidP="00AC14EF">
      <w:pPr>
        <w:ind w:firstLine="709"/>
        <w:jc w:val="both"/>
      </w:pPr>
      <w: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AC14EF" w:rsidRDefault="00AC14EF" w:rsidP="00AC14EF">
      <w:pPr>
        <w:ind w:firstLine="709"/>
        <w:jc w:val="both"/>
      </w:pPr>
      <w: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Pr>
          <w:lang w:val="en-US"/>
        </w:rPr>
        <w:t> </w:t>
      </w:r>
      <w:r>
        <w:t>направленного на обеспечение выполнения этим работником каких-либо действий в пользу стимулирующей его Стороны.</w:t>
      </w:r>
    </w:p>
    <w:p w:rsidR="00AC14EF" w:rsidRDefault="00AC14EF" w:rsidP="00AC14EF">
      <w:pPr>
        <w:ind w:firstLine="709"/>
        <w:jc w:val="both"/>
      </w:pPr>
      <w:r>
        <w:t>Под действиями работника, осуществляемыми в пользу стимулирующей его Стороны, понимаются:</w:t>
      </w:r>
    </w:p>
    <w:p w:rsidR="00AC14EF" w:rsidRDefault="00AC14EF" w:rsidP="009028E1">
      <w:pPr>
        <w:pStyle w:val="af8"/>
        <w:numPr>
          <w:ilvl w:val="0"/>
          <w:numId w:val="45"/>
        </w:numPr>
        <w:autoSpaceDE w:val="0"/>
        <w:autoSpaceDN w:val="0"/>
        <w:adjustRightInd w:val="0"/>
        <w:jc w:val="both"/>
      </w:pPr>
      <w:r>
        <w:t>предоставление неоправданных преимуществ по сравнению с другими контрагентами;</w:t>
      </w:r>
    </w:p>
    <w:p w:rsidR="00AC14EF" w:rsidRDefault="00AC14EF" w:rsidP="009028E1">
      <w:pPr>
        <w:pStyle w:val="af8"/>
        <w:numPr>
          <w:ilvl w:val="0"/>
          <w:numId w:val="45"/>
        </w:numPr>
        <w:autoSpaceDE w:val="0"/>
        <w:autoSpaceDN w:val="0"/>
        <w:adjustRightInd w:val="0"/>
        <w:jc w:val="both"/>
      </w:pPr>
      <w:r>
        <w:t>предоставление каких-либо гарантий;</w:t>
      </w:r>
    </w:p>
    <w:p w:rsidR="00AC14EF" w:rsidRDefault="00AC14EF" w:rsidP="009028E1">
      <w:pPr>
        <w:pStyle w:val="af8"/>
        <w:numPr>
          <w:ilvl w:val="0"/>
          <w:numId w:val="45"/>
        </w:numPr>
        <w:autoSpaceDE w:val="0"/>
        <w:autoSpaceDN w:val="0"/>
        <w:adjustRightInd w:val="0"/>
        <w:jc w:val="both"/>
      </w:pPr>
      <w:r>
        <w:t>ускорение существующих процедур;</w:t>
      </w:r>
    </w:p>
    <w:p w:rsidR="00AC14EF" w:rsidRDefault="00AC14EF" w:rsidP="009028E1">
      <w:pPr>
        <w:pStyle w:val="af8"/>
        <w:numPr>
          <w:ilvl w:val="0"/>
          <w:numId w:val="45"/>
        </w:numPr>
        <w:autoSpaceDE w:val="0"/>
        <w:autoSpaceDN w:val="0"/>
        <w:adjustRightInd w:val="0"/>
        <w:jc w:val="both"/>
      </w:pPr>
      <w: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AC14EF" w:rsidRDefault="00AC14EF" w:rsidP="00AC14EF">
      <w:pPr>
        <w:ind w:firstLine="709"/>
        <w:jc w:val="both"/>
        <w:rPr>
          <w:bCs/>
        </w:rPr>
      </w:pPr>
      <w: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Pr>
          <w:b/>
          <w:bCs/>
        </w:rPr>
        <w:t xml:space="preserve"> </w:t>
      </w:r>
      <w:r>
        <w:rPr>
          <w:bCs/>
        </w:rPr>
        <w:t>Это подтверждение должно быть направлено в течение 5 (Пяти) рабочих дней с даты направления письменного уведомления.</w:t>
      </w:r>
    </w:p>
    <w:p w:rsidR="00AC14EF" w:rsidRDefault="00AC14EF" w:rsidP="00AC14EF">
      <w:pPr>
        <w:ind w:firstLine="709"/>
        <w:jc w:val="both"/>
      </w:pPr>
      <w:r>
        <w:rPr>
          <w:bCs/>
        </w:rPr>
        <w:t xml:space="preserve">9.5. </w:t>
      </w:r>
      <w: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AC14EF" w:rsidRDefault="00AC14EF" w:rsidP="00AC14EF">
      <w:pPr>
        <w:ind w:firstLine="709"/>
        <w:jc w:val="both"/>
      </w:pPr>
      <w: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AC14EF" w:rsidRDefault="00AC14EF" w:rsidP="00AC14EF">
      <w:pPr>
        <w:ind w:firstLine="709"/>
        <w:jc w:val="both"/>
      </w:pPr>
      <w: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AC14EF" w:rsidRDefault="00AC14EF" w:rsidP="00AC14EF">
      <w:pPr>
        <w:ind w:firstLine="709"/>
        <w:jc w:val="both"/>
      </w:pPr>
      <w: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AC14EF" w:rsidRDefault="00AC14EF" w:rsidP="00AC14EF">
      <w:pPr>
        <w:ind w:firstLine="709"/>
        <w:jc w:val="both"/>
      </w:pPr>
      <w: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AC14EF" w:rsidRDefault="00AC14EF" w:rsidP="00AC14EF">
      <w:pPr>
        <w:ind w:firstLine="709"/>
        <w:jc w:val="both"/>
        <w:rPr>
          <w:color w:val="000000"/>
        </w:rPr>
      </w:pPr>
    </w:p>
    <w:p w:rsidR="00AC14EF" w:rsidRDefault="00AC14EF" w:rsidP="009028E1">
      <w:pPr>
        <w:pStyle w:val="af8"/>
        <w:numPr>
          <w:ilvl w:val="0"/>
          <w:numId w:val="46"/>
        </w:numPr>
        <w:tabs>
          <w:tab w:val="left" w:pos="142"/>
        </w:tabs>
        <w:ind w:left="0" w:firstLine="0"/>
        <w:jc w:val="center"/>
        <w:rPr>
          <w:b/>
          <w:bCs/>
        </w:rPr>
      </w:pPr>
      <w:r>
        <w:rPr>
          <w:b/>
          <w:bCs/>
        </w:rPr>
        <w:t>ОБСТОЯТЕЛЬСТВА НЕПРЕОДОЛИМОЙ СИЛЫ (ФОРС-МАЖОР)</w:t>
      </w:r>
    </w:p>
    <w:p w:rsidR="00AC14EF" w:rsidRDefault="00AC14EF" w:rsidP="00AC14EF">
      <w:pPr>
        <w:pStyle w:val="af8"/>
        <w:ind w:left="360"/>
        <w:rPr>
          <w:b/>
          <w:bCs/>
        </w:rPr>
      </w:pPr>
    </w:p>
    <w:p w:rsidR="00AC14EF" w:rsidRDefault="00AC14EF" w:rsidP="00AC14EF">
      <w:pPr>
        <w:ind w:firstLine="709"/>
        <w:jc w:val="both"/>
      </w:pPr>
      <w: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AC14EF" w:rsidRDefault="00AC14EF" w:rsidP="00AC14EF">
      <w:pPr>
        <w:ind w:firstLine="709"/>
        <w:jc w:val="both"/>
      </w:pPr>
      <w: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AC14EF" w:rsidRDefault="00AC14EF" w:rsidP="00AC14EF">
      <w:pPr>
        <w:ind w:firstLine="709"/>
        <w:jc w:val="both"/>
      </w:pPr>
      <w: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AC14EF" w:rsidRDefault="00AC14EF" w:rsidP="00AC14EF">
      <w:pPr>
        <w:ind w:firstLine="709"/>
        <w:jc w:val="both"/>
      </w:pPr>
      <w: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AC14EF" w:rsidRDefault="00AC14EF" w:rsidP="00AC14EF">
      <w:pPr>
        <w:pStyle w:val="23"/>
        <w:spacing w:after="0" w:line="240" w:lineRule="auto"/>
        <w:ind w:left="0" w:firstLine="709"/>
        <w:jc w:val="both"/>
      </w:pPr>
      <w: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rsidR="00AC14EF" w:rsidRDefault="00AC14EF" w:rsidP="00AC14EF">
      <w:pPr>
        <w:jc w:val="center"/>
        <w:rPr>
          <w:b/>
          <w:bCs/>
        </w:rPr>
      </w:pPr>
    </w:p>
    <w:p w:rsidR="00AC14EF" w:rsidRDefault="00AC14EF" w:rsidP="00AC14EF">
      <w:pPr>
        <w:jc w:val="center"/>
        <w:rPr>
          <w:b/>
          <w:bCs/>
        </w:rPr>
      </w:pPr>
      <w:r>
        <w:rPr>
          <w:b/>
          <w:bCs/>
        </w:rPr>
        <w:t>11. СРОК ДЕЙСТВИЯ ДОГОВОРА</w:t>
      </w:r>
    </w:p>
    <w:p w:rsidR="00AC14EF" w:rsidRDefault="00AC14EF" w:rsidP="00AC14EF">
      <w:pPr>
        <w:jc w:val="center"/>
        <w:rPr>
          <w:b/>
          <w:bCs/>
        </w:rPr>
      </w:pPr>
    </w:p>
    <w:p w:rsidR="00AC14EF" w:rsidRDefault="00AC14EF" w:rsidP="00AC14EF">
      <w:pPr>
        <w:ind w:firstLine="720"/>
        <w:jc w:val="both"/>
      </w:pPr>
      <w:r>
        <w:t xml:space="preserve">11.1. Настоящий Договор вступает в силу с момента подписания и действует до                 </w:t>
      </w:r>
      <w:r w:rsidR="001A5AB4">
        <w:t>31 декабря 2019 г.</w:t>
      </w:r>
      <w:r>
        <w:t>, а в части неисполненных обязательств – до полного исполнения Сторонами своих обязательств по настоящему Договору.</w:t>
      </w:r>
    </w:p>
    <w:p w:rsidR="00AC14EF" w:rsidRDefault="00AC14EF" w:rsidP="00AC14EF">
      <w:pPr>
        <w:rPr>
          <w:b/>
          <w:bCs/>
        </w:rPr>
      </w:pPr>
    </w:p>
    <w:p w:rsidR="00AC14EF" w:rsidRDefault="00AC14EF" w:rsidP="00AC14EF">
      <w:pPr>
        <w:jc w:val="center"/>
        <w:rPr>
          <w:b/>
          <w:bCs/>
        </w:rPr>
      </w:pPr>
      <w:r>
        <w:rPr>
          <w:b/>
          <w:bCs/>
        </w:rPr>
        <w:t>12. ПОРЯДОК И ОСНОВАНИЯ ИЗМЕНЕНИЯ И РАСТОРЖЕНИЕ ДОГОВОРА</w:t>
      </w:r>
    </w:p>
    <w:p w:rsidR="00AC14EF" w:rsidRDefault="00AC14EF" w:rsidP="00AC14EF">
      <w:pPr>
        <w:jc w:val="center"/>
        <w:rPr>
          <w:b/>
          <w:bCs/>
        </w:rPr>
      </w:pPr>
    </w:p>
    <w:p w:rsidR="00AC14EF" w:rsidRDefault="00AC14EF" w:rsidP="00AC14EF">
      <w:pPr>
        <w:ind w:firstLine="720"/>
        <w:jc w:val="both"/>
      </w:pPr>
      <w:r>
        <w:t>12.1. Досрочное расторжение настоящего Договора допускается по письменному соглашению Сторон.</w:t>
      </w:r>
    </w:p>
    <w:p w:rsidR="00AC14EF" w:rsidRDefault="00AC14EF" w:rsidP="00AC14EF">
      <w:pPr>
        <w:ind w:firstLine="720"/>
        <w:jc w:val="both"/>
      </w:pPr>
      <w:r>
        <w:t xml:space="preserve">12.2. </w:t>
      </w:r>
      <w:r>
        <w:rPr>
          <w:spacing w:val="-7"/>
        </w:rPr>
        <w:t>Любая из Сторон вправе о</w:t>
      </w:r>
      <w: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AC14EF" w:rsidRDefault="00AC14EF" w:rsidP="00AC14EF">
      <w:pPr>
        <w:ind w:firstLine="720"/>
        <w:jc w:val="both"/>
      </w:pPr>
      <w: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AC14EF" w:rsidRDefault="00AC14EF" w:rsidP="00AC14EF">
      <w:pPr>
        <w:ind w:firstLine="720"/>
        <w:jc w:val="both"/>
      </w:pPr>
      <w: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AC14EF" w:rsidRDefault="00AC14EF" w:rsidP="00AC14EF">
      <w:pPr>
        <w:jc w:val="center"/>
        <w:rPr>
          <w:b/>
          <w:bCs/>
        </w:rPr>
      </w:pPr>
    </w:p>
    <w:p w:rsidR="00AC14EF" w:rsidRDefault="00AC14EF" w:rsidP="00AC14EF">
      <w:pPr>
        <w:jc w:val="center"/>
        <w:rPr>
          <w:b/>
          <w:bCs/>
        </w:rPr>
      </w:pPr>
      <w:r>
        <w:rPr>
          <w:b/>
          <w:bCs/>
        </w:rPr>
        <w:t>13. ПОРЯДОК РАССМОТРЕНИЯ СПОРОВ</w:t>
      </w:r>
    </w:p>
    <w:p w:rsidR="00AC14EF" w:rsidRDefault="00AC14EF" w:rsidP="00AC14EF">
      <w:pPr>
        <w:jc w:val="center"/>
        <w:rPr>
          <w:b/>
          <w:bCs/>
        </w:rPr>
      </w:pPr>
    </w:p>
    <w:p w:rsidR="00AC14EF" w:rsidRDefault="00AC14EF" w:rsidP="00AC14EF">
      <w:pPr>
        <w:ind w:firstLine="709"/>
        <w:jc w:val="both"/>
        <w:rPr>
          <w:color w:val="000000"/>
        </w:rPr>
      </w:pPr>
      <w:r>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AC14EF" w:rsidRDefault="00AC14EF" w:rsidP="00AC14EF">
      <w:pPr>
        <w:ind w:firstLine="709"/>
        <w:jc w:val="both"/>
        <w:rPr>
          <w:color w:val="000000"/>
        </w:rPr>
      </w:pPr>
      <w:r>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AC14EF" w:rsidRDefault="00AC14EF" w:rsidP="00AC14EF">
      <w:pPr>
        <w:jc w:val="both"/>
        <w:rPr>
          <w:color w:val="000000"/>
        </w:rPr>
      </w:pPr>
    </w:p>
    <w:p w:rsidR="00AC14EF" w:rsidRDefault="00AC14EF" w:rsidP="00AC14EF">
      <w:pPr>
        <w:jc w:val="center"/>
        <w:rPr>
          <w:b/>
          <w:bCs/>
        </w:rPr>
      </w:pPr>
      <w:r>
        <w:rPr>
          <w:b/>
          <w:bCs/>
        </w:rPr>
        <w:t>14. ТРЕБОВАНИЯ К ПОДПИСИ</w:t>
      </w:r>
    </w:p>
    <w:p w:rsidR="00AC14EF" w:rsidRDefault="00AC14EF" w:rsidP="00AC14EF">
      <w:pPr>
        <w:jc w:val="center"/>
        <w:rPr>
          <w:b/>
          <w:bCs/>
        </w:rPr>
      </w:pPr>
    </w:p>
    <w:p w:rsidR="00AC14EF" w:rsidRDefault="00AC14EF" w:rsidP="00AC14EF">
      <w:pPr>
        <w:ind w:firstLine="720"/>
        <w:jc w:val="both"/>
      </w:pPr>
      <w: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AC14EF" w:rsidRDefault="00AC14EF" w:rsidP="00AC14EF">
      <w:pPr>
        <w:ind w:firstLine="720"/>
        <w:jc w:val="both"/>
      </w:pPr>
      <w: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AC14EF" w:rsidRDefault="00AC14EF" w:rsidP="00AC14EF">
      <w:pPr>
        <w:ind w:firstLine="709"/>
        <w:jc w:val="both"/>
        <w:rPr>
          <w:color w:val="000000"/>
        </w:rPr>
      </w:pPr>
    </w:p>
    <w:p w:rsidR="00AC14EF" w:rsidRDefault="00AC14EF" w:rsidP="00AC14EF">
      <w:pPr>
        <w:jc w:val="center"/>
        <w:rPr>
          <w:b/>
          <w:bCs/>
        </w:rPr>
      </w:pPr>
      <w:r>
        <w:rPr>
          <w:b/>
          <w:bCs/>
        </w:rPr>
        <w:t>15. ЗАКЛЮЧИТЕЛЬНЫЕ ПОЛОЖЕНИЯ</w:t>
      </w:r>
    </w:p>
    <w:p w:rsidR="00AC14EF" w:rsidRDefault="00AC14EF" w:rsidP="00AC14EF">
      <w:pPr>
        <w:jc w:val="center"/>
        <w:rPr>
          <w:b/>
          <w:bCs/>
        </w:rPr>
      </w:pPr>
    </w:p>
    <w:p w:rsidR="00AC14EF" w:rsidRDefault="00AC14EF" w:rsidP="00AC14EF">
      <w:pPr>
        <w:ind w:firstLine="720"/>
        <w:jc w:val="both"/>
      </w:pPr>
      <w: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AC14EF" w:rsidRDefault="00AC14EF" w:rsidP="00AC14EF">
      <w:pPr>
        <w:ind w:firstLine="720"/>
        <w:jc w:val="both"/>
      </w:pPr>
      <w:r>
        <w:t>15.2. Настоящий Договор составлен в двух экземплярах, имеющих одинаковую юридическую силу, по одному для каждой из Сторон.</w:t>
      </w:r>
    </w:p>
    <w:p w:rsidR="00AC14EF" w:rsidRDefault="00AC14EF" w:rsidP="00AC14EF">
      <w:pPr>
        <w:ind w:left="720"/>
        <w:jc w:val="both"/>
      </w:pPr>
      <w:r>
        <w:t>15.3. К настоящему Договору прилагаются и являются его неотъемлемой частью:</w:t>
      </w:r>
    </w:p>
    <w:p w:rsidR="00AC14EF" w:rsidRDefault="00AC14EF" w:rsidP="00AC14EF">
      <w:pPr>
        <w:ind w:firstLine="709"/>
        <w:jc w:val="both"/>
        <w:rPr>
          <w:bCs/>
        </w:rPr>
      </w:pPr>
      <w:r>
        <w:rPr>
          <w:bCs/>
        </w:rPr>
        <w:t>Приложение № 1: Техническое задание.</w:t>
      </w:r>
    </w:p>
    <w:p w:rsidR="00AC14EF" w:rsidRDefault="00AC14EF" w:rsidP="00AC14EF">
      <w:pPr>
        <w:ind w:firstLine="709"/>
        <w:jc w:val="both"/>
        <w:rPr>
          <w:bCs/>
        </w:rPr>
      </w:pPr>
      <w:r>
        <w:rPr>
          <w:bCs/>
        </w:rPr>
        <w:t>Приложение № 2: Календарный план оказания услуг.</w:t>
      </w:r>
    </w:p>
    <w:p w:rsidR="00AC14EF" w:rsidRDefault="00AC14EF" w:rsidP="00AC14EF">
      <w:pPr>
        <w:ind w:firstLine="709"/>
        <w:jc w:val="both"/>
        <w:rPr>
          <w:color w:val="000000"/>
        </w:rPr>
      </w:pPr>
    </w:p>
    <w:p w:rsidR="00AC14EF" w:rsidRDefault="00AC14EF" w:rsidP="00AC14EF">
      <w:pPr>
        <w:jc w:val="center"/>
        <w:rPr>
          <w:b/>
        </w:rPr>
      </w:pPr>
      <w:r>
        <w:rPr>
          <w:b/>
        </w:rPr>
        <w:t>16. АДРЕСА, РЕКВИЗИТЫ И ПОДПИСИ СТОРОН</w:t>
      </w:r>
    </w:p>
    <w:p w:rsidR="00AC14EF" w:rsidRDefault="00AC14EF" w:rsidP="00AC14EF">
      <w:pPr>
        <w:ind w:firstLine="542"/>
        <w:jc w:val="center"/>
        <w:rPr>
          <w:b/>
        </w:rPr>
      </w:pPr>
    </w:p>
    <w:tbl>
      <w:tblPr>
        <w:tblpPr w:leftFromText="180" w:rightFromText="180" w:bottomFromText="160" w:vertAnchor="text" w:horzAnchor="margin" w:tblpY="129"/>
        <w:tblW w:w="5379" w:type="pct"/>
        <w:tblLook w:val="04A0" w:firstRow="1" w:lastRow="0" w:firstColumn="1" w:lastColumn="0" w:noHBand="0" w:noVBand="1"/>
      </w:tblPr>
      <w:tblGrid>
        <w:gridCol w:w="5920"/>
        <w:gridCol w:w="5138"/>
      </w:tblGrid>
      <w:tr w:rsidR="00AC14EF" w:rsidTr="00AC14EF">
        <w:tc>
          <w:tcPr>
            <w:tcW w:w="2677" w:type="pct"/>
          </w:tcPr>
          <w:p w:rsidR="00AC14EF" w:rsidRDefault="00AC14EF">
            <w:pPr>
              <w:tabs>
                <w:tab w:val="left" w:pos="5245"/>
              </w:tabs>
              <w:spacing w:line="256" w:lineRule="auto"/>
              <w:ind w:right="602"/>
            </w:pPr>
            <w:r>
              <w:t>Заказчик:</w:t>
            </w:r>
          </w:p>
          <w:p w:rsidR="00AC14EF" w:rsidRDefault="00AC14EF">
            <w:pPr>
              <w:tabs>
                <w:tab w:val="left" w:pos="5245"/>
              </w:tabs>
              <w:spacing w:line="256" w:lineRule="auto"/>
              <w:ind w:right="602"/>
              <w:rPr>
                <w:b/>
              </w:rPr>
            </w:pPr>
            <w:r>
              <w:rPr>
                <w:b/>
              </w:rPr>
              <w:t>Автономная некоммерческая организация «Агентство стратегических инициатив по продвижению новых проектов»</w:t>
            </w:r>
          </w:p>
          <w:p w:rsidR="00AC14EF" w:rsidRDefault="00AC14EF">
            <w:pPr>
              <w:tabs>
                <w:tab w:val="left" w:pos="5245"/>
              </w:tabs>
              <w:spacing w:line="256" w:lineRule="auto"/>
              <w:ind w:right="602"/>
              <w:rPr>
                <w:b/>
              </w:rPr>
            </w:pPr>
          </w:p>
          <w:p w:rsidR="00AC14EF" w:rsidRDefault="00AC14EF">
            <w:pPr>
              <w:tabs>
                <w:tab w:val="left" w:pos="5245"/>
              </w:tabs>
              <w:spacing w:line="256" w:lineRule="auto"/>
              <w:ind w:right="602"/>
            </w:pPr>
            <w:r>
              <w:t xml:space="preserve">Местонахождение: 121099, г. Москва, </w:t>
            </w:r>
          </w:p>
          <w:p w:rsidR="00AC14EF" w:rsidRDefault="00AC14EF">
            <w:pPr>
              <w:tabs>
                <w:tab w:val="left" w:pos="5245"/>
              </w:tabs>
              <w:spacing w:line="256" w:lineRule="auto"/>
              <w:ind w:right="602"/>
            </w:pPr>
            <w:r>
              <w:t>ул. Новый Арбат, д.36/9</w:t>
            </w:r>
          </w:p>
          <w:p w:rsidR="00AC14EF" w:rsidRDefault="00AC14EF">
            <w:pPr>
              <w:tabs>
                <w:tab w:val="left" w:pos="5245"/>
              </w:tabs>
              <w:spacing w:line="256" w:lineRule="auto"/>
              <w:ind w:right="602"/>
            </w:pPr>
            <w:r>
              <w:t>Тел.: (495) 690-91-29</w:t>
            </w:r>
          </w:p>
          <w:p w:rsidR="00AC14EF" w:rsidRDefault="00AC14EF">
            <w:pPr>
              <w:tabs>
                <w:tab w:val="left" w:pos="5245"/>
              </w:tabs>
              <w:spacing w:line="256" w:lineRule="auto"/>
              <w:ind w:right="602"/>
            </w:pPr>
            <w:r>
              <w:t xml:space="preserve">Факс: (495) 690-91-39 </w:t>
            </w:r>
          </w:p>
          <w:p w:rsidR="00AC14EF" w:rsidRDefault="00AC14EF">
            <w:pPr>
              <w:tabs>
                <w:tab w:val="left" w:pos="5245"/>
              </w:tabs>
              <w:spacing w:line="256" w:lineRule="auto"/>
              <w:ind w:right="602"/>
            </w:pPr>
            <w:r>
              <w:rPr>
                <w:lang w:val="en-US"/>
              </w:rPr>
              <w:t>E</w:t>
            </w:r>
            <w:r>
              <w:t>-</w:t>
            </w:r>
            <w:r>
              <w:rPr>
                <w:lang w:val="en-US"/>
              </w:rPr>
              <w:t>mail</w:t>
            </w:r>
            <w:r>
              <w:t xml:space="preserve">: </w:t>
            </w:r>
            <w:hyperlink r:id="rId22" w:history="1">
              <w:r>
                <w:rPr>
                  <w:rStyle w:val="aa"/>
                  <w:lang w:val="en-US"/>
                </w:rPr>
                <w:t>asi</w:t>
              </w:r>
              <w:r>
                <w:rPr>
                  <w:rStyle w:val="aa"/>
                </w:rPr>
                <w:t>@</w:t>
              </w:r>
              <w:r>
                <w:rPr>
                  <w:rStyle w:val="aa"/>
                  <w:lang w:val="en-US"/>
                </w:rPr>
                <w:t>asi</w:t>
              </w:r>
              <w:r>
                <w:rPr>
                  <w:rStyle w:val="aa"/>
                </w:rPr>
                <w:t>.</w:t>
              </w:r>
              <w:r>
                <w:rPr>
                  <w:rStyle w:val="aa"/>
                  <w:lang w:val="en-US"/>
                </w:rPr>
                <w:t>ru</w:t>
              </w:r>
            </w:hyperlink>
            <w:r w:rsidRPr="00AC14EF">
              <w:t xml:space="preserve"> </w:t>
            </w:r>
          </w:p>
          <w:p w:rsidR="00AC14EF" w:rsidRDefault="00AC14EF">
            <w:pPr>
              <w:tabs>
                <w:tab w:val="left" w:pos="5245"/>
              </w:tabs>
              <w:spacing w:line="256" w:lineRule="auto"/>
              <w:ind w:right="602"/>
            </w:pPr>
            <w:r>
              <w:t>ОГРН 1117799016829 ОКПО 30145767</w:t>
            </w:r>
          </w:p>
          <w:p w:rsidR="00AC14EF" w:rsidRDefault="00AC14EF">
            <w:pPr>
              <w:tabs>
                <w:tab w:val="left" w:pos="5245"/>
              </w:tabs>
              <w:spacing w:line="256" w:lineRule="auto"/>
              <w:ind w:right="602"/>
            </w:pPr>
            <w:r>
              <w:t>ИНН 7704278735 КПП 770401001</w:t>
            </w:r>
          </w:p>
          <w:p w:rsidR="00AC14EF" w:rsidRDefault="00AC14EF">
            <w:pPr>
              <w:tabs>
                <w:tab w:val="left" w:pos="5245"/>
              </w:tabs>
              <w:spacing w:line="256" w:lineRule="auto"/>
              <w:ind w:right="602"/>
            </w:pPr>
            <w:r>
              <w:t>р/с 40703810638170002348</w:t>
            </w:r>
          </w:p>
          <w:p w:rsidR="00AC14EF" w:rsidRDefault="00AC14EF">
            <w:pPr>
              <w:tabs>
                <w:tab w:val="left" w:pos="5245"/>
              </w:tabs>
              <w:spacing w:line="256" w:lineRule="auto"/>
              <w:ind w:right="602"/>
            </w:pPr>
            <w:r>
              <w:t>в ПАО «Сбербанк России», г. Москва</w:t>
            </w:r>
          </w:p>
          <w:p w:rsidR="00AC14EF" w:rsidRDefault="00AC14EF">
            <w:pPr>
              <w:tabs>
                <w:tab w:val="left" w:pos="5245"/>
              </w:tabs>
              <w:spacing w:line="256" w:lineRule="auto"/>
              <w:ind w:right="602"/>
            </w:pPr>
            <w:r>
              <w:t>к/с 30101810400000000225</w:t>
            </w:r>
          </w:p>
          <w:p w:rsidR="00AC14EF" w:rsidRDefault="00AC14EF">
            <w:pPr>
              <w:tabs>
                <w:tab w:val="left" w:pos="5245"/>
              </w:tabs>
              <w:spacing w:line="256" w:lineRule="auto"/>
              <w:ind w:right="602"/>
            </w:pPr>
            <w:r>
              <w:t>БИК 044525225</w:t>
            </w:r>
          </w:p>
          <w:p w:rsidR="00AC14EF" w:rsidRDefault="00AC14EF">
            <w:pPr>
              <w:tabs>
                <w:tab w:val="left" w:pos="5245"/>
              </w:tabs>
              <w:spacing w:line="256" w:lineRule="auto"/>
              <w:ind w:right="602"/>
              <w:rPr>
                <w:b/>
              </w:rPr>
            </w:pPr>
          </w:p>
          <w:p w:rsidR="00AC14EF" w:rsidRDefault="00AC14EF">
            <w:pPr>
              <w:tabs>
                <w:tab w:val="left" w:pos="5245"/>
              </w:tabs>
              <w:spacing w:line="256" w:lineRule="auto"/>
              <w:ind w:right="602"/>
            </w:pPr>
            <w:r>
              <w:t>Административный директор – Заместитель Генерального директора</w:t>
            </w:r>
          </w:p>
          <w:p w:rsidR="00AC14EF" w:rsidRDefault="00AC14EF">
            <w:pPr>
              <w:spacing w:line="256" w:lineRule="auto"/>
            </w:pPr>
          </w:p>
          <w:p w:rsidR="00AC14EF" w:rsidRDefault="00AC14EF">
            <w:pPr>
              <w:spacing w:line="256" w:lineRule="auto"/>
            </w:pPr>
          </w:p>
          <w:p w:rsidR="00AC14EF" w:rsidRDefault="00AC14EF">
            <w:pPr>
              <w:spacing w:line="256" w:lineRule="auto"/>
              <w:ind w:firstLine="35"/>
            </w:pPr>
          </w:p>
          <w:p w:rsidR="00AC14EF" w:rsidRDefault="00AC14EF">
            <w:pPr>
              <w:spacing w:line="256" w:lineRule="auto"/>
              <w:ind w:firstLine="35"/>
            </w:pPr>
            <w:r>
              <w:t>_________________________ Л.Г. Шепелева</w:t>
            </w:r>
          </w:p>
          <w:p w:rsidR="00AC14EF" w:rsidRDefault="00AC14EF">
            <w:pPr>
              <w:spacing w:line="256" w:lineRule="auto"/>
              <w:ind w:firstLine="35"/>
              <w:rPr>
                <w:b/>
                <w:bCs/>
              </w:rPr>
            </w:pPr>
            <w:r>
              <w:t>М.П.</w:t>
            </w:r>
            <w:r>
              <w:rPr>
                <w:bCs/>
              </w:rPr>
              <w:t xml:space="preserve"> </w:t>
            </w:r>
          </w:p>
        </w:tc>
        <w:tc>
          <w:tcPr>
            <w:tcW w:w="2323" w:type="pct"/>
          </w:tcPr>
          <w:p w:rsidR="00AC14EF" w:rsidRDefault="00AC14EF">
            <w:pPr>
              <w:spacing w:line="256" w:lineRule="auto"/>
            </w:pPr>
            <w:r>
              <w:t>Исполнитель:</w:t>
            </w:r>
          </w:p>
          <w:p w:rsidR="00AC14EF" w:rsidRDefault="00AC14EF">
            <w:pPr>
              <w:spacing w:line="256" w:lineRule="auto"/>
              <w:rPr>
                <w:bCs/>
                <w:lang w:val="en-US"/>
              </w:rPr>
            </w:pPr>
            <w:r>
              <w:rPr>
                <w:bCs/>
                <w:lang w:val="en-US"/>
              </w:rPr>
              <w:t>_____________</w:t>
            </w:r>
          </w:p>
          <w:p w:rsidR="00AC14EF" w:rsidRDefault="00AC14EF">
            <w:pPr>
              <w:spacing w:line="256" w:lineRule="auto"/>
              <w:rPr>
                <w:bCs/>
                <w:lang w:val="en-US"/>
              </w:rPr>
            </w:pPr>
          </w:p>
          <w:p w:rsidR="00AC14EF" w:rsidRDefault="00AC14EF">
            <w:pPr>
              <w:spacing w:line="256" w:lineRule="auto"/>
              <w:rPr>
                <w:bCs/>
                <w:lang w:val="en-US"/>
              </w:rPr>
            </w:pPr>
          </w:p>
          <w:p w:rsidR="00AC14EF" w:rsidRDefault="00AC14EF">
            <w:pPr>
              <w:spacing w:line="256" w:lineRule="auto"/>
              <w:rPr>
                <w:bCs/>
                <w:lang w:val="en-US"/>
              </w:rPr>
            </w:pPr>
          </w:p>
          <w:p w:rsidR="00AC14EF" w:rsidRDefault="00AC14EF">
            <w:pPr>
              <w:spacing w:line="256" w:lineRule="auto"/>
              <w:rPr>
                <w:bCs/>
                <w:lang w:val="en-US"/>
              </w:rPr>
            </w:pPr>
          </w:p>
          <w:p w:rsidR="00AC14EF" w:rsidRDefault="00AC14EF">
            <w:pPr>
              <w:spacing w:line="256" w:lineRule="auto"/>
              <w:rPr>
                <w:bCs/>
                <w:lang w:val="en-US"/>
              </w:rPr>
            </w:pPr>
          </w:p>
          <w:p w:rsidR="00AC14EF" w:rsidRDefault="00AC14EF">
            <w:pPr>
              <w:spacing w:line="256" w:lineRule="auto"/>
              <w:rPr>
                <w:bCs/>
                <w:lang w:val="en-US"/>
              </w:rPr>
            </w:pPr>
          </w:p>
          <w:p w:rsidR="00AC14EF" w:rsidRDefault="00AC14EF">
            <w:pPr>
              <w:spacing w:line="256" w:lineRule="auto"/>
              <w:rPr>
                <w:bCs/>
                <w:lang w:val="en-US"/>
              </w:rPr>
            </w:pPr>
          </w:p>
          <w:p w:rsidR="00AC14EF" w:rsidRDefault="00AC14EF">
            <w:pPr>
              <w:spacing w:line="256" w:lineRule="auto"/>
              <w:rPr>
                <w:bCs/>
                <w:lang w:val="en-US"/>
              </w:rPr>
            </w:pPr>
          </w:p>
          <w:p w:rsidR="00AC14EF" w:rsidRDefault="00AC14EF">
            <w:pPr>
              <w:spacing w:line="256" w:lineRule="auto"/>
              <w:rPr>
                <w:bCs/>
                <w:lang w:val="en-US"/>
              </w:rPr>
            </w:pPr>
          </w:p>
          <w:p w:rsidR="00AC14EF" w:rsidRDefault="00AC14EF">
            <w:pPr>
              <w:spacing w:line="256" w:lineRule="auto"/>
              <w:rPr>
                <w:bCs/>
                <w:lang w:val="en-US"/>
              </w:rPr>
            </w:pPr>
          </w:p>
          <w:p w:rsidR="00AC14EF" w:rsidRDefault="00AC14EF">
            <w:pPr>
              <w:spacing w:line="256" w:lineRule="auto"/>
              <w:rPr>
                <w:bCs/>
                <w:lang w:val="en-US"/>
              </w:rPr>
            </w:pPr>
          </w:p>
          <w:p w:rsidR="00AC14EF" w:rsidRDefault="00AC14EF">
            <w:pPr>
              <w:spacing w:line="256" w:lineRule="auto"/>
              <w:rPr>
                <w:bCs/>
                <w:lang w:val="en-US"/>
              </w:rPr>
            </w:pPr>
          </w:p>
          <w:p w:rsidR="00AC14EF" w:rsidRDefault="00AC14EF">
            <w:pPr>
              <w:spacing w:line="256" w:lineRule="auto"/>
              <w:rPr>
                <w:bCs/>
                <w:lang w:val="en-US"/>
              </w:rPr>
            </w:pPr>
          </w:p>
          <w:p w:rsidR="00AC14EF" w:rsidRDefault="00AC14EF">
            <w:pPr>
              <w:spacing w:line="256" w:lineRule="auto"/>
              <w:rPr>
                <w:bCs/>
                <w:lang w:val="en-US"/>
              </w:rPr>
            </w:pPr>
          </w:p>
          <w:p w:rsidR="00AC14EF" w:rsidRDefault="00AC14EF">
            <w:pPr>
              <w:spacing w:line="256" w:lineRule="auto"/>
            </w:pPr>
          </w:p>
          <w:p w:rsidR="00AC14EF" w:rsidRDefault="00AC14EF">
            <w:pPr>
              <w:spacing w:line="256" w:lineRule="auto"/>
            </w:pPr>
            <w:r>
              <w:t>_____________________</w:t>
            </w:r>
          </w:p>
          <w:p w:rsidR="00AC14EF" w:rsidRDefault="00AC14EF">
            <w:pPr>
              <w:spacing w:line="256" w:lineRule="auto"/>
            </w:pPr>
          </w:p>
          <w:p w:rsidR="00AC14EF" w:rsidRDefault="00AC14EF">
            <w:pPr>
              <w:spacing w:line="256" w:lineRule="auto"/>
            </w:pPr>
          </w:p>
          <w:p w:rsidR="00AC14EF" w:rsidRDefault="00AC14EF">
            <w:pPr>
              <w:spacing w:line="256" w:lineRule="auto"/>
            </w:pPr>
          </w:p>
          <w:p w:rsidR="00AC14EF" w:rsidRDefault="00AC14EF">
            <w:pPr>
              <w:spacing w:line="256" w:lineRule="auto"/>
            </w:pPr>
          </w:p>
          <w:p w:rsidR="00AC14EF" w:rsidRDefault="00AC14EF">
            <w:pPr>
              <w:spacing w:line="256" w:lineRule="auto"/>
              <w:rPr>
                <w:lang w:val="en-US"/>
              </w:rPr>
            </w:pPr>
            <w:r>
              <w:t xml:space="preserve">_____________________ </w:t>
            </w:r>
            <w:r>
              <w:rPr>
                <w:lang w:val="en-US"/>
              </w:rPr>
              <w:t>_____________</w:t>
            </w:r>
          </w:p>
          <w:p w:rsidR="00AC14EF" w:rsidRDefault="00AC14EF">
            <w:pPr>
              <w:spacing w:line="256" w:lineRule="auto"/>
            </w:pPr>
            <w:r>
              <w:t>М.П.</w:t>
            </w:r>
          </w:p>
        </w:tc>
      </w:tr>
    </w:tbl>
    <w:p w:rsidR="00AC14EF" w:rsidRDefault="00AC14EF" w:rsidP="00AC14EF">
      <w:pPr>
        <w:sectPr w:rsidR="00AC14EF">
          <w:pgSz w:w="11906" w:h="16838"/>
          <w:pgMar w:top="993" w:right="850" w:bottom="851" w:left="993" w:header="720" w:footer="258" w:gutter="0"/>
          <w:cols w:space="720"/>
        </w:sectPr>
      </w:pPr>
    </w:p>
    <w:tbl>
      <w:tblPr>
        <w:tblW w:w="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AC14EF" w:rsidTr="00AC14EF">
        <w:trPr>
          <w:trHeight w:val="708"/>
        </w:trPr>
        <w:tc>
          <w:tcPr>
            <w:tcW w:w="4820" w:type="dxa"/>
            <w:tcBorders>
              <w:top w:val="nil"/>
              <w:left w:val="nil"/>
              <w:bottom w:val="nil"/>
              <w:right w:val="nil"/>
            </w:tcBorders>
            <w:hideMark/>
          </w:tcPr>
          <w:p w:rsidR="00AC14EF" w:rsidRDefault="00AC14EF">
            <w:pPr>
              <w:spacing w:line="256" w:lineRule="auto"/>
              <w:jc w:val="right"/>
              <w:rPr>
                <w:lang w:eastAsia="ar-SA"/>
              </w:rPr>
            </w:pPr>
            <w:r>
              <w:t xml:space="preserve">Приложение № 1 </w:t>
            </w:r>
          </w:p>
          <w:p w:rsidR="00AC14EF" w:rsidRDefault="00AC14EF">
            <w:pPr>
              <w:spacing w:line="256" w:lineRule="auto"/>
              <w:jc w:val="right"/>
            </w:pPr>
            <w:r>
              <w:t xml:space="preserve">к Договору оказания услуг №_________ </w:t>
            </w:r>
          </w:p>
          <w:p w:rsidR="00AC14EF" w:rsidRDefault="00AC14EF">
            <w:pPr>
              <w:spacing w:line="256" w:lineRule="auto"/>
              <w:jc w:val="right"/>
            </w:pPr>
            <w:r>
              <w:t>от «____ » ____________ 2017 г.</w:t>
            </w:r>
          </w:p>
        </w:tc>
      </w:tr>
    </w:tbl>
    <w:p w:rsidR="00AC14EF" w:rsidRDefault="00AC14EF" w:rsidP="00AC14EF">
      <w:pPr>
        <w:jc w:val="center"/>
        <w:rPr>
          <w:b/>
          <w:bCs/>
          <w:lang w:eastAsia="ar-SA"/>
        </w:rPr>
      </w:pPr>
    </w:p>
    <w:p w:rsidR="00AC14EF" w:rsidRDefault="00AC14EF" w:rsidP="00774FCB">
      <w:pPr>
        <w:jc w:val="center"/>
        <w:rPr>
          <w:b/>
          <w:bCs/>
        </w:rPr>
      </w:pPr>
      <w:r>
        <w:rPr>
          <w:b/>
          <w:bCs/>
        </w:rPr>
        <w:t>ТЕХНИЧЕСКОЕ ЗАДАНИЕ</w:t>
      </w:r>
    </w:p>
    <w:p w:rsidR="00774FCB" w:rsidRDefault="00774FCB" w:rsidP="00774FCB">
      <w:pPr>
        <w:jc w:val="center"/>
        <w:rPr>
          <w:b/>
        </w:rPr>
      </w:pPr>
      <w:r w:rsidRPr="00774FCB">
        <w:rPr>
          <w:b/>
        </w:rPr>
        <w:t>на информационно-аналитическое сопровождение деятельности Агентства стратегических инициатив на ресурсах федеральных и региональных СМИ в 2019 году.</w:t>
      </w:r>
    </w:p>
    <w:p w:rsidR="00774FCB" w:rsidRPr="00774FCB" w:rsidRDefault="00774FCB" w:rsidP="00774FCB">
      <w:pPr>
        <w:jc w:val="center"/>
        <w:rPr>
          <w:b/>
        </w:rPr>
      </w:pPr>
    </w:p>
    <w:tbl>
      <w:tblPr>
        <w:tblStyle w:val="af"/>
        <w:tblW w:w="9712" w:type="dxa"/>
        <w:tblLayout w:type="fixed"/>
        <w:tblLook w:val="04A0" w:firstRow="1" w:lastRow="0" w:firstColumn="1" w:lastColumn="0" w:noHBand="0" w:noVBand="1"/>
      </w:tblPr>
      <w:tblGrid>
        <w:gridCol w:w="675"/>
        <w:gridCol w:w="4962"/>
        <w:gridCol w:w="4075"/>
      </w:tblGrid>
      <w:tr w:rsidR="00AC14EF" w:rsidRPr="00D56DD9" w:rsidTr="00E07869">
        <w:tc>
          <w:tcPr>
            <w:tcW w:w="675" w:type="dxa"/>
          </w:tcPr>
          <w:p w:rsidR="00AC14EF" w:rsidRPr="00D56DD9" w:rsidRDefault="00AC14EF" w:rsidP="00E07869">
            <w:pPr>
              <w:rPr>
                <w:b/>
              </w:rPr>
            </w:pPr>
            <w:r w:rsidRPr="00D56DD9">
              <w:rPr>
                <w:b/>
              </w:rPr>
              <w:t>1</w:t>
            </w:r>
            <w:r>
              <w:rPr>
                <w:b/>
              </w:rPr>
              <w:t>.</w:t>
            </w:r>
          </w:p>
        </w:tc>
        <w:tc>
          <w:tcPr>
            <w:tcW w:w="9037" w:type="dxa"/>
            <w:gridSpan w:val="2"/>
          </w:tcPr>
          <w:p w:rsidR="00AC14EF" w:rsidRPr="00D56DD9" w:rsidRDefault="00AC14EF" w:rsidP="00E07869">
            <w:pPr>
              <w:rPr>
                <w:b/>
              </w:rPr>
            </w:pPr>
            <w:r w:rsidRPr="00D56DD9">
              <w:rPr>
                <w:b/>
              </w:rPr>
              <w:t>Консультационное сопровождение</w:t>
            </w:r>
            <w:r>
              <w:rPr>
                <w:b/>
              </w:rPr>
              <w:t xml:space="preserve"> деятельности</w:t>
            </w:r>
            <w:r w:rsidRPr="00D56DD9">
              <w:rPr>
                <w:b/>
              </w:rPr>
              <w:t xml:space="preserve"> Заказчика по текущим коммуникационным задачам, выработка рекомендаций</w:t>
            </w:r>
            <w:r>
              <w:rPr>
                <w:b/>
              </w:rPr>
              <w:t xml:space="preserve"> по работе в информационном поле </w:t>
            </w:r>
          </w:p>
        </w:tc>
      </w:tr>
      <w:tr w:rsidR="00AC14EF" w:rsidRPr="00D56DD9" w:rsidTr="00E07869">
        <w:trPr>
          <w:trHeight w:val="1114"/>
        </w:trPr>
        <w:tc>
          <w:tcPr>
            <w:tcW w:w="675" w:type="dxa"/>
          </w:tcPr>
          <w:p w:rsidR="00AC14EF" w:rsidRPr="00573823" w:rsidRDefault="00AC14EF" w:rsidP="00E07869">
            <w:r>
              <w:t>1.1</w:t>
            </w:r>
          </w:p>
        </w:tc>
        <w:tc>
          <w:tcPr>
            <w:tcW w:w="4962" w:type="dxa"/>
          </w:tcPr>
          <w:p w:rsidR="00AC14EF" w:rsidRPr="00573823" w:rsidRDefault="00AC14EF" w:rsidP="00E07869">
            <w:r w:rsidRPr="00573823">
              <w:t>Консультирование Заказчика в рамках организации участия в крупных отраслевых мероприятиях, а также в собственных мероприятиях</w:t>
            </w:r>
          </w:p>
        </w:tc>
        <w:tc>
          <w:tcPr>
            <w:tcW w:w="4075" w:type="dxa"/>
          </w:tcPr>
          <w:p w:rsidR="00AC14EF" w:rsidRPr="00573823" w:rsidRDefault="00AC14EF" w:rsidP="00E07869">
            <w:r w:rsidRPr="00573823">
              <w:t xml:space="preserve">Предоставление итогового документа в формате </w:t>
            </w:r>
            <w:r w:rsidRPr="00573823">
              <w:rPr>
                <w:lang w:val="en-US"/>
              </w:rPr>
              <w:t>Word</w:t>
            </w:r>
            <w:r w:rsidRPr="00573823">
              <w:t xml:space="preserve">  в составе общего отчета</w:t>
            </w:r>
          </w:p>
        </w:tc>
      </w:tr>
      <w:tr w:rsidR="00AC14EF" w:rsidRPr="00D56DD9" w:rsidTr="00E07869">
        <w:trPr>
          <w:trHeight w:val="1074"/>
        </w:trPr>
        <w:tc>
          <w:tcPr>
            <w:tcW w:w="675" w:type="dxa"/>
          </w:tcPr>
          <w:p w:rsidR="00AC14EF" w:rsidRPr="00573823" w:rsidRDefault="00AC14EF" w:rsidP="00E07869">
            <w:r>
              <w:t>1.2</w:t>
            </w:r>
          </w:p>
        </w:tc>
        <w:tc>
          <w:tcPr>
            <w:tcW w:w="4962" w:type="dxa"/>
          </w:tcPr>
          <w:p w:rsidR="00AC14EF" w:rsidRPr="00FC2C93" w:rsidRDefault="00AC14EF" w:rsidP="00E07869">
            <w:pPr>
              <w:rPr>
                <w:color w:val="FF0000"/>
              </w:rPr>
            </w:pPr>
            <w:r w:rsidRPr="00FC2C93">
              <w:t>Выработка рекомендаций по предотвращению, минимизации и нейтрализации репутационных рисков Заказчика</w:t>
            </w:r>
          </w:p>
        </w:tc>
        <w:tc>
          <w:tcPr>
            <w:tcW w:w="4075" w:type="dxa"/>
          </w:tcPr>
          <w:p w:rsidR="00AC14EF" w:rsidRPr="00573823" w:rsidRDefault="00AC14EF" w:rsidP="00E07869">
            <w:r w:rsidRPr="00573823">
              <w:t>По запросу;</w:t>
            </w:r>
          </w:p>
          <w:p w:rsidR="00AC14EF" w:rsidRPr="00573823" w:rsidRDefault="00AC14EF" w:rsidP="00E07869">
            <w:r w:rsidRPr="00573823">
              <w:t xml:space="preserve">Предоставление итогового документа в формате </w:t>
            </w:r>
            <w:r w:rsidRPr="00573823">
              <w:rPr>
                <w:lang w:val="en-US"/>
              </w:rPr>
              <w:t>Word</w:t>
            </w:r>
            <w:r w:rsidRPr="00573823">
              <w:t xml:space="preserve"> или </w:t>
            </w:r>
            <w:r w:rsidRPr="00573823">
              <w:rPr>
                <w:lang w:val="en-US"/>
              </w:rPr>
              <w:t>Power</w:t>
            </w:r>
            <w:r w:rsidRPr="00573823">
              <w:t xml:space="preserve"> </w:t>
            </w:r>
            <w:r w:rsidRPr="00573823">
              <w:rPr>
                <w:lang w:val="en-US"/>
              </w:rPr>
              <w:t>Point</w:t>
            </w:r>
            <w:r w:rsidRPr="00573823">
              <w:t xml:space="preserve"> в составе общего отчета</w:t>
            </w:r>
          </w:p>
        </w:tc>
      </w:tr>
      <w:tr w:rsidR="00AC14EF" w:rsidRPr="00D56DD9" w:rsidTr="00E07869">
        <w:tc>
          <w:tcPr>
            <w:tcW w:w="675" w:type="dxa"/>
          </w:tcPr>
          <w:p w:rsidR="00AC14EF" w:rsidRPr="00D56DD9" w:rsidRDefault="00AC14EF" w:rsidP="00E07869">
            <w:pPr>
              <w:rPr>
                <w:b/>
              </w:rPr>
            </w:pPr>
            <w:r>
              <w:rPr>
                <w:b/>
              </w:rPr>
              <w:t>2.</w:t>
            </w:r>
          </w:p>
        </w:tc>
        <w:tc>
          <w:tcPr>
            <w:tcW w:w="9037" w:type="dxa"/>
            <w:gridSpan w:val="2"/>
          </w:tcPr>
          <w:p w:rsidR="00AC14EF" w:rsidRPr="00D56DD9" w:rsidRDefault="00AC14EF" w:rsidP="00E07869">
            <w:pPr>
              <w:rPr>
                <w:b/>
              </w:rPr>
            </w:pPr>
            <w:r w:rsidRPr="00D56DD9">
              <w:rPr>
                <w:b/>
              </w:rPr>
              <w:t>Взаимодействие со СМИ</w:t>
            </w:r>
          </w:p>
        </w:tc>
      </w:tr>
      <w:tr w:rsidR="00AC14EF" w:rsidRPr="00D56DD9" w:rsidTr="00E07869">
        <w:tc>
          <w:tcPr>
            <w:tcW w:w="675" w:type="dxa"/>
          </w:tcPr>
          <w:p w:rsidR="00AC14EF" w:rsidRPr="00D56DD9" w:rsidRDefault="00AC14EF" w:rsidP="00E07869">
            <w:r>
              <w:t>2</w:t>
            </w:r>
            <w:r w:rsidRPr="00D56DD9">
              <w:t>.1</w:t>
            </w:r>
          </w:p>
        </w:tc>
        <w:tc>
          <w:tcPr>
            <w:tcW w:w="4962" w:type="dxa"/>
          </w:tcPr>
          <w:p w:rsidR="00AC14EF" w:rsidRPr="00D56DD9" w:rsidRDefault="00AC14EF" w:rsidP="00E07869">
            <w:pPr>
              <w:widowControl w:val="0"/>
              <w:jc w:val="both"/>
              <w:rPr>
                <w:color w:val="000000"/>
              </w:rPr>
            </w:pPr>
            <w:r w:rsidRPr="00D56DD9">
              <w:rPr>
                <w:color w:val="000000"/>
              </w:rPr>
              <w:t>Подготовка и рассылка информационных сообщений в СМИ по темам Заказчика</w:t>
            </w:r>
          </w:p>
        </w:tc>
        <w:tc>
          <w:tcPr>
            <w:tcW w:w="4075" w:type="dxa"/>
          </w:tcPr>
          <w:p w:rsidR="00AC14EF" w:rsidRPr="00D56DD9" w:rsidRDefault="00AC14EF" w:rsidP="00E07869">
            <w:pPr>
              <w:widowControl w:val="0"/>
              <w:jc w:val="both"/>
              <w:rPr>
                <w:color w:val="000000"/>
              </w:rPr>
            </w:pPr>
            <w:r w:rsidRPr="00D56DD9">
              <w:rPr>
                <w:color w:val="000000"/>
              </w:rPr>
              <w:t xml:space="preserve">Не менее </w:t>
            </w:r>
            <w:r>
              <w:rPr>
                <w:color w:val="000000"/>
              </w:rPr>
              <w:t>семи</w:t>
            </w:r>
            <w:r w:rsidRPr="00D56DD9">
              <w:rPr>
                <w:color w:val="000000"/>
              </w:rPr>
              <w:t xml:space="preserve"> в месяц</w:t>
            </w:r>
          </w:p>
        </w:tc>
      </w:tr>
      <w:tr w:rsidR="00AC14EF" w:rsidRPr="00D56DD9" w:rsidTr="00E07869">
        <w:tc>
          <w:tcPr>
            <w:tcW w:w="675" w:type="dxa"/>
          </w:tcPr>
          <w:p w:rsidR="00AC14EF" w:rsidRPr="00D56DD9" w:rsidRDefault="00AC14EF" w:rsidP="00E07869">
            <w:r>
              <w:t>2</w:t>
            </w:r>
            <w:r w:rsidRPr="00D56DD9">
              <w:t>.2</w:t>
            </w:r>
          </w:p>
        </w:tc>
        <w:tc>
          <w:tcPr>
            <w:tcW w:w="4962" w:type="dxa"/>
          </w:tcPr>
          <w:p w:rsidR="00AC14EF" w:rsidRPr="00D56DD9" w:rsidRDefault="00AC14EF" w:rsidP="00E07869">
            <w:pPr>
              <w:widowControl w:val="0"/>
              <w:jc w:val="both"/>
              <w:rPr>
                <w:color w:val="000000"/>
              </w:rPr>
            </w:pPr>
            <w:r w:rsidRPr="00D56DD9">
              <w:rPr>
                <w:color w:val="000000"/>
              </w:rPr>
              <w:t xml:space="preserve">Инициирование и организация публикаций на ресурсах федеральных и региональных СМИ по ключевым инициативам </w:t>
            </w:r>
            <w:r>
              <w:rPr>
                <w:color w:val="000000"/>
              </w:rPr>
              <w:t>Заказчика</w:t>
            </w:r>
          </w:p>
        </w:tc>
        <w:tc>
          <w:tcPr>
            <w:tcW w:w="4075" w:type="dxa"/>
          </w:tcPr>
          <w:p w:rsidR="00AC14EF" w:rsidRPr="00D56DD9" w:rsidRDefault="00AC14EF" w:rsidP="00E07869">
            <w:pPr>
              <w:widowControl w:val="0"/>
              <w:jc w:val="both"/>
              <w:rPr>
                <w:color w:val="000000"/>
              </w:rPr>
            </w:pPr>
            <w:r w:rsidRPr="00D56DD9">
              <w:rPr>
                <w:color w:val="000000"/>
              </w:rPr>
              <w:t xml:space="preserve">Не менее </w:t>
            </w:r>
            <w:r>
              <w:rPr>
                <w:color w:val="000000"/>
              </w:rPr>
              <w:t>десяти</w:t>
            </w:r>
            <w:r w:rsidRPr="00D56DD9">
              <w:rPr>
                <w:color w:val="000000"/>
              </w:rPr>
              <w:t xml:space="preserve"> в месяц</w:t>
            </w:r>
          </w:p>
        </w:tc>
      </w:tr>
      <w:tr w:rsidR="00AC14EF" w:rsidRPr="00D56DD9" w:rsidTr="00E07869">
        <w:tc>
          <w:tcPr>
            <w:tcW w:w="675" w:type="dxa"/>
          </w:tcPr>
          <w:p w:rsidR="00AC14EF" w:rsidRPr="00573823" w:rsidRDefault="00AC14EF" w:rsidP="00E07869">
            <w:pPr>
              <w:rPr>
                <w:b/>
              </w:rPr>
            </w:pPr>
            <w:r>
              <w:rPr>
                <w:b/>
              </w:rPr>
              <w:t>3</w:t>
            </w:r>
            <w:r w:rsidRPr="00573823">
              <w:rPr>
                <w:b/>
              </w:rPr>
              <w:t>.</w:t>
            </w:r>
          </w:p>
        </w:tc>
        <w:tc>
          <w:tcPr>
            <w:tcW w:w="9037" w:type="dxa"/>
            <w:gridSpan w:val="2"/>
          </w:tcPr>
          <w:p w:rsidR="00AC14EF" w:rsidRPr="00573823" w:rsidRDefault="00AC14EF" w:rsidP="00E07869">
            <w:pPr>
              <w:widowControl w:val="0"/>
              <w:jc w:val="both"/>
            </w:pPr>
            <w:r w:rsidRPr="00573823">
              <w:rPr>
                <w:b/>
              </w:rPr>
              <w:t>Подготовка информационно-справочных материалов для представителей СМИ</w:t>
            </w:r>
          </w:p>
        </w:tc>
      </w:tr>
      <w:tr w:rsidR="00AC14EF" w:rsidRPr="00D56DD9" w:rsidTr="00E07869">
        <w:tc>
          <w:tcPr>
            <w:tcW w:w="675" w:type="dxa"/>
          </w:tcPr>
          <w:p w:rsidR="00AC14EF" w:rsidRPr="00573823" w:rsidRDefault="00AC14EF" w:rsidP="00E07869">
            <w:r>
              <w:t>3</w:t>
            </w:r>
            <w:r w:rsidRPr="00573823">
              <w:t>.1</w:t>
            </w:r>
          </w:p>
        </w:tc>
        <w:tc>
          <w:tcPr>
            <w:tcW w:w="4962" w:type="dxa"/>
          </w:tcPr>
          <w:p w:rsidR="00AC14EF" w:rsidRPr="00573823" w:rsidRDefault="00AC14EF" w:rsidP="00E07869">
            <w:pPr>
              <w:jc w:val="both"/>
            </w:pPr>
            <w:r w:rsidRPr="00573823">
              <w:t>Подбор и систематизация тезисного ряда, с учетом релевантных информационных поводов, аналитических исследований, запросов ключевых СМИ</w:t>
            </w:r>
          </w:p>
          <w:p w:rsidR="00AC14EF" w:rsidRPr="00573823" w:rsidRDefault="00AC14EF" w:rsidP="00E07869">
            <w:pPr>
              <w:jc w:val="both"/>
            </w:pPr>
          </w:p>
        </w:tc>
        <w:tc>
          <w:tcPr>
            <w:tcW w:w="4075" w:type="dxa"/>
            <w:vMerge w:val="restart"/>
          </w:tcPr>
          <w:p w:rsidR="00AC14EF" w:rsidRPr="00573823" w:rsidRDefault="00AC14EF" w:rsidP="00E07869">
            <w:pPr>
              <w:widowControl w:val="0"/>
              <w:jc w:val="both"/>
            </w:pPr>
            <w:r w:rsidRPr="00573823">
              <w:t xml:space="preserve">Предоставление итогового документа в формате </w:t>
            </w:r>
            <w:r w:rsidRPr="00573823">
              <w:rPr>
                <w:lang w:val="en-US"/>
              </w:rPr>
              <w:t>Word</w:t>
            </w:r>
            <w:r w:rsidRPr="00573823">
              <w:t xml:space="preserve"> или </w:t>
            </w:r>
            <w:r w:rsidRPr="00573823">
              <w:rPr>
                <w:lang w:val="en-US"/>
              </w:rPr>
              <w:t>Power</w:t>
            </w:r>
            <w:r w:rsidRPr="00573823">
              <w:t xml:space="preserve"> </w:t>
            </w:r>
            <w:r w:rsidRPr="00573823">
              <w:rPr>
                <w:lang w:val="en-US"/>
              </w:rPr>
              <w:t>Point</w:t>
            </w:r>
            <w:r w:rsidRPr="00573823">
              <w:t xml:space="preserve"> в составе общего отчета</w:t>
            </w:r>
          </w:p>
        </w:tc>
      </w:tr>
      <w:tr w:rsidR="00AC14EF" w:rsidRPr="00D56DD9" w:rsidTr="00E07869">
        <w:trPr>
          <w:trHeight w:val="1044"/>
        </w:trPr>
        <w:tc>
          <w:tcPr>
            <w:tcW w:w="675" w:type="dxa"/>
          </w:tcPr>
          <w:p w:rsidR="00AC14EF" w:rsidRPr="00573823" w:rsidRDefault="00AC14EF" w:rsidP="00E07869">
            <w:r>
              <w:t>3</w:t>
            </w:r>
            <w:r w:rsidRPr="00573823">
              <w:t>.2</w:t>
            </w:r>
          </w:p>
        </w:tc>
        <w:tc>
          <w:tcPr>
            <w:tcW w:w="4962" w:type="dxa"/>
          </w:tcPr>
          <w:p w:rsidR="00AC14EF" w:rsidRPr="00573823" w:rsidRDefault="00AC14EF" w:rsidP="00E07869">
            <w:pPr>
              <w:jc w:val="both"/>
            </w:pPr>
            <w:r w:rsidRPr="00573823">
              <w:t>Участие в подготовке аналитических, информационно-аналитических и информационно справочных материалов для представителей СМИ по теме запросов или планируемых публикаций</w:t>
            </w:r>
          </w:p>
        </w:tc>
        <w:tc>
          <w:tcPr>
            <w:tcW w:w="4075" w:type="dxa"/>
            <w:vMerge/>
          </w:tcPr>
          <w:p w:rsidR="00AC14EF" w:rsidRPr="00D56DD9" w:rsidRDefault="00AC14EF" w:rsidP="00E07869">
            <w:pPr>
              <w:widowControl w:val="0"/>
              <w:jc w:val="both"/>
              <w:rPr>
                <w:color w:val="000000"/>
              </w:rPr>
            </w:pPr>
          </w:p>
        </w:tc>
      </w:tr>
      <w:tr w:rsidR="00AC14EF" w:rsidRPr="00D56DD9" w:rsidTr="00E07869">
        <w:tc>
          <w:tcPr>
            <w:tcW w:w="675" w:type="dxa"/>
          </w:tcPr>
          <w:p w:rsidR="00AC14EF" w:rsidRPr="00D56DD9" w:rsidRDefault="00AC14EF" w:rsidP="00E07869">
            <w:pPr>
              <w:widowControl w:val="0"/>
              <w:jc w:val="both"/>
              <w:rPr>
                <w:b/>
                <w:color w:val="000000"/>
              </w:rPr>
            </w:pPr>
            <w:r>
              <w:rPr>
                <w:b/>
                <w:color w:val="000000"/>
              </w:rPr>
              <w:t>4.</w:t>
            </w:r>
          </w:p>
        </w:tc>
        <w:tc>
          <w:tcPr>
            <w:tcW w:w="9037" w:type="dxa"/>
            <w:gridSpan w:val="2"/>
          </w:tcPr>
          <w:p w:rsidR="00AC14EF" w:rsidRPr="00D56DD9" w:rsidRDefault="00AC14EF" w:rsidP="00E07869">
            <w:pPr>
              <w:widowControl w:val="0"/>
              <w:rPr>
                <w:b/>
                <w:color w:val="000000"/>
              </w:rPr>
            </w:pPr>
            <w:r w:rsidRPr="00D56DD9">
              <w:rPr>
                <w:b/>
                <w:color w:val="000000"/>
              </w:rPr>
              <w:t xml:space="preserve">Организация коммуникационного и информационного сопровождения мероприятий федерального и регионального уровней различного формата (круглый стол, экспертное обсуждение, пресс-конференция и т.д) </w:t>
            </w:r>
          </w:p>
        </w:tc>
      </w:tr>
      <w:tr w:rsidR="00AC14EF" w:rsidRPr="00FC2C93" w:rsidTr="00E07869">
        <w:trPr>
          <w:trHeight w:val="1114"/>
        </w:trPr>
        <w:tc>
          <w:tcPr>
            <w:tcW w:w="675" w:type="dxa"/>
          </w:tcPr>
          <w:p w:rsidR="00AC14EF" w:rsidRPr="00FC2C93" w:rsidRDefault="00AC14EF" w:rsidP="00E07869">
            <w:pPr>
              <w:widowControl w:val="0"/>
              <w:jc w:val="both"/>
              <w:rPr>
                <w:color w:val="FF0000"/>
              </w:rPr>
            </w:pPr>
            <w:r>
              <w:t>4</w:t>
            </w:r>
            <w:r w:rsidRPr="00FC2C93">
              <w:t>.</w:t>
            </w:r>
            <w:r>
              <w:t>1</w:t>
            </w:r>
          </w:p>
        </w:tc>
        <w:tc>
          <w:tcPr>
            <w:tcW w:w="4962" w:type="dxa"/>
          </w:tcPr>
          <w:p w:rsidR="00AC14EF" w:rsidRPr="00FC2C93" w:rsidRDefault="00AC14EF" w:rsidP="00E07869">
            <w:pPr>
              <w:widowControl w:val="0"/>
              <w:jc w:val="both"/>
              <w:rPr>
                <w:color w:val="FF0000"/>
              </w:rPr>
            </w:pPr>
            <w:r w:rsidRPr="00FC2C93">
              <w:t>Организация работы по анонсированию и информационному освещению итогов пресс-мероприятий в СМИ</w:t>
            </w:r>
          </w:p>
        </w:tc>
        <w:tc>
          <w:tcPr>
            <w:tcW w:w="4075" w:type="dxa"/>
            <w:vMerge w:val="restart"/>
          </w:tcPr>
          <w:p w:rsidR="00AC14EF" w:rsidRPr="00FC2C93" w:rsidRDefault="00AC14EF" w:rsidP="00E07869">
            <w:pPr>
              <w:widowControl w:val="0"/>
              <w:rPr>
                <w:color w:val="FF0000"/>
              </w:rPr>
            </w:pPr>
            <w:r w:rsidRPr="00A3747C">
              <w:t xml:space="preserve">Не </w:t>
            </w:r>
            <w:r>
              <w:t>более</w:t>
            </w:r>
            <w:r w:rsidRPr="00A3747C">
              <w:t xml:space="preserve"> 5 за период действия Договора</w:t>
            </w:r>
          </w:p>
        </w:tc>
      </w:tr>
      <w:tr w:rsidR="00AC14EF" w:rsidRPr="00D56DD9" w:rsidTr="00E07869">
        <w:tc>
          <w:tcPr>
            <w:tcW w:w="675" w:type="dxa"/>
          </w:tcPr>
          <w:p w:rsidR="00AC14EF" w:rsidRPr="00D56DD9" w:rsidRDefault="00AC14EF" w:rsidP="00E07869">
            <w:pPr>
              <w:widowControl w:val="0"/>
              <w:jc w:val="both"/>
              <w:rPr>
                <w:color w:val="000000"/>
              </w:rPr>
            </w:pPr>
            <w:r>
              <w:rPr>
                <w:color w:val="000000"/>
              </w:rPr>
              <w:t>4.2</w:t>
            </w:r>
          </w:p>
        </w:tc>
        <w:tc>
          <w:tcPr>
            <w:tcW w:w="4962" w:type="dxa"/>
          </w:tcPr>
          <w:p w:rsidR="00AC14EF" w:rsidRPr="00D56DD9" w:rsidRDefault="00AC14EF" w:rsidP="00E07869">
            <w:pPr>
              <w:widowControl w:val="0"/>
              <w:jc w:val="both"/>
              <w:rPr>
                <w:color w:val="000000"/>
              </w:rPr>
            </w:pPr>
            <w:r w:rsidRPr="00D56DD9">
              <w:rPr>
                <w:color w:val="000000"/>
              </w:rPr>
              <w:t>Разработка информационно-справочных материалов для журналистов по теме каждого мероприятия (пресс-релиз, информационные справки и пр.) – не более 10 000 печатных знаков</w:t>
            </w:r>
          </w:p>
        </w:tc>
        <w:tc>
          <w:tcPr>
            <w:tcW w:w="4075" w:type="dxa"/>
            <w:vMerge/>
          </w:tcPr>
          <w:p w:rsidR="00AC14EF" w:rsidRPr="00D56DD9" w:rsidRDefault="00AC14EF" w:rsidP="00E07869">
            <w:pPr>
              <w:widowControl w:val="0"/>
              <w:rPr>
                <w:color w:val="000000"/>
              </w:rPr>
            </w:pPr>
          </w:p>
        </w:tc>
      </w:tr>
      <w:tr w:rsidR="00AC14EF" w:rsidRPr="00D56DD9" w:rsidTr="00E07869">
        <w:tc>
          <w:tcPr>
            <w:tcW w:w="675" w:type="dxa"/>
          </w:tcPr>
          <w:p w:rsidR="00AC14EF" w:rsidRPr="00D56DD9" w:rsidRDefault="00AC14EF" w:rsidP="00E07869">
            <w:pPr>
              <w:widowControl w:val="0"/>
              <w:jc w:val="both"/>
              <w:rPr>
                <w:color w:val="000000"/>
              </w:rPr>
            </w:pPr>
            <w:r>
              <w:rPr>
                <w:color w:val="000000"/>
              </w:rPr>
              <w:t>4.3</w:t>
            </w:r>
          </w:p>
        </w:tc>
        <w:tc>
          <w:tcPr>
            <w:tcW w:w="4962" w:type="dxa"/>
          </w:tcPr>
          <w:p w:rsidR="00AC14EF" w:rsidRPr="00D56DD9" w:rsidRDefault="00AC14EF" w:rsidP="00E07869">
            <w:pPr>
              <w:widowControl w:val="0"/>
              <w:jc w:val="both"/>
              <w:rPr>
                <w:color w:val="000000"/>
              </w:rPr>
            </w:pPr>
            <w:r w:rsidRPr="005B4BBA">
              <w:rPr>
                <w:color w:val="000000"/>
              </w:rPr>
              <w:t>Консультационная поддержка в процессе организации и проведении мероприятий федерального и регионального уровней, направленных на формирова</w:t>
            </w:r>
            <w:r>
              <w:rPr>
                <w:color w:val="000000"/>
              </w:rPr>
              <w:t>ние лояльного отношения со СМИ</w:t>
            </w:r>
          </w:p>
        </w:tc>
        <w:tc>
          <w:tcPr>
            <w:tcW w:w="4075" w:type="dxa"/>
            <w:vMerge/>
          </w:tcPr>
          <w:p w:rsidR="00AC14EF" w:rsidRPr="00D56DD9" w:rsidRDefault="00AC14EF" w:rsidP="00E07869">
            <w:pPr>
              <w:widowControl w:val="0"/>
              <w:rPr>
                <w:color w:val="000000"/>
              </w:rPr>
            </w:pPr>
          </w:p>
        </w:tc>
      </w:tr>
      <w:tr w:rsidR="00AC14EF" w:rsidRPr="00D56DD9" w:rsidTr="00E07869">
        <w:tc>
          <w:tcPr>
            <w:tcW w:w="675" w:type="dxa"/>
          </w:tcPr>
          <w:p w:rsidR="00AC14EF" w:rsidRPr="00D56DD9" w:rsidRDefault="00AC14EF" w:rsidP="00E07869">
            <w:pPr>
              <w:widowControl w:val="0"/>
              <w:jc w:val="both"/>
              <w:rPr>
                <w:color w:val="000000"/>
              </w:rPr>
            </w:pPr>
            <w:r>
              <w:rPr>
                <w:color w:val="000000"/>
              </w:rPr>
              <w:t>4.4</w:t>
            </w:r>
          </w:p>
        </w:tc>
        <w:tc>
          <w:tcPr>
            <w:tcW w:w="4962" w:type="dxa"/>
          </w:tcPr>
          <w:p w:rsidR="00AC14EF" w:rsidRPr="00D56DD9" w:rsidRDefault="00AC14EF" w:rsidP="00E07869">
            <w:pPr>
              <w:widowControl w:val="0"/>
              <w:jc w:val="both"/>
              <w:rPr>
                <w:color w:val="000000"/>
              </w:rPr>
            </w:pPr>
            <w:r w:rsidRPr="00D56DD9">
              <w:rPr>
                <w:color w:val="000000"/>
              </w:rPr>
              <w:t>Аккредитация СМИ на мероприятие</w:t>
            </w:r>
          </w:p>
        </w:tc>
        <w:tc>
          <w:tcPr>
            <w:tcW w:w="4075" w:type="dxa"/>
            <w:vMerge/>
          </w:tcPr>
          <w:p w:rsidR="00AC14EF" w:rsidRPr="00D56DD9" w:rsidRDefault="00AC14EF" w:rsidP="00E07869">
            <w:pPr>
              <w:widowControl w:val="0"/>
              <w:rPr>
                <w:color w:val="000000"/>
              </w:rPr>
            </w:pPr>
          </w:p>
        </w:tc>
      </w:tr>
      <w:tr w:rsidR="00AC14EF" w:rsidRPr="00D56DD9" w:rsidTr="00E07869">
        <w:tc>
          <w:tcPr>
            <w:tcW w:w="675" w:type="dxa"/>
          </w:tcPr>
          <w:p w:rsidR="00AC14EF" w:rsidRPr="00D56DD9" w:rsidRDefault="00AC14EF" w:rsidP="00E07869">
            <w:pPr>
              <w:widowControl w:val="0"/>
              <w:jc w:val="both"/>
              <w:rPr>
                <w:color w:val="000000"/>
              </w:rPr>
            </w:pPr>
            <w:r>
              <w:rPr>
                <w:color w:val="000000"/>
              </w:rPr>
              <w:t>4.5</w:t>
            </w:r>
          </w:p>
        </w:tc>
        <w:tc>
          <w:tcPr>
            <w:tcW w:w="4962" w:type="dxa"/>
          </w:tcPr>
          <w:p w:rsidR="00AC14EF" w:rsidRPr="00D56DD9" w:rsidRDefault="00AC14EF" w:rsidP="00E07869">
            <w:pPr>
              <w:widowControl w:val="0"/>
              <w:jc w:val="both"/>
              <w:rPr>
                <w:color w:val="000000"/>
              </w:rPr>
            </w:pPr>
            <w:r w:rsidRPr="00D56DD9">
              <w:rPr>
                <w:color w:val="000000"/>
              </w:rPr>
              <w:t xml:space="preserve">Мониторинг выходов материалов в СМИ (сбор и систематизация вышедших материалов, предоставление пресс-клиппинга публикаций) </w:t>
            </w:r>
            <w:r>
              <w:rPr>
                <w:color w:val="000000"/>
              </w:rPr>
              <w:t>по итогам мероприятий</w:t>
            </w:r>
          </w:p>
        </w:tc>
        <w:tc>
          <w:tcPr>
            <w:tcW w:w="4075" w:type="dxa"/>
            <w:vMerge/>
          </w:tcPr>
          <w:p w:rsidR="00AC14EF" w:rsidRPr="00D56DD9" w:rsidRDefault="00AC14EF" w:rsidP="00E07869">
            <w:pPr>
              <w:widowControl w:val="0"/>
              <w:rPr>
                <w:color w:val="000000"/>
              </w:rPr>
            </w:pPr>
          </w:p>
        </w:tc>
      </w:tr>
      <w:tr w:rsidR="00AC14EF" w:rsidRPr="00D56DD9" w:rsidTr="00E07869">
        <w:tc>
          <w:tcPr>
            <w:tcW w:w="675" w:type="dxa"/>
          </w:tcPr>
          <w:p w:rsidR="00AC14EF" w:rsidRPr="00D56DD9" w:rsidRDefault="00AC14EF" w:rsidP="00E07869">
            <w:pPr>
              <w:widowControl w:val="0"/>
              <w:jc w:val="both"/>
              <w:rPr>
                <w:b/>
                <w:color w:val="000000"/>
              </w:rPr>
            </w:pPr>
            <w:r>
              <w:rPr>
                <w:b/>
                <w:color w:val="000000"/>
              </w:rPr>
              <w:t>5</w:t>
            </w:r>
            <w:r w:rsidRPr="00D56DD9">
              <w:rPr>
                <w:b/>
                <w:color w:val="000000"/>
              </w:rPr>
              <w:t>.</w:t>
            </w:r>
          </w:p>
        </w:tc>
        <w:tc>
          <w:tcPr>
            <w:tcW w:w="9037" w:type="dxa"/>
            <w:gridSpan w:val="2"/>
          </w:tcPr>
          <w:p w:rsidR="00AC14EF" w:rsidRPr="00D56DD9" w:rsidRDefault="00AC14EF" w:rsidP="00E07869">
            <w:pPr>
              <w:widowControl w:val="0"/>
              <w:rPr>
                <w:b/>
                <w:color w:val="000000"/>
              </w:rPr>
            </w:pPr>
            <w:r w:rsidRPr="00D56DD9">
              <w:rPr>
                <w:b/>
                <w:color w:val="000000"/>
              </w:rPr>
              <w:t>Работа в социальных медиа</w:t>
            </w:r>
          </w:p>
        </w:tc>
      </w:tr>
      <w:tr w:rsidR="00AC14EF" w:rsidRPr="00D56DD9" w:rsidTr="00E07869">
        <w:tc>
          <w:tcPr>
            <w:tcW w:w="675" w:type="dxa"/>
          </w:tcPr>
          <w:p w:rsidR="00AC14EF" w:rsidRPr="00D56DD9" w:rsidRDefault="00AC14EF" w:rsidP="00E07869">
            <w:pPr>
              <w:widowControl w:val="0"/>
              <w:jc w:val="both"/>
              <w:rPr>
                <w:color w:val="000000"/>
              </w:rPr>
            </w:pPr>
            <w:r>
              <w:rPr>
                <w:color w:val="000000"/>
              </w:rPr>
              <w:t>5</w:t>
            </w:r>
            <w:r w:rsidRPr="00D56DD9">
              <w:rPr>
                <w:color w:val="000000"/>
              </w:rPr>
              <w:t>.1</w:t>
            </w:r>
          </w:p>
        </w:tc>
        <w:tc>
          <w:tcPr>
            <w:tcW w:w="4962" w:type="dxa"/>
          </w:tcPr>
          <w:p w:rsidR="00AC14EF" w:rsidRPr="00D56DD9" w:rsidRDefault="00AC14EF" w:rsidP="00E07869">
            <w:pPr>
              <w:widowControl w:val="0"/>
              <w:jc w:val="both"/>
              <w:rPr>
                <w:color w:val="000000"/>
              </w:rPr>
            </w:pPr>
            <w:r>
              <w:rPr>
                <w:color w:val="000000"/>
              </w:rPr>
              <w:t>Разработка</w:t>
            </w:r>
            <w:r w:rsidRPr="00D56DD9">
              <w:rPr>
                <w:color w:val="000000"/>
              </w:rPr>
              <w:t xml:space="preserve">, согласование и утверждение стратегии продвижения аккаунтов Агентства в социальных сетях (Facebook, YouTube, Twitter, Вконтакте, </w:t>
            </w:r>
            <w:r w:rsidRPr="0059421A">
              <w:rPr>
                <w:color w:val="000000"/>
              </w:rPr>
              <w:t>Instagram)</w:t>
            </w:r>
          </w:p>
        </w:tc>
        <w:tc>
          <w:tcPr>
            <w:tcW w:w="4075" w:type="dxa"/>
          </w:tcPr>
          <w:p w:rsidR="00AC14EF" w:rsidRPr="00D56DD9" w:rsidRDefault="00AC14EF" w:rsidP="00E07869">
            <w:pPr>
              <w:widowControl w:val="0"/>
              <w:rPr>
                <w:color w:val="000000"/>
              </w:rPr>
            </w:pPr>
            <w:r w:rsidRPr="00D56DD9">
              <w:rPr>
                <w:color w:val="000000"/>
              </w:rPr>
              <w:t xml:space="preserve">Список аккаунтов: </w:t>
            </w:r>
          </w:p>
          <w:p w:rsidR="00AC14EF" w:rsidRPr="00D56DD9" w:rsidRDefault="00AC14EF" w:rsidP="009028E1">
            <w:pPr>
              <w:pStyle w:val="af8"/>
              <w:widowControl w:val="0"/>
              <w:numPr>
                <w:ilvl w:val="0"/>
                <w:numId w:val="40"/>
              </w:numPr>
              <w:ind w:left="0" w:firstLine="0"/>
              <w:rPr>
                <w:color w:val="000000"/>
              </w:rPr>
            </w:pPr>
            <w:r w:rsidRPr="00D56DD9">
              <w:rPr>
                <w:color w:val="000000"/>
              </w:rPr>
              <w:t>https://www.youtube.com/channel/UCsqvo0PqCTMl-JqvcsEZhBg</w:t>
            </w:r>
          </w:p>
          <w:p w:rsidR="00AC14EF" w:rsidRPr="00D56DD9" w:rsidRDefault="00AC14EF" w:rsidP="009028E1">
            <w:pPr>
              <w:pStyle w:val="af8"/>
              <w:widowControl w:val="0"/>
              <w:numPr>
                <w:ilvl w:val="0"/>
                <w:numId w:val="40"/>
              </w:numPr>
              <w:ind w:left="0" w:firstLine="0"/>
              <w:rPr>
                <w:color w:val="000000"/>
              </w:rPr>
            </w:pPr>
            <w:r w:rsidRPr="00D56DD9">
              <w:rPr>
                <w:color w:val="000000"/>
              </w:rPr>
              <w:t>https://twitter.com/asipnp</w:t>
            </w:r>
          </w:p>
          <w:p w:rsidR="00AC14EF" w:rsidRPr="00D56DD9" w:rsidRDefault="00AC14EF" w:rsidP="009028E1">
            <w:pPr>
              <w:pStyle w:val="af8"/>
              <w:widowControl w:val="0"/>
              <w:numPr>
                <w:ilvl w:val="0"/>
                <w:numId w:val="40"/>
              </w:numPr>
              <w:ind w:left="0" w:firstLine="0"/>
              <w:rPr>
                <w:color w:val="000000"/>
              </w:rPr>
            </w:pPr>
            <w:r w:rsidRPr="00D56DD9">
              <w:rPr>
                <w:color w:val="000000"/>
              </w:rPr>
              <w:t>https://vk.com/asi_ru</w:t>
            </w:r>
          </w:p>
          <w:p w:rsidR="00AC14EF" w:rsidRPr="00D56DD9" w:rsidRDefault="009246E9" w:rsidP="009028E1">
            <w:pPr>
              <w:pStyle w:val="af8"/>
              <w:widowControl w:val="0"/>
              <w:numPr>
                <w:ilvl w:val="0"/>
                <w:numId w:val="40"/>
              </w:numPr>
              <w:ind w:left="0" w:firstLine="0"/>
              <w:rPr>
                <w:color w:val="000000"/>
              </w:rPr>
            </w:pPr>
            <w:hyperlink r:id="rId23" w:history="1">
              <w:r w:rsidR="00AC14EF" w:rsidRPr="00D56DD9">
                <w:rPr>
                  <w:rStyle w:val="aa"/>
                </w:rPr>
                <w:t>https://www.facebook.com/asi.pnp/</w:t>
              </w:r>
            </w:hyperlink>
          </w:p>
          <w:p w:rsidR="00AC14EF" w:rsidRPr="00D56DD9" w:rsidRDefault="00AC14EF" w:rsidP="009028E1">
            <w:pPr>
              <w:pStyle w:val="af8"/>
              <w:widowControl w:val="0"/>
              <w:numPr>
                <w:ilvl w:val="0"/>
                <w:numId w:val="40"/>
              </w:numPr>
              <w:ind w:left="0" w:firstLine="0"/>
              <w:rPr>
                <w:color w:val="000000"/>
              </w:rPr>
            </w:pPr>
            <w:r w:rsidRPr="00D56DD9">
              <w:rPr>
                <w:color w:val="000000"/>
              </w:rPr>
              <w:t>https://www.instagram.com/asi_rf/</w:t>
            </w:r>
          </w:p>
        </w:tc>
      </w:tr>
      <w:tr w:rsidR="00AC14EF" w:rsidRPr="00602199" w:rsidTr="00E07869">
        <w:tc>
          <w:tcPr>
            <w:tcW w:w="675" w:type="dxa"/>
          </w:tcPr>
          <w:p w:rsidR="00AC14EF" w:rsidRPr="00D56DD9" w:rsidRDefault="00AC14EF" w:rsidP="00E07869">
            <w:pPr>
              <w:widowControl w:val="0"/>
              <w:jc w:val="both"/>
              <w:rPr>
                <w:color w:val="000000"/>
              </w:rPr>
            </w:pPr>
            <w:r>
              <w:rPr>
                <w:color w:val="000000"/>
              </w:rPr>
              <w:t>5.</w:t>
            </w:r>
            <w:r w:rsidRPr="00D56DD9">
              <w:rPr>
                <w:color w:val="000000"/>
              </w:rPr>
              <w:t>2</w:t>
            </w:r>
          </w:p>
        </w:tc>
        <w:tc>
          <w:tcPr>
            <w:tcW w:w="4962" w:type="dxa"/>
          </w:tcPr>
          <w:p w:rsidR="00AC14EF" w:rsidRPr="00D56DD9" w:rsidRDefault="00AC14EF" w:rsidP="00E07869">
            <w:pPr>
              <w:widowControl w:val="0"/>
              <w:jc w:val="both"/>
              <w:rPr>
                <w:color w:val="000000"/>
              </w:rPr>
            </w:pPr>
            <w:r>
              <w:rPr>
                <w:color w:val="000000"/>
              </w:rPr>
              <w:t>Подготовка</w:t>
            </w:r>
            <w:r w:rsidRPr="00D56DD9">
              <w:rPr>
                <w:color w:val="000000"/>
              </w:rPr>
              <w:t xml:space="preserve"> новостного контента для размещения в социальных сетях</w:t>
            </w:r>
          </w:p>
        </w:tc>
        <w:tc>
          <w:tcPr>
            <w:tcW w:w="4075" w:type="dxa"/>
          </w:tcPr>
          <w:p w:rsidR="00AC14EF" w:rsidRDefault="00AC14EF" w:rsidP="00E07869">
            <w:pPr>
              <w:widowControl w:val="0"/>
              <w:rPr>
                <w:color w:val="000000"/>
              </w:rPr>
            </w:pPr>
            <w:r>
              <w:rPr>
                <w:color w:val="000000"/>
              </w:rPr>
              <w:t>Адаптация релизов (предоставляет Заказчик) для размещения в социальных сетях.</w:t>
            </w:r>
          </w:p>
          <w:p w:rsidR="00AC14EF" w:rsidRDefault="00AC14EF" w:rsidP="00E07869">
            <w:pPr>
              <w:widowControl w:val="0"/>
              <w:rPr>
                <w:color w:val="000000"/>
              </w:rPr>
            </w:pPr>
          </w:p>
          <w:p w:rsidR="00AC14EF" w:rsidRDefault="00AC14EF" w:rsidP="00E07869">
            <w:pPr>
              <w:widowControl w:val="0"/>
              <w:rPr>
                <w:color w:val="000000"/>
              </w:rPr>
            </w:pPr>
            <w:r>
              <w:rPr>
                <w:color w:val="000000"/>
              </w:rPr>
              <w:t>Размещение</w:t>
            </w:r>
            <w:r w:rsidRPr="00D56DD9">
              <w:rPr>
                <w:color w:val="000000"/>
              </w:rPr>
              <w:t xml:space="preserve"> </w:t>
            </w:r>
            <w:r w:rsidRPr="00337CF0">
              <w:rPr>
                <w:color w:val="000000"/>
              </w:rPr>
              <w:t>не менее 20</w:t>
            </w:r>
            <w:r w:rsidRPr="00D56DD9">
              <w:rPr>
                <w:color w:val="000000"/>
              </w:rPr>
              <w:t xml:space="preserve"> публикаций </w:t>
            </w:r>
            <w:r>
              <w:rPr>
                <w:color w:val="000000"/>
              </w:rPr>
              <w:t xml:space="preserve">(фото/видео) </w:t>
            </w:r>
            <w:r w:rsidRPr="00D56DD9">
              <w:rPr>
                <w:color w:val="000000"/>
              </w:rPr>
              <w:t>в месяц</w:t>
            </w:r>
            <w:r>
              <w:rPr>
                <w:color w:val="000000"/>
              </w:rPr>
              <w:t xml:space="preserve"> на страницах</w:t>
            </w:r>
            <w:r w:rsidRPr="00602199">
              <w:rPr>
                <w:color w:val="000000"/>
              </w:rPr>
              <w:t xml:space="preserve"> </w:t>
            </w:r>
            <w:r w:rsidRPr="00D56DD9">
              <w:rPr>
                <w:color w:val="000000"/>
              </w:rPr>
              <w:t>ВКонтакте</w:t>
            </w:r>
            <w:r w:rsidRPr="00602199">
              <w:rPr>
                <w:color w:val="000000"/>
              </w:rPr>
              <w:t xml:space="preserve">, </w:t>
            </w:r>
            <w:r w:rsidRPr="00602199">
              <w:rPr>
                <w:color w:val="000000"/>
                <w:lang w:val="en-US"/>
              </w:rPr>
              <w:t>Facebook</w:t>
            </w:r>
            <w:r w:rsidRPr="00602199">
              <w:rPr>
                <w:color w:val="000000"/>
              </w:rPr>
              <w:t xml:space="preserve">, </w:t>
            </w:r>
            <w:r w:rsidRPr="00602199">
              <w:rPr>
                <w:color w:val="000000"/>
                <w:lang w:val="en-US"/>
              </w:rPr>
              <w:t>Instagram</w:t>
            </w:r>
            <w:r w:rsidRPr="00602199">
              <w:rPr>
                <w:color w:val="000000"/>
              </w:rPr>
              <w:t xml:space="preserve">, </w:t>
            </w:r>
            <w:r w:rsidRPr="00602199">
              <w:rPr>
                <w:color w:val="000000"/>
                <w:lang w:val="en-US"/>
              </w:rPr>
              <w:t>YouTube</w:t>
            </w:r>
            <w:r w:rsidRPr="00602199">
              <w:rPr>
                <w:color w:val="000000"/>
              </w:rPr>
              <w:t xml:space="preserve"> </w:t>
            </w:r>
            <w:r>
              <w:rPr>
                <w:color w:val="000000"/>
              </w:rPr>
              <w:t>(фото/видео предоставляет Заказчик)</w:t>
            </w:r>
          </w:p>
          <w:p w:rsidR="00AC14EF" w:rsidRPr="00602199" w:rsidRDefault="00AC14EF" w:rsidP="00E07869">
            <w:pPr>
              <w:widowControl w:val="0"/>
              <w:rPr>
                <w:color w:val="000000"/>
              </w:rPr>
            </w:pPr>
          </w:p>
        </w:tc>
      </w:tr>
      <w:tr w:rsidR="00AC14EF" w:rsidRPr="00D56DD9" w:rsidTr="00E07869">
        <w:tc>
          <w:tcPr>
            <w:tcW w:w="675" w:type="dxa"/>
          </w:tcPr>
          <w:p w:rsidR="00AC14EF" w:rsidRPr="00D56DD9" w:rsidRDefault="00AC14EF" w:rsidP="00E07869">
            <w:pPr>
              <w:widowControl w:val="0"/>
              <w:jc w:val="both"/>
              <w:rPr>
                <w:color w:val="000000"/>
              </w:rPr>
            </w:pPr>
            <w:r>
              <w:rPr>
                <w:color w:val="000000"/>
              </w:rPr>
              <w:t>5.3</w:t>
            </w:r>
          </w:p>
        </w:tc>
        <w:tc>
          <w:tcPr>
            <w:tcW w:w="4962" w:type="dxa"/>
          </w:tcPr>
          <w:p w:rsidR="00AC14EF" w:rsidRPr="00D56DD9" w:rsidRDefault="00AC14EF" w:rsidP="00E07869">
            <w:pPr>
              <w:widowControl w:val="0"/>
              <w:jc w:val="both"/>
              <w:rPr>
                <w:color w:val="000000"/>
              </w:rPr>
            </w:pPr>
            <w:r w:rsidRPr="00D56DD9">
              <w:rPr>
                <w:color w:val="000000"/>
              </w:rPr>
              <w:t>Регулярное наполнение официальных аккаунтов Агентства в социальных сетях актуальными цитатами ключевых спикеров Агентства и новостями о ключевых событиях</w:t>
            </w:r>
            <w:r w:rsidRPr="00D56DD9">
              <w:rPr>
                <w:color w:val="000000"/>
              </w:rPr>
              <w:tab/>
            </w:r>
          </w:p>
        </w:tc>
        <w:tc>
          <w:tcPr>
            <w:tcW w:w="4075" w:type="dxa"/>
            <w:vMerge w:val="restart"/>
          </w:tcPr>
          <w:p w:rsidR="00AC14EF" w:rsidRDefault="00AC14EF" w:rsidP="00E07869">
            <w:pPr>
              <w:widowControl w:val="0"/>
              <w:rPr>
                <w:color w:val="000000"/>
              </w:rPr>
            </w:pPr>
            <w:r w:rsidRPr="00D56DD9">
              <w:rPr>
                <w:color w:val="000000"/>
              </w:rPr>
              <w:t>Предостав</w:t>
            </w:r>
            <w:r>
              <w:rPr>
                <w:color w:val="000000"/>
              </w:rPr>
              <w:t xml:space="preserve">ление документа  в формате Word или </w:t>
            </w:r>
            <w:r w:rsidRPr="00D56DD9">
              <w:rPr>
                <w:color w:val="000000"/>
              </w:rPr>
              <w:t>Power Point, содержащий скри</w:t>
            </w:r>
            <w:r>
              <w:rPr>
                <w:color w:val="000000"/>
              </w:rPr>
              <w:t>ншоты подготовленных материалов</w:t>
            </w:r>
          </w:p>
          <w:p w:rsidR="00AC14EF" w:rsidRPr="00427A25" w:rsidRDefault="00AC14EF" w:rsidP="00E07869">
            <w:pPr>
              <w:widowControl w:val="0"/>
              <w:rPr>
                <w:color w:val="000000"/>
              </w:rPr>
            </w:pPr>
            <w:r w:rsidRPr="00427A25">
              <w:rPr>
                <w:color w:val="000000"/>
              </w:rPr>
              <w:t>Создание не более 10 медиафайлов.</w:t>
            </w:r>
          </w:p>
          <w:p w:rsidR="00AC14EF" w:rsidRPr="00D56DD9" w:rsidRDefault="00AC14EF" w:rsidP="00E07869">
            <w:pPr>
              <w:widowControl w:val="0"/>
              <w:rPr>
                <w:color w:val="000000"/>
              </w:rPr>
            </w:pPr>
            <w:r w:rsidRPr="00427A25">
              <w:rPr>
                <w:color w:val="000000"/>
              </w:rPr>
              <w:t>Создание одного набора стикеров (не более 5 изображений)</w:t>
            </w:r>
          </w:p>
          <w:p w:rsidR="00AC14EF" w:rsidRPr="00D56DD9" w:rsidRDefault="00AC14EF" w:rsidP="00E07869">
            <w:pPr>
              <w:widowControl w:val="0"/>
              <w:rPr>
                <w:color w:val="000000"/>
              </w:rPr>
            </w:pPr>
          </w:p>
        </w:tc>
      </w:tr>
      <w:tr w:rsidR="00AC14EF" w:rsidRPr="00D56DD9" w:rsidTr="00E07869">
        <w:tc>
          <w:tcPr>
            <w:tcW w:w="675" w:type="dxa"/>
          </w:tcPr>
          <w:p w:rsidR="00AC14EF" w:rsidRPr="00D56DD9" w:rsidRDefault="00AC14EF" w:rsidP="00E07869">
            <w:pPr>
              <w:widowControl w:val="0"/>
              <w:jc w:val="both"/>
              <w:rPr>
                <w:color w:val="000000"/>
              </w:rPr>
            </w:pPr>
            <w:r>
              <w:rPr>
                <w:color w:val="000000"/>
              </w:rPr>
              <w:t>5.4</w:t>
            </w:r>
          </w:p>
        </w:tc>
        <w:tc>
          <w:tcPr>
            <w:tcW w:w="4962" w:type="dxa"/>
          </w:tcPr>
          <w:p w:rsidR="00AC14EF" w:rsidRPr="00C826BA" w:rsidRDefault="00AC14EF" w:rsidP="00E07869">
            <w:pPr>
              <w:widowControl w:val="0"/>
              <w:jc w:val="both"/>
              <w:rPr>
                <w:color w:val="000000" w:themeColor="text1"/>
              </w:rPr>
            </w:pPr>
            <w:r w:rsidRPr="00C826BA">
              <w:rPr>
                <w:color w:val="000000" w:themeColor="text1"/>
              </w:rPr>
              <w:t>Создание продуктов для визуального оформления официальных аккаунтов Агентства и публикаций в социальных сетях, а именно:</w:t>
            </w:r>
          </w:p>
          <w:p w:rsidR="00AC14EF" w:rsidRPr="008E4A95" w:rsidRDefault="00AC14EF" w:rsidP="009028E1">
            <w:pPr>
              <w:pStyle w:val="af8"/>
              <w:widowControl w:val="0"/>
              <w:numPr>
                <w:ilvl w:val="0"/>
                <w:numId w:val="41"/>
              </w:numPr>
              <w:jc w:val="both"/>
              <w:rPr>
                <w:color w:val="000000"/>
              </w:rPr>
            </w:pPr>
            <w:r w:rsidRPr="00C826BA">
              <w:rPr>
                <w:color w:val="000000" w:themeColor="text1"/>
              </w:rPr>
              <w:t xml:space="preserve">создание статичных </w:t>
            </w:r>
            <w:r w:rsidRPr="008E4A95">
              <w:rPr>
                <w:color w:val="000000"/>
              </w:rPr>
              <w:t>и интерактивных заставок для оформления официальных акка</w:t>
            </w:r>
            <w:r>
              <w:rPr>
                <w:color w:val="000000"/>
              </w:rPr>
              <w:t>унтов;</w:t>
            </w:r>
            <w:r w:rsidRPr="008E4A95">
              <w:rPr>
                <w:color w:val="000000"/>
              </w:rPr>
              <w:t xml:space="preserve"> </w:t>
            </w:r>
          </w:p>
          <w:p w:rsidR="00AC14EF" w:rsidRPr="008E4A95" w:rsidRDefault="00AC14EF" w:rsidP="009028E1">
            <w:pPr>
              <w:pStyle w:val="af8"/>
              <w:widowControl w:val="0"/>
              <w:numPr>
                <w:ilvl w:val="0"/>
                <w:numId w:val="41"/>
              </w:numPr>
              <w:jc w:val="both"/>
              <w:rPr>
                <w:color w:val="000000"/>
              </w:rPr>
            </w:pPr>
            <w:r w:rsidRPr="008E4A95">
              <w:rPr>
                <w:color w:val="000000"/>
              </w:rPr>
              <w:t>разработка визуальных шаблонов для</w:t>
            </w:r>
            <w:r>
              <w:rPr>
                <w:color w:val="000000"/>
              </w:rPr>
              <w:t xml:space="preserve"> оформления публикаций (постов);</w:t>
            </w:r>
            <w:r w:rsidRPr="008E4A95">
              <w:rPr>
                <w:color w:val="000000"/>
              </w:rPr>
              <w:t xml:space="preserve"> </w:t>
            </w:r>
          </w:p>
          <w:p w:rsidR="00AC14EF" w:rsidRDefault="00AC14EF" w:rsidP="009028E1">
            <w:pPr>
              <w:pStyle w:val="af8"/>
              <w:widowControl w:val="0"/>
              <w:numPr>
                <w:ilvl w:val="0"/>
                <w:numId w:val="41"/>
              </w:numPr>
              <w:jc w:val="both"/>
              <w:rPr>
                <w:color w:val="000000"/>
              </w:rPr>
            </w:pPr>
            <w:r w:rsidRPr="008E4A95">
              <w:rPr>
                <w:color w:val="000000"/>
              </w:rPr>
              <w:t>создание индивидуаль</w:t>
            </w:r>
            <w:r>
              <w:rPr>
                <w:color w:val="000000"/>
              </w:rPr>
              <w:t>ных графических решений и инфографики;</w:t>
            </w:r>
          </w:p>
          <w:p w:rsidR="00AC14EF" w:rsidRPr="00726734" w:rsidRDefault="00AC14EF" w:rsidP="009028E1">
            <w:pPr>
              <w:pStyle w:val="af8"/>
              <w:widowControl w:val="0"/>
              <w:numPr>
                <w:ilvl w:val="0"/>
                <w:numId w:val="41"/>
              </w:numPr>
              <w:jc w:val="both"/>
              <w:rPr>
                <w:color w:val="000000"/>
              </w:rPr>
            </w:pPr>
            <w:r>
              <w:rPr>
                <w:color w:val="000000"/>
              </w:rPr>
              <w:t>с</w:t>
            </w:r>
            <w:r w:rsidRPr="00851C86">
              <w:rPr>
                <w:color w:val="000000"/>
              </w:rPr>
              <w:t>оздание собственного набора стикеров АСИ и размещение его в</w:t>
            </w:r>
            <w:r>
              <w:rPr>
                <w:color w:val="000000"/>
              </w:rPr>
              <w:t xml:space="preserve"> «магазине стикеров» Вконтакте (д</w:t>
            </w:r>
            <w:r w:rsidRPr="00851C86">
              <w:rPr>
                <w:color w:val="000000"/>
              </w:rPr>
              <w:t>ля пользователей сети Вконтакте набор должен быть бесплатным</w:t>
            </w:r>
            <w:r>
              <w:rPr>
                <w:color w:val="000000"/>
              </w:rPr>
              <w:t>)</w:t>
            </w:r>
            <w:r w:rsidRPr="00851C86">
              <w:rPr>
                <w:color w:val="000000"/>
              </w:rPr>
              <w:t>.</w:t>
            </w:r>
          </w:p>
        </w:tc>
        <w:tc>
          <w:tcPr>
            <w:tcW w:w="4075" w:type="dxa"/>
            <w:vMerge/>
          </w:tcPr>
          <w:p w:rsidR="00AC14EF" w:rsidRPr="00D56DD9" w:rsidRDefault="00AC14EF" w:rsidP="00E07869">
            <w:pPr>
              <w:widowControl w:val="0"/>
              <w:rPr>
                <w:color w:val="000000"/>
              </w:rPr>
            </w:pPr>
          </w:p>
        </w:tc>
      </w:tr>
      <w:tr w:rsidR="00AC14EF" w:rsidRPr="00D56DD9" w:rsidTr="00E07869">
        <w:tc>
          <w:tcPr>
            <w:tcW w:w="675" w:type="dxa"/>
          </w:tcPr>
          <w:p w:rsidR="00AC14EF" w:rsidRDefault="00AC14EF" w:rsidP="00E07869">
            <w:pPr>
              <w:widowControl w:val="0"/>
              <w:jc w:val="both"/>
              <w:rPr>
                <w:color w:val="000000"/>
              </w:rPr>
            </w:pPr>
            <w:r>
              <w:rPr>
                <w:color w:val="000000"/>
              </w:rPr>
              <w:t>5.5</w:t>
            </w:r>
          </w:p>
        </w:tc>
        <w:tc>
          <w:tcPr>
            <w:tcW w:w="4962" w:type="dxa"/>
          </w:tcPr>
          <w:p w:rsidR="00AC14EF" w:rsidRDefault="00AC14EF" w:rsidP="00E07869">
            <w:pPr>
              <w:widowControl w:val="0"/>
              <w:jc w:val="both"/>
              <w:rPr>
                <w:color w:val="000000"/>
              </w:rPr>
            </w:pPr>
            <w:r w:rsidRPr="00831C42">
              <w:rPr>
                <w:color w:val="000000"/>
              </w:rPr>
              <w:t>Проведение онлайн-трансляций мероприятий в официальных аккаунтах АСИ в социальных сетях</w:t>
            </w:r>
          </w:p>
          <w:p w:rsidR="00AC14EF" w:rsidRPr="00831C42" w:rsidRDefault="00AC14EF" w:rsidP="00E07869">
            <w:pPr>
              <w:widowControl w:val="0"/>
              <w:jc w:val="both"/>
              <w:rPr>
                <w:color w:val="000000"/>
              </w:rPr>
            </w:pPr>
          </w:p>
          <w:p w:rsidR="00AC14EF" w:rsidRPr="00D56DD9" w:rsidRDefault="00AC14EF" w:rsidP="00E07869">
            <w:pPr>
              <w:widowControl w:val="0"/>
              <w:jc w:val="both"/>
              <w:rPr>
                <w:color w:val="000000"/>
              </w:rPr>
            </w:pPr>
          </w:p>
        </w:tc>
        <w:tc>
          <w:tcPr>
            <w:tcW w:w="4075" w:type="dxa"/>
          </w:tcPr>
          <w:p w:rsidR="00AC14EF" w:rsidRDefault="00AC14EF" w:rsidP="00E07869">
            <w:pPr>
              <w:widowControl w:val="0"/>
              <w:rPr>
                <w:color w:val="000000"/>
              </w:rPr>
            </w:pPr>
            <w:r w:rsidRPr="00831C42">
              <w:rPr>
                <w:color w:val="000000"/>
              </w:rPr>
              <w:t xml:space="preserve">Не менее </w:t>
            </w:r>
            <w:r>
              <w:rPr>
                <w:color w:val="000000"/>
              </w:rPr>
              <w:t>1 одновременной трансляции</w:t>
            </w:r>
            <w:r w:rsidRPr="00831C42">
              <w:rPr>
                <w:color w:val="000000"/>
              </w:rPr>
              <w:t xml:space="preserve"> на канале АСИ в YouTube, а также в аккаунтах Агентства в социал</w:t>
            </w:r>
            <w:r>
              <w:rPr>
                <w:color w:val="000000"/>
              </w:rPr>
              <w:t>ьных сетях Facebook и Вконтакте в месяц</w:t>
            </w:r>
          </w:p>
        </w:tc>
      </w:tr>
      <w:tr w:rsidR="00AC14EF" w:rsidRPr="00D56DD9" w:rsidTr="00E07869">
        <w:tc>
          <w:tcPr>
            <w:tcW w:w="675" w:type="dxa"/>
          </w:tcPr>
          <w:p w:rsidR="00AC14EF" w:rsidRPr="00D56DD9" w:rsidRDefault="00AC14EF" w:rsidP="00E07869">
            <w:pPr>
              <w:widowControl w:val="0"/>
              <w:jc w:val="both"/>
              <w:rPr>
                <w:color w:val="000000"/>
              </w:rPr>
            </w:pPr>
            <w:r>
              <w:rPr>
                <w:color w:val="000000"/>
              </w:rPr>
              <w:t>5.6</w:t>
            </w:r>
          </w:p>
        </w:tc>
        <w:tc>
          <w:tcPr>
            <w:tcW w:w="4962" w:type="dxa"/>
          </w:tcPr>
          <w:p w:rsidR="00AC14EF" w:rsidRPr="00D56DD9" w:rsidRDefault="00AC14EF" w:rsidP="00E07869">
            <w:pPr>
              <w:widowControl w:val="0"/>
              <w:jc w:val="both"/>
              <w:rPr>
                <w:color w:val="000000"/>
              </w:rPr>
            </w:pPr>
            <w:r w:rsidRPr="00D56DD9">
              <w:rPr>
                <w:color w:val="000000"/>
              </w:rPr>
              <w:t>Продвижение официальных аккаунтов Агентства в социальных сетях (Faceboo</w:t>
            </w:r>
            <w:r>
              <w:rPr>
                <w:color w:val="000000"/>
              </w:rPr>
              <w:t>k, YouTube, Twitter, Instagram</w:t>
            </w:r>
          </w:p>
        </w:tc>
        <w:tc>
          <w:tcPr>
            <w:tcW w:w="4075" w:type="dxa"/>
          </w:tcPr>
          <w:p w:rsidR="00AC14EF" w:rsidRDefault="00AC14EF" w:rsidP="00E07869">
            <w:pPr>
              <w:widowControl w:val="0"/>
              <w:rPr>
                <w:color w:val="000000"/>
              </w:rPr>
            </w:pPr>
            <w:r w:rsidRPr="00D56DD9">
              <w:rPr>
                <w:color w:val="000000"/>
              </w:rPr>
              <w:t>Предоставление документа</w:t>
            </w:r>
            <w:r>
              <w:rPr>
                <w:color w:val="000000"/>
              </w:rPr>
              <w:t xml:space="preserve">, </w:t>
            </w:r>
            <w:r w:rsidRPr="00FD1120">
              <w:rPr>
                <w:color w:val="000000"/>
              </w:rPr>
              <w:t>содержащего скриншоты публикаций с указанием всех значимых метрик: настройки таргетинга, охват, вовлеченность, количество переходов по ссылкам, количество кликов на публикацию, количество переходов на сайт</w:t>
            </w:r>
          </w:p>
          <w:p w:rsidR="00AC14EF" w:rsidRPr="00D56DD9" w:rsidRDefault="00AC14EF" w:rsidP="00E07869">
            <w:pPr>
              <w:widowControl w:val="0"/>
              <w:rPr>
                <w:color w:val="000000"/>
              </w:rPr>
            </w:pPr>
            <w:r>
              <w:rPr>
                <w:color w:val="000000"/>
              </w:rPr>
              <w:t>О</w:t>
            </w:r>
            <w:r w:rsidRPr="00427A25">
              <w:rPr>
                <w:color w:val="000000"/>
              </w:rPr>
              <w:t xml:space="preserve">бщий охват по всем соцсетям </w:t>
            </w:r>
            <w:r>
              <w:rPr>
                <w:color w:val="000000"/>
              </w:rPr>
              <w:t>за период действия договора – 2</w:t>
            </w:r>
            <w:r w:rsidRPr="00427A25">
              <w:rPr>
                <w:color w:val="000000"/>
              </w:rPr>
              <w:t xml:space="preserve"> 000 000 показов</w:t>
            </w:r>
          </w:p>
        </w:tc>
      </w:tr>
      <w:tr w:rsidR="00AC14EF" w:rsidRPr="00D56DD9" w:rsidTr="00E07869">
        <w:tc>
          <w:tcPr>
            <w:tcW w:w="675" w:type="dxa"/>
          </w:tcPr>
          <w:p w:rsidR="00AC14EF" w:rsidRPr="00D56DD9" w:rsidRDefault="00AC14EF" w:rsidP="00E07869">
            <w:pPr>
              <w:widowControl w:val="0"/>
              <w:jc w:val="both"/>
              <w:rPr>
                <w:color w:val="000000"/>
              </w:rPr>
            </w:pPr>
            <w:r>
              <w:rPr>
                <w:color w:val="000000"/>
              </w:rPr>
              <w:t>5.7</w:t>
            </w:r>
          </w:p>
        </w:tc>
        <w:tc>
          <w:tcPr>
            <w:tcW w:w="4962" w:type="dxa"/>
          </w:tcPr>
          <w:p w:rsidR="00AC14EF" w:rsidRPr="00D56DD9" w:rsidRDefault="00AC14EF" w:rsidP="00E07869">
            <w:pPr>
              <w:widowControl w:val="0"/>
              <w:jc w:val="both"/>
              <w:rPr>
                <w:color w:val="000000"/>
              </w:rPr>
            </w:pPr>
            <w:r>
              <w:rPr>
                <w:color w:val="000000"/>
              </w:rPr>
              <w:t>Мониторинг социальных медиа</w:t>
            </w:r>
            <w:r w:rsidRPr="00D56DD9">
              <w:rPr>
                <w:color w:val="000000"/>
              </w:rPr>
              <w:t xml:space="preserve">, </w:t>
            </w:r>
            <w:r>
              <w:rPr>
                <w:color w:val="000000"/>
              </w:rPr>
              <w:t>оп</w:t>
            </w:r>
            <w:r w:rsidRPr="00F57F34">
              <w:rPr>
                <w:color w:val="000000"/>
              </w:rPr>
              <w:t>еративное реагирование по нейтрализации негативных публикаций в блогосфере и социальных медиа по теме деяте</w:t>
            </w:r>
            <w:r>
              <w:rPr>
                <w:color w:val="000000"/>
              </w:rPr>
              <w:t>льности Заказчика</w:t>
            </w:r>
          </w:p>
        </w:tc>
        <w:tc>
          <w:tcPr>
            <w:tcW w:w="4075" w:type="dxa"/>
          </w:tcPr>
          <w:p w:rsidR="00AC14EF" w:rsidRDefault="00AC14EF" w:rsidP="00E07869">
            <w:pPr>
              <w:widowControl w:val="0"/>
              <w:rPr>
                <w:color w:val="000000"/>
              </w:rPr>
            </w:pPr>
            <w:r w:rsidRPr="00FB08FA">
              <w:rPr>
                <w:color w:val="000000"/>
              </w:rPr>
              <w:t>Мониторинг русскоязычных социальных по упоминаниям и ключевым темам, соответствующим направлениям деятельности</w:t>
            </w:r>
            <w:r>
              <w:rPr>
                <w:color w:val="000000"/>
              </w:rPr>
              <w:t xml:space="preserve"> АСИ (рубрикатор согласуется с З</w:t>
            </w:r>
            <w:r w:rsidRPr="00FB08FA">
              <w:rPr>
                <w:color w:val="000000"/>
              </w:rPr>
              <w:t>аказчиком). Оценка репутационных рисков и возможностей взаимодействия с целевыми группами и сообществами</w:t>
            </w:r>
          </w:p>
          <w:p w:rsidR="00AC14EF" w:rsidRPr="00D56DD9" w:rsidRDefault="00AC14EF" w:rsidP="00E07869">
            <w:pPr>
              <w:widowControl w:val="0"/>
              <w:rPr>
                <w:color w:val="000000"/>
              </w:rPr>
            </w:pPr>
            <w:r w:rsidRPr="00427A25">
              <w:rPr>
                <w:color w:val="000000"/>
              </w:rPr>
              <w:t>C 10:00 до 19:00 в рабочие дни</w:t>
            </w:r>
            <w:r>
              <w:rPr>
                <w:color w:val="000000"/>
              </w:rPr>
              <w:t>; ежемесячный отчет; не более 10</w:t>
            </w:r>
            <w:r w:rsidRPr="00427A25">
              <w:rPr>
                <w:color w:val="000000"/>
              </w:rPr>
              <w:t xml:space="preserve"> ключевых словосочетаний; мониторинг предоставляется один раз в день в 12:00; количество реакций в месяц не превышает 50</w:t>
            </w:r>
          </w:p>
        </w:tc>
      </w:tr>
    </w:tbl>
    <w:p w:rsidR="00AC14EF" w:rsidRPr="00AC14EF" w:rsidRDefault="00AC14EF" w:rsidP="00AC14EF"/>
    <w:p w:rsidR="00AC14EF" w:rsidRDefault="00AC14EF" w:rsidP="00AC14EF"/>
    <w:p w:rsidR="00AC14EF" w:rsidRDefault="00AC14EF" w:rsidP="00AC14EF"/>
    <w:tbl>
      <w:tblPr>
        <w:tblpPr w:leftFromText="180" w:rightFromText="180" w:bottomFromText="160" w:vertAnchor="text" w:horzAnchor="margin" w:tblpY="129"/>
        <w:tblW w:w="5272" w:type="pct"/>
        <w:tblLook w:val="04A0" w:firstRow="1" w:lastRow="0" w:firstColumn="1" w:lastColumn="0" w:noHBand="0" w:noVBand="1"/>
      </w:tblPr>
      <w:tblGrid>
        <w:gridCol w:w="5896"/>
        <w:gridCol w:w="4644"/>
      </w:tblGrid>
      <w:tr w:rsidR="00AC14EF" w:rsidTr="00AC14EF">
        <w:trPr>
          <w:trHeight w:val="3124"/>
        </w:trPr>
        <w:tc>
          <w:tcPr>
            <w:tcW w:w="2797" w:type="pct"/>
          </w:tcPr>
          <w:p w:rsidR="00AC14EF" w:rsidRDefault="00AC14EF">
            <w:pPr>
              <w:spacing w:line="256" w:lineRule="auto"/>
            </w:pPr>
            <w:r>
              <w:t>Заказчик:</w:t>
            </w:r>
          </w:p>
          <w:p w:rsidR="00AC14EF" w:rsidRDefault="00AC14EF">
            <w:pPr>
              <w:spacing w:line="256" w:lineRule="auto"/>
              <w:ind w:right="316"/>
              <w:rPr>
                <w:b/>
              </w:rPr>
            </w:pPr>
            <w:r>
              <w:rPr>
                <w:b/>
              </w:rPr>
              <w:t>Автономная некоммерческая организация «Агентство стратегических инициатив по продвижению новых проектов»</w:t>
            </w:r>
          </w:p>
          <w:p w:rsidR="00AC14EF" w:rsidRDefault="00AC14EF">
            <w:pPr>
              <w:spacing w:line="256" w:lineRule="auto"/>
            </w:pPr>
          </w:p>
          <w:p w:rsidR="00AC14EF" w:rsidRDefault="00AC14EF">
            <w:pPr>
              <w:spacing w:line="256" w:lineRule="auto"/>
            </w:pPr>
          </w:p>
          <w:p w:rsidR="00AC14EF" w:rsidRDefault="00AC14EF">
            <w:pPr>
              <w:tabs>
                <w:tab w:val="left" w:pos="5245"/>
              </w:tabs>
              <w:spacing w:line="256" w:lineRule="auto"/>
              <w:ind w:right="602"/>
            </w:pPr>
            <w:r>
              <w:t>Административный директор – Заместитель Генерального директора</w:t>
            </w:r>
          </w:p>
          <w:p w:rsidR="00AC14EF" w:rsidRDefault="00AC14EF">
            <w:pPr>
              <w:spacing w:line="256" w:lineRule="auto"/>
            </w:pPr>
          </w:p>
          <w:p w:rsidR="00AC14EF" w:rsidRDefault="00AC14EF">
            <w:pPr>
              <w:spacing w:line="256" w:lineRule="auto"/>
            </w:pPr>
          </w:p>
          <w:p w:rsidR="00AC14EF" w:rsidRDefault="00AC14EF">
            <w:pPr>
              <w:spacing w:line="256" w:lineRule="auto"/>
              <w:ind w:firstLine="35"/>
            </w:pPr>
          </w:p>
          <w:p w:rsidR="00AC14EF" w:rsidRDefault="00AC14EF">
            <w:pPr>
              <w:spacing w:line="256" w:lineRule="auto"/>
              <w:ind w:firstLine="35"/>
            </w:pPr>
            <w:r>
              <w:t>________________________ Л.Г. Шепелева</w:t>
            </w:r>
          </w:p>
          <w:p w:rsidR="00AC14EF" w:rsidRDefault="00AC14EF">
            <w:pPr>
              <w:spacing w:line="256" w:lineRule="auto"/>
              <w:ind w:firstLine="35"/>
              <w:rPr>
                <w:bCs/>
              </w:rPr>
            </w:pPr>
            <w:r>
              <w:t>М.П.</w:t>
            </w:r>
          </w:p>
        </w:tc>
        <w:tc>
          <w:tcPr>
            <w:tcW w:w="2203" w:type="pct"/>
          </w:tcPr>
          <w:p w:rsidR="00AC14EF" w:rsidRDefault="00AC14EF">
            <w:pPr>
              <w:spacing w:line="256" w:lineRule="auto"/>
            </w:pPr>
            <w:r>
              <w:t>Исполнитель:</w:t>
            </w:r>
          </w:p>
          <w:p w:rsidR="00AC14EF" w:rsidRDefault="00AC14EF">
            <w:pPr>
              <w:spacing w:line="256" w:lineRule="auto"/>
              <w:rPr>
                <w:b/>
                <w:color w:val="000000"/>
                <w:lang w:val="en-US"/>
              </w:rPr>
            </w:pPr>
            <w:r>
              <w:rPr>
                <w:b/>
                <w:color w:val="000000"/>
                <w:lang w:val="en-US"/>
              </w:rPr>
              <w:t>________________</w:t>
            </w:r>
          </w:p>
          <w:p w:rsidR="00AC14EF" w:rsidRDefault="00AC14EF">
            <w:pPr>
              <w:spacing w:line="256" w:lineRule="auto"/>
              <w:rPr>
                <w:color w:val="000000"/>
              </w:rPr>
            </w:pPr>
          </w:p>
          <w:p w:rsidR="00AC14EF" w:rsidRDefault="00AC14EF">
            <w:pPr>
              <w:spacing w:line="256" w:lineRule="auto"/>
            </w:pPr>
          </w:p>
          <w:p w:rsidR="00AC14EF" w:rsidRDefault="00AC14EF">
            <w:pPr>
              <w:spacing w:line="256" w:lineRule="auto"/>
            </w:pPr>
          </w:p>
          <w:p w:rsidR="00AC14EF" w:rsidRDefault="00AC14EF">
            <w:pPr>
              <w:spacing w:line="256" w:lineRule="auto"/>
            </w:pPr>
          </w:p>
          <w:p w:rsidR="00AC14EF" w:rsidRDefault="00AC14EF">
            <w:pPr>
              <w:spacing w:line="256" w:lineRule="auto"/>
              <w:rPr>
                <w:lang w:val="en-US"/>
              </w:rPr>
            </w:pPr>
            <w:r>
              <w:rPr>
                <w:lang w:val="en-US"/>
              </w:rPr>
              <w:t>___________________</w:t>
            </w:r>
          </w:p>
          <w:p w:rsidR="00AC14EF" w:rsidRDefault="00AC14EF">
            <w:pPr>
              <w:spacing w:line="256" w:lineRule="auto"/>
            </w:pPr>
          </w:p>
          <w:p w:rsidR="00AC14EF" w:rsidRDefault="00AC14EF">
            <w:pPr>
              <w:spacing w:line="256" w:lineRule="auto"/>
            </w:pPr>
          </w:p>
          <w:p w:rsidR="00AC14EF" w:rsidRDefault="00AC14EF">
            <w:pPr>
              <w:spacing w:line="256" w:lineRule="auto"/>
            </w:pPr>
          </w:p>
          <w:p w:rsidR="00AC14EF" w:rsidRDefault="00AC14EF">
            <w:pPr>
              <w:spacing w:line="256" w:lineRule="auto"/>
              <w:rPr>
                <w:lang w:val="en-US"/>
              </w:rPr>
            </w:pPr>
            <w:r>
              <w:t>_____________________ __________</w:t>
            </w:r>
          </w:p>
          <w:p w:rsidR="00AC14EF" w:rsidRDefault="00AC14EF">
            <w:pPr>
              <w:spacing w:line="256" w:lineRule="auto"/>
            </w:pPr>
            <w:r>
              <w:t>М.П.</w:t>
            </w:r>
          </w:p>
        </w:tc>
      </w:tr>
    </w:tbl>
    <w:p w:rsidR="00AC14EF" w:rsidRDefault="00AC14EF" w:rsidP="00AC14EF">
      <w:pPr>
        <w:rPr>
          <w:lang w:eastAsia="ar-SA"/>
        </w:rPr>
      </w:pPr>
    </w:p>
    <w:p w:rsidR="00AC14EF" w:rsidRDefault="00AC14EF" w:rsidP="00AC14EF"/>
    <w:p w:rsidR="00AC14EF" w:rsidRDefault="00AC14EF" w:rsidP="00AC14EF">
      <w:pPr>
        <w:rPr>
          <w:vanish/>
          <w:lang w:val="en-US"/>
        </w:rPr>
      </w:pPr>
    </w:p>
    <w:p w:rsidR="00AC14EF" w:rsidRDefault="00AC14EF" w:rsidP="00AC14EF">
      <w:pPr>
        <w:rPr>
          <w:vanish/>
        </w:rPr>
      </w:pPr>
    </w:p>
    <w:p w:rsidR="00AC14EF" w:rsidRDefault="00AC14EF" w:rsidP="00AC14EF">
      <w:pPr>
        <w:rPr>
          <w:vanish/>
        </w:rPr>
      </w:pPr>
    </w:p>
    <w:p w:rsidR="00AC14EF" w:rsidRDefault="00AC14EF" w:rsidP="00AC14EF">
      <w:pPr>
        <w:rPr>
          <w:vanish/>
        </w:rPr>
      </w:pPr>
    </w:p>
    <w:p w:rsidR="00AC14EF" w:rsidRDefault="00AC14EF" w:rsidP="00AC14EF">
      <w:pPr>
        <w:rPr>
          <w:vanish/>
        </w:rPr>
      </w:pPr>
    </w:p>
    <w:p w:rsidR="009C534A" w:rsidRDefault="009C534A">
      <w:pPr>
        <w:rPr>
          <w:vanish/>
        </w:rPr>
      </w:pPr>
      <w:bookmarkStart w:id="95" w:name="_ФОРМА_ЗАЯВКИ"/>
      <w:bookmarkStart w:id="96" w:name="_Toc531131237"/>
      <w:bookmarkEnd w:id="95"/>
      <w:r>
        <w:rPr>
          <w:vanish/>
        </w:rPr>
        <w:br w:type="page"/>
      </w: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r w:rsidRPr="00D44CF8">
        <w:rPr>
          <w:b/>
          <w:bCs/>
          <w:sz w:val="28"/>
          <w:szCs w:val="28"/>
          <w:lang w:eastAsia="en-US"/>
        </w:rPr>
        <w:t>ФОРМА ЗАЯВКИ</w:t>
      </w:r>
      <w:bookmarkEnd w:id="96"/>
    </w:p>
    <w:p w:rsidR="00D44CF8" w:rsidRPr="00D44CF8" w:rsidRDefault="00D44CF8" w:rsidP="00D44CF8">
      <w:pPr>
        <w:rPr>
          <w:sz w:val="18"/>
          <w:szCs w:val="20"/>
        </w:rPr>
      </w:pPr>
    </w:p>
    <w:p w:rsidR="00D44CF8" w:rsidRPr="00D44CF8" w:rsidRDefault="00D44CF8" w:rsidP="00D44CF8">
      <w:pPr>
        <w:rPr>
          <w:b/>
        </w:rPr>
      </w:pPr>
      <w:r w:rsidRPr="00D44CF8">
        <w:rPr>
          <w:b/>
        </w:rPr>
        <w:t xml:space="preserve">ФОРМА 1. </w:t>
      </w:r>
    </w:p>
    <w:p w:rsidR="00D44CF8" w:rsidRPr="00D44CF8" w:rsidRDefault="00D44CF8" w:rsidP="00D44CF8">
      <w:pPr>
        <w:rPr>
          <w:sz w:val="20"/>
          <w:szCs w:val="20"/>
        </w:rPr>
      </w:pPr>
      <w:r w:rsidRPr="00D44CF8">
        <w:rPr>
          <w:sz w:val="20"/>
          <w:szCs w:val="20"/>
        </w:rPr>
        <w:t>Заявка на участие в Закупке</w:t>
      </w:r>
    </w:p>
    <w:p w:rsidR="00D44CF8" w:rsidRPr="00D44CF8" w:rsidRDefault="00D44CF8" w:rsidP="00D44CF8">
      <w:pPr>
        <w:rPr>
          <w:sz w:val="18"/>
          <w:szCs w:val="20"/>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97" w:name="_ФОРМА_1._ЗАЯВКА"/>
      <w:bookmarkEnd w:id="97"/>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rPr>
          <w:sz w:val="20"/>
          <w:szCs w:val="20"/>
        </w:rPr>
      </w:pPr>
      <w:bookmarkStart w:id="98" w:name="_Ref166329400"/>
      <w:r w:rsidRPr="00D44CF8">
        <w:rPr>
          <w:sz w:val="20"/>
          <w:szCs w:val="20"/>
        </w:rPr>
        <w:t xml:space="preserve">На бланке участника </w:t>
      </w:r>
      <w:bookmarkEnd w:id="98"/>
      <w:r w:rsidRPr="00D44CF8">
        <w:rPr>
          <w:sz w:val="20"/>
          <w:szCs w:val="20"/>
        </w:rPr>
        <w:t xml:space="preserve">Закупочной процедуры </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Дата, исх. номер</w:t>
      </w:r>
    </w:p>
    <w:p w:rsidR="00D44CF8" w:rsidRPr="00D44CF8" w:rsidRDefault="00D44CF8" w:rsidP="00D44CF8">
      <w:pPr>
        <w:jc w:val="right"/>
        <w:rPr>
          <w:b/>
        </w:rPr>
      </w:pPr>
      <w:r w:rsidRPr="00D44CF8">
        <w:rPr>
          <w:b/>
        </w:rPr>
        <w:t>Заказчику:</w:t>
      </w:r>
    </w:p>
    <w:p w:rsidR="00D44CF8" w:rsidRPr="00D44CF8" w:rsidRDefault="00D44CF8" w:rsidP="00D44CF8">
      <w:pPr>
        <w:jc w:val="right"/>
        <w:rPr>
          <w:b/>
          <w:u w:val="single"/>
        </w:rPr>
      </w:pPr>
      <w:r w:rsidRPr="00D44CF8">
        <w:rPr>
          <w:b/>
          <w:u w:val="single"/>
        </w:rPr>
        <w:t>Агентству стратегических инициатив</w:t>
      </w:r>
    </w:p>
    <w:p w:rsidR="00D44CF8" w:rsidRPr="00D44CF8" w:rsidRDefault="00D44CF8" w:rsidP="00D44CF8">
      <w:pPr>
        <w:jc w:val="center"/>
        <w:rPr>
          <w:b/>
          <w:szCs w:val="20"/>
        </w:rPr>
      </w:pPr>
    </w:p>
    <w:p w:rsidR="00D44CF8" w:rsidRPr="00D44CF8" w:rsidRDefault="00D44CF8" w:rsidP="00D44CF8">
      <w:pPr>
        <w:jc w:val="center"/>
        <w:rPr>
          <w:b/>
          <w:szCs w:val="20"/>
        </w:rPr>
      </w:pPr>
      <w:r w:rsidRPr="00D44CF8">
        <w:rPr>
          <w:b/>
          <w:szCs w:val="20"/>
        </w:rPr>
        <w:t>ЗАЯВКА НА УЧАСТИЕ В ЗАКУПКЕ</w:t>
      </w:r>
    </w:p>
    <w:p w:rsidR="00D44CF8" w:rsidRPr="00D44CF8" w:rsidRDefault="00D44CF8" w:rsidP="00D44CF8">
      <w:pPr>
        <w:ind w:firstLine="540"/>
        <w:jc w:val="both"/>
        <w:rPr>
          <w:b/>
        </w:rPr>
      </w:pPr>
    </w:p>
    <w:p w:rsidR="00D44CF8" w:rsidRPr="00D44CF8" w:rsidRDefault="00D44CF8" w:rsidP="00D74672">
      <w:pPr>
        <w:numPr>
          <w:ilvl w:val="0"/>
          <w:numId w:val="16"/>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D44CF8" w:rsidRDefault="00D44CF8" w:rsidP="00D74672">
      <w:pPr>
        <w:numPr>
          <w:ilvl w:val="0"/>
          <w:numId w:val="16"/>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D44CF8" w:rsidRDefault="00D44CF8" w:rsidP="00D44CF8">
            <w:pPr>
              <w:jc w:val="center"/>
              <w:rPr>
                <w:b/>
                <w:bCs/>
                <w:sz w:val="22"/>
                <w:szCs w:val="22"/>
              </w:rPr>
            </w:pPr>
            <w:r w:rsidRPr="00D44CF8">
              <w:rPr>
                <w:b/>
                <w:bCs/>
                <w:sz w:val="22"/>
                <w:szCs w:val="22"/>
              </w:rPr>
              <w:t>Предложение Участника закупки*</w:t>
            </w:r>
          </w:p>
          <w:p w:rsidR="00D44CF8" w:rsidRPr="00D44CF8" w:rsidRDefault="00D44CF8" w:rsidP="00D44CF8">
            <w:pPr>
              <w:jc w:val="center"/>
              <w:rPr>
                <w:i/>
                <w:iCs/>
              </w:rPr>
            </w:pPr>
          </w:p>
        </w:tc>
      </w:tr>
      <w:tr w:rsidR="00D44CF8" w:rsidRPr="00D44CF8"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bl>
    <w:p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D44CF8" w:rsidRPr="00D44CF8" w:rsidRDefault="00D44CF8" w:rsidP="00D74672">
      <w:pPr>
        <w:numPr>
          <w:ilvl w:val="0"/>
          <w:numId w:val="16"/>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rsidR="00D44CF8" w:rsidRPr="00D44CF8" w:rsidRDefault="00D44CF8" w:rsidP="00D74672">
      <w:pPr>
        <w:numPr>
          <w:ilvl w:val="0"/>
          <w:numId w:val="16"/>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D44CF8" w:rsidRDefault="00D44CF8" w:rsidP="00D74672">
      <w:pPr>
        <w:numPr>
          <w:ilvl w:val="0"/>
          <w:numId w:val="16"/>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D44CF8" w:rsidRDefault="00D44CF8" w:rsidP="00D74672">
      <w:pPr>
        <w:numPr>
          <w:ilvl w:val="0"/>
          <w:numId w:val="16"/>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rPr>
          <w:sz w:val="20"/>
          <w:vertAlign w:val="subscript"/>
        </w:rPr>
      </w:pPr>
      <w:r w:rsidRPr="00D44CF8">
        <w:rPr>
          <w:sz w:val="20"/>
        </w:rPr>
        <w:br w:type="page"/>
      </w:r>
    </w:p>
    <w:p w:rsidR="00D44CF8" w:rsidRPr="00D44CF8" w:rsidRDefault="00D44CF8" w:rsidP="00D44CF8">
      <w:pPr>
        <w:jc w:val="right"/>
        <w:rPr>
          <w:sz w:val="20"/>
        </w:rPr>
      </w:pPr>
      <w:r w:rsidRPr="00D44CF8">
        <w:rPr>
          <w:sz w:val="20"/>
        </w:rPr>
        <w:t>Приложение № 1</w:t>
      </w:r>
    </w:p>
    <w:p w:rsidR="00D44CF8" w:rsidRPr="00D44CF8" w:rsidRDefault="00D44CF8" w:rsidP="00D44CF8">
      <w:pPr>
        <w:jc w:val="right"/>
        <w:rPr>
          <w:sz w:val="20"/>
        </w:rPr>
      </w:pPr>
      <w:r w:rsidRPr="00D44CF8">
        <w:rPr>
          <w:sz w:val="20"/>
        </w:rPr>
        <w:t xml:space="preserve">к </w:t>
      </w:r>
      <w:r w:rsidR="00774FCB" w:rsidRPr="00D44CF8">
        <w:rPr>
          <w:sz w:val="20"/>
        </w:rPr>
        <w:t>Заявке на</w:t>
      </w:r>
      <w:r w:rsidRPr="00D44CF8">
        <w:rPr>
          <w:sz w:val="20"/>
        </w:rPr>
        <w:t xml:space="preserve"> участие в Закупке</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jc w:val="center"/>
        <w:rPr>
          <w:b/>
        </w:rPr>
      </w:pPr>
      <w:r w:rsidRPr="00D44CF8">
        <w:rPr>
          <w:b/>
        </w:rPr>
        <w:t>Техническо-коммерческое предложение</w:t>
      </w:r>
    </w:p>
    <w:p w:rsidR="00774FCB" w:rsidRDefault="00774FCB" w:rsidP="00774FCB">
      <w:pPr>
        <w:jc w:val="center"/>
        <w:rPr>
          <w:b/>
        </w:rPr>
      </w:pPr>
      <w:r w:rsidRPr="00774FCB">
        <w:rPr>
          <w:b/>
        </w:rPr>
        <w:t>на информационно-аналитическое сопровождение деятельности Агентства стратегических инициатив на ресурсах федеральных и региональных СМИ в 2019 году.</w:t>
      </w:r>
    </w:p>
    <w:p w:rsidR="00774FCB" w:rsidRPr="00774FCB" w:rsidRDefault="00774FCB" w:rsidP="00774FCB">
      <w:pPr>
        <w:jc w:val="center"/>
        <w:rPr>
          <w:b/>
        </w:rPr>
      </w:pPr>
    </w:p>
    <w:tbl>
      <w:tblPr>
        <w:tblStyle w:val="af"/>
        <w:tblW w:w="10173" w:type="dxa"/>
        <w:tblLayout w:type="fixed"/>
        <w:tblLook w:val="04A0" w:firstRow="1" w:lastRow="0" w:firstColumn="1" w:lastColumn="0" w:noHBand="0" w:noVBand="1"/>
      </w:tblPr>
      <w:tblGrid>
        <w:gridCol w:w="675"/>
        <w:gridCol w:w="4253"/>
        <w:gridCol w:w="3827"/>
        <w:gridCol w:w="1418"/>
      </w:tblGrid>
      <w:tr w:rsidR="00795F46" w:rsidRPr="00D56DD9" w:rsidTr="00795F46">
        <w:tc>
          <w:tcPr>
            <w:tcW w:w="675" w:type="dxa"/>
          </w:tcPr>
          <w:p w:rsidR="00795F46" w:rsidRPr="00D56DD9" w:rsidRDefault="00795F46" w:rsidP="005A2213">
            <w:pPr>
              <w:rPr>
                <w:b/>
              </w:rPr>
            </w:pPr>
            <w:r w:rsidRPr="00D56DD9">
              <w:rPr>
                <w:b/>
              </w:rPr>
              <w:t>1</w:t>
            </w:r>
            <w:r>
              <w:rPr>
                <w:b/>
              </w:rPr>
              <w:t>.</w:t>
            </w:r>
          </w:p>
        </w:tc>
        <w:tc>
          <w:tcPr>
            <w:tcW w:w="8080" w:type="dxa"/>
            <w:gridSpan w:val="2"/>
          </w:tcPr>
          <w:p w:rsidR="00795F46" w:rsidRPr="00D56DD9" w:rsidRDefault="00795F46" w:rsidP="005A2213">
            <w:pPr>
              <w:rPr>
                <w:b/>
              </w:rPr>
            </w:pPr>
            <w:r w:rsidRPr="00D56DD9">
              <w:rPr>
                <w:b/>
              </w:rPr>
              <w:t>Консультационное сопровождение</w:t>
            </w:r>
            <w:r>
              <w:rPr>
                <w:b/>
              </w:rPr>
              <w:t xml:space="preserve"> деятельности</w:t>
            </w:r>
            <w:r w:rsidRPr="00D56DD9">
              <w:rPr>
                <w:b/>
              </w:rPr>
              <w:t xml:space="preserve"> Заказчика по текущим коммуникационным задачам, выработка рекомендаций</w:t>
            </w:r>
            <w:r>
              <w:rPr>
                <w:b/>
              </w:rPr>
              <w:t xml:space="preserve"> по работе в информационном поле </w:t>
            </w:r>
          </w:p>
        </w:tc>
        <w:tc>
          <w:tcPr>
            <w:tcW w:w="1418" w:type="dxa"/>
          </w:tcPr>
          <w:p w:rsidR="00795F46" w:rsidRPr="00D56DD9" w:rsidRDefault="00795F46" w:rsidP="005A2213">
            <w:pPr>
              <w:rPr>
                <w:b/>
              </w:rPr>
            </w:pPr>
            <w:r>
              <w:rPr>
                <w:b/>
              </w:rPr>
              <w:t>Стоимость услуг, руб.</w:t>
            </w:r>
          </w:p>
        </w:tc>
      </w:tr>
      <w:tr w:rsidR="00795F46" w:rsidRPr="00D56DD9" w:rsidTr="00795F46">
        <w:trPr>
          <w:trHeight w:val="1114"/>
        </w:trPr>
        <w:tc>
          <w:tcPr>
            <w:tcW w:w="675" w:type="dxa"/>
          </w:tcPr>
          <w:p w:rsidR="00795F46" w:rsidRPr="00573823" w:rsidRDefault="00795F46" w:rsidP="005A2213">
            <w:r>
              <w:t>1.1</w:t>
            </w:r>
          </w:p>
        </w:tc>
        <w:tc>
          <w:tcPr>
            <w:tcW w:w="4253" w:type="dxa"/>
          </w:tcPr>
          <w:p w:rsidR="00795F46" w:rsidRPr="00573823" w:rsidRDefault="00795F46" w:rsidP="005A2213">
            <w:r w:rsidRPr="00573823">
              <w:t>Консультирование Заказчика в рамках организации участия в крупных отраслевых мероприятиях, а также в собственных мероприятиях</w:t>
            </w:r>
          </w:p>
        </w:tc>
        <w:tc>
          <w:tcPr>
            <w:tcW w:w="3827" w:type="dxa"/>
          </w:tcPr>
          <w:p w:rsidR="00795F46" w:rsidRPr="00573823" w:rsidRDefault="00795F46" w:rsidP="005A2213">
            <w:r w:rsidRPr="00573823">
              <w:t xml:space="preserve">Предоставление итогового документа в формате </w:t>
            </w:r>
            <w:r w:rsidRPr="00573823">
              <w:rPr>
                <w:lang w:val="en-US"/>
              </w:rPr>
              <w:t>Word</w:t>
            </w:r>
            <w:r w:rsidRPr="00573823">
              <w:t xml:space="preserve">  в составе общего отчета</w:t>
            </w:r>
          </w:p>
        </w:tc>
        <w:tc>
          <w:tcPr>
            <w:tcW w:w="1418" w:type="dxa"/>
          </w:tcPr>
          <w:p w:rsidR="00795F46" w:rsidRPr="00573823" w:rsidRDefault="00795F46" w:rsidP="005A2213"/>
        </w:tc>
      </w:tr>
      <w:tr w:rsidR="00795F46" w:rsidRPr="00D56DD9" w:rsidTr="00795F46">
        <w:trPr>
          <w:trHeight w:val="1074"/>
        </w:trPr>
        <w:tc>
          <w:tcPr>
            <w:tcW w:w="675" w:type="dxa"/>
          </w:tcPr>
          <w:p w:rsidR="00795F46" w:rsidRPr="00573823" w:rsidRDefault="00795F46" w:rsidP="005A2213">
            <w:r>
              <w:t>1.2</w:t>
            </w:r>
          </w:p>
        </w:tc>
        <w:tc>
          <w:tcPr>
            <w:tcW w:w="4253" w:type="dxa"/>
          </w:tcPr>
          <w:p w:rsidR="00795F46" w:rsidRPr="00FC2C93" w:rsidRDefault="00795F46" w:rsidP="005A2213">
            <w:pPr>
              <w:rPr>
                <w:color w:val="FF0000"/>
              </w:rPr>
            </w:pPr>
            <w:r w:rsidRPr="00FC2C93">
              <w:t>Выработка рекомендаций по предотвращению, минимизации и нейтрализации репутационных рисков Заказчика</w:t>
            </w:r>
          </w:p>
        </w:tc>
        <w:tc>
          <w:tcPr>
            <w:tcW w:w="3827" w:type="dxa"/>
          </w:tcPr>
          <w:p w:rsidR="00795F46" w:rsidRPr="00573823" w:rsidRDefault="00795F46" w:rsidP="005A2213">
            <w:r w:rsidRPr="00573823">
              <w:t>По запросу;</w:t>
            </w:r>
          </w:p>
          <w:p w:rsidR="00795F46" w:rsidRPr="00573823" w:rsidRDefault="00795F46" w:rsidP="005A2213">
            <w:r w:rsidRPr="00573823">
              <w:t xml:space="preserve">Предоставление итогового документа в формате </w:t>
            </w:r>
            <w:r w:rsidRPr="00573823">
              <w:rPr>
                <w:lang w:val="en-US"/>
              </w:rPr>
              <w:t>Word</w:t>
            </w:r>
            <w:r w:rsidRPr="00573823">
              <w:t xml:space="preserve"> или </w:t>
            </w:r>
            <w:r w:rsidRPr="00573823">
              <w:rPr>
                <w:lang w:val="en-US"/>
              </w:rPr>
              <w:t>Power</w:t>
            </w:r>
            <w:r w:rsidRPr="00573823">
              <w:t xml:space="preserve"> </w:t>
            </w:r>
            <w:r w:rsidRPr="00573823">
              <w:rPr>
                <w:lang w:val="en-US"/>
              </w:rPr>
              <w:t>Point</w:t>
            </w:r>
            <w:r w:rsidRPr="00573823">
              <w:t xml:space="preserve"> в составе общего отчета</w:t>
            </w:r>
          </w:p>
        </w:tc>
        <w:tc>
          <w:tcPr>
            <w:tcW w:w="1418" w:type="dxa"/>
          </w:tcPr>
          <w:p w:rsidR="00795F46" w:rsidRPr="00573823" w:rsidRDefault="00795F46" w:rsidP="005A2213"/>
        </w:tc>
      </w:tr>
      <w:tr w:rsidR="00795F46" w:rsidRPr="00D56DD9" w:rsidTr="00795F46">
        <w:tc>
          <w:tcPr>
            <w:tcW w:w="675" w:type="dxa"/>
          </w:tcPr>
          <w:p w:rsidR="00795F46" w:rsidRPr="00D56DD9" w:rsidRDefault="00795F46" w:rsidP="005A2213">
            <w:pPr>
              <w:rPr>
                <w:b/>
              </w:rPr>
            </w:pPr>
            <w:r>
              <w:rPr>
                <w:b/>
              </w:rPr>
              <w:t>2.</w:t>
            </w:r>
          </w:p>
        </w:tc>
        <w:tc>
          <w:tcPr>
            <w:tcW w:w="8080" w:type="dxa"/>
            <w:gridSpan w:val="2"/>
          </w:tcPr>
          <w:p w:rsidR="00795F46" w:rsidRPr="00D56DD9" w:rsidRDefault="00795F46" w:rsidP="005A2213">
            <w:pPr>
              <w:rPr>
                <w:b/>
              </w:rPr>
            </w:pPr>
            <w:r w:rsidRPr="00D56DD9">
              <w:rPr>
                <w:b/>
              </w:rPr>
              <w:t>Взаимодействие со СМИ</w:t>
            </w:r>
          </w:p>
        </w:tc>
        <w:tc>
          <w:tcPr>
            <w:tcW w:w="1418" w:type="dxa"/>
          </w:tcPr>
          <w:p w:rsidR="00795F46" w:rsidRPr="00D56DD9" w:rsidRDefault="00795F46" w:rsidP="005A2213">
            <w:pPr>
              <w:rPr>
                <w:b/>
              </w:rPr>
            </w:pPr>
          </w:p>
        </w:tc>
      </w:tr>
      <w:tr w:rsidR="00795F46" w:rsidRPr="00D56DD9" w:rsidTr="00795F46">
        <w:tc>
          <w:tcPr>
            <w:tcW w:w="675" w:type="dxa"/>
          </w:tcPr>
          <w:p w:rsidR="00795F46" w:rsidRPr="00D56DD9" w:rsidRDefault="00795F46" w:rsidP="005A2213">
            <w:r>
              <w:t>2</w:t>
            </w:r>
            <w:r w:rsidRPr="00D56DD9">
              <w:t>.1</w:t>
            </w:r>
          </w:p>
        </w:tc>
        <w:tc>
          <w:tcPr>
            <w:tcW w:w="4253" w:type="dxa"/>
          </w:tcPr>
          <w:p w:rsidR="00795F46" w:rsidRPr="00D56DD9" w:rsidRDefault="00795F46" w:rsidP="005A2213">
            <w:pPr>
              <w:widowControl w:val="0"/>
              <w:jc w:val="both"/>
              <w:rPr>
                <w:color w:val="000000"/>
              </w:rPr>
            </w:pPr>
            <w:r w:rsidRPr="00D56DD9">
              <w:rPr>
                <w:color w:val="000000"/>
              </w:rPr>
              <w:t>Подготовка и рассылка информационных сообщений в СМИ по темам Заказчика</w:t>
            </w:r>
          </w:p>
        </w:tc>
        <w:tc>
          <w:tcPr>
            <w:tcW w:w="3827" w:type="dxa"/>
          </w:tcPr>
          <w:p w:rsidR="00795F46" w:rsidRPr="00D56DD9" w:rsidRDefault="00795F46" w:rsidP="005A2213">
            <w:pPr>
              <w:widowControl w:val="0"/>
              <w:jc w:val="both"/>
              <w:rPr>
                <w:color w:val="000000"/>
              </w:rPr>
            </w:pPr>
            <w:r w:rsidRPr="00D56DD9">
              <w:rPr>
                <w:color w:val="000000"/>
              </w:rPr>
              <w:t xml:space="preserve">Не менее </w:t>
            </w:r>
            <w:r>
              <w:rPr>
                <w:color w:val="000000"/>
              </w:rPr>
              <w:t>семи</w:t>
            </w:r>
            <w:r w:rsidRPr="00D56DD9">
              <w:rPr>
                <w:color w:val="000000"/>
              </w:rPr>
              <w:t xml:space="preserve"> в месяц</w:t>
            </w:r>
          </w:p>
        </w:tc>
        <w:tc>
          <w:tcPr>
            <w:tcW w:w="1418" w:type="dxa"/>
          </w:tcPr>
          <w:p w:rsidR="00795F46" w:rsidRPr="00D56DD9" w:rsidRDefault="00795F46" w:rsidP="005A2213">
            <w:pPr>
              <w:widowControl w:val="0"/>
              <w:jc w:val="both"/>
              <w:rPr>
                <w:color w:val="000000"/>
              </w:rPr>
            </w:pPr>
          </w:p>
        </w:tc>
      </w:tr>
      <w:tr w:rsidR="00795F46" w:rsidRPr="00D56DD9" w:rsidTr="00795F46">
        <w:tc>
          <w:tcPr>
            <w:tcW w:w="675" w:type="dxa"/>
          </w:tcPr>
          <w:p w:rsidR="00795F46" w:rsidRPr="00D56DD9" w:rsidRDefault="00795F46" w:rsidP="005A2213">
            <w:r>
              <w:t>2</w:t>
            </w:r>
            <w:r w:rsidRPr="00D56DD9">
              <w:t>.2</w:t>
            </w:r>
          </w:p>
        </w:tc>
        <w:tc>
          <w:tcPr>
            <w:tcW w:w="4253" w:type="dxa"/>
          </w:tcPr>
          <w:p w:rsidR="00795F46" w:rsidRPr="00D56DD9" w:rsidRDefault="00795F46" w:rsidP="005A2213">
            <w:pPr>
              <w:widowControl w:val="0"/>
              <w:jc w:val="both"/>
              <w:rPr>
                <w:color w:val="000000"/>
              </w:rPr>
            </w:pPr>
            <w:r w:rsidRPr="00D56DD9">
              <w:rPr>
                <w:color w:val="000000"/>
              </w:rPr>
              <w:t xml:space="preserve">Инициирование и организация публикаций на ресурсах федеральных и региональных СМИ по ключевым инициативам </w:t>
            </w:r>
            <w:r>
              <w:rPr>
                <w:color w:val="000000"/>
              </w:rPr>
              <w:t>Заказчика</w:t>
            </w:r>
          </w:p>
        </w:tc>
        <w:tc>
          <w:tcPr>
            <w:tcW w:w="3827" w:type="dxa"/>
          </w:tcPr>
          <w:p w:rsidR="00795F46" w:rsidRPr="00D56DD9" w:rsidRDefault="00795F46" w:rsidP="005A2213">
            <w:pPr>
              <w:widowControl w:val="0"/>
              <w:jc w:val="both"/>
              <w:rPr>
                <w:color w:val="000000"/>
              </w:rPr>
            </w:pPr>
            <w:r w:rsidRPr="00D56DD9">
              <w:rPr>
                <w:color w:val="000000"/>
              </w:rPr>
              <w:t xml:space="preserve">Не менее </w:t>
            </w:r>
            <w:r>
              <w:rPr>
                <w:color w:val="000000"/>
              </w:rPr>
              <w:t>десяти</w:t>
            </w:r>
            <w:r w:rsidRPr="00D56DD9">
              <w:rPr>
                <w:color w:val="000000"/>
              </w:rPr>
              <w:t xml:space="preserve"> в месяц</w:t>
            </w:r>
          </w:p>
        </w:tc>
        <w:tc>
          <w:tcPr>
            <w:tcW w:w="1418" w:type="dxa"/>
          </w:tcPr>
          <w:p w:rsidR="00795F46" w:rsidRPr="00D56DD9" w:rsidRDefault="00795F46" w:rsidP="005A2213">
            <w:pPr>
              <w:widowControl w:val="0"/>
              <w:jc w:val="both"/>
              <w:rPr>
                <w:color w:val="000000"/>
              </w:rPr>
            </w:pPr>
          </w:p>
        </w:tc>
      </w:tr>
      <w:tr w:rsidR="00795F46" w:rsidRPr="00D56DD9" w:rsidTr="00795F46">
        <w:tc>
          <w:tcPr>
            <w:tcW w:w="675" w:type="dxa"/>
          </w:tcPr>
          <w:p w:rsidR="00795F46" w:rsidRPr="00573823" w:rsidRDefault="00795F46" w:rsidP="005A2213">
            <w:pPr>
              <w:rPr>
                <w:b/>
              </w:rPr>
            </w:pPr>
            <w:r>
              <w:rPr>
                <w:b/>
              </w:rPr>
              <w:t>3</w:t>
            </w:r>
            <w:r w:rsidRPr="00573823">
              <w:rPr>
                <w:b/>
              </w:rPr>
              <w:t>.</w:t>
            </w:r>
          </w:p>
        </w:tc>
        <w:tc>
          <w:tcPr>
            <w:tcW w:w="8080" w:type="dxa"/>
            <w:gridSpan w:val="2"/>
          </w:tcPr>
          <w:p w:rsidR="00795F46" w:rsidRPr="00573823" w:rsidRDefault="00795F46" w:rsidP="005A2213">
            <w:pPr>
              <w:widowControl w:val="0"/>
              <w:jc w:val="both"/>
            </w:pPr>
            <w:r w:rsidRPr="00573823">
              <w:rPr>
                <w:b/>
              </w:rPr>
              <w:t>Подготовка информационно-справочных материалов для представителей СМИ</w:t>
            </w:r>
          </w:p>
        </w:tc>
        <w:tc>
          <w:tcPr>
            <w:tcW w:w="1418" w:type="dxa"/>
          </w:tcPr>
          <w:p w:rsidR="00795F46" w:rsidRPr="00573823" w:rsidRDefault="00795F46" w:rsidP="005A2213">
            <w:pPr>
              <w:widowControl w:val="0"/>
              <w:jc w:val="both"/>
              <w:rPr>
                <w:b/>
              </w:rPr>
            </w:pPr>
          </w:p>
        </w:tc>
      </w:tr>
      <w:tr w:rsidR="00795F46" w:rsidRPr="00D56DD9" w:rsidTr="00795F46">
        <w:tc>
          <w:tcPr>
            <w:tcW w:w="675" w:type="dxa"/>
          </w:tcPr>
          <w:p w:rsidR="00795F46" w:rsidRPr="00573823" w:rsidRDefault="00795F46" w:rsidP="005A2213">
            <w:r>
              <w:t>3</w:t>
            </w:r>
            <w:r w:rsidRPr="00573823">
              <w:t>.1</w:t>
            </w:r>
          </w:p>
        </w:tc>
        <w:tc>
          <w:tcPr>
            <w:tcW w:w="4253" w:type="dxa"/>
          </w:tcPr>
          <w:p w:rsidR="00795F46" w:rsidRPr="00573823" w:rsidRDefault="00795F46" w:rsidP="005A2213">
            <w:pPr>
              <w:jc w:val="both"/>
            </w:pPr>
            <w:r w:rsidRPr="00573823">
              <w:t>Подбор и систематизация тезисного ряда, с учетом релевантных информационных поводов, аналитических исследований, запросов ключевых СМИ</w:t>
            </w:r>
          </w:p>
          <w:p w:rsidR="00795F46" w:rsidRPr="00573823" w:rsidRDefault="00795F46" w:rsidP="005A2213">
            <w:pPr>
              <w:jc w:val="both"/>
            </w:pPr>
          </w:p>
        </w:tc>
        <w:tc>
          <w:tcPr>
            <w:tcW w:w="3827" w:type="dxa"/>
          </w:tcPr>
          <w:p w:rsidR="00795F46" w:rsidRPr="00573823" w:rsidRDefault="00795F46" w:rsidP="005A2213">
            <w:pPr>
              <w:widowControl w:val="0"/>
              <w:jc w:val="both"/>
            </w:pPr>
            <w:r w:rsidRPr="00573823">
              <w:t xml:space="preserve">Предоставление итогового документа в формате </w:t>
            </w:r>
            <w:r w:rsidRPr="00573823">
              <w:rPr>
                <w:lang w:val="en-US"/>
              </w:rPr>
              <w:t>Word</w:t>
            </w:r>
            <w:r w:rsidRPr="00573823">
              <w:t xml:space="preserve"> или </w:t>
            </w:r>
            <w:r w:rsidRPr="00573823">
              <w:rPr>
                <w:lang w:val="en-US"/>
              </w:rPr>
              <w:t>Power</w:t>
            </w:r>
            <w:r w:rsidRPr="00573823">
              <w:t xml:space="preserve"> </w:t>
            </w:r>
            <w:r w:rsidRPr="00573823">
              <w:rPr>
                <w:lang w:val="en-US"/>
              </w:rPr>
              <w:t>Point</w:t>
            </w:r>
            <w:r w:rsidRPr="00573823">
              <w:t xml:space="preserve"> в составе общего отчета</w:t>
            </w:r>
          </w:p>
        </w:tc>
        <w:tc>
          <w:tcPr>
            <w:tcW w:w="1418" w:type="dxa"/>
          </w:tcPr>
          <w:p w:rsidR="00795F46" w:rsidRPr="00573823" w:rsidRDefault="00795F46" w:rsidP="005A2213">
            <w:pPr>
              <w:widowControl w:val="0"/>
              <w:jc w:val="both"/>
            </w:pPr>
          </w:p>
        </w:tc>
      </w:tr>
      <w:tr w:rsidR="00795F46" w:rsidRPr="00D56DD9" w:rsidTr="00795F46">
        <w:trPr>
          <w:trHeight w:val="1044"/>
        </w:trPr>
        <w:tc>
          <w:tcPr>
            <w:tcW w:w="675" w:type="dxa"/>
          </w:tcPr>
          <w:p w:rsidR="00795F46" w:rsidRPr="00573823" w:rsidRDefault="00795F46" w:rsidP="00795F46">
            <w:r>
              <w:t>3</w:t>
            </w:r>
            <w:r w:rsidRPr="00573823">
              <w:t>.2</w:t>
            </w:r>
          </w:p>
        </w:tc>
        <w:tc>
          <w:tcPr>
            <w:tcW w:w="4253" w:type="dxa"/>
          </w:tcPr>
          <w:p w:rsidR="00795F46" w:rsidRPr="00573823" w:rsidRDefault="00795F46" w:rsidP="00795F46">
            <w:pPr>
              <w:jc w:val="both"/>
            </w:pPr>
            <w:r w:rsidRPr="00573823">
              <w:t>Участие в подготовке аналитических, информационно-аналитических и информационно справочных материалов для представителей СМИ по теме запросов или планируемых публикаций</w:t>
            </w:r>
          </w:p>
        </w:tc>
        <w:tc>
          <w:tcPr>
            <w:tcW w:w="3827" w:type="dxa"/>
          </w:tcPr>
          <w:p w:rsidR="00795F46" w:rsidRPr="00573823" w:rsidRDefault="00795F46" w:rsidP="00795F46">
            <w:pPr>
              <w:widowControl w:val="0"/>
              <w:jc w:val="both"/>
            </w:pPr>
            <w:r w:rsidRPr="00573823">
              <w:t xml:space="preserve">Предоставление итогового документа в формате </w:t>
            </w:r>
            <w:r w:rsidRPr="00573823">
              <w:rPr>
                <w:lang w:val="en-US"/>
              </w:rPr>
              <w:t>Word</w:t>
            </w:r>
            <w:r w:rsidRPr="00573823">
              <w:t xml:space="preserve"> или </w:t>
            </w:r>
            <w:r w:rsidRPr="00573823">
              <w:rPr>
                <w:lang w:val="en-US"/>
              </w:rPr>
              <w:t>Power</w:t>
            </w:r>
            <w:r w:rsidRPr="00573823">
              <w:t xml:space="preserve"> </w:t>
            </w:r>
            <w:r w:rsidRPr="00573823">
              <w:rPr>
                <w:lang w:val="en-US"/>
              </w:rPr>
              <w:t>Point</w:t>
            </w:r>
            <w:r w:rsidRPr="00573823">
              <w:t xml:space="preserve"> в составе общего отчета</w:t>
            </w:r>
          </w:p>
        </w:tc>
        <w:tc>
          <w:tcPr>
            <w:tcW w:w="1418" w:type="dxa"/>
          </w:tcPr>
          <w:p w:rsidR="00795F46" w:rsidRPr="00D56DD9" w:rsidRDefault="00795F46" w:rsidP="00795F46">
            <w:pPr>
              <w:widowControl w:val="0"/>
              <w:jc w:val="both"/>
              <w:rPr>
                <w:color w:val="000000"/>
              </w:rPr>
            </w:pPr>
          </w:p>
        </w:tc>
      </w:tr>
      <w:tr w:rsidR="00795F46" w:rsidRPr="00D56DD9" w:rsidTr="00795F46">
        <w:tc>
          <w:tcPr>
            <w:tcW w:w="675" w:type="dxa"/>
          </w:tcPr>
          <w:p w:rsidR="00795F46" w:rsidRPr="00D56DD9" w:rsidRDefault="00795F46" w:rsidP="00795F46">
            <w:pPr>
              <w:widowControl w:val="0"/>
              <w:jc w:val="both"/>
              <w:rPr>
                <w:b/>
                <w:color w:val="000000"/>
              </w:rPr>
            </w:pPr>
            <w:r>
              <w:rPr>
                <w:b/>
                <w:color w:val="000000"/>
              </w:rPr>
              <w:t>4.</w:t>
            </w:r>
          </w:p>
        </w:tc>
        <w:tc>
          <w:tcPr>
            <w:tcW w:w="8080" w:type="dxa"/>
            <w:gridSpan w:val="2"/>
          </w:tcPr>
          <w:p w:rsidR="00795F46" w:rsidRPr="00D56DD9" w:rsidRDefault="00795F46" w:rsidP="00795F46">
            <w:pPr>
              <w:widowControl w:val="0"/>
              <w:rPr>
                <w:b/>
                <w:color w:val="000000"/>
              </w:rPr>
            </w:pPr>
            <w:r w:rsidRPr="00D56DD9">
              <w:rPr>
                <w:b/>
                <w:color w:val="000000"/>
              </w:rPr>
              <w:t xml:space="preserve">Организация коммуникационного и информационного сопровождения мероприятий федерального и регионального уровней различного формата (круглый стол, экспертное обсуждение, пресс-конференция и т.д) </w:t>
            </w:r>
          </w:p>
        </w:tc>
        <w:tc>
          <w:tcPr>
            <w:tcW w:w="1418" w:type="dxa"/>
          </w:tcPr>
          <w:p w:rsidR="00795F46" w:rsidRPr="00D56DD9" w:rsidRDefault="00795F46" w:rsidP="00795F46">
            <w:pPr>
              <w:widowControl w:val="0"/>
              <w:rPr>
                <w:b/>
                <w:color w:val="000000"/>
              </w:rPr>
            </w:pPr>
          </w:p>
        </w:tc>
      </w:tr>
      <w:tr w:rsidR="00795F46" w:rsidRPr="00FC2C93" w:rsidTr="00795F46">
        <w:trPr>
          <w:trHeight w:val="1114"/>
        </w:trPr>
        <w:tc>
          <w:tcPr>
            <w:tcW w:w="675" w:type="dxa"/>
          </w:tcPr>
          <w:p w:rsidR="00795F46" w:rsidRPr="00FC2C93" w:rsidRDefault="00795F46" w:rsidP="00795F46">
            <w:pPr>
              <w:widowControl w:val="0"/>
              <w:jc w:val="both"/>
              <w:rPr>
                <w:color w:val="FF0000"/>
              </w:rPr>
            </w:pPr>
            <w:r>
              <w:t>4</w:t>
            </w:r>
            <w:r w:rsidRPr="00FC2C93">
              <w:t>.</w:t>
            </w:r>
            <w:r>
              <w:t>1</w:t>
            </w:r>
          </w:p>
        </w:tc>
        <w:tc>
          <w:tcPr>
            <w:tcW w:w="4253" w:type="dxa"/>
          </w:tcPr>
          <w:p w:rsidR="00795F46" w:rsidRPr="00FC2C93" w:rsidRDefault="00795F46" w:rsidP="00795F46">
            <w:pPr>
              <w:widowControl w:val="0"/>
              <w:jc w:val="both"/>
              <w:rPr>
                <w:color w:val="FF0000"/>
              </w:rPr>
            </w:pPr>
            <w:r w:rsidRPr="00FC2C93">
              <w:t>Организация работы по анонсированию и информационному освещению итогов пресс-мероприятий в СМИ</w:t>
            </w:r>
          </w:p>
        </w:tc>
        <w:tc>
          <w:tcPr>
            <w:tcW w:w="3827" w:type="dxa"/>
            <w:vMerge w:val="restart"/>
          </w:tcPr>
          <w:p w:rsidR="00795F46" w:rsidRPr="00FC2C93" w:rsidRDefault="00795F46" w:rsidP="00795F46">
            <w:pPr>
              <w:widowControl w:val="0"/>
              <w:rPr>
                <w:color w:val="FF0000"/>
              </w:rPr>
            </w:pPr>
            <w:r w:rsidRPr="00A3747C">
              <w:t xml:space="preserve">Не </w:t>
            </w:r>
            <w:r>
              <w:t>более</w:t>
            </w:r>
            <w:r w:rsidRPr="00A3747C">
              <w:t xml:space="preserve"> 5 за период действия Договора</w:t>
            </w:r>
          </w:p>
        </w:tc>
        <w:tc>
          <w:tcPr>
            <w:tcW w:w="1418" w:type="dxa"/>
          </w:tcPr>
          <w:p w:rsidR="00795F46" w:rsidRPr="00A3747C" w:rsidRDefault="00795F46" w:rsidP="00795F46">
            <w:pPr>
              <w:widowControl w:val="0"/>
            </w:pPr>
          </w:p>
        </w:tc>
      </w:tr>
      <w:tr w:rsidR="00795F46" w:rsidRPr="00D56DD9" w:rsidTr="00795F46">
        <w:tc>
          <w:tcPr>
            <w:tcW w:w="675" w:type="dxa"/>
          </w:tcPr>
          <w:p w:rsidR="00795F46" w:rsidRPr="00D56DD9" w:rsidRDefault="00795F46" w:rsidP="00795F46">
            <w:pPr>
              <w:widowControl w:val="0"/>
              <w:jc w:val="both"/>
              <w:rPr>
                <w:color w:val="000000"/>
              </w:rPr>
            </w:pPr>
            <w:r>
              <w:rPr>
                <w:color w:val="000000"/>
              </w:rPr>
              <w:t>4.2</w:t>
            </w:r>
          </w:p>
        </w:tc>
        <w:tc>
          <w:tcPr>
            <w:tcW w:w="4253" w:type="dxa"/>
          </w:tcPr>
          <w:p w:rsidR="00795F46" w:rsidRPr="00D56DD9" w:rsidRDefault="00795F46" w:rsidP="00795F46">
            <w:pPr>
              <w:widowControl w:val="0"/>
              <w:jc w:val="both"/>
              <w:rPr>
                <w:color w:val="000000"/>
              </w:rPr>
            </w:pPr>
            <w:r w:rsidRPr="00D56DD9">
              <w:rPr>
                <w:color w:val="000000"/>
              </w:rPr>
              <w:t>Разработка информационно-справочных материалов для журналистов по теме каждого мероприятия (пресс-релиз, информационные справки и пр.) – не более 10 000 печатных знаков</w:t>
            </w:r>
          </w:p>
        </w:tc>
        <w:tc>
          <w:tcPr>
            <w:tcW w:w="3827" w:type="dxa"/>
            <w:vMerge/>
          </w:tcPr>
          <w:p w:rsidR="00795F46" w:rsidRPr="00D56DD9" w:rsidRDefault="00795F46" w:rsidP="00795F46">
            <w:pPr>
              <w:widowControl w:val="0"/>
              <w:rPr>
                <w:color w:val="000000"/>
              </w:rPr>
            </w:pPr>
          </w:p>
        </w:tc>
        <w:tc>
          <w:tcPr>
            <w:tcW w:w="1418" w:type="dxa"/>
          </w:tcPr>
          <w:p w:rsidR="00795F46" w:rsidRPr="00D56DD9" w:rsidRDefault="00795F46" w:rsidP="00795F46">
            <w:pPr>
              <w:widowControl w:val="0"/>
              <w:rPr>
                <w:color w:val="000000"/>
              </w:rPr>
            </w:pPr>
          </w:p>
        </w:tc>
      </w:tr>
      <w:tr w:rsidR="00795F46" w:rsidRPr="00D56DD9" w:rsidTr="00795F46">
        <w:tc>
          <w:tcPr>
            <w:tcW w:w="675" w:type="dxa"/>
          </w:tcPr>
          <w:p w:rsidR="00795F46" w:rsidRPr="00D56DD9" w:rsidRDefault="00795F46" w:rsidP="00795F46">
            <w:pPr>
              <w:widowControl w:val="0"/>
              <w:jc w:val="both"/>
              <w:rPr>
                <w:color w:val="000000"/>
              </w:rPr>
            </w:pPr>
            <w:r>
              <w:rPr>
                <w:color w:val="000000"/>
              </w:rPr>
              <w:t>4.3</w:t>
            </w:r>
          </w:p>
        </w:tc>
        <w:tc>
          <w:tcPr>
            <w:tcW w:w="4253" w:type="dxa"/>
          </w:tcPr>
          <w:p w:rsidR="00795F46" w:rsidRPr="00D56DD9" w:rsidRDefault="00795F46" w:rsidP="00795F46">
            <w:pPr>
              <w:widowControl w:val="0"/>
              <w:jc w:val="both"/>
              <w:rPr>
                <w:color w:val="000000"/>
              </w:rPr>
            </w:pPr>
            <w:r w:rsidRPr="005B4BBA">
              <w:rPr>
                <w:color w:val="000000"/>
              </w:rPr>
              <w:t>Консультационная поддержка в процессе организации и проведении мероприятий федерального и регионального уровней, направленных на формирова</w:t>
            </w:r>
            <w:r>
              <w:rPr>
                <w:color w:val="000000"/>
              </w:rPr>
              <w:t>ние лояльного отношения со СМИ</w:t>
            </w:r>
          </w:p>
        </w:tc>
        <w:tc>
          <w:tcPr>
            <w:tcW w:w="3827" w:type="dxa"/>
            <w:vMerge/>
          </w:tcPr>
          <w:p w:rsidR="00795F46" w:rsidRPr="00D56DD9" w:rsidRDefault="00795F46" w:rsidP="00795F46">
            <w:pPr>
              <w:widowControl w:val="0"/>
              <w:rPr>
                <w:color w:val="000000"/>
              </w:rPr>
            </w:pPr>
          </w:p>
        </w:tc>
        <w:tc>
          <w:tcPr>
            <w:tcW w:w="1418" w:type="dxa"/>
          </w:tcPr>
          <w:p w:rsidR="00795F46" w:rsidRPr="00D56DD9" w:rsidRDefault="00795F46" w:rsidP="00795F46">
            <w:pPr>
              <w:widowControl w:val="0"/>
              <w:rPr>
                <w:color w:val="000000"/>
              </w:rPr>
            </w:pPr>
          </w:p>
        </w:tc>
      </w:tr>
      <w:tr w:rsidR="00795F46" w:rsidRPr="00D56DD9" w:rsidTr="00795F46">
        <w:trPr>
          <w:trHeight w:val="471"/>
        </w:trPr>
        <w:tc>
          <w:tcPr>
            <w:tcW w:w="675" w:type="dxa"/>
          </w:tcPr>
          <w:p w:rsidR="00795F46" w:rsidRPr="00D56DD9" w:rsidRDefault="00795F46" w:rsidP="00795F46">
            <w:pPr>
              <w:widowControl w:val="0"/>
              <w:jc w:val="both"/>
              <w:rPr>
                <w:color w:val="000000"/>
              </w:rPr>
            </w:pPr>
            <w:r>
              <w:rPr>
                <w:color w:val="000000"/>
              </w:rPr>
              <w:t>4.4</w:t>
            </w:r>
          </w:p>
        </w:tc>
        <w:tc>
          <w:tcPr>
            <w:tcW w:w="4253" w:type="dxa"/>
          </w:tcPr>
          <w:p w:rsidR="00795F46" w:rsidRPr="00D56DD9" w:rsidRDefault="00795F46" w:rsidP="00795F46">
            <w:pPr>
              <w:widowControl w:val="0"/>
              <w:jc w:val="both"/>
              <w:rPr>
                <w:color w:val="000000"/>
              </w:rPr>
            </w:pPr>
            <w:r w:rsidRPr="00D56DD9">
              <w:rPr>
                <w:color w:val="000000"/>
              </w:rPr>
              <w:t>Аккредитация СМИ на мероприятие</w:t>
            </w:r>
          </w:p>
        </w:tc>
        <w:tc>
          <w:tcPr>
            <w:tcW w:w="3827" w:type="dxa"/>
            <w:vMerge/>
          </w:tcPr>
          <w:p w:rsidR="00795F46" w:rsidRPr="00D56DD9" w:rsidRDefault="00795F46" w:rsidP="00795F46">
            <w:pPr>
              <w:widowControl w:val="0"/>
              <w:rPr>
                <w:color w:val="000000"/>
              </w:rPr>
            </w:pPr>
          </w:p>
        </w:tc>
        <w:tc>
          <w:tcPr>
            <w:tcW w:w="1418" w:type="dxa"/>
          </w:tcPr>
          <w:p w:rsidR="00795F46" w:rsidRPr="00D56DD9" w:rsidRDefault="00795F46" w:rsidP="00795F46">
            <w:pPr>
              <w:widowControl w:val="0"/>
              <w:rPr>
                <w:color w:val="000000"/>
              </w:rPr>
            </w:pPr>
          </w:p>
        </w:tc>
      </w:tr>
      <w:tr w:rsidR="00795F46" w:rsidRPr="00D56DD9" w:rsidTr="00795F46">
        <w:tc>
          <w:tcPr>
            <w:tcW w:w="675" w:type="dxa"/>
          </w:tcPr>
          <w:p w:rsidR="00795F46" w:rsidRPr="00D56DD9" w:rsidRDefault="00795F46" w:rsidP="00795F46">
            <w:pPr>
              <w:widowControl w:val="0"/>
              <w:jc w:val="both"/>
              <w:rPr>
                <w:color w:val="000000"/>
              </w:rPr>
            </w:pPr>
            <w:r>
              <w:rPr>
                <w:color w:val="000000"/>
              </w:rPr>
              <w:t>4.5</w:t>
            </w:r>
          </w:p>
        </w:tc>
        <w:tc>
          <w:tcPr>
            <w:tcW w:w="4253" w:type="dxa"/>
          </w:tcPr>
          <w:p w:rsidR="00795F46" w:rsidRPr="00D56DD9" w:rsidRDefault="00795F46" w:rsidP="00795F46">
            <w:pPr>
              <w:widowControl w:val="0"/>
              <w:jc w:val="both"/>
              <w:rPr>
                <w:color w:val="000000"/>
              </w:rPr>
            </w:pPr>
            <w:r w:rsidRPr="00D56DD9">
              <w:rPr>
                <w:color w:val="000000"/>
              </w:rPr>
              <w:t xml:space="preserve">Мониторинг выходов материалов в СМИ (сбор и систематизация вышедших материалов, предоставление пресс-клиппинга публикаций) </w:t>
            </w:r>
            <w:r>
              <w:rPr>
                <w:color w:val="000000"/>
              </w:rPr>
              <w:t>по итогам мероприятий</w:t>
            </w:r>
          </w:p>
        </w:tc>
        <w:tc>
          <w:tcPr>
            <w:tcW w:w="3827" w:type="dxa"/>
            <w:vMerge/>
          </w:tcPr>
          <w:p w:rsidR="00795F46" w:rsidRPr="00D56DD9" w:rsidRDefault="00795F46" w:rsidP="00795F46">
            <w:pPr>
              <w:widowControl w:val="0"/>
              <w:rPr>
                <w:color w:val="000000"/>
              </w:rPr>
            </w:pPr>
          </w:p>
        </w:tc>
        <w:tc>
          <w:tcPr>
            <w:tcW w:w="1418" w:type="dxa"/>
          </w:tcPr>
          <w:p w:rsidR="00795F46" w:rsidRPr="00D56DD9" w:rsidRDefault="00795F46" w:rsidP="00795F46">
            <w:pPr>
              <w:widowControl w:val="0"/>
              <w:rPr>
                <w:color w:val="000000"/>
              </w:rPr>
            </w:pPr>
          </w:p>
        </w:tc>
      </w:tr>
      <w:tr w:rsidR="00795F46" w:rsidRPr="00D56DD9" w:rsidTr="00795F46">
        <w:tc>
          <w:tcPr>
            <w:tcW w:w="675" w:type="dxa"/>
          </w:tcPr>
          <w:p w:rsidR="00795F46" w:rsidRPr="00D56DD9" w:rsidRDefault="00795F46" w:rsidP="00795F46">
            <w:pPr>
              <w:widowControl w:val="0"/>
              <w:jc w:val="both"/>
              <w:rPr>
                <w:b/>
                <w:color w:val="000000"/>
              </w:rPr>
            </w:pPr>
            <w:r>
              <w:rPr>
                <w:b/>
                <w:color w:val="000000"/>
              </w:rPr>
              <w:t>5</w:t>
            </w:r>
            <w:r w:rsidRPr="00D56DD9">
              <w:rPr>
                <w:b/>
                <w:color w:val="000000"/>
              </w:rPr>
              <w:t>.</w:t>
            </w:r>
          </w:p>
        </w:tc>
        <w:tc>
          <w:tcPr>
            <w:tcW w:w="8080" w:type="dxa"/>
            <w:gridSpan w:val="2"/>
          </w:tcPr>
          <w:p w:rsidR="00795F46" w:rsidRPr="00D56DD9" w:rsidRDefault="00795F46" w:rsidP="00795F46">
            <w:pPr>
              <w:widowControl w:val="0"/>
              <w:rPr>
                <w:b/>
                <w:color w:val="000000"/>
              </w:rPr>
            </w:pPr>
            <w:r w:rsidRPr="00D56DD9">
              <w:rPr>
                <w:b/>
                <w:color w:val="000000"/>
              </w:rPr>
              <w:t>Работа в социальных медиа</w:t>
            </w:r>
          </w:p>
        </w:tc>
        <w:tc>
          <w:tcPr>
            <w:tcW w:w="1418" w:type="dxa"/>
          </w:tcPr>
          <w:p w:rsidR="00795F46" w:rsidRPr="00D56DD9" w:rsidRDefault="00795F46" w:rsidP="00795F46">
            <w:pPr>
              <w:widowControl w:val="0"/>
              <w:rPr>
                <w:b/>
                <w:color w:val="000000"/>
              </w:rPr>
            </w:pPr>
          </w:p>
        </w:tc>
      </w:tr>
      <w:tr w:rsidR="00795F46" w:rsidRPr="00D56DD9" w:rsidTr="00795F46">
        <w:tc>
          <w:tcPr>
            <w:tcW w:w="675" w:type="dxa"/>
          </w:tcPr>
          <w:p w:rsidR="00795F46" w:rsidRPr="00D56DD9" w:rsidRDefault="00795F46" w:rsidP="00795F46">
            <w:pPr>
              <w:widowControl w:val="0"/>
              <w:jc w:val="both"/>
              <w:rPr>
                <w:color w:val="000000"/>
              </w:rPr>
            </w:pPr>
            <w:r>
              <w:rPr>
                <w:color w:val="000000"/>
              </w:rPr>
              <w:t>5</w:t>
            </w:r>
            <w:r w:rsidRPr="00D56DD9">
              <w:rPr>
                <w:color w:val="000000"/>
              </w:rPr>
              <w:t>.1</w:t>
            </w:r>
          </w:p>
        </w:tc>
        <w:tc>
          <w:tcPr>
            <w:tcW w:w="4253" w:type="dxa"/>
          </w:tcPr>
          <w:p w:rsidR="00795F46" w:rsidRPr="00D56DD9" w:rsidRDefault="00795F46" w:rsidP="00795F46">
            <w:pPr>
              <w:widowControl w:val="0"/>
              <w:jc w:val="both"/>
              <w:rPr>
                <w:color w:val="000000"/>
              </w:rPr>
            </w:pPr>
            <w:r>
              <w:rPr>
                <w:color w:val="000000"/>
              </w:rPr>
              <w:t>Разработка</w:t>
            </w:r>
            <w:r w:rsidRPr="00D56DD9">
              <w:rPr>
                <w:color w:val="000000"/>
              </w:rPr>
              <w:t xml:space="preserve">, согласование и утверждение стратегии продвижения аккаунтов Агентства в социальных сетях (Facebook, YouTube, Twitter, Вконтакте, </w:t>
            </w:r>
            <w:r w:rsidRPr="0059421A">
              <w:rPr>
                <w:color w:val="000000"/>
              </w:rPr>
              <w:t>Instagram)</w:t>
            </w:r>
          </w:p>
        </w:tc>
        <w:tc>
          <w:tcPr>
            <w:tcW w:w="3827" w:type="dxa"/>
          </w:tcPr>
          <w:p w:rsidR="00795F46" w:rsidRPr="00D56DD9" w:rsidRDefault="00795F46" w:rsidP="00795F46">
            <w:pPr>
              <w:widowControl w:val="0"/>
              <w:rPr>
                <w:color w:val="000000"/>
              </w:rPr>
            </w:pPr>
            <w:r w:rsidRPr="00D56DD9">
              <w:rPr>
                <w:color w:val="000000"/>
              </w:rPr>
              <w:t xml:space="preserve">Список аккаунтов: </w:t>
            </w:r>
          </w:p>
          <w:p w:rsidR="00795F46" w:rsidRPr="00D56DD9" w:rsidRDefault="00795F46" w:rsidP="009028E1">
            <w:pPr>
              <w:pStyle w:val="af8"/>
              <w:widowControl w:val="0"/>
              <w:numPr>
                <w:ilvl w:val="0"/>
                <w:numId w:val="40"/>
              </w:numPr>
              <w:ind w:left="0" w:firstLine="0"/>
              <w:rPr>
                <w:color w:val="000000"/>
              </w:rPr>
            </w:pPr>
            <w:r w:rsidRPr="00D56DD9">
              <w:rPr>
                <w:color w:val="000000"/>
              </w:rPr>
              <w:t>https://www.youtube.com/channel/UCsqvo0PqCTMl-JqvcsEZhBg</w:t>
            </w:r>
          </w:p>
          <w:p w:rsidR="00795F46" w:rsidRPr="00D56DD9" w:rsidRDefault="00795F46" w:rsidP="009028E1">
            <w:pPr>
              <w:pStyle w:val="af8"/>
              <w:widowControl w:val="0"/>
              <w:numPr>
                <w:ilvl w:val="0"/>
                <w:numId w:val="40"/>
              </w:numPr>
              <w:ind w:left="0" w:firstLine="0"/>
              <w:rPr>
                <w:color w:val="000000"/>
              </w:rPr>
            </w:pPr>
            <w:r w:rsidRPr="00D56DD9">
              <w:rPr>
                <w:color w:val="000000"/>
              </w:rPr>
              <w:t>https://twitter.com/asipnp</w:t>
            </w:r>
          </w:p>
          <w:p w:rsidR="00795F46" w:rsidRPr="00D56DD9" w:rsidRDefault="00795F46" w:rsidP="009028E1">
            <w:pPr>
              <w:pStyle w:val="af8"/>
              <w:widowControl w:val="0"/>
              <w:numPr>
                <w:ilvl w:val="0"/>
                <w:numId w:val="40"/>
              </w:numPr>
              <w:ind w:left="0" w:firstLine="0"/>
              <w:rPr>
                <w:color w:val="000000"/>
              </w:rPr>
            </w:pPr>
            <w:r w:rsidRPr="00D56DD9">
              <w:rPr>
                <w:color w:val="000000"/>
              </w:rPr>
              <w:t>https://vk.com/asi_ru</w:t>
            </w:r>
          </w:p>
          <w:p w:rsidR="00795F46" w:rsidRPr="00D56DD9" w:rsidRDefault="009246E9" w:rsidP="009028E1">
            <w:pPr>
              <w:pStyle w:val="af8"/>
              <w:widowControl w:val="0"/>
              <w:numPr>
                <w:ilvl w:val="0"/>
                <w:numId w:val="40"/>
              </w:numPr>
              <w:ind w:left="0" w:firstLine="0"/>
              <w:rPr>
                <w:color w:val="000000"/>
              </w:rPr>
            </w:pPr>
            <w:hyperlink r:id="rId24" w:history="1">
              <w:r w:rsidR="00795F46" w:rsidRPr="00D56DD9">
                <w:rPr>
                  <w:rStyle w:val="aa"/>
                </w:rPr>
                <w:t>https://www.facebook.com/asi.pnp/</w:t>
              </w:r>
            </w:hyperlink>
          </w:p>
          <w:p w:rsidR="00795F46" w:rsidRPr="00D56DD9" w:rsidRDefault="00795F46" w:rsidP="009028E1">
            <w:pPr>
              <w:pStyle w:val="af8"/>
              <w:widowControl w:val="0"/>
              <w:numPr>
                <w:ilvl w:val="0"/>
                <w:numId w:val="40"/>
              </w:numPr>
              <w:ind w:left="0" w:firstLine="0"/>
              <w:rPr>
                <w:color w:val="000000"/>
              </w:rPr>
            </w:pPr>
            <w:r w:rsidRPr="00D56DD9">
              <w:rPr>
                <w:color w:val="000000"/>
              </w:rPr>
              <w:t>https://www.instagram.com/asi_rf/</w:t>
            </w:r>
          </w:p>
        </w:tc>
        <w:tc>
          <w:tcPr>
            <w:tcW w:w="1418" w:type="dxa"/>
          </w:tcPr>
          <w:p w:rsidR="00795F46" w:rsidRPr="00D56DD9" w:rsidRDefault="00795F46" w:rsidP="00795F46">
            <w:pPr>
              <w:widowControl w:val="0"/>
              <w:rPr>
                <w:color w:val="000000"/>
              </w:rPr>
            </w:pPr>
          </w:p>
        </w:tc>
      </w:tr>
      <w:tr w:rsidR="00795F46" w:rsidRPr="00602199" w:rsidTr="00795F46">
        <w:tc>
          <w:tcPr>
            <w:tcW w:w="675" w:type="dxa"/>
          </w:tcPr>
          <w:p w:rsidR="00795F46" w:rsidRPr="00D56DD9" w:rsidRDefault="00795F46" w:rsidP="00795F46">
            <w:pPr>
              <w:widowControl w:val="0"/>
              <w:jc w:val="both"/>
              <w:rPr>
                <w:color w:val="000000"/>
              </w:rPr>
            </w:pPr>
            <w:r>
              <w:rPr>
                <w:color w:val="000000"/>
              </w:rPr>
              <w:t>5.</w:t>
            </w:r>
            <w:r w:rsidRPr="00D56DD9">
              <w:rPr>
                <w:color w:val="000000"/>
              </w:rPr>
              <w:t>2</w:t>
            </w:r>
          </w:p>
        </w:tc>
        <w:tc>
          <w:tcPr>
            <w:tcW w:w="4253" w:type="dxa"/>
          </w:tcPr>
          <w:p w:rsidR="00795F46" w:rsidRPr="00D56DD9" w:rsidRDefault="00795F46" w:rsidP="00795F46">
            <w:pPr>
              <w:widowControl w:val="0"/>
              <w:jc w:val="both"/>
              <w:rPr>
                <w:color w:val="000000"/>
              </w:rPr>
            </w:pPr>
            <w:r>
              <w:rPr>
                <w:color w:val="000000"/>
              </w:rPr>
              <w:t>Подготовка</w:t>
            </w:r>
            <w:r w:rsidRPr="00D56DD9">
              <w:rPr>
                <w:color w:val="000000"/>
              </w:rPr>
              <w:t xml:space="preserve"> новостного контента для размещения в социальных сетях</w:t>
            </w:r>
          </w:p>
        </w:tc>
        <w:tc>
          <w:tcPr>
            <w:tcW w:w="3827" w:type="dxa"/>
          </w:tcPr>
          <w:p w:rsidR="00795F46" w:rsidRDefault="00795F46" w:rsidP="00795F46">
            <w:pPr>
              <w:widowControl w:val="0"/>
              <w:rPr>
                <w:color w:val="000000"/>
              </w:rPr>
            </w:pPr>
            <w:r>
              <w:rPr>
                <w:color w:val="000000"/>
              </w:rPr>
              <w:t>Адаптация релизов (предоставляет Заказчик) для размещения в социальных сетях.</w:t>
            </w:r>
          </w:p>
          <w:p w:rsidR="00795F46" w:rsidRDefault="00795F46" w:rsidP="00795F46">
            <w:pPr>
              <w:widowControl w:val="0"/>
              <w:rPr>
                <w:color w:val="000000"/>
              </w:rPr>
            </w:pPr>
          </w:p>
          <w:p w:rsidR="00795F46" w:rsidRDefault="00795F46" w:rsidP="00795F46">
            <w:pPr>
              <w:widowControl w:val="0"/>
              <w:rPr>
                <w:color w:val="000000"/>
              </w:rPr>
            </w:pPr>
            <w:r>
              <w:rPr>
                <w:color w:val="000000"/>
              </w:rPr>
              <w:t>Размещение</w:t>
            </w:r>
            <w:r w:rsidRPr="00D56DD9">
              <w:rPr>
                <w:color w:val="000000"/>
              </w:rPr>
              <w:t xml:space="preserve"> </w:t>
            </w:r>
            <w:r w:rsidRPr="00337CF0">
              <w:rPr>
                <w:color w:val="000000"/>
              </w:rPr>
              <w:t>не менее 20</w:t>
            </w:r>
            <w:r w:rsidRPr="00D56DD9">
              <w:rPr>
                <w:color w:val="000000"/>
              </w:rPr>
              <w:t xml:space="preserve"> публикаций </w:t>
            </w:r>
            <w:r>
              <w:rPr>
                <w:color w:val="000000"/>
              </w:rPr>
              <w:t xml:space="preserve">(фото/видео) </w:t>
            </w:r>
            <w:r w:rsidRPr="00D56DD9">
              <w:rPr>
                <w:color w:val="000000"/>
              </w:rPr>
              <w:t>в месяц</w:t>
            </w:r>
            <w:r>
              <w:rPr>
                <w:color w:val="000000"/>
              </w:rPr>
              <w:t xml:space="preserve"> на страницах</w:t>
            </w:r>
            <w:r w:rsidRPr="00602199">
              <w:rPr>
                <w:color w:val="000000"/>
              </w:rPr>
              <w:t xml:space="preserve"> </w:t>
            </w:r>
            <w:r w:rsidRPr="00D56DD9">
              <w:rPr>
                <w:color w:val="000000"/>
              </w:rPr>
              <w:t>ВКонтакте</w:t>
            </w:r>
            <w:r w:rsidRPr="00602199">
              <w:rPr>
                <w:color w:val="000000"/>
              </w:rPr>
              <w:t xml:space="preserve">, </w:t>
            </w:r>
            <w:r w:rsidRPr="00602199">
              <w:rPr>
                <w:color w:val="000000"/>
                <w:lang w:val="en-US"/>
              </w:rPr>
              <w:t>Facebook</w:t>
            </w:r>
            <w:r w:rsidRPr="00602199">
              <w:rPr>
                <w:color w:val="000000"/>
              </w:rPr>
              <w:t xml:space="preserve">, </w:t>
            </w:r>
            <w:r w:rsidRPr="00602199">
              <w:rPr>
                <w:color w:val="000000"/>
                <w:lang w:val="en-US"/>
              </w:rPr>
              <w:t>Instagram</w:t>
            </w:r>
            <w:r w:rsidRPr="00602199">
              <w:rPr>
                <w:color w:val="000000"/>
              </w:rPr>
              <w:t xml:space="preserve">, </w:t>
            </w:r>
            <w:r w:rsidRPr="00602199">
              <w:rPr>
                <w:color w:val="000000"/>
                <w:lang w:val="en-US"/>
              </w:rPr>
              <w:t>YouTube</w:t>
            </w:r>
            <w:r w:rsidRPr="00602199">
              <w:rPr>
                <w:color w:val="000000"/>
              </w:rPr>
              <w:t xml:space="preserve"> </w:t>
            </w:r>
            <w:r>
              <w:rPr>
                <w:color w:val="000000"/>
              </w:rPr>
              <w:t>(фото/видео предоставляет Заказчик)</w:t>
            </w:r>
          </w:p>
          <w:p w:rsidR="00795F46" w:rsidRPr="00602199" w:rsidRDefault="00795F46" w:rsidP="00795F46">
            <w:pPr>
              <w:widowControl w:val="0"/>
              <w:rPr>
                <w:color w:val="000000"/>
              </w:rPr>
            </w:pPr>
          </w:p>
        </w:tc>
        <w:tc>
          <w:tcPr>
            <w:tcW w:w="1418" w:type="dxa"/>
          </w:tcPr>
          <w:p w:rsidR="00795F46" w:rsidRDefault="00795F46" w:rsidP="00795F46">
            <w:pPr>
              <w:widowControl w:val="0"/>
              <w:rPr>
                <w:color w:val="000000"/>
              </w:rPr>
            </w:pPr>
          </w:p>
        </w:tc>
      </w:tr>
      <w:tr w:rsidR="00795F46" w:rsidRPr="00D56DD9" w:rsidTr="00795F46">
        <w:tc>
          <w:tcPr>
            <w:tcW w:w="675" w:type="dxa"/>
          </w:tcPr>
          <w:p w:rsidR="00795F46" w:rsidRPr="00D56DD9" w:rsidRDefault="00795F46" w:rsidP="00795F46">
            <w:pPr>
              <w:widowControl w:val="0"/>
              <w:jc w:val="both"/>
              <w:rPr>
                <w:color w:val="000000"/>
              </w:rPr>
            </w:pPr>
            <w:r>
              <w:rPr>
                <w:color w:val="000000"/>
              </w:rPr>
              <w:t>5.3</w:t>
            </w:r>
          </w:p>
        </w:tc>
        <w:tc>
          <w:tcPr>
            <w:tcW w:w="4253" w:type="dxa"/>
          </w:tcPr>
          <w:p w:rsidR="00795F46" w:rsidRPr="00D56DD9" w:rsidRDefault="00795F46" w:rsidP="00795F46">
            <w:pPr>
              <w:widowControl w:val="0"/>
              <w:jc w:val="both"/>
              <w:rPr>
                <w:color w:val="000000"/>
              </w:rPr>
            </w:pPr>
            <w:r w:rsidRPr="00D56DD9">
              <w:rPr>
                <w:color w:val="000000"/>
              </w:rPr>
              <w:t>Регулярное наполнение официальных аккаунтов Агентства в социальных сетях актуальными цитатами ключевых спикеров Агентства и новостями о ключевых событиях</w:t>
            </w:r>
            <w:r w:rsidRPr="00D56DD9">
              <w:rPr>
                <w:color w:val="000000"/>
              </w:rPr>
              <w:tab/>
            </w:r>
          </w:p>
        </w:tc>
        <w:tc>
          <w:tcPr>
            <w:tcW w:w="3827" w:type="dxa"/>
            <w:vMerge w:val="restart"/>
          </w:tcPr>
          <w:p w:rsidR="00795F46" w:rsidRDefault="00795F46" w:rsidP="00795F46">
            <w:pPr>
              <w:widowControl w:val="0"/>
              <w:rPr>
                <w:color w:val="000000"/>
              </w:rPr>
            </w:pPr>
            <w:r w:rsidRPr="00D56DD9">
              <w:rPr>
                <w:color w:val="000000"/>
              </w:rPr>
              <w:t>Предостав</w:t>
            </w:r>
            <w:r>
              <w:rPr>
                <w:color w:val="000000"/>
              </w:rPr>
              <w:t xml:space="preserve">ление документа  в формате Word или </w:t>
            </w:r>
            <w:r w:rsidRPr="00D56DD9">
              <w:rPr>
                <w:color w:val="000000"/>
              </w:rPr>
              <w:t>Power Point, содержащий скри</w:t>
            </w:r>
            <w:r>
              <w:rPr>
                <w:color w:val="000000"/>
              </w:rPr>
              <w:t>ншоты подготовленных материалов</w:t>
            </w:r>
          </w:p>
          <w:p w:rsidR="00795F46" w:rsidRPr="00427A25" w:rsidRDefault="00795F46" w:rsidP="00795F46">
            <w:pPr>
              <w:widowControl w:val="0"/>
              <w:rPr>
                <w:color w:val="000000"/>
              </w:rPr>
            </w:pPr>
            <w:r w:rsidRPr="00427A25">
              <w:rPr>
                <w:color w:val="000000"/>
              </w:rPr>
              <w:t>Создание не более 10 медиафайлов.</w:t>
            </w:r>
          </w:p>
          <w:p w:rsidR="00795F46" w:rsidRPr="00D56DD9" w:rsidRDefault="00795F46" w:rsidP="00795F46">
            <w:pPr>
              <w:widowControl w:val="0"/>
              <w:rPr>
                <w:color w:val="000000"/>
              </w:rPr>
            </w:pPr>
            <w:r w:rsidRPr="00427A25">
              <w:rPr>
                <w:color w:val="000000"/>
              </w:rPr>
              <w:t>Создание одного набора стикеров (не более 5 изображений)</w:t>
            </w:r>
          </w:p>
          <w:p w:rsidR="00795F46" w:rsidRPr="00D56DD9" w:rsidRDefault="00795F46" w:rsidP="00795F46">
            <w:pPr>
              <w:widowControl w:val="0"/>
              <w:rPr>
                <w:color w:val="000000"/>
              </w:rPr>
            </w:pPr>
          </w:p>
        </w:tc>
        <w:tc>
          <w:tcPr>
            <w:tcW w:w="1418" w:type="dxa"/>
          </w:tcPr>
          <w:p w:rsidR="00795F46" w:rsidRPr="00D56DD9" w:rsidRDefault="00795F46" w:rsidP="00795F46">
            <w:pPr>
              <w:widowControl w:val="0"/>
              <w:rPr>
                <w:color w:val="000000"/>
              </w:rPr>
            </w:pPr>
          </w:p>
        </w:tc>
      </w:tr>
      <w:tr w:rsidR="00795F46" w:rsidRPr="00D56DD9" w:rsidTr="00795F46">
        <w:tc>
          <w:tcPr>
            <w:tcW w:w="675" w:type="dxa"/>
          </w:tcPr>
          <w:p w:rsidR="00795F46" w:rsidRPr="00D56DD9" w:rsidRDefault="00795F46" w:rsidP="00795F46">
            <w:pPr>
              <w:widowControl w:val="0"/>
              <w:jc w:val="both"/>
              <w:rPr>
                <w:color w:val="000000"/>
              </w:rPr>
            </w:pPr>
            <w:r>
              <w:rPr>
                <w:color w:val="000000"/>
              </w:rPr>
              <w:t>5.4</w:t>
            </w:r>
          </w:p>
        </w:tc>
        <w:tc>
          <w:tcPr>
            <w:tcW w:w="4253" w:type="dxa"/>
          </w:tcPr>
          <w:p w:rsidR="00795F46" w:rsidRPr="00C826BA" w:rsidRDefault="00795F46" w:rsidP="00795F46">
            <w:pPr>
              <w:widowControl w:val="0"/>
              <w:jc w:val="both"/>
              <w:rPr>
                <w:color w:val="000000" w:themeColor="text1"/>
              </w:rPr>
            </w:pPr>
            <w:r w:rsidRPr="00C826BA">
              <w:rPr>
                <w:color w:val="000000" w:themeColor="text1"/>
              </w:rPr>
              <w:t>Создание продуктов для визуального оформления официальных аккаунтов Агентства и публикаций в социальных сетях, а именно:</w:t>
            </w:r>
          </w:p>
          <w:p w:rsidR="00795F46" w:rsidRPr="008E4A95" w:rsidRDefault="00795F46" w:rsidP="009028E1">
            <w:pPr>
              <w:pStyle w:val="af8"/>
              <w:widowControl w:val="0"/>
              <w:numPr>
                <w:ilvl w:val="0"/>
                <w:numId w:val="41"/>
              </w:numPr>
              <w:jc w:val="both"/>
              <w:rPr>
                <w:color w:val="000000"/>
              </w:rPr>
            </w:pPr>
            <w:r w:rsidRPr="00C826BA">
              <w:rPr>
                <w:color w:val="000000" w:themeColor="text1"/>
              </w:rPr>
              <w:t xml:space="preserve">создание статичных </w:t>
            </w:r>
            <w:r w:rsidRPr="008E4A95">
              <w:rPr>
                <w:color w:val="000000"/>
              </w:rPr>
              <w:t>и интерактивных заставок для оформления официальных акка</w:t>
            </w:r>
            <w:r>
              <w:rPr>
                <w:color w:val="000000"/>
              </w:rPr>
              <w:t>унтов;</w:t>
            </w:r>
            <w:r w:rsidRPr="008E4A95">
              <w:rPr>
                <w:color w:val="000000"/>
              </w:rPr>
              <w:t xml:space="preserve"> </w:t>
            </w:r>
          </w:p>
          <w:p w:rsidR="00795F46" w:rsidRPr="008E4A95" w:rsidRDefault="00795F46" w:rsidP="009028E1">
            <w:pPr>
              <w:pStyle w:val="af8"/>
              <w:widowControl w:val="0"/>
              <w:numPr>
                <w:ilvl w:val="0"/>
                <w:numId w:val="41"/>
              </w:numPr>
              <w:jc w:val="both"/>
              <w:rPr>
                <w:color w:val="000000"/>
              </w:rPr>
            </w:pPr>
            <w:r w:rsidRPr="008E4A95">
              <w:rPr>
                <w:color w:val="000000"/>
              </w:rPr>
              <w:t>разработка визуальных шаблонов для</w:t>
            </w:r>
            <w:r>
              <w:rPr>
                <w:color w:val="000000"/>
              </w:rPr>
              <w:t xml:space="preserve"> оформления публикаций (постов);</w:t>
            </w:r>
            <w:r w:rsidRPr="008E4A95">
              <w:rPr>
                <w:color w:val="000000"/>
              </w:rPr>
              <w:t xml:space="preserve"> </w:t>
            </w:r>
          </w:p>
          <w:p w:rsidR="00795F46" w:rsidRDefault="00795F46" w:rsidP="009028E1">
            <w:pPr>
              <w:pStyle w:val="af8"/>
              <w:widowControl w:val="0"/>
              <w:numPr>
                <w:ilvl w:val="0"/>
                <w:numId w:val="41"/>
              </w:numPr>
              <w:jc w:val="both"/>
              <w:rPr>
                <w:color w:val="000000"/>
              </w:rPr>
            </w:pPr>
            <w:r w:rsidRPr="008E4A95">
              <w:rPr>
                <w:color w:val="000000"/>
              </w:rPr>
              <w:t>создание индивидуаль</w:t>
            </w:r>
            <w:r>
              <w:rPr>
                <w:color w:val="000000"/>
              </w:rPr>
              <w:t>ных графических решений и инфографики;</w:t>
            </w:r>
          </w:p>
          <w:p w:rsidR="00795F46" w:rsidRPr="00726734" w:rsidRDefault="00795F46" w:rsidP="009028E1">
            <w:pPr>
              <w:pStyle w:val="af8"/>
              <w:widowControl w:val="0"/>
              <w:numPr>
                <w:ilvl w:val="0"/>
                <w:numId w:val="41"/>
              </w:numPr>
              <w:jc w:val="both"/>
              <w:rPr>
                <w:color w:val="000000"/>
              </w:rPr>
            </w:pPr>
            <w:r>
              <w:rPr>
                <w:color w:val="000000"/>
              </w:rPr>
              <w:t>с</w:t>
            </w:r>
            <w:r w:rsidRPr="00851C86">
              <w:rPr>
                <w:color w:val="000000"/>
              </w:rPr>
              <w:t>оздание собственного набора стикеров АСИ и размещение его в</w:t>
            </w:r>
            <w:r>
              <w:rPr>
                <w:color w:val="000000"/>
              </w:rPr>
              <w:t xml:space="preserve"> «магазине стикеров» Вконтакте (д</w:t>
            </w:r>
            <w:r w:rsidRPr="00851C86">
              <w:rPr>
                <w:color w:val="000000"/>
              </w:rPr>
              <w:t>ля пользователей сети Вконтакте набор должен быть бесплатным</w:t>
            </w:r>
            <w:r>
              <w:rPr>
                <w:color w:val="000000"/>
              </w:rPr>
              <w:t>)</w:t>
            </w:r>
            <w:r w:rsidRPr="00851C86">
              <w:rPr>
                <w:color w:val="000000"/>
              </w:rPr>
              <w:t>.</w:t>
            </w:r>
          </w:p>
        </w:tc>
        <w:tc>
          <w:tcPr>
            <w:tcW w:w="3827" w:type="dxa"/>
            <w:vMerge/>
          </w:tcPr>
          <w:p w:rsidR="00795F46" w:rsidRPr="00D56DD9" w:rsidRDefault="00795F46" w:rsidP="00795F46">
            <w:pPr>
              <w:widowControl w:val="0"/>
              <w:rPr>
                <w:color w:val="000000"/>
              </w:rPr>
            </w:pPr>
          </w:p>
        </w:tc>
        <w:tc>
          <w:tcPr>
            <w:tcW w:w="1418" w:type="dxa"/>
          </w:tcPr>
          <w:p w:rsidR="00795F46" w:rsidRPr="00D56DD9" w:rsidRDefault="00795F46" w:rsidP="00795F46">
            <w:pPr>
              <w:widowControl w:val="0"/>
              <w:rPr>
                <w:color w:val="000000"/>
              </w:rPr>
            </w:pPr>
          </w:p>
        </w:tc>
      </w:tr>
      <w:tr w:rsidR="00795F46" w:rsidRPr="00D56DD9" w:rsidTr="00795F46">
        <w:tc>
          <w:tcPr>
            <w:tcW w:w="675" w:type="dxa"/>
          </w:tcPr>
          <w:p w:rsidR="00795F46" w:rsidRDefault="00795F46" w:rsidP="00795F46">
            <w:pPr>
              <w:widowControl w:val="0"/>
              <w:jc w:val="both"/>
              <w:rPr>
                <w:color w:val="000000"/>
              </w:rPr>
            </w:pPr>
            <w:r>
              <w:rPr>
                <w:color w:val="000000"/>
              </w:rPr>
              <w:t>5.5</w:t>
            </w:r>
          </w:p>
        </w:tc>
        <w:tc>
          <w:tcPr>
            <w:tcW w:w="4253" w:type="dxa"/>
          </w:tcPr>
          <w:p w:rsidR="00795F46" w:rsidRDefault="00795F46" w:rsidP="00795F46">
            <w:pPr>
              <w:widowControl w:val="0"/>
              <w:jc w:val="both"/>
              <w:rPr>
                <w:color w:val="000000"/>
              </w:rPr>
            </w:pPr>
            <w:r w:rsidRPr="00831C42">
              <w:rPr>
                <w:color w:val="000000"/>
              </w:rPr>
              <w:t>Проведение онлайн-трансляций мероприятий в официальных аккаунтах АСИ в социальных сетях</w:t>
            </w:r>
          </w:p>
          <w:p w:rsidR="00795F46" w:rsidRPr="00831C42" w:rsidRDefault="00795F46" w:rsidP="00795F46">
            <w:pPr>
              <w:widowControl w:val="0"/>
              <w:jc w:val="both"/>
              <w:rPr>
                <w:color w:val="000000"/>
              </w:rPr>
            </w:pPr>
          </w:p>
          <w:p w:rsidR="00795F46" w:rsidRPr="00D56DD9" w:rsidRDefault="00795F46" w:rsidP="00795F46">
            <w:pPr>
              <w:widowControl w:val="0"/>
              <w:jc w:val="both"/>
              <w:rPr>
                <w:color w:val="000000"/>
              </w:rPr>
            </w:pPr>
          </w:p>
        </w:tc>
        <w:tc>
          <w:tcPr>
            <w:tcW w:w="3827" w:type="dxa"/>
          </w:tcPr>
          <w:p w:rsidR="00795F46" w:rsidRDefault="00795F46" w:rsidP="00795F46">
            <w:pPr>
              <w:widowControl w:val="0"/>
              <w:rPr>
                <w:color w:val="000000"/>
              </w:rPr>
            </w:pPr>
            <w:r w:rsidRPr="00831C42">
              <w:rPr>
                <w:color w:val="000000"/>
              </w:rPr>
              <w:t xml:space="preserve">Не менее </w:t>
            </w:r>
            <w:r>
              <w:rPr>
                <w:color w:val="000000"/>
              </w:rPr>
              <w:t>1 одновременной трансляции</w:t>
            </w:r>
            <w:r w:rsidRPr="00831C42">
              <w:rPr>
                <w:color w:val="000000"/>
              </w:rPr>
              <w:t xml:space="preserve"> на канале АСИ в YouTube, а также в аккаунтах Агентства в социал</w:t>
            </w:r>
            <w:r>
              <w:rPr>
                <w:color w:val="000000"/>
              </w:rPr>
              <w:t>ьных сетях Facebook и Вконтакте в месяц</w:t>
            </w:r>
          </w:p>
        </w:tc>
        <w:tc>
          <w:tcPr>
            <w:tcW w:w="1418" w:type="dxa"/>
          </w:tcPr>
          <w:p w:rsidR="00795F46" w:rsidRPr="00831C42" w:rsidRDefault="00795F46" w:rsidP="00795F46">
            <w:pPr>
              <w:widowControl w:val="0"/>
              <w:rPr>
                <w:color w:val="000000"/>
              </w:rPr>
            </w:pPr>
          </w:p>
        </w:tc>
      </w:tr>
      <w:tr w:rsidR="00795F46" w:rsidRPr="00D56DD9" w:rsidTr="00795F46">
        <w:tc>
          <w:tcPr>
            <w:tcW w:w="675" w:type="dxa"/>
          </w:tcPr>
          <w:p w:rsidR="00795F46" w:rsidRPr="00D56DD9" w:rsidRDefault="00795F46" w:rsidP="00795F46">
            <w:pPr>
              <w:widowControl w:val="0"/>
              <w:jc w:val="both"/>
              <w:rPr>
                <w:color w:val="000000"/>
              </w:rPr>
            </w:pPr>
            <w:r>
              <w:rPr>
                <w:color w:val="000000"/>
              </w:rPr>
              <w:t>5.6</w:t>
            </w:r>
          </w:p>
        </w:tc>
        <w:tc>
          <w:tcPr>
            <w:tcW w:w="4253" w:type="dxa"/>
          </w:tcPr>
          <w:p w:rsidR="00795F46" w:rsidRPr="00D56DD9" w:rsidRDefault="00795F46" w:rsidP="00795F46">
            <w:pPr>
              <w:widowControl w:val="0"/>
              <w:jc w:val="both"/>
              <w:rPr>
                <w:color w:val="000000"/>
              </w:rPr>
            </w:pPr>
            <w:r w:rsidRPr="00D56DD9">
              <w:rPr>
                <w:color w:val="000000"/>
              </w:rPr>
              <w:t>Продвижение официальных аккаунтов Агентства в социальных сетях (Faceboo</w:t>
            </w:r>
            <w:r>
              <w:rPr>
                <w:color w:val="000000"/>
              </w:rPr>
              <w:t>k, YouTube, Twitter, Instagram</w:t>
            </w:r>
          </w:p>
        </w:tc>
        <w:tc>
          <w:tcPr>
            <w:tcW w:w="3827" w:type="dxa"/>
          </w:tcPr>
          <w:p w:rsidR="00795F46" w:rsidRDefault="00795F46" w:rsidP="00795F46">
            <w:pPr>
              <w:widowControl w:val="0"/>
              <w:rPr>
                <w:color w:val="000000"/>
              </w:rPr>
            </w:pPr>
            <w:r w:rsidRPr="00D56DD9">
              <w:rPr>
                <w:color w:val="000000"/>
              </w:rPr>
              <w:t>Предоставление документа</w:t>
            </w:r>
            <w:r>
              <w:rPr>
                <w:color w:val="000000"/>
              </w:rPr>
              <w:t xml:space="preserve">, </w:t>
            </w:r>
            <w:r w:rsidRPr="00FD1120">
              <w:rPr>
                <w:color w:val="000000"/>
              </w:rPr>
              <w:t>содержащего скриншоты публикаций с указанием всех значимых метрик: настройки таргетинга, охват, вовлеченность, количество переходов по ссылкам, количество кликов на публикацию, количество переходов на сайт</w:t>
            </w:r>
          </w:p>
          <w:p w:rsidR="00795F46" w:rsidRPr="00D56DD9" w:rsidRDefault="00795F46" w:rsidP="00795F46">
            <w:pPr>
              <w:widowControl w:val="0"/>
              <w:rPr>
                <w:color w:val="000000"/>
              </w:rPr>
            </w:pPr>
            <w:r>
              <w:rPr>
                <w:color w:val="000000"/>
              </w:rPr>
              <w:t>О</w:t>
            </w:r>
            <w:r w:rsidRPr="00427A25">
              <w:rPr>
                <w:color w:val="000000"/>
              </w:rPr>
              <w:t xml:space="preserve">бщий охват по всем соцсетям </w:t>
            </w:r>
            <w:r>
              <w:rPr>
                <w:color w:val="000000"/>
              </w:rPr>
              <w:t>за период действия договора – 2</w:t>
            </w:r>
            <w:r w:rsidRPr="00427A25">
              <w:rPr>
                <w:color w:val="000000"/>
              </w:rPr>
              <w:t xml:space="preserve"> 000 000 показов</w:t>
            </w:r>
          </w:p>
        </w:tc>
        <w:tc>
          <w:tcPr>
            <w:tcW w:w="1418" w:type="dxa"/>
          </w:tcPr>
          <w:p w:rsidR="00795F46" w:rsidRPr="00D56DD9" w:rsidRDefault="00795F46" w:rsidP="00795F46">
            <w:pPr>
              <w:widowControl w:val="0"/>
              <w:rPr>
                <w:color w:val="000000"/>
              </w:rPr>
            </w:pPr>
          </w:p>
        </w:tc>
      </w:tr>
      <w:tr w:rsidR="00795F46" w:rsidRPr="00D56DD9" w:rsidTr="00795F46">
        <w:tc>
          <w:tcPr>
            <w:tcW w:w="675" w:type="dxa"/>
          </w:tcPr>
          <w:p w:rsidR="00795F46" w:rsidRPr="00D56DD9" w:rsidRDefault="00795F46" w:rsidP="00795F46">
            <w:pPr>
              <w:widowControl w:val="0"/>
              <w:jc w:val="both"/>
              <w:rPr>
                <w:color w:val="000000"/>
              </w:rPr>
            </w:pPr>
            <w:r>
              <w:rPr>
                <w:color w:val="000000"/>
              </w:rPr>
              <w:t>5.7</w:t>
            </w:r>
          </w:p>
        </w:tc>
        <w:tc>
          <w:tcPr>
            <w:tcW w:w="4253" w:type="dxa"/>
          </w:tcPr>
          <w:p w:rsidR="00795F46" w:rsidRPr="00D56DD9" w:rsidRDefault="00795F46" w:rsidP="00795F46">
            <w:pPr>
              <w:widowControl w:val="0"/>
              <w:jc w:val="both"/>
              <w:rPr>
                <w:color w:val="000000"/>
              </w:rPr>
            </w:pPr>
            <w:r>
              <w:rPr>
                <w:color w:val="000000"/>
              </w:rPr>
              <w:t>Мониторинг социальных медиа</w:t>
            </w:r>
            <w:r w:rsidRPr="00D56DD9">
              <w:rPr>
                <w:color w:val="000000"/>
              </w:rPr>
              <w:t xml:space="preserve">, </w:t>
            </w:r>
            <w:r>
              <w:rPr>
                <w:color w:val="000000"/>
              </w:rPr>
              <w:t>оп</w:t>
            </w:r>
            <w:r w:rsidRPr="00F57F34">
              <w:rPr>
                <w:color w:val="000000"/>
              </w:rPr>
              <w:t>еративное реагирование по нейтрализации негативных публикаций в блогосфере и социальных медиа по теме деяте</w:t>
            </w:r>
            <w:r>
              <w:rPr>
                <w:color w:val="000000"/>
              </w:rPr>
              <w:t>льности Заказчика</w:t>
            </w:r>
          </w:p>
        </w:tc>
        <w:tc>
          <w:tcPr>
            <w:tcW w:w="3827" w:type="dxa"/>
          </w:tcPr>
          <w:p w:rsidR="00795F46" w:rsidRDefault="00795F46" w:rsidP="00795F46">
            <w:pPr>
              <w:widowControl w:val="0"/>
              <w:rPr>
                <w:color w:val="000000"/>
              </w:rPr>
            </w:pPr>
            <w:r w:rsidRPr="00FB08FA">
              <w:rPr>
                <w:color w:val="000000"/>
              </w:rPr>
              <w:t>Мониторинг русскоязычных социальных по упоминаниям и ключевым темам, соответствующим направлениям деятельности</w:t>
            </w:r>
            <w:r>
              <w:rPr>
                <w:color w:val="000000"/>
              </w:rPr>
              <w:t xml:space="preserve"> АСИ (рубрикатор согласуется с З</w:t>
            </w:r>
            <w:r w:rsidRPr="00FB08FA">
              <w:rPr>
                <w:color w:val="000000"/>
              </w:rPr>
              <w:t>аказчиком). Оценка репутационных рисков и возможностей взаимодействия с целевыми группами и сообществами</w:t>
            </w:r>
          </w:p>
          <w:p w:rsidR="00795F46" w:rsidRPr="00D56DD9" w:rsidRDefault="00795F46" w:rsidP="00795F46">
            <w:pPr>
              <w:widowControl w:val="0"/>
              <w:rPr>
                <w:color w:val="000000"/>
              </w:rPr>
            </w:pPr>
            <w:r w:rsidRPr="00427A25">
              <w:rPr>
                <w:color w:val="000000"/>
              </w:rPr>
              <w:t>C 10:00 до 19:00 в рабочие дни</w:t>
            </w:r>
            <w:r>
              <w:rPr>
                <w:color w:val="000000"/>
              </w:rPr>
              <w:t>; ежемесячный отчет; не более 10</w:t>
            </w:r>
            <w:r w:rsidRPr="00427A25">
              <w:rPr>
                <w:color w:val="000000"/>
              </w:rPr>
              <w:t xml:space="preserve"> ключевых словосочетаний; мониторинг предоставляется один раз в день в 12:00; количество реакций в месяц не превышает 50</w:t>
            </w:r>
          </w:p>
        </w:tc>
        <w:tc>
          <w:tcPr>
            <w:tcW w:w="1418" w:type="dxa"/>
          </w:tcPr>
          <w:p w:rsidR="00795F46" w:rsidRPr="00FB08FA" w:rsidRDefault="00795F46" w:rsidP="00795F46">
            <w:pPr>
              <w:widowControl w:val="0"/>
              <w:rPr>
                <w:color w:val="000000"/>
              </w:rPr>
            </w:pPr>
          </w:p>
        </w:tc>
      </w:tr>
      <w:tr w:rsidR="00795F46" w:rsidRPr="00D56DD9" w:rsidTr="005A2213">
        <w:tc>
          <w:tcPr>
            <w:tcW w:w="8755" w:type="dxa"/>
            <w:gridSpan w:val="3"/>
          </w:tcPr>
          <w:p w:rsidR="00795F46" w:rsidRPr="00FB08FA" w:rsidRDefault="00795F46" w:rsidP="00795F46">
            <w:pPr>
              <w:widowControl w:val="0"/>
              <w:jc w:val="right"/>
              <w:rPr>
                <w:color w:val="000000"/>
              </w:rPr>
            </w:pPr>
            <w:r>
              <w:rPr>
                <w:color w:val="000000"/>
              </w:rPr>
              <w:t>ИТОГО</w:t>
            </w:r>
          </w:p>
        </w:tc>
        <w:tc>
          <w:tcPr>
            <w:tcW w:w="1418" w:type="dxa"/>
          </w:tcPr>
          <w:p w:rsidR="00795F46" w:rsidRPr="00FB08FA" w:rsidRDefault="00795F46" w:rsidP="00795F46">
            <w:pPr>
              <w:widowControl w:val="0"/>
              <w:rPr>
                <w:color w:val="000000"/>
              </w:rPr>
            </w:pPr>
          </w:p>
        </w:tc>
      </w:tr>
    </w:tbl>
    <w:p w:rsidR="00795F46" w:rsidRPr="00AC14EF" w:rsidRDefault="00795F46" w:rsidP="00795F46"/>
    <w:p w:rsidR="00D44CF8" w:rsidRPr="00D44CF8" w:rsidRDefault="00D44CF8" w:rsidP="00D44CF8">
      <w:pPr>
        <w:rPr>
          <w:sz w:val="20"/>
        </w:rPr>
      </w:pPr>
      <w:bookmarkStart w:id="99" w:name="_ФОРМА_2._Форма"/>
      <w:bookmarkEnd w:id="99"/>
      <w:r w:rsidRPr="00D44CF8">
        <w:rPr>
          <w:sz w:val="20"/>
        </w:rPr>
        <w:t>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1103CD"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ind w:left="-142"/>
        <w:rPr>
          <w:b/>
        </w:rPr>
      </w:pPr>
      <w:r w:rsidRPr="00D44CF8">
        <w:rPr>
          <w:b/>
        </w:rPr>
        <w:t xml:space="preserve">ФОРМА 2. </w:t>
      </w:r>
    </w:p>
    <w:p w:rsidR="00D44CF8" w:rsidRPr="00D44CF8" w:rsidRDefault="00D44CF8" w:rsidP="00D44CF8">
      <w:pPr>
        <w:ind w:left="-142"/>
        <w:rPr>
          <w:sz w:val="20"/>
          <w:szCs w:val="20"/>
        </w:rPr>
      </w:pPr>
      <w:r w:rsidRPr="00D44CF8">
        <w:rPr>
          <w:sz w:val="20"/>
          <w:szCs w:val="20"/>
        </w:rPr>
        <w:t>Анкета Участника закупки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jc w:val="center"/>
        <w:rPr>
          <w:b/>
        </w:rPr>
      </w:pPr>
      <w:r w:rsidRPr="00D44CF8">
        <w:rPr>
          <w:b/>
        </w:rPr>
        <w:t>АНКЕТА УЧАСТНИКА ЗАКУПКИ</w:t>
      </w:r>
    </w:p>
    <w:p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2"/>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2"/>
              </w:numPr>
              <w:tabs>
                <w:tab w:val="num" w:pos="500"/>
              </w:tabs>
              <w:spacing w:after="200" w:line="216" w:lineRule="auto"/>
              <w:ind w:left="0" w:firstLine="5"/>
              <w:jc w:val="both"/>
              <w:rPr>
                <w:b/>
                <w:sz w:val="22"/>
              </w:rPr>
            </w:pPr>
            <w:r w:rsidRPr="00D44CF8">
              <w:rPr>
                <w:b/>
                <w:sz w:val="22"/>
              </w:rPr>
              <w:t>Регистрационные данные:</w:t>
            </w:r>
          </w:p>
          <w:p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nil"/>
              <w:left w:val="single" w:sz="4" w:space="0" w:color="auto"/>
              <w:bottom w:val="single" w:sz="4" w:space="0" w:color="auto"/>
              <w:right w:val="single" w:sz="4" w:space="0" w:color="auto"/>
            </w:tcBorders>
          </w:tcPr>
          <w:p w:rsidR="00D44CF8" w:rsidRPr="00D44CF8" w:rsidRDefault="00D44CF8" w:rsidP="00D44CF8">
            <w:pPr>
              <w:spacing w:line="216" w:lineRule="auto"/>
              <w:ind w:left="-142" w:firstLine="142"/>
              <w:rPr>
                <w:i/>
                <w:sz w:val="22"/>
              </w:rPr>
            </w:pPr>
          </w:p>
          <w:p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ИНН: </w:t>
            </w:r>
          </w:p>
          <w:p w:rsidR="00D44CF8" w:rsidRPr="00D44CF8" w:rsidRDefault="00D44CF8" w:rsidP="00D44CF8">
            <w:pPr>
              <w:spacing w:line="216" w:lineRule="auto"/>
              <w:ind w:left="-142" w:firstLine="142"/>
              <w:rPr>
                <w:sz w:val="22"/>
              </w:rPr>
            </w:pPr>
            <w:r w:rsidRPr="00D44CF8">
              <w:rPr>
                <w:sz w:val="22"/>
              </w:rPr>
              <w:t xml:space="preserve">КПП: </w:t>
            </w:r>
          </w:p>
          <w:p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rsidTr="00A526CF">
        <w:tc>
          <w:tcPr>
            <w:tcW w:w="9923" w:type="dxa"/>
            <w:gridSpan w:val="2"/>
            <w:tcBorders>
              <w:top w:val="nil"/>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i/>
                <w:sz w:val="22"/>
              </w:rPr>
            </w:pPr>
          </w:p>
        </w:tc>
      </w:tr>
      <w:tr w:rsidR="00D44CF8" w:rsidRPr="00D44CF8"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Страна</w:t>
            </w:r>
          </w:p>
        </w:tc>
      </w:tr>
      <w:tr w:rsidR="00D44CF8" w:rsidRPr="00D44CF8"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trHeight w:val="67"/>
        </w:trPr>
        <w:tc>
          <w:tcPr>
            <w:tcW w:w="6250" w:type="dxa"/>
            <w:tcBorders>
              <w:top w:val="single" w:sz="4" w:space="0" w:color="auto"/>
              <w:left w:val="single" w:sz="4" w:space="0" w:color="auto"/>
              <w:bottom w:val="single" w:sz="4" w:space="0" w:color="auto"/>
              <w:right w:val="nil"/>
            </w:tcBorders>
          </w:tcPr>
          <w:p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nil"/>
              <w:right w:val="single" w:sz="4" w:space="0" w:color="auto"/>
            </w:tcBorders>
            <w:hideMark/>
          </w:tcPr>
          <w:p w:rsidR="00D44CF8" w:rsidRPr="00D44CF8" w:rsidRDefault="00D44CF8" w:rsidP="00D74672">
            <w:pPr>
              <w:numPr>
                <w:ilvl w:val="0"/>
                <w:numId w:val="13"/>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74"/>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single" w:sz="4" w:space="0" w:color="auto"/>
              <w:right w:val="single" w:sz="4" w:space="0" w:color="auto"/>
            </w:tcBorders>
            <w:hideMark/>
          </w:tcPr>
          <w:p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bl>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(подпись, М.П.)</w:t>
      </w: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rPr>
          <w:b/>
        </w:rPr>
      </w:pPr>
      <w:bookmarkStart w:id="100" w:name="_ФОРМА_3._ОПИСЬ"/>
      <w:bookmarkEnd w:id="100"/>
      <w:r w:rsidRPr="00D44CF8">
        <w:rPr>
          <w:b/>
        </w:rPr>
        <w:t xml:space="preserve">ФОРМА 3. </w:t>
      </w:r>
    </w:p>
    <w:p w:rsidR="00D44CF8" w:rsidRPr="00D44CF8" w:rsidRDefault="00D44CF8" w:rsidP="00D44CF8">
      <w:pPr>
        <w:rPr>
          <w:sz w:val="20"/>
          <w:szCs w:val="20"/>
        </w:rPr>
      </w:pPr>
      <w:r w:rsidRPr="00D44CF8">
        <w:rPr>
          <w:sz w:val="20"/>
          <w:szCs w:val="20"/>
        </w:rPr>
        <w:t>Опись</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autoSpaceDE w:val="0"/>
        <w:autoSpaceDN w:val="0"/>
        <w:adjustRightInd w:val="0"/>
        <w:spacing w:line="200" w:lineRule="exact"/>
        <w:ind w:left="-142"/>
        <w:rPr>
          <w:sz w:val="28"/>
          <w:szCs w:val="28"/>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rPr>
      </w:pPr>
      <w:r w:rsidRPr="00D44CF8">
        <w:rPr>
          <w:b/>
        </w:rPr>
        <w:t>ОПИСЬ ДОКУМЕНТОВ, СОСТАВЛЯЮЩИХ ЗАЯВКУ УЧАСТНИКА ЗАКУПКИ</w:t>
      </w:r>
    </w:p>
    <w:p w:rsidR="00D44CF8" w:rsidRPr="00D44CF8" w:rsidRDefault="00D44CF8" w:rsidP="00D44CF8">
      <w:pPr>
        <w:ind w:left="-142"/>
        <w:jc w:val="center"/>
        <w:rPr>
          <w:b/>
        </w:rPr>
      </w:pPr>
    </w:p>
    <w:p w:rsidR="00D44CF8" w:rsidRPr="00D44CF8" w:rsidRDefault="00D44CF8" w:rsidP="00D44CF8">
      <w:pPr>
        <w:ind w:left="-142"/>
        <w:jc w:val="center"/>
        <w:rPr>
          <w:b/>
        </w:rPr>
      </w:pPr>
      <w:r w:rsidRPr="00D44CF8">
        <w:rPr>
          <w:b/>
        </w:rPr>
        <w:t>__________ ТОМА ЗАЯВКИ</w:t>
      </w:r>
    </w:p>
    <w:p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w:t>
            </w:r>
          </w:p>
          <w:p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Кол-во</w:t>
            </w:r>
          </w:p>
          <w:p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Номер</w:t>
            </w:r>
          </w:p>
          <w:p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Вид документа</w:t>
            </w:r>
          </w:p>
        </w:tc>
      </w:tr>
      <w:tr w:rsidR="00D44CF8" w:rsidRPr="00D44CF8"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копия</w:t>
            </w:r>
          </w:p>
        </w:tc>
      </w:tr>
      <w:tr w:rsidR="00D44CF8" w:rsidRPr="00D44CF8"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r>
    </w:tbl>
    <w:p w:rsidR="00D44CF8" w:rsidRPr="00D44CF8" w:rsidRDefault="00D44CF8" w:rsidP="00D44CF8">
      <w:pPr>
        <w:autoSpaceDE w:val="0"/>
        <w:autoSpaceDN w:val="0"/>
        <w:adjustRightInd w:val="0"/>
        <w:spacing w:before="3" w:line="140" w:lineRule="exact"/>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szCs w:val="22"/>
        </w:rPr>
      </w:pPr>
    </w:p>
    <w:p w:rsidR="00D44CF8" w:rsidRPr="00D44CF8" w:rsidRDefault="00D44CF8" w:rsidP="00D44CF8">
      <w:pPr>
        <w:rPr>
          <w:sz w:val="20"/>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2"/>
        </w:rPr>
      </w:pPr>
    </w:p>
    <w:p w:rsidR="00D44CF8" w:rsidRPr="00D44CF8" w:rsidRDefault="00D44CF8" w:rsidP="00D44CF8">
      <w:pPr>
        <w:jc w:val="both"/>
        <w:rPr>
          <w:sz w:val="20"/>
          <w:szCs w:val="22"/>
        </w:rPr>
      </w:pPr>
      <w:r w:rsidRPr="00D44CF8">
        <w:rPr>
          <w:sz w:val="20"/>
          <w:szCs w:val="22"/>
        </w:rPr>
        <w:t>Инструкция по заполнению:</w:t>
      </w:r>
    </w:p>
    <w:p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rsidR="00D44CF8" w:rsidRPr="00D44CF8" w:rsidRDefault="00D44CF8" w:rsidP="00D44CF8">
      <w:pPr>
        <w:rPr>
          <w:sz w:val="20"/>
          <w:szCs w:val="22"/>
        </w:rPr>
      </w:pPr>
    </w:p>
    <w:p w:rsidR="00D44CF8" w:rsidRPr="00D44CF8" w:rsidRDefault="00D44CF8" w:rsidP="00D44CF8">
      <w:pPr>
        <w:rPr>
          <w:sz w:val="22"/>
          <w:szCs w:val="22"/>
        </w:rPr>
      </w:pPr>
      <w:r w:rsidRPr="00D44CF8">
        <w:rPr>
          <w:sz w:val="22"/>
          <w:szCs w:val="22"/>
        </w:rPr>
        <w:br w:type="page"/>
      </w:r>
    </w:p>
    <w:p w:rsidR="00D44CF8" w:rsidRPr="00D44CF8" w:rsidRDefault="00D44CF8" w:rsidP="00D44CF8">
      <w:pPr>
        <w:rPr>
          <w:b/>
          <w:szCs w:val="20"/>
        </w:rPr>
        <w:sectPr w:rsidR="00D44CF8" w:rsidRPr="00D44CF8">
          <w:pgSz w:w="11907" w:h="16840"/>
          <w:pgMar w:top="851" w:right="851" w:bottom="851" w:left="1276" w:header="720" w:footer="403" w:gutter="0"/>
          <w:cols w:space="720"/>
        </w:sectPr>
      </w:pPr>
    </w:p>
    <w:p w:rsidR="00D44CF8" w:rsidRPr="00D44CF8" w:rsidRDefault="00D44CF8" w:rsidP="00D44CF8">
      <w:pPr>
        <w:ind w:left="-142"/>
        <w:rPr>
          <w:b/>
        </w:rPr>
      </w:pPr>
      <w:r w:rsidRPr="00D44CF8">
        <w:rPr>
          <w:b/>
        </w:rPr>
        <w:t xml:space="preserve">ФОРМА 4. </w:t>
      </w:r>
    </w:p>
    <w:p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Примечание:</w:t>
            </w:r>
          </w:p>
          <w:p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bl>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Pr="00D44CF8">
        <w:t xml:space="preserve"> 3.4, 3.14 раздела III ИНФОРМАЦИОННАЯ КАРТА ЗАКУПКИ Закупочной документации</w:t>
      </w:r>
    </w:p>
    <w:p w:rsidR="00D44CF8" w:rsidRPr="00D44CF8" w:rsidRDefault="00D44CF8" w:rsidP="00D44CF8">
      <w:pPr>
        <w:jc w:val="both"/>
      </w:pPr>
      <w:r w:rsidRPr="003245A6">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rsidR="00D44CF8" w:rsidRPr="00D44CF8" w:rsidRDefault="00D44CF8" w:rsidP="00D44CF8">
      <w:pPr>
        <w:ind w:left="-142"/>
        <w:rPr>
          <w:b/>
        </w:rPr>
      </w:pPr>
      <w:r w:rsidRPr="00D44CF8">
        <w:rPr>
          <w:b/>
        </w:rPr>
        <w:t>ФОРМА 5.</w:t>
      </w:r>
    </w:p>
    <w:p w:rsidR="00D44CF8" w:rsidRPr="00D44CF8" w:rsidRDefault="00D44CF8" w:rsidP="00D44CF8">
      <w:pPr>
        <w:ind w:left="-142"/>
        <w:rPr>
          <w:sz w:val="20"/>
          <w:szCs w:val="20"/>
        </w:rPr>
      </w:pPr>
      <w:r w:rsidRPr="00D44CF8">
        <w:rPr>
          <w:sz w:val="20"/>
          <w:szCs w:val="20"/>
        </w:rPr>
        <w:t>Сведения о трудовых ресурсах</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jc w:val="center"/>
        <w:rPr>
          <w:b/>
        </w:rPr>
      </w:pPr>
    </w:p>
    <w:p w:rsidR="00D44CF8" w:rsidRPr="00D44CF8" w:rsidRDefault="00D44CF8" w:rsidP="00D44CF8">
      <w:pPr>
        <w:ind w:left="-142"/>
        <w:jc w:val="center"/>
        <w:rPr>
          <w:b/>
        </w:rPr>
      </w:pPr>
      <w:r w:rsidRPr="00D44CF8">
        <w:rPr>
          <w:b/>
          <w:szCs w:val="20"/>
        </w:rPr>
        <w:t>СВЕДЕНИЯ О ТРУДОВЫХ РЕСУРСАХ*</w:t>
      </w:r>
    </w:p>
    <w:p w:rsidR="00D44CF8" w:rsidRPr="00D44CF8"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06"/>
        <w:gridCol w:w="1461"/>
        <w:gridCol w:w="2501"/>
        <w:gridCol w:w="1259"/>
        <w:gridCol w:w="1733"/>
        <w:gridCol w:w="1995"/>
      </w:tblGrid>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C066E2">
        <w:trPr>
          <w:trHeight w:val="126"/>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C066E2">
            <w:pPr>
              <w:numPr>
                <w:ilvl w:val="0"/>
                <w:numId w:val="15"/>
              </w:numPr>
              <w:spacing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9028E1">
            <w:pPr>
              <w:numPr>
                <w:ilvl w:val="0"/>
                <w:numId w:val="38"/>
              </w:numPr>
              <w:spacing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C066E2">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C066E2">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C066E2">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C066E2">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C066E2">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9028E1">
            <w:pPr>
              <w:numPr>
                <w:ilvl w:val="0"/>
                <w:numId w:val="38"/>
              </w:numPr>
              <w:spacing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C066E2">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C066E2">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C066E2">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C066E2">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C066E2">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2"/>
          <w:szCs w:val="22"/>
        </w:rPr>
      </w:pPr>
      <w:r w:rsidRPr="00D44CF8">
        <w:rPr>
          <w:sz w:val="22"/>
          <w:szCs w:val="22"/>
        </w:rPr>
        <w:br w:type="page"/>
      </w:r>
    </w:p>
    <w:p w:rsidR="00D44CF8" w:rsidRPr="00D44CF8" w:rsidRDefault="00D44CF8" w:rsidP="00D44CF8">
      <w:pPr>
        <w:suppressAutoHyphens/>
        <w:ind w:left="-284"/>
        <w:rPr>
          <w:b/>
          <w:szCs w:val="20"/>
        </w:rPr>
      </w:pPr>
      <w:r w:rsidRPr="00D44CF8">
        <w:rPr>
          <w:b/>
          <w:szCs w:val="20"/>
        </w:rPr>
        <w:t>ФОРМА 6.</w:t>
      </w:r>
    </w:p>
    <w:p w:rsidR="00D44CF8" w:rsidRPr="00D44CF8" w:rsidRDefault="00D44CF8" w:rsidP="00D44CF8">
      <w:pPr>
        <w:suppressAutoHyphens/>
        <w:ind w:left="-284"/>
        <w:jc w:val="both"/>
        <w:rPr>
          <w:sz w:val="20"/>
          <w:szCs w:val="20"/>
        </w:rPr>
      </w:pPr>
      <w:r w:rsidRPr="00D44CF8">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suppressAutoHyphens/>
        <w:spacing w:after="120"/>
        <w:jc w:val="center"/>
        <w:rPr>
          <w:b/>
          <w:szCs w:val="20"/>
        </w:rPr>
      </w:pPr>
    </w:p>
    <w:tbl>
      <w:tblPr>
        <w:tblStyle w:val="110"/>
        <w:tblW w:w="0" w:type="auto"/>
        <w:tblInd w:w="0" w:type="dxa"/>
        <w:tblLook w:val="04A0" w:firstRow="1" w:lastRow="0" w:firstColumn="1" w:lastColumn="0" w:noHBand="0" w:noVBand="1"/>
      </w:tblPr>
      <w:tblGrid>
        <w:gridCol w:w="600"/>
        <w:gridCol w:w="1568"/>
        <w:gridCol w:w="1654"/>
        <w:gridCol w:w="1065"/>
        <w:gridCol w:w="1214"/>
        <w:gridCol w:w="1522"/>
        <w:gridCol w:w="1031"/>
        <w:gridCol w:w="1201"/>
      </w:tblGrid>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8</w:t>
            </w:r>
          </w:p>
        </w:tc>
      </w:tr>
      <w:tr w:rsidR="00D44CF8" w:rsidRPr="00DB70E1"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B70E1" w:rsidRDefault="00D44CF8" w:rsidP="00DB70E1">
            <w:pPr>
              <w:suppressAutoHyphens/>
              <w:spacing w:after="120"/>
              <w:jc w:val="center"/>
              <w:rPr>
                <w:sz w:val="20"/>
                <w:szCs w:val="20"/>
              </w:rPr>
            </w:pPr>
            <w:r w:rsidRPr="00DB70E1">
              <w:rPr>
                <w:b/>
                <w:i/>
                <w:sz w:val="20"/>
                <w:szCs w:val="20"/>
              </w:rPr>
              <w:t>Информация о соответствии Участника закупки требованию о наличии у Участника закупки производственных мощностей, оборудования, материальных средств, а также иных возможностей, необходимых для выполнения условий договора</w:t>
            </w:r>
          </w:p>
        </w:tc>
      </w:tr>
      <w:tr w:rsidR="00D44CF8" w:rsidRPr="00DB70E1"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B70E1" w:rsidRDefault="00D44CF8" w:rsidP="00DB70E1">
            <w:pPr>
              <w:suppressAutoHyphens/>
              <w:jc w:val="center"/>
              <w:rPr>
                <w:sz w:val="20"/>
                <w:szCs w:val="20"/>
              </w:rPr>
            </w:pPr>
            <w:r w:rsidRPr="00DB70E1">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r>
      <w:tr w:rsidR="00D44CF8" w:rsidRPr="00DB70E1" w:rsidTr="00A526CF">
        <w:tc>
          <w:tcPr>
            <w:tcW w:w="658"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r w:rsidRPr="00DB70E1">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r>
      <w:tr w:rsidR="00D44CF8" w:rsidRPr="00DB70E1"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B70E1" w:rsidRDefault="00D44CF8" w:rsidP="00DB70E1">
            <w:pPr>
              <w:suppressAutoHyphens/>
              <w:jc w:val="center"/>
              <w:rPr>
                <w:sz w:val="20"/>
                <w:szCs w:val="20"/>
              </w:rPr>
            </w:pPr>
            <w:r w:rsidRPr="00DB70E1">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r>
      <w:tr w:rsidR="00D44CF8" w:rsidRPr="00DB70E1" w:rsidTr="00A526CF">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B70E1" w:rsidRDefault="00D44CF8" w:rsidP="00DB70E1">
            <w:pPr>
              <w:suppressAutoHyphens/>
              <w:spacing w:after="120"/>
              <w:jc w:val="center"/>
              <w:rPr>
                <w:sz w:val="20"/>
                <w:szCs w:val="20"/>
              </w:rPr>
            </w:pPr>
            <w:r w:rsidRPr="00DB70E1">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B70E1"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B70E1" w:rsidRDefault="00D44CF8" w:rsidP="00DB70E1">
            <w:pPr>
              <w:suppressAutoHyphens/>
              <w:jc w:val="center"/>
              <w:rPr>
                <w:sz w:val="20"/>
                <w:szCs w:val="20"/>
              </w:rPr>
            </w:pPr>
            <w:r w:rsidRPr="00DB70E1">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r>
      <w:tr w:rsidR="00D44CF8" w:rsidRPr="00DB70E1" w:rsidTr="00A526CF">
        <w:tc>
          <w:tcPr>
            <w:tcW w:w="658"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r w:rsidRPr="00DB70E1">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r>
      <w:tr w:rsidR="00D44CF8" w:rsidRPr="00DB70E1" w:rsidTr="00A526CF">
        <w:tc>
          <w:tcPr>
            <w:tcW w:w="658"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r w:rsidRPr="00DB70E1">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r>
    </w:tbl>
    <w:p w:rsidR="00D44CF8" w:rsidRPr="00DB70E1" w:rsidRDefault="00D44CF8" w:rsidP="00DB70E1">
      <w:pPr>
        <w:jc w:val="both"/>
      </w:pPr>
      <w:r w:rsidRPr="00DB70E1">
        <w:t>*информация указывается, если соответствующ</w:t>
      </w:r>
      <w:r w:rsidR="009C3791" w:rsidRPr="00DB70E1">
        <w:t>е</w:t>
      </w:r>
      <w:r w:rsidRPr="00DB70E1">
        <w:t>е требование к Участникам закупки и (или) показател</w:t>
      </w:r>
      <w:r w:rsidR="009C3791" w:rsidRPr="00DB70E1">
        <w:t>ь (показатели)</w:t>
      </w:r>
      <w:r w:rsidRPr="00DB70E1">
        <w:t xml:space="preserve"> оценки Заявок предусмотрены п</w:t>
      </w:r>
      <w:r w:rsidR="009C3791" w:rsidRPr="00DB70E1">
        <w:t>унктами</w:t>
      </w:r>
      <w:r w:rsidRPr="00DB70E1">
        <w:t xml:space="preserve"> 3.4, 3.14 раздела III ИНФОРМАЦИОННАЯ КАРТА ЗАКУПКИ Закупочной документации.</w:t>
      </w:r>
    </w:p>
    <w:p w:rsidR="00D44CF8" w:rsidRPr="00D44CF8" w:rsidRDefault="00D44CF8" w:rsidP="00DB70E1">
      <w:pPr>
        <w:rPr>
          <w:sz w:val="20"/>
        </w:rPr>
      </w:pPr>
      <w:r w:rsidRPr="00DB70E1">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suppressAutoHyphens/>
        <w:ind w:left="-284"/>
        <w:rPr>
          <w:b/>
          <w:szCs w:val="20"/>
        </w:rPr>
      </w:pPr>
      <w:r w:rsidRPr="00D44CF8">
        <w:rPr>
          <w:b/>
          <w:szCs w:val="20"/>
        </w:rPr>
        <w:t>ФОРМА 7.</w:t>
      </w:r>
    </w:p>
    <w:p w:rsidR="00D44CF8" w:rsidRPr="00D44CF8" w:rsidRDefault="00D44CF8" w:rsidP="00D44CF8">
      <w:pPr>
        <w:suppressAutoHyphens/>
        <w:ind w:left="-284"/>
        <w:rPr>
          <w:sz w:val="20"/>
          <w:szCs w:val="20"/>
        </w:rPr>
      </w:pPr>
      <w:r w:rsidRPr="00D44CF8">
        <w:rPr>
          <w:sz w:val="20"/>
          <w:szCs w:val="20"/>
        </w:rPr>
        <w:t>Сведения о деловой репутации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ДЕЛОВАЯ РЕПУТАЦИЯ УЧАСТНИКА ЗАКУПКИ*</w:t>
      </w:r>
    </w:p>
    <w:p w:rsidR="00D44CF8" w:rsidRPr="00D44CF8" w:rsidRDefault="00D44CF8" w:rsidP="00D44CF8">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w:t>
      </w:r>
      <w:r w:rsidR="009C3791">
        <w:t xml:space="preserve"> </w:t>
      </w:r>
      <w:r w:rsidRPr="00D44CF8">
        <w:t>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rPr>
          <w:b/>
        </w:rPr>
      </w:pPr>
      <w:r w:rsidRPr="00D44CF8">
        <w:rPr>
          <w:b/>
        </w:rPr>
        <w:t>ФОРМА 8.</w:t>
      </w:r>
    </w:p>
    <w:p w:rsidR="00D44CF8" w:rsidRPr="00D44CF8" w:rsidRDefault="00D44CF8" w:rsidP="00D44CF8">
      <w:pPr>
        <w:rPr>
          <w:sz w:val="20"/>
        </w:rPr>
      </w:pPr>
      <w:r w:rsidRPr="00D44CF8">
        <w:rPr>
          <w:sz w:val="20"/>
        </w:rPr>
        <w:t>Образец оформления конвертов</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102899C4" wp14:editId="009FBB17">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EEC9E1"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0AD90E64" wp14:editId="4409CC2D">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9246E9" w:rsidRDefault="009246E9"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9246E9" w:rsidRDefault="009246E9"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90E64"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9246E9" w:rsidRDefault="009246E9"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9246E9" w:rsidRDefault="009246E9"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46EAA204" wp14:editId="32565682">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9246E9" w:rsidRPr="00356CCC" w:rsidRDefault="009246E9" w:rsidP="00D44CF8">
                            <w:r>
                              <w:rPr>
                                <w:rFonts w:ascii="Arial" w:hAnsi="Arial" w:cs="Arial"/>
                                <w:b/>
                              </w:rPr>
                              <w:t>От кого:</w:t>
                            </w:r>
                            <w:r>
                              <w:rPr>
                                <w:rFonts w:ascii="Arial" w:hAnsi="Arial" w:cs="Arial"/>
                              </w:rPr>
                              <w:t xml:space="preserve"> </w:t>
                            </w:r>
                          </w:p>
                          <w:p w:rsidR="009246E9" w:rsidRDefault="009246E9"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9246E9" w:rsidRDefault="009246E9"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AA204"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9246E9" w:rsidRPr="00356CCC" w:rsidRDefault="009246E9" w:rsidP="00D44CF8">
                      <w:r>
                        <w:rPr>
                          <w:rFonts w:ascii="Arial" w:hAnsi="Arial" w:cs="Arial"/>
                          <w:b/>
                        </w:rPr>
                        <w:t>От кого:</w:t>
                      </w:r>
                      <w:r>
                        <w:rPr>
                          <w:rFonts w:ascii="Arial" w:hAnsi="Arial" w:cs="Arial"/>
                        </w:rPr>
                        <w:t xml:space="preserve"> </w:t>
                      </w:r>
                    </w:p>
                    <w:p w:rsidR="009246E9" w:rsidRDefault="009246E9"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9246E9" w:rsidRDefault="009246E9"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35419803" wp14:editId="30717C50">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9246E9" w:rsidRDefault="009246E9" w:rsidP="00D44CF8">
                            <w:pPr>
                              <w:jc w:val="center"/>
                              <w:rPr>
                                <w:i/>
                              </w:rPr>
                            </w:pPr>
                            <w:r>
                              <w:rPr>
                                <w:rFonts w:ascii="Arial" w:hAnsi="Arial" w:cs="Arial"/>
                                <w:b/>
                              </w:rPr>
                              <w:t>Документы на Закупку</w:t>
                            </w:r>
                          </w:p>
                          <w:p w:rsidR="009246E9" w:rsidRDefault="009246E9"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419803"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9246E9" w:rsidRDefault="009246E9" w:rsidP="00D44CF8">
                      <w:pPr>
                        <w:jc w:val="center"/>
                        <w:rPr>
                          <w:i/>
                        </w:rPr>
                      </w:pPr>
                      <w:r>
                        <w:rPr>
                          <w:rFonts w:ascii="Arial" w:hAnsi="Arial" w:cs="Arial"/>
                          <w:b/>
                        </w:rPr>
                        <w:t>Документы на Закупку</w:t>
                      </w:r>
                    </w:p>
                    <w:p w:rsidR="009246E9" w:rsidRDefault="009246E9"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0CBADF02" wp14:editId="780A1050">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8F422D"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3520BCEE" wp14:editId="43FCD7A5">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F3EE1C"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55E99EF8" wp14:editId="7E847B9D">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3A2DFDC"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3B8728FA" wp14:editId="4B3BCADF">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9246E9" w:rsidRDefault="009246E9" w:rsidP="00D44CF8">
                            <w:pPr>
                              <w:ind w:left="-142"/>
                              <w:rPr>
                                <w:rFonts w:ascii="Arial" w:hAnsi="Arial" w:cs="Arial"/>
                                <w:sz w:val="18"/>
                                <w:szCs w:val="18"/>
                              </w:rPr>
                            </w:pPr>
                            <w:r>
                              <w:rPr>
                                <w:rFonts w:ascii="Arial" w:hAnsi="Arial" w:cs="Arial"/>
                                <w:sz w:val="18"/>
                                <w:szCs w:val="18"/>
                              </w:rPr>
                              <w:t>Печать (при наличии)</w:t>
                            </w:r>
                          </w:p>
                          <w:p w:rsidR="009246E9" w:rsidRDefault="009246E9"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8728FA"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9246E9" w:rsidRDefault="009246E9" w:rsidP="00D44CF8">
                      <w:pPr>
                        <w:ind w:left="-142"/>
                        <w:rPr>
                          <w:rFonts w:ascii="Arial" w:hAnsi="Arial" w:cs="Arial"/>
                          <w:sz w:val="18"/>
                          <w:szCs w:val="18"/>
                        </w:rPr>
                      </w:pPr>
                      <w:r>
                        <w:rPr>
                          <w:rFonts w:ascii="Arial" w:hAnsi="Arial" w:cs="Arial"/>
                          <w:sz w:val="18"/>
                          <w:szCs w:val="18"/>
                        </w:rPr>
                        <w:t>Печать (при наличии)</w:t>
                      </w:r>
                    </w:p>
                    <w:p w:rsidR="009246E9" w:rsidRDefault="009246E9"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4FE2B4DD" wp14:editId="474152A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9246E9" w:rsidRDefault="009246E9" w:rsidP="00D44CF8">
                            <w:pPr>
                              <w:rPr>
                                <w:rFonts w:ascii="Arial" w:hAnsi="Arial" w:cs="Arial"/>
                              </w:rPr>
                            </w:pPr>
                            <w:r>
                              <w:rPr>
                                <w:rFonts w:ascii="Arial" w:hAnsi="Arial" w:cs="Arial"/>
                              </w:rPr>
                              <w:t>Адрес подачи:</w:t>
                            </w:r>
                          </w:p>
                          <w:p w:rsidR="009246E9" w:rsidRDefault="009246E9"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9246E9" w:rsidRDefault="009246E9"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E2B4D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9246E9" w:rsidRDefault="009246E9" w:rsidP="00D44CF8">
                      <w:pPr>
                        <w:rPr>
                          <w:rFonts w:ascii="Arial" w:hAnsi="Arial" w:cs="Arial"/>
                        </w:rPr>
                      </w:pPr>
                      <w:r>
                        <w:rPr>
                          <w:rFonts w:ascii="Arial" w:hAnsi="Arial" w:cs="Arial"/>
                        </w:rPr>
                        <w:t>Адрес подачи:</w:t>
                      </w:r>
                    </w:p>
                    <w:p w:rsidR="009246E9" w:rsidRDefault="009246E9"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9246E9" w:rsidRDefault="009246E9" w:rsidP="00D44CF8">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300DD998" wp14:editId="1E6163C7">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9246E9" w:rsidRDefault="009246E9"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DD998"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9246E9" w:rsidRDefault="009246E9" w:rsidP="00D44CF8">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193D8EAE" wp14:editId="69976454">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9246E9" w:rsidRDefault="009246E9" w:rsidP="00D44CF8">
                            <w:pPr>
                              <w:jc w:val="center"/>
                            </w:pPr>
                            <w:r>
                              <w:t>_________</w:t>
                            </w:r>
                          </w:p>
                          <w:p w:rsidR="009246E9" w:rsidRDefault="009246E9"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D8EAE"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9246E9" w:rsidRDefault="009246E9" w:rsidP="00D44CF8">
                      <w:pPr>
                        <w:jc w:val="center"/>
                      </w:pPr>
                      <w:r>
                        <w:t>_________</w:t>
                      </w:r>
                    </w:p>
                    <w:p w:rsidR="009246E9" w:rsidRDefault="009246E9" w:rsidP="00D44CF8">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6FF0D06A" wp14:editId="047873EA">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9246E9" w:rsidRDefault="009246E9"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0D06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9246E9" w:rsidRDefault="009246E9" w:rsidP="00D44CF8">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1C037FCC" wp14:editId="4D4A79E5">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C6CBD53"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center"/>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rsidSect="00A526CF">
          <w:pgSz w:w="16840" w:h="11907" w:orient="landscape"/>
          <w:pgMar w:top="1021" w:right="567" w:bottom="1247" w:left="510" w:header="737" w:footer="680" w:gutter="0"/>
          <w:cols w:space="720"/>
          <w:docGrid w:linePitch="299"/>
        </w:sectPr>
      </w:pPr>
    </w:p>
    <w:p w:rsidR="00D44CF8" w:rsidRPr="00D44CF8" w:rsidRDefault="00D44CF8" w:rsidP="00D44CF8">
      <w:pPr>
        <w:rPr>
          <w:sz w:val="20"/>
          <w:vertAlign w:val="subscript"/>
        </w:r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01" w:name="_ФОРМА_ЗАЯВЛЕНИЯ_НА"/>
      <w:bookmarkStart w:id="102" w:name="_Toc531131238"/>
      <w:bookmarkEnd w:id="101"/>
      <w:r w:rsidRPr="00D44CF8">
        <w:rPr>
          <w:b/>
          <w:bCs/>
          <w:sz w:val="28"/>
          <w:szCs w:val="28"/>
          <w:lang w:eastAsia="en-US"/>
        </w:rPr>
        <w:t>ФОРМА ЗАЯВЛЕНИЯ НА АККРЕДИТАЦИЮ</w:t>
      </w:r>
      <w:bookmarkEnd w:id="102"/>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jc w:val="center"/>
        <w:rPr>
          <w:b/>
          <w:bCs/>
          <w:sz w:val="20"/>
          <w:szCs w:val="20"/>
        </w:rPr>
      </w:pPr>
    </w:p>
    <w:p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D44CF8" w:rsidRPr="00D44CF8" w:rsidRDefault="00D44CF8" w:rsidP="00D44CF8">
      <w:pPr>
        <w:rPr>
          <w:sz w:val="20"/>
          <w:szCs w:val="20"/>
        </w:rPr>
      </w:pPr>
    </w:p>
    <w:p w:rsidR="00D44CF8" w:rsidRPr="00D44CF8" w:rsidRDefault="00D44CF8" w:rsidP="00D74672">
      <w:pPr>
        <w:numPr>
          <w:ilvl w:val="0"/>
          <w:numId w:val="18"/>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Примечание</w:t>
            </w:r>
          </w:p>
        </w:tc>
      </w:tr>
      <w:tr w:rsidR="00D44CF8" w:rsidRPr="00D44CF8"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2"/>
              </w:rPr>
            </w:pPr>
          </w:p>
        </w:tc>
      </w:tr>
    </w:tbl>
    <w:p w:rsidR="00D44CF8" w:rsidRPr="00D44CF8" w:rsidRDefault="00D44CF8" w:rsidP="00D44CF8">
      <w:pPr>
        <w:spacing w:line="276" w:lineRule="auto"/>
        <w:contextualSpacing/>
        <w:jc w:val="both"/>
        <w:rPr>
          <w:rFonts w:eastAsia="Calibri"/>
          <w:bCs/>
          <w:sz w:val="22"/>
          <w:szCs w:val="22"/>
          <w:lang w:eastAsia="en-US"/>
        </w:rPr>
      </w:pP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D44CF8" w:rsidRPr="00D44CF8" w:rsidRDefault="00D44CF8" w:rsidP="00D74672">
      <w:pPr>
        <w:numPr>
          <w:ilvl w:val="0"/>
          <w:numId w:val="18"/>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p>
    <w:p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543"/>
        <w:gridCol w:w="1886"/>
        <w:gridCol w:w="1916"/>
      </w:tblGrid>
      <w:tr w:rsidR="00D44CF8" w:rsidRPr="00D44CF8"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0"/>
              </w:rPr>
            </w:pPr>
          </w:p>
        </w:tc>
      </w:tr>
    </w:tbl>
    <w:p w:rsidR="00D44CF8" w:rsidRPr="00D44CF8" w:rsidRDefault="00D44CF8" w:rsidP="00D44CF8">
      <w:pPr>
        <w:rPr>
          <w:sz w:val="20"/>
          <w:szCs w:val="20"/>
        </w:rPr>
      </w:pPr>
    </w:p>
    <w:p w:rsidR="00D44CF8" w:rsidRPr="00D44CF8" w:rsidRDefault="00D44CF8" w:rsidP="00D74672">
      <w:pPr>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38060E" w:rsidRDefault="00D44CF8" w:rsidP="00D74672">
      <w:pPr>
        <w:numPr>
          <w:ilvl w:val="0"/>
          <w:numId w:val="18"/>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p w:rsidR="0038060E" w:rsidRPr="00D44CF8" w:rsidRDefault="0038060E" w:rsidP="0038060E">
      <w:pPr>
        <w:spacing w:after="120" w:line="276" w:lineRule="auto"/>
        <w:contextualSpacing/>
        <w:jc w:val="both"/>
        <w:rPr>
          <w:rFonts w:eastAsia="Calibri"/>
          <w:sz w:val="22"/>
          <w:szCs w:val="20"/>
          <w:lang w:eastAsia="en-US"/>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85"/>
        <w:gridCol w:w="3120"/>
        <w:gridCol w:w="3650"/>
      </w:tblGrid>
      <w:tr w:rsidR="00D44CF8" w:rsidRPr="00D44CF8"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rsidTr="00A526CF">
        <w:tc>
          <w:tcPr>
            <w:tcW w:w="1565" w:type="pct"/>
            <w:tcBorders>
              <w:top w:val="single" w:sz="12" w:space="0" w:color="auto"/>
              <w:left w:val="single" w:sz="12"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contextualSpacing/>
              <w:rPr>
                <w:rFonts w:eastAsia="Calibri"/>
                <w:sz w:val="22"/>
                <w:szCs w:val="22"/>
                <w:lang w:eastAsia="en-US"/>
              </w:rPr>
            </w:pPr>
          </w:p>
        </w:tc>
      </w:tr>
      <w:tr w:rsidR="00D44CF8" w:rsidRPr="00D44CF8" w:rsidTr="00A526CF">
        <w:tc>
          <w:tcPr>
            <w:tcW w:w="1565" w:type="pct"/>
            <w:tcBorders>
              <w:top w:val="single" w:sz="4" w:space="0" w:color="auto"/>
              <w:left w:val="single" w:sz="12"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contextualSpacing/>
              <w:rPr>
                <w:rFonts w:eastAsia="Calibri"/>
                <w:sz w:val="22"/>
                <w:szCs w:val="22"/>
                <w:lang w:eastAsia="en-US"/>
              </w:rPr>
            </w:pPr>
          </w:p>
        </w:tc>
      </w:tr>
    </w:tbl>
    <w:p w:rsidR="00D44CF8" w:rsidRPr="00D44CF8" w:rsidRDefault="00D44CF8" w:rsidP="00D44CF8">
      <w:pPr>
        <w:spacing w:after="120" w:line="276" w:lineRule="auto"/>
        <w:contextualSpacing/>
        <w:jc w:val="both"/>
        <w:rPr>
          <w:rFonts w:eastAsia="Calibri"/>
          <w:sz w:val="20"/>
          <w:szCs w:val="20"/>
          <w:lang w:eastAsia="en-US"/>
        </w:rPr>
      </w:pPr>
    </w:p>
    <w:p w:rsidR="00D44CF8" w:rsidRPr="00D44CF8" w:rsidRDefault="00D44CF8" w:rsidP="00D74672">
      <w:pPr>
        <w:numPr>
          <w:ilvl w:val="0"/>
          <w:numId w:val="18"/>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8"/>
              </w:rPr>
            </w:pPr>
            <w:r w:rsidRPr="00D44CF8">
              <w:rPr>
                <w:b/>
                <w:caps/>
                <w:sz w:val="16"/>
                <w:szCs w:val="18"/>
              </w:rPr>
              <w:t>Код ОКДП</w:t>
            </w:r>
          </w:p>
          <w:p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rsidTr="00A526CF">
        <w:tc>
          <w:tcPr>
            <w:tcW w:w="6380" w:type="dxa"/>
            <w:tcBorders>
              <w:top w:val="single" w:sz="12"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12"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keepNext/>
              <w:rPr>
                <w:sz w:val="20"/>
                <w:szCs w:val="20"/>
              </w:rPr>
            </w:pPr>
          </w:p>
        </w:tc>
      </w:tr>
    </w:tbl>
    <w:p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44CF8">
      <w:pPr>
        <w:contextualSpacing/>
        <w:rPr>
          <w:rFonts w:eastAsia="Calibri"/>
          <w:sz w:val="22"/>
          <w:szCs w:val="22"/>
          <w:lang w:eastAsia="en-US"/>
        </w:rPr>
      </w:pPr>
    </w:p>
    <w:p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D44CF8" w:rsidRPr="00D44CF8" w:rsidRDefault="00D44CF8" w:rsidP="00D74672">
      <w:pPr>
        <w:widowControl w:val="0"/>
        <w:numPr>
          <w:ilvl w:val="0"/>
          <w:numId w:val="22"/>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D44CF8" w:rsidRPr="00D44CF8" w:rsidRDefault="00D44CF8" w:rsidP="00D44CF8">
      <w:pPr>
        <w:spacing w:after="200" w:line="276" w:lineRule="auto"/>
        <w:contextualSpacing/>
        <w:jc w:val="both"/>
        <w:rPr>
          <w:rFonts w:eastAsia="Calibri"/>
          <w:sz w:val="20"/>
          <w:szCs w:val="20"/>
          <w:lang w:eastAsia="en-US"/>
        </w:rPr>
      </w:pPr>
    </w:p>
    <w:p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5102"/>
        <w:gridCol w:w="992"/>
        <w:gridCol w:w="922"/>
      </w:tblGrid>
      <w:tr w:rsidR="00D44CF8" w:rsidRPr="00D44CF8" w:rsidTr="0038060E">
        <w:trPr>
          <w:trHeight w:val="514"/>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Направление бизнеса</w:t>
            </w:r>
          </w:p>
        </w:tc>
        <w:tc>
          <w:tcPr>
            <w:tcW w:w="8435"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rsidTr="0038060E">
        <w:trPr>
          <w:trHeight w:val="692"/>
        </w:trPr>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D44CF8" w:rsidRDefault="00D44CF8" w:rsidP="00D44CF8">
            <w:pPr>
              <w:rPr>
                <w:b/>
                <w:caps/>
                <w:sz w:val="16"/>
                <w:szCs w:val="20"/>
              </w:rPr>
            </w:pPr>
          </w:p>
        </w:tc>
        <w:tc>
          <w:tcPr>
            <w:tcW w:w="1419"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Наименование Заказчика,</w:t>
            </w:r>
          </w:p>
          <w:p w:rsidR="00D44CF8" w:rsidRPr="00D44CF8" w:rsidRDefault="00D44CF8" w:rsidP="00D44CF8">
            <w:pPr>
              <w:jc w:val="center"/>
              <w:rPr>
                <w:b/>
                <w:caps/>
                <w:sz w:val="14"/>
                <w:szCs w:val="14"/>
              </w:rPr>
            </w:pPr>
            <w:r w:rsidRPr="00D44CF8">
              <w:rPr>
                <w:b/>
                <w:caps/>
                <w:sz w:val="14"/>
                <w:szCs w:val="14"/>
              </w:rPr>
              <w:t>№ Договора</w:t>
            </w:r>
          </w:p>
        </w:tc>
        <w:tc>
          <w:tcPr>
            <w:tcW w:w="510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Кол-во случаев</w:t>
            </w:r>
          </w:p>
        </w:tc>
        <w:tc>
          <w:tcPr>
            <w:tcW w:w="922"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rsidTr="0038060E">
        <w:trPr>
          <w:trHeight w:val="801"/>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Поставка МТР</w:t>
            </w:r>
          </w:p>
        </w:tc>
        <w:tc>
          <w:tcPr>
            <w:tcW w:w="1419"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510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38060E">
            <w:pPr>
              <w:numPr>
                <w:ilvl w:val="0"/>
                <w:numId w:val="23"/>
              </w:numPr>
              <w:tabs>
                <w:tab w:val="left" w:pos="230"/>
              </w:tabs>
              <w:spacing w:after="200" w:line="276" w:lineRule="auto"/>
              <w:ind w:left="225" w:hanging="142"/>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D44CF8" w:rsidRPr="00D44CF8" w:rsidRDefault="00D44CF8" w:rsidP="0038060E">
            <w:pPr>
              <w:numPr>
                <w:ilvl w:val="0"/>
                <w:numId w:val="23"/>
              </w:numPr>
              <w:tabs>
                <w:tab w:val="left" w:pos="230"/>
              </w:tabs>
              <w:spacing w:after="200" w:line="276" w:lineRule="auto"/>
              <w:ind w:left="225" w:hanging="142"/>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D44CF8" w:rsidRPr="00D44CF8" w:rsidRDefault="00D44CF8" w:rsidP="0038060E">
            <w:pPr>
              <w:numPr>
                <w:ilvl w:val="0"/>
                <w:numId w:val="23"/>
              </w:numPr>
              <w:tabs>
                <w:tab w:val="left" w:pos="230"/>
              </w:tabs>
              <w:spacing w:after="200" w:line="276" w:lineRule="auto"/>
              <w:ind w:left="225" w:hanging="142"/>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922"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38060E">
        <w:trPr>
          <w:trHeight w:val="1268"/>
        </w:trPr>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Выполнение работ</w:t>
            </w:r>
          </w:p>
        </w:tc>
        <w:tc>
          <w:tcPr>
            <w:tcW w:w="1419"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510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38060E">
            <w:pPr>
              <w:numPr>
                <w:ilvl w:val="0"/>
                <w:numId w:val="23"/>
              </w:numPr>
              <w:tabs>
                <w:tab w:val="left" w:pos="253"/>
              </w:tabs>
              <w:spacing w:after="200" w:line="276" w:lineRule="auto"/>
              <w:ind w:left="225" w:hanging="142"/>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D44CF8" w:rsidRDefault="00D44CF8" w:rsidP="0038060E">
            <w:pPr>
              <w:numPr>
                <w:ilvl w:val="0"/>
                <w:numId w:val="23"/>
              </w:numPr>
              <w:tabs>
                <w:tab w:val="left" w:pos="253"/>
              </w:tabs>
              <w:spacing w:after="200" w:line="276" w:lineRule="auto"/>
              <w:ind w:left="225" w:hanging="142"/>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D44CF8" w:rsidRDefault="00D44CF8" w:rsidP="0038060E">
            <w:pPr>
              <w:numPr>
                <w:ilvl w:val="0"/>
                <w:numId w:val="23"/>
              </w:numPr>
              <w:tabs>
                <w:tab w:val="left" w:pos="253"/>
              </w:tabs>
              <w:spacing w:after="200" w:line="276" w:lineRule="auto"/>
              <w:ind w:left="225" w:hanging="142"/>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922"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38060E">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Оказание услуг</w:t>
            </w:r>
          </w:p>
        </w:tc>
        <w:tc>
          <w:tcPr>
            <w:tcW w:w="1419"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510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38060E">
            <w:pPr>
              <w:numPr>
                <w:ilvl w:val="0"/>
                <w:numId w:val="23"/>
              </w:numPr>
              <w:tabs>
                <w:tab w:val="left" w:pos="265"/>
              </w:tabs>
              <w:spacing w:after="200" w:line="276" w:lineRule="auto"/>
              <w:ind w:left="225" w:hanging="142"/>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D44CF8" w:rsidRDefault="00D44CF8" w:rsidP="0038060E">
            <w:pPr>
              <w:numPr>
                <w:ilvl w:val="0"/>
                <w:numId w:val="23"/>
              </w:numPr>
              <w:tabs>
                <w:tab w:val="left" w:pos="265"/>
              </w:tabs>
              <w:spacing w:after="200" w:line="276" w:lineRule="auto"/>
              <w:ind w:left="225" w:hanging="142"/>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D44CF8" w:rsidRDefault="00D44CF8" w:rsidP="0038060E">
            <w:pPr>
              <w:numPr>
                <w:ilvl w:val="0"/>
                <w:numId w:val="23"/>
              </w:numPr>
              <w:tabs>
                <w:tab w:val="left" w:pos="265"/>
              </w:tabs>
              <w:spacing w:after="200" w:line="276" w:lineRule="auto"/>
              <w:ind w:left="225" w:hanging="142"/>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922"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rPr>
                <w:sz w:val="16"/>
                <w:szCs w:val="20"/>
              </w:rPr>
            </w:pPr>
          </w:p>
        </w:tc>
      </w:tr>
    </w:tbl>
    <w:p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92"/>
        <w:gridCol w:w="326"/>
        <w:gridCol w:w="2582"/>
        <w:gridCol w:w="235"/>
        <w:gridCol w:w="2204"/>
        <w:gridCol w:w="277"/>
        <w:gridCol w:w="1733"/>
      </w:tblGrid>
      <w:tr w:rsidR="00D44CF8" w:rsidRPr="00D44CF8" w:rsidTr="00A526CF">
        <w:tc>
          <w:tcPr>
            <w:tcW w:w="249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326" w:type="dxa"/>
          </w:tcPr>
          <w:p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35" w:type="dxa"/>
          </w:tcPr>
          <w:p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77" w:type="dxa"/>
          </w:tcPr>
          <w:p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D44CF8" w:rsidRDefault="00D44CF8" w:rsidP="00D44CF8">
            <w:pPr>
              <w:ind w:right="11"/>
              <w:rPr>
                <w:bCs/>
                <w:sz w:val="16"/>
                <w:szCs w:val="16"/>
              </w:rPr>
            </w:pPr>
          </w:p>
        </w:tc>
      </w:tr>
      <w:tr w:rsidR="00D44CF8" w:rsidRPr="00D44CF8" w:rsidTr="00A526CF">
        <w:tc>
          <w:tcPr>
            <w:tcW w:w="2492" w:type="dxa"/>
            <w:tcBorders>
              <w:top w:val="single" w:sz="4" w:space="0" w:color="auto"/>
              <w:left w:val="nil"/>
              <w:bottom w:val="nil"/>
              <w:right w:val="nil"/>
            </w:tcBorders>
            <w:hideMark/>
          </w:tcPr>
          <w:p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563"/>
        <w:gridCol w:w="2351"/>
        <w:gridCol w:w="3665"/>
      </w:tblGrid>
      <w:tr w:rsidR="00D44CF8" w:rsidRPr="00D44CF8" w:rsidTr="00A526CF">
        <w:trPr>
          <w:trHeight w:val="1463"/>
        </w:trPr>
        <w:tc>
          <w:tcPr>
            <w:tcW w:w="1860" w:type="pct"/>
          </w:tcPr>
          <w:p w:rsidR="00D44CF8" w:rsidRPr="00D44CF8" w:rsidRDefault="00D44CF8" w:rsidP="00D44CF8">
            <w:pPr>
              <w:rPr>
                <w:sz w:val="22"/>
                <w:szCs w:val="22"/>
              </w:rPr>
            </w:pPr>
            <w:r w:rsidRPr="00D44CF8">
              <w:rPr>
                <w:sz w:val="22"/>
                <w:szCs w:val="22"/>
              </w:rPr>
              <w:t>Должность</w:t>
            </w:r>
          </w:p>
          <w:p w:rsidR="00D44CF8" w:rsidRPr="00D44CF8" w:rsidRDefault="00D44CF8" w:rsidP="00D44CF8">
            <w:pPr>
              <w:rPr>
                <w:sz w:val="22"/>
                <w:szCs w:val="22"/>
              </w:rPr>
            </w:pPr>
            <w:r w:rsidRPr="00D44CF8">
              <w:rPr>
                <w:sz w:val="22"/>
                <w:szCs w:val="22"/>
              </w:rPr>
              <w:t>Руководителя Участника закупки</w:t>
            </w:r>
          </w:p>
          <w:p w:rsidR="00D44CF8" w:rsidRPr="00D44CF8" w:rsidRDefault="00D44CF8" w:rsidP="00D44CF8">
            <w:pPr>
              <w:jc w:val="right"/>
              <w:rPr>
                <w:sz w:val="22"/>
                <w:szCs w:val="22"/>
              </w:rPr>
            </w:pPr>
          </w:p>
          <w:p w:rsidR="00D44CF8" w:rsidRPr="00D44CF8" w:rsidRDefault="00D44CF8" w:rsidP="00D44CF8">
            <w:pPr>
              <w:jc w:val="right"/>
              <w:rPr>
                <w:sz w:val="22"/>
                <w:szCs w:val="22"/>
              </w:rPr>
            </w:pPr>
            <w:r w:rsidRPr="00D44CF8">
              <w:rPr>
                <w:sz w:val="22"/>
                <w:szCs w:val="22"/>
              </w:rPr>
              <w:t xml:space="preserve">  МП</w:t>
            </w:r>
          </w:p>
        </w:tc>
        <w:tc>
          <w:tcPr>
            <w:tcW w:w="1227" w:type="pct"/>
            <w:hideMark/>
          </w:tcPr>
          <w:p w:rsidR="00D44CF8" w:rsidRPr="00D44CF8" w:rsidRDefault="00D44CF8" w:rsidP="00D44CF8">
            <w:pPr>
              <w:jc w:val="center"/>
              <w:rPr>
                <w:sz w:val="22"/>
                <w:szCs w:val="22"/>
              </w:rPr>
            </w:pPr>
            <w:r w:rsidRPr="00D44CF8">
              <w:rPr>
                <w:sz w:val="22"/>
                <w:szCs w:val="22"/>
              </w:rPr>
              <w:t>_____________</w:t>
            </w:r>
          </w:p>
          <w:p w:rsidR="00D44CF8" w:rsidRPr="00D44CF8" w:rsidRDefault="00D44CF8" w:rsidP="00D44CF8">
            <w:pPr>
              <w:jc w:val="center"/>
              <w:rPr>
                <w:i/>
                <w:sz w:val="22"/>
                <w:szCs w:val="22"/>
              </w:rPr>
            </w:pPr>
            <w:r w:rsidRPr="00D44CF8">
              <w:rPr>
                <w:i/>
                <w:sz w:val="22"/>
                <w:szCs w:val="22"/>
              </w:rPr>
              <w:t>(подпись)</w:t>
            </w:r>
          </w:p>
        </w:tc>
        <w:tc>
          <w:tcPr>
            <w:tcW w:w="1913" w:type="pct"/>
            <w:hideMark/>
          </w:tcPr>
          <w:p w:rsidR="00D44CF8" w:rsidRPr="00D44CF8" w:rsidRDefault="00D44CF8" w:rsidP="00D44CF8">
            <w:pPr>
              <w:jc w:val="center"/>
              <w:rPr>
                <w:sz w:val="22"/>
                <w:szCs w:val="22"/>
              </w:rPr>
            </w:pPr>
            <w:r w:rsidRPr="00D44CF8">
              <w:rPr>
                <w:sz w:val="22"/>
                <w:szCs w:val="22"/>
              </w:rPr>
              <w:t>__________________________</w:t>
            </w:r>
          </w:p>
          <w:p w:rsidR="00D44CF8" w:rsidRPr="00D44CF8" w:rsidRDefault="00D44CF8" w:rsidP="00D44CF8">
            <w:pPr>
              <w:spacing w:after="240"/>
              <w:jc w:val="center"/>
              <w:rPr>
                <w:i/>
                <w:sz w:val="22"/>
                <w:szCs w:val="22"/>
              </w:rPr>
            </w:pPr>
            <w:r w:rsidRPr="00D44CF8">
              <w:rPr>
                <w:i/>
                <w:sz w:val="22"/>
                <w:szCs w:val="22"/>
              </w:rPr>
              <w:t>(расшифровка подписи)</w:t>
            </w:r>
          </w:p>
          <w:p w:rsidR="00D44CF8" w:rsidRPr="00D44CF8" w:rsidRDefault="00D44CF8" w:rsidP="00D44CF8">
            <w:pPr>
              <w:jc w:val="center"/>
              <w:rPr>
                <w:sz w:val="22"/>
                <w:szCs w:val="22"/>
              </w:rPr>
            </w:pPr>
            <w:r w:rsidRPr="00D44CF8">
              <w:rPr>
                <w:sz w:val="22"/>
                <w:szCs w:val="22"/>
              </w:rPr>
              <w:t>«____»___________ 20__ г.</w:t>
            </w:r>
          </w:p>
        </w:tc>
      </w:tr>
    </w:tbl>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spacing w:before="120"/>
        <w:rPr>
          <w:sz w:val="20"/>
          <w:szCs w:val="20"/>
        </w:rPr>
      </w:pPr>
      <w:r w:rsidRPr="00D44CF8">
        <w:rPr>
          <w:b/>
          <w:sz w:val="20"/>
          <w:szCs w:val="20"/>
        </w:rPr>
        <w:t>Инструкция по заполнению</w:t>
      </w:r>
    </w:p>
    <w:p w:rsidR="00D44CF8" w:rsidRPr="00D44CF8" w:rsidRDefault="00D44CF8" w:rsidP="00D74672">
      <w:pPr>
        <w:widowControl w:val="0"/>
        <w:numPr>
          <w:ilvl w:val="3"/>
          <w:numId w:val="25"/>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D44CF8" w:rsidRPr="00D44CF8" w:rsidRDefault="00D44CF8" w:rsidP="00D44CF8">
      <w:pPr>
        <w:jc w:val="center"/>
        <w:rPr>
          <w:b/>
        </w:rPr>
      </w:pPr>
      <w:r w:rsidRPr="00D44CF8">
        <w:rPr>
          <w:sz w:val="20"/>
          <w:szCs w:val="20"/>
        </w:rPr>
        <w:br w:type="page"/>
      </w:r>
      <w:bookmarkStart w:id="103" w:name="_Toc398807148"/>
      <w:bookmarkStart w:id="104" w:name="_Toc393888125"/>
      <w:bookmarkStart w:id="105" w:name="_Toc393989340"/>
      <w:bookmarkStart w:id="106" w:name="_Toc392610538"/>
      <w:bookmarkStart w:id="107" w:name="_Toc392595026"/>
      <w:bookmarkStart w:id="108" w:name="_Toc392495198"/>
      <w:bookmarkStart w:id="109" w:name="_Toc392326437"/>
      <w:bookmarkStart w:id="110" w:name="_Ref391375597"/>
      <w:bookmarkStart w:id="111" w:name="_Ref391375476"/>
      <w:bookmarkStart w:id="112" w:name="_Ref391194808"/>
      <w:bookmarkStart w:id="113" w:name="_Ref391310895"/>
      <w:r w:rsidRPr="00D44CF8">
        <w:rPr>
          <w:b/>
        </w:rPr>
        <w:t>ФОРМА ПРЕДСТАВЛЕНИЯ ИНФОРМАЦИИ О ЦЕПОЧКЕ СОБСТВЕННИКОВ, ВКЛЮЧАЯ КОНЕЧНЫХ БЕНЕФИЦИАРОВ</w:t>
      </w:r>
      <w:bookmarkEnd w:id="103"/>
      <w:bookmarkEnd w:id="104"/>
      <w:bookmarkEnd w:id="105"/>
      <w:bookmarkEnd w:id="106"/>
      <w:bookmarkEnd w:id="107"/>
      <w:bookmarkEnd w:id="108"/>
      <w:bookmarkEnd w:id="109"/>
      <w:bookmarkEnd w:id="110"/>
      <w:bookmarkEnd w:id="111"/>
      <w:r w:rsidRPr="00D44CF8">
        <w:rPr>
          <w:b/>
          <w:bCs/>
          <w:caps/>
          <w:sz w:val="20"/>
          <w:vertAlign w:val="superscript"/>
        </w:rPr>
        <w:footnoteReference w:id="1"/>
      </w:r>
    </w:p>
    <w:p w:rsidR="00D44CF8" w:rsidRPr="00D44CF8" w:rsidRDefault="00D44CF8" w:rsidP="00D44CF8">
      <w:pPr>
        <w:jc w:val="center"/>
        <w:rPr>
          <w:vanish/>
          <w:sz w:val="20"/>
          <w:szCs w:val="20"/>
        </w:rPr>
      </w:pPr>
    </w:p>
    <w:bookmarkEnd w:id="112"/>
    <w:bookmarkEnd w:id="113"/>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D44CF8" w:rsidRPr="00D44CF8" w:rsidRDefault="00D44CF8" w:rsidP="00D44CF8">
      <w:pPr>
        <w:ind w:left="-2410" w:right="19"/>
        <w:jc w:val="center"/>
        <w:rPr>
          <w:b/>
          <w:sz w:val="20"/>
          <w:szCs w:val="20"/>
        </w:rPr>
      </w:pPr>
    </w:p>
    <w:p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39"/>
        <w:gridCol w:w="3684"/>
        <w:gridCol w:w="3232"/>
      </w:tblGrid>
      <w:tr w:rsidR="00D44CF8" w:rsidRPr="00D44CF8"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bl>
    <w:p w:rsidR="00D44CF8" w:rsidRPr="00D44CF8" w:rsidRDefault="00D44CF8" w:rsidP="00D44CF8">
      <w:pPr>
        <w:spacing w:line="276" w:lineRule="auto"/>
        <w:ind w:left="6" w:right="11"/>
        <w:rPr>
          <w:sz w:val="20"/>
          <w:szCs w:val="20"/>
        </w:rPr>
      </w:pPr>
    </w:p>
    <w:p w:rsidR="00D44CF8" w:rsidRPr="00D44CF8" w:rsidRDefault="00D44CF8" w:rsidP="00D44CF8">
      <w:pPr>
        <w:rPr>
          <w:i/>
          <w:sz w:val="22"/>
          <w:szCs w:val="22"/>
        </w:rPr>
      </w:pPr>
      <w:r w:rsidRPr="00D44CF8">
        <w:rPr>
          <w:i/>
          <w:sz w:val="22"/>
          <w:szCs w:val="22"/>
        </w:rPr>
        <w:t xml:space="preserve">Примечание: </w:t>
      </w:r>
    </w:p>
    <w:p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D44CF8" w:rsidRPr="00D44CF8" w:rsidRDefault="00D44CF8" w:rsidP="00D74672">
      <w:pPr>
        <w:numPr>
          <w:ilvl w:val="0"/>
          <w:numId w:val="27"/>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D44CF8" w:rsidRDefault="00D44CF8" w:rsidP="00D44CF8">
      <w:pPr>
        <w:rPr>
          <w:color w:val="000000"/>
          <w:spacing w:val="-2"/>
          <w:sz w:val="20"/>
          <w:szCs w:val="20"/>
        </w:rPr>
      </w:pPr>
    </w:p>
    <w:p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rsidR="00D44CF8" w:rsidRPr="00D44CF8" w:rsidRDefault="00D44CF8" w:rsidP="00D44CF8">
      <w:pPr>
        <w:rPr>
          <w:sz w:val="20"/>
          <w:szCs w:val="20"/>
        </w:rPr>
      </w:pPr>
      <w:r w:rsidRPr="00D44CF8">
        <w:rPr>
          <w:color w:val="000000"/>
          <w:spacing w:val="-2"/>
          <w:sz w:val="20"/>
          <w:szCs w:val="20"/>
        </w:rPr>
        <w:t>Тел.</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114" w:name="_Toc393888126"/>
      <w:bookmarkStart w:id="115" w:name="_Toc393989341"/>
      <w:bookmarkStart w:id="116" w:name="_Toc392610539"/>
      <w:bookmarkStart w:id="117" w:name="_Toc392595027"/>
      <w:bookmarkStart w:id="118" w:name="_Toc392495199"/>
      <w:bookmarkStart w:id="119" w:name="_Toc392326438"/>
      <w:bookmarkStart w:id="120" w:name="_Ref392931988"/>
      <w:r w:rsidRPr="00D44CF8">
        <w:rPr>
          <w:b/>
          <w:bCs/>
          <w:color w:val="000000"/>
          <w:spacing w:val="36"/>
          <w:sz w:val="20"/>
          <w:szCs w:val="22"/>
        </w:rPr>
        <w:t>конец формы</w:t>
      </w:r>
      <w:bookmarkEnd w:id="114"/>
      <w:bookmarkEnd w:id="115"/>
      <w:bookmarkEnd w:id="116"/>
      <w:bookmarkEnd w:id="117"/>
      <w:bookmarkEnd w:id="118"/>
      <w:bookmarkEnd w:id="119"/>
      <w:bookmarkEnd w:id="120"/>
    </w:p>
    <w:p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r w:rsidRPr="00D44CF8">
        <w:rPr>
          <w:vanish/>
          <w:sz w:val="20"/>
          <w:szCs w:val="20"/>
        </w:rPr>
        <w:br w:type="page"/>
      </w: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21" w:name="персданные"/>
      <w:r w:rsidRPr="00D44CF8">
        <w:rPr>
          <w:b/>
          <w:caps/>
          <w:sz w:val="22"/>
          <w:szCs w:val="28"/>
        </w:rPr>
        <w:t>Подтверждение согласия физического лица на обработку персональных данных</w:t>
      </w:r>
    </w:p>
    <w:bookmarkEnd w:id="121"/>
    <w:p w:rsidR="00D44CF8" w:rsidRPr="00D44CF8" w:rsidRDefault="00D44CF8" w:rsidP="00D44CF8">
      <w:pPr>
        <w:rPr>
          <w:sz w:val="20"/>
          <w:szCs w:val="20"/>
        </w:rPr>
      </w:pPr>
      <w:r w:rsidRPr="00D44CF8">
        <w:rPr>
          <w:sz w:val="20"/>
          <w:szCs w:val="20"/>
        </w:rPr>
        <w:t>Настоящим _______________________________________________________________________,</w:t>
      </w:r>
    </w:p>
    <w:p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D44CF8" w:rsidRDefault="00D44CF8" w:rsidP="00D44CF8">
      <w:pPr>
        <w:rPr>
          <w:sz w:val="20"/>
          <w:szCs w:val="20"/>
        </w:rPr>
      </w:pPr>
      <w:r w:rsidRPr="00D44CF8">
        <w:rPr>
          <w:sz w:val="20"/>
          <w:szCs w:val="20"/>
        </w:rPr>
        <w:t>«___» ______________ 201_ г.                                 _________________ (_________)</w:t>
      </w:r>
    </w:p>
    <w:p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keepNext/>
        <w:rPr>
          <w:sz w:val="20"/>
          <w:szCs w:val="20"/>
          <w:vertAlign w:val="superscript"/>
        </w:rPr>
      </w:pPr>
      <w:r w:rsidRPr="00D44CF8">
        <w:rPr>
          <w:sz w:val="20"/>
          <w:szCs w:val="20"/>
          <w:vertAlign w:val="superscript"/>
        </w:rPr>
        <w:t xml:space="preserve">                                МП</w:t>
      </w:r>
    </w:p>
    <w:p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22" w:name="_Toc398807152"/>
      <w:bookmarkEnd w:id="122"/>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23" w:name="_ТРЕБОВАНИЯ_И_ПЕРЕЧЕНЬ"/>
      <w:bookmarkStart w:id="124" w:name="_Ref520988356"/>
      <w:bookmarkStart w:id="125" w:name="_Toc526426184"/>
      <w:bookmarkStart w:id="126" w:name="_Toc531131239"/>
      <w:bookmarkEnd w:id="123"/>
      <w:r w:rsidRPr="00D44CF8">
        <w:rPr>
          <w:b/>
          <w:bCs/>
          <w:sz w:val="28"/>
          <w:szCs w:val="28"/>
          <w:lang w:eastAsia="en-US"/>
        </w:rPr>
        <w:t>ТРЕБОВАНИЯ И ПЕРЕЧЕНЬ ДОКУМЕНТОВ ДЛЯ ПРОХОЖДЕНИЯ АККРЕДИТАЦИИ</w:t>
      </w:r>
      <w:bookmarkEnd w:id="124"/>
      <w:bookmarkEnd w:id="125"/>
      <w:bookmarkEnd w:id="126"/>
      <w:r w:rsidRPr="00D44CF8">
        <w:rPr>
          <w:b/>
          <w:bCs/>
          <w:sz w:val="28"/>
          <w:szCs w:val="28"/>
          <w:lang w:eastAsia="en-US"/>
        </w:rPr>
        <w:t xml:space="preserve"> </w:t>
      </w:r>
    </w:p>
    <w:p w:rsidR="00D44CF8" w:rsidRPr="00D44CF8" w:rsidRDefault="00D44CF8" w:rsidP="00D44CF8">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D44CF8" w:rsidRPr="00D44CF8" w:rsidTr="00A526CF">
        <w:trPr>
          <w:cantSplit/>
          <w:trHeight w:val="460"/>
          <w:tblHeader/>
        </w:trPr>
        <w:tc>
          <w:tcPr>
            <w:tcW w:w="671" w:type="dxa"/>
            <w:shd w:val="clear" w:color="auto" w:fill="D9D9D9"/>
          </w:tcPr>
          <w:p w:rsidR="00D44CF8" w:rsidRPr="00D44CF8" w:rsidRDefault="00D44CF8" w:rsidP="00D44CF8">
            <w:pPr>
              <w:widowControl w:val="0"/>
              <w:autoSpaceDE w:val="0"/>
              <w:autoSpaceDN w:val="0"/>
              <w:spacing w:before="3" w:line="230" w:lineRule="exact"/>
              <w:ind w:left="150" w:right="124"/>
              <w:rPr>
                <w:rFonts w:eastAsia="Calibri"/>
                <w:b/>
                <w:sz w:val="22"/>
                <w:szCs w:val="22"/>
                <w:lang w:val="en-US" w:eastAsia="en-US" w:bidi="ru-RU"/>
              </w:rPr>
            </w:pPr>
            <w:r w:rsidRPr="00D44CF8">
              <w:rPr>
                <w:rFonts w:eastAsia="Calibri"/>
                <w:b/>
                <w:sz w:val="22"/>
                <w:szCs w:val="22"/>
                <w:lang w:val="en-US" w:eastAsia="en-US" w:bidi="ru-RU"/>
              </w:rPr>
              <w:t>№ П/П</w:t>
            </w:r>
          </w:p>
        </w:tc>
        <w:tc>
          <w:tcPr>
            <w:tcW w:w="7866" w:type="dxa"/>
            <w:shd w:val="clear" w:color="auto" w:fill="D9D9D9"/>
          </w:tcPr>
          <w:p w:rsidR="00D44CF8" w:rsidRPr="00D44CF8" w:rsidRDefault="00D44CF8" w:rsidP="00D44CF8">
            <w:pPr>
              <w:widowControl w:val="0"/>
              <w:autoSpaceDE w:val="0"/>
              <w:autoSpaceDN w:val="0"/>
              <w:ind w:left="495" w:right="497"/>
              <w:jc w:val="center"/>
              <w:rPr>
                <w:rFonts w:eastAsia="Calibri"/>
                <w:b/>
                <w:sz w:val="22"/>
                <w:szCs w:val="22"/>
                <w:lang w:eastAsia="en-US" w:bidi="ru-RU"/>
              </w:rPr>
            </w:pPr>
            <w:r w:rsidRPr="00D44CF8">
              <w:rPr>
                <w:rFonts w:eastAsia="Calibri"/>
                <w:b/>
                <w:sz w:val="22"/>
                <w:szCs w:val="22"/>
                <w:lang w:eastAsia="en-US" w:bidi="ru-RU"/>
              </w:rPr>
              <w:t>ТРЕБОВАНИЕ К УЧАСТНИКУ ЗАКУПКИ И КРИТЕРИИ СООТВЕТСТВИЯ ТРЕБОВАНИЮ</w:t>
            </w:r>
            <w:r w:rsidRPr="00D44CF8">
              <w:rPr>
                <w:rFonts w:eastAsia="Calibri"/>
                <w:b/>
                <w:sz w:val="28"/>
                <w:szCs w:val="22"/>
                <w:vertAlign w:val="superscript"/>
                <w:lang w:eastAsia="en-US" w:bidi="ru-RU"/>
              </w:rPr>
              <w:t>1</w:t>
            </w:r>
          </w:p>
        </w:tc>
        <w:tc>
          <w:tcPr>
            <w:tcW w:w="5812" w:type="dxa"/>
            <w:shd w:val="clear" w:color="auto" w:fill="D9D9D9"/>
          </w:tcPr>
          <w:p w:rsidR="00D44CF8" w:rsidRPr="00D44CF8" w:rsidRDefault="00D44CF8" w:rsidP="00D44CF8">
            <w:pPr>
              <w:widowControl w:val="0"/>
              <w:autoSpaceDE w:val="0"/>
              <w:autoSpaceDN w:val="0"/>
              <w:ind w:left="496" w:right="498"/>
              <w:jc w:val="center"/>
              <w:rPr>
                <w:rFonts w:eastAsia="Calibri"/>
                <w:b/>
                <w:sz w:val="22"/>
                <w:szCs w:val="22"/>
                <w:lang w:eastAsia="en-US" w:bidi="ru-RU"/>
              </w:rPr>
            </w:pPr>
            <w:r w:rsidRPr="00D44CF8">
              <w:rPr>
                <w:rFonts w:eastAsia="Calibri"/>
                <w:b/>
                <w:sz w:val="22"/>
                <w:szCs w:val="22"/>
                <w:lang w:eastAsia="en-US" w:bidi="ru-RU"/>
              </w:rPr>
              <w:t>ДОКУМЕНТЫ И СВЕДЕНИЯ, НАПРАВЛЯЕМЫЕ ЗАКАЗЧИКУ ДЛЯ ПРОХОЖДЕНИЯ АККРЕДИТАЦИИ</w:t>
            </w:r>
          </w:p>
        </w:tc>
      </w:tr>
      <w:tr w:rsidR="00D44CF8" w:rsidRPr="00D44CF8" w:rsidTr="00A526CF">
        <w:trPr>
          <w:cantSplit/>
          <w:trHeight w:val="227"/>
          <w:tblHeader/>
        </w:trPr>
        <w:tc>
          <w:tcPr>
            <w:tcW w:w="671"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1</w:t>
            </w:r>
          </w:p>
        </w:tc>
        <w:tc>
          <w:tcPr>
            <w:tcW w:w="7866" w:type="dxa"/>
            <w:shd w:val="clear" w:color="auto" w:fill="D9D9D9"/>
          </w:tcPr>
          <w:p w:rsidR="00D44CF8" w:rsidRPr="00D44CF8" w:rsidRDefault="00D44CF8" w:rsidP="00D44CF8">
            <w:pPr>
              <w:widowControl w:val="0"/>
              <w:autoSpaceDE w:val="0"/>
              <w:autoSpaceDN w:val="0"/>
              <w:spacing w:line="207" w:lineRule="exact"/>
              <w:ind w:left="8"/>
              <w:jc w:val="center"/>
              <w:rPr>
                <w:rFonts w:eastAsia="Calibri"/>
                <w:b/>
                <w:sz w:val="22"/>
                <w:szCs w:val="22"/>
                <w:lang w:val="en-US" w:eastAsia="en-US" w:bidi="ru-RU"/>
              </w:rPr>
            </w:pPr>
            <w:r w:rsidRPr="00D44CF8">
              <w:rPr>
                <w:rFonts w:eastAsia="Calibri"/>
                <w:b/>
                <w:sz w:val="22"/>
                <w:szCs w:val="22"/>
                <w:lang w:val="en-US" w:eastAsia="en-US" w:bidi="ru-RU"/>
              </w:rPr>
              <w:t>2</w:t>
            </w:r>
          </w:p>
        </w:tc>
        <w:tc>
          <w:tcPr>
            <w:tcW w:w="5812"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3</w:t>
            </w: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1.</w:t>
            </w:r>
          </w:p>
        </w:tc>
        <w:tc>
          <w:tcPr>
            <w:tcW w:w="7866" w:type="dxa"/>
            <w:shd w:val="clear" w:color="auto" w:fill="auto"/>
          </w:tcPr>
          <w:p w:rsidR="00D44CF8" w:rsidRPr="00D44CF8" w:rsidRDefault="00D44CF8" w:rsidP="00D44CF8">
            <w:pPr>
              <w:widowControl w:val="0"/>
              <w:autoSpaceDE w:val="0"/>
              <w:autoSpaceDN w:val="0"/>
              <w:spacing w:line="227" w:lineRule="exact"/>
              <w:ind w:left="106"/>
              <w:rPr>
                <w:rFonts w:eastAsia="Calibri"/>
                <w:sz w:val="22"/>
                <w:szCs w:val="22"/>
                <w:lang w:val="en-US" w:eastAsia="en-US" w:bidi="ru-RU"/>
              </w:rPr>
            </w:pPr>
            <w:r w:rsidRPr="00D44CF8">
              <w:rPr>
                <w:rFonts w:eastAsia="Calibri"/>
                <w:sz w:val="22"/>
                <w:szCs w:val="22"/>
                <w:lang w:val="en-US" w:eastAsia="en-US" w:bidi="ru-RU"/>
              </w:rPr>
              <w:t>Участник закупки:</w:t>
            </w:r>
          </w:p>
          <w:p w:rsidR="00D44CF8" w:rsidRPr="00D44CF8" w:rsidRDefault="00D44CF8" w:rsidP="009028E1">
            <w:pPr>
              <w:widowControl w:val="0"/>
              <w:numPr>
                <w:ilvl w:val="0"/>
                <w:numId w:val="33"/>
              </w:numPr>
              <w:tabs>
                <w:tab w:val="left" w:pos="826"/>
                <w:tab w:val="left" w:pos="827"/>
              </w:tabs>
              <w:autoSpaceDE w:val="0"/>
              <w:autoSpaceDN w:val="0"/>
              <w:spacing w:after="200" w:line="276" w:lineRule="auto"/>
              <w:ind w:right="39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autoSpaceDE w:val="0"/>
              <w:autoSpaceDN w:val="0"/>
              <w:spacing w:before="11"/>
              <w:rPr>
                <w:rFonts w:eastAsia="Calibri"/>
                <w:b/>
                <w:sz w:val="22"/>
                <w:szCs w:val="22"/>
                <w:lang w:eastAsia="en-US" w:bidi="ru-RU"/>
              </w:rPr>
            </w:pPr>
          </w:p>
          <w:p w:rsidR="00D44CF8" w:rsidRPr="00D44CF8" w:rsidRDefault="00D44CF8" w:rsidP="00D44CF8">
            <w:pPr>
              <w:widowControl w:val="0"/>
              <w:autoSpaceDE w:val="0"/>
              <w:autoSpaceDN w:val="0"/>
              <w:ind w:left="106"/>
              <w:rPr>
                <w:rFonts w:eastAsia="Calibri"/>
                <w:sz w:val="22"/>
                <w:szCs w:val="22"/>
                <w:lang w:val="en-US" w:eastAsia="en-US" w:bidi="ru-RU"/>
              </w:rPr>
            </w:pPr>
            <w:r w:rsidRPr="00D44CF8">
              <w:rPr>
                <w:rFonts w:eastAsia="Calibri"/>
                <w:sz w:val="22"/>
                <w:szCs w:val="22"/>
                <w:lang w:val="en-US" w:eastAsia="en-US" w:bidi="ru-RU"/>
              </w:rPr>
              <w:t>или</w:t>
            </w:r>
          </w:p>
          <w:p w:rsidR="00D44CF8" w:rsidRPr="00D44CF8" w:rsidRDefault="00D44CF8" w:rsidP="009028E1">
            <w:pPr>
              <w:widowControl w:val="0"/>
              <w:numPr>
                <w:ilvl w:val="0"/>
                <w:numId w:val="33"/>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val="en-US" w:eastAsia="en-US" w:bidi="ru-RU"/>
              </w:rPr>
            </w:pPr>
            <w:r w:rsidRPr="00D44CF8">
              <w:rPr>
                <w:rFonts w:eastAsia="Calibri"/>
                <w:b/>
                <w:sz w:val="22"/>
                <w:szCs w:val="22"/>
                <w:lang w:val="en-US" w:eastAsia="en-US" w:bidi="ru-RU"/>
              </w:rPr>
              <w:t>Соответствует: наличие регистрации.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ind w:left="107" w:right="107" w:hanging="1"/>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w:t>
            </w:r>
          </w:p>
          <w:p w:rsidR="00D44CF8" w:rsidRPr="00D44CF8" w:rsidRDefault="00D44CF8" w:rsidP="009028E1">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Устава;</w:t>
            </w:r>
          </w:p>
          <w:p w:rsidR="00D44CF8" w:rsidRPr="00D44CF8" w:rsidRDefault="00D44CF8" w:rsidP="009028E1">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государственной регистрации;</w:t>
            </w:r>
          </w:p>
          <w:p w:rsidR="00D44CF8" w:rsidRPr="00D44CF8" w:rsidRDefault="00D44CF8" w:rsidP="009028E1">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9028E1">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D44CF8" w:rsidRPr="00D44CF8" w:rsidRDefault="00D44CF8" w:rsidP="009028E1">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подтверждающего полномочия единоличного исполнительного органа;</w:t>
            </w:r>
          </w:p>
          <w:p w:rsidR="00D44CF8" w:rsidRPr="00D44CF8" w:rsidRDefault="00D44CF8" w:rsidP="009028E1">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D44CF8" w:rsidRPr="00D44CF8" w:rsidRDefault="00D44CF8" w:rsidP="009028E1">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rsidR="00D44CF8" w:rsidRPr="00D44CF8" w:rsidRDefault="00D44CF8" w:rsidP="00D44CF8">
            <w:pPr>
              <w:widowControl w:val="0"/>
              <w:autoSpaceDE w:val="0"/>
              <w:autoSpaceDN w:val="0"/>
              <w:ind w:left="106" w:right="214"/>
              <w:jc w:val="both"/>
              <w:rPr>
                <w:rFonts w:eastAsia="Calibri"/>
                <w:sz w:val="22"/>
                <w:szCs w:val="22"/>
                <w:lang w:eastAsia="en-US" w:bidi="ru-RU"/>
              </w:rPr>
            </w:pPr>
          </w:p>
          <w:p w:rsidR="00D44CF8" w:rsidRPr="00D44CF8" w:rsidRDefault="00D44CF8" w:rsidP="00D44CF8">
            <w:pPr>
              <w:widowControl w:val="0"/>
              <w:autoSpaceDE w:val="0"/>
              <w:autoSpaceDN w:val="0"/>
              <w:ind w:left="106" w:right="214"/>
              <w:rPr>
                <w:rFonts w:eastAsia="Calibri"/>
                <w:b/>
                <w:sz w:val="22"/>
                <w:szCs w:val="22"/>
                <w:lang w:eastAsia="en-US" w:bidi="ru-RU"/>
              </w:rPr>
            </w:pPr>
            <w:r w:rsidRPr="00D44CF8">
              <w:rPr>
                <w:rFonts w:eastAsia="Calibri"/>
                <w:b/>
                <w:sz w:val="22"/>
                <w:szCs w:val="22"/>
                <w:lang w:eastAsia="en-US" w:bidi="ru-RU"/>
              </w:rPr>
              <w:t>Для индивидуальных предпринимателей (резидентов Российской Федерации):</w:t>
            </w:r>
          </w:p>
          <w:p w:rsidR="00D44CF8" w:rsidRPr="00D44CF8" w:rsidRDefault="00D44CF8" w:rsidP="009028E1">
            <w:pPr>
              <w:widowControl w:val="0"/>
              <w:numPr>
                <w:ilvl w:val="0"/>
                <w:numId w:val="35"/>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D44CF8" w:rsidRPr="00D44CF8" w:rsidRDefault="00D44CF8" w:rsidP="009028E1">
            <w:pPr>
              <w:widowControl w:val="0"/>
              <w:numPr>
                <w:ilvl w:val="0"/>
                <w:numId w:val="35"/>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9028E1">
            <w:pPr>
              <w:widowControl w:val="0"/>
              <w:numPr>
                <w:ilvl w:val="0"/>
                <w:numId w:val="35"/>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общегражданского паспорта индивидуального предпринимателя.</w:t>
            </w:r>
          </w:p>
          <w:p w:rsidR="00D44CF8" w:rsidRPr="00D44CF8" w:rsidRDefault="00D44CF8" w:rsidP="00D44CF8">
            <w:pPr>
              <w:widowControl w:val="0"/>
              <w:autoSpaceDE w:val="0"/>
              <w:autoSpaceDN w:val="0"/>
              <w:ind w:left="466" w:right="214"/>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val="en-US" w:eastAsia="en-US" w:bidi="ru-RU"/>
              </w:rPr>
            </w:pPr>
            <w:r w:rsidRPr="00D44CF8">
              <w:rPr>
                <w:rFonts w:eastAsia="Calibri"/>
                <w:b/>
                <w:sz w:val="22"/>
                <w:szCs w:val="22"/>
                <w:lang w:val="en-US" w:eastAsia="en-US" w:bidi="ru-RU"/>
              </w:rPr>
              <w:t>Для нерезидентов Российской Федерации:</w:t>
            </w:r>
          </w:p>
          <w:p w:rsidR="00D44CF8" w:rsidRPr="00D44CF8" w:rsidRDefault="00D44CF8" w:rsidP="009028E1">
            <w:pPr>
              <w:widowControl w:val="0"/>
              <w:numPr>
                <w:ilvl w:val="0"/>
                <w:numId w:val="36"/>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D44CF8" w:rsidRPr="00D44CF8" w:rsidRDefault="00D44CF8" w:rsidP="009028E1">
            <w:pPr>
              <w:widowControl w:val="0"/>
              <w:numPr>
                <w:ilvl w:val="0"/>
                <w:numId w:val="36"/>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44CF8">
              <w:rPr>
                <w:rFonts w:eastAsia="Calibri"/>
                <w:sz w:val="22"/>
                <w:szCs w:val="22"/>
                <w:lang w:val="en-US" w:eastAsia="en-US" w:bidi="ru-RU"/>
              </w:rPr>
              <w:t>TIN</w:t>
            </w:r>
            <w:r w:rsidRPr="00D44CF8">
              <w:rPr>
                <w:rFonts w:eastAsia="Calibri"/>
                <w:sz w:val="22"/>
                <w:szCs w:val="22"/>
                <w:lang w:eastAsia="en-US" w:bidi="ru-RU"/>
              </w:rPr>
              <w:t xml:space="preserve"> или аналогичный номер налогоплательщика по месту регистрации Участника);</w:t>
            </w:r>
          </w:p>
          <w:p w:rsidR="00D44CF8" w:rsidRPr="00D44CF8" w:rsidRDefault="00D44CF8" w:rsidP="009028E1">
            <w:pPr>
              <w:widowControl w:val="0"/>
              <w:numPr>
                <w:ilvl w:val="0"/>
                <w:numId w:val="36"/>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2.</w:t>
            </w:r>
          </w:p>
        </w:tc>
        <w:tc>
          <w:tcPr>
            <w:tcW w:w="7866" w:type="dxa"/>
            <w:shd w:val="clear" w:color="auto" w:fill="auto"/>
          </w:tcPr>
          <w:p w:rsidR="00D44CF8" w:rsidRPr="00D44CF8" w:rsidRDefault="00D44CF8" w:rsidP="00D44CF8">
            <w:pPr>
              <w:widowControl w:val="0"/>
              <w:tabs>
                <w:tab w:val="left" w:pos="5264"/>
              </w:tabs>
              <w:autoSpaceDE w:val="0"/>
              <w:autoSpaceDN w:val="0"/>
              <w:spacing w:line="235" w:lineRule="auto"/>
              <w:ind w:left="106" w:right="328"/>
              <w:jc w:val="both"/>
              <w:rPr>
                <w:rFonts w:eastAsia="Calibri"/>
                <w:sz w:val="22"/>
                <w:szCs w:val="22"/>
                <w:lang w:eastAsia="en-US" w:bidi="ru-RU"/>
              </w:rPr>
            </w:pPr>
            <w:r w:rsidRPr="00D44CF8">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44CF8">
              <w:rPr>
                <w:rFonts w:eastAsia="Calibri"/>
                <w:position w:val="7"/>
                <w:sz w:val="22"/>
                <w:szCs w:val="22"/>
                <w:lang w:eastAsia="en-US" w:bidi="ru-RU"/>
              </w:rPr>
              <w:t>2</w:t>
            </w:r>
            <w:r w:rsidRPr="00D44CF8">
              <w:rPr>
                <w:rFonts w:eastAsia="Calibri"/>
                <w:sz w:val="22"/>
                <w:szCs w:val="22"/>
                <w:lang w:eastAsia="en-US" w:bidi="ru-RU"/>
              </w:rPr>
              <w:t>.</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r w:rsidRPr="00D44CF8">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tc>
      </w:tr>
      <w:tr w:rsidR="00D44CF8" w:rsidRPr="00D44CF8" w:rsidTr="00A526CF">
        <w:trPr>
          <w:trHeight w:val="252"/>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3.</w:t>
            </w:r>
          </w:p>
        </w:tc>
        <w:tc>
          <w:tcPr>
            <w:tcW w:w="7866" w:type="dxa"/>
            <w:shd w:val="clear" w:color="auto" w:fill="auto"/>
          </w:tcPr>
          <w:p w:rsidR="00D44CF8" w:rsidRPr="00D44CF8" w:rsidRDefault="00D44CF8" w:rsidP="00D44CF8">
            <w:pPr>
              <w:widowControl w:val="0"/>
              <w:autoSpaceDE w:val="0"/>
              <w:autoSpaceDN w:val="0"/>
              <w:ind w:left="106" w:right="283"/>
              <w:jc w:val="both"/>
              <w:rPr>
                <w:rFonts w:eastAsia="Calibri"/>
                <w:sz w:val="22"/>
                <w:szCs w:val="22"/>
                <w:lang w:eastAsia="en-US" w:bidi="ru-RU"/>
              </w:rPr>
            </w:pPr>
            <w:r w:rsidRPr="00D44CF8">
              <w:rPr>
                <w:rFonts w:eastAsia="Calibri"/>
                <w:sz w:val="22"/>
                <w:szCs w:val="22"/>
                <w:lang w:eastAsia="en-US" w:bidi="ru-RU"/>
              </w:rPr>
              <w:t>Участник закупки не включен в Реестр недобросовестных поставщиков, который:</w:t>
            </w:r>
          </w:p>
          <w:p w:rsidR="00D44CF8" w:rsidRPr="00D44CF8" w:rsidRDefault="00D44CF8" w:rsidP="009028E1">
            <w:pPr>
              <w:widowControl w:val="0"/>
              <w:numPr>
                <w:ilvl w:val="0"/>
                <w:numId w:val="32"/>
              </w:numPr>
              <w:tabs>
                <w:tab w:val="left" w:pos="826"/>
                <w:tab w:val="left" w:pos="827"/>
              </w:tabs>
              <w:autoSpaceDE w:val="0"/>
              <w:autoSpaceDN w:val="0"/>
              <w:spacing w:after="200" w:line="276" w:lineRule="auto"/>
              <w:ind w:right="26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D44CF8">
              <w:rPr>
                <w:rFonts w:eastAsia="Calibri"/>
                <w:spacing w:val="-3"/>
                <w:sz w:val="22"/>
                <w:szCs w:val="22"/>
                <w:lang w:eastAsia="en-US" w:bidi="ru-RU"/>
              </w:rPr>
              <w:t xml:space="preserve"> </w:t>
            </w:r>
            <w:r w:rsidRPr="00D44CF8">
              <w:rPr>
                <w:rFonts w:eastAsia="Calibri"/>
                <w:sz w:val="22"/>
                <w:szCs w:val="22"/>
                <w:lang w:eastAsia="en-US" w:bidi="ru-RU"/>
              </w:rPr>
              <w:t>лиц»;</w:t>
            </w:r>
          </w:p>
          <w:p w:rsidR="00D44CF8" w:rsidRPr="00D44CF8" w:rsidRDefault="00D44CF8" w:rsidP="009028E1">
            <w:pPr>
              <w:widowControl w:val="0"/>
              <w:numPr>
                <w:ilvl w:val="0"/>
                <w:numId w:val="32"/>
              </w:numPr>
              <w:tabs>
                <w:tab w:val="left" w:pos="826"/>
                <w:tab w:val="left" w:pos="827"/>
              </w:tabs>
              <w:autoSpaceDE w:val="0"/>
              <w:autoSpaceDN w:val="0"/>
              <w:spacing w:after="200" w:line="276" w:lineRule="auto"/>
              <w:ind w:right="27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44CF8">
              <w:rPr>
                <w:rFonts w:eastAsia="Calibri"/>
                <w:spacing w:val="-22"/>
                <w:sz w:val="22"/>
                <w:szCs w:val="22"/>
                <w:lang w:eastAsia="en-US" w:bidi="ru-RU"/>
              </w:rPr>
              <w:t xml:space="preserve"> </w:t>
            </w:r>
            <w:r w:rsidRPr="00D44CF8">
              <w:rPr>
                <w:rFonts w:eastAsia="Calibri"/>
                <w:sz w:val="22"/>
                <w:szCs w:val="22"/>
                <w:lang w:eastAsia="en-US" w:bidi="ru-RU"/>
              </w:rPr>
              <w:t>нужд».</w:t>
            </w:r>
          </w:p>
          <w:p w:rsidR="00D44CF8" w:rsidRPr="00D44CF8" w:rsidRDefault="00D44CF8" w:rsidP="00D44CF8">
            <w:pPr>
              <w:widowControl w:val="0"/>
              <w:tabs>
                <w:tab w:val="left" w:pos="826"/>
                <w:tab w:val="left" w:pos="827"/>
              </w:tabs>
              <w:autoSpaceDE w:val="0"/>
              <w:autoSpaceDN w:val="0"/>
              <w:ind w:left="106" w:right="273"/>
              <w:jc w:val="both"/>
              <w:rPr>
                <w:rFonts w:eastAsia="Calibri"/>
                <w:sz w:val="22"/>
                <w:szCs w:val="22"/>
                <w:lang w:eastAsia="en-US" w:bidi="ru-RU"/>
              </w:rPr>
            </w:pPr>
          </w:p>
          <w:p w:rsidR="00D44CF8" w:rsidRPr="00D44CF8" w:rsidRDefault="00D44CF8" w:rsidP="00D44CF8">
            <w:pPr>
              <w:widowControl w:val="0"/>
              <w:autoSpaceDE w:val="0"/>
              <w:autoSpaceDN w:val="0"/>
              <w:ind w:left="106" w:right="623" w:hanging="1"/>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включен в Реестр.</w:t>
            </w:r>
          </w:p>
          <w:p w:rsidR="00D44CF8" w:rsidRPr="00D44CF8" w:rsidRDefault="00D44CF8" w:rsidP="00D44CF8">
            <w:pPr>
              <w:widowControl w:val="0"/>
              <w:tabs>
                <w:tab w:val="left" w:pos="826"/>
                <w:tab w:val="left" w:pos="827"/>
              </w:tabs>
              <w:autoSpaceDE w:val="0"/>
              <w:autoSpaceDN w:val="0"/>
              <w:ind w:left="106" w:right="273"/>
              <w:rPr>
                <w:rFonts w:eastAsia="Calibri"/>
                <w:sz w:val="22"/>
                <w:szCs w:val="22"/>
                <w:lang w:eastAsia="en-US" w:bidi="ru-RU"/>
              </w:rPr>
            </w:pPr>
            <w:r w:rsidRPr="00D44CF8">
              <w:rPr>
                <w:rFonts w:eastAsia="Calibri"/>
                <w:b/>
                <w:sz w:val="22"/>
                <w:szCs w:val="22"/>
                <w:lang w:eastAsia="en-US" w:bidi="ru-RU"/>
              </w:rPr>
              <w:t>Соответствует: Участник закупки не включен в Реестр.</w:t>
            </w:r>
          </w:p>
        </w:tc>
        <w:tc>
          <w:tcPr>
            <w:tcW w:w="5812" w:type="dxa"/>
            <w:shd w:val="clear" w:color="auto" w:fill="auto"/>
          </w:tcPr>
          <w:p w:rsidR="00D44CF8" w:rsidRPr="00D44CF8" w:rsidRDefault="00D44CF8" w:rsidP="00D44CF8">
            <w:pPr>
              <w:widowControl w:val="0"/>
              <w:tabs>
                <w:tab w:val="left" w:pos="567"/>
              </w:tabs>
              <w:autoSpaceDE w:val="0"/>
              <w:autoSpaceDN w:val="0"/>
              <w:ind w:left="142" w:right="125"/>
              <w:rPr>
                <w:rFonts w:eastAsia="Calibri"/>
                <w:sz w:val="22"/>
                <w:szCs w:val="22"/>
                <w:lang w:val="en-US" w:eastAsia="en-US" w:bidi="ru-RU"/>
              </w:rPr>
            </w:pPr>
            <w:r w:rsidRPr="00D44CF8">
              <w:rPr>
                <w:rFonts w:eastAsia="Calibri"/>
                <w:sz w:val="22"/>
                <w:szCs w:val="22"/>
                <w:lang w:val="en-US" w:eastAsia="en-US" w:bidi="ru-RU"/>
              </w:rPr>
              <w:t>-</w:t>
            </w:r>
          </w:p>
        </w:tc>
      </w:tr>
      <w:tr w:rsidR="00D44CF8" w:rsidRPr="00D44CF8" w:rsidTr="00A526CF">
        <w:trPr>
          <w:trHeight w:val="300"/>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4.</w:t>
            </w:r>
          </w:p>
        </w:tc>
        <w:tc>
          <w:tcPr>
            <w:tcW w:w="7866" w:type="dxa"/>
            <w:shd w:val="clear" w:color="auto" w:fill="auto"/>
          </w:tcPr>
          <w:p w:rsidR="00D44CF8" w:rsidRPr="00D44CF8" w:rsidRDefault="00D44CF8" w:rsidP="00D44CF8">
            <w:pPr>
              <w:widowControl w:val="0"/>
              <w:autoSpaceDE w:val="0"/>
              <w:autoSpaceDN w:val="0"/>
              <w:ind w:left="106" w:right="230" w:hanging="1"/>
              <w:rPr>
                <w:rFonts w:eastAsia="Calibri"/>
                <w:sz w:val="22"/>
                <w:szCs w:val="22"/>
                <w:lang w:eastAsia="en-US" w:bidi="ru-RU"/>
              </w:rPr>
            </w:pPr>
            <w:r w:rsidRPr="00D44CF8">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44CF8" w:rsidDel="00EC3F4D">
              <w:rPr>
                <w:rFonts w:eastAsia="Calibri"/>
                <w:sz w:val="22"/>
                <w:szCs w:val="22"/>
                <w:lang w:eastAsia="en-US" w:bidi="ru-RU"/>
              </w:rPr>
              <w:t xml:space="preserve"> </w:t>
            </w:r>
          </w:p>
          <w:p w:rsidR="00D44CF8" w:rsidRPr="00D44CF8" w:rsidRDefault="00D44CF8" w:rsidP="00D44CF8">
            <w:pPr>
              <w:widowControl w:val="0"/>
              <w:autoSpaceDE w:val="0"/>
              <w:autoSpaceDN w:val="0"/>
              <w:ind w:left="106" w:right="144"/>
              <w:rPr>
                <w:rFonts w:eastAsia="Calibri"/>
                <w:b/>
                <w:sz w:val="22"/>
                <w:szCs w:val="22"/>
                <w:lang w:eastAsia="en-US" w:bidi="ru-RU"/>
              </w:rPr>
            </w:pPr>
            <w:r w:rsidRPr="00D44CF8">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D44CF8" w:rsidRPr="00D44CF8" w:rsidRDefault="00D44CF8" w:rsidP="00D44CF8">
            <w:pPr>
              <w:widowControl w:val="0"/>
              <w:autoSpaceDE w:val="0"/>
              <w:autoSpaceDN w:val="0"/>
              <w:ind w:left="106"/>
              <w:rPr>
                <w:rFonts w:eastAsia="Calibri"/>
                <w:sz w:val="22"/>
                <w:szCs w:val="22"/>
                <w:lang w:eastAsia="en-US" w:bidi="ru-RU"/>
              </w:rPr>
            </w:pPr>
            <w:r w:rsidRPr="00D44CF8">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jc w:val="both"/>
              <w:rPr>
                <w:rFonts w:eastAsia="Calibri"/>
                <w:sz w:val="22"/>
                <w:szCs w:val="22"/>
                <w:lang w:eastAsia="en-US" w:bidi="ru-RU"/>
              </w:rPr>
            </w:pP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5.</w:t>
            </w:r>
          </w:p>
        </w:tc>
        <w:tc>
          <w:tcPr>
            <w:tcW w:w="7866" w:type="dxa"/>
            <w:shd w:val="clear" w:color="auto" w:fill="auto"/>
          </w:tcPr>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D44CF8" w:rsidRPr="00D44CF8" w:rsidRDefault="00D44CF8" w:rsidP="00D44CF8">
            <w:pPr>
              <w:widowControl w:val="0"/>
              <w:autoSpaceDE w:val="0"/>
              <w:autoSpaceDN w:val="0"/>
              <w:ind w:left="106" w:right="127"/>
              <w:jc w:val="both"/>
              <w:rPr>
                <w:rFonts w:eastAsia="Calibri"/>
                <w:sz w:val="22"/>
                <w:szCs w:val="22"/>
                <w:lang w:eastAsia="en-US" w:bidi="ru-RU"/>
              </w:rPr>
            </w:pPr>
          </w:p>
          <w:p w:rsidR="00D44CF8" w:rsidRPr="00D44CF8" w:rsidRDefault="00D44CF8" w:rsidP="00D44CF8">
            <w:pPr>
              <w:widowControl w:val="0"/>
              <w:autoSpaceDE w:val="0"/>
              <w:autoSpaceDN w:val="0"/>
              <w:ind w:left="106" w:right="127"/>
              <w:jc w:val="both"/>
              <w:rPr>
                <w:rFonts w:eastAsia="Calibri"/>
                <w:b/>
                <w:sz w:val="22"/>
                <w:szCs w:val="22"/>
                <w:lang w:eastAsia="en-US" w:bidi="ru-RU"/>
              </w:rPr>
            </w:pPr>
            <w:r w:rsidRPr="00D44CF8">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6.</w:t>
            </w:r>
          </w:p>
        </w:tc>
        <w:tc>
          <w:tcPr>
            <w:tcW w:w="7866" w:type="dxa"/>
            <w:shd w:val="clear" w:color="auto" w:fill="auto"/>
          </w:tcPr>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p>
          <w:p w:rsidR="00D44CF8" w:rsidRPr="00D44CF8" w:rsidRDefault="00D44CF8" w:rsidP="00D44CF8">
            <w:pPr>
              <w:widowControl w:val="0"/>
              <w:tabs>
                <w:tab w:val="left" w:pos="5456"/>
              </w:tabs>
              <w:autoSpaceDE w:val="0"/>
              <w:autoSpaceDN w:val="0"/>
              <w:ind w:left="106" w:right="142" w:hanging="1"/>
              <w:jc w:val="both"/>
              <w:rPr>
                <w:rFonts w:eastAsia="Calibri"/>
                <w:b/>
                <w:sz w:val="22"/>
                <w:szCs w:val="22"/>
                <w:lang w:eastAsia="en-US" w:bidi="ru-RU"/>
              </w:rPr>
            </w:pPr>
            <w:r w:rsidRPr="00D44CF8">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7.</w:t>
            </w:r>
          </w:p>
        </w:tc>
        <w:tc>
          <w:tcPr>
            <w:tcW w:w="7866" w:type="dxa"/>
            <w:shd w:val="clear" w:color="auto" w:fill="auto"/>
          </w:tcPr>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p>
          <w:p w:rsidR="00D44CF8" w:rsidRPr="00D44CF8" w:rsidRDefault="00D44CF8" w:rsidP="00D44CF8">
            <w:pPr>
              <w:widowControl w:val="0"/>
              <w:autoSpaceDE w:val="0"/>
              <w:autoSpaceDN w:val="0"/>
              <w:ind w:left="106" w:right="157"/>
              <w:jc w:val="both"/>
              <w:rPr>
                <w:rFonts w:eastAsia="Calibri"/>
                <w:b/>
                <w:sz w:val="22"/>
                <w:szCs w:val="22"/>
                <w:lang w:eastAsia="en-US" w:bidi="ru-RU"/>
              </w:rPr>
            </w:pPr>
            <w:r w:rsidRPr="00D44CF8">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8.</w:t>
            </w:r>
          </w:p>
        </w:tc>
        <w:tc>
          <w:tcPr>
            <w:tcW w:w="7866" w:type="dxa"/>
            <w:shd w:val="clear" w:color="auto" w:fill="auto"/>
          </w:tcPr>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D44CF8" w:rsidRPr="00D44CF8" w:rsidRDefault="00D44CF8" w:rsidP="00D44CF8">
            <w:pPr>
              <w:widowControl w:val="0"/>
              <w:autoSpaceDE w:val="0"/>
              <w:autoSpaceDN w:val="0"/>
              <w:ind w:left="107" w:right="141"/>
              <w:jc w:val="both"/>
              <w:rPr>
                <w:rFonts w:eastAsia="Calibri"/>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D44CF8" w:rsidRPr="00D44CF8" w:rsidRDefault="00D44CF8" w:rsidP="00D44CF8">
            <w:pPr>
              <w:widowControl w:val="0"/>
              <w:autoSpaceDE w:val="0"/>
              <w:autoSpaceDN w:val="0"/>
              <w:ind w:left="107" w:right="141"/>
              <w:jc w:val="both"/>
              <w:rPr>
                <w:rFonts w:eastAsia="Calibri"/>
                <w:b/>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677"/>
        </w:trPr>
        <w:tc>
          <w:tcPr>
            <w:tcW w:w="671" w:type="dxa"/>
            <w:vMerge w:val="restart"/>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9.</w:t>
            </w: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44CF8">
              <w:rPr>
                <w:rFonts w:eastAsia="Calibri"/>
                <w:position w:val="7"/>
                <w:sz w:val="22"/>
                <w:szCs w:val="22"/>
                <w:lang w:eastAsia="en-US" w:bidi="ru-RU"/>
              </w:rPr>
              <w:t xml:space="preserve"> </w:t>
            </w:r>
            <w:r w:rsidRPr="00D44CF8">
              <w:rPr>
                <w:rFonts w:eastAsia="Calibri"/>
                <w:sz w:val="22"/>
                <w:szCs w:val="22"/>
                <w:lang w:eastAsia="en-US" w:bidi="ru-RU"/>
              </w:rPr>
              <w:t xml:space="preserve">и Федеральной налоговой службы (Письмо ФНС России от 17.10.2012 № АС-4-2/17710). </w:t>
            </w:r>
          </w:p>
          <w:p w:rsidR="00D44CF8" w:rsidRPr="00D44CF8" w:rsidRDefault="00D44CF8" w:rsidP="00D44CF8">
            <w:pPr>
              <w:widowControl w:val="0"/>
              <w:autoSpaceDE w:val="0"/>
              <w:autoSpaceDN w:val="0"/>
              <w:spacing w:line="237" w:lineRule="auto"/>
              <w:ind w:left="107"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rsidR="00D44CF8" w:rsidRPr="00D44CF8" w:rsidRDefault="00D44CF8" w:rsidP="00D44CF8">
            <w:pPr>
              <w:widowControl w:val="0"/>
              <w:tabs>
                <w:tab w:val="left" w:pos="2552"/>
              </w:tabs>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D44CF8" w:rsidRPr="00D44CF8" w:rsidRDefault="00D44CF8" w:rsidP="00D44CF8">
            <w:pPr>
              <w:widowControl w:val="0"/>
              <w:autoSpaceDE w:val="0"/>
              <w:autoSpaceDN w:val="0"/>
              <w:ind w:left="106" w:right="283"/>
              <w:jc w:val="both"/>
              <w:rPr>
                <w:rFonts w:eastAsia="Calibri"/>
                <w:b/>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нерезидентов Российской Федерации: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Информационное письмо с указанием численности персонала.</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8"/>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9.1. Оценка риска сотрудничества по экспертным оценкам организаций</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оказывающих информационные услуги (СПАРК-Интерфакс, Контур-Фокус).</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 Российской Федерации.</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«высокий»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«средний»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уровень риска «низкий»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44CF8">
              <w:rPr>
                <w:rFonts w:eastAsia="Calibri"/>
                <w:sz w:val="22"/>
                <w:szCs w:val="22"/>
                <w:lang w:val="en-US" w:eastAsia="en-US" w:bidi="ru-RU"/>
              </w:rPr>
              <w:t>www</w:t>
            </w:r>
            <w:r w:rsidRPr="00D44CF8">
              <w:rPr>
                <w:rFonts w:eastAsia="Calibri"/>
                <w:sz w:val="22"/>
                <w:szCs w:val="22"/>
                <w:lang w:eastAsia="en-US" w:bidi="ru-RU"/>
              </w:rPr>
              <w:t>.</w:t>
            </w:r>
            <w:r w:rsidRPr="00D44CF8">
              <w:rPr>
                <w:rFonts w:eastAsia="Calibri"/>
                <w:sz w:val="22"/>
                <w:szCs w:val="22"/>
                <w:lang w:val="en-US" w:eastAsia="en-US" w:bidi="ru-RU"/>
              </w:rPr>
              <w:t>nalog</w:t>
            </w:r>
            <w:r w:rsidRPr="00D44CF8">
              <w:rPr>
                <w:rFonts w:eastAsia="Calibri"/>
                <w:sz w:val="22"/>
                <w:szCs w:val="22"/>
                <w:lang w:eastAsia="en-US" w:bidi="ru-RU"/>
              </w:rPr>
              <w:t>.</w:t>
            </w:r>
            <w:r w:rsidRPr="00D44CF8">
              <w:rPr>
                <w:rFonts w:eastAsia="Calibri"/>
                <w:sz w:val="22"/>
                <w:szCs w:val="22"/>
                <w:lang w:val="en-US" w:eastAsia="en-US" w:bidi="ru-RU"/>
              </w:rPr>
              <w:t>ru</w:t>
            </w:r>
            <w:r w:rsidRPr="00D44CF8">
              <w:rPr>
                <w:rFonts w:eastAsia="Calibri"/>
                <w:sz w:val="22"/>
                <w:szCs w:val="22"/>
                <w:lang w:eastAsia="en-US" w:bidi="ru-RU"/>
              </w:rPr>
              <w:t>).</w:t>
            </w: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Российской Федерации</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 адрес массовой регистрации юридических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val="en-US" w:eastAsia="en-US" w:bidi="ru-RU"/>
              </w:rPr>
            </w:pPr>
            <w:r w:rsidRPr="00D44CF8">
              <w:rPr>
                <w:rFonts w:eastAsia="Calibri"/>
                <w:sz w:val="22"/>
                <w:szCs w:val="22"/>
                <w:lang w:val="en-US" w:eastAsia="en-US" w:bidi="ru-RU"/>
              </w:rPr>
              <w:t>• обратное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D44CF8" w:rsidRPr="00D44CF8" w:rsidRDefault="00D44CF8" w:rsidP="00D44CF8">
            <w:pPr>
              <w:widowControl w:val="0"/>
              <w:autoSpaceDE w:val="0"/>
              <w:autoSpaceDN w:val="0"/>
              <w:spacing w:line="230" w:lineRule="exact"/>
              <w:ind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5 и менее человек или отсутствие кадрового состава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от 6 до 10 человек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численность персонала более 10 человек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9028E1">
            <w:pPr>
              <w:widowControl w:val="0"/>
              <w:numPr>
                <w:ilvl w:val="0"/>
                <w:numId w:val="31"/>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D44CF8">
              <w:rPr>
                <w:rFonts w:eastAsia="Calibri"/>
                <w:sz w:val="22"/>
                <w:szCs w:val="22"/>
                <w:lang w:eastAsia="en-US" w:bidi="ru-RU"/>
              </w:rPr>
              <w:t>• имеется неисполненная задолженность перед бюджетом —</w:t>
            </w:r>
            <w:r w:rsidRPr="00D44CF8">
              <w:rPr>
                <w:rFonts w:eastAsia="Calibri"/>
                <w:spacing w:val="-3"/>
                <w:sz w:val="22"/>
                <w:szCs w:val="22"/>
                <w:lang w:eastAsia="en-US" w:bidi="ru-RU"/>
              </w:rPr>
              <w:t xml:space="preserve"> </w:t>
            </w:r>
            <w:r w:rsidRPr="00D44CF8">
              <w:rPr>
                <w:rFonts w:eastAsia="Calibri"/>
                <w:sz w:val="22"/>
                <w:szCs w:val="22"/>
                <w:lang w:eastAsia="en-US" w:bidi="ru-RU"/>
              </w:rPr>
              <w:t>«1».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нет неисполненной задолженности перед бюджетом</w:t>
            </w:r>
            <w:r w:rsidRPr="00D44CF8">
              <w:rPr>
                <w:rFonts w:eastAsia="Calibri"/>
                <w:spacing w:val="-15"/>
                <w:sz w:val="22"/>
                <w:szCs w:val="22"/>
                <w:lang w:eastAsia="en-US" w:bidi="ru-RU"/>
              </w:rPr>
              <w:t xml:space="preserve"> </w:t>
            </w:r>
            <w:r w:rsidRPr="00D44CF8">
              <w:rPr>
                <w:rFonts w:eastAsia="Calibri"/>
                <w:sz w:val="22"/>
                <w:szCs w:val="22"/>
                <w:lang w:eastAsia="en-US" w:bidi="ru-RU"/>
              </w:rPr>
              <w:t>—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9.8. Отсутствует в анкете информация о фактическом месте нахождении Участника закупки.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информация о фактическом месте нахождении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377"/>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10.</w:t>
            </w:r>
          </w:p>
        </w:tc>
        <w:tc>
          <w:tcPr>
            <w:tcW w:w="7866" w:type="dxa"/>
            <w:shd w:val="clear" w:color="auto" w:fill="auto"/>
          </w:tcPr>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5812" w:type="dxa"/>
            <w:shd w:val="clear" w:color="auto" w:fill="auto"/>
          </w:tcPr>
          <w:p w:rsidR="00D44CF8" w:rsidRPr="00D44CF8" w:rsidRDefault="00D44CF8" w:rsidP="00D44CF8">
            <w:pPr>
              <w:widowControl w:val="0"/>
              <w:autoSpaceDE w:val="0"/>
              <w:autoSpaceDN w:val="0"/>
              <w:spacing w:line="230" w:lineRule="exact"/>
              <w:ind w:left="106" w:right="359"/>
              <w:jc w:val="both"/>
              <w:rPr>
                <w:rFonts w:eastAsia="Calibri"/>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11.</w:t>
            </w: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rsidR="00D44CF8" w:rsidRPr="00D44CF8" w:rsidRDefault="00D44CF8" w:rsidP="00D44CF8">
            <w:pPr>
              <w:widowControl w:val="0"/>
              <w:autoSpaceDE w:val="0"/>
              <w:autoSpaceDN w:val="0"/>
              <w:spacing w:line="230" w:lineRule="exact"/>
              <w:ind w:left="107" w:right="244"/>
              <w:jc w:val="both"/>
              <w:rPr>
                <w:rFonts w:eastAsia="Calibri"/>
                <w:sz w:val="22"/>
                <w:szCs w:val="22"/>
                <w:lang w:val="en-US" w:eastAsia="en-US" w:bidi="ru-RU"/>
              </w:rPr>
            </w:pPr>
            <w:r w:rsidRPr="00D44CF8">
              <w:rPr>
                <w:rFonts w:eastAsia="Calibri"/>
                <w:sz w:val="22"/>
                <w:szCs w:val="22"/>
                <w:lang w:val="en-US" w:eastAsia="en-US" w:bidi="ru-RU"/>
              </w:rPr>
              <w:t>-</w:t>
            </w:r>
          </w:p>
        </w:tc>
      </w:tr>
    </w:tbl>
    <w:p w:rsidR="00D44CF8" w:rsidRPr="00D44CF8" w:rsidRDefault="00D44CF8" w:rsidP="00D44CF8">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DA101B"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D44CF8" w:rsidRPr="00D44CF8" w:rsidRDefault="00D44CF8" w:rsidP="00D44CF8">
      <w:pPr>
        <w:widowControl w:val="0"/>
        <w:autoSpaceDE w:val="0"/>
        <w:autoSpaceDN w:val="0"/>
        <w:spacing w:before="62" w:line="209" w:lineRule="exact"/>
        <w:ind w:left="2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rsidR="00D44CF8" w:rsidRPr="00D44CF8" w:rsidRDefault="00D44CF8" w:rsidP="00D44CF8">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r w:rsidRPr="00D44CF8">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25"/>
      <w:footerReference w:type="default" r:id="rId26"/>
      <w:headerReference w:type="first" r:id="rId27"/>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46E9" w:rsidRDefault="009246E9">
      <w:r>
        <w:separator/>
      </w:r>
    </w:p>
  </w:endnote>
  <w:endnote w:type="continuationSeparator" w:id="0">
    <w:p w:rsidR="009246E9" w:rsidRDefault="00924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Content>
      <w:p w:rsidR="009246E9" w:rsidRDefault="009246E9">
        <w:pPr>
          <w:pStyle w:val="a5"/>
          <w:jc w:val="right"/>
        </w:pPr>
        <w:r>
          <w:fldChar w:fldCharType="begin"/>
        </w:r>
        <w:r>
          <w:instrText>PAGE   \* MERGEFORMAT</w:instrText>
        </w:r>
        <w:r>
          <w:fldChar w:fldCharType="separate"/>
        </w:r>
        <w:r w:rsidR="00BB112B">
          <w:rPr>
            <w:noProof/>
          </w:rPr>
          <w:t>18</w:t>
        </w:r>
        <w:r>
          <w:fldChar w:fldCharType="end"/>
        </w:r>
      </w:p>
    </w:sdtContent>
  </w:sdt>
  <w:p w:rsidR="009246E9" w:rsidRDefault="009246E9">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46E9" w:rsidRDefault="009246E9"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9246E9" w:rsidRDefault="009246E9" w:rsidP="00B649E9">
    <w:pPr>
      <w:pStyle w:val="a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46E9" w:rsidRDefault="009246E9"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BB112B">
      <w:rPr>
        <w:rStyle w:val="a7"/>
        <w:noProof/>
      </w:rPr>
      <w:t>66</w:t>
    </w:r>
    <w:r>
      <w:rPr>
        <w:rStyle w:val="a7"/>
      </w:rPr>
      <w:fldChar w:fldCharType="end"/>
    </w:r>
  </w:p>
  <w:p w:rsidR="009246E9" w:rsidRDefault="009246E9"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46E9" w:rsidRDefault="009246E9">
      <w:r>
        <w:separator/>
      </w:r>
    </w:p>
  </w:footnote>
  <w:footnote w:type="continuationSeparator" w:id="0">
    <w:p w:rsidR="009246E9" w:rsidRDefault="009246E9">
      <w:r>
        <w:continuationSeparator/>
      </w:r>
    </w:p>
  </w:footnote>
  <w:footnote w:id="1">
    <w:p w:rsidR="009246E9" w:rsidRPr="00CB5883" w:rsidRDefault="009246E9"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46E9" w:rsidRDefault="009246E9"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17"/>
        </w:tabs>
        <w:ind w:left="1617"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9"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0"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1" w15:restartNumberingAfterBreak="0">
    <w:nsid w:val="1F960650"/>
    <w:multiLevelType w:val="hybridMultilevel"/>
    <w:tmpl w:val="461AB1B4"/>
    <w:lvl w:ilvl="0" w:tplc="0419000F">
      <w:start w:val="10"/>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4"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7"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18"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41D961B7"/>
    <w:multiLevelType w:val="hybridMultilevel"/>
    <w:tmpl w:val="01D4A3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1"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2"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3"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4"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5"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8"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0"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2"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33"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5"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6"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38"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9"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0" w15:restartNumberingAfterBreak="0">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2" w15:restartNumberingAfterBreak="0">
    <w:nsid w:val="75EF114F"/>
    <w:multiLevelType w:val="hybridMultilevel"/>
    <w:tmpl w:val="6F0230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4" w15:restartNumberingAfterBreak="0">
    <w:nsid w:val="77A9708E"/>
    <w:multiLevelType w:val="hybridMultilevel"/>
    <w:tmpl w:val="9AA06B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6"/>
  </w:num>
  <w:num w:numId="2">
    <w:abstractNumId w:val="32"/>
  </w:num>
  <w:num w:numId="3">
    <w:abstractNumId w:val="30"/>
  </w:num>
  <w:num w:numId="4">
    <w:abstractNumId w:val="0"/>
  </w:num>
  <w:num w:numId="5">
    <w:abstractNumId w:val="38"/>
  </w:num>
  <w:num w:numId="6">
    <w:abstractNumId w:val="33"/>
  </w:num>
  <w:num w:numId="7">
    <w:abstractNumId w:val="3"/>
  </w:num>
  <w:num w:numId="8">
    <w:abstractNumId w:val="12"/>
  </w:num>
  <w:num w:numId="9">
    <w:abstractNumId w:val="26"/>
  </w:num>
  <w:num w:numId="10">
    <w:abstractNumId w:val="28"/>
  </w:num>
  <w:num w:numId="11">
    <w:abstractNumId w:val="22"/>
  </w:num>
  <w:num w:numId="12">
    <w:abstractNumId w:val="9"/>
    <w:lvlOverride w:ilvl="0">
      <w:startOverride w:val="1"/>
    </w:lvlOverride>
    <w:lvlOverride w:ilvl="1"/>
    <w:lvlOverride w:ilvl="2"/>
    <w:lvlOverride w:ilvl="3"/>
    <w:lvlOverride w:ilvl="4"/>
    <w:lvlOverride w:ilvl="5"/>
    <w:lvlOverride w:ilvl="6"/>
    <w:lvlOverride w:ilvl="7"/>
    <w:lvlOverride w:ilvl="8"/>
  </w:num>
  <w:num w:numId="13">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num>
  <w:num w:numId="17">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num>
  <w:num w:numId="20">
    <w:abstractNumId w:val="8"/>
    <w:lvlOverride w:ilvl="0">
      <w:startOverride w:val="1"/>
    </w:lvlOverride>
    <w:lvlOverride w:ilvl="1"/>
    <w:lvlOverride w:ilvl="2"/>
    <w:lvlOverride w:ilvl="3"/>
    <w:lvlOverride w:ilvl="4"/>
    <w:lvlOverride w:ilvl="5"/>
    <w:lvlOverride w:ilvl="6"/>
    <w:lvlOverride w:ilvl="7"/>
    <w:lvlOverride w:ilvl="8"/>
  </w:num>
  <w:num w:numId="21">
    <w:abstractNumId w:val="34"/>
  </w:num>
  <w:num w:numId="22">
    <w:abstractNumId w:val="31"/>
  </w:num>
  <w:num w:numId="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4"/>
  </w:num>
  <w:num w:numId="27">
    <w:abstractNumId w:val="20"/>
  </w:num>
  <w:num w:numId="28">
    <w:abstractNumId w:val="4"/>
  </w:num>
  <w:num w:numId="29">
    <w:abstractNumId w:val="40"/>
  </w:num>
  <w:num w:numId="30">
    <w:abstractNumId w:val="42"/>
  </w:num>
  <w:num w:numId="31">
    <w:abstractNumId w:val="10"/>
  </w:num>
  <w:num w:numId="32">
    <w:abstractNumId w:val="2"/>
  </w:num>
  <w:num w:numId="33">
    <w:abstractNumId w:val="37"/>
  </w:num>
  <w:num w:numId="34">
    <w:abstractNumId w:val="39"/>
  </w:num>
  <w:num w:numId="35">
    <w:abstractNumId w:val="21"/>
  </w:num>
  <w:num w:numId="36">
    <w:abstractNumId w:val="35"/>
  </w:num>
  <w:num w:numId="37">
    <w:abstractNumId w:val="14"/>
  </w:num>
  <w:num w:numId="38">
    <w:abstractNumId w:val="43"/>
  </w:num>
  <w:num w:numId="39">
    <w:abstractNumId w:val="16"/>
  </w:num>
  <w:num w:numId="40">
    <w:abstractNumId w:val="44"/>
  </w:num>
  <w:num w:numId="41">
    <w:abstractNumId w:val="19"/>
  </w:num>
  <w:num w:numId="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3"/>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1"/>
  </w:num>
  <w:num w:numId="46">
    <w:abstractNumId w:val="1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4020"/>
    <w:rsid w:val="00005A99"/>
    <w:rsid w:val="0000779D"/>
    <w:rsid w:val="00016590"/>
    <w:rsid w:val="00017288"/>
    <w:rsid w:val="00020528"/>
    <w:rsid w:val="000207B7"/>
    <w:rsid w:val="0002103F"/>
    <w:rsid w:val="00022B4A"/>
    <w:rsid w:val="00023369"/>
    <w:rsid w:val="00023442"/>
    <w:rsid w:val="0002358E"/>
    <w:rsid w:val="00023916"/>
    <w:rsid w:val="0003192F"/>
    <w:rsid w:val="00031B1D"/>
    <w:rsid w:val="00034609"/>
    <w:rsid w:val="00034684"/>
    <w:rsid w:val="000352AB"/>
    <w:rsid w:val="000356B0"/>
    <w:rsid w:val="00036614"/>
    <w:rsid w:val="0004080F"/>
    <w:rsid w:val="000421FE"/>
    <w:rsid w:val="00042E37"/>
    <w:rsid w:val="000436DF"/>
    <w:rsid w:val="00044AB6"/>
    <w:rsid w:val="00045737"/>
    <w:rsid w:val="00045B94"/>
    <w:rsid w:val="00046594"/>
    <w:rsid w:val="0004779A"/>
    <w:rsid w:val="0005109B"/>
    <w:rsid w:val="0005142A"/>
    <w:rsid w:val="00054483"/>
    <w:rsid w:val="00061992"/>
    <w:rsid w:val="0006387C"/>
    <w:rsid w:val="00066B1D"/>
    <w:rsid w:val="0006721C"/>
    <w:rsid w:val="00071910"/>
    <w:rsid w:val="00072A76"/>
    <w:rsid w:val="000749F6"/>
    <w:rsid w:val="00075CDD"/>
    <w:rsid w:val="000770E3"/>
    <w:rsid w:val="0008049B"/>
    <w:rsid w:val="0008160F"/>
    <w:rsid w:val="0008392C"/>
    <w:rsid w:val="00086806"/>
    <w:rsid w:val="00086813"/>
    <w:rsid w:val="0009157C"/>
    <w:rsid w:val="0009408E"/>
    <w:rsid w:val="00095F9C"/>
    <w:rsid w:val="000A034A"/>
    <w:rsid w:val="000A1DA8"/>
    <w:rsid w:val="000A67B2"/>
    <w:rsid w:val="000A698C"/>
    <w:rsid w:val="000B0203"/>
    <w:rsid w:val="000B2E01"/>
    <w:rsid w:val="000B4083"/>
    <w:rsid w:val="000B789B"/>
    <w:rsid w:val="000C0CE0"/>
    <w:rsid w:val="000C2E9D"/>
    <w:rsid w:val="000C5340"/>
    <w:rsid w:val="000C6A8A"/>
    <w:rsid w:val="000C70B2"/>
    <w:rsid w:val="000D4802"/>
    <w:rsid w:val="000D5693"/>
    <w:rsid w:val="000D5916"/>
    <w:rsid w:val="000D5E2F"/>
    <w:rsid w:val="000D6F58"/>
    <w:rsid w:val="000E1A10"/>
    <w:rsid w:val="000E3CB7"/>
    <w:rsid w:val="000E4340"/>
    <w:rsid w:val="000E7F39"/>
    <w:rsid w:val="000F454C"/>
    <w:rsid w:val="000F49B8"/>
    <w:rsid w:val="000F663A"/>
    <w:rsid w:val="000F6A2C"/>
    <w:rsid w:val="00100224"/>
    <w:rsid w:val="0010309E"/>
    <w:rsid w:val="00105516"/>
    <w:rsid w:val="001060A2"/>
    <w:rsid w:val="001103CD"/>
    <w:rsid w:val="00110762"/>
    <w:rsid w:val="0011644E"/>
    <w:rsid w:val="0011750E"/>
    <w:rsid w:val="00123200"/>
    <w:rsid w:val="00123B19"/>
    <w:rsid w:val="001271F7"/>
    <w:rsid w:val="00127EFA"/>
    <w:rsid w:val="00130972"/>
    <w:rsid w:val="001347C9"/>
    <w:rsid w:val="001367BD"/>
    <w:rsid w:val="00141D21"/>
    <w:rsid w:val="0014442B"/>
    <w:rsid w:val="001458F7"/>
    <w:rsid w:val="00146A77"/>
    <w:rsid w:val="00147EAD"/>
    <w:rsid w:val="001512F8"/>
    <w:rsid w:val="00151B7F"/>
    <w:rsid w:val="00152209"/>
    <w:rsid w:val="001530D5"/>
    <w:rsid w:val="0015388D"/>
    <w:rsid w:val="00153ED2"/>
    <w:rsid w:val="00160125"/>
    <w:rsid w:val="001619E4"/>
    <w:rsid w:val="001627DD"/>
    <w:rsid w:val="00162D00"/>
    <w:rsid w:val="00163B40"/>
    <w:rsid w:val="0017112D"/>
    <w:rsid w:val="00171D42"/>
    <w:rsid w:val="0017397E"/>
    <w:rsid w:val="001746D5"/>
    <w:rsid w:val="0017609E"/>
    <w:rsid w:val="00176FAC"/>
    <w:rsid w:val="00180837"/>
    <w:rsid w:val="00180B1E"/>
    <w:rsid w:val="00186306"/>
    <w:rsid w:val="00190B10"/>
    <w:rsid w:val="00192752"/>
    <w:rsid w:val="001927DA"/>
    <w:rsid w:val="00194172"/>
    <w:rsid w:val="00195013"/>
    <w:rsid w:val="0019593A"/>
    <w:rsid w:val="00197E6B"/>
    <w:rsid w:val="001A05E3"/>
    <w:rsid w:val="001A128B"/>
    <w:rsid w:val="001A441D"/>
    <w:rsid w:val="001A5AB4"/>
    <w:rsid w:val="001A6847"/>
    <w:rsid w:val="001A6E87"/>
    <w:rsid w:val="001A75CE"/>
    <w:rsid w:val="001B0751"/>
    <w:rsid w:val="001B1D80"/>
    <w:rsid w:val="001B2250"/>
    <w:rsid w:val="001B3544"/>
    <w:rsid w:val="001B3828"/>
    <w:rsid w:val="001B3981"/>
    <w:rsid w:val="001B5049"/>
    <w:rsid w:val="001B5A22"/>
    <w:rsid w:val="001B6463"/>
    <w:rsid w:val="001C0A19"/>
    <w:rsid w:val="001C271F"/>
    <w:rsid w:val="001C2DF2"/>
    <w:rsid w:val="001C725E"/>
    <w:rsid w:val="001C7659"/>
    <w:rsid w:val="001D1232"/>
    <w:rsid w:val="001D2FE7"/>
    <w:rsid w:val="001D613A"/>
    <w:rsid w:val="001E07F5"/>
    <w:rsid w:val="001E0EFB"/>
    <w:rsid w:val="001E466A"/>
    <w:rsid w:val="001E4B94"/>
    <w:rsid w:val="001E67E2"/>
    <w:rsid w:val="001E6F98"/>
    <w:rsid w:val="001F0BDB"/>
    <w:rsid w:val="001F0F24"/>
    <w:rsid w:val="001F4178"/>
    <w:rsid w:val="001F46C1"/>
    <w:rsid w:val="00200E1B"/>
    <w:rsid w:val="00202985"/>
    <w:rsid w:val="00203968"/>
    <w:rsid w:val="00203C17"/>
    <w:rsid w:val="0020607E"/>
    <w:rsid w:val="00206717"/>
    <w:rsid w:val="00212C4D"/>
    <w:rsid w:val="00215A2E"/>
    <w:rsid w:val="00220517"/>
    <w:rsid w:val="00220F73"/>
    <w:rsid w:val="002213DD"/>
    <w:rsid w:val="00221C40"/>
    <w:rsid w:val="0022271D"/>
    <w:rsid w:val="00222CE3"/>
    <w:rsid w:val="002231E3"/>
    <w:rsid w:val="00224AC5"/>
    <w:rsid w:val="00224D6B"/>
    <w:rsid w:val="00227014"/>
    <w:rsid w:val="00230B08"/>
    <w:rsid w:val="00230E66"/>
    <w:rsid w:val="00231388"/>
    <w:rsid w:val="0023217F"/>
    <w:rsid w:val="00241EA5"/>
    <w:rsid w:val="00244103"/>
    <w:rsid w:val="00245AC2"/>
    <w:rsid w:val="0025044E"/>
    <w:rsid w:val="00255845"/>
    <w:rsid w:val="002565B4"/>
    <w:rsid w:val="00257E1F"/>
    <w:rsid w:val="00260B65"/>
    <w:rsid w:val="00262C85"/>
    <w:rsid w:val="00263EC7"/>
    <w:rsid w:val="00266DF5"/>
    <w:rsid w:val="00271E2F"/>
    <w:rsid w:val="002739BE"/>
    <w:rsid w:val="00274DC4"/>
    <w:rsid w:val="002756C5"/>
    <w:rsid w:val="002772F2"/>
    <w:rsid w:val="00277359"/>
    <w:rsid w:val="00282B7F"/>
    <w:rsid w:val="00283310"/>
    <w:rsid w:val="00283911"/>
    <w:rsid w:val="00283DFE"/>
    <w:rsid w:val="00284F27"/>
    <w:rsid w:val="00285E67"/>
    <w:rsid w:val="0029170E"/>
    <w:rsid w:val="002957B6"/>
    <w:rsid w:val="00297259"/>
    <w:rsid w:val="002972F1"/>
    <w:rsid w:val="002A07BE"/>
    <w:rsid w:val="002A25C1"/>
    <w:rsid w:val="002A3062"/>
    <w:rsid w:val="002A35F6"/>
    <w:rsid w:val="002A4553"/>
    <w:rsid w:val="002A5AE1"/>
    <w:rsid w:val="002A727C"/>
    <w:rsid w:val="002A7E1D"/>
    <w:rsid w:val="002B17D0"/>
    <w:rsid w:val="002B1DA9"/>
    <w:rsid w:val="002B2E3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4FDC"/>
    <w:rsid w:val="002D6817"/>
    <w:rsid w:val="002D6F7F"/>
    <w:rsid w:val="002D7200"/>
    <w:rsid w:val="002E394D"/>
    <w:rsid w:val="002E7D3B"/>
    <w:rsid w:val="002F11C4"/>
    <w:rsid w:val="002F3EF9"/>
    <w:rsid w:val="002F56AE"/>
    <w:rsid w:val="00300A1E"/>
    <w:rsid w:val="00302379"/>
    <w:rsid w:val="003027C3"/>
    <w:rsid w:val="00302D56"/>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42B9"/>
    <w:rsid w:val="003457BD"/>
    <w:rsid w:val="003479AC"/>
    <w:rsid w:val="003507F3"/>
    <w:rsid w:val="00350B2F"/>
    <w:rsid w:val="003530EC"/>
    <w:rsid w:val="003536C6"/>
    <w:rsid w:val="00353E67"/>
    <w:rsid w:val="00354072"/>
    <w:rsid w:val="003540B2"/>
    <w:rsid w:val="00356CCC"/>
    <w:rsid w:val="00362729"/>
    <w:rsid w:val="00365958"/>
    <w:rsid w:val="00365D50"/>
    <w:rsid w:val="0036657B"/>
    <w:rsid w:val="00370948"/>
    <w:rsid w:val="00371A72"/>
    <w:rsid w:val="003726F7"/>
    <w:rsid w:val="00372BA9"/>
    <w:rsid w:val="00374FCE"/>
    <w:rsid w:val="0037507A"/>
    <w:rsid w:val="003751E0"/>
    <w:rsid w:val="00377ACA"/>
    <w:rsid w:val="0038060E"/>
    <w:rsid w:val="00383814"/>
    <w:rsid w:val="00386C0E"/>
    <w:rsid w:val="00390453"/>
    <w:rsid w:val="00391008"/>
    <w:rsid w:val="00392868"/>
    <w:rsid w:val="00393FD8"/>
    <w:rsid w:val="003A0030"/>
    <w:rsid w:val="003A1D69"/>
    <w:rsid w:val="003A33D8"/>
    <w:rsid w:val="003A36C1"/>
    <w:rsid w:val="003A5017"/>
    <w:rsid w:val="003A5872"/>
    <w:rsid w:val="003A7BA5"/>
    <w:rsid w:val="003A7CA0"/>
    <w:rsid w:val="003B04B3"/>
    <w:rsid w:val="003B146B"/>
    <w:rsid w:val="003B2151"/>
    <w:rsid w:val="003B2D55"/>
    <w:rsid w:val="003B629E"/>
    <w:rsid w:val="003B6F27"/>
    <w:rsid w:val="003B788E"/>
    <w:rsid w:val="003B78A3"/>
    <w:rsid w:val="003C1149"/>
    <w:rsid w:val="003C3601"/>
    <w:rsid w:val="003C559F"/>
    <w:rsid w:val="003C609C"/>
    <w:rsid w:val="003C62F0"/>
    <w:rsid w:val="003C659C"/>
    <w:rsid w:val="003C7398"/>
    <w:rsid w:val="003D13CF"/>
    <w:rsid w:val="003D4104"/>
    <w:rsid w:val="003D7629"/>
    <w:rsid w:val="003E14D3"/>
    <w:rsid w:val="003E2893"/>
    <w:rsid w:val="003E4216"/>
    <w:rsid w:val="003F0814"/>
    <w:rsid w:val="003F19BB"/>
    <w:rsid w:val="003F4B47"/>
    <w:rsid w:val="003F5BCA"/>
    <w:rsid w:val="003F619E"/>
    <w:rsid w:val="0040000B"/>
    <w:rsid w:val="004002F6"/>
    <w:rsid w:val="0040082E"/>
    <w:rsid w:val="004010FE"/>
    <w:rsid w:val="00401448"/>
    <w:rsid w:val="00401A7E"/>
    <w:rsid w:val="00404289"/>
    <w:rsid w:val="004063C9"/>
    <w:rsid w:val="00411D35"/>
    <w:rsid w:val="00412036"/>
    <w:rsid w:val="004140DD"/>
    <w:rsid w:val="00417BA6"/>
    <w:rsid w:val="00420045"/>
    <w:rsid w:val="00420B9F"/>
    <w:rsid w:val="004211FA"/>
    <w:rsid w:val="00421735"/>
    <w:rsid w:val="00422B39"/>
    <w:rsid w:val="00423E9D"/>
    <w:rsid w:val="00426752"/>
    <w:rsid w:val="00432808"/>
    <w:rsid w:val="00432EBD"/>
    <w:rsid w:val="00432F73"/>
    <w:rsid w:val="00434DA5"/>
    <w:rsid w:val="00435C4E"/>
    <w:rsid w:val="00435EAE"/>
    <w:rsid w:val="0044091D"/>
    <w:rsid w:val="00440D23"/>
    <w:rsid w:val="004424CC"/>
    <w:rsid w:val="00443CD9"/>
    <w:rsid w:val="004448D3"/>
    <w:rsid w:val="00444E03"/>
    <w:rsid w:val="0044553B"/>
    <w:rsid w:val="0045163A"/>
    <w:rsid w:val="004519A5"/>
    <w:rsid w:val="0045226B"/>
    <w:rsid w:val="00455573"/>
    <w:rsid w:val="00457004"/>
    <w:rsid w:val="0046085E"/>
    <w:rsid w:val="00464947"/>
    <w:rsid w:val="004663FD"/>
    <w:rsid w:val="004667E9"/>
    <w:rsid w:val="00466950"/>
    <w:rsid w:val="00471004"/>
    <w:rsid w:val="0047127C"/>
    <w:rsid w:val="00483A46"/>
    <w:rsid w:val="0048599E"/>
    <w:rsid w:val="00485B1C"/>
    <w:rsid w:val="004861B8"/>
    <w:rsid w:val="00491D3E"/>
    <w:rsid w:val="00492040"/>
    <w:rsid w:val="004925B4"/>
    <w:rsid w:val="004939D6"/>
    <w:rsid w:val="004948D5"/>
    <w:rsid w:val="0049646C"/>
    <w:rsid w:val="004A0696"/>
    <w:rsid w:val="004A1995"/>
    <w:rsid w:val="004A25E9"/>
    <w:rsid w:val="004A2E41"/>
    <w:rsid w:val="004A3319"/>
    <w:rsid w:val="004A3611"/>
    <w:rsid w:val="004A494C"/>
    <w:rsid w:val="004B1820"/>
    <w:rsid w:val="004B5AEE"/>
    <w:rsid w:val="004B6D38"/>
    <w:rsid w:val="004B6F68"/>
    <w:rsid w:val="004B72F4"/>
    <w:rsid w:val="004B78C9"/>
    <w:rsid w:val="004C2BB1"/>
    <w:rsid w:val="004C3B14"/>
    <w:rsid w:val="004C7B8B"/>
    <w:rsid w:val="004D1B9D"/>
    <w:rsid w:val="004D2C2F"/>
    <w:rsid w:val="004D2D0D"/>
    <w:rsid w:val="004D48F8"/>
    <w:rsid w:val="004D5717"/>
    <w:rsid w:val="004D68F8"/>
    <w:rsid w:val="004D7AE4"/>
    <w:rsid w:val="004D7C72"/>
    <w:rsid w:val="004E1FD5"/>
    <w:rsid w:val="004E2E9D"/>
    <w:rsid w:val="004E39E8"/>
    <w:rsid w:val="004E7634"/>
    <w:rsid w:val="004E7E83"/>
    <w:rsid w:val="004F03A2"/>
    <w:rsid w:val="004F2085"/>
    <w:rsid w:val="004F32AA"/>
    <w:rsid w:val="004F3607"/>
    <w:rsid w:val="004F4B96"/>
    <w:rsid w:val="004F7CC4"/>
    <w:rsid w:val="0050157E"/>
    <w:rsid w:val="0050278E"/>
    <w:rsid w:val="0050281C"/>
    <w:rsid w:val="00503B15"/>
    <w:rsid w:val="00503E1B"/>
    <w:rsid w:val="005041E3"/>
    <w:rsid w:val="00504C9F"/>
    <w:rsid w:val="00505BE1"/>
    <w:rsid w:val="00506D75"/>
    <w:rsid w:val="00506F91"/>
    <w:rsid w:val="00506FC4"/>
    <w:rsid w:val="005071BB"/>
    <w:rsid w:val="00514B0E"/>
    <w:rsid w:val="0051739C"/>
    <w:rsid w:val="00517C08"/>
    <w:rsid w:val="00521DF2"/>
    <w:rsid w:val="00522A88"/>
    <w:rsid w:val="00526330"/>
    <w:rsid w:val="00531F01"/>
    <w:rsid w:val="00532D20"/>
    <w:rsid w:val="00532F92"/>
    <w:rsid w:val="0053310C"/>
    <w:rsid w:val="00535455"/>
    <w:rsid w:val="00535A2F"/>
    <w:rsid w:val="00536E0A"/>
    <w:rsid w:val="005400B5"/>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7B91"/>
    <w:rsid w:val="00571D9C"/>
    <w:rsid w:val="00574A04"/>
    <w:rsid w:val="00575496"/>
    <w:rsid w:val="0057632F"/>
    <w:rsid w:val="00577444"/>
    <w:rsid w:val="0058236D"/>
    <w:rsid w:val="0058277A"/>
    <w:rsid w:val="00582935"/>
    <w:rsid w:val="00583560"/>
    <w:rsid w:val="005855DE"/>
    <w:rsid w:val="00585FD9"/>
    <w:rsid w:val="005865A9"/>
    <w:rsid w:val="00587E59"/>
    <w:rsid w:val="00587EC3"/>
    <w:rsid w:val="0059179D"/>
    <w:rsid w:val="005949CC"/>
    <w:rsid w:val="00594D94"/>
    <w:rsid w:val="005956C5"/>
    <w:rsid w:val="00597293"/>
    <w:rsid w:val="005A2213"/>
    <w:rsid w:val="005A25D4"/>
    <w:rsid w:val="005A66AF"/>
    <w:rsid w:val="005A7FEA"/>
    <w:rsid w:val="005B1236"/>
    <w:rsid w:val="005B19C9"/>
    <w:rsid w:val="005B2632"/>
    <w:rsid w:val="005B32E2"/>
    <w:rsid w:val="005B3845"/>
    <w:rsid w:val="005B4CBD"/>
    <w:rsid w:val="005C08C3"/>
    <w:rsid w:val="005C1BDF"/>
    <w:rsid w:val="005C256B"/>
    <w:rsid w:val="005C4306"/>
    <w:rsid w:val="005C5E51"/>
    <w:rsid w:val="005C62D4"/>
    <w:rsid w:val="005D1F4C"/>
    <w:rsid w:val="005D2206"/>
    <w:rsid w:val="005D2810"/>
    <w:rsid w:val="005D6DFB"/>
    <w:rsid w:val="005D7C4B"/>
    <w:rsid w:val="005E01F9"/>
    <w:rsid w:val="005E08FF"/>
    <w:rsid w:val="005E2E7D"/>
    <w:rsid w:val="005E4C43"/>
    <w:rsid w:val="005E542B"/>
    <w:rsid w:val="005E7127"/>
    <w:rsid w:val="005F34DA"/>
    <w:rsid w:val="005F5C89"/>
    <w:rsid w:val="00601028"/>
    <w:rsid w:val="006039F8"/>
    <w:rsid w:val="00603B45"/>
    <w:rsid w:val="00606A76"/>
    <w:rsid w:val="00610564"/>
    <w:rsid w:val="006111EF"/>
    <w:rsid w:val="006126A0"/>
    <w:rsid w:val="00613D33"/>
    <w:rsid w:val="006147DA"/>
    <w:rsid w:val="00616931"/>
    <w:rsid w:val="00617FB0"/>
    <w:rsid w:val="00620331"/>
    <w:rsid w:val="00623944"/>
    <w:rsid w:val="006239FE"/>
    <w:rsid w:val="006245BB"/>
    <w:rsid w:val="006257A7"/>
    <w:rsid w:val="00625BF8"/>
    <w:rsid w:val="00626FBC"/>
    <w:rsid w:val="0062725D"/>
    <w:rsid w:val="006274D2"/>
    <w:rsid w:val="00630EEB"/>
    <w:rsid w:val="00631CC3"/>
    <w:rsid w:val="00634795"/>
    <w:rsid w:val="00635A85"/>
    <w:rsid w:val="00637799"/>
    <w:rsid w:val="006379BA"/>
    <w:rsid w:val="00641519"/>
    <w:rsid w:val="006507DB"/>
    <w:rsid w:val="00650CFE"/>
    <w:rsid w:val="0065220E"/>
    <w:rsid w:val="00652319"/>
    <w:rsid w:val="006547D6"/>
    <w:rsid w:val="00654A7E"/>
    <w:rsid w:val="00655DD6"/>
    <w:rsid w:val="0066031C"/>
    <w:rsid w:val="006612B6"/>
    <w:rsid w:val="00662863"/>
    <w:rsid w:val="00663462"/>
    <w:rsid w:val="00663999"/>
    <w:rsid w:val="00663D24"/>
    <w:rsid w:val="0066521F"/>
    <w:rsid w:val="00665CB4"/>
    <w:rsid w:val="0067290A"/>
    <w:rsid w:val="00672DC5"/>
    <w:rsid w:val="006748E6"/>
    <w:rsid w:val="006757A1"/>
    <w:rsid w:val="0067744F"/>
    <w:rsid w:val="00682613"/>
    <w:rsid w:val="00683F93"/>
    <w:rsid w:val="00683F95"/>
    <w:rsid w:val="00684722"/>
    <w:rsid w:val="00693154"/>
    <w:rsid w:val="0069474D"/>
    <w:rsid w:val="00694F72"/>
    <w:rsid w:val="00695724"/>
    <w:rsid w:val="006968A6"/>
    <w:rsid w:val="006A2637"/>
    <w:rsid w:val="006A318F"/>
    <w:rsid w:val="006A37F3"/>
    <w:rsid w:val="006A46FA"/>
    <w:rsid w:val="006A477C"/>
    <w:rsid w:val="006A5868"/>
    <w:rsid w:val="006B07B8"/>
    <w:rsid w:val="006B0F5D"/>
    <w:rsid w:val="006B1D13"/>
    <w:rsid w:val="006B4879"/>
    <w:rsid w:val="006B5433"/>
    <w:rsid w:val="006C2BA6"/>
    <w:rsid w:val="006C3D4A"/>
    <w:rsid w:val="006C4633"/>
    <w:rsid w:val="006C5455"/>
    <w:rsid w:val="006C635D"/>
    <w:rsid w:val="006D038E"/>
    <w:rsid w:val="006D0A30"/>
    <w:rsid w:val="006D11D9"/>
    <w:rsid w:val="006D2A51"/>
    <w:rsid w:val="006D54B4"/>
    <w:rsid w:val="006D791B"/>
    <w:rsid w:val="006E067F"/>
    <w:rsid w:val="006E0BD1"/>
    <w:rsid w:val="006E38E2"/>
    <w:rsid w:val="006E4846"/>
    <w:rsid w:val="006E5309"/>
    <w:rsid w:val="006E58CB"/>
    <w:rsid w:val="006E7F03"/>
    <w:rsid w:val="006F09A4"/>
    <w:rsid w:val="006F3710"/>
    <w:rsid w:val="006F3A79"/>
    <w:rsid w:val="006F3B3C"/>
    <w:rsid w:val="006F4B7F"/>
    <w:rsid w:val="006F6E44"/>
    <w:rsid w:val="00700CEE"/>
    <w:rsid w:val="00702032"/>
    <w:rsid w:val="0070450A"/>
    <w:rsid w:val="00707052"/>
    <w:rsid w:val="007113C2"/>
    <w:rsid w:val="00711E72"/>
    <w:rsid w:val="00714D63"/>
    <w:rsid w:val="00726139"/>
    <w:rsid w:val="00730918"/>
    <w:rsid w:val="007375E2"/>
    <w:rsid w:val="007428B1"/>
    <w:rsid w:val="007442D9"/>
    <w:rsid w:val="00745B67"/>
    <w:rsid w:val="00746130"/>
    <w:rsid w:val="00747E0F"/>
    <w:rsid w:val="00750F20"/>
    <w:rsid w:val="00757FD7"/>
    <w:rsid w:val="0076250A"/>
    <w:rsid w:val="00763A20"/>
    <w:rsid w:val="00765477"/>
    <w:rsid w:val="00765D60"/>
    <w:rsid w:val="007709A2"/>
    <w:rsid w:val="0077107D"/>
    <w:rsid w:val="00772EE6"/>
    <w:rsid w:val="00774FCB"/>
    <w:rsid w:val="007757A7"/>
    <w:rsid w:val="00775B40"/>
    <w:rsid w:val="007771A5"/>
    <w:rsid w:val="00777FB7"/>
    <w:rsid w:val="007821CC"/>
    <w:rsid w:val="00783604"/>
    <w:rsid w:val="0078685F"/>
    <w:rsid w:val="00787116"/>
    <w:rsid w:val="00790540"/>
    <w:rsid w:val="007920AB"/>
    <w:rsid w:val="0079372A"/>
    <w:rsid w:val="00794B0E"/>
    <w:rsid w:val="00795F46"/>
    <w:rsid w:val="00796501"/>
    <w:rsid w:val="00796BF3"/>
    <w:rsid w:val="00797C74"/>
    <w:rsid w:val="007A5238"/>
    <w:rsid w:val="007A7E2B"/>
    <w:rsid w:val="007B0167"/>
    <w:rsid w:val="007B11EA"/>
    <w:rsid w:val="007B15FE"/>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3285"/>
    <w:rsid w:val="007E604D"/>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D59"/>
    <w:rsid w:val="00826021"/>
    <w:rsid w:val="0082642E"/>
    <w:rsid w:val="0082670D"/>
    <w:rsid w:val="00832493"/>
    <w:rsid w:val="008326A4"/>
    <w:rsid w:val="0083329E"/>
    <w:rsid w:val="0083715A"/>
    <w:rsid w:val="00837B09"/>
    <w:rsid w:val="00842276"/>
    <w:rsid w:val="00842690"/>
    <w:rsid w:val="0084283A"/>
    <w:rsid w:val="00842AEA"/>
    <w:rsid w:val="0084319F"/>
    <w:rsid w:val="00843FC0"/>
    <w:rsid w:val="00846F3F"/>
    <w:rsid w:val="008479CC"/>
    <w:rsid w:val="008502D9"/>
    <w:rsid w:val="00851829"/>
    <w:rsid w:val="00851B70"/>
    <w:rsid w:val="00856B91"/>
    <w:rsid w:val="00863602"/>
    <w:rsid w:val="008642A6"/>
    <w:rsid w:val="00865811"/>
    <w:rsid w:val="00867958"/>
    <w:rsid w:val="0087168B"/>
    <w:rsid w:val="00877026"/>
    <w:rsid w:val="008830CC"/>
    <w:rsid w:val="00883874"/>
    <w:rsid w:val="00885104"/>
    <w:rsid w:val="00887044"/>
    <w:rsid w:val="0088721A"/>
    <w:rsid w:val="00887928"/>
    <w:rsid w:val="00890E64"/>
    <w:rsid w:val="0089104B"/>
    <w:rsid w:val="00892C4E"/>
    <w:rsid w:val="008930A8"/>
    <w:rsid w:val="00897BF0"/>
    <w:rsid w:val="008A18B6"/>
    <w:rsid w:val="008A3B5F"/>
    <w:rsid w:val="008A3BF5"/>
    <w:rsid w:val="008A6C91"/>
    <w:rsid w:val="008A756D"/>
    <w:rsid w:val="008B078D"/>
    <w:rsid w:val="008B4698"/>
    <w:rsid w:val="008B5B13"/>
    <w:rsid w:val="008B5D34"/>
    <w:rsid w:val="008C358A"/>
    <w:rsid w:val="008C4F86"/>
    <w:rsid w:val="008C505E"/>
    <w:rsid w:val="008C6D0B"/>
    <w:rsid w:val="008C6DB2"/>
    <w:rsid w:val="008C79D9"/>
    <w:rsid w:val="008C7F47"/>
    <w:rsid w:val="008D190D"/>
    <w:rsid w:val="008D3213"/>
    <w:rsid w:val="008D3D78"/>
    <w:rsid w:val="008D6C23"/>
    <w:rsid w:val="008D6CB4"/>
    <w:rsid w:val="008E08CA"/>
    <w:rsid w:val="008E287F"/>
    <w:rsid w:val="008E29BB"/>
    <w:rsid w:val="008E3B67"/>
    <w:rsid w:val="008E61D4"/>
    <w:rsid w:val="008E6EA7"/>
    <w:rsid w:val="008F0624"/>
    <w:rsid w:val="008F62BC"/>
    <w:rsid w:val="008F6C55"/>
    <w:rsid w:val="008F7BCD"/>
    <w:rsid w:val="00900AA7"/>
    <w:rsid w:val="009011A4"/>
    <w:rsid w:val="009028E1"/>
    <w:rsid w:val="00904857"/>
    <w:rsid w:val="00907539"/>
    <w:rsid w:val="00913D73"/>
    <w:rsid w:val="00914493"/>
    <w:rsid w:val="009165EB"/>
    <w:rsid w:val="00917034"/>
    <w:rsid w:val="00920E04"/>
    <w:rsid w:val="009246E9"/>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4F5D"/>
    <w:rsid w:val="00995100"/>
    <w:rsid w:val="00996D14"/>
    <w:rsid w:val="009A04DD"/>
    <w:rsid w:val="009A2D68"/>
    <w:rsid w:val="009A300F"/>
    <w:rsid w:val="009A3CD0"/>
    <w:rsid w:val="009A48C7"/>
    <w:rsid w:val="009A6739"/>
    <w:rsid w:val="009A7B50"/>
    <w:rsid w:val="009A7DCE"/>
    <w:rsid w:val="009B10B8"/>
    <w:rsid w:val="009B2344"/>
    <w:rsid w:val="009B2373"/>
    <w:rsid w:val="009B3F04"/>
    <w:rsid w:val="009B54C5"/>
    <w:rsid w:val="009B7AAF"/>
    <w:rsid w:val="009C1664"/>
    <w:rsid w:val="009C371E"/>
    <w:rsid w:val="009C3791"/>
    <w:rsid w:val="009C37EE"/>
    <w:rsid w:val="009C386D"/>
    <w:rsid w:val="009C4198"/>
    <w:rsid w:val="009C534A"/>
    <w:rsid w:val="009C62E4"/>
    <w:rsid w:val="009C7298"/>
    <w:rsid w:val="009D09D0"/>
    <w:rsid w:val="009D2902"/>
    <w:rsid w:val="009D360A"/>
    <w:rsid w:val="009D6249"/>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0FF3"/>
    <w:rsid w:val="00A1194E"/>
    <w:rsid w:val="00A15223"/>
    <w:rsid w:val="00A16CD2"/>
    <w:rsid w:val="00A17FAB"/>
    <w:rsid w:val="00A213D0"/>
    <w:rsid w:val="00A223EF"/>
    <w:rsid w:val="00A22DC4"/>
    <w:rsid w:val="00A2351A"/>
    <w:rsid w:val="00A23B2A"/>
    <w:rsid w:val="00A27477"/>
    <w:rsid w:val="00A33B1D"/>
    <w:rsid w:val="00A36450"/>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49C9"/>
    <w:rsid w:val="00A66593"/>
    <w:rsid w:val="00A6793C"/>
    <w:rsid w:val="00A7333A"/>
    <w:rsid w:val="00A75A4D"/>
    <w:rsid w:val="00A75E05"/>
    <w:rsid w:val="00A80B4A"/>
    <w:rsid w:val="00A8197A"/>
    <w:rsid w:val="00A81FB9"/>
    <w:rsid w:val="00A83185"/>
    <w:rsid w:val="00A83984"/>
    <w:rsid w:val="00A85F95"/>
    <w:rsid w:val="00A86AA0"/>
    <w:rsid w:val="00A86EC0"/>
    <w:rsid w:val="00A90177"/>
    <w:rsid w:val="00A909A5"/>
    <w:rsid w:val="00A91AC7"/>
    <w:rsid w:val="00A93221"/>
    <w:rsid w:val="00A9324F"/>
    <w:rsid w:val="00A9569F"/>
    <w:rsid w:val="00AA2FF9"/>
    <w:rsid w:val="00AA436F"/>
    <w:rsid w:val="00AB04EB"/>
    <w:rsid w:val="00AB2D28"/>
    <w:rsid w:val="00AB2DA0"/>
    <w:rsid w:val="00AB3CF7"/>
    <w:rsid w:val="00AB41E0"/>
    <w:rsid w:val="00AB720D"/>
    <w:rsid w:val="00AC14EF"/>
    <w:rsid w:val="00AC286C"/>
    <w:rsid w:val="00AC4B31"/>
    <w:rsid w:val="00AC73DB"/>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50ED"/>
    <w:rsid w:val="00B06102"/>
    <w:rsid w:val="00B104F1"/>
    <w:rsid w:val="00B123E4"/>
    <w:rsid w:val="00B12501"/>
    <w:rsid w:val="00B13565"/>
    <w:rsid w:val="00B14AD1"/>
    <w:rsid w:val="00B17068"/>
    <w:rsid w:val="00B20CFE"/>
    <w:rsid w:val="00B25507"/>
    <w:rsid w:val="00B25B2B"/>
    <w:rsid w:val="00B2678E"/>
    <w:rsid w:val="00B321FF"/>
    <w:rsid w:val="00B32A3D"/>
    <w:rsid w:val="00B32F25"/>
    <w:rsid w:val="00B33D8E"/>
    <w:rsid w:val="00B34E26"/>
    <w:rsid w:val="00B35D35"/>
    <w:rsid w:val="00B37EA4"/>
    <w:rsid w:val="00B41343"/>
    <w:rsid w:val="00B44CF9"/>
    <w:rsid w:val="00B4672C"/>
    <w:rsid w:val="00B520DF"/>
    <w:rsid w:val="00B52E76"/>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F0D"/>
    <w:rsid w:val="00B943EC"/>
    <w:rsid w:val="00B96D9C"/>
    <w:rsid w:val="00BA248A"/>
    <w:rsid w:val="00BA3DCD"/>
    <w:rsid w:val="00BA571C"/>
    <w:rsid w:val="00BA5B03"/>
    <w:rsid w:val="00BA7145"/>
    <w:rsid w:val="00BB112B"/>
    <w:rsid w:val="00BB203B"/>
    <w:rsid w:val="00BB37A5"/>
    <w:rsid w:val="00BB470A"/>
    <w:rsid w:val="00BB671E"/>
    <w:rsid w:val="00BB73D6"/>
    <w:rsid w:val="00BB77EF"/>
    <w:rsid w:val="00BC4529"/>
    <w:rsid w:val="00BC5551"/>
    <w:rsid w:val="00BC6019"/>
    <w:rsid w:val="00BD10A3"/>
    <w:rsid w:val="00BD1B2F"/>
    <w:rsid w:val="00BD3B50"/>
    <w:rsid w:val="00BD4824"/>
    <w:rsid w:val="00BD5099"/>
    <w:rsid w:val="00BE065A"/>
    <w:rsid w:val="00BE08E6"/>
    <w:rsid w:val="00BE0E1A"/>
    <w:rsid w:val="00BE4B15"/>
    <w:rsid w:val="00BE7E3B"/>
    <w:rsid w:val="00BF025D"/>
    <w:rsid w:val="00BF179E"/>
    <w:rsid w:val="00BF2F39"/>
    <w:rsid w:val="00C02A4C"/>
    <w:rsid w:val="00C033AC"/>
    <w:rsid w:val="00C036F3"/>
    <w:rsid w:val="00C03ADC"/>
    <w:rsid w:val="00C066E2"/>
    <w:rsid w:val="00C06B80"/>
    <w:rsid w:val="00C10B95"/>
    <w:rsid w:val="00C11169"/>
    <w:rsid w:val="00C118AB"/>
    <w:rsid w:val="00C132B1"/>
    <w:rsid w:val="00C13F50"/>
    <w:rsid w:val="00C15484"/>
    <w:rsid w:val="00C16297"/>
    <w:rsid w:val="00C173D0"/>
    <w:rsid w:val="00C17EC1"/>
    <w:rsid w:val="00C20A7E"/>
    <w:rsid w:val="00C20B69"/>
    <w:rsid w:val="00C220F7"/>
    <w:rsid w:val="00C22852"/>
    <w:rsid w:val="00C22D7C"/>
    <w:rsid w:val="00C26AD8"/>
    <w:rsid w:val="00C31A68"/>
    <w:rsid w:val="00C31AF9"/>
    <w:rsid w:val="00C3215B"/>
    <w:rsid w:val="00C34B3C"/>
    <w:rsid w:val="00C3575A"/>
    <w:rsid w:val="00C379F6"/>
    <w:rsid w:val="00C412B1"/>
    <w:rsid w:val="00C42B68"/>
    <w:rsid w:val="00C4370B"/>
    <w:rsid w:val="00C529D8"/>
    <w:rsid w:val="00C531AA"/>
    <w:rsid w:val="00C57BD1"/>
    <w:rsid w:val="00C624F6"/>
    <w:rsid w:val="00C63D96"/>
    <w:rsid w:val="00C65721"/>
    <w:rsid w:val="00C65CCD"/>
    <w:rsid w:val="00C6616D"/>
    <w:rsid w:val="00C665C9"/>
    <w:rsid w:val="00C734C3"/>
    <w:rsid w:val="00C7554C"/>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388D"/>
    <w:rsid w:val="00CD5B7F"/>
    <w:rsid w:val="00CD6B78"/>
    <w:rsid w:val="00CD6C46"/>
    <w:rsid w:val="00CD6FA0"/>
    <w:rsid w:val="00CE1895"/>
    <w:rsid w:val="00CE2EE7"/>
    <w:rsid w:val="00CE4862"/>
    <w:rsid w:val="00CE5A77"/>
    <w:rsid w:val="00CE5B3A"/>
    <w:rsid w:val="00CE6D7A"/>
    <w:rsid w:val="00CF0F2F"/>
    <w:rsid w:val="00CF200E"/>
    <w:rsid w:val="00CF5443"/>
    <w:rsid w:val="00D01583"/>
    <w:rsid w:val="00D02169"/>
    <w:rsid w:val="00D0273B"/>
    <w:rsid w:val="00D03B0F"/>
    <w:rsid w:val="00D04A8C"/>
    <w:rsid w:val="00D04D2D"/>
    <w:rsid w:val="00D052B4"/>
    <w:rsid w:val="00D0581C"/>
    <w:rsid w:val="00D0698B"/>
    <w:rsid w:val="00D101EF"/>
    <w:rsid w:val="00D13936"/>
    <w:rsid w:val="00D14D8D"/>
    <w:rsid w:val="00D15AD4"/>
    <w:rsid w:val="00D218DF"/>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4CF8"/>
    <w:rsid w:val="00D46C8A"/>
    <w:rsid w:val="00D47DB5"/>
    <w:rsid w:val="00D50218"/>
    <w:rsid w:val="00D502C9"/>
    <w:rsid w:val="00D50627"/>
    <w:rsid w:val="00D52A46"/>
    <w:rsid w:val="00D54378"/>
    <w:rsid w:val="00D5583D"/>
    <w:rsid w:val="00D61578"/>
    <w:rsid w:val="00D630F0"/>
    <w:rsid w:val="00D6359E"/>
    <w:rsid w:val="00D6425C"/>
    <w:rsid w:val="00D65232"/>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A0383"/>
    <w:rsid w:val="00DA18EE"/>
    <w:rsid w:val="00DA1F44"/>
    <w:rsid w:val="00DB286F"/>
    <w:rsid w:val="00DB64D1"/>
    <w:rsid w:val="00DB6D8E"/>
    <w:rsid w:val="00DB70E1"/>
    <w:rsid w:val="00DB74B7"/>
    <w:rsid w:val="00DB77B9"/>
    <w:rsid w:val="00DC08A9"/>
    <w:rsid w:val="00DC1640"/>
    <w:rsid w:val="00DC315A"/>
    <w:rsid w:val="00DC4DAD"/>
    <w:rsid w:val="00DC54EF"/>
    <w:rsid w:val="00DC5567"/>
    <w:rsid w:val="00DC70AB"/>
    <w:rsid w:val="00DD0108"/>
    <w:rsid w:val="00DD19F1"/>
    <w:rsid w:val="00DD1EF9"/>
    <w:rsid w:val="00DD521F"/>
    <w:rsid w:val="00DE0135"/>
    <w:rsid w:val="00DE24DF"/>
    <w:rsid w:val="00DE2AAE"/>
    <w:rsid w:val="00DE2B19"/>
    <w:rsid w:val="00DE5564"/>
    <w:rsid w:val="00DE7989"/>
    <w:rsid w:val="00DF2D7B"/>
    <w:rsid w:val="00DF372C"/>
    <w:rsid w:val="00DF569C"/>
    <w:rsid w:val="00DF5C6E"/>
    <w:rsid w:val="00E0059C"/>
    <w:rsid w:val="00E0083F"/>
    <w:rsid w:val="00E04F89"/>
    <w:rsid w:val="00E064A1"/>
    <w:rsid w:val="00E06D4B"/>
    <w:rsid w:val="00E07869"/>
    <w:rsid w:val="00E07954"/>
    <w:rsid w:val="00E12DCD"/>
    <w:rsid w:val="00E13E62"/>
    <w:rsid w:val="00E14411"/>
    <w:rsid w:val="00E17E43"/>
    <w:rsid w:val="00E17F5E"/>
    <w:rsid w:val="00E21846"/>
    <w:rsid w:val="00E21905"/>
    <w:rsid w:val="00E24465"/>
    <w:rsid w:val="00E2674B"/>
    <w:rsid w:val="00E2735F"/>
    <w:rsid w:val="00E30C74"/>
    <w:rsid w:val="00E3359A"/>
    <w:rsid w:val="00E34DD4"/>
    <w:rsid w:val="00E36028"/>
    <w:rsid w:val="00E360AA"/>
    <w:rsid w:val="00E40D37"/>
    <w:rsid w:val="00E42C4F"/>
    <w:rsid w:val="00E4674D"/>
    <w:rsid w:val="00E501AA"/>
    <w:rsid w:val="00E526FD"/>
    <w:rsid w:val="00E554B6"/>
    <w:rsid w:val="00E558A3"/>
    <w:rsid w:val="00E55FBB"/>
    <w:rsid w:val="00E61CD6"/>
    <w:rsid w:val="00E62D6C"/>
    <w:rsid w:val="00E64732"/>
    <w:rsid w:val="00E64F2B"/>
    <w:rsid w:val="00E70B5E"/>
    <w:rsid w:val="00E71D26"/>
    <w:rsid w:val="00E72BA6"/>
    <w:rsid w:val="00E741E6"/>
    <w:rsid w:val="00E7478B"/>
    <w:rsid w:val="00E74BEE"/>
    <w:rsid w:val="00E80437"/>
    <w:rsid w:val="00E81720"/>
    <w:rsid w:val="00E81F12"/>
    <w:rsid w:val="00E823F4"/>
    <w:rsid w:val="00E82CCC"/>
    <w:rsid w:val="00E836C3"/>
    <w:rsid w:val="00E844E0"/>
    <w:rsid w:val="00E86114"/>
    <w:rsid w:val="00E930BD"/>
    <w:rsid w:val="00E96D90"/>
    <w:rsid w:val="00E97B10"/>
    <w:rsid w:val="00EA0894"/>
    <w:rsid w:val="00EA0B8E"/>
    <w:rsid w:val="00EA13BA"/>
    <w:rsid w:val="00EA16B0"/>
    <w:rsid w:val="00EA25CC"/>
    <w:rsid w:val="00EA29EC"/>
    <w:rsid w:val="00EA2CDF"/>
    <w:rsid w:val="00EA3462"/>
    <w:rsid w:val="00EA40CA"/>
    <w:rsid w:val="00EA7EE4"/>
    <w:rsid w:val="00EB4329"/>
    <w:rsid w:val="00EB4883"/>
    <w:rsid w:val="00EB6772"/>
    <w:rsid w:val="00EC227B"/>
    <w:rsid w:val="00EC640F"/>
    <w:rsid w:val="00EC6616"/>
    <w:rsid w:val="00EC6DA8"/>
    <w:rsid w:val="00ED0095"/>
    <w:rsid w:val="00ED14C1"/>
    <w:rsid w:val="00ED3090"/>
    <w:rsid w:val="00ED35AA"/>
    <w:rsid w:val="00ED5618"/>
    <w:rsid w:val="00ED6041"/>
    <w:rsid w:val="00ED78EF"/>
    <w:rsid w:val="00EE061C"/>
    <w:rsid w:val="00EE09D6"/>
    <w:rsid w:val="00EE35A3"/>
    <w:rsid w:val="00EE3C27"/>
    <w:rsid w:val="00EE4B43"/>
    <w:rsid w:val="00EE53EF"/>
    <w:rsid w:val="00EE5861"/>
    <w:rsid w:val="00EE5AEC"/>
    <w:rsid w:val="00EF0650"/>
    <w:rsid w:val="00EF0B32"/>
    <w:rsid w:val="00EF1924"/>
    <w:rsid w:val="00EF29DC"/>
    <w:rsid w:val="00EF51F8"/>
    <w:rsid w:val="00EF7554"/>
    <w:rsid w:val="00EF7C7B"/>
    <w:rsid w:val="00F00C72"/>
    <w:rsid w:val="00F02D97"/>
    <w:rsid w:val="00F046A9"/>
    <w:rsid w:val="00F06F9B"/>
    <w:rsid w:val="00F125CC"/>
    <w:rsid w:val="00F15112"/>
    <w:rsid w:val="00F15AD7"/>
    <w:rsid w:val="00F15E3F"/>
    <w:rsid w:val="00F20542"/>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37AE5"/>
    <w:rsid w:val="00F40D46"/>
    <w:rsid w:val="00F422EF"/>
    <w:rsid w:val="00F42347"/>
    <w:rsid w:val="00F428E5"/>
    <w:rsid w:val="00F452C2"/>
    <w:rsid w:val="00F45741"/>
    <w:rsid w:val="00F503A3"/>
    <w:rsid w:val="00F51052"/>
    <w:rsid w:val="00F512D1"/>
    <w:rsid w:val="00F51ADE"/>
    <w:rsid w:val="00F52BAE"/>
    <w:rsid w:val="00F576EB"/>
    <w:rsid w:val="00F607CF"/>
    <w:rsid w:val="00F6099A"/>
    <w:rsid w:val="00F6124F"/>
    <w:rsid w:val="00F64D44"/>
    <w:rsid w:val="00F65B94"/>
    <w:rsid w:val="00F67F70"/>
    <w:rsid w:val="00F80044"/>
    <w:rsid w:val="00F80FDE"/>
    <w:rsid w:val="00F82A2E"/>
    <w:rsid w:val="00F83D8C"/>
    <w:rsid w:val="00F862DD"/>
    <w:rsid w:val="00F86976"/>
    <w:rsid w:val="00F94B19"/>
    <w:rsid w:val="00F94E7F"/>
    <w:rsid w:val="00F9530D"/>
    <w:rsid w:val="00F96CD4"/>
    <w:rsid w:val="00FA0092"/>
    <w:rsid w:val="00FA081E"/>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0A7B"/>
    <w:rsid w:val="00FD12EF"/>
    <w:rsid w:val="00FD1443"/>
    <w:rsid w:val="00FD20D3"/>
    <w:rsid w:val="00FD47F1"/>
    <w:rsid w:val="00FD5A0F"/>
    <w:rsid w:val="00FD69A0"/>
    <w:rsid w:val="00FE0AA0"/>
    <w:rsid w:val="00FE2330"/>
    <w:rsid w:val="00FE2373"/>
    <w:rsid w:val="00FE35A1"/>
    <w:rsid w:val="00FE4823"/>
    <w:rsid w:val="00FE51D5"/>
    <w:rsid w:val="00FE6080"/>
    <w:rsid w:val="00FF27F9"/>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774FCB"/>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uiPriority w:val="59"/>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aliases w:val="Содержание. 2 уровень"/>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1"/>
      </w:numPr>
      <w:spacing w:line="288" w:lineRule="auto"/>
      <w:jc w:val="both"/>
    </w:pPr>
    <w:rPr>
      <w:sz w:val="28"/>
    </w:rPr>
  </w:style>
  <w:style w:type="paragraph" w:customStyle="1" w:styleId="-4">
    <w:name w:val="Пункт-4"/>
    <w:basedOn w:val="a1"/>
    <w:qFormat/>
    <w:rsid w:val="00D44CF8"/>
    <w:pPr>
      <w:numPr>
        <w:ilvl w:val="3"/>
        <w:numId w:val="11"/>
      </w:numPr>
      <w:spacing w:line="288" w:lineRule="auto"/>
      <w:jc w:val="both"/>
    </w:pPr>
    <w:rPr>
      <w:sz w:val="28"/>
    </w:rPr>
  </w:style>
  <w:style w:type="paragraph" w:customStyle="1" w:styleId="-6">
    <w:name w:val="Пункт-6"/>
    <w:basedOn w:val="a1"/>
    <w:rsid w:val="00D44CF8"/>
    <w:pPr>
      <w:numPr>
        <w:ilvl w:val="5"/>
        <w:numId w:val="11"/>
      </w:numPr>
      <w:spacing w:line="288" w:lineRule="auto"/>
      <w:jc w:val="both"/>
    </w:pPr>
    <w:rPr>
      <w:sz w:val="28"/>
    </w:rPr>
  </w:style>
  <w:style w:type="paragraph" w:customStyle="1" w:styleId="-7">
    <w:name w:val="Пункт-7"/>
    <w:basedOn w:val="a1"/>
    <w:rsid w:val="00D44CF8"/>
    <w:pPr>
      <w:numPr>
        <w:ilvl w:val="6"/>
        <w:numId w:val="11"/>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7"/>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character" w:customStyle="1" w:styleId="af9">
    <w:name w:val="Абзац списка Знак"/>
    <w:aliases w:val="Содержание. 2 уровень Знак"/>
    <w:link w:val="af8"/>
    <w:uiPriority w:val="34"/>
    <w:qFormat/>
    <w:rsid w:val="00DD1EF9"/>
    <w:rPr>
      <w:sz w:val="24"/>
      <w:szCs w:val="24"/>
    </w:rPr>
  </w:style>
  <w:style w:type="paragraph" w:styleId="23">
    <w:name w:val="Body Text Indent 2"/>
    <w:basedOn w:val="a1"/>
    <w:link w:val="24"/>
    <w:semiHidden/>
    <w:unhideWhenUsed/>
    <w:rsid w:val="00AC14EF"/>
    <w:pPr>
      <w:widowControl w:val="0"/>
      <w:suppressAutoHyphens/>
      <w:autoSpaceDE w:val="0"/>
      <w:spacing w:after="120" w:line="480" w:lineRule="auto"/>
      <w:ind w:left="283"/>
    </w:pPr>
    <w:rPr>
      <w:lang w:eastAsia="ar-SA"/>
    </w:rPr>
  </w:style>
  <w:style w:type="character" w:customStyle="1" w:styleId="24">
    <w:name w:val="Основной текст с отступом 2 Знак"/>
    <w:basedOn w:val="a2"/>
    <w:link w:val="23"/>
    <w:semiHidden/>
    <w:rsid w:val="00AC14EF"/>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328874890">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703678371">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318608244">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akospr.ru/" TargetMode="External"/><Relationship Id="rId18" Type="http://schemas.openxmlformats.org/officeDocument/2006/relationships/hyperlink" Target="https://www.holmesreport.com/events-awards/agencies-of-the-year/2018-agencies-of-the-year/emea/russian-consultancies-of-the-year"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https://www.facebook.com/asi.pnp/" TargetMode="External"/><Relationship Id="rId7" Type="http://schemas.openxmlformats.org/officeDocument/2006/relationships/endnotes" Target="endnotes.xml"/><Relationship Id="rId12" Type="http://schemas.openxmlformats.org/officeDocument/2006/relationships/hyperlink" Target="http://www.akospr.ru/" TargetMode="External"/><Relationship Id="rId17" Type="http://schemas.openxmlformats.org/officeDocument/2006/relationships/hyperlink" Target="http://pracademy.ru/reyting-nr2k"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ww.akospr.ru/" TargetMode="External"/><Relationship Id="rId20" Type="http://schemas.openxmlformats.org/officeDocument/2006/relationships/hyperlink" Target="mailto:arbitration@asi.r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s.uvarova@asi.ru" TargetMode="External"/><Relationship Id="rId24" Type="http://schemas.openxmlformats.org/officeDocument/2006/relationships/hyperlink" Target="https://www.facebook.com/asi.pnp/" TargetMode="External"/><Relationship Id="rId5" Type="http://schemas.openxmlformats.org/officeDocument/2006/relationships/webSettings" Target="webSettings.xml"/><Relationship Id="rId15" Type="http://schemas.openxmlformats.org/officeDocument/2006/relationships/hyperlink" Target="http://utp.sberbank-ast.ru/Com/List/BidList" TargetMode="External"/><Relationship Id="rId23" Type="http://schemas.openxmlformats.org/officeDocument/2006/relationships/hyperlink" Target="https://www.facebook.com/asi.pnp/" TargetMode="External"/><Relationship Id="rId28" Type="http://schemas.openxmlformats.org/officeDocument/2006/relationships/fontTable" Target="fontTable.xml"/><Relationship Id="rId10" Type="http://schemas.openxmlformats.org/officeDocument/2006/relationships/hyperlink" Target="http://www.asi.ru" TargetMode="External"/><Relationship Id="rId19" Type="http://schemas.openxmlformats.org/officeDocument/2006/relationships/hyperlink" Target="http://www.akospr.r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asi.ru/about_agency/purchase/" TargetMode="External"/><Relationship Id="rId22" Type="http://schemas.openxmlformats.org/officeDocument/2006/relationships/hyperlink" Target="mailto:asi@asi.ru" TargetMode="External"/><Relationship Id="rId2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EC6632-88C4-4157-80BE-6DF790817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66</Pages>
  <Words>20860</Words>
  <Characters>118906</Characters>
  <Application>Microsoft Office Word</Application>
  <DocSecurity>0</DocSecurity>
  <Lines>990</Lines>
  <Paragraphs>278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139488</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2</cp:revision>
  <cp:lastPrinted>2019-04-05T12:31:00Z</cp:lastPrinted>
  <dcterms:created xsi:type="dcterms:W3CDTF">2019-04-15T11:50:00Z</dcterms:created>
  <dcterms:modified xsi:type="dcterms:W3CDTF">2019-04-15T11:50:00Z</dcterms:modified>
</cp:coreProperties>
</file>