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00B" w:rsidRPr="00297AEF" w:rsidRDefault="0065600B" w:rsidP="0065600B">
      <w:pPr>
        <w:widowControl w:val="0"/>
        <w:jc w:val="center"/>
        <w:rPr>
          <w:sz w:val="28"/>
        </w:rPr>
      </w:pPr>
      <w:bookmarkStart w:id="0" w:name="_Toc207507778"/>
      <w:bookmarkStart w:id="1" w:name="_Toc251790188"/>
      <w:bookmarkStart w:id="2" w:name="_Toc251790408"/>
      <w:bookmarkStart w:id="3" w:name="_Toc251826560"/>
      <w:bookmarkStart w:id="4" w:name="_Toc251828799"/>
    </w:p>
    <w:p w:rsidR="0065600B" w:rsidRDefault="0065600B" w:rsidP="0065600B">
      <w:pPr>
        <w:snapToGrid w:val="0"/>
        <w:jc w:val="center"/>
        <w:rPr>
          <w:sz w:val="28"/>
          <w:szCs w:val="28"/>
        </w:rPr>
      </w:pPr>
    </w:p>
    <w:p w:rsidR="0065600B" w:rsidRDefault="0065600B" w:rsidP="0065600B">
      <w:pPr>
        <w:snapToGrid w:val="0"/>
        <w:jc w:val="center"/>
        <w:rPr>
          <w:sz w:val="28"/>
          <w:szCs w:val="28"/>
        </w:rPr>
      </w:pPr>
    </w:p>
    <w:p w:rsidR="0065600B" w:rsidRDefault="0065600B" w:rsidP="0065600B">
      <w:pPr>
        <w:snapToGrid w:val="0"/>
        <w:jc w:val="center"/>
        <w:rPr>
          <w:sz w:val="28"/>
          <w:szCs w:val="28"/>
        </w:rPr>
      </w:pPr>
    </w:p>
    <w:p w:rsidR="0065600B" w:rsidRDefault="0065600B" w:rsidP="0065600B">
      <w:pPr>
        <w:snapToGrid w:val="0"/>
        <w:jc w:val="center"/>
        <w:rPr>
          <w:sz w:val="28"/>
          <w:szCs w:val="28"/>
        </w:rPr>
      </w:pPr>
    </w:p>
    <w:p w:rsidR="0065600B" w:rsidRPr="002E5811" w:rsidRDefault="0065600B" w:rsidP="0065600B">
      <w:pPr>
        <w:autoSpaceDE w:val="0"/>
        <w:jc w:val="center"/>
        <w:rPr>
          <w:sz w:val="28"/>
          <w:szCs w:val="28"/>
        </w:rPr>
      </w:pPr>
      <w:r>
        <w:rPr>
          <w:sz w:val="28"/>
          <w:szCs w:val="28"/>
        </w:rPr>
        <w:t xml:space="preserve">                                             </w:t>
      </w:r>
    </w:p>
    <w:p w:rsidR="0065600B" w:rsidRPr="002E5811" w:rsidRDefault="0065600B" w:rsidP="0065600B">
      <w:pPr>
        <w:autoSpaceDE w:val="0"/>
        <w:jc w:val="center"/>
        <w:rPr>
          <w:sz w:val="28"/>
          <w:szCs w:val="28"/>
        </w:rPr>
      </w:pPr>
    </w:p>
    <w:p w:rsidR="0065600B" w:rsidRPr="00D93B3E" w:rsidRDefault="0065600B" w:rsidP="0065600B">
      <w:pPr>
        <w:widowControl w:val="0"/>
        <w:jc w:val="center"/>
        <w:rPr>
          <w:sz w:val="28"/>
        </w:rPr>
      </w:pPr>
    </w:p>
    <w:p w:rsidR="0065600B" w:rsidRPr="001D2FB2" w:rsidRDefault="0065600B" w:rsidP="0065600B">
      <w:pPr>
        <w:widowControl w:val="0"/>
        <w:jc w:val="center"/>
        <w:rPr>
          <w:sz w:val="28"/>
          <w:szCs w:val="28"/>
        </w:rPr>
      </w:pPr>
    </w:p>
    <w:p w:rsidR="0065600B" w:rsidRPr="001D2FB2" w:rsidRDefault="0065600B" w:rsidP="0065600B">
      <w:pPr>
        <w:widowControl w:val="0"/>
        <w:jc w:val="center"/>
        <w:rPr>
          <w:sz w:val="28"/>
          <w:szCs w:val="28"/>
        </w:rPr>
      </w:pPr>
    </w:p>
    <w:p w:rsidR="0065600B" w:rsidRPr="001D2FB2" w:rsidRDefault="0065600B" w:rsidP="0065600B">
      <w:pPr>
        <w:widowControl w:val="0"/>
        <w:jc w:val="center"/>
        <w:rPr>
          <w:sz w:val="28"/>
          <w:szCs w:val="28"/>
        </w:rPr>
      </w:pPr>
    </w:p>
    <w:p w:rsidR="0065600B" w:rsidRPr="001D2FB2" w:rsidRDefault="0065600B" w:rsidP="0065600B">
      <w:pPr>
        <w:widowControl w:val="0"/>
        <w:jc w:val="center"/>
        <w:rPr>
          <w:sz w:val="28"/>
          <w:szCs w:val="28"/>
        </w:rPr>
      </w:pPr>
    </w:p>
    <w:p w:rsidR="0065600B" w:rsidRDefault="0065600B" w:rsidP="0065600B">
      <w:pPr>
        <w:pStyle w:val="2b"/>
        <w:shd w:val="clear" w:color="auto" w:fill="auto"/>
        <w:spacing w:before="0" w:after="258" w:line="230" w:lineRule="exact"/>
      </w:pPr>
    </w:p>
    <w:p w:rsidR="0065600B" w:rsidRPr="00AA0AAB" w:rsidRDefault="0065600B" w:rsidP="0065600B">
      <w:pPr>
        <w:pStyle w:val="2b"/>
        <w:shd w:val="clear" w:color="auto" w:fill="auto"/>
        <w:spacing w:before="0" w:after="258" w:line="230" w:lineRule="exact"/>
        <w:rPr>
          <w:sz w:val="28"/>
          <w:szCs w:val="28"/>
        </w:rPr>
      </w:pPr>
      <w:r w:rsidRPr="00AA0AAB">
        <w:rPr>
          <w:sz w:val="28"/>
          <w:szCs w:val="28"/>
        </w:rPr>
        <w:t>ЗАКУПОЧНАЯ ДОКУМЕНТАЦИЯ</w:t>
      </w:r>
    </w:p>
    <w:p w:rsidR="0065600B" w:rsidRDefault="0065600B" w:rsidP="0065600B">
      <w:pPr>
        <w:pStyle w:val="2b"/>
        <w:shd w:val="clear" w:color="auto" w:fill="auto"/>
        <w:spacing w:before="0" w:after="0" w:line="360" w:lineRule="auto"/>
        <w:rPr>
          <w:sz w:val="28"/>
          <w:szCs w:val="28"/>
        </w:rPr>
      </w:pPr>
      <w:r w:rsidRPr="00E1575A">
        <w:rPr>
          <w:sz w:val="28"/>
          <w:szCs w:val="28"/>
        </w:rPr>
        <w:t xml:space="preserve">ПО ПРОВЕДЕНИЮ ЗАКУПКИ В ФОРМЕ </w:t>
      </w:r>
      <w:r>
        <w:rPr>
          <w:sz w:val="28"/>
          <w:szCs w:val="28"/>
        </w:rPr>
        <w:t xml:space="preserve">ОТКРЫТОГО </w:t>
      </w:r>
      <w:r w:rsidRPr="00E1575A">
        <w:rPr>
          <w:sz w:val="28"/>
          <w:szCs w:val="28"/>
        </w:rPr>
        <w:t>ЗАПРОСА ПРЕДЛОЖЕНИЙ</w:t>
      </w:r>
      <w:r>
        <w:rPr>
          <w:sz w:val="28"/>
          <w:szCs w:val="28"/>
        </w:rPr>
        <w:t xml:space="preserve"> </w:t>
      </w:r>
      <w:r w:rsidR="00FC05E6" w:rsidRPr="00E1575A">
        <w:rPr>
          <w:sz w:val="28"/>
          <w:szCs w:val="28"/>
        </w:rPr>
        <w:t xml:space="preserve">НА </w:t>
      </w:r>
      <w:r w:rsidR="00FC05E6">
        <w:rPr>
          <w:sz w:val="28"/>
          <w:szCs w:val="28"/>
        </w:rPr>
        <w:t>ОКАЗАНИЕ</w:t>
      </w:r>
      <w:r w:rsidRPr="00DE3DFE">
        <w:rPr>
          <w:sz w:val="28"/>
          <w:szCs w:val="28"/>
        </w:rPr>
        <w:t xml:space="preserve"> УСЛУГ ПО ПРЕДОСТАВЛЕНИЮ УСЛУГ ПО ВЕРСТКЕ, ДИЗАЙНУ И ПРОИЗВОДСТВУ ПОЛИГРАФИЧЕСКОЙ, БЛАНОЧНОЙ И РАЗДАТОЧНОЙ ПРОДУКЦИИ С СИМВОЛИКОЙ АГЕНТСТВА</w:t>
      </w:r>
    </w:p>
    <w:p w:rsidR="0065600B" w:rsidRDefault="0065600B" w:rsidP="0065600B">
      <w:pPr>
        <w:pStyle w:val="42"/>
        <w:shd w:val="clear" w:color="auto" w:fill="auto"/>
        <w:spacing w:after="0" w:line="230" w:lineRule="exact"/>
        <w:ind w:firstLine="0"/>
        <w:jc w:val="center"/>
      </w:pPr>
    </w:p>
    <w:p w:rsidR="0065600B" w:rsidRDefault="0065600B" w:rsidP="0065600B">
      <w:pPr>
        <w:pStyle w:val="42"/>
        <w:shd w:val="clear" w:color="auto" w:fill="auto"/>
        <w:spacing w:after="0" w:line="230" w:lineRule="exact"/>
        <w:ind w:firstLine="0"/>
        <w:jc w:val="center"/>
      </w:pPr>
    </w:p>
    <w:p w:rsidR="0065600B" w:rsidRDefault="0065600B" w:rsidP="0065600B"/>
    <w:p w:rsidR="0065600B" w:rsidRDefault="0065600B" w:rsidP="0065600B"/>
    <w:p w:rsidR="0065600B" w:rsidRDefault="0065600B" w:rsidP="0065600B"/>
    <w:p w:rsidR="0065600B" w:rsidRDefault="0065600B" w:rsidP="0065600B"/>
    <w:p w:rsidR="0065600B" w:rsidRPr="00297AEF" w:rsidRDefault="0065600B" w:rsidP="0065600B"/>
    <w:p w:rsidR="0065600B" w:rsidRPr="00297AEF" w:rsidRDefault="0065600B" w:rsidP="0065600B"/>
    <w:p w:rsidR="0065600B" w:rsidRPr="00297AEF"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Pr="00297AEF" w:rsidRDefault="0065600B" w:rsidP="0065600B"/>
    <w:p w:rsidR="0065600B" w:rsidRPr="00297AEF" w:rsidRDefault="0065600B" w:rsidP="0065600B"/>
    <w:p w:rsidR="0065600B" w:rsidRPr="00BD1C40" w:rsidRDefault="0065600B" w:rsidP="0065600B">
      <w:pPr>
        <w:jc w:val="center"/>
        <w:rPr>
          <w:sz w:val="24"/>
          <w:szCs w:val="24"/>
        </w:rPr>
      </w:pPr>
      <w:r w:rsidRPr="00BD1C40">
        <w:rPr>
          <w:sz w:val="24"/>
          <w:szCs w:val="24"/>
        </w:rPr>
        <w:t>г. Москва,</w:t>
      </w:r>
    </w:p>
    <w:p w:rsidR="0065600B" w:rsidRPr="00BD1C40" w:rsidRDefault="0065600B" w:rsidP="0065600B">
      <w:pPr>
        <w:jc w:val="center"/>
        <w:rPr>
          <w:sz w:val="24"/>
          <w:szCs w:val="24"/>
        </w:rPr>
      </w:pPr>
      <w:r w:rsidRPr="00BD1C40">
        <w:rPr>
          <w:sz w:val="24"/>
          <w:szCs w:val="24"/>
        </w:rPr>
        <w:t>201</w:t>
      </w:r>
      <w:r w:rsidR="00CA06BB">
        <w:rPr>
          <w:sz w:val="24"/>
          <w:szCs w:val="24"/>
        </w:rPr>
        <w:t>5</w:t>
      </w:r>
      <w:r w:rsidRPr="00BD1C40">
        <w:rPr>
          <w:sz w:val="24"/>
          <w:szCs w:val="24"/>
        </w:rPr>
        <w:t xml:space="preserve"> г.</w:t>
      </w:r>
    </w:p>
    <w:p w:rsidR="0065600B" w:rsidRDefault="0065600B" w:rsidP="0065600B">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65600B" w:rsidRPr="00CF408E" w:rsidRDefault="0065600B" w:rsidP="0065600B"/>
    <w:p w:rsidR="0065600B" w:rsidRDefault="0065600B" w:rsidP="0065600B">
      <w:pPr>
        <w:pStyle w:val="10"/>
        <w:spacing w:before="0" w:after="100" w:afterAutospacing="1"/>
        <w:jc w:val="left"/>
      </w:pPr>
    </w:p>
    <w:p w:rsidR="0065600B" w:rsidRPr="00CF408E" w:rsidRDefault="0065600B" w:rsidP="0065600B">
      <w:pPr>
        <w:pStyle w:val="10"/>
        <w:spacing w:before="0" w:after="0" w:line="480" w:lineRule="auto"/>
        <w:jc w:val="left"/>
        <w:rPr>
          <w:b w:val="0"/>
          <w:sz w:val="24"/>
          <w:szCs w:val="24"/>
        </w:rPr>
      </w:pPr>
      <w:r w:rsidRPr="00297AEF">
        <w:t>I. ТЕРМИНЫ И ОПРЕДЕЛЕНИЯ</w:t>
      </w:r>
      <w:r>
        <w:t>………………………………………</w:t>
      </w:r>
      <w:proofErr w:type="gramStart"/>
      <w:r>
        <w:t>…….</w:t>
      </w:r>
      <w:proofErr w:type="gramEnd"/>
      <w:r>
        <w:t>.3</w:t>
      </w:r>
      <w:r w:rsidRPr="00832661">
        <w:fldChar w:fldCharType="begin"/>
      </w:r>
      <w:r w:rsidRPr="00832661">
        <w:instrText xml:space="preserve"> TOC \o "1-3" \h \z \u </w:instrText>
      </w:r>
      <w:r w:rsidRPr="00832661">
        <w:fldChar w:fldCharType="separate"/>
      </w:r>
    </w:p>
    <w:p w:rsidR="0065600B" w:rsidRPr="00297AEF" w:rsidRDefault="0065600B" w:rsidP="0065600B">
      <w:pPr>
        <w:pStyle w:val="10"/>
        <w:spacing w:before="0" w:after="0" w:line="480" w:lineRule="auto"/>
        <w:jc w:val="left"/>
      </w:pPr>
      <w:r w:rsidRPr="00832661">
        <w:rPr>
          <w:b w:val="0"/>
          <w:sz w:val="24"/>
          <w:szCs w:val="24"/>
        </w:rPr>
        <w:fldChar w:fldCharType="end"/>
      </w:r>
      <w:r w:rsidRPr="00297AEF">
        <w:t xml:space="preserve">II. ОБЩИЕ УСЛОВИЯ ПРОВЕДЕНИЯ </w:t>
      </w:r>
      <w:r>
        <w:t>ЗАПРОСА ПРЕДЛОЖЕНИЙ……………………………………………………</w:t>
      </w:r>
      <w:proofErr w:type="gramStart"/>
      <w:r>
        <w:t>…….</w:t>
      </w:r>
      <w:proofErr w:type="gramEnd"/>
      <w:r>
        <w:t>……..4</w:t>
      </w:r>
    </w:p>
    <w:p w:rsidR="0065600B" w:rsidRDefault="0065600B" w:rsidP="0065600B">
      <w:pPr>
        <w:pStyle w:val="10"/>
        <w:spacing w:before="0" w:after="0" w:line="480" w:lineRule="auto"/>
        <w:jc w:val="left"/>
      </w:pPr>
      <w:r>
        <w:t>III. ИНФОРМАЦИОННАЯ</w:t>
      </w:r>
      <w:r w:rsidRPr="00297AEF">
        <w:t xml:space="preserve"> КАРТА </w:t>
      </w:r>
      <w:r>
        <w:t>ЗАПРОСА ПРЕДЛОЖЕНИЙ…………………………………………………………</w:t>
      </w:r>
      <w:proofErr w:type="gramStart"/>
      <w:r>
        <w:t>…….</w:t>
      </w:r>
      <w:proofErr w:type="gramEnd"/>
      <w:r>
        <w:t>14</w:t>
      </w:r>
    </w:p>
    <w:p w:rsidR="0065600B" w:rsidRPr="00A410D6" w:rsidRDefault="0065600B" w:rsidP="0065600B">
      <w:pPr>
        <w:spacing w:line="480" w:lineRule="auto"/>
        <w:rPr>
          <w:b/>
          <w:kern w:val="28"/>
          <w:sz w:val="28"/>
        </w:rPr>
      </w:pPr>
      <w:r w:rsidRPr="00A410D6">
        <w:rPr>
          <w:b/>
          <w:kern w:val="28"/>
          <w:sz w:val="28"/>
        </w:rPr>
        <w:t>IV.</w:t>
      </w:r>
      <w:r>
        <w:rPr>
          <w:b/>
          <w:kern w:val="28"/>
          <w:sz w:val="28"/>
        </w:rPr>
        <w:t xml:space="preserve"> ТЕХНИЧЕСКОЕ ЗАДАНИЕ………………………………………………17</w:t>
      </w:r>
    </w:p>
    <w:p w:rsidR="0065600B" w:rsidRPr="00045EA6" w:rsidRDefault="0065600B" w:rsidP="0065600B">
      <w:pPr>
        <w:pStyle w:val="10"/>
        <w:spacing w:before="0" w:after="0" w:line="480" w:lineRule="auto"/>
        <w:jc w:val="left"/>
      </w:pPr>
      <w:r>
        <w:rPr>
          <w:lang w:val="en-US"/>
        </w:rPr>
        <w:t>V</w:t>
      </w:r>
      <w:r w:rsidRPr="00680597">
        <w:t xml:space="preserve">. ОБРАЗЦЫ ФОРМ И ДОКУМЕНТОВ ДЛЯ ЗАПОЛНЕНИЯ </w:t>
      </w:r>
      <w:r>
        <w:t xml:space="preserve">   </w:t>
      </w:r>
      <w:r w:rsidRPr="00680597">
        <w:t>УЧАСТНИКАМИ ПРОЦЕДУРЫ ЗАКУПКИ</w:t>
      </w:r>
      <w:r>
        <w:t>…………………………….…19</w:t>
      </w:r>
    </w:p>
    <w:p w:rsidR="0065600B" w:rsidRPr="002228FF" w:rsidRDefault="0065600B" w:rsidP="0065600B">
      <w:pPr>
        <w:spacing w:line="480" w:lineRule="auto"/>
      </w:pPr>
      <w:r w:rsidRPr="00BA01A8">
        <w:rPr>
          <w:b/>
          <w:kern w:val="28"/>
          <w:sz w:val="28"/>
        </w:rPr>
        <w:t>V</w:t>
      </w:r>
      <w:r>
        <w:rPr>
          <w:b/>
          <w:kern w:val="28"/>
          <w:sz w:val="28"/>
          <w:lang w:val="en-US"/>
        </w:rPr>
        <w:t>I</w:t>
      </w:r>
      <w:r w:rsidRPr="00BA01A8">
        <w:rPr>
          <w:b/>
          <w:kern w:val="28"/>
          <w:sz w:val="28"/>
        </w:rPr>
        <w:t xml:space="preserve">. </w:t>
      </w:r>
      <w:r>
        <w:rPr>
          <w:b/>
          <w:kern w:val="28"/>
          <w:sz w:val="28"/>
        </w:rPr>
        <w:t>ПРОЕКТ ДОГОВОРА………………...………………………………</w:t>
      </w:r>
      <w:proofErr w:type="gramStart"/>
      <w:r>
        <w:rPr>
          <w:b/>
          <w:kern w:val="28"/>
          <w:sz w:val="28"/>
        </w:rPr>
        <w:t>…….</w:t>
      </w:r>
      <w:proofErr w:type="gramEnd"/>
      <w:r>
        <w:rPr>
          <w:b/>
          <w:kern w:val="28"/>
          <w:sz w:val="28"/>
        </w:rPr>
        <w:t>27</w:t>
      </w:r>
    </w:p>
    <w:p w:rsidR="0065600B" w:rsidRPr="00297AEF" w:rsidRDefault="0065600B" w:rsidP="0065600B">
      <w:pPr>
        <w:pStyle w:val="10"/>
      </w:pPr>
      <w:r w:rsidRPr="00832661">
        <w:rPr>
          <w:sz w:val="24"/>
          <w:szCs w:val="24"/>
        </w:rPr>
        <w:br w:type="page"/>
      </w:r>
      <w:bookmarkStart w:id="7" w:name="_Toc253767322"/>
      <w:r w:rsidRPr="00297AEF">
        <w:lastRenderedPageBreak/>
        <w:t>I. ТЕРМИНЫ И ОПРЕДЕЛЕНИЯ</w:t>
      </w:r>
      <w:bookmarkEnd w:id="6"/>
      <w:bookmarkEnd w:id="7"/>
    </w:p>
    <w:p w:rsidR="0065600B" w:rsidRPr="00AB1421" w:rsidRDefault="0065600B" w:rsidP="0065600B">
      <w:pPr>
        <w:rPr>
          <w:sz w:val="24"/>
          <w:szCs w:val="24"/>
        </w:rPr>
      </w:pPr>
    </w:p>
    <w:p w:rsidR="0065600B" w:rsidRPr="00AB1421" w:rsidRDefault="0065600B" w:rsidP="0065600B">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proofErr w:type="gramStart"/>
      <w:r>
        <w:rPr>
          <w:sz w:val="24"/>
          <w:szCs w:val="24"/>
        </w:rPr>
        <w:t xml:space="preserve">потребностях </w:t>
      </w:r>
      <w:r w:rsidRPr="00B21033">
        <w:rPr>
          <w:sz w:val="24"/>
          <w:szCs w:val="24"/>
        </w:rPr>
        <w:t xml:space="preserve"> </w:t>
      </w:r>
      <w:r>
        <w:rPr>
          <w:sz w:val="24"/>
          <w:szCs w:val="24"/>
        </w:rPr>
        <w:t>в</w:t>
      </w:r>
      <w:proofErr w:type="gramEnd"/>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65600B" w:rsidRPr="00297AEF" w:rsidRDefault="0065600B" w:rsidP="0065600B">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Агентства стратегических инициатив,</w:t>
      </w:r>
      <w:r w:rsidRPr="00297AEF">
        <w:rPr>
          <w:sz w:val="24"/>
          <w:szCs w:val="24"/>
        </w:rPr>
        <w:t xml:space="preserve"> в соответствии с законода</w:t>
      </w:r>
      <w:r>
        <w:rPr>
          <w:sz w:val="24"/>
          <w:szCs w:val="24"/>
        </w:rPr>
        <w:t>тельством Российской Федерации и Положением о закупочной деятельности Агентства.</w:t>
      </w:r>
    </w:p>
    <w:p w:rsidR="0065600B" w:rsidRDefault="0065600B" w:rsidP="0065600B">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65600B" w:rsidRDefault="0065600B" w:rsidP="0065600B">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65600B" w:rsidRDefault="0065600B" w:rsidP="0065600B">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65600B" w:rsidRPr="0028788F" w:rsidRDefault="0065600B" w:rsidP="0065600B">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65600B" w:rsidRPr="005F2EBB" w:rsidRDefault="0065600B" w:rsidP="0065600B">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65600B" w:rsidRDefault="00C42621" w:rsidP="0065600B">
      <w:pPr>
        <w:autoSpaceDE w:val="0"/>
        <w:autoSpaceDN w:val="0"/>
        <w:adjustRightInd w:val="0"/>
        <w:ind w:firstLine="567"/>
        <w:jc w:val="both"/>
        <w:rPr>
          <w:sz w:val="24"/>
          <w:szCs w:val="24"/>
        </w:rPr>
      </w:pPr>
      <w:r w:rsidRPr="0028788F">
        <w:rPr>
          <w:b/>
          <w:sz w:val="24"/>
          <w:szCs w:val="24"/>
        </w:rPr>
        <w:t>Сайт Агентства</w:t>
      </w:r>
      <w:r w:rsidR="0065600B" w:rsidRPr="0028788F">
        <w:rPr>
          <w:b/>
          <w:sz w:val="24"/>
          <w:szCs w:val="24"/>
        </w:rPr>
        <w:t xml:space="preserve"> </w:t>
      </w:r>
      <w:r w:rsidR="0065600B" w:rsidRPr="0028788F">
        <w:rPr>
          <w:sz w:val="24"/>
          <w:szCs w:val="24"/>
        </w:rPr>
        <w:t>– сайт в информационно-</w:t>
      </w:r>
      <w:r w:rsidR="00FA0810" w:rsidRPr="0028788F">
        <w:rPr>
          <w:sz w:val="24"/>
          <w:szCs w:val="24"/>
        </w:rPr>
        <w:t>телекоммуникационной</w:t>
      </w:r>
      <w:r w:rsidR="0065600B"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0065600B" w:rsidRPr="00CC0F19">
          <w:rPr>
            <w:rStyle w:val="a9"/>
            <w:sz w:val="24"/>
            <w:szCs w:val="24"/>
          </w:rPr>
          <w:t>www.asi.ru</w:t>
        </w:r>
      </w:hyperlink>
      <w:r w:rsidR="0065600B" w:rsidRPr="0028788F">
        <w:rPr>
          <w:sz w:val="24"/>
          <w:szCs w:val="24"/>
        </w:rPr>
        <w:t>).</w:t>
      </w:r>
    </w:p>
    <w:p w:rsidR="0065600B" w:rsidRDefault="0065600B" w:rsidP="0065600B">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65600B" w:rsidRPr="00F01B78" w:rsidRDefault="0065600B" w:rsidP="0065600B">
      <w:pPr>
        <w:pStyle w:val="ac"/>
        <w:spacing w:after="60"/>
        <w:ind w:firstLine="539"/>
        <w:jc w:val="both"/>
        <w:rPr>
          <w:color w:val="auto"/>
          <w:szCs w:val="24"/>
        </w:rPr>
      </w:pPr>
    </w:p>
    <w:p w:rsidR="0065600B" w:rsidRDefault="0065600B" w:rsidP="0065600B">
      <w:pPr>
        <w:pStyle w:val="ac"/>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p>
    <w:p w:rsidR="0065600B" w:rsidRDefault="0065600B" w:rsidP="0065600B">
      <w:pPr>
        <w:pStyle w:val="ac"/>
        <w:spacing w:after="60"/>
        <w:ind w:firstLine="539"/>
        <w:jc w:val="both"/>
        <w:rPr>
          <w:color w:val="auto"/>
          <w:szCs w:val="24"/>
        </w:rPr>
      </w:pPr>
      <w:r>
        <w:rPr>
          <w:color w:val="auto"/>
          <w:szCs w:val="24"/>
        </w:rPr>
        <w:br w:type="page"/>
      </w:r>
    </w:p>
    <w:p w:rsidR="0065600B" w:rsidRDefault="0065600B" w:rsidP="0065600B">
      <w:pPr>
        <w:pStyle w:val="10"/>
      </w:pPr>
      <w:bookmarkStart w:id="9" w:name="_Toc253767323"/>
      <w:r w:rsidRPr="00297AEF">
        <w:lastRenderedPageBreak/>
        <w:t xml:space="preserve">II. ОБЩИЕ УСЛОВИЯ ПРОВЕДЕНИЯ </w:t>
      </w:r>
      <w:bookmarkEnd w:id="8"/>
      <w:bookmarkEnd w:id="9"/>
      <w:r>
        <w:t>ЗАПРОСА ПРЕДЛОЖЕНИЙ</w:t>
      </w:r>
    </w:p>
    <w:p w:rsidR="0065600B" w:rsidRPr="00C921F4" w:rsidRDefault="0065600B" w:rsidP="0065600B"/>
    <w:p w:rsidR="0065600B" w:rsidRPr="00297AEF" w:rsidRDefault="0065600B" w:rsidP="0065600B">
      <w:pPr>
        <w:pStyle w:val="20"/>
        <w:ind w:firstLine="567"/>
        <w:rPr>
          <w:sz w:val="24"/>
          <w:szCs w:val="24"/>
        </w:rPr>
      </w:pPr>
      <w:bookmarkStart w:id="10" w:name="_Toc253767324"/>
      <w:bookmarkStart w:id="11" w:name="_Toc168126680"/>
      <w:r w:rsidRPr="00297AEF">
        <w:rPr>
          <w:sz w:val="24"/>
          <w:szCs w:val="24"/>
        </w:rPr>
        <w:t>1. О</w:t>
      </w:r>
      <w:bookmarkEnd w:id="10"/>
      <w:r>
        <w:rPr>
          <w:sz w:val="24"/>
          <w:szCs w:val="24"/>
        </w:rPr>
        <w:t>БЩИЕ ПОЛОЖЕНИЯ</w:t>
      </w:r>
    </w:p>
    <w:p w:rsidR="0065600B" w:rsidRPr="00297AEF" w:rsidRDefault="0065600B" w:rsidP="0065600B">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65600B" w:rsidRDefault="0065600B" w:rsidP="0065600B">
      <w:pPr>
        <w:ind w:firstLine="567"/>
        <w:jc w:val="both"/>
        <w:rPr>
          <w:sz w:val="24"/>
          <w:szCs w:val="24"/>
        </w:rPr>
      </w:pPr>
      <w:bookmarkStart w:id="13" w:name="_Toc168126682"/>
      <w:r>
        <w:rPr>
          <w:sz w:val="24"/>
          <w:szCs w:val="24"/>
        </w:rPr>
        <w:t xml:space="preserve">1.1.1. </w:t>
      </w:r>
      <w:r w:rsidRPr="00297AEF">
        <w:rPr>
          <w:sz w:val="24"/>
          <w:szCs w:val="24"/>
        </w:rPr>
        <w:t>Настоящая документация</w:t>
      </w:r>
      <w:r>
        <w:rPr>
          <w:sz w:val="24"/>
          <w:szCs w:val="24"/>
        </w:rPr>
        <w:t xml:space="preserve"> </w:t>
      </w:r>
      <w:r w:rsidR="00F1502C">
        <w:rPr>
          <w:sz w:val="24"/>
          <w:szCs w:val="24"/>
        </w:rPr>
        <w:t>о запросе предложений</w:t>
      </w:r>
      <w:r w:rsidR="00F1502C" w:rsidRPr="00297AEF">
        <w:rPr>
          <w:sz w:val="24"/>
          <w:szCs w:val="24"/>
        </w:rPr>
        <w:t xml:space="preserve"> подготовлена </w:t>
      </w:r>
      <w:r w:rsidR="00F1502C">
        <w:rPr>
          <w:sz w:val="24"/>
          <w:szCs w:val="24"/>
        </w:rPr>
        <w:t>в соответствии с Положением о закупочной деятельности,</w:t>
      </w:r>
      <w:r w:rsidR="00F1502C" w:rsidRPr="00297AEF">
        <w:rPr>
          <w:sz w:val="24"/>
          <w:szCs w:val="24"/>
        </w:rPr>
        <w:t xml:space="preserve"> </w:t>
      </w:r>
      <w:r w:rsidR="00F1502C">
        <w:rPr>
          <w:sz w:val="24"/>
          <w:szCs w:val="24"/>
        </w:rPr>
        <w:t xml:space="preserve">и </w:t>
      </w:r>
      <w:r w:rsidR="00F1502C" w:rsidRPr="00297AEF">
        <w:rPr>
          <w:sz w:val="24"/>
          <w:szCs w:val="24"/>
        </w:rPr>
        <w:t>в соответствии с</w:t>
      </w:r>
      <w:r w:rsidR="00F1502C">
        <w:rPr>
          <w:sz w:val="24"/>
          <w:szCs w:val="24"/>
        </w:rPr>
        <w:t xml:space="preserve"> требованиями</w:t>
      </w:r>
      <w:r w:rsidR="00F1502C" w:rsidRPr="00297AEF">
        <w:rPr>
          <w:sz w:val="24"/>
          <w:szCs w:val="24"/>
        </w:rPr>
        <w:t xml:space="preserve"> </w:t>
      </w:r>
      <w:r w:rsidR="00F1502C">
        <w:rPr>
          <w:sz w:val="24"/>
          <w:szCs w:val="24"/>
        </w:rPr>
        <w:t>Федерального закона от 26.07.2006 года №135-ФЗ «О защите конкуренции».</w:t>
      </w:r>
    </w:p>
    <w:p w:rsidR="0065600B" w:rsidRPr="00BC1CCD" w:rsidRDefault="0065600B" w:rsidP="0065600B">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65600B" w:rsidRPr="00297AEF" w:rsidRDefault="0065600B" w:rsidP="00F1502C">
      <w:pPr>
        <w:pStyle w:val="2"/>
        <w:keepLines w:val="0"/>
        <w:numPr>
          <w:ilvl w:val="1"/>
          <w:numId w:val="0"/>
        </w:numPr>
        <w:tabs>
          <w:tab w:val="num" w:pos="360"/>
          <w:tab w:val="num" w:pos="1440"/>
        </w:tabs>
        <w:spacing w:before="240"/>
        <w:ind w:firstLine="567"/>
        <w:rPr>
          <w:szCs w:val="24"/>
        </w:rPr>
      </w:pPr>
      <w:r w:rsidRPr="00297AEF">
        <w:rPr>
          <w:szCs w:val="24"/>
        </w:rPr>
        <w:t>1.</w:t>
      </w:r>
      <w:r>
        <w:rPr>
          <w:szCs w:val="24"/>
        </w:rPr>
        <w:t>2</w:t>
      </w:r>
      <w:r w:rsidRPr="00297AEF">
        <w:rPr>
          <w:szCs w:val="24"/>
        </w:rPr>
        <w:t xml:space="preserve">. Предмет </w:t>
      </w:r>
      <w:r>
        <w:rPr>
          <w:szCs w:val="24"/>
        </w:rPr>
        <w:t>запроса предложений</w:t>
      </w:r>
      <w:bookmarkEnd w:id="14"/>
      <w:bookmarkEnd w:id="15"/>
    </w:p>
    <w:p w:rsidR="0065600B" w:rsidRPr="00297AEF" w:rsidRDefault="0065600B" w:rsidP="0065600B">
      <w:pPr>
        <w:pStyle w:val="33"/>
        <w:keepNext/>
        <w:numPr>
          <w:ilvl w:val="2"/>
          <w:numId w:val="0"/>
        </w:numPr>
        <w:tabs>
          <w:tab w:val="num" w:pos="360"/>
          <w:tab w:val="num" w:pos="1307"/>
        </w:tabs>
        <w:adjustRightInd w:val="0"/>
        <w:ind w:firstLine="567"/>
        <w:textAlignment w:val="baseline"/>
        <w:rPr>
          <w:szCs w:val="24"/>
        </w:rPr>
      </w:pPr>
      <w:r w:rsidRPr="00297AEF">
        <w:rPr>
          <w:szCs w:val="24"/>
        </w:rPr>
        <w:t>1.</w:t>
      </w:r>
      <w:r>
        <w:rPr>
          <w:szCs w:val="24"/>
        </w:rPr>
        <w:t>2.1. Предмет запроса предложений</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настоящей документации</w:t>
      </w:r>
      <w:r w:rsidRPr="005F6C67">
        <w:rPr>
          <w:szCs w:val="24"/>
        </w:rPr>
        <w:t xml:space="preserve"> </w:t>
      </w:r>
      <w:r>
        <w:rPr>
          <w:szCs w:val="24"/>
        </w:rPr>
        <w:t xml:space="preserve">о проведении запроса предложений (далее - </w:t>
      </w:r>
      <w:hyperlink w:anchor="_РАЗДЕЛ_I.3_ИНФОРМАЦИОННАЯ_КАРТА КОН" w:history="1">
        <w:r w:rsidRPr="00DB6AF5">
          <w:rPr>
            <w:rStyle w:val="a9"/>
            <w:color w:val="auto"/>
            <w:szCs w:val="24"/>
            <w:u w:val="none"/>
          </w:rPr>
          <w:t>Информационн</w:t>
        </w:r>
        <w:r>
          <w:rPr>
            <w:rStyle w:val="a9"/>
            <w:color w:val="auto"/>
            <w:szCs w:val="24"/>
            <w:u w:val="none"/>
          </w:rPr>
          <w:t>ая</w:t>
        </w:r>
        <w:r w:rsidRPr="00DB6AF5">
          <w:rPr>
            <w:rStyle w:val="a9"/>
            <w:color w:val="auto"/>
            <w:szCs w:val="24"/>
            <w:u w:val="none"/>
          </w:rPr>
          <w:t xml:space="preserve"> карт</w:t>
        </w:r>
        <w:r>
          <w:rPr>
            <w:rStyle w:val="a9"/>
            <w:color w:val="auto"/>
            <w:szCs w:val="24"/>
            <w:u w:val="none"/>
          </w:rPr>
          <w:t>а</w:t>
        </w:r>
        <w:r w:rsidRPr="00DB6AF5">
          <w:rPr>
            <w:rStyle w:val="a9"/>
            <w:color w:val="auto"/>
            <w:szCs w:val="24"/>
            <w:u w:val="none"/>
          </w:rPr>
          <w:t xml:space="preserve"> </w:t>
        </w:r>
        <w:r>
          <w:rPr>
            <w:rStyle w:val="a9"/>
            <w:color w:val="auto"/>
            <w:szCs w:val="24"/>
            <w:u w:val="none"/>
          </w:rPr>
          <w:t>запроса</w:t>
        </w:r>
      </w:hyperlink>
      <w:r>
        <w:rPr>
          <w:szCs w:val="24"/>
        </w:rPr>
        <w:t xml:space="preserve"> предложений)</w:t>
      </w:r>
      <w:r w:rsidRPr="00297AEF">
        <w:rPr>
          <w:szCs w:val="24"/>
        </w:rPr>
        <w:t>.</w:t>
      </w:r>
    </w:p>
    <w:p w:rsidR="0065600B" w:rsidRPr="00297AEF" w:rsidRDefault="0065600B" w:rsidP="0065600B">
      <w:pPr>
        <w:pStyle w:val="33"/>
        <w:keepNext/>
        <w:numPr>
          <w:ilvl w:val="2"/>
          <w:numId w:val="0"/>
        </w:numPr>
        <w:tabs>
          <w:tab w:val="num" w:pos="360"/>
          <w:tab w:val="num" w:pos="1307"/>
        </w:tabs>
        <w:adjustRightInd w:val="0"/>
        <w:ind w:firstLine="567"/>
        <w:textAlignment w:val="baseline"/>
        <w:rPr>
          <w:szCs w:val="24"/>
        </w:rPr>
      </w:pPr>
      <w:r>
        <w:rPr>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заказчика, </w:t>
      </w:r>
      <w:r w:rsidRPr="00297AEF">
        <w:rPr>
          <w:szCs w:val="24"/>
        </w:rPr>
        <w:t xml:space="preserve">извещает всех заинтересованных лиц о проведении </w:t>
      </w:r>
      <w:r>
        <w:rPr>
          <w:szCs w:val="24"/>
        </w:rPr>
        <w:t>запроса предложений</w:t>
      </w:r>
      <w:r w:rsidRPr="00297AEF">
        <w:rPr>
          <w:szCs w:val="24"/>
        </w:rPr>
        <w:t xml:space="preserve"> и возможности подавать заявки на участие в </w:t>
      </w:r>
      <w:r>
        <w:rPr>
          <w:szCs w:val="24"/>
        </w:rPr>
        <w:t>запросе предложений</w:t>
      </w:r>
      <w:r w:rsidRPr="00297AEF">
        <w:rPr>
          <w:szCs w:val="24"/>
        </w:rPr>
        <w:t xml:space="preserve"> на оказание услуг, информация о которых содержится в </w:t>
      </w:r>
      <w:hyperlink w:anchor="_РАЗДЕЛ_I.3_ИНФОРМАЦИОННАЯ_КАРТА КОН" w:history="1">
        <w:r w:rsidRPr="00DB6AF5">
          <w:rPr>
            <w:rStyle w:val="a9"/>
            <w:color w:val="auto"/>
            <w:szCs w:val="24"/>
            <w:u w:val="none"/>
          </w:rPr>
          <w:t xml:space="preserve">Информационной карте </w:t>
        </w:r>
        <w:r>
          <w:rPr>
            <w:rStyle w:val="a9"/>
            <w:color w:val="auto"/>
            <w:szCs w:val="24"/>
            <w:u w:val="none"/>
          </w:rPr>
          <w:t>запроса</w:t>
        </w:r>
      </w:hyperlink>
      <w:r>
        <w:rPr>
          <w:szCs w:val="24"/>
        </w:rPr>
        <w:t xml:space="preserve"> предложений</w:t>
      </w:r>
      <w:r w:rsidRPr="00297AEF">
        <w:rPr>
          <w:szCs w:val="24"/>
        </w:rPr>
        <w:t>, в соответствии с процедурами и условиями, приведен</w:t>
      </w:r>
      <w:r>
        <w:rPr>
          <w:szCs w:val="24"/>
        </w:rPr>
        <w:t>ными в настоящей документации о проведении запроса предложений</w:t>
      </w:r>
      <w:r w:rsidRPr="00297AEF">
        <w:rPr>
          <w:szCs w:val="24"/>
        </w:rPr>
        <w:t>.</w:t>
      </w:r>
    </w:p>
    <w:p w:rsidR="0065600B" w:rsidRPr="00297AEF" w:rsidRDefault="0065600B" w:rsidP="00F1502C">
      <w:pPr>
        <w:pStyle w:val="2"/>
        <w:keepLines w:val="0"/>
        <w:numPr>
          <w:ilvl w:val="1"/>
          <w:numId w:val="0"/>
        </w:numPr>
        <w:tabs>
          <w:tab w:val="num" w:pos="360"/>
          <w:tab w:val="num" w:pos="1440"/>
        </w:tabs>
        <w:spacing w:before="240"/>
        <w:ind w:firstLine="567"/>
        <w:rPr>
          <w:szCs w:val="24"/>
        </w:rPr>
      </w:pPr>
      <w:r>
        <w:rPr>
          <w:szCs w:val="24"/>
        </w:rPr>
        <w:t xml:space="preserve">1.3. </w:t>
      </w:r>
      <w:r w:rsidRPr="00297AEF">
        <w:rPr>
          <w:szCs w:val="24"/>
        </w:rPr>
        <w:t>Место и</w:t>
      </w:r>
      <w:r>
        <w:rPr>
          <w:szCs w:val="24"/>
        </w:rPr>
        <w:t xml:space="preserve"> сроки (периоды) оказания услуг</w:t>
      </w:r>
    </w:p>
    <w:p w:rsidR="0065600B" w:rsidRDefault="0065600B" w:rsidP="0065600B">
      <w:pPr>
        <w:pStyle w:val="33"/>
        <w:keepNext/>
        <w:numPr>
          <w:ilvl w:val="2"/>
          <w:numId w:val="0"/>
        </w:numPr>
        <w:tabs>
          <w:tab w:val="num" w:pos="360"/>
          <w:tab w:val="num" w:pos="1307"/>
        </w:tabs>
        <w:adjustRightInd w:val="0"/>
        <w:ind w:firstLine="567"/>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Pr>
          <w:szCs w:val="24"/>
        </w:rPr>
        <w:t>запроса предложений</w:t>
      </w:r>
      <w:r w:rsidRPr="00297AEF">
        <w:rPr>
          <w:szCs w:val="24"/>
        </w:rPr>
        <w:t>.</w:t>
      </w:r>
    </w:p>
    <w:p w:rsidR="0065600B" w:rsidRPr="00F739D7" w:rsidRDefault="0065600B" w:rsidP="00F1502C">
      <w:pPr>
        <w:pStyle w:val="20"/>
        <w:spacing w:before="240"/>
        <w:ind w:firstLine="567"/>
        <w:jc w:val="left"/>
        <w:rPr>
          <w:sz w:val="24"/>
          <w:szCs w:val="24"/>
        </w:rPr>
      </w:pPr>
      <w:bookmarkStart w:id="17" w:name="_Toc253767326"/>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16"/>
      <w:bookmarkEnd w:id="17"/>
      <w:r w:rsidRPr="00EB5B3C">
        <w:rPr>
          <w:sz w:val="24"/>
          <w:szCs w:val="24"/>
        </w:rPr>
        <w:t xml:space="preserve"> </w:t>
      </w:r>
      <w:r>
        <w:rPr>
          <w:sz w:val="24"/>
          <w:szCs w:val="24"/>
        </w:rPr>
        <w:t>договора</w:t>
      </w:r>
    </w:p>
    <w:p w:rsidR="0065600B" w:rsidRPr="007D241D" w:rsidRDefault="0065600B" w:rsidP="0065600B">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65600B" w:rsidRPr="00297AEF" w:rsidRDefault="0065600B" w:rsidP="00F1502C">
      <w:pPr>
        <w:pStyle w:val="20"/>
        <w:spacing w:before="240"/>
        <w:ind w:firstLine="567"/>
        <w:jc w:val="left"/>
        <w:rPr>
          <w:sz w:val="24"/>
          <w:szCs w:val="24"/>
        </w:rPr>
      </w:pPr>
      <w:bookmarkStart w:id="19" w:name="_Toc168126685"/>
      <w:bookmarkStart w:id="20" w:name="_Toc253767327"/>
      <w:bookmarkEnd w:id="18"/>
      <w:r>
        <w:rPr>
          <w:sz w:val="24"/>
          <w:szCs w:val="24"/>
        </w:rPr>
        <w:t>1.5</w:t>
      </w:r>
      <w:r w:rsidRPr="00297AEF">
        <w:rPr>
          <w:sz w:val="24"/>
          <w:szCs w:val="24"/>
        </w:rPr>
        <w:t xml:space="preserve">. Требования к участникам </w:t>
      </w:r>
      <w:bookmarkEnd w:id="19"/>
      <w:bookmarkEnd w:id="20"/>
      <w:r>
        <w:rPr>
          <w:sz w:val="24"/>
          <w:szCs w:val="24"/>
        </w:rPr>
        <w:t>процедуры закупки</w:t>
      </w:r>
    </w:p>
    <w:p w:rsidR="0065600B" w:rsidRDefault="0065600B" w:rsidP="0065600B">
      <w:pPr>
        <w:autoSpaceDE w:val="0"/>
        <w:autoSpaceDN w:val="0"/>
        <w:adjustRightInd w:val="0"/>
        <w:ind w:firstLine="567"/>
        <w:jc w:val="both"/>
        <w:outlineLvl w:val="1"/>
        <w:rPr>
          <w:sz w:val="24"/>
          <w:szCs w:val="24"/>
        </w:rPr>
      </w:pPr>
      <w:r>
        <w:rPr>
          <w:sz w:val="24"/>
          <w:szCs w:val="24"/>
        </w:rPr>
        <w:t>1.5</w:t>
      </w:r>
      <w:r w:rsidRPr="00297AEF">
        <w:rPr>
          <w:sz w:val="24"/>
          <w:szCs w:val="24"/>
        </w:rPr>
        <w:t xml:space="preserve">.1. </w:t>
      </w:r>
      <w:r>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65600B" w:rsidRPr="00297AEF" w:rsidRDefault="0065600B" w:rsidP="0065600B">
      <w:pPr>
        <w:autoSpaceDE w:val="0"/>
        <w:autoSpaceDN w:val="0"/>
        <w:adjustRightInd w:val="0"/>
        <w:ind w:firstLine="567"/>
        <w:jc w:val="both"/>
        <w:rPr>
          <w:sz w:val="28"/>
        </w:rPr>
      </w:pPr>
      <w:r>
        <w:rPr>
          <w:sz w:val="24"/>
          <w:szCs w:val="24"/>
        </w:rPr>
        <w:t>1.5</w:t>
      </w:r>
      <w:r w:rsidRPr="00297AEF">
        <w:rPr>
          <w:sz w:val="24"/>
          <w:szCs w:val="24"/>
        </w:rPr>
        <w:t xml:space="preserve">.2.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.3.</w:t>
      </w:r>
      <w:r>
        <w:rPr>
          <w:sz w:val="24"/>
          <w:szCs w:val="24"/>
        </w:rPr>
        <w:t xml:space="preserve"> настоящей документации.</w:t>
      </w:r>
    </w:p>
    <w:p w:rsidR="0065600B" w:rsidRPr="00297AEF" w:rsidRDefault="0065600B" w:rsidP="0065600B">
      <w:pPr>
        <w:ind w:firstLine="567"/>
        <w:jc w:val="both"/>
        <w:rPr>
          <w:sz w:val="24"/>
          <w:szCs w:val="24"/>
        </w:rPr>
      </w:pPr>
      <w:r>
        <w:rPr>
          <w:sz w:val="24"/>
          <w:szCs w:val="24"/>
        </w:rPr>
        <w:t>1.5</w:t>
      </w:r>
      <w:r w:rsidRPr="00297AEF">
        <w:rPr>
          <w:sz w:val="24"/>
          <w:szCs w:val="24"/>
        </w:rPr>
        <w:t xml:space="preserve">.3. Обязательные требования к участникам </w:t>
      </w:r>
      <w:r>
        <w:rPr>
          <w:sz w:val="24"/>
          <w:szCs w:val="24"/>
        </w:rPr>
        <w:t>процедуры закупки</w:t>
      </w:r>
      <w:r w:rsidRPr="00297AEF">
        <w:rPr>
          <w:sz w:val="24"/>
          <w:szCs w:val="24"/>
        </w:rPr>
        <w:t>:</w:t>
      </w:r>
    </w:p>
    <w:p w:rsidR="0065600B" w:rsidRPr="00E16472" w:rsidRDefault="0065600B" w:rsidP="0065600B">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ие услуг, являющихся предметом запроса предложений</w:t>
      </w:r>
      <w:r w:rsidRPr="00E16472">
        <w:rPr>
          <w:sz w:val="24"/>
          <w:szCs w:val="24"/>
        </w:rPr>
        <w:t>;</w:t>
      </w:r>
    </w:p>
    <w:p w:rsidR="0065600B" w:rsidRPr="00297AEF" w:rsidRDefault="0065600B" w:rsidP="0065600B">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65600B" w:rsidRPr="00297AEF" w:rsidRDefault="0065600B" w:rsidP="0065600B">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Pr>
          <w:sz w:val="24"/>
          <w:szCs w:val="24"/>
        </w:rPr>
        <w:t>запросе предложений</w:t>
      </w:r>
      <w:r w:rsidRPr="00297AEF">
        <w:rPr>
          <w:sz w:val="24"/>
          <w:szCs w:val="24"/>
        </w:rPr>
        <w:t>;</w:t>
      </w:r>
    </w:p>
    <w:p w:rsidR="0065600B" w:rsidRPr="00297AEF" w:rsidRDefault="0065600B" w:rsidP="0065600B">
      <w:pPr>
        <w:numPr>
          <w:ilvl w:val="0"/>
          <w:numId w:val="7"/>
        </w:numPr>
        <w:tabs>
          <w:tab w:val="left" w:pos="1418"/>
        </w:tabs>
        <w:ind w:left="0" w:firstLine="567"/>
        <w:jc w:val="both"/>
        <w:rPr>
          <w:sz w:val="24"/>
          <w:szCs w:val="24"/>
        </w:rPr>
      </w:pPr>
      <w:r w:rsidRPr="00297AEF">
        <w:rPr>
          <w:sz w:val="24"/>
          <w:szCs w:val="24"/>
        </w:rPr>
        <w:lastRenderedPageBreak/>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F1502C">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стоимости активов участника </w:t>
      </w:r>
      <w:r>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F1502C" w:rsidRPr="00706C33" w:rsidRDefault="00F1502C" w:rsidP="00F1502C">
      <w:pPr>
        <w:pStyle w:val="ConsPlusNormal"/>
        <w:numPr>
          <w:ilvl w:val="0"/>
          <w:numId w:val="7"/>
        </w:numPr>
        <w:tabs>
          <w:tab w:val="clear" w:pos="720"/>
          <w:tab w:val="num" w:pos="360"/>
        </w:tabs>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bookmarkStart w:id="24" w:name="_Toc168126687"/>
      <w:bookmarkStart w:id="25" w:name="_Toc253767329"/>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F1502C" w:rsidRPr="00E53FD5" w:rsidRDefault="00F1502C" w:rsidP="00F1502C">
      <w:pPr>
        <w:pStyle w:val="ConsPlusNormal"/>
        <w:numPr>
          <w:ilvl w:val="0"/>
          <w:numId w:val="7"/>
        </w:numPr>
        <w:tabs>
          <w:tab w:val="clear" w:pos="720"/>
          <w:tab w:val="num" w:pos="360"/>
        </w:tabs>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65600B" w:rsidRPr="00F1502C" w:rsidRDefault="00F1502C" w:rsidP="00F1502C">
      <w:pPr>
        <w:pStyle w:val="ConsPlusNormal"/>
        <w:numPr>
          <w:ilvl w:val="0"/>
          <w:numId w:val="8"/>
        </w:numPr>
        <w:tabs>
          <w:tab w:val="clear" w:pos="720"/>
          <w:tab w:val="num" w:pos="644"/>
        </w:tabs>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p>
    <w:p w:rsidR="0065600B" w:rsidRPr="00297AEF" w:rsidRDefault="0065600B" w:rsidP="00F1502C">
      <w:pPr>
        <w:pStyle w:val="20"/>
        <w:spacing w:before="240"/>
        <w:ind w:firstLine="540"/>
        <w:jc w:val="both"/>
        <w:rPr>
          <w:sz w:val="24"/>
          <w:szCs w:val="24"/>
        </w:rPr>
      </w:pPr>
      <w:bookmarkStart w:id="26" w:name="_Toc138742688"/>
      <w:bookmarkStart w:id="27" w:name="_Toc168126690"/>
      <w:bookmarkEnd w:id="24"/>
      <w:bookmarkEnd w:id="25"/>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65600B" w:rsidRDefault="0065600B" w:rsidP="0065600B">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8" w:name="_Toc168126688"/>
    </w:p>
    <w:p w:rsidR="0065600B" w:rsidRPr="00297AEF" w:rsidRDefault="0065600B" w:rsidP="00F1502C">
      <w:pPr>
        <w:pStyle w:val="20"/>
        <w:spacing w:before="240"/>
        <w:ind w:firstLine="540"/>
        <w:jc w:val="both"/>
        <w:rPr>
          <w:sz w:val="24"/>
          <w:szCs w:val="24"/>
        </w:rPr>
      </w:pPr>
      <w:bookmarkStart w:id="29" w:name="_Toc168126689"/>
      <w:bookmarkStart w:id="30" w:name="_Toc253767331"/>
      <w:bookmarkEnd w:id="28"/>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9"/>
      <w:r w:rsidRPr="00297AEF">
        <w:rPr>
          <w:sz w:val="24"/>
          <w:szCs w:val="24"/>
        </w:rPr>
        <w:t xml:space="preserve"> Отстранение от участия в </w:t>
      </w:r>
      <w:bookmarkEnd w:id="30"/>
      <w:r>
        <w:rPr>
          <w:sz w:val="24"/>
          <w:szCs w:val="24"/>
        </w:rPr>
        <w:t>запросе предложений</w:t>
      </w:r>
    </w:p>
    <w:p w:rsidR="0065600B" w:rsidRPr="00297AEF" w:rsidRDefault="0065600B" w:rsidP="0065600B">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65600B" w:rsidRDefault="0065600B" w:rsidP="0065600B">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65600B" w:rsidRPr="00297AEF" w:rsidRDefault="0065600B" w:rsidP="0065600B">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w:t>
      </w:r>
      <w:r w:rsidR="00F1502C">
        <w:rPr>
          <w:sz w:val="24"/>
          <w:szCs w:val="24"/>
        </w:rPr>
        <w:t>, 5.2</w:t>
      </w:r>
      <w:r>
        <w:rPr>
          <w:sz w:val="24"/>
          <w:szCs w:val="24"/>
        </w:rPr>
        <w:t xml:space="preserve"> настоящей документации;</w:t>
      </w:r>
    </w:p>
    <w:p w:rsidR="0065600B" w:rsidRPr="006D2435" w:rsidRDefault="0065600B" w:rsidP="0065600B">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65600B" w:rsidRPr="00297AEF" w:rsidRDefault="0065600B" w:rsidP="00F1502C">
      <w:pPr>
        <w:keepNext/>
        <w:keepLines/>
        <w:widowControl w:val="0"/>
        <w:suppressLineNumbers/>
        <w:suppressAutoHyphens/>
        <w:spacing w:before="240" w:after="240"/>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r w:rsidR="00F1502C">
        <w:rPr>
          <w:b/>
          <w:sz w:val="24"/>
          <w:szCs w:val="24"/>
        </w:rPr>
        <w:t>.</w:t>
      </w:r>
    </w:p>
    <w:p w:rsidR="0065600B" w:rsidRDefault="0065600B" w:rsidP="0065600B">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запроса предложений публикуется Агентством</w:t>
      </w:r>
      <w:r w:rsidRPr="00297AEF">
        <w:rPr>
          <w:sz w:val="24"/>
          <w:szCs w:val="24"/>
        </w:rPr>
        <w:t xml:space="preserve"> на официальном сайте не менее чем за </w:t>
      </w:r>
      <w:r w:rsidR="00F1502C">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65600B" w:rsidRPr="00297AEF" w:rsidRDefault="0065600B" w:rsidP="0065600B">
      <w:pPr>
        <w:widowControl w:val="0"/>
        <w:ind w:firstLine="540"/>
        <w:jc w:val="both"/>
        <w:rPr>
          <w:bCs/>
          <w:sz w:val="24"/>
          <w:szCs w:val="24"/>
        </w:rPr>
      </w:pPr>
      <w:r>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65600B" w:rsidRPr="00297AEF" w:rsidRDefault="0065600B" w:rsidP="0065600B">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65600B" w:rsidRDefault="0065600B" w:rsidP="0065600B">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F1502C">
        <w:rPr>
          <w:sz w:val="24"/>
          <w:szCs w:val="24"/>
        </w:rPr>
        <w:t>родлевается не менее чем на 2 (Д</w:t>
      </w:r>
      <w:r>
        <w:rPr>
          <w:sz w:val="24"/>
          <w:szCs w:val="24"/>
        </w:rPr>
        <w:t>ва) рабочих дня.</w:t>
      </w:r>
    </w:p>
    <w:p w:rsidR="0065600B" w:rsidRDefault="0065600B" w:rsidP="00F1502C">
      <w:pPr>
        <w:pStyle w:val="20"/>
        <w:spacing w:before="240"/>
        <w:ind w:firstLine="567"/>
        <w:rPr>
          <w:sz w:val="24"/>
          <w:szCs w:val="24"/>
        </w:rPr>
      </w:pPr>
      <w:bookmarkStart w:id="31" w:name="_Toc253767332"/>
      <w:r>
        <w:rPr>
          <w:sz w:val="24"/>
          <w:szCs w:val="24"/>
        </w:rPr>
        <w:t xml:space="preserve">2. </w:t>
      </w:r>
      <w:r w:rsidRPr="00297AEF">
        <w:rPr>
          <w:sz w:val="24"/>
          <w:szCs w:val="24"/>
        </w:rPr>
        <w:t>ДОКУМЕНТАЦИЯ</w:t>
      </w:r>
      <w:bookmarkEnd w:id="26"/>
      <w:bookmarkEnd w:id="27"/>
      <w:bookmarkEnd w:id="31"/>
      <w:r>
        <w:rPr>
          <w:sz w:val="24"/>
          <w:szCs w:val="24"/>
        </w:rPr>
        <w:t xml:space="preserve"> О ЗАПРОСЕ ПРЕДЛОЖЕНИЙ</w:t>
      </w:r>
    </w:p>
    <w:p w:rsidR="0065600B" w:rsidRDefault="0065600B" w:rsidP="0065600B">
      <w:pPr>
        <w:ind w:firstLine="540"/>
        <w:jc w:val="both"/>
        <w:rPr>
          <w:sz w:val="24"/>
          <w:szCs w:val="24"/>
        </w:rPr>
      </w:pPr>
      <w:r>
        <w:rPr>
          <w:sz w:val="24"/>
          <w:szCs w:val="24"/>
        </w:rPr>
        <w:t>Д</w:t>
      </w:r>
      <w:r w:rsidRPr="00297AEF">
        <w:rPr>
          <w:sz w:val="24"/>
          <w:szCs w:val="24"/>
        </w:rPr>
        <w:t>окументация</w:t>
      </w:r>
      <w:r>
        <w:rPr>
          <w:sz w:val="24"/>
          <w:szCs w:val="24"/>
        </w:rPr>
        <w:t xml:space="preserve"> о проведении запроса предложений</w:t>
      </w:r>
      <w:r w:rsidRPr="00297AEF">
        <w:rPr>
          <w:sz w:val="24"/>
          <w:szCs w:val="24"/>
        </w:rPr>
        <w:t xml:space="preserve"> для ознакомления доступна в электронном вид</w:t>
      </w:r>
      <w:r>
        <w:rPr>
          <w:sz w:val="24"/>
          <w:szCs w:val="24"/>
        </w:rPr>
        <w:t xml:space="preserve">е на </w:t>
      </w:r>
      <w:r w:rsidRPr="00297AEF">
        <w:rPr>
          <w:sz w:val="24"/>
          <w:szCs w:val="24"/>
        </w:rPr>
        <w:t>сайте</w:t>
      </w:r>
      <w:bookmarkStart w:id="32" w:name="_Toc138742690"/>
      <w:bookmarkStart w:id="33" w:name="_Toc168126692"/>
      <w:r>
        <w:rPr>
          <w:sz w:val="24"/>
          <w:szCs w:val="24"/>
        </w:rPr>
        <w:t xml:space="preserve"> Агентства и Портале ЭТП.</w:t>
      </w:r>
    </w:p>
    <w:p w:rsidR="0065600B" w:rsidRPr="00297AEF" w:rsidRDefault="0065600B" w:rsidP="00F1502C">
      <w:pPr>
        <w:pStyle w:val="20"/>
        <w:spacing w:before="240"/>
        <w:ind w:firstLine="540"/>
        <w:jc w:val="left"/>
        <w:rPr>
          <w:sz w:val="24"/>
          <w:szCs w:val="24"/>
        </w:rPr>
      </w:pPr>
      <w:bookmarkStart w:id="34" w:name="_Toc253767334"/>
      <w:r w:rsidRPr="00297AEF">
        <w:rPr>
          <w:sz w:val="24"/>
          <w:szCs w:val="24"/>
        </w:rPr>
        <w:lastRenderedPageBreak/>
        <w:t>2.</w:t>
      </w:r>
      <w:r>
        <w:rPr>
          <w:sz w:val="24"/>
          <w:szCs w:val="24"/>
        </w:rPr>
        <w:t>1</w:t>
      </w:r>
      <w:r w:rsidRPr="00297AEF">
        <w:rPr>
          <w:sz w:val="24"/>
          <w:szCs w:val="24"/>
        </w:rPr>
        <w:t>. Разъяснение положений документации</w:t>
      </w:r>
      <w:bookmarkEnd w:id="32"/>
      <w:bookmarkEnd w:id="33"/>
      <w:bookmarkEnd w:id="34"/>
      <w:r>
        <w:rPr>
          <w:sz w:val="24"/>
          <w:szCs w:val="24"/>
        </w:rPr>
        <w:t xml:space="preserve"> о проведении запроса предложений</w:t>
      </w:r>
    </w:p>
    <w:p w:rsidR="0065600B" w:rsidRPr="00297AEF" w:rsidRDefault="0065600B" w:rsidP="0065600B">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Pr>
          <w:sz w:val="24"/>
          <w:szCs w:val="24"/>
        </w:rPr>
        <w:t>Агентство</w:t>
      </w:r>
      <w:r w:rsidRPr="00297AEF">
        <w:rPr>
          <w:sz w:val="24"/>
          <w:szCs w:val="24"/>
        </w:rPr>
        <w:t xml:space="preserve"> запрос о разъяснении положений документации</w:t>
      </w:r>
      <w:r>
        <w:rPr>
          <w:sz w:val="24"/>
          <w:szCs w:val="24"/>
        </w:rPr>
        <w:t xml:space="preserve"> о проведении запроса предложений в письменной форме или по электронной почт</w:t>
      </w:r>
      <w:r w:rsidR="00F1502C">
        <w:rPr>
          <w:sz w:val="24"/>
          <w:szCs w:val="24"/>
        </w:rPr>
        <w:t>е в срок не позднее, чем за 5 (П</w:t>
      </w:r>
      <w:r>
        <w:rPr>
          <w:sz w:val="24"/>
          <w:szCs w:val="24"/>
        </w:rPr>
        <w:t>ять) рабочих дня до окончания срока подачи заявок на участие в запросе предложений.</w:t>
      </w:r>
    </w:p>
    <w:p w:rsidR="0065600B" w:rsidRPr="00297AEF" w:rsidRDefault="0065600B" w:rsidP="0065600B">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sidR="00F1502C">
        <w:rPr>
          <w:sz w:val="24"/>
          <w:szCs w:val="24"/>
        </w:rPr>
        <w:t>1 (О</w:t>
      </w:r>
      <w:r>
        <w:rPr>
          <w:sz w:val="24"/>
          <w:szCs w:val="24"/>
        </w:rPr>
        <w:t>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проведении запроса предложений</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Pr>
          <w:sz w:val="24"/>
          <w:szCs w:val="24"/>
        </w:rPr>
        <w:t>Агентством</w:t>
      </w:r>
      <w:r w:rsidRPr="00297AEF">
        <w:rPr>
          <w:sz w:val="24"/>
          <w:szCs w:val="24"/>
        </w:rPr>
        <w:t xml:space="preserve"> на</w:t>
      </w:r>
      <w:r>
        <w:rPr>
          <w:sz w:val="24"/>
          <w:szCs w:val="24"/>
        </w:rPr>
        <w:t xml:space="preserve"> </w:t>
      </w:r>
      <w:r w:rsidRPr="00297AEF">
        <w:rPr>
          <w:sz w:val="24"/>
          <w:szCs w:val="24"/>
        </w:rPr>
        <w:t>сайте</w:t>
      </w:r>
      <w:r>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Pr>
          <w:sz w:val="24"/>
          <w:szCs w:val="24"/>
        </w:rPr>
        <w:t xml:space="preserve">о запросе предложений </w:t>
      </w:r>
      <w:r w:rsidRPr="00297AEF">
        <w:rPr>
          <w:sz w:val="24"/>
          <w:szCs w:val="24"/>
        </w:rPr>
        <w:t>не должно изменять её суть.</w:t>
      </w:r>
    </w:p>
    <w:p w:rsidR="0065600B" w:rsidRPr="00297AEF" w:rsidRDefault="0065600B" w:rsidP="00F1502C">
      <w:pPr>
        <w:pStyle w:val="20"/>
        <w:spacing w:before="240"/>
        <w:ind w:firstLine="540"/>
        <w:jc w:val="both"/>
        <w:rPr>
          <w:sz w:val="24"/>
          <w:szCs w:val="24"/>
        </w:rPr>
      </w:pPr>
      <w:bookmarkStart w:id="35" w:name="_Ref119429410"/>
      <w:bookmarkStart w:id="36" w:name="_Toc138742691"/>
      <w:bookmarkStart w:id="37" w:name="_Toc168126693"/>
      <w:bookmarkStart w:id="38" w:name="_Toc253767335"/>
      <w:r w:rsidRPr="00297AEF">
        <w:rPr>
          <w:sz w:val="24"/>
          <w:szCs w:val="24"/>
        </w:rPr>
        <w:t>2.</w:t>
      </w:r>
      <w:r>
        <w:rPr>
          <w:sz w:val="24"/>
          <w:szCs w:val="24"/>
        </w:rPr>
        <w:t>2</w:t>
      </w:r>
      <w:r w:rsidRPr="00297AEF">
        <w:rPr>
          <w:sz w:val="24"/>
          <w:szCs w:val="24"/>
        </w:rPr>
        <w:t>. Внесение изменений в документацию</w:t>
      </w:r>
      <w:bookmarkEnd w:id="35"/>
      <w:bookmarkEnd w:id="36"/>
      <w:bookmarkEnd w:id="37"/>
      <w:bookmarkEnd w:id="38"/>
      <w:r>
        <w:rPr>
          <w:sz w:val="24"/>
          <w:szCs w:val="24"/>
        </w:rPr>
        <w:t xml:space="preserve"> о проведении запроса предложений</w:t>
      </w:r>
    </w:p>
    <w:p w:rsidR="0065600B" w:rsidRPr="00297AEF" w:rsidRDefault="0065600B" w:rsidP="0065600B">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65600B" w:rsidRDefault="0065600B" w:rsidP="0065600B">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запроса предложений, срок подачи заявок на участие в запросе предложений п</w:t>
      </w:r>
      <w:r w:rsidR="00F1502C">
        <w:rPr>
          <w:sz w:val="24"/>
          <w:szCs w:val="24"/>
        </w:rPr>
        <w:t>родлевается не менее чем на 2 (Д</w:t>
      </w:r>
      <w:r>
        <w:rPr>
          <w:sz w:val="24"/>
          <w:szCs w:val="24"/>
        </w:rPr>
        <w:t>ва) рабочих дня.</w:t>
      </w:r>
    </w:p>
    <w:p w:rsidR="0065600B" w:rsidRPr="00297AEF" w:rsidRDefault="0065600B" w:rsidP="0065600B">
      <w:pPr>
        <w:ind w:firstLine="540"/>
        <w:jc w:val="both"/>
        <w:rPr>
          <w:sz w:val="24"/>
          <w:szCs w:val="24"/>
        </w:rPr>
      </w:pPr>
      <w:r w:rsidRPr="00297AEF">
        <w:rPr>
          <w:sz w:val="24"/>
          <w:szCs w:val="24"/>
        </w:rPr>
        <w:t>2.</w:t>
      </w:r>
      <w:r>
        <w:rPr>
          <w:sz w:val="24"/>
          <w:szCs w:val="24"/>
        </w:rPr>
        <w:t>2</w:t>
      </w:r>
      <w:r w:rsidRPr="00297AEF">
        <w:rPr>
          <w:sz w:val="24"/>
          <w:szCs w:val="24"/>
        </w:rPr>
        <w:t xml:space="preserve">.3. Участники </w:t>
      </w:r>
      <w:r>
        <w:rPr>
          <w:sz w:val="24"/>
          <w:szCs w:val="24"/>
        </w:rPr>
        <w:t xml:space="preserve">процедуры закупки </w:t>
      </w:r>
      <w:r w:rsidRPr="00297AEF">
        <w:rPr>
          <w:sz w:val="24"/>
          <w:szCs w:val="24"/>
        </w:rPr>
        <w:t>самостоятельно отслеживают возможные изменения, внесенные в документацию</w:t>
      </w:r>
      <w:r>
        <w:rPr>
          <w:sz w:val="24"/>
          <w:szCs w:val="24"/>
        </w:rPr>
        <w:t xml:space="preserve"> о проведении запроса предложений</w:t>
      </w:r>
      <w:r w:rsidRPr="00297AEF">
        <w:rPr>
          <w:sz w:val="24"/>
          <w:szCs w:val="24"/>
        </w:rPr>
        <w:t xml:space="preserve">, размещенные на </w:t>
      </w:r>
      <w:r>
        <w:rPr>
          <w:sz w:val="24"/>
          <w:szCs w:val="24"/>
        </w:rPr>
        <w:t xml:space="preserve">официальном </w:t>
      </w:r>
      <w:r w:rsidRPr="00297AEF">
        <w:rPr>
          <w:sz w:val="24"/>
          <w:szCs w:val="24"/>
        </w:rPr>
        <w:t>сайте</w:t>
      </w:r>
      <w:r w:rsidRPr="00297AEF">
        <w:rPr>
          <w:i/>
          <w:sz w:val="24"/>
          <w:szCs w:val="24"/>
        </w:rPr>
        <w:t>.</w:t>
      </w:r>
    </w:p>
    <w:p w:rsidR="0065600B" w:rsidRPr="00297AEF" w:rsidRDefault="0065600B" w:rsidP="0065600B">
      <w:pPr>
        <w:ind w:firstLine="540"/>
        <w:jc w:val="both"/>
        <w:rPr>
          <w:sz w:val="24"/>
          <w:szCs w:val="24"/>
        </w:rPr>
      </w:pPr>
      <w:r>
        <w:rPr>
          <w:sz w:val="24"/>
          <w:szCs w:val="24"/>
        </w:rPr>
        <w:t>2.2.4. Агентство</w:t>
      </w:r>
      <w:r w:rsidRPr="00297AEF">
        <w:rPr>
          <w:sz w:val="24"/>
          <w:szCs w:val="24"/>
        </w:rPr>
        <w:t xml:space="preserve"> не несет ответственности в случае, если участник </w:t>
      </w:r>
      <w:r>
        <w:rPr>
          <w:sz w:val="24"/>
          <w:szCs w:val="24"/>
        </w:rPr>
        <w:t>процедуры закупки</w:t>
      </w:r>
      <w:r w:rsidRPr="00297AEF">
        <w:rPr>
          <w:sz w:val="24"/>
          <w:szCs w:val="24"/>
        </w:rPr>
        <w:t xml:space="preserve"> не ознакомился с изменениями, внесенными в извещение о проведении </w:t>
      </w:r>
      <w:r>
        <w:rPr>
          <w:sz w:val="24"/>
          <w:szCs w:val="24"/>
        </w:rPr>
        <w:t>запроса предложений</w:t>
      </w:r>
      <w:r w:rsidRPr="00297AEF">
        <w:rPr>
          <w:sz w:val="24"/>
          <w:szCs w:val="24"/>
        </w:rPr>
        <w:t xml:space="preserve"> и документацию</w:t>
      </w:r>
      <w:r>
        <w:rPr>
          <w:sz w:val="24"/>
          <w:szCs w:val="24"/>
        </w:rPr>
        <w:t xml:space="preserve"> о проведении запроса предложений</w:t>
      </w:r>
      <w:r w:rsidRPr="00297AEF">
        <w:rPr>
          <w:sz w:val="24"/>
          <w:szCs w:val="24"/>
        </w:rPr>
        <w:t>, размещенными надлежащим образом.</w:t>
      </w:r>
    </w:p>
    <w:p w:rsidR="0065600B" w:rsidRPr="00297AEF" w:rsidRDefault="0065600B" w:rsidP="0065600B">
      <w:pPr>
        <w:pStyle w:val="20"/>
        <w:ind w:firstLine="720"/>
        <w:jc w:val="left"/>
        <w:rPr>
          <w:sz w:val="24"/>
          <w:szCs w:val="24"/>
        </w:rPr>
      </w:pPr>
      <w:bookmarkStart w:id="39" w:name="_Toc138742692"/>
      <w:bookmarkStart w:id="40" w:name="_Toc168126694"/>
    </w:p>
    <w:p w:rsidR="0065600B" w:rsidRDefault="0065600B" w:rsidP="0065600B">
      <w:pPr>
        <w:pStyle w:val="20"/>
        <w:numPr>
          <w:ilvl w:val="0"/>
          <w:numId w:val="15"/>
        </w:numPr>
        <w:spacing w:before="60"/>
        <w:rPr>
          <w:sz w:val="24"/>
          <w:szCs w:val="24"/>
        </w:rPr>
      </w:pPr>
      <w:bookmarkStart w:id="41" w:name="_Toc253767337"/>
      <w:bookmarkEnd w:id="39"/>
      <w:bookmarkEnd w:id="40"/>
      <w:r w:rsidRPr="00297AEF">
        <w:rPr>
          <w:sz w:val="24"/>
          <w:szCs w:val="24"/>
        </w:rPr>
        <w:t xml:space="preserve">ИНСТРУКЦИЯ ПО ПОДГОТОВКЕ И ЗАПОЛНЕНИЮ ЗАЯВКИ НА УЧАСТИЕ В </w:t>
      </w:r>
      <w:bookmarkEnd w:id="41"/>
      <w:r>
        <w:rPr>
          <w:sz w:val="24"/>
          <w:szCs w:val="24"/>
        </w:rPr>
        <w:t>ЗАПРОСЕ ПРЕДЛОЖЕНИЙ</w:t>
      </w:r>
    </w:p>
    <w:p w:rsidR="0065600B" w:rsidRPr="00297AEF" w:rsidRDefault="0065600B" w:rsidP="0065600B">
      <w:pPr>
        <w:pStyle w:val="20"/>
        <w:tabs>
          <w:tab w:val="num" w:pos="540"/>
        </w:tabs>
        <w:ind w:firstLine="540"/>
        <w:jc w:val="both"/>
        <w:rPr>
          <w:sz w:val="24"/>
          <w:szCs w:val="24"/>
        </w:rPr>
      </w:pPr>
      <w:bookmarkStart w:id="42" w:name="_Toc168126696"/>
      <w:bookmarkStart w:id="43" w:name="_Toc253767338"/>
      <w:bookmarkStart w:id="44" w:name="_Toc168126697"/>
      <w:bookmarkStart w:id="45"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2"/>
      <w:bookmarkEnd w:id="43"/>
    </w:p>
    <w:p w:rsidR="0065600B" w:rsidRDefault="0065600B" w:rsidP="0065600B">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65600B" w:rsidRPr="00297AEF" w:rsidRDefault="0065600B" w:rsidP="0065600B">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65600B" w:rsidRPr="00297AEF" w:rsidRDefault="0065600B" w:rsidP="0065600B">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65600B" w:rsidRDefault="0065600B" w:rsidP="0065600B">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65600B" w:rsidRDefault="0065600B" w:rsidP="0065600B">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65600B" w:rsidRPr="00297AEF" w:rsidRDefault="0065600B" w:rsidP="0065600B">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65600B" w:rsidRPr="00297AEF" w:rsidRDefault="0065600B" w:rsidP="0065600B">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65600B" w:rsidRDefault="0065600B" w:rsidP="0065600B">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65600B" w:rsidRDefault="00EB0E1A" w:rsidP="0065600B">
      <w:pPr>
        <w:jc w:val="both"/>
        <w:rPr>
          <w:color w:val="FF0000"/>
          <w:sz w:val="24"/>
          <w:szCs w:val="24"/>
        </w:rPr>
      </w:pPr>
      <w:r>
        <w:rPr>
          <w:noProof/>
          <w:sz w:val="24"/>
          <w:szCs w:val="24"/>
        </w:rPr>
        <w:lastRenderedPageBreak/>
        <mc:AlternateContent>
          <mc:Choice Requires="wps">
            <w:drawing>
              <wp:anchor distT="0" distB="0" distL="114300" distR="114300" simplePos="0" relativeHeight="251659264" behindDoc="1" locked="0" layoutInCell="1" allowOverlap="1" wp14:anchorId="6E2E30A8" wp14:editId="7D0DA22D">
                <wp:simplePos x="0" y="0"/>
                <wp:positionH relativeFrom="column">
                  <wp:posOffset>456565</wp:posOffset>
                </wp:positionH>
                <wp:positionV relativeFrom="paragraph">
                  <wp:posOffset>180340</wp:posOffset>
                </wp:positionV>
                <wp:extent cx="5372100" cy="2764790"/>
                <wp:effectExtent l="0" t="0" r="57150" b="5461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76479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FC05E6" w:rsidRDefault="00FC05E6" w:rsidP="0065600B">
                            <w:pPr>
                              <w:pStyle w:val="h4"/>
                              <w:spacing w:before="0"/>
                              <w:jc w:val="right"/>
                            </w:pPr>
                            <w:r w:rsidRPr="00C65751">
                              <w:t xml:space="preserve">Заказчику: </w:t>
                            </w:r>
                            <w:r>
                              <w:rPr>
                                <w:u w:val="single"/>
                              </w:rPr>
                              <w:t>Агентство стратегических инициатив</w:t>
                            </w:r>
                          </w:p>
                          <w:p w:rsidR="00FC05E6" w:rsidRDefault="00FC05E6" w:rsidP="0065600B">
                            <w:pPr>
                              <w:pStyle w:val="h4"/>
                              <w:spacing w:before="0"/>
                              <w:jc w:val="right"/>
                              <w:rPr>
                                <w:i/>
                              </w:rPr>
                            </w:pPr>
                          </w:p>
                          <w:p w:rsidR="00FC05E6" w:rsidRPr="00C65751" w:rsidRDefault="00FC05E6" w:rsidP="0065600B">
                            <w:pPr>
                              <w:jc w:val="center"/>
                              <w:rPr>
                                <w:b/>
                                <w:sz w:val="24"/>
                                <w:szCs w:val="24"/>
                              </w:rPr>
                            </w:pPr>
                            <w:r w:rsidRPr="00C65751">
                              <w:rPr>
                                <w:b/>
                                <w:sz w:val="24"/>
                                <w:szCs w:val="24"/>
                              </w:rPr>
                              <w:t>ЗАЯВКА</w:t>
                            </w:r>
                          </w:p>
                          <w:p w:rsidR="00FC05E6" w:rsidRDefault="00FC05E6" w:rsidP="0065600B">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FC05E6" w:rsidRDefault="00FC05E6" w:rsidP="0065600B">
                            <w:pPr>
                              <w:jc w:val="center"/>
                              <w:rPr>
                                <w:b/>
                                <w:sz w:val="24"/>
                                <w:szCs w:val="24"/>
                              </w:rPr>
                            </w:pPr>
                          </w:p>
                          <w:p w:rsidR="00FC05E6" w:rsidRPr="00DD1CAA" w:rsidRDefault="00FC05E6" w:rsidP="0065600B">
                            <w:pPr>
                              <w:pStyle w:val="af"/>
                              <w:spacing w:after="0"/>
                              <w:jc w:val="center"/>
                              <w:rPr>
                                <w:b/>
                                <w:szCs w:val="24"/>
                              </w:rPr>
                            </w:pPr>
                            <w:r w:rsidRPr="00D14D73">
                              <w:rPr>
                                <w:b/>
                                <w:szCs w:val="24"/>
                              </w:rPr>
                              <w:t xml:space="preserve">на </w:t>
                            </w:r>
                            <w:r w:rsidRPr="00DD1CAA">
                              <w:rPr>
                                <w:b/>
                                <w:szCs w:val="24"/>
                              </w:rPr>
                              <w:t xml:space="preserve">оказание услуг </w:t>
                            </w:r>
                            <w:r w:rsidRPr="00FA7BA3">
                              <w:rPr>
                                <w:b/>
                                <w:szCs w:val="24"/>
                              </w:rPr>
                              <w:t>по предоставлению услуг по верстке, дизайну и производству полиграфической, бланочной и раздаточной продукции с символикой Агентства</w:t>
                            </w:r>
                            <w:r w:rsidRPr="00DD1CAA">
                              <w:rPr>
                                <w:b/>
                                <w:szCs w:val="24"/>
                              </w:rPr>
                              <w:t xml:space="preserve"> </w:t>
                            </w:r>
                          </w:p>
                          <w:p w:rsidR="00FC05E6" w:rsidRPr="00C65751" w:rsidRDefault="00FC05E6" w:rsidP="0065600B">
                            <w:pPr>
                              <w:pStyle w:val="af"/>
                              <w:spacing w:after="0"/>
                              <w:jc w:val="center"/>
                              <w:rPr>
                                <w:szCs w:val="24"/>
                              </w:rPr>
                            </w:pPr>
                          </w:p>
                          <w:p w:rsidR="00FC05E6" w:rsidRPr="00166B37" w:rsidRDefault="00FC05E6" w:rsidP="0065600B">
                            <w:pPr>
                              <w:pStyle w:val="af"/>
                              <w:spacing w:after="0"/>
                              <w:jc w:val="center"/>
                              <w:rPr>
                                <w:b/>
                                <w:bCs/>
                                <w:iCs/>
                                <w:szCs w:val="24"/>
                              </w:rPr>
                            </w:pPr>
                            <w:r w:rsidRPr="00166B37">
                              <w:rPr>
                                <w:b/>
                                <w:bCs/>
                                <w:iCs/>
                                <w:szCs w:val="24"/>
                              </w:rPr>
                              <w:t>(реестровый номер закупки _______________________)</w:t>
                            </w:r>
                          </w:p>
                          <w:p w:rsidR="00FC05E6" w:rsidRDefault="00FC05E6" w:rsidP="0065600B">
                            <w:pPr>
                              <w:pStyle w:val="33"/>
                              <w:tabs>
                                <w:tab w:val="clear" w:pos="1307"/>
                              </w:tabs>
                              <w:ind w:left="0"/>
                              <w:rPr>
                                <w:szCs w:val="24"/>
                              </w:rPr>
                            </w:pPr>
                          </w:p>
                          <w:p w:rsidR="00FC05E6" w:rsidRPr="003708E5" w:rsidRDefault="00FC05E6" w:rsidP="0065600B">
                            <w:pPr>
                              <w:pStyle w:val="33"/>
                              <w:tabs>
                                <w:tab w:val="clear" w:pos="1307"/>
                              </w:tabs>
                              <w:ind w:left="0"/>
                              <w:rPr>
                                <w:sz w:val="20"/>
                              </w:rPr>
                            </w:pPr>
                            <w:r w:rsidRPr="003708E5">
                              <w:rPr>
                                <w:sz w:val="20"/>
                              </w:rPr>
                              <w:t>Регистрационный номер заявки №_________</w:t>
                            </w:r>
                          </w:p>
                          <w:p w:rsidR="00FC05E6" w:rsidRPr="003708E5" w:rsidRDefault="00FC05E6" w:rsidP="0065600B">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5</w:t>
                            </w:r>
                            <w:r w:rsidRPr="003708E5">
                              <w:rPr>
                                <w:sz w:val="20"/>
                              </w:rPr>
                              <w:t xml:space="preserve"> г.</w:t>
                            </w:r>
                          </w:p>
                          <w:p w:rsidR="00FC05E6" w:rsidRPr="003708E5" w:rsidRDefault="00FC05E6" w:rsidP="0065600B">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FC05E6" w:rsidRPr="00C65751" w:rsidRDefault="00FC05E6" w:rsidP="0065600B">
                            <w:pPr>
                              <w:pStyle w:val="33"/>
                              <w:tabs>
                                <w:tab w:val="clear" w:pos="1307"/>
                              </w:tabs>
                              <w:ind w:left="0"/>
                              <w:rPr>
                                <w:color w:val="0000FF"/>
                                <w:szCs w:val="24"/>
                              </w:rPr>
                            </w:pPr>
                          </w:p>
                          <w:p w:rsidR="00FC05E6" w:rsidRPr="00443C90" w:rsidRDefault="00FC05E6" w:rsidP="0065600B">
                            <w:pPr>
                              <w:pStyle w:val="33"/>
                              <w:tabs>
                                <w:tab w:val="clear" w:pos="1307"/>
                              </w:tabs>
                              <w:ind w:left="0"/>
                              <w:rPr>
                                <w:color w:val="0000FF"/>
                                <w:sz w:val="14"/>
                                <w:szCs w:val="14"/>
                              </w:rPr>
                            </w:pPr>
                          </w:p>
                          <w:p w:rsidR="00FC05E6" w:rsidRDefault="00FC05E6" w:rsidP="0065600B">
                            <w:pPr>
                              <w:pStyle w:val="af"/>
                              <w:spacing w:after="0"/>
                              <w:jc w:val="left"/>
                              <w:rPr>
                                <w:bCs/>
                                <w:i/>
                                <w:iCs/>
                                <w:szCs w:val="24"/>
                                <w:vertAlign w:val="superscript"/>
                              </w:rPr>
                            </w:pPr>
                          </w:p>
                          <w:p w:rsidR="00FC05E6" w:rsidRDefault="00FC05E6" w:rsidP="0065600B">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2E30A8" id="_x0000_t202" coordsize="21600,21600" o:spt="202" path="m,l,21600r21600,l21600,xe">
                <v:stroke joinstyle="miter"/>
                <v:path gradientshapeok="t" o:connecttype="rect"/>
              </v:shapetype>
              <v:shape id="Text Box 2" o:spid="_x0000_s1026" type="#_x0000_t202" style="position:absolute;left:0;text-align:left;margin-left:35.95pt;margin-top:14.2pt;width:423pt;height:217.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" strokecolor="gray">
                <v:shadow on="t"/>
                <v:textbox>
                  <w:txbxContent>
                    <w:p w:rsidR="00FC05E6" w:rsidRDefault="00FC05E6" w:rsidP="0065600B">
                      <w:pPr>
                        <w:pStyle w:val="h4"/>
                        <w:spacing w:before="0"/>
                        <w:jc w:val="right"/>
                      </w:pPr>
                      <w:r w:rsidRPr="00C65751">
                        <w:t xml:space="preserve">Заказчику: </w:t>
                      </w:r>
                      <w:r>
                        <w:rPr>
                          <w:u w:val="single"/>
                        </w:rPr>
                        <w:t>Агентство стратегических инициатив</w:t>
                      </w:r>
                    </w:p>
                    <w:p w:rsidR="00FC05E6" w:rsidRDefault="00FC05E6" w:rsidP="0065600B">
                      <w:pPr>
                        <w:pStyle w:val="h4"/>
                        <w:spacing w:before="0"/>
                        <w:jc w:val="right"/>
                        <w:rPr>
                          <w:i/>
                        </w:rPr>
                      </w:pPr>
                    </w:p>
                    <w:p w:rsidR="00FC05E6" w:rsidRPr="00C65751" w:rsidRDefault="00FC05E6" w:rsidP="0065600B">
                      <w:pPr>
                        <w:jc w:val="center"/>
                        <w:rPr>
                          <w:b/>
                          <w:sz w:val="24"/>
                          <w:szCs w:val="24"/>
                        </w:rPr>
                      </w:pPr>
                      <w:r w:rsidRPr="00C65751">
                        <w:rPr>
                          <w:b/>
                          <w:sz w:val="24"/>
                          <w:szCs w:val="24"/>
                        </w:rPr>
                        <w:t>ЗАЯВКА</w:t>
                      </w:r>
                    </w:p>
                    <w:p w:rsidR="00FC05E6" w:rsidRDefault="00FC05E6" w:rsidP="0065600B">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FC05E6" w:rsidRDefault="00FC05E6" w:rsidP="0065600B">
                      <w:pPr>
                        <w:jc w:val="center"/>
                        <w:rPr>
                          <w:b/>
                          <w:sz w:val="24"/>
                          <w:szCs w:val="24"/>
                        </w:rPr>
                      </w:pPr>
                    </w:p>
                    <w:p w:rsidR="00FC05E6" w:rsidRPr="00DD1CAA" w:rsidRDefault="00FC05E6" w:rsidP="0065600B">
                      <w:pPr>
                        <w:pStyle w:val="af"/>
                        <w:spacing w:after="0"/>
                        <w:jc w:val="center"/>
                        <w:rPr>
                          <w:b/>
                          <w:szCs w:val="24"/>
                        </w:rPr>
                      </w:pPr>
                      <w:r w:rsidRPr="00D14D73">
                        <w:rPr>
                          <w:b/>
                          <w:szCs w:val="24"/>
                        </w:rPr>
                        <w:t xml:space="preserve">на </w:t>
                      </w:r>
                      <w:r w:rsidRPr="00DD1CAA">
                        <w:rPr>
                          <w:b/>
                          <w:szCs w:val="24"/>
                        </w:rPr>
                        <w:t xml:space="preserve">оказание услуг </w:t>
                      </w:r>
                      <w:r w:rsidRPr="00FA7BA3">
                        <w:rPr>
                          <w:b/>
                          <w:szCs w:val="24"/>
                        </w:rPr>
                        <w:t>по предоставлению услуг по верстке, дизайну и производству полиграфической, бланочной и раздаточной продукции с символикой Агентства</w:t>
                      </w:r>
                      <w:r w:rsidRPr="00DD1CAA">
                        <w:rPr>
                          <w:b/>
                          <w:szCs w:val="24"/>
                        </w:rPr>
                        <w:t xml:space="preserve"> </w:t>
                      </w:r>
                    </w:p>
                    <w:p w:rsidR="00FC05E6" w:rsidRPr="00C65751" w:rsidRDefault="00FC05E6" w:rsidP="0065600B">
                      <w:pPr>
                        <w:pStyle w:val="af"/>
                        <w:spacing w:after="0"/>
                        <w:jc w:val="center"/>
                        <w:rPr>
                          <w:szCs w:val="24"/>
                        </w:rPr>
                      </w:pPr>
                    </w:p>
                    <w:p w:rsidR="00FC05E6" w:rsidRPr="00166B37" w:rsidRDefault="00FC05E6" w:rsidP="0065600B">
                      <w:pPr>
                        <w:pStyle w:val="af"/>
                        <w:spacing w:after="0"/>
                        <w:jc w:val="center"/>
                        <w:rPr>
                          <w:b/>
                          <w:bCs/>
                          <w:iCs/>
                          <w:szCs w:val="24"/>
                        </w:rPr>
                      </w:pPr>
                      <w:r w:rsidRPr="00166B37">
                        <w:rPr>
                          <w:b/>
                          <w:bCs/>
                          <w:iCs/>
                          <w:szCs w:val="24"/>
                        </w:rPr>
                        <w:t>(реестровый номер закупки _______________________)</w:t>
                      </w:r>
                    </w:p>
                    <w:p w:rsidR="00FC05E6" w:rsidRDefault="00FC05E6" w:rsidP="0065600B">
                      <w:pPr>
                        <w:pStyle w:val="33"/>
                        <w:tabs>
                          <w:tab w:val="clear" w:pos="1307"/>
                        </w:tabs>
                        <w:ind w:left="0"/>
                        <w:rPr>
                          <w:szCs w:val="24"/>
                        </w:rPr>
                      </w:pPr>
                    </w:p>
                    <w:p w:rsidR="00FC05E6" w:rsidRPr="003708E5" w:rsidRDefault="00FC05E6" w:rsidP="0065600B">
                      <w:pPr>
                        <w:pStyle w:val="33"/>
                        <w:tabs>
                          <w:tab w:val="clear" w:pos="1307"/>
                        </w:tabs>
                        <w:ind w:left="0"/>
                        <w:rPr>
                          <w:sz w:val="20"/>
                        </w:rPr>
                      </w:pPr>
                      <w:r w:rsidRPr="003708E5">
                        <w:rPr>
                          <w:sz w:val="20"/>
                        </w:rPr>
                        <w:t>Регистрационный номер заявки №_________</w:t>
                      </w:r>
                    </w:p>
                    <w:p w:rsidR="00FC05E6" w:rsidRPr="003708E5" w:rsidRDefault="00FC05E6" w:rsidP="0065600B">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5</w:t>
                      </w:r>
                      <w:r w:rsidRPr="003708E5">
                        <w:rPr>
                          <w:sz w:val="20"/>
                        </w:rPr>
                        <w:t xml:space="preserve"> г.</w:t>
                      </w:r>
                    </w:p>
                    <w:p w:rsidR="00FC05E6" w:rsidRPr="003708E5" w:rsidRDefault="00FC05E6" w:rsidP="0065600B">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FC05E6" w:rsidRPr="00C65751" w:rsidRDefault="00FC05E6" w:rsidP="0065600B">
                      <w:pPr>
                        <w:pStyle w:val="33"/>
                        <w:tabs>
                          <w:tab w:val="clear" w:pos="1307"/>
                        </w:tabs>
                        <w:ind w:left="0"/>
                        <w:rPr>
                          <w:color w:val="0000FF"/>
                          <w:szCs w:val="24"/>
                        </w:rPr>
                      </w:pPr>
                    </w:p>
                    <w:p w:rsidR="00FC05E6" w:rsidRPr="00443C90" w:rsidRDefault="00FC05E6" w:rsidP="0065600B">
                      <w:pPr>
                        <w:pStyle w:val="33"/>
                        <w:tabs>
                          <w:tab w:val="clear" w:pos="1307"/>
                        </w:tabs>
                        <w:ind w:left="0"/>
                        <w:rPr>
                          <w:color w:val="0000FF"/>
                          <w:sz w:val="14"/>
                          <w:szCs w:val="14"/>
                        </w:rPr>
                      </w:pPr>
                    </w:p>
                    <w:p w:rsidR="00FC05E6" w:rsidRDefault="00FC05E6" w:rsidP="0065600B">
                      <w:pPr>
                        <w:pStyle w:val="af"/>
                        <w:spacing w:after="0"/>
                        <w:jc w:val="left"/>
                        <w:rPr>
                          <w:bCs/>
                          <w:i/>
                          <w:iCs/>
                          <w:szCs w:val="24"/>
                          <w:vertAlign w:val="superscript"/>
                        </w:rPr>
                      </w:pPr>
                    </w:p>
                    <w:p w:rsidR="00FC05E6" w:rsidRDefault="00FC05E6" w:rsidP="0065600B">
                      <w:pPr>
                        <w:pStyle w:val="af"/>
                        <w:spacing w:after="0"/>
                        <w:jc w:val="left"/>
                        <w:rPr>
                          <w:bCs/>
                          <w:i/>
                          <w:iCs/>
                          <w:szCs w:val="24"/>
                          <w:vertAlign w:val="superscript"/>
                        </w:rPr>
                      </w:pPr>
                    </w:p>
                  </w:txbxContent>
                </v:textbox>
                <w10:wrap type="topAndBottom"/>
              </v:shape>
            </w:pict>
          </mc:Fallback>
        </mc:AlternateContent>
      </w:r>
    </w:p>
    <w:p w:rsidR="00EB0E1A" w:rsidRDefault="00EB0E1A" w:rsidP="0065600B">
      <w:pPr>
        <w:tabs>
          <w:tab w:val="num" w:pos="900"/>
        </w:tabs>
        <w:spacing w:after="60"/>
        <w:ind w:firstLine="709"/>
        <w:jc w:val="both"/>
        <w:rPr>
          <w:sz w:val="24"/>
          <w:szCs w:val="24"/>
        </w:rPr>
      </w:pPr>
    </w:p>
    <w:p w:rsidR="0065600B" w:rsidRPr="00297AEF" w:rsidRDefault="0065600B" w:rsidP="0065600B">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65600B" w:rsidRPr="00297AEF" w:rsidRDefault="0065600B" w:rsidP="00F1502C">
      <w:pPr>
        <w:pStyle w:val="20"/>
        <w:spacing w:before="240"/>
        <w:ind w:firstLine="540"/>
        <w:jc w:val="both"/>
        <w:rPr>
          <w:sz w:val="24"/>
          <w:szCs w:val="24"/>
        </w:rPr>
      </w:pPr>
      <w:r w:rsidRPr="00297AEF">
        <w:rPr>
          <w:sz w:val="24"/>
          <w:szCs w:val="24"/>
        </w:rPr>
        <w:t xml:space="preserve">3.2. Язык документов, входящих в состав заявки на участие в </w:t>
      </w:r>
      <w:bookmarkEnd w:id="44"/>
      <w:bookmarkEnd w:id="45"/>
      <w:r>
        <w:rPr>
          <w:sz w:val="24"/>
          <w:szCs w:val="24"/>
        </w:rPr>
        <w:t>запросе предложений</w:t>
      </w:r>
    </w:p>
    <w:p w:rsidR="0065600B" w:rsidRPr="00297AEF" w:rsidRDefault="0065600B" w:rsidP="0065600B">
      <w:pPr>
        <w:ind w:firstLine="540"/>
        <w:jc w:val="both"/>
        <w:rPr>
          <w:sz w:val="24"/>
          <w:szCs w:val="24"/>
        </w:rPr>
      </w:pPr>
      <w:r w:rsidRPr="00297AEF">
        <w:rPr>
          <w:sz w:val="24"/>
          <w:szCs w:val="24"/>
        </w:rPr>
        <w:t xml:space="preserve">3.2.1. Заявка на участие в </w:t>
      </w:r>
      <w:r>
        <w:rPr>
          <w:sz w:val="24"/>
          <w:szCs w:val="24"/>
        </w:rPr>
        <w:t>запросе предложений</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заявкой на участие в </w:t>
      </w:r>
      <w:r>
        <w:rPr>
          <w:sz w:val="24"/>
          <w:szCs w:val="24"/>
        </w:rPr>
        <w:t>запросе предложений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65600B" w:rsidRPr="00297AEF" w:rsidRDefault="0065600B" w:rsidP="0065600B">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заявку на участие в </w:t>
      </w:r>
      <w:r>
        <w:rPr>
          <w:sz w:val="24"/>
          <w:szCs w:val="24"/>
        </w:rPr>
        <w:t>запросе предложений</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нотариально</w:t>
      </w:r>
      <w:r w:rsidRPr="00297AEF">
        <w:rPr>
          <w:sz w:val="24"/>
          <w:szCs w:val="24"/>
        </w:rPr>
        <w:t xml:space="preserve"> заверенный перевод на русский язык.</w:t>
      </w:r>
    </w:p>
    <w:p w:rsidR="0065600B" w:rsidRPr="00297AEF" w:rsidRDefault="0065600B" w:rsidP="00F1502C">
      <w:pPr>
        <w:pStyle w:val="20"/>
        <w:spacing w:before="240"/>
        <w:ind w:firstLine="540"/>
        <w:jc w:val="left"/>
        <w:rPr>
          <w:sz w:val="24"/>
          <w:szCs w:val="24"/>
        </w:rPr>
      </w:pPr>
      <w:bookmarkStart w:id="46" w:name="_Toc168126700"/>
      <w:bookmarkStart w:id="47" w:name="_Toc253767343"/>
      <w:r w:rsidRPr="00297AEF">
        <w:rPr>
          <w:sz w:val="24"/>
          <w:szCs w:val="24"/>
        </w:rPr>
        <w:t>3.</w:t>
      </w:r>
      <w:r>
        <w:rPr>
          <w:sz w:val="24"/>
          <w:szCs w:val="24"/>
        </w:rPr>
        <w:t>3</w:t>
      </w:r>
      <w:r w:rsidRPr="00297AEF">
        <w:rPr>
          <w:sz w:val="24"/>
          <w:szCs w:val="24"/>
        </w:rPr>
        <w:t>. Требования к описанию оказываемых услуг</w:t>
      </w:r>
      <w:bookmarkEnd w:id="46"/>
      <w:bookmarkEnd w:id="47"/>
    </w:p>
    <w:p w:rsidR="0065600B" w:rsidRPr="00297AEF" w:rsidRDefault="0065600B" w:rsidP="0065600B">
      <w:pPr>
        <w:ind w:firstLine="540"/>
        <w:jc w:val="both"/>
        <w:rPr>
          <w:sz w:val="24"/>
          <w:szCs w:val="24"/>
        </w:rPr>
      </w:pPr>
      <w:r w:rsidRPr="00297AEF">
        <w:rPr>
          <w:sz w:val="24"/>
          <w:szCs w:val="24"/>
        </w:rPr>
        <w:t>3.</w:t>
      </w:r>
      <w:r>
        <w:rPr>
          <w:sz w:val="24"/>
          <w:szCs w:val="24"/>
        </w:rPr>
        <w:t>3</w:t>
      </w:r>
      <w:r w:rsidRPr="00297AEF">
        <w:rPr>
          <w:sz w:val="24"/>
          <w:szCs w:val="24"/>
        </w:rPr>
        <w:t xml:space="preserve">.1. Требования к описанию участниками </w:t>
      </w:r>
      <w:r>
        <w:rPr>
          <w:sz w:val="24"/>
          <w:szCs w:val="24"/>
        </w:rPr>
        <w:t>процедуры закупки</w:t>
      </w:r>
      <w:r w:rsidRPr="00297AEF">
        <w:rPr>
          <w:sz w:val="24"/>
          <w:szCs w:val="24"/>
        </w:rPr>
        <w:t xml:space="preserve"> оказываемых услуг</w:t>
      </w:r>
      <w:r>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65600B" w:rsidRPr="00297AEF" w:rsidRDefault="0065600B" w:rsidP="0065600B">
      <w:pPr>
        <w:ind w:firstLine="540"/>
        <w:jc w:val="both"/>
        <w:rPr>
          <w:sz w:val="24"/>
          <w:szCs w:val="24"/>
        </w:rPr>
      </w:pPr>
    </w:p>
    <w:p w:rsidR="0065600B" w:rsidRDefault="0065600B" w:rsidP="0065600B">
      <w:pPr>
        <w:pStyle w:val="20"/>
        <w:spacing w:before="60"/>
        <w:ind w:firstLine="540"/>
        <w:rPr>
          <w:sz w:val="24"/>
          <w:szCs w:val="24"/>
        </w:rPr>
      </w:pPr>
      <w:r w:rsidRPr="00297AEF">
        <w:rPr>
          <w:sz w:val="24"/>
          <w:szCs w:val="24"/>
        </w:rPr>
        <w:t xml:space="preserve">4. </w:t>
      </w:r>
      <w:bookmarkStart w:id="48" w:name="_Toc168126702"/>
      <w:bookmarkStart w:id="49" w:name="_Toc253767368"/>
      <w:r w:rsidRPr="00297AEF">
        <w:rPr>
          <w:sz w:val="24"/>
          <w:szCs w:val="24"/>
        </w:rPr>
        <w:t xml:space="preserve">ПОДАЧА ЗАЯВОК НА УЧАСТИЕ В </w:t>
      </w:r>
      <w:bookmarkEnd w:id="48"/>
      <w:bookmarkEnd w:id="49"/>
      <w:r>
        <w:rPr>
          <w:sz w:val="24"/>
          <w:szCs w:val="24"/>
        </w:rPr>
        <w:t>ЗАПРОСЕ ПРЕДЛОЖЕНИЙ</w:t>
      </w:r>
    </w:p>
    <w:p w:rsidR="0065600B" w:rsidRPr="00297AEF" w:rsidRDefault="0065600B" w:rsidP="00F1502C">
      <w:pPr>
        <w:pStyle w:val="20"/>
        <w:spacing w:before="240"/>
        <w:ind w:firstLine="540"/>
        <w:jc w:val="both"/>
        <w:rPr>
          <w:sz w:val="24"/>
          <w:szCs w:val="24"/>
        </w:rPr>
      </w:pPr>
      <w:bookmarkStart w:id="50" w:name="_Toc168126703"/>
      <w:bookmarkStart w:id="51" w:name="_Toc253767369"/>
      <w:r w:rsidRPr="00297AEF">
        <w:rPr>
          <w:sz w:val="24"/>
          <w:szCs w:val="24"/>
        </w:rPr>
        <w:t xml:space="preserve">4.1. Порядок, место, дата начала и дата окончания срока подачи заявок на участие в </w:t>
      </w:r>
      <w:bookmarkEnd w:id="50"/>
      <w:bookmarkEnd w:id="51"/>
      <w:r>
        <w:rPr>
          <w:sz w:val="24"/>
          <w:szCs w:val="24"/>
        </w:rPr>
        <w:t>запросе предложений</w:t>
      </w:r>
    </w:p>
    <w:p w:rsidR="0065600B" w:rsidRDefault="0065600B" w:rsidP="0065600B">
      <w:pPr>
        <w:ind w:firstLine="540"/>
        <w:jc w:val="both"/>
        <w:rPr>
          <w:sz w:val="24"/>
          <w:szCs w:val="24"/>
        </w:rPr>
      </w:pPr>
      <w:r w:rsidRPr="00297AEF">
        <w:rPr>
          <w:sz w:val="24"/>
          <w:szCs w:val="24"/>
        </w:rPr>
        <w:t xml:space="preserve">4.1.1. Заявки на участие в </w:t>
      </w:r>
      <w:r>
        <w:rPr>
          <w:sz w:val="24"/>
          <w:szCs w:val="24"/>
        </w:rPr>
        <w:t>запросе предложений</w:t>
      </w:r>
      <w:r w:rsidRPr="00297AEF">
        <w:rPr>
          <w:sz w:val="24"/>
          <w:szCs w:val="24"/>
        </w:rPr>
        <w:t xml:space="preserve"> подаются участниками </w:t>
      </w:r>
      <w:r>
        <w:rPr>
          <w:sz w:val="24"/>
          <w:szCs w:val="24"/>
        </w:rPr>
        <w:t>процедуры закупки</w:t>
      </w:r>
      <w:r w:rsidRPr="00297AEF">
        <w:rPr>
          <w:sz w:val="24"/>
          <w:szCs w:val="24"/>
        </w:rPr>
        <w:t xml:space="preserve"> в порядке и сроки, указанные в настоящем разделе</w:t>
      </w:r>
      <w:r>
        <w:rPr>
          <w:sz w:val="24"/>
          <w:szCs w:val="24"/>
        </w:rPr>
        <w:t xml:space="preserve"> и извещении о проведении запроса предложений.</w:t>
      </w:r>
    </w:p>
    <w:p w:rsidR="0065600B" w:rsidRDefault="0065600B" w:rsidP="0065600B">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Pr>
          <w:lang w:eastAsia="ru-RU"/>
        </w:rPr>
        <w:t xml:space="preserve">запросе предложений содержать следующие сведения, </w:t>
      </w:r>
      <w:r w:rsidRPr="00230B3A">
        <w:rPr>
          <w:lang w:eastAsia="ru-RU"/>
        </w:rPr>
        <w:t>документы, предложения и информацию:</w:t>
      </w:r>
    </w:p>
    <w:p w:rsidR="0065600B" w:rsidRPr="00230B3A" w:rsidRDefault="0065600B" w:rsidP="0065600B">
      <w:pPr>
        <w:pStyle w:val="2110"/>
        <w:overflowPunct w:val="0"/>
        <w:autoSpaceDE w:val="0"/>
        <w:spacing w:after="0" w:line="240" w:lineRule="auto"/>
        <w:ind w:firstLine="540"/>
        <w:jc w:val="both"/>
        <w:textAlignment w:val="baseline"/>
        <w:rPr>
          <w:lang w:eastAsia="ru-RU"/>
        </w:rPr>
      </w:pPr>
      <w:r>
        <w:rPr>
          <w:lang w:eastAsia="ru-RU"/>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65600B" w:rsidRPr="00230B3A" w:rsidRDefault="0065600B" w:rsidP="0065600B">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Pr>
          <w:rFonts w:ascii="Times New Roman" w:hAnsi="Times New Roman"/>
          <w:sz w:val="24"/>
          <w:szCs w:val="24"/>
        </w:rPr>
        <w:t xml:space="preserve"> (для юридического лица)</w:t>
      </w:r>
      <w:r w:rsidRPr="00230B3A">
        <w:rPr>
          <w:rFonts w:ascii="Times New Roman" w:hAnsi="Times New Roman"/>
          <w:sz w:val="24"/>
          <w:szCs w:val="24"/>
        </w:rPr>
        <w:t>,</w:t>
      </w:r>
      <w:r>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65600B" w:rsidRPr="00EA63E1" w:rsidRDefault="0065600B" w:rsidP="0065600B">
      <w:pPr>
        <w:tabs>
          <w:tab w:val="left" w:pos="1260"/>
          <w:tab w:val="left" w:pos="1440"/>
          <w:tab w:val="num" w:pos="2340"/>
        </w:tabs>
        <w:ind w:firstLine="540"/>
        <w:jc w:val="both"/>
        <w:rPr>
          <w:sz w:val="24"/>
          <w:szCs w:val="24"/>
        </w:rPr>
      </w:pPr>
      <w:r w:rsidRPr="002200E8">
        <w:rPr>
          <w:sz w:val="24"/>
          <w:szCs w:val="24"/>
        </w:rPr>
        <w:lastRenderedPageBreak/>
        <w:t>б) 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w:t>
      </w:r>
      <w:r w:rsidRPr="00EA63E1">
        <w:rPr>
          <w:sz w:val="24"/>
          <w:szCs w:val="24"/>
        </w:rPr>
        <w:t xml:space="preserve"> официальном сайте извещения о проведении </w:t>
      </w:r>
      <w:r>
        <w:rPr>
          <w:sz w:val="24"/>
          <w:szCs w:val="24"/>
        </w:rPr>
        <w:t>запроса предложений</w:t>
      </w:r>
      <w:r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Pr>
          <w:sz w:val="24"/>
          <w:szCs w:val="24"/>
        </w:rPr>
        <w:t>о</w:t>
      </w:r>
      <w:r w:rsidRPr="00EA63E1">
        <w:rPr>
          <w:sz w:val="24"/>
          <w:szCs w:val="24"/>
        </w:rPr>
        <w:t xml:space="preserve">фициальном сайте извещения о проведении </w:t>
      </w:r>
      <w:r>
        <w:rPr>
          <w:sz w:val="24"/>
          <w:szCs w:val="24"/>
        </w:rPr>
        <w:t>запроса предложений</w:t>
      </w:r>
      <w:r w:rsidRPr="00EA63E1">
        <w:rPr>
          <w:sz w:val="24"/>
          <w:szCs w:val="24"/>
        </w:rPr>
        <w:t>;</w:t>
      </w:r>
    </w:p>
    <w:p w:rsidR="0065600B" w:rsidRPr="00EA63E1" w:rsidRDefault="0065600B" w:rsidP="0065600B">
      <w:pPr>
        <w:pStyle w:val="ConsNormal"/>
        <w:tabs>
          <w:tab w:val="left" w:pos="1260"/>
        </w:tabs>
        <w:ind w:firstLine="540"/>
        <w:jc w:val="both"/>
        <w:rPr>
          <w:rFonts w:ascii="Times New Roman" w:hAnsi="Times New Roman"/>
          <w:sz w:val="24"/>
          <w:szCs w:val="24"/>
        </w:rPr>
      </w:pPr>
      <w:r w:rsidRPr="002200E8">
        <w:rPr>
          <w:rFonts w:ascii="Times New Roman" w:hAnsi="Times New Roman"/>
          <w:sz w:val="24"/>
          <w:szCs w:val="24"/>
        </w:rPr>
        <w:t>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w:t>
      </w:r>
      <w:r w:rsidRPr="00EA63E1">
        <w:rPr>
          <w:rFonts w:ascii="Times New Roman" w:hAnsi="Times New Roman"/>
          <w:sz w:val="24"/>
          <w:szCs w:val="24"/>
        </w:rPr>
        <w:t xml:space="preserve">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процедуры закупки действует иное лицо, заявка на участие в </w:t>
      </w:r>
      <w:r>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w:t>
      </w:r>
      <w:r>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подтверждающий полномочия такого лица;</w:t>
      </w:r>
    </w:p>
    <w:p w:rsidR="0065600B" w:rsidRPr="00230B3A" w:rsidRDefault="0065600B" w:rsidP="0065600B">
      <w:pPr>
        <w:tabs>
          <w:tab w:val="left" w:pos="900"/>
        </w:tabs>
        <w:autoSpaceDE w:val="0"/>
        <w:autoSpaceDN w:val="0"/>
        <w:adjustRightInd w:val="0"/>
        <w:ind w:firstLine="540"/>
        <w:jc w:val="both"/>
        <w:rPr>
          <w:sz w:val="24"/>
          <w:szCs w:val="24"/>
        </w:rPr>
      </w:pPr>
      <w:proofErr w:type="gramStart"/>
      <w:r>
        <w:rPr>
          <w:sz w:val="24"/>
          <w:szCs w:val="24"/>
        </w:rPr>
        <w:t>г)</w:t>
      </w:r>
      <w:r>
        <w:rPr>
          <w:sz w:val="24"/>
          <w:szCs w:val="24"/>
        </w:rPr>
        <w:tab/>
      </w:r>
      <w:proofErr w:type="gramEnd"/>
      <w:r w:rsidRPr="00230B3A">
        <w:rPr>
          <w:sz w:val="24"/>
          <w:szCs w:val="24"/>
        </w:rPr>
        <w:t xml:space="preserve">копии учредительных документов участника </w:t>
      </w:r>
      <w:r>
        <w:rPr>
          <w:sz w:val="24"/>
          <w:szCs w:val="24"/>
        </w:rPr>
        <w:t>процедуры закупки</w:t>
      </w:r>
      <w:r w:rsidRPr="00230B3A">
        <w:rPr>
          <w:sz w:val="24"/>
          <w:szCs w:val="24"/>
        </w:rPr>
        <w:t xml:space="preserve"> </w:t>
      </w:r>
      <w:r>
        <w:rPr>
          <w:sz w:val="24"/>
          <w:szCs w:val="24"/>
        </w:rPr>
        <w:br/>
      </w:r>
      <w:r w:rsidRPr="00230B3A">
        <w:rPr>
          <w:sz w:val="24"/>
          <w:szCs w:val="24"/>
        </w:rPr>
        <w:t>(для юридических лиц);</w:t>
      </w:r>
    </w:p>
    <w:p w:rsidR="0065600B" w:rsidRDefault="0065600B" w:rsidP="0065600B">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Pr>
          <w:sz w:val="24"/>
          <w:szCs w:val="24"/>
        </w:rPr>
        <w:t>,</w:t>
      </w:r>
      <w:r w:rsidRPr="00230B3A">
        <w:rPr>
          <w:sz w:val="24"/>
          <w:szCs w:val="24"/>
        </w:rPr>
        <w:t xml:space="preserve"> если для участника </w:t>
      </w:r>
      <w:r>
        <w:rPr>
          <w:sz w:val="24"/>
          <w:szCs w:val="24"/>
        </w:rPr>
        <w:t>процедуры закупки</w:t>
      </w:r>
      <w:r w:rsidRPr="00230B3A">
        <w:rPr>
          <w:sz w:val="24"/>
          <w:szCs w:val="24"/>
        </w:rPr>
        <w:t xml:space="preserve"> оказание услуг, являющихся предметом дог</w:t>
      </w:r>
      <w:r w:rsidR="004B3685">
        <w:rPr>
          <w:sz w:val="24"/>
          <w:szCs w:val="24"/>
        </w:rPr>
        <w:t xml:space="preserve">овора, является крупной сделкой. </w:t>
      </w:r>
      <w:r w:rsidR="004B3685"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4B3685">
        <w:rPr>
          <w:sz w:val="24"/>
          <w:szCs w:val="24"/>
        </w:rPr>
        <w:t>;</w:t>
      </w:r>
    </w:p>
    <w:p w:rsidR="0065600B" w:rsidRDefault="0065600B" w:rsidP="0065600B">
      <w:pPr>
        <w:tabs>
          <w:tab w:val="left" w:pos="1080"/>
        </w:tabs>
        <w:autoSpaceDE w:val="0"/>
        <w:autoSpaceDN w:val="0"/>
        <w:adjustRightInd w:val="0"/>
        <w:ind w:firstLine="720"/>
        <w:jc w:val="both"/>
        <w:rPr>
          <w:sz w:val="24"/>
          <w:szCs w:val="24"/>
        </w:rPr>
      </w:pPr>
      <w:r>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9B37E2">
        <w:rPr>
          <w:i/>
          <w:iCs/>
          <w:sz w:val="24"/>
          <w:szCs w:val="24"/>
        </w:rPr>
        <w:t>представляется в виде письма в произвольной форме</w:t>
      </w:r>
      <w:r>
        <w:rPr>
          <w:sz w:val="24"/>
          <w:szCs w:val="24"/>
        </w:rPr>
        <w:t>).</w:t>
      </w:r>
    </w:p>
    <w:p w:rsidR="0065600B" w:rsidRPr="00BA206A" w:rsidRDefault="0065600B" w:rsidP="0065600B">
      <w:pPr>
        <w:ind w:firstLine="540"/>
        <w:jc w:val="both"/>
        <w:rPr>
          <w:sz w:val="24"/>
          <w:szCs w:val="24"/>
        </w:rPr>
      </w:pPr>
      <w:r w:rsidRPr="00E370AF">
        <w:rPr>
          <w:sz w:val="24"/>
          <w:szCs w:val="24"/>
        </w:rPr>
        <w:t>4.1.2.</w:t>
      </w:r>
      <w:r>
        <w:rPr>
          <w:sz w:val="24"/>
          <w:szCs w:val="24"/>
        </w:rPr>
        <w:t>2</w:t>
      </w:r>
      <w:r w:rsidRPr="00E370AF">
        <w:rPr>
          <w:sz w:val="24"/>
          <w:szCs w:val="24"/>
        </w:rPr>
        <w:t xml:space="preserve">. </w:t>
      </w:r>
      <w:r>
        <w:rPr>
          <w:sz w:val="24"/>
          <w:szCs w:val="24"/>
        </w:rPr>
        <w:t xml:space="preserve">Помимо документов, указанных </w:t>
      </w:r>
      <w:r w:rsidR="00F1502C">
        <w:rPr>
          <w:sz w:val="24"/>
          <w:szCs w:val="24"/>
        </w:rPr>
        <w:t>в подпункте 4.1.2.1</w:t>
      </w:r>
      <w:r w:rsidRPr="00440B48">
        <w:rPr>
          <w:sz w:val="24"/>
          <w:szCs w:val="24"/>
        </w:rPr>
        <w:t>, уч</w:t>
      </w:r>
      <w:r w:rsidRPr="00BA206A">
        <w:rPr>
          <w:sz w:val="24"/>
          <w:szCs w:val="24"/>
        </w:rPr>
        <w:t xml:space="preserve">астник </w:t>
      </w:r>
      <w:r>
        <w:rPr>
          <w:sz w:val="24"/>
          <w:szCs w:val="24"/>
        </w:rPr>
        <w:t>процедуры закупки</w:t>
      </w:r>
      <w:r w:rsidRPr="00BA206A">
        <w:rPr>
          <w:sz w:val="24"/>
          <w:szCs w:val="24"/>
        </w:rPr>
        <w:t xml:space="preserve"> к своей заявке прикладывает следующие документы:</w:t>
      </w:r>
    </w:p>
    <w:p w:rsidR="0065600B" w:rsidRDefault="0065600B" w:rsidP="0065600B">
      <w:pPr>
        <w:suppressAutoHyphens/>
        <w:ind w:firstLine="540"/>
        <w:jc w:val="both"/>
        <w:rPr>
          <w:sz w:val="24"/>
          <w:szCs w:val="24"/>
        </w:rPr>
      </w:pPr>
      <w:r w:rsidRPr="00BA206A">
        <w:rPr>
          <w:sz w:val="24"/>
          <w:szCs w:val="24"/>
        </w:rPr>
        <w:t xml:space="preserve">а) заявку на участие в </w:t>
      </w:r>
      <w:r>
        <w:rPr>
          <w:sz w:val="24"/>
          <w:szCs w:val="24"/>
        </w:rPr>
        <w:t>запросе предложений</w:t>
      </w:r>
      <w:r w:rsidRPr="00BA206A">
        <w:rPr>
          <w:sz w:val="24"/>
          <w:szCs w:val="24"/>
        </w:rPr>
        <w:t xml:space="preserve">, заполненную </w:t>
      </w:r>
      <w:r>
        <w:rPr>
          <w:sz w:val="24"/>
          <w:szCs w:val="24"/>
        </w:rPr>
        <w:t>по прилагаемой форме (форма 1</w:t>
      </w:r>
      <w:r w:rsidRPr="00BA206A">
        <w:rPr>
          <w:sz w:val="24"/>
          <w:szCs w:val="24"/>
        </w:rPr>
        <w:t>);</w:t>
      </w:r>
    </w:p>
    <w:p w:rsidR="0065600B" w:rsidRDefault="0065600B" w:rsidP="0065600B">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Pr>
          <w:sz w:val="24"/>
          <w:szCs w:val="24"/>
        </w:rPr>
        <w:t>по прилагаемой форме (форма 2</w:t>
      </w:r>
      <w:r w:rsidRPr="00BA206A">
        <w:rPr>
          <w:sz w:val="24"/>
          <w:szCs w:val="24"/>
        </w:rPr>
        <w:t>);</w:t>
      </w:r>
    </w:p>
    <w:p w:rsidR="004B3685" w:rsidRDefault="004B3685" w:rsidP="004B3685">
      <w:pPr>
        <w:suppressAutoHyphens/>
        <w:ind w:firstLine="540"/>
        <w:jc w:val="both"/>
        <w:rPr>
          <w:sz w:val="24"/>
          <w:szCs w:val="24"/>
        </w:rPr>
      </w:pPr>
      <w:r>
        <w:rPr>
          <w:sz w:val="24"/>
          <w:szCs w:val="24"/>
        </w:rPr>
        <w:t>в) справку об опыте выполнения аналогичных услуг за период 2012-2014 гг. (форма 4);</w:t>
      </w:r>
    </w:p>
    <w:p w:rsidR="004B3685" w:rsidRDefault="004B3685" w:rsidP="004B3685">
      <w:pPr>
        <w:suppressAutoHyphens/>
        <w:ind w:firstLine="540"/>
        <w:jc w:val="both"/>
        <w:rPr>
          <w:sz w:val="24"/>
          <w:szCs w:val="24"/>
        </w:rPr>
      </w:pPr>
      <w:r>
        <w:rPr>
          <w:sz w:val="24"/>
          <w:szCs w:val="24"/>
        </w:rPr>
        <w:t>г) справка о наличии материально-технической базы</w:t>
      </w:r>
      <w:r w:rsidR="008B0500">
        <w:rPr>
          <w:sz w:val="24"/>
          <w:szCs w:val="24"/>
        </w:rPr>
        <w:t xml:space="preserve">, </w:t>
      </w:r>
      <w:r w:rsidRPr="008B0500">
        <w:rPr>
          <w:sz w:val="24"/>
          <w:szCs w:val="24"/>
        </w:rPr>
        <w:t xml:space="preserve">подтверждается копиями </w:t>
      </w:r>
      <w:r w:rsidR="008B0500" w:rsidRPr="008B0500">
        <w:rPr>
          <w:sz w:val="24"/>
          <w:szCs w:val="24"/>
        </w:rPr>
        <w:t>документ</w:t>
      </w:r>
      <w:r w:rsidRPr="008B0500">
        <w:rPr>
          <w:sz w:val="24"/>
          <w:szCs w:val="24"/>
        </w:rPr>
        <w:t>ов</w:t>
      </w:r>
      <w:r w:rsidR="008B0500" w:rsidRPr="008B0500">
        <w:rPr>
          <w:sz w:val="24"/>
          <w:szCs w:val="24"/>
        </w:rPr>
        <w:t>,</w:t>
      </w:r>
      <w:r w:rsidRPr="008B0500">
        <w:rPr>
          <w:sz w:val="24"/>
          <w:szCs w:val="24"/>
        </w:rPr>
        <w:t xml:space="preserve"> свиде</w:t>
      </w:r>
      <w:r w:rsidR="008B0500" w:rsidRPr="008B0500">
        <w:rPr>
          <w:sz w:val="24"/>
          <w:szCs w:val="24"/>
        </w:rPr>
        <w:t>те</w:t>
      </w:r>
      <w:r w:rsidRPr="008B0500">
        <w:rPr>
          <w:sz w:val="24"/>
          <w:szCs w:val="24"/>
        </w:rPr>
        <w:t>льствующих</w:t>
      </w:r>
      <w:r w:rsidR="008B0500">
        <w:rPr>
          <w:sz w:val="24"/>
          <w:szCs w:val="24"/>
        </w:rPr>
        <w:t xml:space="preserve"> о их наличии (свидетельство о собственности, договор аренды и т.д.);</w:t>
      </w:r>
    </w:p>
    <w:p w:rsidR="008B0500" w:rsidRDefault="008B0500" w:rsidP="004B3685">
      <w:pPr>
        <w:suppressAutoHyphens/>
        <w:ind w:firstLine="540"/>
        <w:jc w:val="both"/>
        <w:rPr>
          <w:bCs/>
          <w:sz w:val="24"/>
        </w:rPr>
      </w:pPr>
      <w:r>
        <w:rPr>
          <w:sz w:val="24"/>
          <w:szCs w:val="24"/>
        </w:rPr>
        <w:t xml:space="preserve">д) гарантийное письмо от участника закупки о возможности </w:t>
      </w:r>
      <w:r w:rsidRPr="008B0500">
        <w:rPr>
          <w:bCs/>
          <w:sz w:val="24"/>
        </w:rPr>
        <w:t>осуществлять работы в ночное время/ выходные/ праздничные дни</w:t>
      </w:r>
      <w:r>
        <w:rPr>
          <w:bCs/>
          <w:sz w:val="24"/>
        </w:rPr>
        <w:t>;</w:t>
      </w:r>
    </w:p>
    <w:p w:rsidR="008B0500" w:rsidRPr="008B0500" w:rsidRDefault="008B0500" w:rsidP="004B3685">
      <w:pPr>
        <w:suppressAutoHyphens/>
        <w:ind w:firstLine="540"/>
        <w:jc w:val="both"/>
        <w:rPr>
          <w:sz w:val="24"/>
          <w:szCs w:val="24"/>
        </w:rPr>
      </w:pPr>
      <w:r>
        <w:rPr>
          <w:bCs/>
          <w:sz w:val="24"/>
        </w:rPr>
        <w:t>е) гарантийное письмо от участника закупки о возможности выполнить заказ в течении 1-2 суток с момента утверждения макета Заказчиком.</w:t>
      </w:r>
    </w:p>
    <w:p w:rsidR="0065600B" w:rsidRPr="00D42C7B" w:rsidRDefault="008B0500" w:rsidP="0065600B">
      <w:pPr>
        <w:autoSpaceDE w:val="0"/>
        <w:autoSpaceDN w:val="0"/>
        <w:adjustRightInd w:val="0"/>
        <w:ind w:firstLine="540"/>
        <w:jc w:val="both"/>
        <w:rPr>
          <w:i/>
          <w:sz w:val="24"/>
          <w:szCs w:val="24"/>
        </w:rPr>
      </w:pPr>
      <w:r>
        <w:rPr>
          <w:sz w:val="24"/>
          <w:szCs w:val="24"/>
        </w:rPr>
        <w:lastRenderedPageBreak/>
        <w:t>4.</w:t>
      </w:r>
      <w:r w:rsidR="0065600B" w:rsidRPr="002C6329">
        <w:rPr>
          <w:sz w:val="24"/>
          <w:szCs w:val="24"/>
        </w:rPr>
        <w:t xml:space="preserve">1.2.3. Участник процедуры закупки по своему усмотрению </w:t>
      </w:r>
      <w:r w:rsidR="0065600B" w:rsidRPr="00EF3DF5">
        <w:rPr>
          <w:color w:val="000000"/>
          <w:sz w:val="24"/>
          <w:szCs w:val="24"/>
        </w:rPr>
        <w:t>может включить</w:t>
      </w:r>
      <w:r w:rsidR="0065600B"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sidR="0065600B">
        <w:rPr>
          <w:sz w:val="24"/>
          <w:szCs w:val="24"/>
        </w:rPr>
        <w:t>запросе предложений.</w:t>
      </w:r>
    </w:p>
    <w:p w:rsidR="0065600B" w:rsidRPr="00297AEF" w:rsidRDefault="0065600B" w:rsidP="0065600B">
      <w:pPr>
        <w:ind w:firstLine="540"/>
        <w:jc w:val="both"/>
        <w:rPr>
          <w:sz w:val="24"/>
          <w:szCs w:val="24"/>
        </w:rPr>
      </w:pPr>
      <w:r w:rsidRPr="00297AEF">
        <w:rPr>
          <w:sz w:val="24"/>
          <w:szCs w:val="24"/>
        </w:rPr>
        <w:t>4.1.</w:t>
      </w:r>
      <w:r>
        <w:rPr>
          <w:sz w:val="24"/>
          <w:szCs w:val="24"/>
        </w:rPr>
        <w:t>3</w:t>
      </w:r>
      <w:r w:rsidRPr="00297AEF">
        <w:rPr>
          <w:sz w:val="24"/>
          <w:szCs w:val="24"/>
        </w:rPr>
        <w:t xml:space="preserve">. </w:t>
      </w:r>
      <w:r>
        <w:rPr>
          <w:sz w:val="24"/>
          <w:szCs w:val="24"/>
        </w:rPr>
        <w:t xml:space="preserve">Прием заявок на участие в запросе предложений прекращается в час и день, </w:t>
      </w:r>
      <w:r w:rsidRPr="00B76C99">
        <w:rPr>
          <w:sz w:val="24"/>
          <w:szCs w:val="24"/>
        </w:rPr>
        <w:t>установленн</w:t>
      </w:r>
      <w:r>
        <w:rPr>
          <w:sz w:val="24"/>
          <w:szCs w:val="24"/>
        </w:rPr>
        <w:t>ые</w:t>
      </w:r>
      <w:r w:rsidRPr="00B76C99">
        <w:rPr>
          <w:sz w:val="24"/>
          <w:szCs w:val="24"/>
        </w:rPr>
        <w:t xml:space="preserve"> в</w:t>
      </w:r>
      <w:r>
        <w:rPr>
          <w:sz w:val="24"/>
          <w:szCs w:val="24"/>
        </w:rPr>
        <w:t xml:space="preserve"> извещении и документации о проведении запроса предложений.</w:t>
      </w:r>
      <w:r w:rsidRPr="00B76C99">
        <w:rPr>
          <w:sz w:val="24"/>
          <w:szCs w:val="24"/>
        </w:rPr>
        <w:t xml:space="preserve"> </w:t>
      </w:r>
    </w:p>
    <w:p w:rsidR="0065600B" w:rsidRPr="00297AEF" w:rsidRDefault="0065600B" w:rsidP="0065600B">
      <w:pPr>
        <w:ind w:firstLine="540"/>
        <w:jc w:val="both"/>
        <w:rPr>
          <w:sz w:val="24"/>
          <w:szCs w:val="24"/>
        </w:rPr>
      </w:pPr>
      <w:r w:rsidRPr="00297AEF">
        <w:rPr>
          <w:sz w:val="24"/>
          <w:szCs w:val="24"/>
        </w:rPr>
        <w:t>4.1.</w:t>
      </w:r>
      <w:r>
        <w:rPr>
          <w:sz w:val="24"/>
          <w:szCs w:val="24"/>
        </w:rPr>
        <w:t>4. Заявки на участие в запросе предложений</w:t>
      </w:r>
      <w:r w:rsidRPr="00297AEF">
        <w:rPr>
          <w:sz w:val="24"/>
          <w:szCs w:val="24"/>
        </w:rPr>
        <w:t xml:space="preserve"> подаются по адресу, указанному</w:t>
      </w:r>
      <w:r>
        <w:rPr>
          <w:sz w:val="24"/>
          <w:szCs w:val="24"/>
        </w:rPr>
        <w:t xml:space="preserve"> </w:t>
      </w:r>
      <w:r w:rsidR="00F1502C">
        <w:rPr>
          <w:sz w:val="24"/>
          <w:szCs w:val="24"/>
        </w:rPr>
        <w:t>в извещении</w:t>
      </w:r>
      <w:r>
        <w:rPr>
          <w:sz w:val="24"/>
          <w:szCs w:val="24"/>
        </w:rPr>
        <w:t xml:space="preserve"> о проведении настоящего запроса предложений.</w:t>
      </w:r>
    </w:p>
    <w:p w:rsidR="0065600B" w:rsidRPr="00297AEF" w:rsidRDefault="0065600B" w:rsidP="0065600B">
      <w:pPr>
        <w:ind w:firstLine="540"/>
        <w:jc w:val="both"/>
        <w:rPr>
          <w:sz w:val="24"/>
          <w:szCs w:val="24"/>
        </w:rPr>
      </w:pPr>
      <w:r w:rsidRPr="00297AEF">
        <w:rPr>
          <w:sz w:val="24"/>
          <w:szCs w:val="24"/>
        </w:rPr>
        <w:t xml:space="preserve">4.1.5. </w:t>
      </w:r>
      <w:r>
        <w:rPr>
          <w:sz w:val="24"/>
          <w:szCs w:val="24"/>
        </w:rPr>
        <w:t>Поступ</w:t>
      </w:r>
      <w:r w:rsidRPr="00297AEF">
        <w:rPr>
          <w:sz w:val="24"/>
          <w:szCs w:val="24"/>
        </w:rPr>
        <w:t>ившие заявк</w:t>
      </w:r>
      <w:r>
        <w:rPr>
          <w:sz w:val="24"/>
          <w:szCs w:val="24"/>
        </w:rPr>
        <w:t>и</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 xml:space="preserve"> в порядке поступления заяв</w:t>
      </w:r>
      <w:r>
        <w:rPr>
          <w:sz w:val="24"/>
          <w:szCs w:val="24"/>
        </w:rPr>
        <w:t>ок</w:t>
      </w:r>
      <w:r w:rsidRPr="00297AEF">
        <w:rPr>
          <w:sz w:val="24"/>
          <w:szCs w:val="24"/>
        </w:rPr>
        <w:t xml:space="preserve"> на участие в </w:t>
      </w:r>
      <w:r>
        <w:rPr>
          <w:sz w:val="24"/>
          <w:szCs w:val="24"/>
        </w:rPr>
        <w:t>запросе предложений</w:t>
      </w:r>
      <w:r w:rsidRPr="00297AEF">
        <w:rPr>
          <w:sz w:val="24"/>
          <w:szCs w:val="24"/>
        </w:rPr>
        <w:t>.</w:t>
      </w:r>
      <w:r>
        <w:rPr>
          <w:sz w:val="24"/>
          <w:szCs w:val="24"/>
        </w:rPr>
        <w:t xml:space="preserve"> </w:t>
      </w:r>
    </w:p>
    <w:p w:rsidR="0065600B" w:rsidRPr="00297AEF" w:rsidRDefault="0065600B" w:rsidP="0065600B">
      <w:pPr>
        <w:ind w:firstLine="540"/>
        <w:jc w:val="both"/>
        <w:rPr>
          <w:sz w:val="24"/>
          <w:szCs w:val="24"/>
        </w:rPr>
      </w:pPr>
      <w:r w:rsidRPr="00297AEF">
        <w:rPr>
          <w:sz w:val="24"/>
          <w:szCs w:val="24"/>
        </w:rPr>
        <w:t xml:space="preserve">4.1.6. По требованию участника </w:t>
      </w:r>
      <w:r>
        <w:rPr>
          <w:sz w:val="24"/>
          <w:szCs w:val="24"/>
        </w:rPr>
        <w:t>процедуры закупки</w:t>
      </w:r>
      <w:r w:rsidRPr="00297AEF">
        <w:rPr>
          <w:sz w:val="24"/>
          <w:szCs w:val="24"/>
        </w:rPr>
        <w:t>, подавшего заявк</w:t>
      </w:r>
      <w:r>
        <w:rPr>
          <w:sz w:val="24"/>
          <w:szCs w:val="24"/>
        </w:rPr>
        <w:t>у</w:t>
      </w:r>
      <w:r w:rsidRPr="00297AEF">
        <w:rPr>
          <w:sz w:val="24"/>
          <w:szCs w:val="24"/>
        </w:rPr>
        <w:t xml:space="preserve"> на участие в </w:t>
      </w:r>
      <w:r>
        <w:rPr>
          <w:sz w:val="24"/>
          <w:szCs w:val="24"/>
        </w:rPr>
        <w:t>запросе предложений</w:t>
      </w:r>
      <w:r w:rsidRPr="00297AEF">
        <w:rPr>
          <w:sz w:val="24"/>
          <w:szCs w:val="24"/>
        </w:rPr>
        <w:t xml:space="preserve">, </w:t>
      </w:r>
      <w:r>
        <w:rPr>
          <w:sz w:val="24"/>
          <w:szCs w:val="24"/>
        </w:rPr>
        <w:t>Агентством</w:t>
      </w:r>
      <w:r w:rsidRPr="00297AEF">
        <w:rPr>
          <w:sz w:val="24"/>
          <w:szCs w:val="24"/>
        </w:rPr>
        <w:t xml:space="preserve"> выдается расписка в получении заявк</w:t>
      </w:r>
      <w:r>
        <w:rPr>
          <w:sz w:val="24"/>
          <w:szCs w:val="24"/>
        </w:rPr>
        <w:t>и</w:t>
      </w:r>
      <w:r w:rsidRPr="00297AEF">
        <w:rPr>
          <w:sz w:val="24"/>
          <w:szCs w:val="24"/>
        </w:rPr>
        <w:t xml:space="preserve"> на участие в </w:t>
      </w:r>
      <w:r>
        <w:rPr>
          <w:sz w:val="24"/>
          <w:szCs w:val="24"/>
        </w:rPr>
        <w:t>запросе предложений</w:t>
      </w:r>
      <w:r w:rsidRPr="00297AEF">
        <w:rPr>
          <w:sz w:val="24"/>
          <w:szCs w:val="24"/>
        </w:rPr>
        <w:t xml:space="preserve"> с указанием даты и времени её получения.</w:t>
      </w:r>
    </w:p>
    <w:p w:rsidR="0065600B" w:rsidRDefault="0065600B" w:rsidP="0065600B">
      <w:pPr>
        <w:tabs>
          <w:tab w:val="left" w:pos="1440"/>
        </w:tabs>
        <w:ind w:firstLine="540"/>
        <w:jc w:val="both"/>
        <w:rPr>
          <w:sz w:val="24"/>
          <w:szCs w:val="24"/>
        </w:rPr>
      </w:pPr>
      <w:r>
        <w:rPr>
          <w:sz w:val="24"/>
          <w:szCs w:val="24"/>
        </w:rPr>
        <w:t xml:space="preserve">4.1.7. Агентство обеспечивает защищенность и </w:t>
      </w:r>
      <w:r w:rsidR="009F5C5B">
        <w:rPr>
          <w:sz w:val="24"/>
          <w:szCs w:val="24"/>
        </w:rPr>
        <w:t>конфиденциальность заявок</w:t>
      </w:r>
      <w:r>
        <w:rPr>
          <w:sz w:val="24"/>
          <w:szCs w:val="24"/>
        </w:rPr>
        <w:t xml:space="preserve">. </w:t>
      </w:r>
    </w:p>
    <w:p w:rsidR="0065600B" w:rsidRDefault="0065600B" w:rsidP="0065600B">
      <w:pPr>
        <w:ind w:firstLine="540"/>
        <w:jc w:val="both"/>
        <w:rPr>
          <w:sz w:val="24"/>
          <w:szCs w:val="24"/>
        </w:rPr>
      </w:pPr>
      <w:r>
        <w:rPr>
          <w:sz w:val="24"/>
          <w:szCs w:val="24"/>
        </w:rPr>
        <w:t xml:space="preserve">4.1.8. </w:t>
      </w:r>
      <w:r w:rsidRPr="008B583A">
        <w:rPr>
          <w:sz w:val="24"/>
          <w:szCs w:val="24"/>
        </w:rPr>
        <w:t xml:space="preserve">Каждый участник </w:t>
      </w:r>
      <w:r>
        <w:rPr>
          <w:sz w:val="24"/>
          <w:szCs w:val="24"/>
        </w:rPr>
        <w:t>процедуры закупки</w:t>
      </w:r>
      <w:r w:rsidRPr="008B583A">
        <w:rPr>
          <w:sz w:val="24"/>
          <w:szCs w:val="24"/>
        </w:rPr>
        <w:t xml:space="preserve"> может подать только одну заявку на участие в </w:t>
      </w:r>
      <w:r>
        <w:rPr>
          <w:sz w:val="24"/>
          <w:szCs w:val="24"/>
        </w:rPr>
        <w:t>запросе предложений, внесение изменений в которую не допускается.</w:t>
      </w:r>
      <w:r w:rsidRPr="008B583A">
        <w:rPr>
          <w:sz w:val="24"/>
          <w:szCs w:val="24"/>
        </w:rPr>
        <w:t xml:space="preserve"> В случае установления факта подачи одним участником </w:t>
      </w:r>
      <w:r>
        <w:rPr>
          <w:sz w:val="24"/>
          <w:szCs w:val="24"/>
        </w:rPr>
        <w:t>процедуры закупки</w:t>
      </w:r>
      <w:r w:rsidRPr="008B583A">
        <w:rPr>
          <w:sz w:val="24"/>
          <w:szCs w:val="24"/>
        </w:rPr>
        <w:t xml:space="preserve"> двух и более заявок на участие в </w:t>
      </w:r>
      <w:r>
        <w:rPr>
          <w:sz w:val="24"/>
          <w:szCs w:val="24"/>
        </w:rPr>
        <w:t xml:space="preserve">запросе предложений, при условии, что поданные ранее заявки таким участником не отозваны, </w:t>
      </w:r>
      <w:r w:rsidRPr="008B583A">
        <w:rPr>
          <w:sz w:val="24"/>
          <w:szCs w:val="24"/>
        </w:rPr>
        <w:t xml:space="preserve">все заявки на участие в </w:t>
      </w:r>
      <w:r>
        <w:rPr>
          <w:sz w:val="24"/>
          <w:szCs w:val="24"/>
        </w:rPr>
        <w:t>запросе предложений</w:t>
      </w:r>
      <w:r w:rsidRPr="008B583A">
        <w:rPr>
          <w:sz w:val="24"/>
          <w:szCs w:val="24"/>
        </w:rPr>
        <w:t xml:space="preserve"> такого участника </w:t>
      </w:r>
      <w:r>
        <w:rPr>
          <w:sz w:val="24"/>
          <w:szCs w:val="24"/>
        </w:rPr>
        <w:t>процедуры закупки не рассматриваются и возвращаются такому участнику.</w:t>
      </w:r>
    </w:p>
    <w:p w:rsidR="0065600B" w:rsidRDefault="0065600B" w:rsidP="0065600B">
      <w:pPr>
        <w:pStyle w:val="20"/>
        <w:spacing w:after="0"/>
        <w:ind w:firstLine="539"/>
        <w:jc w:val="left"/>
        <w:rPr>
          <w:sz w:val="24"/>
          <w:szCs w:val="24"/>
        </w:rPr>
      </w:pPr>
      <w:bookmarkStart w:id="52" w:name="_Toc149542939"/>
      <w:bookmarkStart w:id="53" w:name="_Toc168126646"/>
      <w:bookmarkStart w:id="54" w:name="_Toc180912143"/>
    </w:p>
    <w:p w:rsidR="0065600B" w:rsidRPr="00297AEF" w:rsidRDefault="0065600B" w:rsidP="002200E8">
      <w:pPr>
        <w:pStyle w:val="2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65600B" w:rsidRPr="00297AEF" w:rsidRDefault="0065600B" w:rsidP="0065600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65600B" w:rsidRPr="00297AEF" w:rsidRDefault="0065600B" w:rsidP="0065600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65600B" w:rsidRDefault="0065600B" w:rsidP="0065600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4B3685"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65600B" w:rsidRDefault="0065600B" w:rsidP="0065600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65600B" w:rsidRDefault="0065600B" w:rsidP="0065600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65600B" w:rsidRDefault="0065600B" w:rsidP="0065600B">
      <w:pPr>
        <w:ind w:firstLine="539"/>
        <w:jc w:val="both"/>
        <w:rPr>
          <w:sz w:val="24"/>
          <w:szCs w:val="24"/>
        </w:rPr>
      </w:pPr>
      <w:r>
        <w:rPr>
          <w:sz w:val="24"/>
          <w:szCs w:val="24"/>
        </w:rPr>
        <w:t>- наименование участника процедуры закупки;</w:t>
      </w:r>
    </w:p>
    <w:p w:rsidR="0065600B" w:rsidRPr="00297AEF" w:rsidRDefault="0065600B" w:rsidP="0065600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65600B" w:rsidRPr="00297AEF" w:rsidRDefault="0065600B" w:rsidP="0065600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65600B" w:rsidRPr="00297AEF" w:rsidRDefault="0065600B" w:rsidP="0065600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65600B" w:rsidRPr="00297AEF" w:rsidRDefault="0065600B" w:rsidP="004B3685">
      <w:pPr>
        <w:pStyle w:val="20"/>
        <w:spacing w:before="240"/>
        <w:ind w:firstLine="540"/>
        <w:jc w:val="left"/>
        <w:rPr>
          <w:sz w:val="24"/>
          <w:szCs w:val="24"/>
        </w:rPr>
      </w:pPr>
      <w:bookmarkStart w:id="55" w:name="_Toc168126706"/>
      <w:bookmarkStart w:id="56" w:name="_Toc253767372"/>
      <w:r>
        <w:rPr>
          <w:sz w:val="24"/>
          <w:szCs w:val="24"/>
        </w:rPr>
        <w:t>4.4. Заявки на участие в запросе предложений</w:t>
      </w:r>
      <w:r w:rsidRPr="00297AEF">
        <w:rPr>
          <w:sz w:val="24"/>
          <w:szCs w:val="24"/>
        </w:rPr>
        <w:t>, поданные с опозданием</w:t>
      </w:r>
      <w:bookmarkEnd w:id="55"/>
      <w:bookmarkEnd w:id="56"/>
    </w:p>
    <w:p w:rsidR="0065600B" w:rsidRDefault="0065600B" w:rsidP="0065600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65600B" w:rsidRDefault="0065600B" w:rsidP="0065600B">
      <w:pPr>
        <w:ind w:firstLine="540"/>
        <w:jc w:val="both"/>
        <w:rPr>
          <w:sz w:val="24"/>
          <w:szCs w:val="24"/>
        </w:rPr>
      </w:pPr>
    </w:p>
    <w:p w:rsidR="0065600B" w:rsidRDefault="0065600B" w:rsidP="0065600B">
      <w:pPr>
        <w:pStyle w:val="20"/>
        <w:numPr>
          <w:ilvl w:val="0"/>
          <w:numId w:val="13"/>
        </w:numPr>
        <w:tabs>
          <w:tab w:val="num" w:pos="720"/>
        </w:tabs>
        <w:ind w:left="540" w:firstLine="0"/>
        <w:rPr>
          <w:sz w:val="24"/>
          <w:szCs w:val="24"/>
        </w:rPr>
      </w:pPr>
      <w:bookmarkStart w:id="57" w:name="_Toc253767374"/>
      <w:r w:rsidRPr="00297AEF">
        <w:rPr>
          <w:sz w:val="24"/>
          <w:szCs w:val="24"/>
        </w:rPr>
        <w:t xml:space="preserve">РАССМОТРЕНИЕ, ОЦЕНКА И СОПОСТАВЛЕНИЕ ЗАЯВОК НА УЧАСТИЕ В </w:t>
      </w:r>
      <w:bookmarkEnd w:id="57"/>
      <w:r>
        <w:rPr>
          <w:sz w:val="24"/>
          <w:szCs w:val="24"/>
        </w:rPr>
        <w:t>ЗАПРОСЕ ПРЕДЛОЖЕНИЙ</w:t>
      </w:r>
    </w:p>
    <w:p w:rsidR="0065600B" w:rsidRPr="006E65BA" w:rsidRDefault="0065600B" w:rsidP="004B3685">
      <w:pPr>
        <w:pStyle w:val="20"/>
        <w:spacing w:before="240"/>
        <w:ind w:firstLine="540"/>
        <w:jc w:val="left"/>
        <w:rPr>
          <w:bCs/>
          <w:sz w:val="24"/>
          <w:szCs w:val="24"/>
        </w:rPr>
      </w:pPr>
      <w:bookmarkStart w:id="58" w:name="_Toc253767376"/>
      <w:bookmarkStart w:id="59"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8"/>
      <w:r>
        <w:rPr>
          <w:bCs/>
          <w:sz w:val="24"/>
          <w:szCs w:val="24"/>
        </w:rPr>
        <w:t xml:space="preserve">запросе предложений </w:t>
      </w:r>
    </w:p>
    <w:p w:rsidR="0065600B" w:rsidRDefault="0065600B" w:rsidP="0065600B">
      <w:pPr>
        <w:ind w:firstLine="540"/>
        <w:jc w:val="both"/>
        <w:rPr>
          <w:sz w:val="24"/>
          <w:szCs w:val="24"/>
        </w:rPr>
      </w:pPr>
      <w:r w:rsidRPr="00297AEF">
        <w:rPr>
          <w:sz w:val="24"/>
          <w:szCs w:val="24"/>
        </w:rPr>
        <w:t>5.</w:t>
      </w:r>
      <w:r>
        <w:rPr>
          <w:sz w:val="24"/>
          <w:szCs w:val="24"/>
        </w:rPr>
        <w:t>1</w:t>
      </w:r>
      <w:r w:rsidRPr="00297AEF">
        <w:rPr>
          <w:sz w:val="24"/>
          <w:szCs w:val="24"/>
        </w:rPr>
        <w:t xml:space="preserve">.1. </w:t>
      </w:r>
      <w:r>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65600B" w:rsidRPr="00297AEF" w:rsidRDefault="0065600B" w:rsidP="0065600B">
      <w:pPr>
        <w:ind w:firstLine="540"/>
        <w:jc w:val="both"/>
        <w:rPr>
          <w:sz w:val="24"/>
          <w:szCs w:val="24"/>
        </w:rPr>
      </w:pPr>
      <w:r>
        <w:rPr>
          <w:sz w:val="24"/>
          <w:szCs w:val="24"/>
        </w:rPr>
        <w:lastRenderedPageBreak/>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65600B" w:rsidRPr="000652C1" w:rsidRDefault="0065600B" w:rsidP="0065600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65600B" w:rsidRDefault="0065600B" w:rsidP="0065600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65600B" w:rsidRPr="00F678FD" w:rsidRDefault="0065600B" w:rsidP="0065600B">
      <w:pPr>
        <w:numPr>
          <w:ilvl w:val="0"/>
          <w:numId w:val="10"/>
        </w:numPr>
        <w:ind w:left="0" w:firstLine="540"/>
        <w:jc w:val="both"/>
        <w:rPr>
          <w:sz w:val="24"/>
          <w:szCs w:val="24"/>
        </w:rPr>
      </w:pPr>
      <w:r w:rsidRPr="00F678FD">
        <w:rPr>
          <w:sz w:val="24"/>
          <w:szCs w:val="24"/>
        </w:rPr>
        <w:t xml:space="preserve">ограничивают любым образом права </w:t>
      </w:r>
      <w:r>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65600B" w:rsidRDefault="0065600B" w:rsidP="0065600B">
      <w:pPr>
        <w:autoSpaceDE w:val="0"/>
        <w:autoSpaceDN w:val="0"/>
        <w:adjustRightInd w:val="0"/>
        <w:ind w:firstLine="540"/>
        <w:jc w:val="both"/>
        <w:outlineLvl w:val="1"/>
        <w:rPr>
          <w:sz w:val="24"/>
          <w:szCs w:val="24"/>
        </w:rPr>
      </w:pPr>
      <w:r>
        <w:rPr>
          <w:sz w:val="24"/>
          <w:szCs w:val="24"/>
        </w:rPr>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65600B" w:rsidRPr="00A02EEA" w:rsidRDefault="0065600B" w:rsidP="0065600B">
      <w:pPr>
        <w:autoSpaceDE w:val="0"/>
        <w:autoSpaceDN w:val="0"/>
        <w:adjustRightInd w:val="0"/>
        <w:ind w:firstLine="540"/>
        <w:jc w:val="both"/>
        <w:rPr>
          <w:sz w:val="24"/>
          <w:szCs w:val="24"/>
        </w:rPr>
      </w:pPr>
      <w:bookmarkStart w:id="60"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65600B" w:rsidRDefault="0065600B" w:rsidP="0065600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65600B" w:rsidRDefault="0065600B" w:rsidP="0065600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w:t>
      </w:r>
      <w:r w:rsidRPr="00D527E1">
        <w:rPr>
          <w:sz w:val="24"/>
          <w:szCs w:val="24"/>
        </w:rPr>
        <w:t xml:space="preserve">предусмотренного </w:t>
      </w:r>
      <w:hyperlink r:id="rId8"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65600B" w:rsidRDefault="0065600B" w:rsidP="0065600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4B3685" w:rsidRDefault="0065600B" w:rsidP="004B3685">
      <w:pPr>
        <w:pStyle w:val="20"/>
        <w:spacing w:before="240"/>
        <w:ind w:firstLine="539"/>
        <w:jc w:val="both"/>
        <w:rPr>
          <w:bCs/>
          <w:sz w:val="24"/>
          <w:szCs w:val="24"/>
        </w:rPr>
      </w:pPr>
      <w:r w:rsidRPr="00297AEF">
        <w:rPr>
          <w:bCs/>
          <w:sz w:val="24"/>
          <w:szCs w:val="24"/>
        </w:rPr>
        <w:t>5.</w:t>
      </w:r>
      <w:r>
        <w:rPr>
          <w:bCs/>
          <w:sz w:val="24"/>
          <w:szCs w:val="24"/>
        </w:rPr>
        <w:t>2</w:t>
      </w:r>
      <w:r w:rsidRPr="00297AEF">
        <w:rPr>
          <w:bCs/>
          <w:sz w:val="24"/>
          <w:szCs w:val="24"/>
        </w:rPr>
        <w:t xml:space="preserve">. </w:t>
      </w:r>
      <w:r w:rsidR="004B3685">
        <w:rPr>
          <w:bCs/>
          <w:sz w:val="24"/>
          <w:szCs w:val="24"/>
        </w:rPr>
        <w:t>Антидемпинговые меры при проведении запроса предложений.</w:t>
      </w:r>
    </w:p>
    <w:p w:rsidR="004B3685" w:rsidRPr="00B04268" w:rsidRDefault="004B3685" w:rsidP="004B3685">
      <w:pPr>
        <w:pStyle w:val="afff"/>
        <w:numPr>
          <w:ilvl w:val="2"/>
          <w:numId w:val="28"/>
        </w:numPr>
        <w:ind w:left="0" w:firstLine="567"/>
        <w:jc w:val="both"/>
        <w:rPr>
          <w:bCs/>
          <w:sz w:val="24"/>
          <w:szCs w:val="24"/>
        </w:rPr>
      </w:pPr>
      <w:r w:rsidRPr="00B04268">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9" w:history="1">
        <w:r w:rsidRPr="00B04268">
          <w:rPr>
            <w:rStyle w:val="a9"/>
            <w:sz w:val="24"/>
            <w:szCs w:val="24"/>
          </w:rPr>
          <w:t>http://zakupki.gov.ru/epz/contract/contractQuickSearch/search.html</w:t>
        </w:r>
      </w:hyperlink>
      <w:r w:rsidRPr="00B04268">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4B3685" w:rsidRPr="00B04268" w:rsidRDefault="004B3685" w:rsidP="004B3685">
      <w:pPr>
        <w:pStyle w:val="afff"/>
        <w:numPr>
          <w:ilvl w:val="2"/>
          <w:numId w:val="28"/>
        </w:numPr>
        <w:ind w:left="0" w:firstLine="567"/>
        <w:jc w:val="both"/>
        <w:rPr>
          <w:bCs/>
          <w:sz w:val="24"/>
          <w:szCs w:val="24"/>
        </w:rPr>
      </w:pPr>
      <w:r w:rsidRPr="00B04268">
        <w:rPr>
          <w:sz w:val="24"/>
          <w:szCs w:val="24"/>
        </w:rPr>
        <w:lastRenderedPageBreak/>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4B3685" w:rsidRPr="00B04268" w:rsidRDefault="004B3685" w:rsidP="004B3685">
      <w:pPr>
        <w:pStyle w:val="afff"/>
        <w:numPr>
          <w:ilvl w:val="2"/>
          <w:numId w:val="28"/>
        </w:numPr>
        <w:ind w:left="0" w:firstLine="567"/>
        <w:jc w:val="both"/>
        <w:rPr>
          <w:bCs/>
          <w:sz w:val="24"/>
          <w:szCs w:val="24"/>
        </w:rPr>
      </w:pPr>
      <w:r w:rsidRPr="00B04268">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4B3685" w:rsidRPr="00297AEF" w:rsidRDefault="004B3685" w:rsidP="002200E8">
      <w:pPr>
        <w:pStyle w:val="20"/>
        <w:spacing w:before="240"/>
        <w:ind w:firstLine="539"/>
        <w:jc w:val="both"/>
        <w:rPr>
          <w:bCs/>
          <w:sz w:val="24"/>
          <w:szCs w:val="24"/>
        </w:rPr>
      </w:pPr>
      <w:r>
        <w:rPr>
          <w:bCs/>
          <w:sz w:val="24"/>
          <w:szCs w:val="24"/>
        </w:rPr>
        <w:t xml:space="preserve">5.3. </w:t>
      </w:r>
      <w:r w:rsidRPr="00297AEF">
        <w:rPr>
          <w:bCs/>
          <w:sz w:val="24"/>
          <w:szCs w:val="24"/>
        </w:rPr>
        <w:t xml:space="preserve">Критерии оценки заявок на участие в </w:t>
      </w:r>
      <w:r>
        <w:rPr>
          <w:bCs/>
          <w:sz w:val="24"/>
          <w:szCs w:val="24"/>
        </w:rPr>
        <w:t>запросе предложений</w:t>
      </w:r>
      <w:r w:rsidRPr="00297AEF">
        <w:rPr>
          <w:bCs/>
          <w:sz w:val="24"/>
          <w:szCs w:val="24"/>
        </w:rPr>
        <w:t>, их содержание и значимость</w:t>
      </w:r>
    </w:p>
    <w:p w:rsidR="004B3685" w:rsidRPr="003F6A57" w:rsidRDefault="004B3685" w:rsidP="004B3685">
      <w:pPr>
        <w:ind w:firstLine="539"/>
        <w:jc w:val="both"/>
        <w:rPr>
          <w:sz w:val="24"/>
          <w:szCs w:val="24"/>
        </w:rPr>
      </w:pPr>
      <w:r w:rsidRPr="00297AEF">
        <w:rPr>
          <w:sz w:val="24"/>
          <w:szCs w:val="24"/>
        </w:rPr>
        <w:t>5.</w:t>
      </w:r>
      <w:r>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65600B" w:rsidRPr="00297AEF" w:rsidRDefault="0065600B" w:rsidP="004B3685">
      <w:pPr>
        <w:pStyle w:val="20"/>
        <w:spacing w:before="240"/>
        <w:ind w:firstLine="539"/>
        <w:jc w:val="both"/>
        <w:rPr>
          <w:bCs/>
          <w:sz w:val="24"/>
          <w:szCs w:val="24"/>
        </w:rPr>
      </w:pPr>
      <w:bookmarkStart w:id="61" w:name="_Toc253767378"/>
      <w:bookmarkEnd w:id="60"/>
      <w:r w:rsidRPr="00297AEF">
        <w:rPr>
          <w:bCs/>
          <w:sz w:val="24"/>
          <w:szCs w:val="24"/>
        </w:rPr>
        <w:t>5.</w:t>
      </w:r>
      <w:r w:rsidR="004B3685">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61"/>
      <w:r>
        <w:rPr>
          <w:bCs/>
          <w:sz w:val="24"/>
          <w:szCs w:val="24"/>
        </w:rPr>
        <w:t>запросе предложений</w:t>
      </w:r>
    </w:p>
    <w:p w:rsidR="0065600B" w:rsidRPr="00297AEF" w:rsidRDefault="0065600B" w:rsidP="0065600B">
      <w:pPr>
        <w:autoSpaceDE w:val="0"/>
        <w:autoSpaceDN w:val="0"/>
        <w:adjustRightInd w:val="0"/>
        <w:ind w:firstLine="539"/>
        <w:jc w:val="both"/>
        <w:rPr>
          <w:sz w:val="24"/>
          <w:szCs w:val="24"/>
        </w:rPr>
      </w:pPr>
      <w:r w:rsidRPr="00297AEF">
        <w:rPr>
          <w:sz w:val="24"/>
          <w:szCs w:val="24"/>
        </w:rPr>
        <w:t>5.</w:t>
      </w:r>
      <w:r w:rsidR="004B3685">
        <w:rPr>
          <w:sz w:val="24"/>
          <w:szCs w:val="24"/>
        </w:rPr>
        <w:t>4</w:t>
      </w:r>
      <w:r w:rsidRPr="00297AEF">
        <w:rPr>
          <w:sz w:val="24"/>
          <w:szCs w:val="24"/>
        </w:rPr>
        <w:t xml:space="preserve">.1. </w:t>
      </w:r>
      <w:r>
        <w:rPr>
          <w:sz w:val="24"/>
          <w:szCs w:val="24"/>
        </w:rPr>
        <w:t xml:space="preserve">Комиссия по закупкам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65600B" w:rsidRPr="00297AEF" w:rsidRDefault="0065600B" w:rsidP="0065600B">
      <w:pPr>
        <w:ind w:firstLine="539"/>
        <w:jc w:val="both"/>
        <w:rPr>
          <w:sz w:val="24"/>
          <w:szCs w:val="24"/>
        </w:rPr>
      </w:pPr>
      <w:r w:rsidRPr="00297AEF">
        <w:rPr>
          <w:sz w:val="24"/>
          <w:szCs w:val="24"/>
        </w:rPr>
        <w:t>5.</w:t>
      </w:r>
      <w:r w:rsidR="004B3685">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65600B" w:rsidRDefault="0065600B" w:rsidP="0065600B">
      <w:pPr>
        <w:ind w:firstLine="540"/>
        <w:jc w:val="both"/>
        <w:rPr>
          <w:sz w:val="24"/>
          <w:szCs w:val="24"/>
        </w:rPr>
      </w:pPr>
      <w:r w:rsidRPr="00297AEF">
        <w:rPr>
          <w:sz w:val="24"/>
          <w:szCs w:val="24"/>
        </w:rPr>
        <w:t>5.</w:t>
      </w:r>
      <w:r w:rsidR="004B3685">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Pr>
          <w:sz w:val="24"/>
          <w:szCs w:val="24"/>
        </w:rPr>
        <w:t>Комиссии по закупкам.</w:t>
      </w:r>
    </w:p>
    <w:p w:rsidR="0065600B" w:rsidRPr="00297AEF" w:rsidRDefault="0065600B" w:rsidP="0065600B">
      <w:pPr>
        <w:autoSpaceDE w:val="0"/>
        <w:autoSpaceDN w:val="0"/>
        <w:adjustRightInd w:val="0"/>
        <w:ind w:firstLine="540"/>
        <w:jc w:val="both"/>
        <w:rPr>
          <w:sz w:val="24"/>
          <w:szCs w:val="24"/>
        </w:rPr>
      </w:pPr>
      <w:r>
        <w:rPr>
          <w:sz w:val="24"/>
          <w:szCs w:val="24"/>
        </w:rPr>
        <w:t>5.</w:t>
      </w:r>
      <w:r w:rsidR="004B3685">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Pr>
          <w:sz w:val="24"/>
          <w:szCs w:val="24"/>
        </w:rPr>
        <w:t>К</w:t>
      </w:r>
      <w:r w:rsidRPr="00B114C3">
        <w:rPr>
          <w:sz w:val="24"/>
          <w:szCs w:val="24"/>
        </w:rPr>
        <w:t>омиссией</w:t>
      </w:r>
      <w:r>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9F5C5B"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65600B" w:rsidRPr="00297AEF" w:rsidRDefault="0065600B" w:rsidP="0065600B">
      <w:pPr>
        <w:ind w:firstLine="540"/>
        <w:jc w:val="both"/>
        <w:rPr>
          <w:sz w:val="24"/>
          <w:szCs w:val="24"/>
        </w:rPr>
      </w:pPr>
      <w:r w:rsidRPr="00297AEF">
        <w:rPr>
          <w:sz w:val="24"/>
          <w:szCs w:val="24"/>
        </w:rPr>
        <w:t>5.</w:t>
      </w:r>
      <w:r w:rsidR="004B3685">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Комиссия по закупкам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9F5C5B">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65600B" w:rsidRPr="00592C8D" w:rsidRDefault="0065600B" w:rsidP="0065600B">
      <w:pPr>
        <w:autoSpaceDE w:val="0"/>
        <w:autoSpaceDN w:val="0"/>
        <w:adjustRightInd w:val="0"/>
        <w:ind w:firstLine="540"/>
        <w:jc w:val="both"/>
        <w:rPr>
          <w:sz w:val="24"/>
          <w:szCs w:val="24"/>
        </w:rPr>
      </w:pPr>
      <w:r>
        <w:rPr>
          <w:sz w:val="24"/>
          <w:szCs w:val="24"/>
        </w:rPr>
        <w:t>5.</w:t>
      </w:r>
      <w:r w:rsidR="004B3685">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65600B" w:rsidRPr="00592C8D" w:rsidRDefault="0065600B" w:rsidP="0065600B">
      <w:pPr>
        <w:autoSpaceDE w:val="0"/>
        <w:autoSpaceDN w:val="0"/>
        <w:adjustRightInd w:val="0"/>
        <w:ind w:firstLine="540"/>
        <w:jc w:val="both"/>
        <w:rPr>
          <w:sz w:val="24"/>
          <w:szCs w:val="24"/>
        </w:rPr>
      </w:pPr>
      <w:r w:rsidRPr="00592C8D">
        <w:rPr>
          <w:sz w:val="24"/>
          <w:szCs w:val="24"/>
        </w:rPr>
        <w:t>5.</w:t>
      </w:r>
      <w:r w:rsidR="004B3685">
        <w:rPr>
          <w:sz w:val="24"/>
          <w:szCs w:val="24"/>
        </w:rPr>
        <w:t>4</w:t>
      </w:r>
      <w:r w:rsidRPr="00592C8D">
        <w:rPr>
          <w:sz w:val="24"/>
          <w:szCs w:val="24"/>
        </w:rPr>
        <w:t>.</w:t>
      </w:r>
      <w:r>
        <w:rPr>
          <w:sz w:val="24"/>
          <w:szCs w:val="24"/>
        </w:rPr>
        <w:t>7</w:t>
      </w:r>
      <w:r w:rsidRPr="00592C8D">
        <w:rPr>
          <w:sz w:val="24"/>
          <w:szCs w:val="24"/>
        </w:rPr>
        <w:t xml:space="preserve">. Не позднее </w:t>
      </w:r>
      <w:r w:rsidR="004B3685">
        <w:rPr>
          <w:sz w:val="24"/>
          <w:szCs w:val="24"/>
        </w:rPr>
        <w:t>5 (Пяти)</w:t>
      </w:r>
      <w:r w:rsidRPr="00592C8D">
        <w:rPr>
          <w:sz w:val="24"/>
          <w:szCs w:val="24"/>
        </w:rPr>
        <w:t xml:space="preserve"> дней с даты подписания Протокола оценки заявок</w:t>
      </w:r>
      <w:r>
        <w:rPr>
          <w:sz w:val="24"/>
          <w:szCs w:val="24"/>
        </w:rPr>
        <w:t>,</w:t>
      </w:r>
      <w:r w:rsidRPr="00592C8D">
        <w:rPr>
          <w:sz w:val="24"/>
          <w:szCs w:val="24"/>
        </w:rPr>
        <w:t xml:space="preserve"> </w:t>
      </w:r>
      <w:r>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Pr>
          <w:sz w:val="24"/>
          <w:szCs w:val="24"/>
        </w:rPr>
        <w:t xml:space="preserve"> Агентства</w:t>
      </w:r>
      <w:r w:rsidRPr="00592C8D">
        <w:rPr>
          <w:sz w:val="24"/>
          <w:szCs w:val="24"/>
        </w:rPr>
        <w:t>.</w:t>
      </w:r>
    </w:p>
    <w:p w:rsidR="0065600B" w:rsidRDefault="0065600B" w:rsidP="0065600B">
      <w:pPr>
        <w:autoSpaceDE w:val="0"/>
        <w:autoSpaceDN w:val="0"/>
        <w:adjustRightInd w:val="0"/>
        <w:ind w:firstLine="540"/>
        <w:jc w:val="both"/>
        <w:rPr>
          <w:sz w:val="24"/>
          <w:szCs w:val="24"/>
        </w:rPr>
      </w:pPr>
      <w:r>
        <w:rPr>
          <w:sz w:val="24"/>
          <w:szCs w:val="24"/>
        </w:rPr>
        <w:t>5.</w:t>
      </w:r>
      <w:r w:rsidR="004B3685">
        <w:rPr>
          <w:sz w:val="24"/>
          <w:szCs w:val="24"/>
        </w:rPr>
        <w:t>4</w:t>
      </w:r>
      <w:r>
        <w:rPr>
          <w:sz w:val="24"/>
          <w:szCs w:val="24"/>
        </w:rPr>
        <w:t>.8.</w:t>
      </w:r>
      <w:r w:rsidRPr="00592C8D">
        <w:rPr>
          <w:sz w:val="24"/>
          <w:szCs w:val="24"/>
        </w:rPr>
        <w:t xml:space="preserve"> Протокол составляется в </w:t>
      </w:r>
      <w:r>
        <w:rPr>
          <w:sz w:val="24"/>
          <w:szCs w:val="24"/>
        </w:rPr>
        <w:t>одном</w:t>
      </w:r>
      <w:r w:rsidRPr="00592C8D">
        <w:rPr>
          <w:sz w:val="24"/>
          <w:szCs w:val="24"/>
        </w:rPr>
        <w:t xml:space="preserve"> экземпляр</w:t>
      </w:r>
      <w:r>
        <w:rPr>
          <w:sz w:val="24"/>
          <w:szCs w:val="24"/>
        </w:rPr>
        <w:t xml:space="preserve">е и </w:t>
      </w:r>
      <w:r w:rsidRPr="00592C8D">
        <w:rPr>
          <w:sz w:val="24"/>
          <w:szCs w:val="24"/>
        </w:rPr>
        <w:t xml:space="preserve">хранится </w:t>
      </w:r>
      <w:r>
        <w:rPr>
          <w:sz w:val="24"/>
          <w:szCs w:val="24"/>
        </w:rPr>
        <w:t>в Агентстве.</w:t>
      </w:r>
    </w:p>
    <w:p w:rsidR="0065600B" w:rsidRDefault="0065600B" w:rsidP="0065600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9"/>
    <w:p w:rsidR="0065600B" w:rsidRDefault="0065600B" w:rsidP="0065600B">
      <w:pPr>
        <w:pStyle w:val="20"/>
        <w:ind w:left="540"/>
        <w:rPr>
          <w:sz w:val="24"/>
          <w:szCs w:val="24"/>
        </w:rPr>
      </w:pPr>
    </w:p>
    <w:p w:rsidR="0065600B" w:rsidRDefault="0065600B" w:rsidP="0065600B">
      <w:pPr>
        <w:pStyle w:val="20"/>
        <w:ind w:left="540"/>
        <w:rPr>
          <w:sz w:val="24"/>
          <w:szCs w:val="24"/>
        </w:rPr>
      </w:pPr>
      <w:r w:rsidRPr="00297AEF">
        <w:rPr>
          <w:sz w:val="24"/>
          <w:szCs w:val="24"/>
        </w:rPr>
        <w:t xml:space="preserve">6. </w:t>
      </w:r>
      <w:bookmarkStart w:id="62" w:name="_Toc138742698"/>
      <w:bookmarkStart w:id="63" w:name="_Toc168126713"/>
      <w:bookmarkStart w:id="64"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5" w:name="_Ref119429973"/>
      <w:bookmarkStart w:id="66" w:name="_Toc138742699"/>
      <w:bookmarkStart w:id="67" w:name="_Toc168126714"/>
      <w:bookmarkStart w:id="68" w:name="_Toc253767380"/>
      <w:bookmarkEnd w:id="62"/>
      <w:bookmarkEnd w:id="63"/>
      <w:bookmarkEnd w:id="64"/>
      <w:r>
        <w:rPr>
          <w:sz w:val="24"/>
          <w:szCs w:val="24"/>
        </w:rPr>
        <w:t>ЗАПРОСА ПРЕДЛОЖЕНИЙ</w:t>
      </w:r>
    </w:p>
    <w:p w:rsidR="0065600B" w:rsidRPr="00297AEF" w:rsidRDefault="0065600B" w:rsidP="004B3685">
      <w:pPr>
        <w:pStyle w:val="20"/>
        <w:spacing w:before="24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5"/>
      <w:bookmarkEnd w:id="66"/>
      <w:bookmarkEnd w:id="67"/>
      <w:bookmarkEnd w:id="68"/>
      <w:r>
        <w:rPr>
          <w:sz w:val="24"/>
          <w:szCs w:val="24"/>
        </w:rPr>
        <w:t>договора</w:t>
      </w:r>
    </w:p>
    <w:p w:rsidR="0065600B" w:rsidRDefault="0065600B" w:rsidP="0065600B">
      <w:pPr>
        <w:autoSpaceDE w:val="0"/>
        <w:autoSpaceDN w:val="0"/>
        <w:adjustRightInd w:val="0"/>
        <w:ind w:firstLine="540"/>
        <w:jc w:val="both"/>
        <w:rPr>
          <w:sz w:val="24"/>
          <w:szCs w:val="24"/>
        </w:rPr>
      </w:pPr>
      <w:bookmarkStart w:id="69" w:name="_Ref130891676"/>
      <w:bookmarkStart w:id="70" w:name="_Ref137365072"/>
      <w:r w:rsidRPr="00297AEF">
        <w:rPr>
          <w:sz w:val="24"/>
          <w:szCs w:val="24"/>
        </w:rPr>
        <w:t xml:space="preserve">6.1.1. </w:t>
      </w:r>
      <w:r>
        <w:rPr>
          <w:sz w:val="24"/>
          <w:szCs w:val="24"/>
        </w:rPr>
        <w:t>В течение 5</w:t>
      </w:r>
      <w:r w:rsidRPr="0069058F">
        <w:rPr>
          <w:sz w:val="24"/>
          <w:szCs w:val="24"/>
        </w:rPr>
        <w:t xml:space="preserve"> (</w:t>
      </w:r>
      <w:r w:rsidR="004B3685">
        <w:rPr>
          <w:sz w:val="24"/>
          <w:szCs w:val="24"/>
        </w:rPr>
        <w:t>П</w:t>
      </w:r>
      <w:r w:rsidRPr="0069058F">
        <w:rPr>
          <w:sz w:val="24"/>
          <w:szCs w:val="24"/>
        </w:rPr>
        <w:t xml:space="preserve">яти) рабочих дней с даты получения от </w:t>
      </w:r>
      <w:r>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а Агентст</w:t>
      </w:r>
      <w:r w:rsidRPr="0069058F">
        <w:rPr>
          <w:sz w:val="24"/>
          <w:szCs w:val="24"/>
        </w:rPr>
        <w:t>ву.</w:t>
      </w:r>
    </w:p>
    <w:p w:rsidR="0065600B" w:rsidRPr="00827BC3" w:rsidRDefault="0065600B" w:rsidP="0065600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65600B" w:rsidRPr="00827BC3" w:rsidRDefault="0065600B" w:rsidP="0065600B">
      <w:pPr>
        <w:autoSpaceDE w:val="0"/>
        <w:autoSpaceDN w:val="0"/>
        <w:adjustRightInd w:val="0"/>
        <w:ind w:firstLine="540"/>
        <w:jc w:val="both"/>
        <w:rPr>
          <w:sz w:val="24"/>
          <w:szCs w:val="24"/>
        </w:rPr>
      </w:pPr>
      <w:r>
        <w:rPr>
          <w:sz w:val="24"/>
          <w:szCs w:val="24"/>
        </w:rPr>
        <w:t>6.1.3. Агентство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65600B" w:rsidRPr="00827BC3" w:rsidRDefault="0065600B" w:rsidP="0065600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65600B" w:rsidRPr="00F4178E" w:rsidRDefault="0065600B" w:rsidP="0065600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65600B" w:rsidRPr="00F4178E" w:rsidRDefault="0065600B" w:rsidP="0065600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65600B" w:rsidRPr="00297AEF" w:rsidRDefault="0065600B" w:rsidP="0065600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65600B" w:rsidRPr="00545A0A" w:rsidRDefault="0065600B" w:rsidP="0065600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65600B" w:rsidRPr="008E0BAF" w:rsidRDefault="0065600B" w:rsidP="0065600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FA0810">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65600B" w:rsidRDefault="0065600B" w:rsidP="0065600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65600B" w:rsidRDefault="0065600B" w:rsidP="0065600B">
      <w:pPr>
        <w:autoSpaceDE w:val="0"/>
        <w:autoSpaceDN w:val="0"/>
        <w:adjustRightInd w:val="0"/>
        <w:ind w:firstLine="540"/>
        <w:jc w:val="both"/>
        <w:rPr>
          <w:sz w:val="24"/>
          <w:szCs w:val="24"/>
        </w:rPr>
      </w:pPr>
      <w:r w:rsidRPr="008E0BAF">
        <w:rPr>
          <w:sz w:val="24"/>
          <w:szCs w:val="24"/>
        </w:rPr>
        <w:lastRenderedPageBreak/>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FA0810" w:rsidRPr="00F61D08">
        <w:rPr>
          <w:sz w:val="24"/>
          <w:szCs w:val="24"/>
        </w:rPr>
        <w:t>6.1.5.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4B3685" w:rsidRDefault="004B3685" w:rsidP="0065600B">
      <w:pPr>
        <w:autoSpaceDE w:val="0"/>
        <w:autoSpaceDN w:val="0"/>
        <w:adjustRightInd w:val="0"/>
        <w:ind w:firstLine="540"/>
        <w:jc w:val="both"/>
        <w:rPr>
          <w:sz w:val="24"/>
          <w:szCs w:val="24"/>
        </w:rPr>
      </w:pPr>
    </w:p>
    <w:p w:rsidR="0065600B" w:rsidRPr="005C7398" w:rsidRDefault="0065600B" w:rsidP="004B3685">
      <w:pPr>
        <w:autoSpaceDE w:val="0"/>
        <w:autoSpaceDN w:val="0"/>
        <w:adjustRightInd w:val="0"/>
        <w:spacing w:before="240" w:after="240"/>
        <w:ind w:firstLine="540"/>
        <w:jc w:val="both"/>
        <w:rPr>
          <w:b/>
          <w:bCs/>
          <w:sz w:val="24"/>
          <w:szCs w:val="24"/>
        </w:rPr>
      </w:pPr>
      <w:r>
        <w:rPr>
          <w:b/>
          <w:bCs/>
          <w:sz w:val="24"/>
          <w:szCs w:val="24"/>
        </w:rPr>
        <w:t>6.2. Изменение условий договора</w:t>
      </w:r>
    </w:p>
    <w:p w:rsidR="0065600B" w:rsidRDefault="0065600B" w:rsidP="0065600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65600B" w:rsidRDefault="0065600B" w:rsidP="0065600B">
      <w:pPr>
        <w:autoSpaceDE w:val="0"/>
        <w:autoSpaceDN w:val="0"/>
        <w:adjustRightInd w:val="0"/>
        <w:ind w:firstLine="540"/>
        <w:jc w:val="both"/>
        <w:rPr>
          <w:sz w:val="24"/>
          <w:szCs w:val="24"/>
        </w:rPr>
      </w:pPr>
      <w:r>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65600B" w:rsidRDefault="0065600B" w:rsidP="0065600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65600B" w:rsidRDefault="0065600B" w:rsidP="0065600B">
      <w:pPr>
        <w:pStyle w:val="20"/>
        <w:rPr>
          <w:sz w:val="24"/>
          <w:szCs w:val="24"/>
        </w:rPr>
      </w:pPr>
      <w:bookmarkStart w:id="71" w:name="_Toc138742703"/>
      <w:bookmarkStart w:id="72" w:name="_Toc168126718"/>
      <w:bookmarkStart w:id="73" w:name="_Toc253767385"/>
      <w:bookmarkEnd w:id="69"/>
      <w:bookmarkEnd w:id="70"/>
    </w:p>
    <w:p w:rsidR="0065600B" w:rsidRPr="00297AEF" w:rsidRDefault="0065600B" w:rsidP="0065600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1"/>
      <w:bookmarkEnd w:id="72"/>
      <w:bookmarkEnd w:id="73"/>
      <w:r>
        <w:rPr>
          <w:sz w:val="24"/>
          <w:szCs w:val="24"/>
        </w:rPr>
        <w:t>ПРОЦЕДУРЫ ЗАКУПКИ</w:t>
      </w:r>
    </w:p>
    <w:p w:rsidR="0065600B" w:rsidRPr="00297AEF" w:rsidRDefault="0065600B" w:rsidP="004B3685">
      <w:pPr>
        <w:pStyle w:val="20"/>
        <w:spacing w:before="240"/>
        <w:ind w:firstLine="540"/>
        <w:jc w:val="left"/>
        <w:rPr>
          <w:bCs/>
          <w:sz w:val="24"/>
          <w:szCs w:val="24"/>
        </w:rPr>
      </w:pPr>
      <w:bookmarkStart w:id="74" w:name="_Toc253767386"/>
      <w:r>
        <w:rPr>
          <w:bCs/>
          <w:sz w:val="24"/>
          <w:szCs w:val="24"/>
        </w:rPr>
        <w:t>7</w:t>
      </w:r>
      <w:r w:rsidRPr="00297AEF">
        <w:rPr>
          <w:bCs/>
          <w:sz w:val="24"/>
          <w:szCs w:val="24"/>
        </w:rPr>
        <w:t xml:space="preserve">.1. Обжалование результатов </w:t>
      </w:r>
      <w:bookmarkEnd w:id="74"/>
      <w:r>
        <w:rPr>
          <w:bCs/>
          <w:sz w:val="24"/>
          <w:szCs w:val="24"/>
        </w:rPr>
        <w:t>процедуры закупки</w:t>
      </w:r>
    </w:p>
    <w:p w:rsidR="0065600B" w:rsidRDefault="0065600B" w:rsidP="0065600B">
      <w:pPr>
        <w:ind w:firstLine="540"/>
        <w:jc w:val="both"/>
        <w:rPr>
          <w:sz w:val="24"/>
          <w:szCs w:val="24"/>
        </w:rPr>
      </w:pPr>
      <w:r>
        <w:rPr>
          <w:sz w:val="24"/>
          <w:szCs w:val="24"/>
        </w:rPr>
        <w:t>7</w:t>
      </w:r>
      <w:r w:rsidRPr="00297AEF">
        <w:rPr>
          <w:sz w:val="24"/>
          <w:szCs w:val="24"/>
        </w:rPr>
        <w:t xml:space="preserve">.1.1. Действия (бездействия) </w:t>
      </w:r>
      <w:r>
        <w:rPr>
          <w:sz w:val="24"/>
          <w:szCs w:val="24"/>
        </w:rPr>
        <w:t>Агентства</w:t>
      </w:r>
      <w:r w:rsidRPr="00297AEF">
        <w:rPr>
          <w:sz w:val="24"/>
          <w:szCs w:val="24"/>
        </w:rPr>
        <w:t xml:space="preserve">, </w:t>
      </w:r>
      <w:r>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5600B" w:rsidRDefault="0065600B" w:rsidP="0065600B">
      <w:pPr>
        <w:pStyle w:val="10"/>
        <w:jc w:val="left"/>
        <w:rPr>
          <w:b w:val="0"/>
          <w:kern w:val="0"/>
          <w:sz w:val="24"/>
          <w:szCs w:val="24"/>
        </w:rPr>
      </w:pPr>
      <w:bookmarkStart w:id="75" w:name="_Toc253767387"/>
      <w:r>
        <w:rPr>
          <w:b w:val="0"/>
          <w:kern w:val="0"/>
          <w:sz w:val="24"/>
          <w:szCs w:val="24"/>
        </w:rPr>
        <w:br w:type="page"/>
      </w:r>
    </w:p>
    <w:p w:rsidR="0065600B" w:rsidRPr="00297AEF" w:rsidRDefault="0065600B" w:rsidP="0065600B">
      <w:pPr>
        <w:pStyle w:val="10"/>
      </w:pPr>
      <w:r>
        <w:lastRenderedPageBreak/>
        <w:t xml:space="preserve">III.      ИНФОРМАЦИОННАЯ </w:t>
      </w:r>
      <w:r w:rsidRPr="00297AEF">
        <w:t xml:space="preserve">КАРТА </w:t>
      </w:r>
      <w:bookmarkEnd w:id="52"/>
      <w:bookmarkEnd w:id="53"/>
      <w:bookmarkEnd w:id="54"/>
      <w:bookmarkEnd w:id="75"/>
      <w:r>
        <w:t>ЗАПРОСА ПРЕДЛОЖЕНИЙ</w:t>
      </w:r>
    </w:p>
    <w:p w:rsidR="0065600B" w:rsidRPr="00297AEF" w:rsidRDefault="0065600B" w:rsidP="0065600B"/>
    <w:p w:rsidR="0065600B" w:rsidRPr="00297AEF" w:rsidRDefault="0065600B" w:rsidP="0065600B">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rsidR="0065600B" w:rsidRDefault="0065600B" w:rsidP="0065600B">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rsidR="00FA0810" w:rsidRDefault="00FA0810" w:rsidP="0065600B">
      <w:pPr>
        <w:ind w:left="-360" w:right="-360" w:firstLine="360"/>
        <w:jc w:val="both"/>
        <w:rPr>
          <w:sz w:val="24"/>
          <w:szCs w:val="24"/>
        </w:rPr>
      </w:pPr>
    </w:p>
    <w:p w:rsidR="0065600B" w:rsidRDefault="0065600B" w:rsidP="0065600B">
      <w:pPr>
        <w:pStyle w:val="20"/>
        <w:ind w:firstLine="720"/>
        <w:rPr>
          <w:sz w:val="24"/>
          <w:szCs w:val="24"/>
        </w:rPr>
      </w:pPr>
      <w:bookmarkStart w:id="76" w:name="_Toc253767388"/>
      <w:r w:rsidRPr="00297AEF">
        <w:rPr>
          <w:sz w:val="24"/>
          <w:szCs w:val="24"/>
        </w:rPr>
        <w:t xml:space="preserve">8. ИНФОРМАЦИЯ О ПРОВОДИМОМ </w:t>
      </w:r>
      <w:r>
        <w:rPr>
          <w:sz w:val="24"/>
          <w:szCs w:val="24"/>
        </w:rPr>
        <w:t>ЗАПРОСЕ ПРЕДЛОЖЕНИЙ</w:t>
      </w:r>
      <w:r w:rsidRPr="00297AEF">
        <w:rPr>
          <w:sz w:val="24"/>
          <w:szCs w:val="24"/>
        </w:rPr>
        <w:t>:</w:t>
      </w:r>
      <w:bookmarkEnd w:id="76"/>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65600B" w:rsidRPr="00C9553C" w:rsidTr="00354929">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65600B" w:rsidRPr="00A14A19" w:rsidRDefault="0065600B" w:rsidP="00354929">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65600B" w:rsidRPr="00A14A19" w:rsidRDefault="0065600B" w:rsidP="00354929">
            <w:pPr>
              <w:tabs>
                <w:tab w:val="left" w:pos="360"/>
              </w:tabs>
              <w:rPr>
                <w:b/>
                <w:bCs/>
                <w:sz w:val="24"/>
                <w:szCs w:val="24"/>
              </w:rPr>
            </w:pPr>
            <w:r>
              <w:rPr>
                <w:b/>
                <w:sz w:val="24"/>
                <w:szCs w:val="24"/>
              </w:rPr>
              <w:t>Информация об Обществе</w:t>
            </w:r>
          </w:p>
        </w:tc>
      </w:tr>
      <w:tr w:rsidR="0065600B" w:rsidRPr="00C9553C" w:rsidTr="00354929">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65600B" w:rsidRDefault="0065600B" w:rsidP="00354929">
            <w:pPr>
              <w:tabs>
                <w:tab w:val="left" w:pos="360"/>
              </w:tabs>
              <w:rPr>
                <w:sz w:val="24"/>
                <w:szCs w:val="24"/>
              </w:rPr>
            </w:pPr>
            <w:r w:rsidRPr="00336774">
              <w:rPr>
                <w:b/>
                <w:bCs/>
                <w:sz w:val="24"/>
                <w:szCs w:val="24"/>
              </w:rPr>
              <w:t>Наименование</w:t>
            </w:r>
            <w:r>
              <w:rPr>
                <w:b/>
                <w:bCs/>
                <w:sz w:val="24"/>
                <w:szCs w:val="24"/>
              </w:rPr>
              <w:t>:</w:t>
            </w:r>
          </w:p>
          <w:p w:rsidR="0065600B" w:rsidRPr="00A14A19" w:rsidRDefault="0065600B" w:rsidP="00354929">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65600B" w:rsidRPr="00C9553C" w:rsidTr="00354929">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65600B" w:rsidRPr="00A14A19" w:rsidRDefault="0065600B" w:rsidP="00354929">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rsidR="0065600B" w:rsidRPr="00A14A19" w:rsidRDefault="0065600B" w:rsidP="00354929">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rsidR="0065600B" w:rsidRPr="00041E26" w:rsidRDefault="0065600B" w:rsidP="00354929">
            <w:pPr>
              <w:rPr>
                <w:i/>
                <w:sz w:val="24"/>
                <w:szCs w:val="24"/>
              </w:rPr>
            </w:pPr>
            <w:r w:rsidRPr="00336774">
              <w:rPr>
                <w:b/>
                <w:bCs/>
                <w:sz w:val="24"/>
                <w:szCs w:val="24"/>
              </w:rPr>
              <w:t>Адрес электронной почты:</w:t>
            </w:r>
            <w:r w:rsidRPr="00336774">
              <w:rPr>
                <w:sz w:val="24"/>
                <w:szCs w:val="24"/>
              </w:rPr>
              <w:t xml:space="preserve"> </w:t>
            </w:r>
            <w:proofErr w:type="spellStart"/>
            <w:r>
              <w:rPr>
                <w:sz w:val="24"/>
                <w:szCs w:val="24"/>
                <w:lang w:val="en-US"/>
              </w:rPr>
              <w:t>os</w:t>
            </w:r>
            <w:proofErr w:type="spellEnd"/>
            <w:r w:rsidRPr="00041E26">
              <w:rPr>
                <w:sz w:val="24"/>
                <w:szCs w:val="24"/>
              </w:rPr>
              <w:t>.</w:t>
            </w:r>
            <w:proofErr w:type="spellStart"/>
            <w:r>
              <w:rPr>
                <w:sz w:val="24"/>
                <w:szCs w:val="24"/>
                <w:lang w:val="en-US"/>
              </w:rPr>
              <w:t>elkina</w:t>
            </w:r>
            <w:proofErr w:type="spellEnd"/>
            <w:r w:rsidRPr="00041E26">
              <w:rPr>
                <w:sz w:val="24"/>
                <w:szCs w:val="24"/>
              </w:rPr>
              <w:t>@</w:t>
            </w:r>
            <w:proofErr w:type="spellStart"/>
            <w:r w:rsidRPr="00041E26">
              <w:rPr>
                <w:sz w:val="24"/>
                <w:szCs w:val="24"/>
                <w:lang w:val="en-US"/>
              </w:rPr>
              <w:t>asi</w:t>
            </w:r>
            <w:proofErr w:type="spellEnd"/>
            <w:r w:rsidRPr="00041E26">
              <w:rPr>
                <w:sz w:val="24"/>
                <w:szCs w:val="24"/>
              </w:rPr>
              <w:t>.</w:t>
            </w:r>
            <w:r w:rsidRPr="00041E26">
              <w:rPr>
                <w:sz w:val="24"/>
                <w:szCs w:val="24"/>
                <w:lang w:val="en-US"/>
              </w:rPr>
              <w:t>ru</w:t>
            </w:r>
          </w:p>
          <w:p w:rsidR="0065600B" w:rsidRPr="00041E26" w:rsidRDefault="0065600B" w:rsidP="00354929">
            <w:pPr>
              <w:rPr>
                <w:sz w:val="24"/>
                <w:szCs w:val="24"/>
              </w:rPr>
            </w:pPr>
            <w:r w:rsidRPr="00336774">
              <w:rPr>
                <w:b/>
                <w:bCs/>
                <w:sz w:val="24"/>
                <w:szCs w:val="24"/>
              </w:rPr>
              <w:t xml:space="preserve">Контактный </w:t>
            </w:r>
            <w:r w:rsidR="009F5C5B" w:rsidRPr="00336774">
              <w:rPr>
                <w:b/>
                <w:bCs/>
                <w:sz w:val="24"/>
                <w:szCs w:val="24"/>
              </w:rPr>
              <w:t>телефон:</w:t>
            </w:r>
            <w:r w:rsidR="009F5C5B" w:rsidRPr="00336774">
              <w:rPr>
                <w:sz w:val="24"/>
                <w:szCs w:val="24"/>
              </w:rPr>
              <w:t xml:space="preserve"> +</w:t>
            </w:r>
            <w:r w:rsidRPr="00336774">
              <w:rPr>
                <w:sz w:val="24"/>
                <w:szCs w:val="24"/>
              </w:rPr>
              <w:t>7 495</w:t>
            </w:r>
            <w:r>
              <w:rPr>
                <w:sz w:val="24"/>
                <w:szCs w:val="24"/>
              </w:rPr>
              <w:t> </w:t>
            </w:r>
            <w:r w:rsidRPr="00765B8A">
              <w:rPr>
                <w:sz w:val="24"/>
                <w:szCs w:val="24"/>
              </w:rPr>
              <w:t>690-91-29</w:t>
            </w:r>
            <w:r>
              <w:rPr>
                <w:sz w:val="24"/>
                <w:szCs w:val="24"/>
              </w:rPr>
              <w:t xml:space="preserve"> </w:t>
            </w:r>
            <w:r w:rsidRPr="008365ED">
              <w:rPr>
                <w:sz w:val="24"/>
                <w:szCs w:val="24"/>
              </w:rPr>
              <w:t>доб. 252</w:t>
            </w:r>
          </w:p>
          <w:p w:rsidR="0065600B" w:rsidRPr="003B099B" w:rsidRDefault="0065600B" w:rsidP="00354929">
            <w:pPr>
              <w:tabs>
                <w:tab w:val="left" w:pos="360"/>
              </w:tabs>
              <w:rPr>
                <w:bCs/>
                <w:i/>
                <w:sz w:val="24"/>
                <w:szCs w:val="24"/>
              </w:rPr>
            </w:pPr>
            <w:r>
              <w:rPr>
                <w:b/>
                <w:bCs/>
                <w:sz w:val="24"/>
                <w:szCs w:val="24"/>
              </w:rPr>
              <w:t xml:space="preserve">Наименование должности контактного лица: </w:t>
            </w:r>
            <w:r>
              <w:rPr>
                <w:bCs/>
                <w:sz w:val="24"/>
                <w:szCs w:val="24"/>
              </w:rPr>
              <w:t>ведущий специалист Департамента по внешним и внутренним коммуникациям</w:t>
            </w:r>
          </w:p>
          <w:p w:rsidR="0065600B" w:rsidRPr="00336774" w:rsidRDefault="0065600B" w:rsidP="00CA06BB">
            <w:pPr>
              <w:tabs>
                <w:tab w:val="left" w:pos="360"/>
              </w:tabs>
              <w:rPr>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CA06BB">
              <w:rPr>
                <w:bCs/>
                <w:sz w:val="24"/>
                <w:szCs w:val="24"/>
              </w:rPr>
              <w:t>Уварова</w:t>
            </w:r>
            <w:r>
              <w:rPr>
                <w:bCs/>
                <w:sz w:val="24"/>
                <w:szCs w:val="24"/>
              </w:rPr>
              <w:t xml:space="preserve"> Ольга Сергеевна</w:t>
            </w:r>
          </w:p>
        </w:tc>
      </w:tr>
      <w:tr w:rsidR="0065600B" w:rsidRPr="00C9553C" w:rsidTr="004B3685">
        <w:trPr>
          <w:trHeight w:val="279"/>
        </w:trPr>
        <w:tc>
          <w:tcPr>
            <w:tcW w:w="10800" w:type="dxa"/>
            <w:gridSpan w:val="3"/>
            <w:tcBorders>
              <w:top w:val="single" w:sz="6" w:space="0" w:color="auto"/>
              <w:left w:val="single" w:sz="4" w:space="0" w:color="auto"/>
              <w:bottom w:val="single" w:sz="6" w:space="0" w:color="auto"/>
              <w:right w:val="single" w:sz="4" w:space="0" w:color="auto"/>
            </w:tcBorders>
          </w:tcPr>
          <w:p w:rsidR="0065600B" w:rsidRPr="00336774" w:rsidRDefault="0065600B" w:rsidP="004B3685">
            <w:pPr>
              <w:tabs>
                <w:tab w:val="left" w:pos="360"/>
              </w:tabs>
            </w:pPr>
            <w:r>
              <w:rPr>
                <w:b/>
                <w:bCs/>
                <w:sz w:val="24"/>
                <w:szCs w:val="24"/>
              </w:rPr>
              <w:t>Способ процедуры закупки:</w:t>
            </w:r>
            <w:r w:rsidR="004B3685">
              <w:rPr>
                <w:b/>
                <w:bCs/>
                <w:sz w:val="24"/>
                <w:szCs w:val="24"/>
              </w:rPr>
              <w:t xml:space="preserve"> </w:t>
            </w:r>
            <w:r w:rsidRPr="004B3685">
              <w:rPr>
                <w:sz w:val="24"/>
                <w:szCs w:val="24"/>
              </w:rPr>
              <w:t>Открытый запрос предложений.</w:t>
            </w:r>
          </w:p>
        </w:tc>
      </w:tr>
      <w:tr w:rsidR="0065600B" w:rsidRPr="00C9553C" w:rsidTr="00354929">
        <w:tc>
          <w:tcPr>
            <w:tcW w:w="10800" w:type="dxa"/>
            <w:gridSpan w:val="3"/>
            <w:tcBorders>
              <w:top w:val="single" w:sz="6" w:space="0" w:color="auto"/>
              <w:left w:val="single" w:sz="4" w:space="0" w:color="auto"/>
              <w:bottom w:val="single" w:sz="6" w:space="0" w:color="auto"/>
              <w:right w:val="single" w:sz="4" w:space="0" w:color="auto"/>
            </w:tcBorders>
          </w:tcPr>
          <w:p w:rsidR="0065600B" w:rsidRPr="001A3201" w:rsidRDefault="0065600B" w:rsidP="004B3685">
            <w:pPr>
              <w:jc w:val="both"/>
              <w:rPr>
                <w:b/>
                <w:i/>
                <w:sz w:val="24"/>
                <w:szCs w:val="24"/>
              </w:rPr>
            </w:pPr>
            <w:r w:rsidRPr="002C7217">
              <w:rPr>
                <w:b/>
                <w:bCs/>
                <w:sz w:val="24"/>
                <w:szCs w:val="24"/>
              </w:rPr>
              <w:t>Предмет</w:t>
            </w:r>
            <w:r>
              <w:rPr>
                <w:b/>
                <w:bCs/>
                <w:sz w:val="24"/>
                <w:szCs w:val="24"/>
              </w:rPr>
              <w:t xml:space="preserve"> договора</w:t>
            </w:r>
            <w:r w:rsidRPr="002C7217">
              <w:rPr>
                <w:b/>
                <w:bCs/>
                <w:sz w:val="24"/>
                <w:szCs w:val="24"/>
              </w:rPr>
              <w:t>:</w:t>
            </w:r>
            <w:r w:rsidR="004B3685">
              <w:rPr>
                <w:b/>
                <w:bCs/>
                <w:sz w:val="24"/>
                <w:szCs w:val="24"/>
              </w:rPr>
              <w:t xml:space="preserve"> </w:t>
            </w:r>
            <w:r>
              <w:rPr>
                <w:sz w:val="24"/>
                <w:szCs w:val="24"/>
              </w:rPr>
              <w:t>В</w:t>
            </w:r>
            <w:r w:rsidRPr="003B099B">
              <w:rPr>
                <w:sz w:val="24"/>
                <w:szCs w:val="24"/>
              </w:rPr>
              <w:t>ерстк</w:t>
            </w:r>
            <w:r>
              <w:rPr>
                <w:sz w:val="24"/>
                <w:szCs w:val="24"/>
              </w:rPr>
              <w:t>а</w:t>
            </w:r>
            <w:r w:rsidRPr="003B099B">
              <w:rPr>
                <w:sz w:val="24"/>
                <w:szCs w:val="24"/>
              </w:rPr>
              <w:t>, дизайн и производств</w:t>
            </w:r>
            <w:r>
              <w:rPr>
                <w:sz w:val="24"/>
                <w:szCs w:val="24"/>
              </w:rPr>
              <w:t>о</w:t>
            </w:r>
            <w:r w:rsidRPr="003B099B">
              <w:rPr>
                <w:sz w:val="24"/>
                <w:szCs w:val="24"/>
              </w:rPr>
              <w:t xml:space="preserve"> полиграфической, бланочной и раздаточной продукции с символикой Агентства</w:t>
            </w:r>
            <w:r w:rsidRPr="001A3201">
              <w:rPr>
                <w:sz w:val="24"/>
                <w:szCs w:val="24"/>
              </w:rPr>
              <w:t xml:space="preserve"> </w:t>
            </w:r>
            <w:r>
              <w:rPr>
                <w:sz w:val="24"/>
                <w:szCs w:val="24"/>
              </w:rPr>
              <w:t>стратегических инициатив.</w:t>
            </w:r>
          </w:p>
        </w:tc>
      </w:tr>
      <w:tr w:rsidR="0065600B" w:rsidRPr="00C9553C" w:rsidTr="00354929">
        <w:tc>
          <w:tcPr>
            <w:tcW w:w="10800" w:type="dxa"/>
            <w:gridSpan w:val="3"/>
            <w:tcBorders>
              <w:top w:val="single" w:sz="6" w:space="0" w:color="auto"/>
              <w:left w:val="single" w:sz="4" w:space="0" w:color="auto"/>
              <w:bottom w:val="single" w:sz="6" w:space="0" w:color="auto"/>
              <w:right w:val="single" w:sz="4" w:space="0" w:color="auto"/>
            </w:tcBorders>
          </w:tcPr>
          <w:p w:rsidR="0065600B" w:rsidRDefault="0065600B" w:rsidP="00354929">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5600B" w:rsidRPr="00900176" w:rsidRDefault="0065600B" w:rsidP="00354929">
            <w:pPr>
              <w:jc w:val="both"/>
              <w:rPr>
                <w:sz w:val="24"/>
                <w:szCs w:val="24"/>
              </w:rPr>
            </w:pPr>
            <w:r>
              <w:rPr>
                <w:sz w:val="24"/>
                <w:szCs w:val="24"/>
              </w:rPr>
              <w:t xml:space="preserve">Официальный сайт </w:t>
            </w:r>
            <w:proofErr w:type="gramStart"/>
            <w:r>
              <w:rPr>
                <w:sz w:val="24"/>
                <w:szCs w:val="24"/>
              </w:rPr>
              <w:t xml:space="preserve">Агентства  </w:t>
            </w:r>
            <w:hyperlink r:id="rId10" w:history="1">
              <w:r w:rsidRPr="00CC0F19">
                <w:rPr>
                  <w:rStyle w:val="a9"/>
                  <w:sz w:val="24"/>
                  <w:szCs w:val="24"/>
                  <w:lang w:val="en-US"/>
                </w:rPr>
                <w:t>www</w:t>
              </w:r>
              <w:r w:rsidRPr="00CC0F19">
                <w:rPr>
                  <w:rStyle w:val="a9"/>
                  <w:sz w:val="24"/>
                  <w:szCs w:val="24"/>
                </w:rPr>
                <w:t>.</w:t>
              </w:r>
              <w:proofErr w:type="spellStart"/>
              <w:r w:rsidRPr="00CC0F19">
                <w:rPr>
                  <w:rStyle w:val="a9"/>
                  <w:sz w:val="24"/>
                  <w:szCs w:val="24"/>
                  <w:lang w:val="en-US"/>
                </w:rPr>
                <w:t>asi</w:t>
              </w:r>
              <w:proofErr w:type="spellEnd"/>
              <w:r w:rsidRPr="00CC0F19">
                <w:rPr>
                  <w:rStyle w:val="a9"/>
                  <w:sz w:val="24"/>
                  <w:szCs w:val="24"/>
                </w:rPr>
                <w:t>.</w:t>
              </w:r>
              <w:r w:rsidRPr="00CC0F19">
                <w:rPr>
                  <w:rStyle w:val="a9"/>
                  <w:sz w:val="24"/>
                  <w:szCs w:val="24"/>
                  <w:lang w:val="en-US"/>
                </w:rPr>
                <w:t>ru</w:t>
              </w:r>
              <w:proofErr w:type="gramEnd"/>
            </w:hyperlink>
          </w:p>
          <w:p w:rsidR="0065600B" w:rsidRPr="00900176" w:rsidRDefault="0065600B" w:rsidP="00354929">
            <w:pPr>
              <w:jc w:val="both"/>
              <w:rPr>
                <w:sz w:val="24"/>
                <w:szCs w:val="24"/>
              </w:rPr>
            </w:pPr>
            <w:r>
              <w:rPr>
                <w:sz w:val="24"/>
                <w:szCs w:val="24"/>
              </w:rPr>
              <w:t xml:space="preserve">Портал электронной торговой площадки </w:t>
            </w:r>
            <w:hyperlink r:id="rId11"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65600B" w:rsidRPr="00C9553C" w:rsidTr="00354929">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65600B" w:rsidRPr="00336774" w:rsidRDefault="0065600B" w:rsidP="00354929">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65600B" w:rsidRPr="00336774" w:rsidRDefault="0065600B" w:rsidP="00354929">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65600B" w:rsidRPr="00C9553C" w:rsidTr="00354929">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65600B" w:rsidRPr="00203130" w:rsidRDefault="0065600B" w:rsidP="00CA06BB">
            <w:pPr>
              <w:pStyle w:val="af3"/>
              <w:tabs>
                <w:tab w:val="right" w:pos="142"/>
              </w:tabs>
              <w:jc w:val="both"/>
              <w:rPr>
                <w:sz w:val="24"/>
                <w:szCs w:val="24"/>
                <w:highlight w:val="yellow"/>
              </w:rPr>
            </w:pPr>
            <w:r w:rsidRPr="0062675E">
              <w:rPr>
                <w:sz w:val="24"/>
                <w:szCs w:val="24"/>
              </w:rPr>
              <w:t>Услуги должны быть оказаны в соответстви</w:t>
            </w:r>
            <w:r>
              <w:rPr>
                <w:sz w:val="24"/>
                <w:szCs w:val="24"/>
              </w:rPr>
              <w:t>и</w:t>
            </w:r>
            <w:r w:rsidRPr="0062675E">
              <w:rPr>
                <w:sz w:val="24"/>
                <w:szCs w:val="24"/>
              </w:rPr>
              <w:t xml:space="preserve"> с требованиями</w:t>
            </w:r>
            <w:r>
              <w:rPr>
                <w:sz w:val="24"/>
                <w:szCs w:val="24"/>
              </w:rPr>
              <w:t>,</w:t>
            </w:r>
            <w:r w:rsidRPr="0062675E">
              <w:rPr>
                <w:sz w:val="24"/>
                <w:szCs w:val="24"/>
              </w:rPr>
              <w:t xml:space="preserve"> предъявляемым</w:t>
            </w:r>
            <w:r>
              <w:rPr>
                <w:sz w:val="24"/>
                <w:szCs w:val="24"/>
              </w:rPr>
              <w:t>и</w:t>
            </w:r>
            <w:r w:rsidR="00CA06BB">
              <w:rPr>
                <w:sz w:val="24"/>
                <w:szCs w:val="24"/>
              </w:rPr>
              <w:t xml:space="preserve"> к данному виду услуг,</w:t>
            </w:r>
            <w:r w:rsidRPr="0062675E">
              <w:rPr>
                <w:sz w:val="24"/>
                <w:szCs w:val="24"/>
              </w:rPr>
              <w:t xml:space="preserve"> указанн</w:t>
            </w:r>
            <w:r w:rsidR="00CA06BB">
              <w:rPr>
                <w:sz w:val="24"/>
                <w:szCs w:val="24"/>
              </w:rPr>
              <w:t>ых</w:t>
            </w:r>
            <w:r w:rsidRPr="0062675E">
              <w:rPr>
                <w:sz w:val="24"/>
                <w:szCs w:val="24"/>
              </w:rPr>
              <w:t xml:space="preserve"> в Техническом задании.</w:t>
            </w:r>
          </w:p>
        </w:tc>
      </w:tr>
      <w:tr w:rsidR="0065600B" w:rsidRPr="00C9553C" w:rsidTr="00354929">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65600B" w:rsidRPr="008C2783" w:rsidRDefault="0065600B" w:rsidP="00354929">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65600B" w:rsidRPr="008C2783" w:rsidRDefault="0065600B" w:rsidP="00354929">
            <w:pPr>
              <w:tabs>
                <w:tab w:val="left" w:pos="360"/>
              </w:tabs>
              <w:rPr>
                <w:b/>
              </w:rPr>
            </w:pPr>
            <w:r>
              <w:rPr>
                <w:b/>
                <w:bCs/>
                <w:sz w:val="24"/>
                <w:szCs w:val="24"/>
              </w:rPr>
              <w:t>Сведения о цене договора</w:t>
            </w:r>
          </w:p>
        </w:tc>
      </w:tr>
      <w:tr w:rsidR="0065600B" w:rsidRPr="009D7765" w:rsidTr="004B3685">
        <w:trPr>
          <w:trHeight w:val="284"/>
        </w:trPr>
        <w:tc>
          <w:tcPr>
            <w:tcW w:w="10800" w:type="dxa"/>
            <w:gridSpan w:val="3"/>
            <w:tcBorders>
              <w:top w:val="single" w:sz="6" w:space="0" w:color="auto"/>
              <w:left w:val="single" w:sz="4" w:space="0" w:color="auto"/>
              <w:bottom w:val="single" w:sz="4" w:space="0" w:color="auto"/>
              <w:right w:val="single" w:sz="4" w:space="0" w:color="auto"/>
            </w:tcBorders>
          </w:tcPr>
          <w:p w:rsidR="0065600B" w:rsidRDefault="0065600B" w:rsidP="00354929">
            <w:pPr>
              <w:tabs>
                <w:tab w:val="left" w:pos="360"/>
              </w:tabs>
              <w:jc w:val="both"/>
              <w:rPr>
                <w:b/>
                <w:sz w:val="24"/>
                <w:szCs w:val="24"/>
              </w:rPr>
            </w:pPr>
            <w:r w:rsidRPr="00D447C3">
              <w:rPr>
                <w:b/>
                <w:sz w:val="24"/>
                <w:szCs w:val="24"/>
              </w:rPr>
              <w:t>Предельная цена договора не должна превышать:</w:t>
            </w:r>
            <w:r w:rsidR="004B3685">
              <w:rPr>
                <w:b/>
                <w:sz w:val="24"/>
                <w:szCs w:val="24"/>
              </w:rPr>
              <w:t xml:space="preserve"> </w:t>
            </w:r>
            <w:r w:rsidR="008F7A8D">
              <w:rPr>
                <w:sz w:val="24"/>
                <w:szCs w:val="24"/>
              </w:rPr>
              <w:t>6</w:t>
            </w:r>
            <w:r>
              <w:rPr>
                <w:sz w:val="24"/>
                <w:szCs w:val="24"/>
              </w:rPr>
              <w:t> 000 000 (</w:t>
            </w:r>
            <w:r w:rsidR="008F7A8D">
              <w:rPr>
                <w:sz w:val="24"/>
                <w:szCs w:val="24"/>
              </w:rPr>
              <w:t>Шесть</w:t>
            </w:r>
            <w:r>
              <w:rPr>
                <w:sz w:val="24"/>
                <w:szCs w:val="24"/>
              </w:rPr>
              <w:t xml:space="preserve"> миллионов</w:t>
            </w:r>
            <w:r w:rsidRPr="00041E26">
              <w:rPr>
                <w:sz w:val="24"/>
                <w:szCs w:val="24"/>
              </w:rPr>
              <w:t>) рублей</w:t>
            </w:r>
            <w:r>
              <w:rPr>
                <w:sz w:val="24"/>
                <w:szCs w:val="24"/>
              </w:rPr>
              <w:t xml:space="preserve"> 00 копеек, в том числе НДС 18 % - </w:t>
            </w:r>
            <w:r w:rsidR="008F7A8D" w:rsidRPr="008F7A8D">
              <w:rPr>
                <w:sz w:val="24"/>
                <w:szCs w:val="24"/>
              </w:rPr>
              <w:t>915</w:t>
            </w:r>
            <w:r w:rsidR="004B3685">
              <w:rPr>
                <w:sz w:val="24"/>
                <w:szCs w:val="24"/>
              </w:rPr>
              <w:t> </w:t>
            </w:r>
            <w:r w:rsidR="008F7A8D" w:rsidRPr="008F7A8D">
              <w:rPr>
                <w:sz w:val="24"/>
                <w:szCs w:val="24"/>
              </w:rPr>
              <w:t>254</w:t>
            </w:r>
            <w:r w:rsidR="004B3685">
              <w:rPr>
                <w:sz w:val="24"/>
                <w:szCs w:val="24"/>
              </w:rPr>
              <w:t xml:space="preserve"> </w:t>
            </w:r>
            <w:r w:rsidRPr="00D447C3">
              <w:rPr>
                <w:sz w:val="24"/>
                <w:szCs w:val="24"/>
              </w:rPr>
              <w:t>(</w:t>
            </w:r>
            <w:r w:rsidR="008F7A8D">
              <w:rPr>
                <w:sz w:val="24"/>
                <w:szCs w:val="24"/>
              </w:rPr>
              <w:t>Девятьсот пятнадцать</w:t>
            </w:r>
            <w:r w:rsidRPr="00D447C3">
              <w:rPr>
                <w:sz w:val="24"/>
                <w:szCs w:val="24"/>
              </w:rPr>
              <w:t xml:space="preserve"> тысяч </w:t>
            </w:r>
            <w:r w:rsidR="008F7A8D">
              <w:rPr>
                <w:sz w:val="24"/>
                <w:szCs w:val="24"/>
              </w:rPr>
              <w:t>двести пятьдесят четыре</w:t>
            </w:r>
            <w:r w:rsidRPr="00D447C3">
              <w:rPr>
                <w:sz w:val="24"/>
                <w:szCs w:val="24"/>
              </w:rPr>
              <w:t xml:space="preserve">) рубля </w:t>
            </w:r>
            <w:r w:rsidR="008F7A8D">
              <w:rPr>
                <w:sz w:val="24"/>
                <w:szCs w:val="24"/>
              </w:rPr>
              <w:t>24</w:t>
            </w:r>
            <w:r w:rsidR="004B3685">
              <w:rPr>
                <w:sz w:val="24"/>
                <w:szCs w:val="24"/>
              </w:rPr>
              <w:t xml:space="preserve"> </w:t>
            </w:r>
            <w:r w:rsidRPr="00D447C3">
              <w:rPr>
                <w:sz w:val="24"/>
                <w:szCs w:val="24"/>
              </w:rPr>
              <w:t>копейк</w:t>
            </w:r>
            <w:r w:rsidR="008F7A8D">
              <w:rPr>
                <w:sz w:val="24"/>
                <w:szCs w:val="24"/>
              </w:rPr>
              <w:t>и</w:t>
            </w:r>
            <w:r>
              <w:rPr>
                <w:sz w:val="24"/>
                <w:szCs w:val="24"/>
              </w:rPr>
              <w:t>.</w:t>
            </w:r>
            <w:r w:rsidR="004B3685">
              <w:rPr>
                <w:sz w:val="24"/>
                <w:szCs w:val="24"/>
              </w:rPr>
              <w:t xml:space="preserve"> </w:t>
            </w:r>
            <w:r>
              <w:rPr>
                <w:sz w:val="24"/>
                <w:szCs w:val="24"/>
              </w:rPr>
              <w:t xml:space="preserve">Цена договора </w:t>
            </w:r>
            <w:r w:rsidRPr="002D79BF">
              <w:rPr>
                <w:sz w:val="24"/>
                <w:szCs w:val="24"/>
              </w:rPr>
              <w:t>сформирована с учетом всех расходов и затрат поставщика</w:t>
            </w:r>
            <w:r>
              <w:rPr>
                <w:sz w:val="24"/>
                <w:szCs w:val="24"/>
              </w:rPr>
              <w:t xml:space="preserve"> </w:t>
            </w:r>
            <w:r w:rsidRPr="002D79BF">
              <w:rPr>
                <w:sz w:val="24"/>
                <w:szCs w:val="24"/>
              </w:rPr>
              <w:t>(исполнителя, подрядчика), связанных с исполнением принятых им на себя по договору обязательств,</w:t>
            </w:r>
            <w:r>
              <w:rPr>
                <w:sz w:val="24"/>
                <w:szCs w:val="24"/>
              </w:rPr>
              <w:t xml:space="preserve"> </w:t>
            </w:r>
            <w:r w:rsidRPr="002D79BF">
              <w:rPr>
                <w:sz w:val="24"/>
                <w:szCs w:val="24"/>
              </w:rPr>
              <w:t>в том числе расходов на перевозку, страхование, уплату таможенных пошлин, налогов (за</w:t>
            </w:r>
            <w:r>
              <w:rPr>
                <w:sz w:val="24"/>
                <w:szCs w:val="24"/>
              </w:rPr>
              <w:t xml:space="preserve"> </w:t>
            </w:r>
            <w:r w:rsidRPr="002D79BF">
              <w:rPr>
                <w:sz w:val="24"/>
                <w:szCs w:val="24"/>
              </w:rPr>
              <w:t>исключением НДС) и других обязательных платежей, уплачиваемых в процессе исполнения договора.</w:t>
            </w:r>
            <w:r w:rsidRPr="002D79BF">
              <w:rPr>
                <w:b/>
                <w:sz w:val="24"/>
                <w:szCs w:val="24"/>
              </w:rPr>
              <w:t xml:space="preserve"> </w:t>
            </w:r>
          </w:p>
          <w:p w:rsidR="0065600B" w:rsidRPr="00FF21DC" w:rsidRDefault="0065600B" w:rsidP="00354929">
            <w:pPr>
              <w:tabs>
                <w:tab w:val="left" w:pos="360"/>
              </w:tabs>
              <w:jc w:val="both"/>
              <w:rPr>
                <w:sz w:val="24"/>
                <w:szCs w:val="24"/>
              </w:rPr>
            </w:pPr>
            <w:r w:rsidRPr="00D447C3">
              <w:rPr>
                <w:b/>
                <w:sz w:val="24"/>
                <w:szCs w:val="24"/>
              </w:rPr>
              <w:t>Начальная (максимальная) цена</w:t>
            </w:r>
            <w:r>
              <w:rPr>
                <w:sz w:val="24"/>
                <w:szCs w:val="24"/>
              </w:rPr>
              <w:t xml:space="preserve"> </w:t>
            </w:r>
            <w:r w:rsidR="004B3685" w:rsidRPr="004B3685">
              <w:rPr>
                <w:b/>
                <w:sz w:val="24"/>
                <w:szCs w:val="24"/>
              </w:rPr>
              <w:t>п</w:t>
            </w:r>
            <w:r w:rsidRPr="004B3685">
              <w:rPr>
                <w:b/>
                <w:sz w:val="24"/>
                <w:szCs w:val="24"/>
              </w:rPr>
              <w:t xml:space="preserve">еречня </w:t>
            </w:r>
            <w:r w:rsidR="009F5C5B" w:rsidRPr="009F5C5B">
              <w:rPr>
                <w:b/>
                <w:sz w:val="24"/>
                <w:szCs w:val="24"/>
              </w:rPr>
              <w:t>товара и услуг</w:t>
            </w:r>
            <w:r>
              <w:rPr>
                <w:sz w:val="24"/>
                <w:szCs w:val="24"/>
              </w:rPr>
              <w:t xml:space="preserve">, указанного в разделе </w:t>
            </w:r>
            <w:r>
              <w:rPr>
                <w:sz w:val="24"/>
                <w:szCs w:val="24"/>
                <w:lang w:val="en-US"/>
              </w:rPr>
              <w:t>IV</w:t>
            </w:r>
            <w:r w:rsidRPr="00D447C3">
              <w:rPr>
                <w:sz w:val="24"/>
                <w:szCs w:val="24"/>
              </w:rPr>
              <w:t xml:space="preserve"> </w:t>
            </w:r>
            <w:r>
              <w:rPr>
                <w:sz w:val="24"/>
                <w:szCs w:val="24"/>
              </w:rPr>
              <w:t xml:space="preserve">«Техническое задание» настоящей документации, </w:t>
            </w:r>
            <w:r w:rsidR="000B4FEB">
              <w:rPr>
                <w:sz w:val="24"/>
                <w:szCs w:val="24"/>
              </w:rPr>
              <w:t>с</w:t>
            </w:r>
            <w:r>
              <w:rPr>
                <w:sz w:val="24"/>
                <w:szCs w:val="24"/>
              </w:rPr>
              <w:t xml:space="preserve"> учет</w:t>
            </w:r>
            <w:r w:rsidR="000B4FEB">
              <w:rPr>
                <w:sz w:val="24"/>
                <w:szCs w:val="24"/>
              </w:rPr>
              <w:t>ом</w:t>
            </w:r>
            <w:r>
              <w:rPr>
                <w:sz w:val="24"/>
                <w:szCs w:val="24"/>
              </w:rPr>
              <w:t xml:space="preserve"> НДС не должна превышать: </w:t>
            </w:r>
            <w:r w:rsidR="00FF21DC" w:rsidRPr="00FF21DC">
              <w:rPr>
                <w:sz w:val="24"/>
                <w:szCs w:val="24"/>
              </w:rPr>
              <w:t>10</w:t>
            </w:r>
            <w:r w:rsidRPr="00FF21DC">
              <w:rPr>
                <w:sz w:val="24"/>
                <w:szCs w:val="24"/>
              </w:rPr>
              <w:t> </w:t>
            </w:r>
            <w:r w:rsidR="00FF21DC" w:rsidRPr="00FF21DC">
              <w:rPr>
                <w:sz w:val="24"/>
                <w:szCs w:val="24"/>
              </w:rPr>
              <w:t>000</w:t>
            </w:r>
            <w:r w:rsidRPr="00FF21DC">
              <w:rPr>
                <w:sz w:val="24"/>
                <w:szCs w:val="24"/>
              </w:rPr>
              <w:t> </w:t>
            </w:r>
            <w:r w:rsidR="00FF21DC" w:rsidRPr="00FF21DC">
              <w:rPr>
                <w:sz w:val="24"/>
                <w:szCs w:val="24"/>
              </w:rPr>
              <w:t>00</w:t>
            </w:r>
            <w:r w:rsidRPr="00FF21DC">
              <w:rPr>
                <w:sz w:val="24"/>
                <w:szCs w:val="24"/>
              </w:rPr>
              <w:t>0 (</w:t>
            </w:r>
            <w:r w:rsidR="00FF21DC" w:rsidRPr="00FF21DC">
              <w:rPr>
                <w:sz w:val="24"/>
                <w:szCs w:val="24"/>
              </w:rPr>
              <w:t>Десять миллионов</w:t>
            </w:r>
            <w:r w:rsidRPr="00FF21DC">
              <w:rPr>
                <w:sz w:val="24"/>
                <w:szCs w:val="24"/>
              </w:rPr>
              <w:t xml:space="preserve">) рублей 00 копеек, в том числе НДС 18% - </w:t>
            </w:r>
            <w:r w:rsidR="00FF21DC" w:rsidRPr="00FF21DC">
              <w:rPr>
                <w:sz w:val="24"/>
                <w:szCs w:val="24"/>
              </w:rPr>
              <w:t>1</w:t>
            </w:r>
            <w:r w:rsidR="00FF21DC">
              <w:rPr>
                <w:sz w:val="24"/>
                <w:szCs w:val="24"/>
              </w:rPr>
              <w:t xml:space="preserve"> </w:t>
            </w:r>
            <w:r w:rsidR="00FF21DC" w:rsidRPr="00FF21DC">
              <w:rPr>
                <w:sz w:val="24"/>
                <w:szCs w:val="24"/>
              </w:rPr>
              <w:t>525</w:t>
            </w:r>
            <w:r w:rsidR="00FF21DC">
              <w:rPr>
                <w:sz w:val="24"/>
                <w:szCs w:val="24"/>
              </w:rPr>
              <w:t> </w:t>
            </w:r>
            <w:r w:rsidR="00FF21DC" w:rsidRPr="00FF21DC">
              <w:rPr>
                <w:sz w:val="24"/>
                <w:szCs w:val="24"/>
              </w:rPr>
              <w:t>423</w:t>
            </w:r>
            <w:r w:rsidRPr="00FF21DC">
              <w:rPr>
                <w:sz w:val="24"/>
                <w:szCs w:val="24"/>
              </w:rPr>
              <w:t xml:space="preserve"> (</w:t>
            </w:r>
            <w:r w:rsidR="00FF21DC" w:rsidRPr="00FF21DC">
              <w:rPr>
                <w:sz w:val="24"/>
                <w:szCs w:val="24"/>
              </w:rPr>
              <w:t>Один</w:t>
            </w:r>
            <w:r w:rsidRPr="00FF21DC">
              <w:rPr>
                <w:sz w:val="24"/>
                <w:szCs w:val="24"/>
              </w:rPr>
              <w:t xml:space="preserve"> миллион </w:t>
            </w:r>
            <w:r w:rsidR="00FF21DC" w:rsidRPr="00FF21DC">
              <w:rPr>
                <w:sz w:val="24"/>
                <w:szCs w:val="24"/>
              </w:rPr>
              <w:t xml:space="preserve">пятьсот двадцать пять </w:t>
            </w:r>
            <w:r w:rsidRPr="00FF21DC">
              <w:rPr>
                <w:sz w:val="24"/>
                <w:szCs w:val="24"/>
              </w:rPr>
              <w:t xml:space="preserve">тысяч </w:t>
            </w:r>
            <w:r w:rsidR="00FF21DC" w:rsidRPr="00FF21DC">
              <w:rPr>
                <w:sz w:val="24"/>
                <w:szCs w:val="24"/>
              </w:rPr>
              <w:t>четыреста двадцать три</w:t>
            </w:r>
            <w:r w:rsidRPr="00FF21DC">
              <w:rPr>
                <w:sz w:val="24"/>
                <w:szCs w:val="24"/>
              </w:rPr>
              <w:t>) рубл</w:t>
            </w:r>
            <w:r w:rsidR="00FF21DC" w:rsidRPr="00FF21DC">
              <w:rPr>
                <w:sz w:val="24"/>
                <w:szCs w:val="24"/>
              </w:rPr>
              <w:t>я</w:t>
            </w:r>
            <w:r w:rsidRPr="00FF21DC">
              <w:rPr>
                <w:sz w:val="24"/>
                <w:szCs w:val="24"/>
              </w:rPr>
              <w:t xml:space="preserve"> </w:t>
            </w:r>
            <w:r w:rsidR="00FF21DC" w:rsidRPr="00FF21DC">
              <w:rPr>
                <w:sz w:val="24"/>
                <w:szCs w:val="24"/>
              </w:rPr>
              <w:t>73</w:t>
            </w:r>
            <w:r w:rsidRPr="00FF21DC">
              <w:rPr>
                <w:sz w:val="24"/>
                <w:szCs w:val="24"/>
              </w:rPr>
              <w:t xml:space="preserve"> копе</w:t>
            </w:r>
            <w:r w:rsidR="00FF21DC" w:rsidRPr="00FF21DC">
              <w:rPr>
                <w:sz w:val="24"/>
                <w:szCs w:val="24"/>
              </w:rPr>
              <w:t>й</w:t>
            </w:r>
            <w:r w:rsidRPr="00FF21DC">
              <w:rPr>
                <w:sz w:val="24"/>
                <w:szCs w:val="24"/>
              </w:rPr>
              <w:t>к</w:t>
            </w:r>
            <w:r w:rsidR="00FF21DC" w:rsidRPr="00FF21DC">
              <w:rPr>
                <w:sz w:val="24"/>
                <w:szCs w:val="24"/>
              </w:rPr>
              <w:t>и</w:t>
            </w:r>
            <w:r w:rsidRPr="00FF21DC">
              <w:rPr>
                <w:sz w:val="24"/>
                <w:szCs w:val="24"/>
              </w:rPr>
              <w:t>.</w:t>
            </w:r>
          </w:p>
          <w:p w:rsidR="0065600B" w:rsidRDefault="0065600B" w:rsidP="00354929">
            <w:pPr>
              <w:tabs>
                <w:tab w:val="left" w:pos="360"/>
              </w:tabs>
              <w:jc w:val="both"/>
              <w:rPr>
                <w:sz w:val="24"/>
                <w:szCs w:val="24"/>
              </w:rPr>
            </w:pPr>
            <w:r>
              <w:rPr>
                <w:sz w:val="24"/>
                <w:szCs w:val="24"/>
              </w:rPr>
              <w:t>В случае если услуга по поставке товара, выполнению работ, оказанию услуг не подлежит налогообложению НДС (освобождается от налогообложения НДС), либо Участник освобожден от исполнения обязанности налогоплательщика НДС, либо Участник не является налогоплательщиком НДС то цена, предложенная таким Участников в Заявке, не должна превышать установленную начальную (максимальную) цену</w:t>
            </w:r>
            <w:r w:rsidRPr="008365ED">
              <w:rPr>
                <w:sz w:val="24"/>
                <w:szCs w:val="24"/>
              </w:rPr>
              <w:t xml:space="preserve"> </w:t>
            </w:r>
            <w:r w:rsidR="000B4FEB">
              <w:rPr>
                <w:sz w:val="24"/>
                <w:szCs w:val="24"/>
              </w:rPr>
              <w:t xml:space="preserve">без </w:t>
            </w:r>
            <w:r w:rsidR="000B4FEB" w:rsidRPr="00837BEB">
              <w:rPr>
                <w:sz w:val="24"/>
                <w:szCs w:val="24"/>
              </w:rPr>
              <w:t>НДС</w:t>
            </w:r>
            <w:r w:rsidR="00FA0810">
              <w:rPr>
                <w:sz w:val="24"/>
                <w:szCs w:val="24"/>
              </w:rPr>
              <w:t xml:space="preserve"> - </w:t>
            </w:r>
            <w:r w:rsidR="00FF21DC" w:rsidRPr="00837BEB">
              <w:rPr>
                <w:sz w:val="24"/>
                <w:szCs w:val="24"/>
              </w:rPr>
              <w:t xml:space="preserve">8 </w:t>
            </w:r>
            <w:r w:rsidR="00FF21DC" w:rsidRPr="00FF21DC">
              <w:rPr>
                <w:sz w:val="24"/>
                <w:szCs w:val="24"/>
              </w:rPr>
              <w:t>474</w:t>
            </w:r>
            <w:r w:rsidR="00FA0810">
              <w:rPr>
                <w:sz w:val="24"/>
                <w:szCs w:val="24"/>
              </w:rPr>
              <w:t> </w:t>
            </w:r>
            <w:r w:rsidR="00FF21DC" w:rsidRPr="00FF21DC">
              <w:rPr>
                <w:sz w:val="24"/>
                <w:szCs w:val="24"/>
              </w:rPr>
              <w:t>577</w:t>
            </w:r>
            <w:r w:rsidR="00FA0810">
              <w:rPr>
                <w:sz w:val="24"/>
                <w:szCs w:val="24"/>
              </w:rPr>
              <w:t xml:space="preserve"> (Восемь миллионов четыреста семьдесят четыре тысячи пятьсот семьдесят семь) рублей </w:t>
            </w:r>
            <w:r w:rsidR="00FF21DC" w:rsidRPr="00FF21DC">
              <w:rPr>
                <w:sz w:val="24"/>
                <w:szCs w:val="24"/>
              </w:rPr>
              <w:t xml:space="preserve">27 </w:t>
            </w:r>
            <w:r w:rsidR="00FA0810">
              <w:rPr>
                <w:sz w:val="24"/>
                <w:szCs w:val="24"/>
              </w:rPr>
              <w:t>копеек.</w:t>
            </w:r>
            <w:r w:rsidRPr="000B4FEB">
              <w:rPr>
                <w:b/>
                <w:color w:val="FF0000"/>
                <w:sz w:val="24"/>
                <w:szCs w:val="24"/>
              </w:rPr>
              <w:t xml:space="preserve"> </w:t>
            </w:r>
            <w:r>
              <w:rPr>
                <w:sz w:val="24"/>
                <w:szCs w:val="24"/>
              </w:rPr>
              <w:t>При этом в указанном случае на стадии оценки и сопоставления Заявок для целей сравнения ценовые предложения всех Участников также учитываются без НДС.</w:t>
            </w:r>
          </w:p>
          <w:p w:rsidR="0065600B" w:rsidRPr="008365ED" w:rsidRDefault="0065600B" w:rsidP="009F5C5B">
            <w:pPr>
              <w:tabs>
                <w:tab w:val="left" w:pos="360"/>
              </w:tabs>
              <w:jc w:val="both"/>
              <w:rPr>
                <w:sz w:val="24"/>
                <w:szCs w:val="24"/>
              </w:rPr>
            </w:pPr>
            <w:r>
              <w:rPr>
                <w:sz w:val="24"/>
                <w:szCs w:val="24"/>
              </w:rPr>
              <w:t xml:space="preserve">С уменьшением стоимости Перечня </w:t>
            </w:r>
            <w:r w:rsidR="009F5C5B">
              <w:rPr>
                <w:bCs/>
                <w:sz w:val="24"/>
                <w:szCs w:val="24"/>
              </w:rPr>
              <w:t xml:space="preserve">товара и услуг </w:t>
            </w:r>
            <w:r w:rsidR="000B4FEB">
              <w:rPr>
                <w:sz w:val="24"/>
                <w:szCs w:val="24"/>
              </w:rPr>
              <w:t>или уменьшения потребности Заказчика в Услугах</w:t>
            </w:r>
            <w:r>
              <w:rPr>
                <w:sz w:val="24"/>
                <w:szCs w:val="24"/>
              </w:rPr>
              <w:t xml:space="preserve">, цена договора </w:t>
            </w:r>
            <w:r w:rsidR="000B4FEB">
              <w:rPr>
                <w:sz w:val="24"/>
                <w:szCs w:val="24"/>
              </w:rPr>
              <w:t xml:space="preserve">снижается. </w:t>
            </w:r>
            <w:r>
              <w:rPr>
                <w:sz w:val="24"/>
                <w:szCs w:val="24"/>
              </w:rPr>
              <w:t>У заказчика не возникает обязанности заказать полиграфической продукции и услуг на всю цену договора.</w:t>
            </w:r>
          </w:p>
        </w:tc>
      </w:tr>
      <w:tr w:rsidR="0065600B" w:rsidRPr="00C9553C" w:rsidTr="00354929">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65600B" w:rsidRPr="00FA6616" w:rsidRDefault="0065600B" w:rsidP="00354929">
            <w:pPr>
              <w:tabs>
                <w:tab w:val="left" w:pos="360"/>
              </w:tabs>
              <w:rPr>
                <w:b/>
                <w:bCs/>
                <w:sz w:val="24"/>
                <w:szCs w:val="24"/>
              </w:rPr>
            </w:pPr>
            <w:r w:rsidRPr="00FA6616">
              <w:rPr>
                <w:b/>
                <w:bCs/>
                <w:sz w:val="24"/>
                <w:szCs w:val="24"/>
              </w:rPr>
              <w:lastRenderedPageBreak/>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65600B" w:rsidRPr="00FA6616" w:rsidRDefault="0065600B" w:rsidP="00354929">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65600B" w:rsidRPr="00C9553C" w:rsidTr="00354929">
        <w:trPr>
          <w:trHeight w:val="423"/>
        </w:trPr>
        <w:tc>
          <w:tcPr>
            <w:tcW w:w="10800" w:type="dxa"/>
            <w:gridSpan w:val="3"/>
            <w:tcBorders>
              <w:top w:val="single" w:sz="4" w:space="0" w:color="auto"/>
              <w:left w:val="single" w:sz="4" w:space="0" w:color="auto"/>
              <w:bottom w:val="single" w:sz="4" w:space="0" w:color="auto"/>
              <w:right w:val="single" w:sz="4" w:space="0" w:color="auto"/>
            </w:tcBorders>
            <w:vAlign w:val="center"/>
          </w:tcPr>
          <w:p w:rsidR="0065600B" w:rsidRDefault="0065600B" w:rsidP="00354929">
            <w:pPr>
              <w:pStyle w:val="42"/>
              <w:shd w:val="clear" w:color="auto" w:fill="auto"/>
              <w:spacing w:after="0" w:line="240" w:lineRule="auto"/>
              <w:ind w:firstLine="0"/>
              <w:jc w:val="left"/>
              <w:rPr>
                <w:sz w:val="24"/>
                <w:szCs w:val="24"/>
              </w:rPr>
            </w:pPr>
            <w:r>
              <w:rPr>
                <w:sz w:val="24"/>
                <w:szCs w:val="24"/>
              </w:rPr>
              <w:t>Оплата по Договору осуществляется на основании счетов, выставленных исполнителем</w:t>
            </w:r>
            <w:r w:rsidRPr="006D1CAD">
              <w:t xml:space="preserve"> после подписания Сторонами товарной накладной по форме ТОРГ-12</w:t>
            </w:r>
            <w:r>
              <w:t>.</w:t>
            </w:r>
          </w:p>
          <w:p w:rsidR="0065600B" w:rsidRPr="00B26CD5" w:rsidRDefault="0065600B" w:rsidP="002200E8">
            <w:pPr>
              <w:pStyle w:val="42"/>
              <w:shd w:val="clear" w:color="auto" w:fill="auto"/>
              <w:spacing w:after="0" w:line="240" w:lineRule="auto"/>
              <w:ind w:firstLine="0"/>
              <w:jc w:val="left"/>
              <w:rPr>
                <w:b/>
                <w:sz w:val="24"/>
                <w:szCs w:val="24"/>
              </w:rPr>
            </w:pPr>
            <w:r w:rsidRPr="00B26CD5">
              <w:rPr>
                <w:b/>
                <w:sz w:val="24"/>
                <w:szCs w:val="24"/>
              </w:rPr>
              <w:t>М</w:t>
            </w:r>
            <w:r w:rsidR="002200E8">
              <w:rPr>
                <w:b/>
                <w:sz w:val="24"/>
                <w:szCs w:val="24"/>
              </w:rPr>
              <w:t>инимальн</w:t>
            </w:r>
            <w:r w:rsidRPr="00B26CD5">
              <w:rPr>
                <w:b/>
                <w:sz w:val="24"/>
                <w:szCs w:val="24"/>
              </w:rPr>
              <w:t xml:space="preserve">ый срок отсрочки платежа составляет </w:t>
            </w:r>
            <w:r w:rsidR="002200E8" w:rsidRPr="002200E8">
              <w:rPr>
                <w:b/>
              </w:rPr>
              <w:t xml:space="preserve">14 </w:t>
            </w:r>
            <w:r w:rsidRPr="00B26CD5">
              <w:rPr>
                <w:b/>
              </w:rPr>
              <w:t>(</w:t>
            </w:r>
            <w:r w:rsidR="002200E8">
              <w:rPr>
                <w:b/>
              </w:rPr>
              <w:t>Четырнадцать</w:t>
            </w:r>
            <w:r w:rsidRPr="00B26CD5">
              <w:rPr>
                <w:b/>
              </w:rPr>
              <w:t>) рабочих дней.</w:t>
            </w:r>
          </w:p>
        </w:tc>
      </w:tr>
      <w:tr w:rsidR="0065600B" w:rsidRPr="00C9553C" w:rsidTr="00354929">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65600B" w:rsidRPr="005779A1" w:rsidRDefault="0065600B" w:rsidP="00354929">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65600B" w:rsidRPr="007B1719" w:rsidRDefault="0065600B" w:rsidP="00354929">
            <w:pPr>
              <w:jc w:val="both"/>
              <w:rPr>
                <w:sz w:val="24"/>
                <w:szCs w:val="24"/>
                <w:highlight w:val="yellow"/>
              </w:rPr>
            </w:pPr>
            <w:r>
              <w:rPr>
                <w:b/>
                <w:bCs/>
                <w:sz w:val="24"/>
                <w:szCs w:val="24"/>
              </w:rPr>
              <w:t>Место, условия и сроки оказания услуг</w:t>
            </w:r>
          </w:p>
        </w:tc>
      </w:tr>
      <w:tr w:rsidR="0065600B" w:rsidRPr="00C9553C" w:rsidTr="00354929">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65600B" w:rsidRDefault="0065600B" w:rsidP="00354929">
            <w:pPr>
              <w:jc w:val="both"/>
              <w:rPr>
                <w:b/>
                <w:sz w:val="24"/>
                <w:szCs w:val="24"/>
              </w:rPr>
            </w:pPr>
            <w:r>
              <w:rPr>
                <w:b/>
                <w:sz w:val="24"/>
                <w:szCs w:val="24"/>
              </w:rPr>
              <w:t>Место оказания услуг:</w:t>
            </w:r>
          </w:p>
          <w:p w:rsidR="0065600B" w:rsidRPr="00DD1CAA" w:rsidRDefault="0065600B" w:rsidP="00354929">
            <w:pPr>
              <w:rPr>
                <w:rFonts w:eastAsia="Calibri"/>
                <w:sz w:val="24"/>
                <w:szCs w:val="24"/>
              </w:rPr>
            </w:pPr>
            <w:r>
              <w:rPr>
                <w:rFonts w:eastAsia="Calibri"/>
                <w:sz w:val="24"/>
                <w:szCs w:val="24"/>
              </w:rPr>
              <w:t>Поставка полиграфической и раздаточной продукции должна осуществляться по</w:t>
            </w:r>
            <w:r w:rsidRPr="00DD1CAA">
              <w:rPr>
                <w:rFonts w:eastAsia="Calibri"/>
                <w:sz w:val="24"/>
                <w:szCs w:val="24"/>
              </w:rPr>
              <w:t xml:space="preserve"> всей территории РФ  </w:t>
            </w:r>
            <w:r w:rsidR="000B4FEB">
              <w:rPr>
                <w:rFonts w:eastAsia="Calibri"/>
                <w:sz w:val="24"/>
                <w:szCs w:val="24"/>
              </w:rPr>
              <w:t xml:space="preserve"> и в другие страны </w:t>
            </w:r>
            <w:r w:rsidRPr="00DD1CAA">
              <w:rPr>
                <w:rFonts w:eastAsia="Calibri"/>
                <w:sz w:val="24"/>
                <w:szCs w:val="24"/>
              </w:rPr>
              <w:t xml:space="preserve">по заданию </w:t>
            </w:r>
            <w:r w:rsidR="000B4FEB">
              <w:rPr>
                <w:rFonts w:eastAsia="Calibri"/>
                <w:sz w:val="24"/>
                <w:szCs w:val="24"/>
              </w:rPr>
              <w:t>З</w:t>
            </w:r>
            <w:r w:rsidRPr="00DD1CAA">
              <w:rPr>
                <w:rFonts w:eastAsia="Calibri"/>
                <w:sz w:val="24"/>
                <w:szCs w:val="24"/>
              </w:rPr>
              <w:t>аказчика</w:t>
            </w:r>
            <w:r>
              <w:rPr>
                <w:rFonts w:eastAsia="Calibri"/>
                <w:sz w:val="24"/>
                <w:szCs w:val="24"/>
              </w:rPr>
              <w:t>.</w:t>
            </w:r>
          </w:p>
          <w:p w:rsidR="0065600B" w:rsidRDefault="0065600B" w:rsidP="00354929">
            <w:pPr>
              <w:jc w:val="both"/>
              <w:rPr>
                <w:sz w:val="24"/>
                <w:szCs w:val="24"/>
                <w:highlight w:val="yellow"/>
              </w:rPr>
            </w:pPr>
            <w:r w:rsidRPr="00373DD6">
              <w:rPr>
                <w:b/>
                <w:sz w:val="24"/>
                <w:szCs w:val="24"/>
              </w:rPr>
              <w:t>Срок оказания услуг:</w:t>
            </w:r>
          </w:p>
          <w:p w:rsidR="0065600B" w:rsidRPr="00041E26" w:rsidRDefault="0065600B" w:rsidP="000B4FEB">
            <w:pPr>
              <w:jc w:val="both"/>
              <w:rPr>
                <w:b/>
                <w:bCs/>
                <w:sz w:val="24"/>
                <w:szCs w:val="24"/>
              </w:rPr>
            </w:pPr>
            <w:r>
              <w:rPr>
                <w:bCs/>
                <w:sz w:val="24"/>
                <w:szCs w:val="24"/>
              </w:rPr>
              <w:t>С момента подписания договора до 31 декабря 201</w:t>
            </w:r>
            <w:r w:rsidR="000B4FEB">
              <w:rPr>
                <w:bCs/>
                <w:sz w:val="24"/>
                <w:szCs w:val="24"/>
              </w:rPr>
              <w:t>5</w:t>
            </w:r>
            <w:r>
              <w:rPr>
                <w:bCs/>
                <w:sz w:val="24"/>
                <w:szCs w:val="24"/>
              </w:rPr>
              <w:t xml:space="preserve"> года.</w:t>
            </w:r>
          </w:p>
        </w:tc>
      </w:tr>
      <w:tr w:rsidR="0065600B" w:rsidRPr="00C9553C" w:rsidTr="00354929">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65600B" w:rsidRPr="00990B84" w:rsidRDefault="0065600B" w:rsidP="00354929">
            <w:pPr>
              <w:tabs>
                <w:tab w:val="left" w:pos="360"/>
              </w:tabs>
              <w:jc w:val="both"/>
              <w:rPr>
                <w:b/>
                <w:sz w:val="24"/>
                <w:szCs w:val="24"/>
              </w:rPr>
            </w:pPr>
            <w:r>
              <w:rPr>
                <w:b/>
                <w:bCs/>
                <w:sz w:val="24"/>
                <w:szCs w:val="24"/>
              </w:rPr>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65600B" w:rsidRPr="00990B84" w:rsidRDefault="0065600B" w:rsidP="00354929">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65600B" w:rsidRPr="00C9553C" w:rsidTr="00354929">
        <w:tc>
          <w:tcPr>
            <w:tcW w:w="10800" w:type="dxa"/>
            <w:gridSpan w:val="3"/>
            <w:tcBorders>
              <w:top w:val="single" w:sz="6" w:space="0" w:color="auto"/>
              <w:left w:val="single" w:sz="4" w:space="0" w:color="auto"/>
              <w:bottom w:val="single" w:sz="6" w:space="0" w:color="auto"/>
              <w:right w:val="single" w:sz="4" w:space="0" w:color="auto"/>
            </w:tcBorders>
          </w:tcPr>
          <w:p w:rsidR="0065600B" w:rsidRDefault="0065600B" w:rsidP="00354929">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rsidR="0065600B" w:rsidRPr="00603475" w:rsidRDefault="0065600B" w:rsidP="00354929">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C05E6">
              <w:rPr>
                <w:b/>
                <w:bCs/>
                <w:sz w:val="24"/>
                <w:szCs w:val="24"/>
              </w:rPr>
              <w:t>19</w:t>
            </w:r>
            <w:r>
              <w:rPr>
                <w:b/>
                <w:bCs/>
                <w:sz w:val="24"/>
                <w:szCs w:val="24"/>
              </w:rPr>
              <w:t xml:space="preserve">» </w:t>
            </w:r>
            <w:r w:rsidR="002361F4">
              <w:rPr>
                <w:b/>
                <w:bCs/>
                <w:sz w:val="24"/>
                <w:szCs w:val="24"/>
              </w:rPr>
              <w:t>октяб</w:t>
            </w:r>
            <w:r w:rsidR="00EB0E1A">
              <w:rPr>
                <w:b/>
                <w:bCs/>
                <w:sz w:val="24"/>
                <w:szCs w:val="24"/>
              </w:rPr>
              <w:t>ря</w:t>
            </w:r>
            <w:r>
              <w:rPr>
                <w:b/>
                <w:bCs/>
                <w:sz w:val="24"/>
                <w:szCs w:val="24"/>
              </w:rPr>
              <w:t xml:space="preserve"> 201</w:t>
            </w:r>
            <w:r w:rsidR="000B4FEB">
              <w:rPr>
                <w:b/>
                <w:bCs/>
                <w:sz w:val="24"/>
                <w:szCs w:val="24"/>
              </w:rPr>
              <w:t>5</w:t>
            </w:r>
            <w:r>
              <w:rPr>
                <w:b/>
                <w:bCs/>
                <w:sz w:val="24"/>
                <w:szCs w:val="24"/>
              </w:rPr>
              <w:t xml:space="preserve"> года</w:t>
            </w:r>
          </w:p>
          <w:p w:rsidR="0065600B" w:rsidRPr="00FF5D2F" w:rsidRDefault="0065600B" w:rsidP="00354929">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w:t>
            </w:r>
            <w:r w:rsidR="00FC05E6">
              <w:rPr>
                <w:b/>
                <w:bCs/>
                <w:sz w:val="24"/>
                <w:szCs w:val="24"/>
              </w:rPr>
              <w:t>23</w:t>
            </w:r>
            <w:r>
              <w:rPr>
                <w:b/>
                <w:bCs/>
                <w:sz w:val="24"/>
                <w:szCs w:val="24"/>
              </w:rPr>
              <w:t xml:space="preserve">» </w:t>
            </w:r>
            <w:r w:rsidR="003B5696">
              <w:rPr>
                <w:b/>
                <w:bCs/>
                <w:sz w:val="24"/>
                <w:szCs w:val="24"/>
              </w:rPr>
              <w:t>октября</w:t>
            </w:r>
            <w:r>
              <w:rPr>
                <w:b/>
                <w:bCs/>
                <w:sz w:val="24"/>
                <w:szCs w:val="24"/>
              </w:rPr>
              <w:t xml:space="preserve"> 201</w:t>
            </w:r>
            <w:r w:rsidR="000B4FEB">
              <w:rPr>
                <w:b/>
                <w:bCs/>
                <w:sz w:val="24"/>
                <w:szCs w:val="24"/>
              </w:rPr>
              <w:t>5</w:t>
            </w:r>
            <w:r>
              <w:rPr>
                <w:b/>
                <w:bCs/>
                <w:sz w:val="24"/>
                <w:szCs w:val="24"/>
              </w:rPr>
              <w:t xml:space="preserve"> года 1</w:t>
            </w:r>
            <w:r w:rsidR="00FC05E6">
              <w:rPr>
                <w:b/>
                <w:bCs/>
                <w:sz w:val="24"/>
                <w:szCs w:val="24"/>
              </w:rPr>
              <w:t>6</w:t>
            </w:r>
            <w:r w:rsidR="000B4FEB">
              <w:rPr>
                <w:b/>
                <w:bCs/>
                <w:sz w:val="24"/>
                <w:szCs w:val="24"/>
              </w:rPr>
              <w:t xml:space="preserve"> </w:t>
            </w:r>
            <w:r>
              <w:rPr>
                <w:b/>
                <w:bCs/>
                <w:sz w:val="24"/>
                <w:szCs w:val="24"/>
              </w:rPr>
              <w:t>ч. 00 мин. (время московское).</w:t>
            </w:r>
            <w:r w:rsidRPr="00603475">
              <w:rPr>
                <w:b/>
                <w:bCs/>
                <w:sz w:val="24"/>
                <w:szCs w:val="24"/>
              </w:rPr>
              <w:t xml:space="preserve"> </w:t>
            </w:r>
            <w:r>
              <w:rPr>
                <w:b/>
                <w:bCs/>
                <w:sz w:val="24"/>
                <w:szCs w:val="24"/>
              </w:rPr>
              <w:t xml:space="preserve"> </w:t>
            </w:r>
          </w:p>
          <w:p w:rsidR="0065600B" w:rsidRPr="008F39E7" w:rsidRDefault="0065600B" w:rsidP="00354929">
            <w:pPr>
              <w:tabs>
                <w:tab w:val="left" w:pos="360"/>
              </w:tabs>
              <w:jc w:val="both"/>
              <w:rPr>
                <w:b/>
                <w:sz w:val="24"/>
                <w:szCs w:val="24"/>
              </w:rPr>
            </w:pPr>
            <w:r w:rsidRPr="008F39E7">
              <w:rPr>
                <w:b/>
                <w:sz w:val="24"/>
                <w:szCs w:val="24"/>
              </w:rPr>
              <w:t>Время приема заявок:</w:t>
            </w:r>
          </w:p>
          <w:p w:rsidR="0065600B" w:rsidRPr="008F39E7" w:rsidRDefault="0065600B" w:rsidP="00354929">
            <w:pPr>
              <w:tabs>
                <w:tab w:val="left" w:pos="360"/>
              </w:tabs>
              <w:jc w:val="both"/>
              <w:rPr>
                <w:sz w:val="24"/>
                <w:szCs w:val="24"/>
              </w:rPr>
            </w:pPr>
            <w:r w:rsidRPr="008F39E7">
              <w:rPr>
                <w:sz w:val="24"/>
                <w:szCs w:val="24"/>
              </w:rPr>
              <w:t>Понедел</w:t>
            </w:r>
            <w:r>
              <w:rPr>
                <w:sz w:val="24"/>
                <w:szCs w:val="24"/>
              </w:rPr>
              <w:t>ьник, вторник, среда, четверг: с 9.00 до 17.00 (время московское);</w:t>
            </w:r>
          </w:p>
          <w:p w:rsidR="0065600B" w:rsidRDefault="0065600B" w:rsidP="00354929">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65600B" w:rsidRPr="008F39E7" w:rsidRDefault="0065600B" w:rsidP="00354929">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65600B" w:rsidRPr="00C9553C" w:rsidRDefault="0065600B" w:rsidP="00354929">
            <w:pPr>
              <w:tabs>
                <w:tab w:val="left" w:pos="360"/>
              </w:tabs>
              <w:jc w:val="both"/>
            </w:pPr>
            <w:r w:rsidRPr="008F39E7">
              <w:rPr>
                <w:sz w:val="24"/>
                <w:szCs w:val="24"/>
              </w:rPr>
              <w:t>Суббота, воскресенье - выходные дни.</w:t>
            </w:r>
          </w:p>
        </w:tc>
      </w:tr>
      <w:tr w:rsidR="0065600B" w:rsidRPr="00C9553C" w:rsidTr="00354929">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65600B" w:rsidRPr="00486355" w:rsidRDefault="0065600B" w:rsidP="00354929">
            <w:pPr>
              <w:tabs>
                <w:tab w:val="left" w:pos="360"/>
              </w:tabs>
              <w:jc w:val="both"/>
              <w:rPr>
                <w:b/>
                <w:bCs/>
                <w:sz w:val="24"/>
                <w:szCs w:val="24"/>
              </w:rPr>
            </w:pPr>
            <w:r>
              <w:rPr>
                <w:b/>
                <w:bCs/>
                <w:sz w:val="24"/>
                <w:szCs w:val="24"/>
              </w:rPr>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65600B" w:rsidRPr="00486355" w:rsidRDefault="0065600B" w:rsidP="00354929">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65600B" w:rsidRPr="00C9553C" w:rsidTr="00354929">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65600B" w:rsidRPr="00486355" w:rsidRDefault="0065600B" w:rsidP="00FC05E6">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Pr="000D7AA5">
              <w:rPr>
                <w:b/>
                <w:sz w:val="24"/>
                <w:szCs w:val="24"/>
              </w:rPr>
              <w:t>«</w:t>
            </w:r>
            <w:r w:rsidR="00FC05E6">
              <w:rPr>
                <w:b/>
                <w:sz w:val="24"/>
                <w:szCs w:val="24"/>
              </w:rPr>
              <w:t>26</w:t>
            </w:r>
            <w:r w:rsidRPr="000D7AA5">
              <w:rPr>
                <w:b/>
                <w:sz w:val="24"/>
                <w:szCs w:val="24"/>
              </w:rPr>
              <w:t>»</w:t>
            </w:r>
            <w:r>
              <w:rPr>
                <w:b/>
                <w:sz w:val="24"/>
                <w:szCs w:val="24"/>
              </w:rPr>
              <w:t xml:space="preserve"> </w:t>
            </w:r>
            <w:r w:rsidR="003B5696">
              <w:rPr>
                <w:b/>
                <w:bCs/>
                <w:sz w:val="24"/>
                <w:szCs w:val="24"/>
              </w:rPr>
              <w:t>октября</w:t>
            </w:r>
            <w:r>
              <w:rPr>
                <w:b/>
                <w:sz w:val="24"/>
                <w:szCs w:val="24"/>
              </w:rPr>
              <w:t xml:space="preserve"> 201</w:t>
            </w:r>
            <w:r w:rsidR="00FA0810">
              <w:rPr>
                <w:b/>
                <w:sz w:val="24"/>
                <w:szCs w:val="24"/>
              </w:rPr>
              <w:t>5</w:t>
            </w:r>
            <w:r>
              <w:rPr>
                <w:b/>
                <w:sz w:val="24"/>
                <w:szCs w:val="24"/>
              </w:rPr>
              <w:t xml:space="preserve"> года </w:t>
            </w:r>
            <w:r w:rsidRPr="00A21539">
              <w:rPr>
                <w:sz w:val="24"/>
                <w:szCs w:val="24"/>
              </w:rPr>
              <w:t>по адресу мест</w:t>
            </w:r>
            <w:r>
              <w:rPr>
                <w:sz w:val="24"/>
                <w:szCs w:val="24"/>
              </w:rPr>
              <w:t xml:space="preserve">а </w:t>
            </w:r>
            <w:r w:rsidRPr="00A21539">
              <w:rPr>
                <w:sz w:val="24"/>
                <w:szCs w:val="24"/>
              </w:rPr>
              <w:t xml:space="preserve">нахождения </w:t>
            </w:r>
            <w:r>
              <w:rPr>
                <w:sz w:val="24"/>
                <w:szCs w:val="24"/>
              </w:rPr>
              <w:t>Агентства</w:t>
            </w:r>
          </w:p>
        </w:tc>
      </w:tr>
      <w:tr w:rsidR="0065600B" w:rsidRPr="00C9553C" w:rsidTr="00354929">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65600B" w:rsidRPr="00486355" w:rsidRDefault="0065600B" w:rsidP="00354929">
            <w:pPr>
              <w:tabs>
                <w:tab w:val="left" w:pos="360"/>
              </w:tabs>
              <w:jc w:val="both"/>
              <w:rPr>
                <w:b/>
                <w:bCs/>
                <w:sz w:val="24"/>
                <w:szCs w:val="24"/>
              </w:rPr>
            </w:pPr>
            <w:r>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65600B" w:rsidRPr="00486355" w:rsidRDefault="0065600B" w:rsidP="00354929">
            <w:pPr>
              <w:tabs>
                <w:tab w:val="left" w:pos="360"/>
              </w:tabs>
              <w:rPr>
                <w:b/>
                <w:bCs/>
                <w:sz w:val="24"/>
                <w:szCs w:val="24"/>
              </w:rPr>
            </w:pPr>
            <w:r>
              <w:rPr>
                <w:b/>
                <w:bCs/>
                <w:sz w:val="24"/>
                <w:szCs w:val="24"/>
              </w:rPr>
              <w:t>Место и дата подведения итогов запроса предложений</w:t>
            </w:r>
          </w:p>
        </w:tc>
      </w:tr>
      <w:tr w:rsidR="0065600B" w:rsidRPr="00C9553C" w:rsidTr="00354929">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65600B" w:rsidRPr="00486355" w:rsidRDefault="0065600B" w:rsidP="00FC05E6">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Pr>
                <w:sz w:val="24"/>
                <w:szCs w:val="24"/>
              </w:rPr>
              <w:t>«</w:t>
            </w:r>
            <w:r w:rsidR="00FC05E6" w:rsidRPr="00FC05E6">
              <w:rPr>
                <w:b/>
                <w:sz w:val="24"/>
                <w:szCs w:val="24"/>
              </w:rPr>
              <w:t>28</w:t>
            </w:r>
            <w:r>
              <w:rPr>
                <w:b/>
                <w:sz w:val="24"/>
                <w:szCs w:val="24"/>
              </w:rPr>
              <w:t xml:space="preserve">» </w:t>
            </w:r>
            <w:r w:rsidR="003B5696">
              <w:rPr>
                <w:b/>
                <w:bCs/>
                <w:sz w:val="24"/>
                <w:szCs w:val="24"/>
              </w:rPr>
              <w:t>октября</w:t>
            </w:r>
            <w:r>
              <w:rPr>
                <w:b/>
                <w:sz w:val="24"/>
                <w:szCs w:val="24"/>
              </w:rPr>
              <w:t xml:space="preserve"> </w:t>
            </w:r>
            <w:r w:rsidRPr="00230695">
              <w:rPr>
                <w:b/>
                <w:bCs/>
                <w:sz w:val="24"/>
                <w:szCs w:val="24"/>
              </w:rPr>
              <w:t>201</w:t>
            </w:r>
            <w:r w:rsidR="00FA0810">
              <w:rPr>
                <w:b/>
                <w:bCs/>
                <w:sz w:val="24"/>
                <w:szCs w:val="24"/>
              </w:rPr>
              <w:t>5</w:t>
            </w:r>
            <w:r>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Pr>
                <w:sz w:val="24"/>
                <w:szCs w:val="24"/>
              </w:rPr>
              <w:t>Агентства</w:t>
            </w:r>
            <w:r w:rsidRPr="00A21539">
              <w:rPr>
                <w:sz w:val="24"/>
                <w:szCs w:val="24"/>
              </w:rPr>
              <w:t>.</w:t>
            </w:r>
          </w:p>
        </w:tc>
      </w:tr>
      <w:tr w:rsidR="0065600B" w:rsidRPr="00C9553C" w:rsidTr="00354929">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65600B" w:rsidRPr="007D2FFC" w:rsidRDefault="0065600B" w:rsidP="00354929">
            <w:pPr>
              <w:tabs>
                <w:tab w:val="left" w:pos="360"/>
              </w:tabs>
              <w:jc w:val="both"/>
              <w:rPr>
                <w:sz w:val="24"/>
                <w:szCs w:val="24"/>
              </w:rPr>
            </w:pPr>
            <w:r>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rsidR="0065600B" w:rsidRPr="007D2FFC" w:rsidRDefault="0065600B" w:rsidP="00354929">
            <w:pPr>
              <w:tabs>
                <w:tab w:val="left" w:pos="360"/>
              </w:tabs>
              <w:jc w:val="both"/>
              <w:rPr>
                <w:b/>
                <w:bCs/>
                <w:sz w:val="24"/>
                <w:szCs w:val="24"/>
              </w:rPr>
            </w:pPr>
            <w:r w:rsidRPr="007D2FFC">
              <w:rPr>
                <w:b/>
                <w:bCs/>
                <w:sz w:val="24"/>
                <w:szCs w:val="24"/>
              </w:rPr>
              <w:t>Критерии и порядок оценк</w:t>
            </w:r>
            <w:r>
              <w:rPr>
                <w:b/>
                <w:bCs/>
                <w:sz w:val="24"/>
                <w:szCs w:val="24"/>
              </w:rPr>
              <w:t>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65600B" w:rsidRPr="007D2FFC" w:rsidTr="00354929">
              <w:trPr>
                <w:trHeight w:val="814"/>
              </w:trPr>
              <w:tc>
                <w:tcPr>
                  <w:tcW w:w="4107" w:type="dxa"/>
                  <w:shd w:val="clear" w:color="auto" w:fill="D9D9D9"/>
                  <w:vAlign w:val="center"/>
                </w:tcPr>
                <w:p w:rsidR="0065600B" w:rsidRPr="007D2FFC" w:rsidRDefault="0065600B" w:rsidP="00354929">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65600B" w:rsidRPr="007D2FFC" w:rsidRDefault="0065600B" w:rsidP="00354929">
                  <w:pPr>
                    <w:jc w:val="center"/>
                    <w:rPr>
                      <w:b/>
                      <w:sz w:val="24"/>
                      <w:szCs w:val="24"/>
                    </w:rPr>
                  </w:pPr>
                  <w:r w:rsidRPr="007D2FFC">
                    <w:rPr>
                      <w:b/>
                      <w:sz w:val="24"/>
                      <w:szCs w:val="24"/>
                    </w:rPr>
                    <w:t>Знач</w:t>
                  </w:r>
                  <w:r>
                    <w:rPr>
                      <w:b/>
                      <w:sz w:val="24"/>
                      <w:szCs w:val="24"/>
                    </w:rPr>
                    <w:t>имость</w:t>
                  </w:r>
                  <w:r w:rsidRPr="007D2FFC">
                    <w:rPr>
                      <w:b/>
                      <w:sz w:val="24"/>
                      <w:szCs w:val="24"/>
                    </w:rPr>
                    <w:t xml:space="preserve"> критерия</w:t>
                  </w:r>
                </w:p>
                <w:p w:rsidR="0065600B" w:rsidRPr="007D2FFC" w:rsidRDefault="0065600B" w:rsidP="00354929">
                  <w:pPr>
                    <w:jc w:val="center"/>
                    <w:rPr>
                      <w:b/>
                      <w:sz w:val="24"/>
                      <w:szCs w:val="24"/>
                    </w:rPr>
                  </w:pPr>
                  <w:r w:rsidRPr="007D2FFC">
                    <w:rPr>
                      <w:b/>
                      <w:sz w:val="24"/>
                      <w:szCs w:val="24"/>
                    </w:rPr>
                    <w:t>%</w:t>
                  </w:r>
                </w:p>
              </w:tc>
              <w:tc>
                <w:tcPr>
                  <w:tcW w:w="2606" w:type="dxa"/>
                  <w:shd w:val="clear" w:color="auto" w:fill="D9D9D9"/>
                  <w:vAlign w:val="center"/>
                </w:tcPr>
                <w:p w:rsidR="0065600B" w:rsidRPr="007D2FFC" w:rsidRDefault="0065600B" w:rsidP="00354929">
                  <w:pPr>
                    <w:jc w:val="center"/>
                    <w:rPr>
                      <w:b/>
                      <w:sz w:val="24"/>
                      <w:szCs w:val="24"/>
                    </w:rPr>
                  </w:pPr>
                  <w:r w:rsidRPr="007D2FFC">
                    <w:rPr>
                      <w:b/>
                      <w:sz w:val="24"/>
                      <w:szCs w:val="24"/>
                    </w:rPr>
                    <w:t>Коэффициент значимости критерия</w:t>
                  </w:r>
                </w:p>
              </w:tc>
            </w:tr>
            <w:tr w:rsidR="0065600B" w:rsidRPr="007D2FFC" w:rsidTr="00354929">
              <w:trPr>
                <w:trHeight w:val="423"/>
              </w:trPr>
              <w:tc>
                <w:tcPr>
                  <w:tcW w:w="4107" w:type="dxa"/>
                  <w:vAlign w:val="center"/>
                </w:tcPr>
                <w:p w:rsidR="0065600B" w:rsidRPr="0096102A" w:rsidRDefault="0065600B" w:rsidP="009F5C5B">
                  <w:pPr>
                    <w:rPr>
                      <w:b/>
                      <w:bCs/>
                      <w:sz w:val="24"/>
                      <w:szCs w:val="24"/>
                    </w:rPr>
                  </w:pPr>
                  <w:r w:rsidRPr="0096102A">
                    <w:rPr>
                      <w:bCs/>
                      <w:sz w:val="24"/>
                      <w:szCs w:val="24"/>
                    </w:rPr>
                    <w:t>1.</w:t>
                  </w:r>
                  <w:r>
                    <w:rPr>
                      <w:bCs/>
                      <w:sz w:val="24"/>
                      <w:szCs w:val="24"/>
                    </w:rPr>
                    <w:t xml:space="preserve">Стоимость Перечня </w:t>
                  </w:r>
                  <w:r w:rsidR="009F5C5B">
                    <w:rPr>
                      <w:bCs/>
                      <w:sz w:val="24"/>
                      <w:szCs w:val="24"/>
                    </w:rPr>
                    <w:t>товара</w:t>
                  </w:r>
                  <w:r>
                    <w:rPr>
                      <w:bCs/>
                      <w:sz w:val="24"/>
                      <w:szCs w:val="24"/>
                    </w:rPr>
                    <w:t xml:space="preserve"> и услуг </w:t>
                  </w:r>
                </w:p>
              </w:tc>
              <w:tc>
                <w:tcPr>
                  <w:tcW w:w="2268" w:type="dxa"/>
                  <w:vAlign w:val="center"/>
                </w:tcPr>
                <w:p w:rsidR="0065600B" w:rsidRPr="0096102A" w:rsidRDefault="0065600B" w:rsidP="00354929">
                  <w:pPr>
                    <w:jc w:val="center"/>
                    <w:rPr>
                      <w:bCs/>
                      <w:sz w:val="24"/>
                      <w:szCs w:val="24"/>
                    </w:rPr>
                  </w:pPr>
                  <w:r>
                    <w:rPr>
                      <w:bCs/>
                      <w:sz w:val="24"/>
                      <w:szCs w:val="24"/>
                    </w:rPr>
                    <w:t>30 %</w:t>
                  </w:r>
                </w:p>
              </w:tc>
              <w:tc>
                <w:tcPr>
                  <w:tcW w:w="2606" w:type="dxa"/>
                  <w:vAlign w:val="center"/>
                </w:tcPr>
                <w:p w:rsidR="0065600B" w:rsidRPr="0096102A" w:rsidRDefault="0065600B" w:rsidP="00354929">
                  <w:pPr>
                    <w:jc w:val="center"/>
                    <w:rPr>
                      <w:bCs/>
                      <w:sz w:val="24"/>
                      <w:szCs w:val="24"/>
                    </w:rPr>
                  </w:pPr>
                  <w:r>
                    <w:rPr>
                      <w:bCs/>
                      <w:sz w:val="24"/>
                      <w:szCs w:val="24"/>
                    </w:rPr>
                    <w:t>0,30</w:t>
                  </w:r>
                </w:p>
              </w:tc>
            </w:tr>
            <w:tr w:rsidR="0065600B" w:rsidRPr="007D2FFC" w:rsidTr="00354929">
              <w:trPr>
                <w:trHeight w:val="362"/>
              </w:trPr>
              <w:tc>
                <w:tcPr>
                  <w:tcW w:w="4107" w:type="dxa"/>
                  <w:vAlign w:val="center"/>
                </w:tcPr>
                <w:p w:rsidR="0065600B" w:rsidRPr="001622D1" w:rsidRDefault="0065600B" w:rsidP="00354929">
                  <w:pPr>
                    <w:rPr>
                      <w:bCs/>
                      <w:sz w:val="24"/>
                      <w:szCs w:val="24"/>
                    </w:rPr>
                  </w:pPr>
                  <w:r w:rsidRPr="001622D1">
                    <w:rPr>
                      <w:bCs/>
                      <w:sz w:val="24"/>
                      <w:szCs w:val="24"/>
                    </w:rPr>
                    <w:t>2.</w:t>
                  </w:r>
                  <w:r>
                    <w:rPr>
                      <w:bCs/>
                      <w:sz w:val="24"/>
                      <w:szCs w:val="24"/>
                    </w:rPr>
                    <w:t xml:space="preserve">Качество и квалификация </w:t>
                  </w:r>
                </w:p>
              </w:tc>
              <w:tc>
                <w:tcPr>
                  <w:tcW w:w="2268" w:type="dxa"/>
                  <w:vAlign w:val="center"/>
                </w:tcPr>
                <w:p w:rsidR="0065600B" w:rsidRPr="00A546F9" w:rsidRDefault="0065600B" w:rsidP="00354929">
                  <w:pPr>
                    <w:jc w:val="center"/>
                    <w:rPr>
                      <w:bCs/>
                      <w:sz w:val="24"/>
                      <w:szCs w:val="24"/>
                    </w:rPr>
                  </w:pPr>
                  <w:r>
                    <w:rPr>
                      <w:bCs/>
                      <w:sz w:val="24"/>
                      <w:szCs w:val="24"/>
                    </w:rPr>
                    <w:t>35 %</w:t>
                  </w:r>
                </w:p>
              </w:tc>
              <w:tc>
                <w:tcPr>
                  <w:tcW w:w="2606" w:type="dxa"/>
                  <w:vAlign w:val="center"/>
                </w:tcPr>
                <w:p w:rsidR="0065600B" w:rsidRPr="00A546F9" w:rsidRDefault="0065600B" w:rsidP="00354929">
                  <w:pPr>
                    <w:jc w:val="center"/>
                    <w:rPr>
                      <w:bCs/>
                      <w:sz w:val="24"/>
                      <w:szCs w:val="24"/>
                    </w:rPr>
                  </w:pPr>
                  <w:r>
                    <w:rPr>
                      <w:bCs/>
                      <w:sz w:val="24"/>
                      <w:szCs w:val="24"/>
                    </w:rPr>
                    <w:t>0,35</w:t>
                  </w:r>
                </w:p>
              </w:tc>
            </w:tr>
            <w:tr w:rsidR="0065600B" w:rsidRPr="007D2FFC" w:rsidTr="00354929">
              <w:trPr>
                <w:trHeight w:val="362"/>
              </w:trPr>
              <w:tc>
                <w:tcPr>
                  <w:tcW w:w="4107" w:type="dxa"/>
                  <w:vAlign w:val="center"/>
                </w:tcPr>
                <w:p w:rsidR="0065600B" w:rsidRPr="001622D1" w:rsidRDefault="0065600B" w:rsidP="00354929">
                  <w:pPr>
                    <w:rPr>
                      <w:bCs/>
                      <w:sz w:val="24"/>
                      <w:szCs w:val="24"/>
                    </w:rPr>
                  </w:pPr>
                  <w:r>
                    <w:rPr>
                      <w:bCs/>
                      <w:sz w:val="24"/>
                      <w:szCs w:val="24"/>
                    </w:rPr>
                    <w:t>3.Условия оплаты</w:t>
                  </w:r>
                </w:p>
              </w:tc>
              <w:tc>
                <w:tcPr>
                  <w:tcW w:w="2268" w:type="dxa"/>
                  <w:vAlign w:val="center"/>
                </w:tcPr>
                <w:p w:rsidR="0065600B" w:rsidRDefault="0065600B" w:rsidP="00354929">
                  <w:pPr>
                    <w:jc w:val="center"/>
                    <w:rPr>
                      <w:bCs/>
                      <w:sz w:val="24"/>
                      <w:szCs w:val="24"/>
                    </w:rPr>
                  </w:pPr>
                  <w:r>
                    <w:rPr>
                      <w:bCs/>
                      <w:sz w:val="24"/>
                      <w:szCs w:val="24"/>
                    </w:rPr>
                    <w:t>35 %</w:t>
                  </w:r>
                </w:p>
              </w:tc>
              <w:tc>
                <w:tcPr>
                  <w:tcW w:w="2606" w:type="dxa"/>
                  <w:vAlign w:val="center"/>
                </w:tcPr>
                <w:p w:rsidR="0065600B" w:rsidRDefault="0065600B" w:rsidP="00354929">
                  <w:pPr>
                    <w:jc w:val="center"/>
                    <w:rPr>
                      <w:bCs/>
                      <w:sz w:val="24"/>
                      <w:szCs w:val="24"/>
                    </w:rPr>
                  </w:pPr>
                  <w:r>
                    <w:rPr>
                      <w:bCs/>
                      <w:sz w:val="24"/>
                      <w:szCs w:val="24"/>
                    </w:rPr>
                    <w:t>0,35</w:t>
                  </w:r>
                </w:p>
              </w:tc>
            </w:tr>
          </w:tbl>
          <w:p w:rsidR="0065600B" w:rsidRPr="007D2FFC" w:rsidRDefault="0065600B" w:rsidP="003549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Pr>
                <w:sz w:val="24"/>
                <w:szCs w:val="24"/>
              </w:rPr>
              <w:t>д</w:t>
            </w:r>
            <w:r w:rsidRPr="007D2FFC">
              <w:rPr>
                <w:sz w:val="24"/>
                <w:szCs w:val="24"/>
              </w:rPr>
              <w:t>окументацией</w:t>
            </w:r>
            <w:r>
              <w:rPr>
                <w:sz w:val="24"/>
                <w:szCs w:val="24"/>
              </w:rPr>
              <w:t>.</w:t>
            </w:r>
          </w:p>
          <w:p w:rsidR="0065600B" w:rsidRPr="007D2FFC" w:rsidRDefault="0065600B" w:rsidP="00354929">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65600B" w:rsidRPr="007A27F1" w:rsidRDefault="0065600B" w:rsidP="00354929">
            <w:pPr>
              <w:autoSpaceDE w:val="0"/>
              <w:autoSpaceDN w:val="0"/>
              <w:adjustRightInd w:val="0"/>
              <w:ind w:firstLine="284"/>
              <w:jc w:val="both"/>
              <w:rPr>
                <w:color w:val="FF0000"/>
                <w:sz w:val="24"/>
                <w:szCs w:val="24"/>
              </w:rPr>
            </w:pPr>
            <w:r>
              <w:rPr>
                <w:sz w:val="24"/>
                <w:szCs w:val="24"/>
              </w:rPr>
              <w:t xml:space="preserve">а) </w:t>
            </w:r>
            <w:r w:rsidRPr="003A177E">
              <w:rPr>
                <w:sz w:val="24"/>
                <w:szCs w:val="24"/>
              </w:rPr>
              <w:t>Стоимость Перечня полиграфической продукции и услуг</w:t>
            </w:r>
            <w:r w:rsidRPr="0096102A">
              <w:rPr>
                <w:sz w:val="24"/>
                <w:szCs w:val="24"/>
              </w:rPr>
              <w:t>;</w:t>
            </w:r>
          </w:p>
          <w:p w:rsidR="0065600B" w:rsidRDefault="0065600B" w:rsidP="00354929">
            <w:pPr>
              <w:autoSpaceDE w:val="0"/>
              <w:autoSpaceDN w:val="0"/>
              <w:adjustRightInd w:val="0"/>
              <w:ind w:firstLine="284"/>
              <w:jc w:val="both"/>
              <w:rPr>
                <w:sz w:val="24"/>
                <w:szCs w:val="24"/>
              </w:rPr>
            </w:pPr>
            <w:r>
              <w:rPr>
                <w:sz w:val="24"/>
                <w:szCs w:val="24"/>
              </w:rPr>
              <w:t>б) Квалификация участника;</w:t>
            </w:r>
          </w:p>
          <w:p w:rsidR="0065600B" w:rsidRDefault="0065600B" w:rsidP="00354929">
            <w:pPr>
              <w:autoSpaceDE w:val="0"/>
              <w:autoSpaceDN w:val="0"/>
              <w:adjustRightInd w:val="0"/>
              <w:ind w:firstLine="284"/>
              <w:jc w:val="both"/>
              <w:rPr>
                <w:bCs/>
                <w:sz w:val="24"/>
                <w:szCs w:val="24"/>
              </w:rPr>
            </w:pPr>
            <w:r>
              <w:rPr>
                <w:sz w:val="24"/>
                <w:szCs w:val="24"/>
              </w:rPr>
              <w:t>в)</w:t>
            </w:r>
            <w:r>
              <w:rPr>
                <w:bCs/>
                <w:sz w:val="24"/>
                <w:szCs w:val="24"/>
              </w:rPr>
              <w:t xml:space="preserve"> Условия оплаты.</w:t>
            </w:r>
          </w:p>
          <w:p w:rsidR="0065600B" w:rsidRPr="007D2FFC" w:rsidRDefault="0065600B" w:rsidP="00354929">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65600B" w:rsidRPr="007D2FFC" w:rsidRDefault="0065600B" w:rsidP="00354929">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65600B" w:rsidRPr="007D2FFC" w:rsidRDefault="0065600B" w:rsidP="00354929">
            <w:pPr>
              <w:autoSpaceDE w:val="0"/>
              <w:autoSpaceDN w:val="0"/>
              <w:adjustRightInd w:val="0"/>
              <w:ind w:firstLine="284"/>
              <w:jc w:val="both"/>
              <w:rPr>
                <w:sz w:val="24"/>
                <w:szCs w:val="24"/>
              </w:rPr>
            </w:pPr>
            <w:r w:rsidRPr="007D2FFC">
              <w:rPr>
                <w:sz w:val="24"/>
                <w:szCs w:val="24"/>
              </w:rPr>
              <w:t>2.</w:t>
            </w:r>
            <w:r w:rsidR="00313EB6">
              <w:rPr>
                <w:sz w:val="24"/>
                <w:szCs w:val="24"/>
              </w:rPr>
              <w:t xml:space="preserve"> </w:t>
            </w:r>
            <w:r w:rsidRPr="007D2FFC">
              <w:rPr>
                <w:sz w:val="24"/>
                <w:szCs w:val="24"/>
              </w:rPr>
              <w:t>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65600B" w:rsidRPr="007D2FFC" w:rsidRDefault="0065600B" w:rsidP="00354929">
            <w:pPr>
              <w:autoSpaceDE w:val="0"/>
              <w:autoSpaceDN w:val="0"/>
              <w:adjustRightInd w:val="0"/>
              <w:ind w:firstLine="284"/>
              <w:jc w:val="both"/>
              <w:rPr>
                <w:sz w:val="24"/>
                <w:szCs w:val="24"/>
              </w:rPr>
            </w:pPr>
            <w:r>
              <w:rPr>
                <w:sz w:val="24"/>
                <w:szCs w:val="24"/>
              </w:rPr>
              <w:lastRenderedPageBreak/>
              <w:t>3.</w:t>
            </w:r>
            <w:r w:rsidR="00313EB6">
              <w:rPr>
                <w:sz w:val="24"/>
                <w:szCs w:val="24"/>
              </w:rPr>
              <w:t xml:space="preserve"> </w:t>
            </w:r>
            <w:r w:rsidRPr="007D2FFC">
              <w:rPr>
                <w:sz w:val="24"/>
                <w:szCs w:val="24"/>
              </w:rPr>
              <w:t>Сумма значимостей критериев оценки заявок, установ</w:t>
            </w:r>
            <w:r>
              <w:rPr>
                <w:sz w:val="24"/>
                <w:szCs w:val="24"/>
              </w:rPr>
              <w:t>ленных в документации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65600B" w:rsidRPr="007D2FFC" w:rsidRDefault="0065600B" w:rsidP="00354929">
            <w:pPr>
              <w:autoSpaceDE w:val="0"/>
              <w:autoSpaceDN w:val="0"/>
              <w:adjustRightInd w:val="0"/>
              <w:ind w:firstLine="284"/>
              <w:jc w:val="both"/>
              <w:rPr>
                <w:sz w:val="24"/>
                <w:szCs w:val="24"/>
              </w:rPr>
            </w:pPr>
            <w:r>
              <w:rPr>
                <w:sz w:val="24"/>
                <w:szCs w:val="24"/>
              </w:rPr>
              <w:t>4.</w:t>
            </w:r>
            <w:r w:rsidR="00313EB6">
              <w:rPr>
                <w:sz w:val="24"/>
                <w:szCs w:val="24"/>
              </w:rPr>
              <w:t xml:space="preserve"> </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документации о запросе предложений</w:t>
            </w:r>
            <w:r w:rsidRPr="007D2FFC">
              <w:rPr>
                <w:sz w:val="24"/>
                <w:szCs w:val="24"/>
              </w:rPr>
              <w:t>, умноженных на их значимость.</w:t>
            </w:r>
          </w:p>
          <w:p w:rsidR="0065600B" w:rsidRPr="007D2FFC" w:rsidRDefault="0065600B" w:rsidP="00354929">
            <w:pPr>
              <w:autoSpaceDE w:val="0"/>
              <w:autoSpaceDN w:val="0"/>
              <w:adjustRightInd w:val="0"/>
              <w:ind w:firstLine="284"/>
              <w:jc w:val="both"/>
              <w:rPr>
                <w:sz w:val="24"/>
                <w:szCs w:val="24"/>
              </w:rPr>
            </w:pPr>
            <w:r>
              <w:rPr>
                <w:sz w:val="24"/>
                <w:szCs w:val="24"/>
              </w:rPr>
              <w:t>5.</w:t>
            </w:r>
            <w:r w:rsidR="00313EB6">
              <w:rPr>
                <w:sz w:val="24"/>
                <w:szCs w:val="24"/>
              </w:rPr>
              <w:t xml:space="preserve"> </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w:t>
            </w:r>
            <w:r w:rsidR="00FC05E6" w:rsidRPr="007D2FFC">
              <w:rPr>
                <w:sz w:val="24"/>
                <w:szCs w:val="24"/>
              </w:rPr>
              <w:t>выгодности,</w:t>
            </w:r>
            <w:r w:rsidRPr="007D2FFC">
              <w:rPr>
                <w:sz w:val="24"/>
                <w:szCs w:val="24"/>
              </w:rPr>
              <w:t xml:space="preserve">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65600B" w:rsidRPr="00FC464B" w:rsidRDefault="0065600B" w:rsidP="00354929">
            <w:pPr>
              <w:autoSpaceDE w:val="0"/>
              <w:autoSpaceDN w:val="0"/>
              <w:adjustRightInd w:val="0"/>
              <w:ind w:firstLine="284"/>
              <w:jc w:val="both"/>
              <w:rPr>
                <w:sz w:val="24"/>
                <w:szCs w:val="24"/>
              </w:rPr>
            </w:pPr>
            <w:r>
              <w:rPr>
                <w:sz w:val="24"/>
                <w:szCs w:val="24"/>
              </w:rPr>
              <w:t>6.</w:t>
            </w:r>
            <w:r w:rsidR="00313EB6">
              <w:rPr>
                <w:sz w:val="24"/>
                <w:szCs w:val="24"/>
              </w:rPr>
              <w:t xml:space="preserve"> </w:t>
            </w:r>
            <w:r w:rsidRPr="00FC464B">
              <w:rPr>
                <w:sz w:val="24"/>
                <w:szCs w:val="24"/>
              </w:rPr>
              <w:t>Заявке, набравшей наибольший итоговый рейтинг, присваивается первый номер.</w:t>
            </w:r>
          </w:p>
          <w:p w:rsidR="0065600B" w:rsidRPr="007D2FFC" w:rsidRDefault="0065600B" w:rsidP="00354929">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65600B" w:rsidRPr="00C9553C" w:rsidTr="00354929">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65600B" w:rsidRPr="007D2FFC" w:rsidRDefault="0065600B" w:rsidP="00354929">
            <w:pPr>
              <w:rPr>
                <w:b/>
                <w:sz w:val="24"/>
                <w:szCs w:val="24"/>
              </w:rPr>
            </w:pPr>
            <w:r>
              <w:rPr>
                <w:b/>
                <w:sz w:val="24"/>
                <w:szCs w:val="24"/>
              </w:rPr>
              <w:lastRenderedPageBreak/>
              <w:t>8.9.1</w:t>
            </w:r>
          </w:p>
        </w:tc>
        <w:tc>
          <w:tcPr>
            <w:tcW w:w="9207" w:type="dxa"/>
            <w:tcBorders>
              <w:top w:val="single" w:sz="4" w:space="0" w:color="auto"/>
              <w:left w:val="single" w:sz="4" w:space="0" w:color="auto"/>
              <w:bottom w:val="single" w:sz="4" w:space="0" w:color="auto"/>
              <w:right w:val="single" w:sz="4" w:space="0" w:color="auto"/>
            </w:tcBorders>
          </w:tcPr>
          <w:p w:rsidR="0065600B" w:rsidRPr="007D2FFC" w:rsidRDefault="0065600B" w:rsidP="00354929">
            <w:pPr>
              <w:rPr>
                <w:b/>
                <w:sz w:val="24"/>
                <w:szCs w:val="24"/>
              </w:rPr>
            </w:pPr>
            <w:r w:rsidRPr="007D2FFC">
              <w:rPr>
                <w:b/>
                <w:bCs/>
                <w:sz w:val="24"/>
                <w:szCs w:val="24"/>
              </w:rPr>
              <w:t>Порядок оценки:</w:t>
            </w:r>
          </w:p>
        </w:tc>
      </w:tr>
      <w:tr w:rsidR="0065600B" w:rsidRPr="00C9553C" w:rsidTr="00354929">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65600B" w:rsidRPr="009A0243" w:rsidRDefault="0065600B" w:rsidP="00354929">
            <w:pPr>
              <w:suppressAutoHyphens/>
              <w:rPr>
                <w:b/>
                <w:sz w:val="24"/>
                <w:szCs w:val="24"/>
              </w:rPr>
            </w:pPr>
            <w:r w:rsidRPr="009A0243">
              <w:rPr>
                <w:b/>
                <w:sz w:val="24"/>
                <w:szCs w:val="24"/>
              </w:rPr>
              <w:t>1. Критерий «</w:t>
            </w:r>
            <w:r w:rsidRPr="003A177E">
              <w:rPr>
                <w:b/>
                <w:sz w:val="24"/>
                <w:szCs w:val="24"/>
              </w:rPr>
              <w:t xml:space="preserve">Стоимость Перечня </w:t>
            </w:r>
            <w:r w:rsidR="009F5C5B" w:rsidRPr="009F5C5B">
              <w:rPr>
                <w:b/>
                <w:sz w:val="24"/>
                <w:szCs w:val="24"/>
              </w:rPr>
              <w:t>товара и услуг</w:t>
            </w:r>
            <w:r w:rsidRPr="009A0243">
              <w:rPr>
                <w:b/>
                <w:sz w:val="24"/>
                <w:szCs w:val="24"/>
              </w:rPr>
              <w:t>»</w:t>
            </w:r>
          </w:p>
          <w:p w:rsidR="0065600B" w:rsidRPr="009A0243" w:rsidRDefault="0065600B" w:rsidP="00354929">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9F5C5B">
              <w:rPr>
                <w:bCs/>
                <w:sz w:val="24"/>
                <w:szCs w:val="24"/>
              </w:rPr>
              <w:t>Перечня товара и услуг</w:t>
            </w:r>
            <w:r w:rsidRPr="009A0243">
              <w:rPr>
                <w:sz w:val="24"/>
                <w:szCs w:val="24"/>
              </w:rPr>
              <w:t>» использование подкритериев не допускается.</w:t>
            </w:r>
          </w:p>
          <w:p w:rsidR="0065600B" w:rsidRPr="009A0243" w:rsidRDefault="0065600B" w:rsidP="00354929">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9F5C5B">
              <w:rPr>
                <w:bCs/>
                <w:sz w:val="24"/>
                <w:szCs w:val="24"/>
              </w:rPr>
              <w:t>Перечня товара и услуг</w:t>
            </w:r>
            <w:r w:rsidRPr="009A0243">
              <w:rPr>
                <w:sz w:val="24"/>
                <w:szCs w:val="24"/>
              </w:rPr>
              <w:t xml:space="preserve">» в документации о проведении запроса предложений установлена начальная </w:t>
            </w:r>
            <w:r w:rsidR="00FC05E6">
              <w:rPr>
                <w:sz w:val="24"/>
                <w:szCs w:val="24"/>
              </w:rPr>
              <w:t>(максимальная)</w:t>
            </w:r>
            <w:r w:rsidRPr="009A0243">
              <w:rPr>
                <w:sz w:val="24"/>
                <w:szCs w:val="24"/>
              </w:rPr>
              <w:t xml:space="preserve"> </w:t>
            </w:r>
            <w:r w:rsidR="00FC05E6">
              <w:rPr>
                <w:sz w:val="24"/>
                <w:szCs w:val="24"/>
              </w:rPr>
              <w:t>стоимость Перечня полиграфической продукции и услуг</w:t>
            </w:r>
            <w:r w:rsidRPr="009A0243">
              <w:rPr>
                <w:sz w:val="24"/>
                <w:szCs w:val="24"/>
              </w:rPr>
              <w:t>.</w:t>
            </w:r>
          </w:p>
          <w:p w:rsidR="0065600B" w:rsidRPr="009A0243" w:rsidRDefault="0065600B" w:rsidP="00354929">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9F5C5B">
              <w:rPr>
                <w:bCs/>
                <w:sz w:val="24"/>
                <w:szCs w:val="24"/>
              </w:rPr>
              <w:t>Перечня товара и услуг</w:t>
            </w:r>
            <w:r w:rsidRPr="009A0243">
              <w:rPr>
                <w:sz w:val="24"/>
                <w:szCs w:val="24"/>
              </w:rPr>
              <w:t>», определяется по формуле:</w:t>
            </w:r>
          </w:p>
          <w:p w:rsidR="0065600B" w:rsidRPr="009A0243" w:rsidRDefault="0065600B" w:rsidP="00354929">
            <w:pPr>
              <w:autoSpaceDE w:val="0"/>
              <w:autoSpaceDN w:val="0"/>
              <w:adjustRightInd w:val="0"/>
              <w:rPr>
                <w:rFonts w:ascii="Courier New" w:hAnsi="Courier New" w:cs="Courier New"/>
              </w:rPr>
            </w:pPr>
          </w:p>
          <w:p w:rsidR="0065600B" w:rsidRPr="009A0243" w:rsidRDefault="0065600B" w:rsidP="00354929">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2" o:title=""/>
                </v:shape>
                <o:OLEObject Type="Embed" ProgID="Equation.3" ShapeID="_x0000_i1025" DrawAspect="Content" ObjectID="_1506515288" r:id="rId13"/>
              </w:object>
            </w:r>
          </w:p>
          <w:p w:rsidR="0065600B" w:rsidRPr="009A0243" w:rsidRDefault="0065600B" w:rsidP="00354929">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65600B" w:rsidRPr="009A0243" w:rsidRDefault="0065600B" w:rsidP="00354929">
            <w:pPr>
              <w:autoSpaceDE w:val="0"/>
              <w:autoSpaceDN w:val="0"/>
              <w:adjustRightInd w:val="0"/>
              <w:rPr>
                <w:i/>
                <w:iCs/>
                <w:sz w:val="24"/>
                <w:szCs w:val="24"/>
              </w:rPr>
            </w:pPr>
            <w:r w:rsidRPr="009A0243">
              <w:rPr>
                <w:position w:val="-18"/>
              </w:rPr>
              <w:object w:dxaOrig="560" w:dyaOrig="420">
                <v:shape id="_x0000_i1026" type="#_x0000_t75" style="width:28.5pt;height:21.75pt" o:ole="">
                  <v:imagedata r:id="rId14" o:title=""/>
                </v:shape>
                <o:OLEObject Type="Embed" ProgID="Equation.3" ShapeID="_x0000_i1026" DrawAspect="Content" ObjectID="_1506515289" r:id="rId15"/>
              </w:object>
            </w:r>
            <w:r w:rsidRPr="009A0243">
              <w:t xml:space="preserve">- </w:t>
            </w:r>
            <w:r w:rsidRPr="009A0243">
              <w:rPr>
                <w:i/>
                <w:iCs/>
                <w:sz w:val="24"/>
                <w:szCs w:val="24"/>
              </w:rPr>
              <w:t>рейтинг, присуждаемый i-й заявке по указанному критерию;</w:t>
            </w:r>
          </w:p>
          <w:p w:rsidR="0065600B" w:rsidRPr="009A0243" w:rsidRDefault="0065600B" w:rsidP="00354929">
            <w:pPr>
              <w:autoSpaceDE w:val="0"/>
              <w:autoSpaceDN w:val="0"/>
              <w:adjustRightInd w:val="0"/>
              <w:jc w:val="both"/>
              <w:rPr>
                <w:i/>
                <w:iCs/>
                <w:sz w:val="24"/>
                <w:szCs w:val="24"/>
              </w:rPr>
            </w:pPr>
            <w:r w:rsidRPr="009A0243">
              <w:rPr>
                <w:position w:val="-20"/>
              </w:rPr>
              <w:object w:dxaOrig="700" w:dyaOrig="499">
                <v:shape id="_x0000_i1027" type="#_x0000_t75" style="width:34.5pt;height:24pt" o:ole="">
                  <v:imagedata r:id="rId16" o:title=""/>
                </v:shape>
                <o:OLEObject Type="Embed" ProgID="Equation.3" ShapeID="_x0000_i1027" DrawAspect="Content" ObjectID="_1506515290" r:id="rId17"/>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9F5C5B" w:rsidRPr="009F5C5B">
              <w:rPr>
                <w:i/>
                <w:iCs/>
                <w:sz w:val="24"/>
                <w:szCs w:val="24"/>
              </w:rPr>
              <w:t>Перечня товара и услуг</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65600B" w:rsidRPr="009A0243" w:rsidRDefault="0065600B" w:rsidP="00354929">
            <w:pPr>
              <w:autoSpaceDE w:val="0"/>
              <w:autoSpaceDN w:val="0"/>
              <w:adjustRightInd w:val="0"/>
              <w:rPr>
                <w:rFonts w:ascii="Courier New" w:hAnsi="Courier New" w:cs="Courier New"/>
              </w:rPr>
            </w:pPr>
            <w:r w:rsidRPr="009A0243">
              <w:rPr>
                <w:position w:val="-20"/>
              </w:rPr>
              <w:object w:dxaOrig="360" w:dyaOrig="499">
                <v:shape id="_x0000_i1028" type="#_x0000_t75" style="width:18.75pt;height:24pt" o:ole="">
                  <v:imagedata r:id="rId18" o:title=""/>
                </v:shape>
                <o:OLEObject Type="Embed" ProgID="Equation.3" ShapeID="_x0000_i1028" DrawAspect="Content" ObjectID="_1506515291" r:id="rId19"/>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w:t>
            </w:r>
            <w:r w:rsidR="00FA0810" w:rsidRPr="009A0243">
              <w:rPr>
                <w:i/>
                <w:iCs/>
                <w:sz w:val="24"/>
                <w:szCs w:val="24"/>
              </w:rPr>
              <w:t>предложений по</w:t>
            </w:r>
            <w:r>
              <w:rPr>
                <w:i/>
                <w:iCs/>
                <w:sz w:val="24"/>
                <w:szCs w:val="24"/>
              </w:rPr>
              <w:t xml:space="preserve"> стоимости </w:t>
            </w:r>
            <w:r w:rsidR="009F5C5B" w:rsidRPr="009F5C5B">
              <w:rPr>
                <w:i/>
                <w:iCs/>
                <w:sz w:val="24"/>
                <w:szCs w:val="24"/>
              </w:rPr>
              <w:t>Перечня товара и услуг</w:t>
            </w:r>
            <w:r w:rsidRPr="009A0243">
              <w:rPr>
                <w:rFonts w:ascii="Courier New" w:hAnsi="Courier New" w:cs="Courier New"/>
              </w:rPr>
              <w:t>.</w:t>
            </w:r>
          </w:p>
          <w:p w:rsidR="0065600B" w:rsidRPr="009A0243" w:rsidRDefault="0065600B" w:rsidP="00354929">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9F5C5B">
              <w:rPr>
                <w:bCs/>
                <w:sz w:val="24"/>
                <w:szCs w:val="24"/>
              </w:rPr>
              <w:t>Перечня товара и услуг</w:t>
            </w:r>
            <w:r w:rsidRPr="009A0243">
              <w:rPr>
                <w:sz w:val="24"/>
                <w:szCs w:val="24"/>
              </w:rPr>
              <w:t>», умножается на соответствующую указанному критерию значимость.</w:t>
            </w:r>
          </w:p>
          <w:p w:rsidR="0065600B" w:rsidRPr="009A0243" w:rsidRDefault="0065600B" w:rsidP="00354929">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9F5C5B">
              <w:rPr>
                <w:bCs/>
                <w:sz w:val="24"/>
                <w:szCs w:val="24"/>
              </w:rPr>
              <w:t>Перечня товара и услуг</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FC05E6">
              <w:rPr>
                <w:sz w:val="24"/>
                <w:szCs w:val="24"/>
              </w:rPr>
              <w:t>с</w:t>
            </w:r>
            <w:r w:rsidRPr="003A177E">
              <w:rPr>
                <w:sz w:val="24"/>
                <w:szCs w:val="24"/>
              </w:rPr>
              <w:t>тоимость</w:t>
            </w:r>
            <w:r>
              <w:rPr>
                <w:sz w:val="24"/>
                <w:szCs w:val="24"/>
              </w:rPr>
              <w:t>ю</w:t>
            </w:r>
            <w:r w:rsidRPr="003A177E">
              <w:rPr>
                <w:sz w:val="24"/>
                <w:szCs w:val="24"/>
              </w:rPr>
              <w:t xml:space="preserve"> </w:t>
            </w:r>
            <w:r w:rsidR="009F5C5B">
              <w:rPr>
                <w:bCs/>
                <w:sz w:val="24"/>
                <w:szCs w:val="24"/>
              </w:rPr>
              <w:t>Перечня товара и услуг</w:t>
            </w:r>
            <w:r w:rsidRPr="009A0243">
              <w:rPr>
                <w:sz w:val="24"/>
                <w:szCs w:val="24"/>
              </w:rPr>
              <w:t>.</w:t>
            </w:r>
          </w:p>
          <w:p w:rsidR="0065600B" w:rsidRPr="009A0243" w:rsidRDefault="0065600B" w:rsidP="00354929">
            <w:pPr>
              <w:suppressAutoHyphens/>
              <w:rPr>
                <w:b/>
                <w:sz w:val="24"/>
                <w:szCs w:val="24"/>
              </w:rPr>
            </w:pPr>
            <w:r w:rsidRPr="009A0243">
              <w:rPr>
                <w:b/>
                <w:sz w:val="24"/>
                <w:szCs w:val="24"/>
              </w:rPr>
              <w:t>2. Критерий «Качество и квалификация»</w:t>
            </w:r>
          </w:p>
          <w:p w:rsidR="0065600B" w:rsidRPr="009A0243" w:rsidRDefault="0065600B" w:rsidP="00354929">
            <w:pPr>
              <w:autoSpaceDE w:val="0"/>
              <w:autoSpaceDN w:val="0"/>
              <w:adjustRightInd w:val="0"/>
              <w:jc w:val="both"/>
              <w:rPr>
                <w:sz w:val="24"/>
                <w:szCs w:val="24"/>
              </w:rPr>
            </w:pPr>
            <w:r w:rsidRPr="009A0243">
              <w:rPr>
                <w:sz w:val="24"/>
                <w:szCs w:val="24"/>
              </w:rPr>
              <w:t xml:space="preserve">Содержание критерия «Качество и квалификация», в том числе его показатели, определяется в документации о запросе предложений. </w:t>
            </w:r>
          </w:p>
          <w:p w:rsidR="0065600B" w:rsidRPr="009A0243" w:rsidRDefault="0065600B" w:rsidP="00354929">
            <w:pPr>
              <w:autoSpaceDE w:val="0"/>
              <w:autoSpaceDN w:val="0"/>
              <w:adjustRightInd w:val="0"/>
              <w:jc w:val="both"/>
              <w:rPr>
                <w:sz w:val="24"/>
                <w:szCs w:val="24"/>
              </w:rPr>
            </w:pPr>
            <w:r w:rsidRPr="009A0243">
              <w:rPr>
                <w:sz w:val="24"/>
                <w:szCs w:val="24"/>
              </w:rPr>
              <w:t>2.1. Для оценки заявок по критерию «Качество и квалификация»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65600B" w:rsidRPr="009A0243" w:rsidRDefault="0065600B" w:rsidP="00354929">
            <w:pPr>
              <w:autoSpaceDE w:val="0"/>
              <w:autoSpaceDN w:val="0"/>
              <w:adjustRightInd w:val="0"/>
              <w:jc w:val="both"/>
              <w:rPr>
                <w:sz w:val="24"/>
                <w:szCs w:val="24"/>
              </w:rPr>
            </w:pPr>
            <w:r w:rsidRPr="009A0243">
              <w:rPr>
                <w:sz w:val="24"/>
                <w:szCs w:val="24"/>
              </w:rPr>
              <w:t>2.2. Для определения рейтинга заявки по критерию «Качество и квалификация» в документации о запросе предложений устанавливаются:</w:t>
            </w:r>
          </w:p>
          <w:p w:rsidR="0065600B" w:rsidRPr="009A0243" w:rsidRDefault="0065600B" w:rsidP="00354929">
            <w:pPr>
              <w:autoSpaceDE w:val="0"/>
              <w:autoSpaceDN w:val="0"/>
              <w:adjustRightInd w:val="0"/>
              <w:ind w:firstLine="540"/>
              <w:jc w:val="both"/>
              <w:rPr>
                <w:sz w:val="24"/>
                <w:szCs w:val="24"/>
              </w:rPr>
            </w:pPr>
            <w:r w:rsidRPr="009A0243">
              <w:rPr>
                <w:sz w:val="24"/>
                <w:szCs w:val="24"/>
              </w:rPr>
              <w:t>а) предмет оценки и исчерпывающий перечень показателей по данному критерию;</w:t>
            </w:r>
          </w:p>
          <w:p w:rsidR="0065600B" w:rsidRPr="009A0243" w:rsidRDefault="0065600B" w:rsidP="00354929">
            <w:pPr>
              <w:autoSpaceDE w:val="0"/>
              <w:autoSpaceDN w:val="0"/>
              <w:adjustRightInd w:val="0"/>
              <w:ind w:firstLine="540"/>
              <w:jc w:val="both"/>
              <w:rPr>
                <w:sz w:val="24"/>
                <w:szCs w:val="24"/>
              </w:rPr>
            </w:pPr>
            <w:r w:rsidRPr="009A0243">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65600B" w:rsidRPr="009A0243" w:rsidRDefault="0065600B" w:rsidP="00354929">
            <w:pPr>
              <w:autoSpaceDE w:val="0"/>
              <w:autoSpaceDN w:val="0"/>
              <w:adjustRightInd w:val="0"/>
              <w:jc w:val="both"/>
              <w:rPr>
                <w:sz w:val="24"/>
                <w:szCs w:val="24"/>
              </w:rPr>
            </w:pPr>
            <w:r w:rsidRPr="009A0243">
              <w:rPr>
                <w:sz w:val="24"/>
                <w:szCs w:val="24"/>
              </w:rPr>
              <w:t xml:space="preserve">2.3. Рейтинг, присуждаемый заявке по критерию «Качество и квалификация», определяется как среднее арифметическое оценок в баллах всех членов Комиссии по закупкам, присуждаемых этой заявке по </w:t>
            </w:r>
            <w:r w:rsidRPr="009A0243">
              <w:rPr>
                <w:sz w:val="24"/>
                <w:szCs w:val="24"/>
              </w:rPr>
              <w:lastRenderedPageBreak/>
              <w:t>указанному критерию. В случае применения показателей рейтинг, присуждаемый i-й заявке по данному критерию, определяется по формуле:</w:t>
            </w:r>
          </w:p>
          <w:p w:rsidR="0065600B" w:rsidRPr="009A0243" w:rsidRDefault="0065600B" w:rsidP="00354929">
            <w:pPr>
              <w:autoSpaceDE w:val="0"/>
              <w:autoSpaceDN w:val="0"/>
              <w:adjustRightInd w:val="0"/>
              <w:ind w:firstLine="540"/>
              <w:jc w:val="both"/>
              <w:rPr>
                <w:sz w:val="24"/>
                <w:szCs w:val="24"/>
              </w:rPr>
            </w:pPr>
          </w:p>
          <w:p w:rsidR="0065600B" w:rsidRPr="009A0243" w:rsidRDefault="0065600B" w:rsidP="00354929">
            <w:pPr>
              <w:autoSpaceDE w:val="0"/>
              <w:autoSpaceDN w:val="0"/>
              <w:adjustRightInd w:val="0"/>
              <w:ind w:firstLine="540"/>
              <w:jc w:val="both"/>
              <w:rPr>
                <w:sz w:val="24"/>
                <w:szCs w:val="24"/>
              </w:rPr>
            </w:pPr>
            <w:r w:rsidRPr="009A0243">
              <w:rPr>
                <w:sz w:val="24"/>
                <w:szCs w:val="24"/>
              </w:rPr>
              <w:t xml:space="preserve">                                           </w:t>
            </w:r>
            <w:r w:rsidRPr="009A0243">
              <w:rPr>
                <w:position w:val="-18"/>
                <w:sz w:val="24"/>
                <w:szCs w:val="24"/>
              </w:rPr>
              <w:object w:dxaOrig="2640" w:dyaOrig="520">
                <v:shape id="_x0000_i1029" type="#_x0000_t75" style="width:158.25pt;height:26.25pt" o:ole="">
                  <v:imagedata r:id="rId20" o:title=""/>
                </v:shape>
                <o:OLEObject Type="Embed" ProgID="Equation.3" ShapeID="_x0000_i1029" DrawAspect="Content" ObjectID="_1506515292" r:id="rId21"/>
              </w:object>
            </w:r>
          </w:p>
          <w:p w:rsidR="0065600B" w:rsidRPr="009A0243" w:rsidRDefault="0065600B" w:rsidP="00354929">
            <w:pPr>
              <w:autoSpaceDE w:val="0"/>
              <w:autoSpaceDN w:val="0"/>
              <w:adjustRightInd w:val="0"/>
              <w:rPr>
                <w:sz w:val="24"/>
                <w:szCs w:val="24"/>
              </w:rPr>
            </w:pPr>
            <w:r w:rsidRPr="009A0243">
              <w:rPr>
                <w:sz w:val="24"/>
                <w:szCs w:val="24"/>
              </w:rPr>
              <w:t xml:space="preserve">    где:</w:t>
            </w:r>
          </w:p>
          <w:p w:rsidR="0065600B" w:rsidRPr="009A0243" w:rsidRDefault="0065600B" w:rsidP="00354929">
            <w:pPr>
              <w:autoSpaceDE w:val="0"/>
              <w:autoSpaceDN w:val="0"/>
              <w:adjustRightInd w:val="0"/>
              <w:rPr>
                <w:sz w:val="24"/>
                <w:szCs w:val="24"/>
              </w:rPr>
            </w:pPr>
            <w:r w:rsidRPr="009A0243">
              <w:rPr>
                <w:sz w:val="24"/>
                <w:szCs w:val="24"/>
              </w:rPr>
              <w:t xml:space="preserve">   </w:t>
            </w:r>
            <w:r w:rsidRPr="009A0243">
              <w:rPr>
                <w:position w:val="-12"/>
                <w:sz w:val="24"/>
                <w:szCs w:val="24"/>
              </w:rPr>
              <w:object w:dxaOrig="380" w:dyaOrig="360">
                <v:shape id="_x0000_i1030" type="#_x0000_t75" style="width:22.5pt;height:18.75pt" o:ole="">
                  <v:imagedata r:id="rId22" o:title=""/>
                </v:shape>
                <o:OLEObject Type="Embed" ProgID="Equation.3" ShapeID="_x0000_i1030" DrawAspect="Content" ObjectID="_1506515293" r:id="rId23"/>
              </w:object>
            </w:r>
            <w:r w:rsidRPr="009A0243">
              <w:rPr>
                <w:sz w:val="24"/>
                <w:szCs w:val="24"/>
              </w:rPr>
              <w:t xml:space="preserve">  </w:t>
            </w:r>
            <w:r w:rsidRPr="009A0243">
              <w:rPr>
                <w:i/>
                <w:iCs/>
                <w:sz w:val="24"/>
                <w:szCs w:val="24"/>
              </w:rPr>
              <w:t>- рейтинг, присуждаемый i-й заявке по указанному критерию;</w:t>
            </w:r>
          </w:p>
          <w:p w:rsidR="0065600B" w:rsidRPr="009A0243" w:rsidRDefault="0065600B" w:rsidP="00354929">
            <w:pPr>
              <w:autoSpaceDE w:val="0"/>
              <w:autoSpaceDN w:val="0"/>
              <w:adjustRightInd w:val="0"/>
              <w:jc w:val="both"/>
              <w:rPr>
                <w:sz w:val="24"/>
                <w:szCs w:val="24"/>
              </w:rPr>
            </w:pPr>
            <w:r w:rsidRPr="009A0243">
              <w:rPr>
                <w:sz w:val="24"/>
                <w:szCs w:val="24"/>
              </w:rPr>
              <w:t xml:space="preserve">   </w:t>
            </w:r>
            <w:r w:rsidRPr="009A0243">
              <w:rPr>
                <w:position w:val="-14"/>
                <w:sz w:val="24"/>
                <w:szCs w:val="24"/>
              </w:rPr>
              <w:object w:dxaOrig="400" w:dyaOrig="440">
                <v:shape id="_x0000_i1031" type="#_x0000_t75" style="width:23.25pt;height:21.75pt" o:ole="">
                  <v:imagedata r:id="rId24" o:title=""/>
                </v:shape>
                <o:OLEObject Type="Embed" ProgID="Equation.3" ShapeID="_x0000_i1031" DrawAspect="Content" ObjectID="_1506515294" r:id="rId25"/>
              </w:object>
            </w:r>
            <w:r w:rsidRPr="009A0243">
              <w:rPr>
                <w:sz w:val="24"/>
                <w:szCs w:val="24"/>
              </w:rPr>
              <w:t xml:space="preserve">  -  </w:t>
            </w:r>
            <w:r w:rsidR="00FA0810" w:rsidRPr="009A0243">
              <w:rPr>
                <w:i/>
                <w:iCs/>
                <w:sz w:val="24"/>
                <w:szCs w:val="24"/>
              </w:rPr>
              <w:t>значение в</w:t>
            </w:r>
            <w:r w:rsidRPr="009A0243">
              <w:rPr>
                <w:i/>
                <w:iCs/>
                <w:sz w:val="24"/>
                <w:szCs w:val="24"/>
              </w:rPr>
              <w:t xml:space="preserve"> баллах (среднее арифметическое оценок в баллах всех членов Комиссии по закупкам), присуждаемое комиссией i-й заявке на участие в запросе предложений по k-</w:t>
            </w:r>
            <w:proofErr w:type="spellStart"/>
            <w:r w:rsidRPr="009A0243">
              <w:rPr>
                <w:i/>
                <w:iCs/>
                <w:sz w:val="24"/>
                <w:szCs w:val="24"/>
              </w:rPr>
              <w:t>му</w:t>
            </w:r>
            <w:proofErr w:type="spellEnd"/>
            <w:r w:rsidRPr="009A0243">
              <w:rPr>
                <w:i/>
                <w:iCs/>
                <w:sz w:val="24"/>
                <w:szCs w:val="24"/>
              </w:rPr>
              <w:t xml:space="preserve"> показателю, где k - количество установленных показателей</w:t>
            </w:r>
            <w:r w:rsidRPr="009A0243">
              <w:rPr>
                <w:sz w:val="24"/>
                <w:szCs w:val="24"/>
              </w:rPr>
              <w:t>.</w:t>
            </w:r>
          </w:p>
          <w:p w:rsidR="0065600B" w:rsidRPr="009A0243" w:rsidRDefault="0065600B" w:rsidP="00354929">
            <w:pPr>
              <w:autoSpaceDE w:val="0"/>
              <w:autoSpaceDN w:val="0"/>
              <w:adjustRightInd w:val="0"/>
              <w:jc w:val="both"/>
              <w:rPr>
                <w:sz w:val="24"/>
                <w:szCs w:val="24"/>
              </w:rPr>
            </w:pPr>
            <w:r w:rsidRPr="009A0243">
              <w:rPr>
                <w:sz w:val="24"/>
                <w:szCs w:val="24"/>
              </w:rPr>
              <w:t>2.4.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rsidR="0065600B" w:rsidRPr="009A0243" w:rsidRDefault="0065600B" w:rsidP="00354929">
            <w:pPr>
              <w:autoSpaceDE w:val="0"/>
              <w:autoSpaceDN w:val="0"/>
              <w:adjustRightInd w:val="0"/>
              <w:jc w:val="both"/>
              <w:rPr>
                <w:sz w:val="24"/>
                <w:szCs w:val="24"/>
              </w:rPr>
            </w:pPr>
            <w:r w:rsidRPr="009A0243">
              <w:rPr>
                <w:sz w:val="24"/>
                <w:szCs w:val="24"/>
              </w:rPr>
              <w:t>2.5. Для получения итогового рейтинга по заявке, рейтинг, присуждаемый этой заявке по критерию «Качество и квалификация», умножается на соответствующую указанному критерию значимость.</w:t>
            </w:r>
          </w:p>
          <w:p w:rsidR="0065600B" w:rsidRPr="009A0243" w:rsidRDefault="0065600B" w:rsidP="00354929">
            <w:pPr>
              <w:autoSpaceDE w:val="0"/>
              <w:autoSpaceDN w:val="0"/>
              <w:adjustRightInd w:val="0"/>
              <w:jc w:val="both"/>
              <w:rPr>
                <w:sz w:val="24"/>
                <w:szCs w:val="24"/>
              </w:rPr>
            </w:pPr>
            <w:r w:rsidRPr="009A0243">
              <w:rPr>
                <w:sz w:val="24"/>
                <w:szCs w:val="24"/>
              </w:rPr>
              <w:t>2.6. При оценке заявок по критерию «Качество и квалификация» применяются следующие показатели:</w:t>
            </w:r>
          </w:p>
          <w:tbl>
            <w:tblPr>
              <w:tblW w:w="10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0"/>
              <w:gridCol w:w="7530"/>
            </w:tblGrid>
            <w:tr w:rsidR="0065600B" w:rsidRPr="009A0243" w:rsidTr="00354929">
              <w:trPr>
                <w:trHeight w:val="4226"/>
              </w:trPr>
              <w:tc>
                <w:tcPr>
                  <w:tcW w:w="3020" w:type="dxa"/>
                </w:tcPr>
                <w:p w:rsidR="0065600B" w:rsidRPr="009A0243" w:rsidRDefault="0065600B" w:rsidP="00354929">
                  <w:pPr>
                    <w:pStyle w:val="a"/>
                    <w:widowControl w:val="0"/>
                    <w:numPr>
                      <w:ilvl w:val="0"/>
                      <w:numId w:val="0"/>
                    </w:numPr>
                    <w:autoSpaceDE w:val="0"/>
                    <w:autoSpaceDN w:val="0"/>
                    <w:adjustRightInd w:val="0"/>
                    <w:ind w:left="48"/>
                  </w:pPr>
                  <w:r w:rsidRPr="00317513">
                    <w:rPr>
                      <w:b/>
                      <w:sz w:val="24"/>
                    </w:rPr>
                    <w:t>2. «Качество и квалификация»</w:t>
                  </w:r>
                </w:p>
              </w:tc>
              <w:tc>
                <w:tcPr>
                  <w:tcW w:w="7530" w:type="dxa"/>
                </w:tcPr>
                <w:p w:rsidR="0065600B" w:rsidRPr="00317513" w:rsidRDefault="0065600B" w:rsidP="00354929">
                  <w:pPr>
                    <w:autoSpaceDE w:val="0"/>
                    <w:autoSpaceDN w:val="0"/>
                    <w:adjustRightInd w:val="0"/>
                    <w:jc w:val="both"/>
                    <w:rPr>
                      <w:sz w:val="24"/>
                    </w:rPr>
                  </w:pPr>
                  <w:r w:rsidRPr="00317513">
                    <w:rPr>
                      <w:sz w:val="22"/>
                    </w:rPr>
                    <w:t xml:space="preserve">        </w:t>
                  </w:r>
                  <w:r w:rsidRPr="00317513">
                    <w:rPr>
                      <w:sz w:val="24"/>
                    </w:rPr>
                    <w:t xml:space="preserve">Рейтинг, присуждаемый заявке по критерию «Качество и квалификация», определяется как среднее арифметическое оценок в баллах всех членов Комиссии по закупкам, присуждаемых этой заявке по указанному критерию.    </w:t>
                  </w:r>
                </w:p>
                <w:p w:rsidR="0065600B" w:rsidRPr="00317513" w:rsidRDefault="0065600B" w:rsidP="00354929">
                  <w:pPr>
                    <w:autoSpaceDE w:val="0"/>
                    <w:autoSpaceDN w:val="0"/>
                    <w:adjustRightInd w:val="0"/>
                    <w:jc w:val="both"/>
                    <w:rPr>
                      <w:sz w:val="24"/>
                    </w:rPr>
                  </w:pPr>
                  <w:r w:rsidRPr="00317513">
                    <w:rPr>
                      <w:sz w:val="24"/>
                    </w:rPr>
                    <w:t xml:space="preserve">         Рейтинг, </w:t>
                  </w:r>
                  <w:r w:rsidR="00FC05E6" w:rsidRPr="00317513">
                    <w:rPr>
                      <w:sz w:val="24"/>
                    </w:rPr>
                    <w:t>присуждаемый i</w:t>
                  </w:r>
                  <w:r w:rsidRPr="00317513">
                    <w:rPr>
                      <w:sz w:val="24"/>
                    </w:rPr>
                    <w:t>-й заявке по данному критерию, определяется по формуле:</w:t>
                  </w:r>
                </w:p>
                <w:p w:rsidR="0065600B" w:rsidRPr="00317513" w:rsidRDefault="0065600B" w:rsidP="00354929">
                  <w:pPr>
                    <w:autoSpaceDE w:val="0"/>
                    <w:autoSpaceDN w:val="0"/>
                    <w:adjustRightInd w:val="0"/>
                    <w:rPr>
                      <w:sz w:val="24"/>
                    </w:rPr>
                  </w:pPr>
                </w:p>
                <w:p w:rsidR="0065600B" w:rsidRPr="00317513" w:rsidRDefault="0065600B" w:rsidP="00354929">
                  <w:pPr>
                    <w:autoSpaceDE w:val="0"/>
                    <w:autoSpaceDN w:val="0"/>
                    <w:adjustRightInd w:val="0"/>
                    <w:rPr>
                      <w:sz w:val="24"/>
                    </w:rPr>
                  </w:pPr>
                  <w:r w:rsidRPr="00317513">
                    <w:rPr>
                      <w:sz w:val="24"/>
                    </w:rPr>
                    <w:t xml:space="preserve">                            </w:t>
                  </w:r>
                  <w:r w:rsidRPr="00317513">
                    <w:rPr>
                      <w:position w:val="-18"/>
                      <w:sz w:val="24"/>
                    </w:rPr>
                    <w:object w:dxaOrig="2640" w:dyaOrig="520">
                      <v:shape id="_x0000_i1032" type="#_x0000_t75" style="width:158.25pt;height:26.25pt" o:ole="">
                        <v:imagedata r:id="rId26" o:title=""/>
                      </v:shape>
                      <o:OLEObject Type="Embed" ProgID="Equation.3" ShapeID="_x0000_i1032" DrawAspect="Content" ObjectID="_1506515295" r:id="rId27"/>
                    </w:object>
                  </w:r>
                </w:p>
                <w:p w:rsidR="0065600B" w:rsidRPr="00317513" w:rsidRDefault="0065600B" w:rsidP="00354929">
                  <w:pPr>
                    <w:autoSpaceDE w:val="0"/>
                    <w:autoSpaceDN w:val="0"/>
                    <w:adjustRightInd w:val="0"/>
                    <w:rPr>
                      <w:sz w:val="24"/>
                    </w:rPr>
                  </w:pPr>
                  <w:r w:rsidRPr="00317513">
                    <w:rPr>
                      <w:sz w:val="24"/>
                    </w:rPr>
                    <w:t xml:space="preserve">    где:       </w:t>
                  </w:r>
                </w:p>
                <w:p w:rsidR="0065600B" w:rsidRPr="00317513" w:rsidRDefault="0065600B" w:rsidP="00354929">
                  <w:pPr>
                    <w:autoSpaceDE w:val="0"/>
                    <w:autoSpaceDN w:val="0"/>
                    <w:adjustRightInd w:val="0"/>
                    <w:rPr>
                      <w:rFonts w:eastAsia="Calibri"/>
                      <w:noProof/>
                      <w:sz w:val="24"/>
                      <w:lang w:eastAsia="en-US"/>
                    </w:rPr>
                  </w:pPr>
                  <w:r w:rsidRPr="00317513">
                    <w:rPr>
                      <w:rFonts w:eastAsia="Calibri"/>
                      <w:noProof/>
                      <w:sz w:val="24"/>
                      <w:lang w:eastAsia="en-US"/>
                    </w:rPr>
                    <w:t xml:space="preserve">    </w:t>
                  </w:r>
                  <w:r w:rsidRPr="00317513">
                    <w:rPr>
                      <w:rFonts w:eastAsia="Calibri"/>
                      <w:noProof/>
                      <w:sz w:val="24"/>
                      <w:lang w:eastAsia="en-US"/>
                    </w:rPr>
                    <w:object w:dxaOrig="380" w:dyaOrig="360">
                      <v:shape id="_x0000_i1033" type="#_x0000_t75" style="width:22.5pt;height:18.75pt" o:ole="">
                        <v:imagedata r:id="rId22" o:title=""/>
                      </v:shape>
                      <o:OLEObject Type="Embed" ProgID="Equation.3" ShapeID="_x0000_i1033" DrawAspect="Content" ObjectID="_1506515296" r:id="rId28"/>
                    </w:object>
                  </w:r>
                  <w:r w:rsidRPr="00317513">
                    <w:rPr>
                      <w:rFonts w:eastAsia="Calibri"/>
                      <w:noProof/>
                      <w:sz w:val="24"/>
                      <w:lang w:eastAsia="en-US"/>
                    </w:rPr>
                    <w:t xml:space="preserve">  - рейтинг, присуждаемый i-й заявке по указанному критерию;</w:t>
                  </w:r>
                </w:p>
                <w:p w:rsidR="0065600B" w:rsidRPr="00317513" w:rsidRDefault="0065600B" w:rsidP="00354929">
                  <w:pPr>
                    <w:autoSpaceDE w:val="0"/>
                    <w:autoSpaceDN w:val="0"/>
                    <w:adjustRightInd w:val="0"/>
                    <w:jc w:val="both"/>
                    <w:rPr>
                      <w:sz w:val="24"/>
                    </w:rPr>
                  </w:pPr>
                  <w:r w:rsidRPr="00317513">
                    <w:rPr>
                      <w:rFonts w:eastAsia="Calibri"/>
                      <w:noProof/>
                      <w:sz w:val="24"/>
                      <w:lang w:eastAsia="en-US"/>
                    </w:rPr>
                    <w:t xml:space="preserve">    </w:t>
                  </w:r>
                  <w:r w:rsidRPr="00317513">
                    <w:rPr>
                      <w:rFonts w:eastAsia="Calibri"/>
                      <w:noProof/>
                      <w:position w:val="-10"/>
                      <w:sz w:val="24"/>
                      <w:lang w:eastAsia="en-US"/>
                    </w:rPr>
                    <w:object w:dxaOrig="320" w:dyaOrig="340">
                      <v:shape id="_x0000_i1034" type="#_x0000_t75" style="width:18.75pt;height:16.5pt" o:ole="">
                        <v:imagedata r:id="rId29" o:title=""/>
                      </v:shape>
                      <o:OLEObject Type="Embed" ProgID="Equation.3" ShapeID="_x0000_i1034" DrawAspect="Content" ObjectID="_1506515297" r:id="rId30"/>
                    </w:object>
                  </w:r>
                  <w:r w:rsidRPr="00317513">
                    <w:rPr>
                      <w:rFonts w:eastAsia="Calibri"/>
                      <w:noProof/>
                      <w:sz w:val="24"/>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317513">
                    <w:rPr>
                      <w:sz w:val="24"/>
                    </w:rPr>
                    <w:t>.</w:t>
                  </w:r>
                </w:p>
                <w:p w:rsidR="0065600B" w:rsidRPr="00317513" w:rsidRDefault="0065600B" w:rsidP="00354929">
                  <w:pPr>
                    <w:pStyle w:val="a2"/>
                    <w:widowControl w:val="0"/>
                    <w:numPr>
                      <w:ilvl w:val="0"/>
                      <w:numId w:val="0"/>
                    </w:numPr>
                    <w:spacing w:after="0"/>
                    <w:rPr>
                      <w:noProof/>
                    </w:rPr>
                  </w:pPr>
                  <w:r w:rsidRPr="00317513">
                    <w:t xml:space="preserve">    Сумма максимальных значений всех установленных показателей составляет 100 баллов</w:t>
                  </w:r>
                  <w:r w:rsidRPr="00317513">
                    <w:rPr>
                      <w:noProof/>
                    </w:rPr>
                    <w:t xml:space="preserve">. </w:t>
                  </w:r>
                </w:p>
                <w:p w:rsidR="0065600B" w:rsidRPr="009A0243" w:rsidRDefault="0065600B" w:rsidP="00354929">
                  <w:pPr>
                    <w:autoSpaceDE w:val="0"/>
                    <w:autoSpaceDN w:val="0"/>
                    <w:adjustRightInd w:val="0"/>
                  </w:pPr>
                  <w:r w:rsidRPr="00317513">
                    <w:rPr>
                      <w:noProof/>
                      <w:sz w:val="24"/>
                    </w:rPr>
                    <w:t xml:space="preserve">     Коэффициент значимости критерия – (</w:t>
                  </w:r>
                  <w:r>
                    <w:rPr>
                      <w:noProof/>
                      <w:sz w:val="24"/>
                    </w:rPr>
                    <w:t>0,3</w:t>
                  </w:r>
                  <w:r w:rsidRPr="00317513">
                    <w:rPr>
                      <w:noProof/>
                      <w:sz w:val="24"/>
                    </w:rPr>
                    <w:t>5)</w:t>
                  </w:r>
                </w:p>
              </w:tc>
            </w:tr>
            <w:tr w:rsidR="0065600B" w:rsidRPr="009A0243" w:rsidTr="00354929">
              <w:trPr>
                <w:trHeight w:val="1237"/>
              </w:trPr>
              <w:tc>
                <w:tcPr>
                  <w:tcW w:w="3020" w:type="dxa"/>
                </w:tcPr>
                <w:p w:rsidR="0065600B" w:rsidRPr="00317513" w:rsidRDefault="0065600B" w:rsidP="00354929">
                  <w:pPr>
                    <w:pStyle w:val="a"/>
                    <w:widowControl w:val="0"/>
                    <w:numPr>
                      <w:ilvl w:val="0"/>
                      <w:numId w:val="0"/>
                    </w:numPr>
                    <w:autoSpaceDE w:val="0"/>
                    <w:autoSpaceDN w:val="0"/>
                    <w:adjustRightInd w:val="0"/>
                    <w:ind w:left="48"/>
                    <w:rPr>
                      <w:i/>
                      <w:sz w:val="24"/>
                      <w:szCs w:val="24"/>
                    </w:rPr>
                  </w:pPr>
                  <w:r w:rsidRPr="00317513">
                    <w:rPr>
                      <w:b/>
                      <w:i/>
                      <w:sz w:val="24"/>
                      <w:szCs w:val="24"/>
                    </w:rPr>
                    <w:t>П</w:t>
                  </w:r>
                  <w:r>
                    <w:rPr>
                      <w:b/>
                      <w:i/>
                      <w:sz w:val="24"/>
                      <w:szCs w:val="24"/>
                    </w:rPr>
                    <w:t>оказатель</w:t>
                  </w:r>
                  <w:r w:rsidRPr="00317513">
                    <w:rPr>
                      <w:b/>
                      <w:i/>
                      <w:sz w:val="24"/>
                      <w:szCs w:val="24"/>
                    </w:rPr>
                    <w:t xml:space="preserve"> 1.</w:t>
                  </w:r>
                  <w:r w:rsidRPr="00317513">
                    <w:rPr>
                      <w:i/>
                      <w:sz w:val="24"/>
                      <w:szCs w:val="24"/>
                    </w:rPr>
                    <w:t xml:space="preserve"> Соответствие предложения участника требованиям ТЗ</w:t>
                  </w:r>
                </w:p>
              </w:tc>
              <w:tc>
                <w:tcPr>
                  <w:tcW w:w="7530" w:type="dxa"/>
                </w:tcPr>
                <w:p w:rsidR="0065600B" w:rsidRPr="00326220" w:rsidRDefault="0065600B" w:rsidP="00354929">
                  <w:pPr>
                    <w:snapToGrid w:val="0"/>
                    <w:jc w:val="both"/>
                    <w:rPr>
                      <w:b/>
                      <w:sz w:val="24"/>
                      <w:szCs w:val="24"/>
                    </w:rPr>
                  </w:pPr>
                  <w:r w:rsidRPr="00326220">
                    <w:rPr>
                      <w:b/>
                      <w:sz w:val="24"/>
                      <w:szCs w:val="24"/>
                    </w:rPr>
                    <w:t xml:space="preserve">Максимальное количество баллов - </w:t>
                  </w:r>
                  <w:r>
                    <w:rPr>
                      <w:b/>
                      <w:sz w:val="24"/>
                      <w:szCs w:val="24"/>
                    </w:rPr>
                    <w:t>30</w:t>
                  </w:r>
                  <w:r w:rsidRPr="00326220">
                    <w:rPr>
                      <w:b/>
                      <w:sz w:val="24"/>
                      <w:szCs w:val="24"/>
                    </w:rPr>
                    <w:t xml:space="preserve">  </w:t>
                  </w:r>
                </w:p>
                <w:p w:rsidR="00313EB6" w:rsidRPr="00177044" w:rsidRDefault="0065600B" w:rsidP="004B3685">
                  <w:pPr>
                    <w:snapToGrid w:val="0"/>
                    <w:jc w:val="both"/>
                    <w:rPr>
                      <w:i/>
                      <w:sz w:val="24"/>
                      <w:szCs w:val="24"/>
                    </w:rPr>
                  </w:pPr>
                  <w:r w:rsidRPr="00177044">
                    <w:rPr>
                      <w:i/>
                      <w:sz w:val="24"/>
                      <w:szCs w:val="24"/>
                    </w:rPr>
                    <w:t>Оценка осуществляется членами комиссии</w:t>
                  </w:r>
                  <w:r w:rsidR="004B3685">
                    <w:rPr>
                      <w:i/>
                      <w:sz w:val="24"/>
                      <w:szCs w:val="24"/>
                    </w:rPr>
                    <w:t xml:space="preserve"> по закупкам </w:t>
                  </w:r>
                  <w:r w:rsidRPr="00177044">
                    <w:rPr>
                      <w:i/>
                      <w:sz w:val="24"/>
                      <w:szCs w:val="24"/>
                    </w:rPr>
                    <w:t xml:space="preserve">на основании их профессионального опыта по непрерывной шкале от 0 до </w:t>
                  </w:r>
                  <w:r>
                    <w:rPr>
                      <w:i/>
                      <w:sz w:val="24"/>
                      <w:szCs w:val="24"/>
                    </w:rPr>
                    <w:t>3</w:t>
                  </w:r>
                  <w:r w:rsidRPr="00177044">
                    <w:rPr>
                      <w:i/>
                      <w:sz w:val="24"/>
                      <w:szCs w:val="24"/>
                    </w:rPr>
                    <w:t xml:space="preserve">0 </w:t>
                  </w:r>
                  <w:r w:rsidR="008B0500" w:rsidRPr="00177044">
                    <w:rPr>
                      <w:i/>
                      <w:sz w:val="24"/>
                      <w:szCs w:val="24"/>
                    </w:rPr>
                    <w:t>баллов, при</w:t>
                  </w:r>
                  <w:r w:rsidRPr="00177044">
                    <w:rPr>
                      <w:i/>
                      <w:sz w:val="24"/>
                      <w:szCs w:val="24"/>
                    </w:rPr>
                    <w:t xml:space="preserve"> этом 0 баллов присваивается наихудшему для Заказчика предложению, соответствующему по технической </w:t>
                  </w:r>
                  <w:r w:rsidR="008B0500" w:rsidRPr="00177044">
                    <w:rPr>
                      <w:i/>
                      <w:sz w:val="24"/>
                      <w:szCs w:val="24"/>
                    </w:rPr>
                    <w:t>части требованиям</w:t>
                  </w:r>
                  <w:r w:rsidRPr="00177044">
                    <w:rPr>
                      <w:i/>
                      <w:sz w:val="24"/>
                      <w:szCs w:val="24"/>
                    </w:rPr>
                    <w:t xml:space="preserve"> Закупочной документации, а наилучшему - </w:t>
                  </w:r>
                  <w:r>
                    <w:rPr>
                      <w:i/>
                      <w:sz w:val="24"/>
                      <w:szCs w:val="24"/>
                    </w:rPr>
                    <w:t>3</w:t>
                  </w:r>
                  <w:r w:rsidRPr="00177044">
                    <w:rPr>
                      <w:i/>
                      <w:sz w:val="24"/>
                      <w:szCs w:val="24"/>
                    </w:rPr>
                    <w:t>0 баллов.</w:t>
                  </w:r>
                </w:p>
              </w:tc>
            </w:tr>
            <w:tr w:rsidR="0065600B" w:rsidRPr="009A0243" w:rsidTr="00354929">
              <w:trPr>
                <w:trHeight w:val="236"/>
              </w:trPr>
              <w:tc>
                <w:tcPr>
                  <w:tcW w:w="3020" w:type="dxa"/>
                </w:tcPr>
                <w:p w:rsidR="0065600B" w:rsidRDefault="0065600B" w:rsidP="00354929">
                  <w:pPr>
                    <w:pStyle w:val="a"/>
                    <w:widowControl w:val="0"/>
                    <w:numPr>
                      <w:ilvl w:val="0"/>
                      <w:numId w:val="0"/>
                    </w:numPr>
                    <w:autoSpaceDE w:val="0"/>
                    <w:autoSpaceDN w:val="0"/>
                    <w:adjustRightInd w:val="0"/>
                    <w:rPr>
                      <w:i/>
                      <w:sz w:val="24"/>
                      <w:szCs w:val="24"/>
                    </w:rPr>
                  </w:pPr>
                  <w:r>
                    <w:rPr>
                      <w:b/>
                      <w:i/>
                      <w:sz w:val="24"/>
                      <w:szCs w:val="24"/>
                    </w:rPr>
                    <w:t>Показатель 2</w:t>
                  </w:r>
                  <w:r w:rsidRPr="00317513">
                    <w:rPr>
                      <w:b/>
                      <w:i/>
                      <w:sz w:val="24"/>
                      <w:szCs w:val="24"/>
                    </w:rPr>
                    <w:t>.</w:t>
                  </w:r>
                  <w:r w:rsidRPr="00317513">
                    <w:rPr>
                      <w:i/>
                      <w:sz w:val="24"/>
                      <w:szCs w:val="24"/>
                    </w:rPr>
                    <w:t xml:space="preserve"> </w:t>
                  </w:r>
                </w:p>
                <w:p w:rsidR="0065600B" w:rsidRPr="00317513" w:rsidRDefault="0065600B" w:rsidP="00354929">
                  <w:pPr>
                    <w:pStyle w:val="a"/>
                    <w:widowControl w:val="0"/>
                    <w:numPr>
                      <w:ilvl w:val="0"/>
                      <w:numId w:val="0"/>
                    </w:numPr>
                    <w:autoSpaceDE w:val="0"/>
                    <w:autoSpaceDN w:val="0"/>
                    <w:adjustRightInd w:val="0"/>
                    <w:rPr>
                      <w:i/>
                      <w:sz w:val="24"/>
                      <w:szCs w:val="24"/>
                    </w:rPr>
                  </w:pPr>
                  <w:r>
                    <w:rPr>
                      <w:i/>
                      <w:sz w:val="24"/>
                      <w:szCs w:val="24"/>
                    </w:rPr>
                    <w:t>Опыт выполнения аналогичных работ</w:t>
                  </w:r>
                </w:p>
              </w:tc>
              <w:tc>
                <w:tcPr>
                  <w:tcW w:w="7530" w:type="dxa"/>
                </w:tcPr>
                <w:p w:rsidR="0065600B" w:rsidRPr="00326220" w:rsidRDefault="0065600B" w:rsidP="00354929">
                  <w:pPr>
                    <w:snapToGrid w:val="0"/>
                    <w:jc w:val="both"/>
                    <w:rPr>
                      <w:b/>
                      <w:sz w:val="24"/>
                      <w:szCs w:val="24"/>
                    </w:rPr>
                  </w:pPr>
                  <w:r w:rsidRPr="00326220">
                    <w:rPr>
                      <w:b/>
                      <w:sz w:val="24"/>
                      <w:szCs w:val="24"/>
                    </w:rPr>
                    <w:t xml:space="preserve">Максимальное количество баллов - </w:t>
                  </w:r>
                  <w:r>
                    <w:rPr>
                      <w:b/>
                      <w:sz w:val="24"/>
                      <w:szCs w:val="24"/>
                    </w:rPr>
                    <w:t>10</w:t>
                  </w:r>
                  <w:r w:rsidRPr="00326220">
                    <w:rPr>
                      <w:b/>
                      <w:sz w:val="24"/>
                      <w:szCs w:val="24"/>
                    </w:rPr>
                    <w:t xml:space="preserve"> </w:t>
                  </w:r>
                </w:p>
                <w:p w:rsidR="0065600B" w:rsidRPr="00123307" w:rsidRDefault="0065600B" w:rsidP="00354929">
                  <w:pPr>
                    <w:autoSpaceDE w:val="0"/>
                    <w:autoSpaceDN w:val="0"/>
                    <w:adjustRightInd w:val="0"/>
                    <w:rPr>
                      <w:rFonts w:eastAsia="Calibri"/>
                      <w:i/>
                      <w:noProof/>
                      <w:sz w:val="24"/>
                      <w:szCs w:val="24"/>
                      <w:lang w:eastAsia="en-US"/>
                    </w:rPr>
                  </w:pPr>
                  <w:r>
                    <w:rPr>
                      <w:rFonts w:eastAsia="Calibri"/>
                      <w:i/>
                      <w:noProof/>
                      <w:sz w:val="24"/>
                      <w:szCs w:val="24"/>
                      <w:lang w:eastAsia="en-US"/>
                    </w:rPr>
                    <w:t xml:space="preserve">Участник закупки </w:t>
                  </w:r>
                  <w:r w:rsidRPr="00123307">
                    <w:rPr>
                      <w:rFonts w:eastAsia="Calibri"/>
                      <w:i/>
                      <w:noProof/>
                      <w:sz w:val="24"/>
                      <w:szCs w:val="24"/>
                      <w:lang w:eastAsia="en-US"/>
                    </w:rPr>
                    <w:t xml:space="preserve">предоставляет сведения  о наличии опыта </w:t>
                  </w:r>
                  <w:r w:rsidR="008B0500">
                    <w:rPr>
                      <w:rFonts w:eastAsia="Calibri"/>
                      <w:i/>
                      <w:noProof/>
                      <w:sz w:val="24"/>
                      <w:szCs w:val="24"/>
                      <w:lang w:eastAsia="en-US"/>
                    </w:rPr>
                    <w:t>выполнения работ</w:t>
                  </w:r>
                  <w:r w:rsidRPr="00123307">
                    <w:rPr>
                      <w:rFonts w:eastAsia="Calibri"/>
                      <w:i/>
                      <w:noProof/>
                      <w:sz w:val="24"/>
                      <w:szCs w:val="24"/>
                      <w:lang w:eastAsia="en-US"/>
                    </w:rPr>
                    <w:t xml:space="preserve">, </w:t>
                  </w:r>
                  <w:r w:rsidR="008B0500">
                    <w:rPr>
                      <w:rFonts w:eastAsia="Calibri"/>
                      <w:i/>
                      <w:noProof/>
                      <w:sz w:val="24"/>
                      <w:szCs w:val="24"/>
                      <w:lang w:eastAsia="en-US"/>
                    </w:rPr>
                    <w:t xml:space="preserve">аналогичных </w:t>
                  </w:r>
                  <w:r w:rsidRPr="00123307">
                    <w:rPr>
                      <w:rFonts w:eastAsia="Calibri"/>
                      <w:i/>
                      <w:noProof/>
                      <w:sz w:val="24"/>
                      <w:szCs w:val="24"/>
                      <w:lang w:eastAsia="en-US"/>
                    </w:rPr>
                    <w:t xml:space="preserve"> </w:t>
                  </w:r>
                  <w:r>
                    <w:rPr>
                      <w:rFonts w:eastAsia="Calibri"/>
                      <w:i/>
                      <w:noProof/>
                      <w:sz w:val="24"/>
                      <w:szCs w:val="24"/>
                      <w:lang w:eastAsia="en-US"/>
                    </w:rPr>
                    <w:t>запрос</w:t>
                  </w:r>
                  <w:r w:rsidR="008B0500">
                    <w:rPr>
                      <w:rFonts w:eastAsia="Calibri"/>
                      <w:i/>
                      <w:noProof/>
                      <w:sz w:val="24"/>
                      <w:szCs w:val="24"/>
                      <w:lang w:eastAsia="en-US"/>
                    </w:rPr>
                    <w:t>у</w:t>
                  </w:r>
                  <w:r>
                    <w:rPr>
                      <w:rFonts w:eastAsia="Calibri"/>
                      <w:i/>
                      <w:noProof/>
                      <w:sz w:val="24"/>
                      <w:szCs w:val="24"/>
                      <w:lang w:eastAsia="en-US"/>
                    </w:rPr>
                    <w:t xml:space="preserve"> предложений</w:t>
                  </w:r>
                  <w:r w:rsidR="008B0500">
                    <w:rPr>
                      <w:rFonts w:eastAsia="Calibri"/>
                      <w:i/>
                      <w:noProof/>
                      <w:sz w:val="24"/>
                      <w:szCs w:val="24"/>
                      <w:lang w:eastAsia="en-US"/>
                    </w:rPr>
                    <w:t>, за период 2012-2014 гг.</w:t>
                  </w:r>
                  <w:r w:rsidRPr="00123307">
                    <w:rPr>
                      <w:rFonts w:eastAsia="Calibri"/>
                      <w:i/>
                      <w:noProof/>
                      <w:sz w:val="24"/>
                      <w:szCs w:val="24"/>
                      <w:lang w:eastAsia="en-US"/>
                    </w:rPr>
                    <w:t>.</w:t>
                  </w:r>
                </w:p>
                <w:p w:rsidR="0065600B" w:rsidRPr="00123307" w:rsidRDefault="0065600B" w:rsidP="00354929">
                  <w:pPr>
                    <w:autoSpaceDE w:val="0"/>
                    <w:autoSpaceDN w:val="0"/>
                    <w:adjustRightInd w:val="0"/>
                    <w:rPr>
                      <w:rFonts w:eastAsia="Calibri"/>
                      <w:i/>
                      <w:noProof/>
                      <w:sz w:val="24"/>
                      <w:szCs w:val="24"/>
                      <w:lang w:eastAsia="en-US"/>
                    </w:rPr>
                  </w:pPr>
                  <w:r w:rsidRPr="00123307">
                    <w:rPr>
                      <w:rFonts w:eastAsia="Calibri"/>
                      <w:i/>
                      <w:noProof/>
                      <w:sz w:val="24"/>
                      <w:szCs w:val="24"/>
                      <w:lang w:eastAsia="en-US"/>
                    </w:rPr>
                    <w:t xml:space="preserve"> Оценка заявок осуществляется пу</w:t>
                  </w:r>
                  <w:r>
                    <w:rPr>
                      <w:rFonts w:eastAsia="Calibri"/>
                      <w:i/>
                      <w:noProof/>
                      <w:sz w:val="24"/>
                      <w:szCs w:val="24"/>
                      <w:lang w:eastAsia="en-US"/>
                    </w:rPr>
                    <w:t>тем выставления баллов от 0 до 1</w:t>
                  </w:r>
                  <w:r w:rsidRPr="00123307">
                    <w:rPr>
                      <w:rFonts w:eastAsia="Calibri"/>
                      <w:i/>
                      <w:noProof/>
                      <w:sz w:val="24"/>
                      <w:szCs w:val="24"/>
                      <w:lang w:eastAsia="en-US"/>
                    </w:rPr>
                    <w:t>0 баллов следующим образом:</w:t>
                  </w:r>
                </w:p>
                <w:p w:rsidR="0065600B" w:rsidRPr="00123307" w:rsidRDefault="008B0500" w:rsidP="00354929">
                  <w:pPr>
                    <w:autoSpaceDE w:val="0"/>
                    <w:autoSpaceDN w:val="0"/>
                    <w:adjustRightInd w:val="0"/>
                    <w:rPr>
                      <w:rFonts w:eastAsia="Calibri"/>
                      <w:i/>
                      <w:noProof/>
                      <w:sz w:val="24"/>
                      <w:szCs w:val="24"/>
                      <w:lang w:eastAsia="en-US"/>
                    </w:rPr>
                  </w:pPr>
                  <w:r>
                    <w:rPr>
                      <w:rFonts w:eastAsia="Calibri"/>
                      <w:i/>
                      <w:noProof/>
                      <w:sz w:val="24"/>
                      <w:szCs w:val="24"/>
                      <w:lang w:eastAsia="en-US"/>
                    </w:rPr>
                    <w:t xml:space="preserve">- от </w:t>
                  </w:r>
                  <w:r w:rsidR="0065600B" w:rsidRPr="00123307">
                    <w:rPr>
                      <w:rFonts w:eastAsia="Calibri"/>
                      <w:i/>
                      <w:noProof/>
                      <w:sz w:val="24"/>
                      <w:szCs w:val="24"/>
                      <w:lang w:eastAsia="en-US"/>
                    </w:rPr>
                    <w:t>1 до 5 договоров</w:t>
                  </w:r>
                  <w:r w:rsidR="0065600B">
                    <w:rPr>
                      <w:rFonts w:eastAsia="Calibri"/>
                      <w:i/>
                      <w:noProof/>
                      <w:sz w:val="24"/>
                      <w:szCs w:val="24"/>
                      <w:lang w:eastAsia="en-US"/>
                    </w:rPr>
                    <w:t xml:space="preserve"> аналогичных договоров (контрактов) </w:t>
                  </w:r>
                  <w:r w:rsidR="0065600B" w:rsidRPr="00123307">
                    <w:rPr>
                      <w:rFonts w:eastAsia="Calibri"/>
                      <w:i/>
                      <w:noProof/>
                      <w:sz w:val="24"/>
                      <w:szCs w:val="24"/>
                      <w:lang w:eastAsia="en-US"/>
                    </w:rPr>
                    <w:t xml:space="preserve"> - </w:t>
                  </w:r>
                  <w:r w:rsidR="0065600B">
                    <w:rPr>
                      <w:rFonts w:eastAsia="Calibri"/>
                      <w:i/>
                      <w:noProof/>
                      <w:sz w:val="24"/>
                      <w:szCs w:val="24"/>
                      <w:lang w:eastAsia="en-US"/>
                    </w:rPr>
                    <w:t>10</w:t>
                  </w:r>
                  <w:r w:rsidR="0065600B" w:rsidRPr="00123307">
                    <w:rPr>
                      <w:rFonts w:eastAsia="Calibri"/>
                      <w:i/>
                      <w:noProof/>
                      <w:sz w:val="24"/>
                      <w:szCs w:val="24"/>
                      <w:lang w:eastAsia="en-US"/>
                    </w:rPr>
                    <w:t xml:space="preserve"> баллов;</w:t>
                  </w:r>
                </w:p>
                <w:p w:rsidR="0065600B" w:rsidRPr="00123307" w:rsidRDefault="0065600B" w:rsidP="00354929">
                  <w:pPr>
                    <w:autoSpaceDE w:val="0"/>
                    <w:autoSpaceDN w:val="0"/>
                    <w:adjustRightInd w:val="0"/>
                    <w:rPr>
                      <w:rFonts w:eastAsia="Calibri"/>
                      <w:i/>
                      <w:noProof/>
                      <w:sz w:val="24"/>
                      <w:szCs w:val="24"/>
                      <w:lang w:eastAsia="en-US"/>
                    </w:rPr>
                  </w:pPr>
                  <w:r w:rsidRPr="00123307">
                    <w:rPr>
                      <w:rFonts w:eastAsia="Calibri"/>
                      <w:i/>
                      <w:noProof/>
                      <w:sz w:val="24"/>
                      <w:szCs w:val="24"/>
                      <w:lang w:eastAsia="en-US"/>
                    </w:rPr>
                    <w:t xml:space="preserve">- при отсутствии в заявке подтверждения выполнения </w:t>
                  </w:r>
                  <w:r>
                    <w:rPr>
                      <w:rFonts w:eastAsia="Calibri"/>
                      <w:i/>
                      <w:noProof/>
                      <w:sz w:val="24"/>
                      <w:szCs w:val="24"/>
                      <w:lang w:eastAsia="en-US"/>
                    </w:rPr>
                    <w:t xml:space="preserve">аналогичных </w:t>
                  </w:r>
                  <w:r w:rsidRPr="00123307">
                    <w:rPr>
                      <w:rFonts w:eastAsia="Calibri"/>
                      <w:i/>
                      <w:noProof/>
                      <w:sz w:val="24"/>
                      <w:szCs w:val="24"/>
                      <w:lang w:eastAsia="en-US"/>
                    </w:rPr>
                    <w:t>договоров (контрактов)  - 0 баллов.</w:t>
                  </w:r>
                </w:p>
                <w:p w:rsidR="0065600B" w:rsidRPr="00317513" w:rsidRDefault="0065600B" w:rsidP="00354929">
                  <w:pPr>
                    <w:autoSpaceDE w:val="0"/>
                    <w:autoSpaceDN w:val="0"/>
                    <w:adjustRightInd w:val="0"/>
                    <w:rPr>
                      <w:rFonts w:eastAsia="Calibri"/>
                      <w:noProof/>
                      <w:sz w:val="24"/>
                      <w:szCs w:val="24"/>
                      <w:lang w:eastAsia="en-US"/>
                    </w:rPr>
                  </w:pPr>
                  <w:r w:rsidRPr="00123307">
                    <w:rPr>
                      <w:rFonts w:eastAsia="Calibri"/>
                      <w:i/>
                      <w:noProof/>
                      <w:sz w:val="24"/>
                      <w:szCs w:val="24"/>
                      <w:lang w:eastAsia="en-US"/>
                    </w:rPr>
                    <w:lastRenderedPageBreak/>
                    <w:t>Наличие указанных договоров (контрактов) подтверждается копиями первой и последней страниц договоров (контрактов).</w:t>
                  </w:r>
                </w:p>
              </w:tc>
            </w:tr>
            <w:tr w:rsidR="0065600B" w:rsidRPr="009A0243" w:rsidTr="00354929">
              <w:trPr>
                <w:trHeight w:val="251"/>
              </w:trPr>
              <w:tc>
                <w:tcPr>
                  <w:tcW w:w="3020" w:type="dxa"/>
                </w:tcPr>
                <w:p w:rsidR="0065600B" w:rsidRPr="00177044" w:rsidRDefault="0065600B" w:rsidP="00354929">
                  <w:pPr>
                    <w:pStyle w:val="a"/>
                    <w:widowControl w:val="0"/>
                    <w:numPr>
                      <w:ilvl w:val="0"/>
                      <w:numId w:val="0"/>
                    </w:numPr>
                    <w:autoSpaceDE w:val="0"/>
                    <w:autoSpaceDN w:val="0"/>
                    <w:adjustRightInd w:val="0"/>
                    <w:ind w:left="-48"/>
                    <w:rPr>
                      <w:b/>
                      <w:i/>
                      <w:sz w:val="24"/>
                      <w:szCs w:val="24"/>
                    </w:rPr>
                  </w:pPr>
                  <w:r w:rsidRPr="00177044">
                    <w:rPr>
                      <w:b/>
                      <w:i/>
                      <w:sz w:val="24"/>
                      <w:szCs w:val="24"/>
                    </w:rPr>
                    <w:lastRenderedPageBreak/>
                    <w:t>Показатель 3.</w:t>
                  </w:r>
                </w:p>
                <w:p w:rsidR="0065600B" w:rsidRPr="00317513" w:rsidRDefault="0065600B" w:rsidP="00354929">
                  <w:pPr>
                    <w:pStyle w:val="a"/>
                    <w:widowControl w:val="0"/>
                    <w:numPr>
                      <w:ilvl w:val="0"/>
                      <w:numId w:val="0"/>
                    </w:numPr>
                    <w:autoSpaceDE w:val="0"/>
                    <w:autoSpaceDN w:val="0"/>
                    <w:adjustRightInd w:val="0"/>
                    <w:ind w:left="-48"/>
                    <w:rPr>
                      <w:i/>
                      <w:sz w:val="24"/>
                      <w:szCs w:val="24"/>
                    </w:rPr>
                  </w:pPr>
                  <w:r>
                    <w:rPr>
                      <w:i/>
                      <w:sz w:val="24"/>
                      <w:szCs w:val="24"/>
                    </w:rPr>
                    <w:t>Наличие оперативного и малотиражного производства.</w:t>
                  </w:r>
                </w:p>
              </w:tc>
              <w:tc>
                <w:tcPr>
                  <w:tcW w:w="7530" w:type="dxa"/>
                </w:tcPr>
                <w:p w:rsidR="0065600B" w:rsidRPr="00326220" w:rsidRDefault="0065600B" w:rsidP="00354929">
                  <w:pPr>
                    <w:snapToGrid w:val="0"/>
                    <w:jc w:val="both"/>
                    <w:rPr>
                      <w:b/>
                      <w:sz w:val="24"/>
                      <w:szCs w:val="24"/>
                    </w:rPr>
                  </w:pPr>
                  <w:r w:rsidRPr="00326220">
                    <w:rPr>
                      <w:b/>
                      <w:sz w:val="24"/>
                      <w:szCs w:val="24"/>
                    </w:rPr>
                    <w:t xml:space="preserve">Максимальное количество баллов </w:t>
                  </w:r>
                  <w:r>
                    <w:rPr>
                      <w:b/>
                      <w:sz w:val="24"/>
                      <w:szCs w:val="24"/>
                    </w:rPr>
                    <w:t>–</w:t>
                  </w:r>
                  <w:r w:rsidRPr="00326220">
                    <w:rPr>
                      <w:b/>
                      <w:sz w:val="24"/>
                      <w:szCs w:val="24"/>
                    </w:rPr>
                    <w:t xml:space="preserve"> </w:t>
                  </w:r>
                  <w:r>
                    <w:rPr>
                      <w:b/>
                      <w:sz w:val="24"/>
                      <w:szCs w:val="24"/>
                    </w:rPr>
                    <w:t>20</w:t>
                  </w:r>
                  <w:r w:rsidRPr="00326220">
                    <w:rPr>
                      <w:b/>
                      <w:sz w:val="24"/>
                      <w:szCs w:val="24"/>
                    </w:rPr>
                    <w:t xml:space="preserve"> </w:t>
                  </w:r>
                </w:p>
                <w:p w:rsidR="0065600B" w:rsidRPr="00317513" w:rsidRDefault="0065600B" w:rsidP="00354929">
                  <w:pPr>
                    <w:rPr>
                      <w:i/>
                      <w:sz w:val="24"/>
                      <w:szCs w:val="24"/>
                    </w:rPr>
                  </w:pPr>
                  <w:r w:rsidRPr="00177044">
                    <w:rPr>
                      <w:bCs/>
                      <w:i/>
                      <w:sz w:val="24"/>
                    </w:rPr>
                    <w:t xml:space="preserve">Баллы присваиваются в случае наличия у участника </w:t>
                  </w:r>
                  <w:r>
                    <w:rPr>
                      <w:bCs/>
                      <w:i/>
                      <w:sz w:val="24"/>
                    </w:rPr>
                    <w:t xml:space="preserve">оперативного и малотиражного </w:t>
                  </w:r>
                  <w:r w:rsidR="00FA0810">
                    <w:rPr>
                      <w:bCs/>
                      <w:i/>
                      <w:sz w:val="24"/>
                    </w:rPr>
                    <w:t xml:space="preserve">производства, </w:t>
                  </w:r>
                  <w:r w:rsidR="00FA0810" w:rsidRPr="00177044">
                    <w:rPr>
                      <w:bCs/>
                      <w:i/>
                      <w:sz w:val="24"/>
                    </w:rPr>
                    <w:t>при</w:t>
                  </w:r>
                  <w:r w:rsidRPr="00177044">
                    <w:rPr>
                      <w:bCs/>
                      <w:i/>
                      <w:sz w:val="24"/>
                    </w:rPr>
                    <w:t xml:space="preserve"> этом участнику, владеющему </w:t>
                  </w:r>
                  <w:r>
                    <w:rPr>
                      <w:bCs/>
                      <w:i/>
                      <w:sz w:val="24"/>
                    </w:rPr>
                    <w:t>таким производством</w:t>
                  </w:r>
                  <w:r w:rsidRPr="00177044">
                    <w:rPr>
                      <w:bCs/>
                      <w:i/>
                      <w:sz w:val="24"/>
                    </w:rPr>
                    <w:t xml:space="preserve"> присваивается </w:t>
                  </w:r>
                  <w:r>
                    <w:rPr>
                      <w:bCs/>
                      <w:i/>
                      <w:sz w:val="24"/>
                    </w:rPr>
                    <w:t>20</w:t>
                  </w:r>
                  <w:r w:rsidRPr="00177044">
                    <w:rPr>
                      <w:bCs/>
                      <w:i/>
                      <w:sz w:val="24"/>
                    </w:rPr>
                    <w:t xml:space="preserve"> баллов, не владеющему </w:t>
                  </w:r>
                  <w:r>
                    <w:rPr>
                      <w:bCs/>
                      <w:i/>
                      <w:sz w:val="24"/>
                    </w:rPr>
                    <w:t>–</w:t>
                  </w:r>
                  <w:r w:rsidRPr="00177044">
                    <w:rPr>
                      <w:bCs/>
                      <w:i/>
                      <w:sz w:val="24"/>
                    </w:rPr>
                    <w:t xml:space="preserve"> 0 баллов.</w:t>
                  </w:r>
                  <w:r w:rsidR="00FA0810">
                    <w:rPr>
                      <w:bCs/>
                      <w:i/>
                      <w:sz w:val="24"/>
                    </w:rPr>
                    <w:t xml:space="preserve"> Участник закупки предоставляет гарантийное письмо.</w:t>
                  </w:r>
                </w:p>
              </w:tc>
            </w:tr>
            <w:tr w:rsidR="0065600B" w:rsidRPr="009A0243" w:rsidTr="00354929">
              <w:trPr>
                <w:trHeight w:val="251"/>
              </w:trPr>
              <w:tc>
                <w:tcPr>
                  <w:tcW w:w="3020" w:type="dxa"/>
                </w:tcPr>
                <w:p w:rsidR="0065600B" w:rsidRDefault="0065600B" w:rsidP="00354929">
                  <w:pPr>
                    <w:pStyle w:val="a"/>
                    <w:widowControl w:val="0"/>
                    <w:numPr>
                      <w:ilvl w:val="0"/>
                      <w:numId w:val="0"/>
                    </w:numPr>
                    <w:autoSpaceDE w:val="0"/>
                    <w:autoSpaceDN w:val="0"/>
                    <w:adjustRightInd w:val="0"/>
                    <w:ind w:left="-48"/>
                    <w:rPr>
                      <w:b/>
                      <w:i/>
                      <w:sz w:val="24"/>
                      <w:szCs w:val="24"/>
                    </w:rPr>
                  </w:pPr>
                  <w:r>
                    <w:rPr>
                      <w:b/>
                      <w:i/>
                      <w:sz w:val="24"/>
                      <w:szCs w:val="24"/>
                    </w:rPr>
                    <w:t xml:space="preserve">Показатель 4. </w:t>
                  </w:r>
                </w:p>
                <w:p w:rsidR="0065600B" w:rsidRPr="00177044" w:rsidRDefault="0065600B" w:rsidP="00354929">
                  <w:pPr>
                    <w:pStyle w:val="a"/>
                    <w:widowControl w:val="0"/>
                    <w:numPr>
                      <w:ilvl w:val="0"/>
                      <w:numId w:val="0"/>
                    </w:numPr>
                    <w:autoSpaceDE w:val="0"/>
                    <w:autoSpaceDN w:val="0"/>
                    <w:adjustRightInd w:val="0"/>
                    <w:ind w:left="-48"/>
                    <w:rPr>
                      <w:i/>
                      <w:sz w:val="24"/>
                      <w:szCs w:val="24"/>
                    </w:rPr>
                  </w:pPr>
                  <w:r w:rsidRPr="00177044">
                    <w:rPr>
                      <w:i/>
                      <w:sz w:val="24"/>
                      <w:szCs w:val="24"/>
                    </w:rPr>
                    <w:t>Возможность работы в ночное время/ выходные/ праздничные дни</w:t>
                  </w:r>
                </w:p>
              </w:tc>
              <w:tc>
                <w:tcPr>
                  <w:tcW w:w="7530" w:type="dxa"/>
                </w:tcPr>
                <w:p w:rsidR="0065600B" w:rsidRPr="00326220" w:rsidRDefault="0065600B" w:rsidP="00354929">
                  <w:pPr>
                    <w:snapToGrid w:val="0"/>
                    <w:jc w:val="both"/>
                    <w:rPr>
                      <w:b/>
                      <w:sz w:val="24"/>
                      <w:szCs w:val="24"/>
                    </w:rPr>
                  </w:pPr>
                  <w:r w:rsidRPr="00326220">
                    <w:rPr>
                      <w:b/>
                      <w:sz w:val="24"/>
                      <w:szCs w:val="24"/>
                    </w:rPr>
                    <w:t xml:space="preserve">Максимальное количество баллов </w:t>
                  </w:r>
                  <w:r>
                    <w:rPr>
                      <w:b/>
                      <w:sz w:val="24"/>
                      <w:szCs w:val="24"/>
                    </w:rPr>
                    <w:t>–</w:t>
                  </w:r>
                  <w:r w:rsidRPr="00326220">
                    <w:rPr>
                      <w:b/>
                      <w:sz w:val="24"/>
                      <w:szCs w:val="24"/>
                    </w:rPr>
                    <w:t xml:space="preserve"> </w:t>
                  </w:r>
                  <w:r>
                    <w:rPr>
                      <w:b/>
                      <w:sz w:val="24"/>
                      <w:szCs w:val="24"/>
                    </w:rPr>
                    <w:t>20</w:t>
                  </w:r>
                  <w:r w:rsidRPr="00326220">
                    <w:rPr>
                      <w:b/>
                      <w:sz w:val="24"/>
                      <w:szCs w:val="24"/>
                    </w:rPr>
                    <w:t xml:space="preserve">   </w:t>
                  </w:r>
                </w:p>
                <w:p w:rsidR="0065600B" w:rsidRPr="00326220" w:rsidRDefault="0065600B" w:rsidP="00354929">
                  <w:pPr>
                    <w:snapToGrid w:val="0"/>
                    <w:jc w:val="both"/>
                    <w:rPr>
                      <w:b/>
                      <w:sz w:val="24"/>
                      <w:szCs w:val="24"/>
                    </w:rPr>
                  </w:pPr>
                  <w:r w:rsidRPr="00177044">
                    <w:rPr>
                      <w:bCs/>
                      <w:i/>
                      <w:sz w:val="24"/>
                    </w:rPr>
                    <w:t>Баллы</w:t>
                  </w:r>
                  <w:r>
                    <w:rPr>
                      <w:bCs/>
                      <w:i/>
                      <w:sz w:val="24"/>
                    </w:rPr>
                    <w:t xml:space="preserve"> участникам </w:t>
                  </w:r>
                  <w:r w:rsidRPr="00177044">
                    <w:rPr>
                      <w:bCs/>
                      <w:i/>
                      <w:sz w:val="24"/>
                    </w:rPr>
                    <w:t>присваиваются</w:t>
                  </w:r>
                  <w:r>
                    <w:rPr>
                      <w:bCs/>
                      <w:i/>
                      <w:sz w:val="24"/>
                    </w:rPr>
                    <w:t>, если у них есть в</w:t>
                  </w:r>
                  <w:r w:rsidRPr="00177044">
                    <w:rPr>
                      <w:bCs/>
                      <w:i/>
                      <w:sz w:val="24"/>
                    </w:rPr>
                    <w:t xml:space="preserve">озможность </w:t>
                  </w:r>
                  <w:r>
                    <w:rPr>
                      <w:bCs/>
                      <w:i/>
                      <w:sz w:val="24"/>
                    </w:rPr>
                    <w:t xml:space="preserve">осуществлять </w:t>
                  </w:r>
                  <w:r w:rsidRPr="00177044">
                    <w:rPr>
                      <w:bCs/>
                      <w:i/>
                      <w:sz w:val="24"/>
                    </w:rPr>
                    <w:t xml:space="preserve">работы в ночное время/ выходные/ праздничные </w:t>
                  </w:r>
                  <w:r w:rsidR="00FA0810" w:rsidRPr="00177044">
                    <w:rPr>
                      <w:bCs/>
                      <w:i/>
                      <w:sz w:val="24"/>
                    </w:rPr>
                    <w:t>дни</w:t>
                  </w:r>
                  <w:r w:rsidR="00FA0810">
                    <w:rPr>
                      <w:bCs/>
                      <w:i/>
                      <w:sz w:val="24"/>
                    </w:rPr>
                    <w:t xml:space="preserve">, </w:t>
                  </w:r>
                  <w:r w:rsidR="00FA0810" w:rsidRPr="00177044">
                    <w:rPr>
                      <w:bCs/>
                      <w:i/>
                      <w:sz w:val="24"/>
                    </w:rPr>
                    <w:t>при</w:t>
                  </w:r>
                  <w:r w:rsidRPr="00177044">
                    <w:rPr>
                      <w:bCs/>
                      <w:i/>
                      <w:sz w:val="24"/>
                    </w:rPr>
                    <w:t xml:space="preserve"> этом участнику, владеющему </w:t>
                  </w:r>
                  <w:r>
                    <w:rPr>
                      <w:bCs/>
                      <w:i/>
                      <w:sz w:val="24"/>
                    </w:rPr>
                    <w:t>таким производством</w:t>
                  </w:r>
                  <w:r w:rsidRPr="00177044">
                    <w:rPr>
                      <w:bCs/>
                      <w:i/>
                      <w:sz w:val="24"/>
                    </w:rPr>
                    <w:t xml:space="preserve"> </w:t>
                  </w:r>
                  <w:r>
                    <w:rPr>
                      <w:bCs/>
                      <w:i/>
                      <w:sz w:val="24"/>
                    </w:rPr>
                    <w:t>присваивается 2</w:t>
                  </w:r>
                  <w:r w:rsidR="00FA0810">
                    <w:rPr>
                      <w:bCs/>
                      <w:i/>
                      <w:sz w:val="24"/>
                    </w:rPr>
                    <w:t>0</w:t>
                  </w:r>
                  <w:r w:rsidRPr="00177044">
                    <w:rPr>
                      <w:bCs/>
                      <w:i/>
                      <w:sz w:val="24"/>
                    </w:rPr>
                    <w:t xml:space="preserve"> баллов, не владеющему </w:t>
                  </w:r>
                  <w:r>
                    <w:rPr>
                      <w:bCs/>
                      <w:i/>
                      <w:sz w:val="24"/>
                    </w:rPr>
                    <w:t>–</w:t>
                  </w:r>
                  <w:r w:rsidRPr="00177044">
                    <w:rPr>
                      <w:bCs/>
                      <w:i/>
                      <w:sz w:val="24"/>
                    </w:rPr>
                    <w:t xml:space="preserve"> 0 баллов.</w:t>
                  </w:r>
                  <w:r w:rsidR="00FA0810">
                    <w:rPr>
                      <w:bCs/>
                      <w:i/>
                      <w:sz w:val="24"/>
                    </w:rPr>
                    <w:t xml:space="preserve"> Участник закупки предоставляет гарантийное письмо.</w:t>
                  </w:r>
                </w:p>
              </w:tc>
            </w:tr>
            <w:tr w:rsidR="0065600B" w:rsidRPr="009A0243" w:rsidTr="00354929">
              <w:trPr>
                <w:trHeight w:val="251"/>
              </w:trPr>
              <w:tc>
                <w:tcPr>
                  <w:tcW w:w="3020" w:type="dxa"/>
                </w:tcPr>
                <w:p w:rsidR="0065600B" w:rsidRDefault="0065600B" w:rsidP="00354929">
                  <w:pPr>
                    <w:pStyle w:val="a"/>
                    <w:widowControl w:val="0"/>
                    <w:numPr>
                      <w:ilvl w:val="0"/>
                      <w:numId w:val="0"/>
                    </w:numPr>
                    <w:autoSpaceDE w:val="0"/>
                    <w:autoSpaceDN w:val="0"/>
                    <w:adjustRightInd w:val="0"/>
                    <w:ind w:left="-48"/>
                    <w:rPr>
                      <w:b/>
                      <w:i/>
                      <w:sz w:val="24"/>
                      <w:szCs w:val="24"/>
                    </w:rPr>
                  </w:pPr>
                  <w:r>
                    <w:rPr>
                      <w:b/>
                      <w:i/>
                      <w:sz w:val="24"/>
                      <w:szCs w:val="24"/>
                    </w:rPr>
                    <w:t>Показатель 5.</w:t>
                  </w:r>
                </w:p>
                <w:p w:rsidR="0065600B" w:rsidRPr="00123307" w:rsidRDefault="0065600B" w:rsidP="00354929">
                  <w:pPr>
                    <w:pStyle w:val="a"/>
                    <w:widowControl w:val="0"/>
                    <w:numPr>
                      <w:ilvl w:val="0"/>
                      <w:numId w:val="0"/>
                    </w:numPr>
                    <w:autoSpaceDE w:val="0"/>
                    <w:autoSpaceDN w:val="0"/>
                    <w:adjustRightInd w:val="0"/>
                    <w:ind w:left="-48"/>
                    <w:rPr>
                      <w:i/>
                      <w:sz w:val="24"/>
                      <w:szCs w:val="24"/>
                    </w:rPr>
                  </w:pPr>
                  <w:r w:rsidRPr="00123307">
                    <w:rPr>
                      <w:i/>
                      <w:sz w:val="24"/>
                      <w:szCs w:val="24"/>
                    </w:rPr>
                    <w:t>Изготовление полиграфической и раздаточной продукции, указанной в ТЗ, составляет 1-3 дня</w:t>
                  </w:r>
                </w:p>
              </w:tc>
              <w:tc>
                <w:tcPr>
                  <w:tcW w:w="7530" w:type="dxa"/>
                </w:tcPr>
                <w:p w:rsidR="0065600B" w:rsidRPr="00326220" w:rsidRDefault="0065600B" w:rsidP="00354929">
                  <w:pPr>
                    <w:snapToGrid w:val="0"/>
                    <w:jc w:val="both"/>
                    <w:rPr>
                      <w:b/>
                      <w:sz w:val="24"/>
                      <w:szCs w:val="24"/>
                    </w:rPr>
                  </w:pPr>
                  <w:r w:rsidRPr="00326220">
                    <w:rPr>
                      <w:b/>
                      <w:sz w:val="24"/>
                      <w:szCs w:val="24"/>
                    </w:rPr>
                    <w:t xml:space="preserve">Максимальное количество баллов </w:t>
                  </w:r>
                  <w:r>
                    <w:rPr>
                      <w:b/>
                      <w:sz w:val="24"/>
                      <w:szCs w:val="24"/>
                    </w:rPr>
                    <w:t>–</w:t>
                  </w:r>
                  <w:r w:rsidRPr="00326220">
                    <w:rPr>
                      <w:b/>
                      <w:sz w:val="24"/>
                      <w:szCs w:val="24"/>
                    </w:rPr>
                    <w:t xml:space="preserve"> </w:t>
                  </w:r>
                  <w:r>
                    <w:rPr>
                      <w:b/>
                      <w:sz w:val="24"/>
                      <w:szCs w:val="24"/>
                    </w:rPr>
                    <w:t>20</w:t>
                  </w:r>
                  <w:r w:rsidRPr="00326220">
                    <w:rPr>
                      <w:b/>
                      <w:sz w:val="24"/>
                      <w:szCs w:val="24"/>
                    </w:rPr>
                    <w:t xml:space="preserve">   </w:t>
                  </w:r>
                </w:p>
                <w:p w:rsidR="0065600B" w:rsidRPr="00326220" w:rsidRDefault="0065600B" w:rsidP="00FA0810">
                  <w:pPr>
                    <w:snapToGrid w:val="0"/>
                    <w:jc w:val="both"/>
                    <w:rPr>
                      <w:b/>
                      <w:sz w:val="24"/>
                      <w:szCs w:val="24"/>
                    </w:rPr>
                  </w:pPr>
                  <w:r w:rsidRPr="00177044">
                    <w:rPr>
                      <w:bCs/>
                      <w:i/>
                      <w:sz w:val="24"/>
                    </w:rPr>
                    <w:t>Баллы</w:t>
                  </w:r>
                  <w:r>
                    <w:rPr>
                      <w:bCs/>
                      <w:i/>
                      <w:sz w:val="24"/>
                    </w:rPr>
                    <w:t xml:space="preserve"> участникам </w:t>
                  </w:r>
                  <w:r w:rsidRPr="00177044">
                    <w:rPr>
                      <w:bCs/>
                      <w:i/>
                      <w:sz w:val="24"/>
                    </w:rPr>
                    <w:t>присваиваются</w:t>
                  </w:r>
                  <w:r>
                    <w:rPr>
                      <w:bCs/>
                      <w:i/>
                      <w:sz w:val="24"/>
                    </w:rPr>
                    <w:t>, если у них есть в</w:t>
                  </w:r>
                  <w:r w:rsidRPr="00177044">
                    <w:rPr>
                      <w:bCs/>
                      <w:i/>
                      <w:sz w:val="24"/>
                    </w:rPr>
                    <w:t xml:space="preserve">озможность </w:t>
                  </w:r>
                  <w:r>
                    <w:rPr>
                      <w:bCs/>
                      <w:i/>
                      <w:sz w:val="24"/>
                    </w:rPr>
                    <w:t>в течение</w:t>
                  </w:r>
                  <w:r w:rsidRPr="00123307">
                    <w:rPr>
                      <w:bCs/>
                      <w:i/>
                      <w:sz w:val="24"/>
                    </w:rPr>
                    <w:t xml:space="preserve"> 1-3 дн</w:t>
                  </w:r>
                  <w:r>
                    <w:rPr>
                      <w:bCs/>
                      <w:i/>
                      <w:sz w:val="24"/>
                    </w:rPr>
                    <w:t>ей</w:t>
                  </w:r>
                  <w:r w:rsidRPr="00123307">
                    <w:rPr>
                      <w:bCs/>
                      <w:i/>
                      <w:sz w:val="24"/>
                    </w:rPr>
                    <w:t xml:space="preserve"> </w:t>
                  </w:r>
                  <w:r>
                    <w:rPr>
                      <w:bCs/>
                      <w:i/>
                      <w:sz w:val="24"/>
                    </w:rPr>
                    <w:t>изготовить</w:t>
                  </w:r>
                  <w:r w:rsidRPr="00123307">
                    <w:rPr>
                      <w:bCs/>
                      <w:i/>
                      <w:sz w:val="24"/>
                    </w:rPr>
                    <w:t xml:space="preserve"> полиграфическ</w:t>
                  </w:r>
                  <w:r>
                    <w:rPr>
                      <w:bCs/>
                      <w:i/>
                      <w:sz w:val="24"/>
                    </w:rPr>
                    <w:t>ую</w:t>
                  </w:r>
                  <w:r w:rsidRPr="00123307">
                    <w:rPr>
                      <w:bCs/>
                      <w:i/>
                      <w:sz w:val="24"/>
                    </w:rPr>
                    <w:t xml:space="preserve"> и раздаточн</w:t>
                  </w:r>
                  <w:r>
                    <w:rPr>
                      <w:bCs/>
                      <w:i/>
                      <w:sz w:val="24"/>
                    </w:rPr>
                    <w:t>ую</w:t>
                  </w:r>
                  <w:r w:rsidRPr="00123307">
                    <w:rPr>
                      <w:bCs/>
                      <w:i/>
                      <w:sz w:val="24"/>
                    </w:rPr>
                    <w:t xml:space="preserve"> продукци</w:t>
                  </w:r>
                  <w:r>
                    <w:rPr>
                      <w:bCs/>
                      <w:i/>
                      <w:sz w:val="24"/>
                    </w:rPr>
                    <w:t>ю</w:t>
                  </w:r>
                  <w:r w:rsidRPr="00123307">
                    <w:rPr>
                      <w:bCs/>
                      <w:i/>
                      <w:sz w:val="24"/>
                    </w:rPr>
                    <w:t>, указанн</w:t>
                  </w:r>
                  <w:r>
                    <w:rPr>
                      <w:bCs/>
                      <w:i/>
                      <w:sz w:val="24"/>
                    </w:rPr>
                    <w:t>ую</w:t>
                  </w:r>
                  <w:r w:rsidRPr="00123307">
                    <w:rPr>
                      <w:bCs/>
                      <w:i/>
                      <w:sz w:val="24"/>
                    </w:rPr>
                    <w:t xml:space="preserve"> в ТЗ, </w:t>
                  </w:r>
                  <w:r>
                    <w:rPr>
                      <w:bCs/>
                      <w:i/>
                      <w:sz w:val="24"/>
                    </w:rPr>
                    <w:t xml:space="preserve">при этом участнику, имеющему такую </w:t>
                  </w:r>
                  <w:r w:rsidR="00FA0810">
                    <w:rPr>
                      <w:bCs/>
                      <w:i/>
                      <w:sz w:val="24"/>
                    </w:rPr>
                    <w:t>возможность, присваивается</w:t>
                  </w:r>
                  <w:r>
                    <w:rPr>
                      <w:bCs/>
                      <w:i/>
                      <w:sz w:val="24"/>
                    </w:rPr>
                    <w:t xml:space="preserve"> 2</w:t>
                  </w:r>
                  <w:r w:rsidRPr="00177044">
                    <w:rPr>
                      <w:bCs/>
                      <w:i/>
                      <w:sz w:val="24"/>
                    </w:rPr>
                    <w:t>0</w:t>
                  </w:r>
                  <w:r w:rsidR="00FA0810">
                    <w:rPr>
                      <w:bCs/>
                      <w:i/>
                      <w:sz w:val="24"/>
                    </w:rPr>
                    <w:t xml:space="preserve"> </w:t>
                  </w:r>
                  <w:r w:rsidRPr="00177044">
                    <w:rPr>
                      <w:bCs/>
                      <w:i/>
                      <w:sz w:val="24"/>
                    </w:rPr>
                    <w:t xml:space="preserve">баллов, не владеющему </w:t>
                  </w:r>
                  <w:r>
                    <w:rPr>
                      <w:bCs/>
                      <w:i/>
                      <w:sz w:val="24"/>
                    </w:rPr>
                    <w:t>–</w:t>
                  </w:r>
                  <w:r w:rsidRPr="00177044">
                    <w:rPr>
                      <w:bCs/>
                      <w:i/>
                      <w:sz w:val="24"/>
                    </w:rPr>
                    <w:t xml:space="preserve"> 0 баллов.</w:t>
                  </w:r>
                  <w:r w:rsidR="00FA0810">
                    <w:rPr>
                      <w:bCs/>
                      <w:i/>
                      <w:sz w:val="24"/>
                    </w:rPr>
                    <w:t xml:space="preserve"> Участник закупки предоставляет гарантийное письмо</w:t>
                  </w:r>
                </w:p>
              </w:tc>
            </w:tr>
          </w:tbl>
          <w:p w:rsidR="0065600B" w:rsidRPr="009A0243" w:rsidRDefault="0065600B" w:rsidP="00354929">
            <w:pPr>
              <w:jc w:val="both"/>
              <w:rPr>
                <w:b/>
                <w:sz w:val="24"/>
                <w:szCs w:val="24"/>
              </w:rPr>
            </w:pPr>
          </w:p>
          <w:p w:rsidR="0065600B" w:rsidRDefault="0065600B" w:rsidP="00354929">
            <w:pPr>
              <w:suppressAutoHyphens/>
              <w:rPr>
                <w:b/>
                <w:sz w:val="24"/>
                <w:szCs w:val="24"/>
              </w:rPr>
            </w:pPr>
            <w:r w:rsidRPr="009A0243">
              <w:rPr>
                <w:b/>
                <w:sz w:val="24"/>
                <w:szCs w:val="24"/>
              </w:rPr>
              <w:t>3</w:t>
            </w:r>
            <w:r>
              <w:rPr>
                <w:b/>
                <w:sz w:val="24"/>
                <w:szCs w:val="24"/>
              </w:rPr>
              <w:t xml:space="preserve">. </w:t>
            </w:r>
            <w:r w:rsidRPr="009A0243">
              <w:rPr>
                <w:b/>
                <w:sz w:val="24"/>
                <w:szCs w:val="24"/>
              </w:rPr>
              <w:t>Критерий «</w:t>
            </w:r>
            <w:r>
              <w:rPr>
                <w:b/>
                <w:sz w:val="24"/>
                <w:szCs w:val="24"/>
              </w:rPr>
              <w:t>Условия оплаты</w:t>
            </w:r>
            <w:r w:rsidRPr="009A0243">
              <w:rPr>
                <w:b/>
                <w:sz w:val="24"/>
                <w:szCs w:val="24"/>
              </w:rPr>
              <w:t>»</w:t>
            </w:r>
          </w:p>
          <w:p w:rsidR="0065600B" w:rsidRPr="009A0243" w:rsidRDefault="0065600B" w:rsidP="00354929">
            <w:pPr>
              <w:autoSpaceDE w:val="0"/>
              <w:autoSpaceDN w:val="0"/>
              <w:adjustRightInd w:val="0"/>
              <w:jc w:val="both"/>
              <w:rPr>
                <w:sz w:val="24"/>
                <w:szCs w:val="24"/>
              </w:rPr>
            </w:pPr>
            <w:r w:rsidRPr="00123307">
              <w:rPr>
                <w:sz w:val="24"/>
                <w:szCs w:val="24"/>
              </w:rPr>
              <w:t>3.1.</w:t>
            </w:r>
            <w:r>
              <w:rPr>
                <w:b/>
                <w:sz w:val="24"/>
                <w:szCs w:val="24"/>
              </w:rPr>
              <w:t xml:space="preserve"> </w:t>
            </w:r>
            <w:r w:rsidRPr="009A0243">
              <w:rPr>
                <w:sz w:val="24"/>
                <w:szCs w:val="24"/>
              </w:rPr>
              <w:t xml:space="preserve">Для определения рейтинга заявки по критерию </w:t>
            </w:r>
            <w:r w:rsidRPr="0029768A">
              <w:rPr>
                <w:sz w:val="24"/>
                <w:szCs w:val="24"/>
              </w:rPr>
              <w:t>«Условия оплаты»</w:t>
            </w:r>
            <w:r w:rsidRPr="009A0243">
              <w:rPr>
                <w:sz w:val="24"/>
                <w:szCs w:val="24"/>
              </w:rPr>
              <w:t xml:space="preserve"> в документации о проведении запроса предложений установлен </w:t>
            </w:r>
            <w:r>
              <w:rPr>
                <w:sz w:val="24"/>
                <w:szCs w:val="24"/>
              </w:rPr>
              <w:t>максимальный срок рассрочки платежа</w:t>
            </w:r>
            <w:r w:rsidRPr="009A0243">
              <w:rPr>
                <w:sz w:val="24"/>
                <w:szCs w:val="24"/>
              </w:rPr>
              <w:t>.</w:t>
            </w:r>
          </w:p>
          <w:p w:rsidR="0065600B" w:rsidRDefault="0065600B" w:rsidP="00354929">
            <w:pPr>
              <w:autoSpaceDE w:val="0"/>
              <w:autoSpaceDN w:val="0"/>
              <w:adjustRightInd w:val="0"/>
              <w:jc w:val="both"/>
              <w:rPr>
                <w:sz w:val="24"/>
                <w:szCs w:val="24"/>
              </w:rPr>
            </w:pPr>
            <w:r>
              <w:rPr>
                <w:sz w:val="24"/>
                <w:szCs w:val="24"/>
              </w:rPr>
              <w:t>3.2.</w:t>
            </w:r>
            <w:r w:rsidRPr="009A0243">
              <w:rPr>
                <w:sz w:val="24"/>
                <w:szCs w:val="24"/>
              </w:rPr>
              <w:t xml:space="preserve"> Рейтинг, присуждаемый заявке по критерию </w:t>
            </w:r>
            <w:r w:rsidRPr="0029768A">
              <w:rPr>
                <w:sz w:val="24"/>
                <w:szCs w:val="24"/>
              </w:rPr>
              <w:t>«Условия оплаты»</w:t>
            </w:r>
            <w:r w:rsidRPr="009A0243">
              <w:rPr>
                <w:sz w:val="24"/>
                <w:szCs w:val="24"/>
              </w:rPr>
              <w:t>, определяется по формуле:</w:t>
            </w:r>
          </w:p>
          <w:p w:rsidR="0065600B" w:rsidRDefault="0065600B" w:rsidP="00354929">
            <w:pPr>
              <w:autoSpaceDE w:val="0"/>
              <w:autoSpaceDN w:val="0"/>
              <w:adjustRightInd w:val="0"/>
              <w:jc w:val="both"/>
              <w:rPr>
                <w:sz w:val="24"/>
                <w:szCs w:val="24"/>
              </w:rPr>
            </w:pPr>
          </w:p>
          <w:p w:rsidR="0065600B" w:rsidRPr="0029768A" w:rsidRDefault="00FC05E6" w:rsidP="00354929">
            <w:pPr>
              <w:autoSpaceDE w:val="0"/>
              <w:autoSpaceDN w:val="0"/>
              <w:adjustRightInd w:val="0"/>
              <w:jc w:val="both"/>
              <w:rPr>
                <w:i/>
                <w:sz w:val="28"/>
                <w:szCs w:val="24"/>
              </w:rPr>
            </w:pPr>
            <m:oMathPara>
              <m:oMath>
                <m:sSub>
                  <m:sSubPr>
                    <m:ctrlPr>
                      <w:rPr>
                        <w:rFonts w:ascii="Cambria Math" w:hAnsi="Cambria Math" w:cs="Cambria Math"/>
                        <w:i/>
                        <w:sz w:val="28"/>
                        <w:szCs w:val="24"/>
                        <w:lang w:val="en-US"/>
                      </w:rPr>
                    </m:ctrlPr>
                  </m:sSubPr>
                  <m:e>
                    <m:r>
                      <w:rPr>
                        <w:rFonts w:ascii="Cambria Math" w:hAnsi="Cambria Math" w:cs="Cambria Math"/>
                        <w:sz w:val="28"/>
                        <w:szCs w:val="24"/>
                        <w:lang w:val="en-US"/>
                      </w:rPr>
                      <m:t>R</m:t>
                    </m:r>
                    <m:ctrlPr>
                      <w:rPr>
                        <w:rFonts w:ascii="Cambria Math" w:hAnsi="Cambria Math" w:cs="Cambria Math"/>
                        <w:sz w:val="28"/>
                        <w:szCs w:val="24"/>
                      </w:rPr>
                    </m:ctrlPr>
                  </m:e>
                  <m:sub>
                    <m:r>
                      <w:rPr>
                        <w:rFonts w:ascii="Cambria Math" w:hAnsi="Cambria Math" w:cs="Cambria Math"/>
                        <w:sz w:val="28"/>
                        <w:szCs w:val="24"/>
                      </w:rPr>
                      <m:t>zi</m:t>
                    </m:r>
                    <m:ctrlPr>
                      <w:rPr>
                        <w:rFonts w:ascii="Cambria Math" w:hAnsi="Cambria Math" w:cs="Cambria Math"/>
                        <w:sz w:val="28"/>
                        <w:szCs w:val="24"/>
                      </w:rPr>
                    </m:ctrlP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Z</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Z</m:t>
                        </m:r>
                      </m:e>
                      <m:sub>
                        <m:r>
                          <w:rPr>
                            <w:rFonts w:ascii="Cambria Math" w:hAnsi="Cambria Math" w:cs="Cambria Math"/>
                            <w:sz w:val="28"/>
                            <w:szCs w:val="24"/>
                            <w:lang w:val="en-US"/>
                          </w:rPr>
                          <m:t>min</m:t>
                        </m:r>
                      </m:sub>
                    </m:sSub>
                  </m:den>
                </m:f>
                <m:r>
                  <w:rPr>
                    <w:rFonts w:ascii="Cambria Math" w:hAnsi="Cambria Math"/>
                    <w:sz w:val="28"/>
                    <w:szCs w:val="24"/>
                  </w:rPr>
                  <m:t xml:space="preserve"> ,</m:t>
                </m:r>
              </m:oMath>
            </m:oMathPara>
          </w:p>
          <w:p w:rsidR="0065600B" w:rsidRDefault="0065600B" w:rsidP="00354929">
            <w:pPr>
              <w:suppressAutoHyphens/>
              <w:rPr>
                <w:b/>
                <w:sz w:val="24"/>
                <w:szCs w:val="24"/>
              </w:rPr>
            </w:pPr>
          </w:p>
          <w:p w:rsidR="0065600B" w:rsidRDefault="0065600B" w:rsidP="00354929">
            <w:pPr>
              <w:suppressAutoHyphens/>
              <w:rPr>
                <w:sz w:val="24"/>
                <w:szCs w:val="24"/>
              </w:rPr>
            </w:pPr>
            <w:r w:rsidRPr="0029768A">
              <w:rPr>
                <w:sz w:val="24"/>
                <w:szCs w:val="24"/>
              </w:rPr>
              <w:t>где</w:t>
            </w:r>
            <w:r>
              <w:rPr>
                <w:sz w:val="24"/>
                <w:szCs w:val="24"/>
              </w:rPr>
              <w:t>:</w:t>
            </w:r>
          </w:p>
          <w:p w:rsidR="0065600B" w:rsidRDefault="0065600B" w:rsidP="00354929">
            <w:pPr>
              <w:autoSpaceDE w:val="0"/>
              <w:autoSpaceDN w:val="0"/>
              <w:adjustRightInd w:val="0"/>
              <w:rPr>
                <w:i/>
                <w:iCs/>
                <w:sz w:val="24"/>
                <w:szCs w:val="24"/>
              </w:rPr>
            </w:pPr>
            <m:oMath>
              <m:r>
                <w:rPr>
                  <w:rFonts w:ascii="Cambria Math" w:hAnsi="Cambria Math" w:cs="Cambria Math"/>
                  <w:sz w:val="28"/>
                  <w:szCs w:val="24"/>
                </w:rPr>
                <m:t xml:space="preserve">        </m:t>
              </m:r>
              <m:sSub>
                <m:sSubPr>
                  <m:ctrlPr>
                    <w:rPr>
                      <w:rFonts w:ascii="Cambria Math" w:hAnsi="Cambria Math" w:cs="Cambria Math"/>
                      <w:i/>
                      <w:sz w:val="28"/>
                      <w:szCs w:val="24"/>
                      <w:lang w:val="en-US"/>
                    </w:rPr>
                  </m:ctrlPr>
                </m:sSubPr>
                <m:e>
                  <m:r>
                    <w:rPr>
                      <w:rFonts w:ascii="Cambria Math" w:hAnsi="Cambria Math" w:cs="Cambria Math"/>
                      <w:sz w:val="28"/>
                      <w:szCs w:val="24"/>
                      <w:lang w:val="en-US"/>
                    </w:rPr>
                    <m:t>R</m:t>
                  </m:r>
                  <m:ctrlPr>
                    <w:rPr>
                      <w:rFonts w:ascii="Cambria Math" w:hAnsi="Cambria Math" w:cs="Cambria Math"/>
                      <w:sz w:val="28"/>
                      <w:szCs w:val="24"/>
                    </w:rPr>
                  </m:ctrlPr>
                </m:e>
                <m:sub>
                  <m:r>
                    <w:rPr>
                      <w:rFonts w:ascii="Cambria Math" w:hAnsi="Cambria Math" w:cs="Cambria Math"/>
                      <w:sz w:val="28"/>
                      <w:szCs w:val="24"/>
                    </w:rPr>
                    <m:t>zi</m:t>
                  </m:r>
                  <m:ctrlPr>
                    <w:rPr>
                      <w:rFonts w:ascii="Cambria Math" w:hAnsi="Cambria Math" w:cs="Cambria Math"/>
                      <w:sz w:val="28"/>
                      <w:szCs w:val="24"/>
                    </w:rPr>
                  </m:ctrlPr>
                </m:sub>
              </m:sSub>
            </m:oMath>
            <w:r w:rsidRPr="0029768A">
              <w:rPr>
                <w:sz w:val="24"/>
                <w:szCs w:val="24"/>
              </w:rPr>
              <w:t xml:space="preserve"> </w:t>
            </w:r>
            <w:r>
              <w:rPr>
                <w:sz w:val="24"/>
                <w:szCs w:val="24"/>
              </w:rPr>
              <w:t xml:space="preserve">   - </w:t>
            </w:r>
            <w:r w:rsidRPr="0029768A">
              <w:rPr>
                <w:sz w:val="24"/>
                <w:szCs w:val="24"/>
              </w:rPr>
              <w:t xml:space="preserve"> </w:t>
            </w:r>
            <w:r w:rsidRPr="009A0243">
              <w:rPr>
                <w:i/>
                <w:iCs/>
                <w:sz w:val="24"/>
                <w:szCs w:val="24"/>
              </w:rPr>
              <w:t>рейтинг, присуждаемый i-й заявке по указанному критерию;</w:t>
            </w:r>
          </w:p>
          <w:p w:rsidR="0065600B" w:rsidRPr="002200E8" w:rsidRDefault="0065600B" w:rsidP="00354929">
            <w:pPr>
              <w:autoSpaceDE w:val="0"/>
              <w:autoSpaceDN w:val="0"/>
              <w:adjustRightInd w:val="0"/>
              <w:rPr>
                <w:i/>
                <w:iCs/>
                <w:sz w:val="6"/>
                <w:szCs w:val="24"/>
              </w:rPr>
            </w:pPr>
          </w:p>
          <w:p w:rsidR="0065600B" w:rsidRPr="009A0243" w:rsidRDefault="0065600B" w:rsidP="00354929">
            <w:pPr>
              <w:autoSpaceDE w:val="0"/>
              <w:autoSpaceDN w:val="0"/>
              <w:adjustRightInd w:val="0"/>
              <w:rPr>
                <w:sz w:val="24"/>
                <w:szCs w:val="24"/>
              </w:rPr>
            </w:pPr>
            <w:r>
              <w:rPr>
                <w:sz w:val="24"/>
                <w:szCs w:val="24"/>
              </w:rPr>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Z</m:t>
                  </m:r>
                </m:e>
                <m:sub>
                  <m:r>
                    <w:rPr>
                      <w:rFonts w:ascii="Cambria Math" w:hAnsi="Cambria Math" w:cs="Cambria Math"/>
                      <w:sz w:val="28"/>
                      <w:szCs w:val="24"/>
                    </w:rPr>
                    <m:t>min</m:t>
                  </m:r>
                </m:sub>
              </m:sSub>
            </m:oMath>
            <w:r>
              <w:rPr>
                <w:sz w:val="28"/>
                <w:szCs w:val="24"/>
              </w:rPr>
              <w:t xml:space="preserve">- </w:t>
            </w:r>
            <w:r w:rsidR="002200E8">
              <w:rPr>
                <w:i/>
                <w:iCs/>
                <w:sz w:val="24"/>
                <w:szCs w:val="24"/>
              </w:rPr>
              <w:t>минимальны</w:t>
            </w:r>
            <w:r>
              <w:rPr>
                <w:i/>
                <w:iCs/>
                <w:sz w:val="24"/>
                <w:szCs w:val="24"/>
              </w:rPr>
              <w:t xml:space="preserve">й срок </w:t>
            </w:r>
            <w:r w:rsidR="002200E8">
              <w:rPr>
                <w:i/>
                <w:iCs/>
                <w:sz w:val="24"/>
                <w:szCs w:val="24"/>
              </w:rPr>
              <w:t>от</w:t>
            </w:r>
            <w:r>
              <w:rPr>
                <w:i/>
                <w:iCs/>
                <w:sz w:val="24"/>
                <w:szCs w:val="24"/>
              </w:rPr>
              <w:t>срочки платежа</w:t>
            </w:r>
            <w:r w:rsidRPr="009A0243">
              <w:rPr>
                <w:i/>
                <w:iCs/>
                <w:sz w:val="24"/>
                <w:szCs w:val="24"/>
              </w:rPr>
              <w:t>, установленн</w:t>
            </w:r>
            <w:r>
              <w:rPr>
                <w:i/>
                <w:iCs/>
                <w:sz w:val="24"/>
                <w:szCs w:val="24"/>
              </w:rPr>
              <w:t>ый</w:t>
            </w:r>
            <w:r w:rsidRPr="009A0243">
              <w:rPr>
                <w:i/>
                <w:iCs/>
                <w:sz w:val="24"/>
                <w:szCs w:val="24"/>
              </w:rPr>
              <w:t xml:space="preserve"> в документации о проведении запроса предложений – информационной карте запроса предложений</w:t>
            </w:r>
          </w:p>
          <w:p w:rsidR="0065600B" w:rsidRPr="002200E8" w:rsidRDefault="0065600B" w:rsidP="00354929">
            <w:pPr>
              <w:suppressAutoHyphens/>
              <w:rPr>
                <w:sz w:val="2"/>
                <w:szCs w:val="24"/>
              </w:rPr>
            </w:pPr>
          </w:p>
          <w:p w:rsidR="0065600B" w:rsidRPr="0029768A" w:rsidRDefault="0065600B" w:rsidP="00354929">
            <w:pPr>
              <w:suppressAutoHyphens/>
              <w:rPr>
                <w:sz w:val="24"/>
                <w:szCs w:val="24"/>
              </w:rPr>
            </w:pPr>
            <w:r>
              <w:rPr>
                <w:sz w:val="24"/>
                <w:szCs w:val="24"/>
              </w:rPr>
              <w:t xml:space="preserve">        </w:t>
            </w:r>
            <m:oMath>
              <m:sSub>
                <m:sSubPr>
                  <m:ctrlPr>
                    <w:rPr>
                      <w:rFonts w:ascii="Cambria Math" w:hAnsi="Cambria Math"/>
                      <w:i/>
                      <w:sz w:val="28"/>
                      <w:szCs w:val="24"/>
                    </w:rPr>
                  </m:ctrlPr>
                </m:sSubPr>
                <m:e>
                  <m:r>
                    <w:rPr>
                      <w:rFonts w:ascii="Cambria Math" w:hAnsi="Cambria Math"/>
                      <w:sz w:val="28"/>
                      <w:szCs w:val="24"/>
                    </w:rPr>
                    <m:t>Z</m:t>
                  </m:r>
                </m:e>
                <m:sub>
                  <m:r>
                    <w:rPr>
                      <w:rFonts w:ascii="Cambria Math" w:hAnsi="Cambria Math"/>
                      <w:sz w:val="28"/>
                      <w:szCs w:val="24"/>
                    </w:rPr>
                    <m:t>i</m:t>
                  </m:r>
                </m:sub>
              </m:sSub>
            </m:oMath>
            <w:r>
              <w:rPr>
                <w:sz w:val="28"/>
                <w:szCs w:val="24"/>
              </w:rPr>
              <w:t xml:space="preserve">     -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w:t>
            </w:r>
            <w:r w:rsidR="002200E8" w:rsidRPr="009A0243">
              <w:rPr>
                <w:i/>
                <w:iCs/>
                <w:sz w:val="24"/>
                <w:szCs w:val="24"/>
              </w:rPr>
              <w:t>предложений срок</w:t>
            </w:r>
            <w:r w:rsidRPr="0029768A">
              <w:rPr>
                <w:i/>
                <w:iCs/>
                <w:sz w:val="24"/>
                <w:szCs w:val="24"/>
              </w:rPr>
              <w:t xml:space="preserve"> </w:t>
            </w:r>
            <w:r w:rsidR="002200E8">
              <w:rPr>
                <w:i/>
                <w:iCs/>
                <w:sz w:val="24"/>
                <w:szCs w:val="24"/>
              </w:rPr>
              <w:t>от</w:t>
            </w:r>
            <w:r w:rsidRPr="0029768A">
              <w:rPr>
                <w:i/>
                <w:iCs/>
                <w:sz w:val="24"/>
                <w:szCs w:val="24"/>
              </w:rPr>
              <w:t>срочки платежа</w:t>
            </w:r>
            <w:r w:rsidRPr="009A0243">
              <w:rPr>
                <w:rFonts w:ascii="Courier New" w:hAnsi="Courier New" w:cs="Courier New"/>
              </w:rPr>
              <w:t>.</w:t>
            </w:r>
          </w:p>
          <w:p w:rsidR="0065600B" w:rsidRDefault="0065600B" w:rsidP="00354929">
            <w:pPr>
              <w:jc w:val="both"/>
              <w:rPr>
                <w:b/>
                <w:sz w:val="24"/>
                <w:szCs w:val="24"/>
              </w:rPr>
            </w:pPr>
          </w:p>
          <w:p w:rsidR="0065600B" w:rsidRDefault="0065600B" w:rsidP="00354929">
            <w:pPr>
              <w:jc w:val="both"/>
              <w:rPr>
                <w:b/>
                <w:sz w:val="24"/>
                <w:szCs w:val="24"/>
              </w:rPr>
            </w:pPr>
            <w:r>
              <w:rPr>
                <w:b/>
                <w:sz w:val="24"/>
                <w:szCs w:val="24"/>
              </w:rPr>
              <w:t>При условии требований участников процедуры авансового платежа – рейтинг заявки оценивается в 0 баллов.</w:t>
            </w:r>
          </w:p>
          <w:p w:rsidR="0065600B" w:rsidRDefault="0065600B" w:rsidP="00354929">
            <w:pPr>
              <w:jc w:val="both"/>
              <w:rPr>
                <w:b/>
                <w:sz w:val="24"/>
                <w:szCs w:val="24"/>
              </w:rPr>
            </w:pPr>
          </w:p>
          <w:p w:rsidR="0065600B" w:rsidRPr="009A0243" w:rsidRDefault="0065600B" w:rsidP="00354929">
            <w:pPr>
              <w:jc w:val="both"/>
              <w:rPr>
                <w:b/>
                <w:sz w:val="24"/>
                <w:szCs w:val="24"/>
              </w:rPr>
            </w:pPr>
            <w:r>
              <w:rPr>
                <w:b/>
                <w:sz w:val="24"/>
                <w:szCs w:val="24"/>
              </w:rPr>
              <w:t xml:space="preserve">4. </w:t>
            </w:r>
            <w:r w:rsidRPr="009A0243">
              <w:rPr>
                <w:b/>
                <w:sz w:val="24"/>
                <w:szCs w:val="24"/>
              </w:rPr>
              <w:t>Расчет Итогового рейтинга по каждой заявке.</w:t>
            </w:r>
          </w:p>
          <w:p w:rsidR="0065600B" w:rsidRPr="009A0243" w:rsidRDefault="0065600B" w:rsidP="00354929">
            <w:pPr>
              <w:jc w:val="both"/>
              <w:rPr>
                <w:sz w:val="24"/>
                <w:szCs w:val="24"/>
              </w:rPr>
            </w:pPr>
            <w:r>
              <w:rPr>
                <w:sz w:val="24"/>
                <w:szCs w:val="24"/>
              </w:rPr>
              <w:t>4</w:t>
            </w:r>
            <w:r w:rsidRPr="009A0243">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65600B" w:rsidRPr="009A0243" w:rsidRDefault="0065600B" w:rsidP="00354929">
            <w:pPr>
              <w:autoSpaceDE w:val="0"/>
              <w:autoSpaceDN w:val="0"/>
              <w:adjustRightInd w:val="0"/>
              <w:rPr>
                <w:sz w:val="24"/>
                <w:szCs w:val="24"/>
              </w:rPr>
            </w:pPr>
            <w:r>
              <w:rPr>
                <w:sz w:val="24"/>
                <w:szCs w:val="24"/>
              </w:rPr>
              <w:t>4</w:t>
            </w:r>
            <w:r w:rsidRPr="009A0243">
              <w:rPr>
                <w:sz w:val="24"/>
                <w:szCs w:val="24"/>
              </w:rPr>
              <w:t>.2. Заявке, набравшей наибольший итоговый рейтинг, присваивается первый номер.</w:t>
            </w:r>
          </w:p>
          <w:p w:rsidR="0065600B" w:rsidRPr="00F60266" w:rsidRDefault="0065600B" w:rsidP="00354929">
            <w:pPr>
              <w:jc w:val="both"/>
              <w:rPr>
                <w:sz w:val="24"/>
                <w:szCs w:val="24"/>
              </w:rPr>
            </w:pPr>
            <w:r>
              <w:rPr>
                <w:sz w:val="24"/>
                <w:szCs w:val="24"/>
              </w:rPr>
              <w:t>4</w:t>
            </w:r>
            <w:r w:rsidRPr="009A0243">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65600B" w:rsidRPr="00C9553C" w:rsidTr="00354929">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65600B" w:rsidRPr="00F83B74" w:rsidRDefault="0065600B" w:rsidP="00354929">
            <w:pPr>
              <w:tabs>
                <w:tab w:val="left" w:pos="360"/>
              </w:tabs>
              <w:rPr>
                <w:b/>
                <w:bCs/>
                <w:sz w:val="24"/>
                <w:szCs w:val="24"/>
              </w:rPr>
            </w:pPr>
            <w:r>
              <w:rPr>
                <w:b/>
                <w:bCs/>
                <w:sz w:val="24"/>
                <w:szCs w:val="24"/>
              </w:rPr>
              <w:lastRenderedPageBreak/>
              <w:t>8.10.</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65600B" w:rsidRPr="00F83B74" w:rsidRDefault="0065600B" w:rsidP="00354929">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65600B" w:rsidRPr="00C9553C" w:rsidTr="00354929">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65600B" w:rsidRPr="00F83B74" w:rsidRDefault="00D433D3" w:rsidP="00354929">
            <w:pPr>
              <w:tabs>
                <w:tab w:val="left" w:pos="360"/>
              </w:tabs>
              <w:jc w:val="both"/>
              <w:rPr>
                <w:b/>
                <w:bCs/>
                <w:sz w:val="24"/>
                <w:szCs w:val="24"/>
              </w:rPr>
            </w:pPr>
            <w:r>
              <w:rPr>
                <w:sz w:val="24"/>
                <w:szCs w:val="24"/>
              </w:rPr>
              <w:t>В течение 5 (П</w:t>
            </w:r>
            <w:r w:rsidR="0065600B" w:rsidRPr="0069058F">
              <w:rPr>
                <w:sz w:val="24"/>
                <w:szCs w:val="24"/>
              </w:rPr>
              <w:t xml:space="preserve">яти) рабочих дней с </w:t>
            </w:r>
            <w:r w:rsidR="00C42621" w:rsidRPr="0069058F">
              <w:rPr>
                <w:sz w:val="24"/>
                <w:szCs w:val="24"/>
              </w:rPr>
              <w:t>даты</w:t>
            </w:r>
            <w:r w:rsidR="00C42621">
              <w:rPr>
                <w:sz w:val="24"/>
                <w:szCs w:val="24"/>
              </w:rPr>
              <w:t xml:space="preserve"> </w:t>
            </w:r>
            <w:r w:rsidR="00C42621" w:rsidRPr="0069058F">
              <w:rPr>
                <w:sz w:val="24"/>
                <w:szCs w:val="24"/>
              </w:rPr>
              <w:t>получения</w:t>
            </w:r>
            <w:r w:rsidR="0065600B" w:rsidRPr="0069058F">
              <w:rPr>
                <w:sz w:val="24"/>
                <w:szCs w:val="24"/>
              </w:rPr>
              <w:t xml:space="preserve"> от </w:t>
            </w:r>
            <w:r w:rsidR="0065600B">
              <w:rPr>
                <w:sz w:val="24"/>
                <w:szCs w:val="24"/>
              </w:rPr>
              <w:t>Агентств</w:t>
            </w:r>
            <w:r w:rsidR="0065600B" w:rsidRPr="0069058F">
              <w:rPr>
                <w:sz w:val="24"/>
                <w:szCs w:val="24"/>
              </w:rPr>
              <w:t>а проект</w:t>
            </w:r>
            <w:r w:rsidR="0065600B">
              <w:rPr>
                <w:sz w:val="24"/>
                <w:szCs w:val="24"/>
              </w:rPr>
              <w:t xml:space="preserve">а </w:t>
            </w:r>
            <w:r w:rsidR="0065600B" w:rsidRPr="0069058F">
              <w:rPr>
                <w:sz w:val="24"/>
                <w:szCs w:val="24"/>
              </w:rPr>
              <w:t>договор</w:t>
            </w:r>
            <w:r w:rsidR="0065600B">
              <w:rPr>
                <w:sz w:val="24"/>
                <w:szCs w:val="24"/>
              </w:rPr>
              <w:t>а,</w:t>
            </w:r>
            <w:r w:rsidR="0065600B" w:rsidRPr="0069058F">
              <w:rPr>
                <w:sz w:val="24"/>
                <w:szCs w:val="24"/>
              </w:rPr>
              <w:t xml:space="preserve"> победител</w:t>
            </w:r>
            <w:r w:rsidR="0065600B">
              <w:rPr>
                <w:sz w:val="24"/>
                <w:szCs w:val="24"/>
              </w:rPr>
              <w:t>ь</w:t>
            </w:r>
            <w:r w:rsidR="0065600B" w:rsidRPr="0069058F">
              <w:rPr>
                <w:sz w:val="24"/>
                <w:szCs w:val="24"/>
              </w:rPr>
              <w:t xml:space="preserve"> </w:t>
            </w:r>
            <w:r w:rsidR="0065600B">
              <w:rPr>
                <w:sz w:val="24"/>
                <w:szCs w:val="24"/>
              </w:rPr>
              <w:t>запроса предложений</w:t>
            </w:r>
            <w:r w:rsidR="0065600B" w:rsidRPr="0069058F">
              <w:rPr>
                <w:sz w:val="24"/>
                <w:szCs w:val="24"/>
              </w:rPr>
              <w:t xml:space="preserve"> или единственный участник </w:t>
            </w:r>
            <w:r w:rsidR="0065600B">
              <w:rPr>
                <w:sz w:val="24"/>
                <w:szCs w:val="24"/>
              </w:rPr>
              <w:t>запроса предложений</w:t>
            </w:r>
            <w:r w:rsidR="0065600B" w:rsidRPr="0069058F">
              <w:rPr>
                <w:sz w:val="24"/>
                <w:szCs w:val="24"/>
              </w:rPr>
              <w:t xml:space="preserve"> обязан</w:t>
            </w:r>
            <w:r w:rsidR="0065600B">
              <w:rPr>
                <w:sz w:val="24"/>
                <w:szCs w:val="24"/>
              </w:rPr>
              <w:t xml:space="preserve"> </w:t>
            </w:r>
            <w:r w:rsidR="0065600B" w:rsidRPr="0069058F">
              <w:rPr>
                <w:sz w:val="24"/>
                <w:szCs w:val="24"/>
              </w:rPr>
              <w:t>подписать договор со своей стороны и представить подписанн</w:t>
            </w:r>
            <w:r w:rsidR="0065600B">
              <w:rPr>
                <w:sz w:val="24"/>
                <w:szCs w:val="24"/>
              </w:rPr>
              <w:t>ый</w:t>
            </w:r>
            <w:r w:rsidR="0065600B" w:rsidRPr="0069058F">
              <w:rPr>
                <w:sz w:val="24"/>
                <w:szCs w:val="24"/>
              </w:rPr>
              <w:t xml:space="preserve"> договор</w:t>
            </w:r>
            <w:r w:rsidR="0065600B">
              <w:rPr>
                <w:sz w:val="24"/>
                <w:szCs w:val="24"/>
              </w:rPr>
              <w:t>ов Агентст</w:t>
            </w:r>
            <w:r w:rsidR="0065600B" w:rsidRPr="0069058F">
              <w:rPr>
                <w:sz w:val="24"/>
                <w:szCs w:val="24"/>
              </w:rPr>
              <w:t>ву.</w:t>
            </w:r>
          </w:p>
        </w:tc>
      </w:tr>
      <w:tr w:rsidR="0065600B" w:rsidRPr="00C9553C" w:rsidTr="00354929">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65600B" w:rsidRPr="00F83B74" w:rsidRDefault="0065600B" w:rsidP="00354929">
            <w:pPr>
              <w:tabs>
                <w:tab w:val="left" w:pos="360"/>
              </w:tabs>
              <w:jc w:val="both"/>
              <w:rPr>
                <w:sz w:val="24"/>
                <w:szCs w:val="24"/>
              </w:rPr>
            </w:pPr>
            <w:r>
              <w:rPr>
                <w:b/>
                <w:bCs/>
                <w:sz w:val="24"/>
                <w:szCs w:val="24"/>
              </w:rPr>
              <w:t>8.11.</w:t>
            </w:r>
          </w:p>
        </w:tc>
        <w:tc>
          <w:tcPr>
            <w:tcW w:w="9207" w:type="dxa"/>
            <w:tcBorders>
              <w:top w:val="single" w:sz="6" w:space="0" w:color="auto"/>
              <w:left w:val="single" w:sz="4" w:space="0" w:color="auto"/>
              <w:bottom w:val="single" w:sz="4" w:space="0" w:color="auto"/>
              <w:right w:val="single" w:sz="4" w:space="0" w:color="auto"/>
            </w:tcBorders>
          </w:tcPr>
          <w:p w:rsidR="0065600B" w:rsidRDefault="0065600B" w:rsidP="00354929">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65600B" w:rsidRPr="00F83B74" w:rsidRDefault="0065600B" w:rsidP="00354929">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65600B" w:rsidRDefault="0065600B" w:rsidP="0065600B">
      <w:pPr>
        <w:spacing w:after="200" w:line="276" w:lineRule="auto"/>
        <w:jc w:val="center"/>
        <w:rPr>
          <w:rFonts w:eastAsiaTheme="minorHAnsi"/>
          <w:b/>
          <w:sz w:val="28"/>
          <w:szCs w:val="28"/>
          <w:lang w:eastAsia="en-US"/>
        </w:rPr>
      </w:pPr>
      <w:bookmarkStart w:id="77" w:name="_Toc149542940"/>
      <w:bookmarkStart w:id="78" w:name="_Toc166101215"/>
      <w:bookmarkStart w:id="79" w:name="_Ref166101288"/>
      <w:bookmarkStart w:id="80" w:name="_Ref166101291"/>
      <w:bookmarkStart w:id="81" w:name="_Ref166158276"/>
      <w:bookmarkStart w:id="82" w:name="_Ref166158279"/>
      <w:bookmarkStart w:id="83" w:name="_Ref166329210"/>
      <w:bookmarkStart w:id="84" w:name="_Ref166329212"/>
      <w:bookmarkStart w:id="85" w:name="_Ref166329217"/>
      <w:bookmarkStart w:id="86" w:name="_Toc167251515"/>
      <w:bookmarkStart w:id="87" w:name="_Toc180912174"/>
      <w:bookmarkStart w:id="88" w:name="_Toc253767389"/>
      <w:r>
        <w:rPr>
          <w:b/>
          <w:sz w:val="32"/>
          <w:szCs w:val="32"/>
          <w:lang w:val="en-US"/>
        </w:rPr>
        <w:lastRenderedPageBreak/>
        <w:t>IV</w:t>
      </w:r>
      <w:r w:rsidRPr="00051A5A">
        <w:rPr>
          <w:b/>
          <w:sz w:val="32"/>
          <w:szCs w:val="32"/>
        </w:rPr>
        <w:t xml:space="preserve">. </w:t>
      </w:r>
      <w:r>
        <w:rPr>
          <w:rFonts w:eastAsiaTheme="minorHAnsi"/>
          <w:b/>
          <w:sz w:val="28"/>
          <w:szCs w:val="28"/>
          <w:lang w:eastAsia="en-US"/>
        </w:rPr>
        <w:t>ТЕХНИЧЕСКОЕ ЗАДАНИЕ</w:t>
      </w:r>
    </w:p>
    <w:p w:rsidR="00FC05E6" w:rsidRDefault="009C38FB" w:rsidP="009C38FB">
      <w:pPr>
        <w:pStyle w:val="2b"/>
        <w:shd w:val="clear" w:color="auto" w:fill="auto"/>
        <w:spacing w:before="0" w:after="0" w:line="360" w:lineRule="auto"/>
        <w:rPr>
          <w:rFonts w:eastAsiaTheme="minorHAnsi"/>
          <w:sz w:val="28"/>
          <w:szCs w:val="28"/>
          <w:lang w:eastAsia="en-US"/>
        </w:rPr>
      </w:pPr>
      <w:r>
        <w:rPr>
          <w:rFonts w:eastAsiaTheme="minorHAnsi"/>
          <w:sz w:val="28"/>
          <w:szCs w:val="28"/>
          <w:lang w:eastAsia="en-US"/>
        </w:rPr>
        <w:t>на</w:t>
      </w:r>
      <w:r w:rsidR="00FC05E6">
        <w:rPr>
          <w:rFonts w:eastAsiaTheme="minorHAnsi"/>
          <w:sz w:val="28"/>
          <w:szCs w:val="28"/>
          <w:lang w:eastAsia="en-US"/>
        </w:rPr>
        <w:t xml:space="preserve"> оказание услуг по </w:t>
      </w:r>
      <w:r w:rsidRPr="009C38FB">
        <w:rPr>
          <w:rFonts w:eastAsiaTheme="minorHAnsi"/>
          <w:sz w:val="28"/>
          <w:szCs w:val="28"/>
          <w:lang w:eastAsia="en-US"/>
        </w:rPr>
        <w:t>производству полиграфической продукции</w:t>
      </w:r>
      <w:r w:rsidR="00FC05E6">
        <w:rPr>
          <w:rFonts w:eastAsiaTheme="minorHAnsi"/>
          <w:sz w:val="28"/>
          <w:szCs w:val="28"/>
          <w:lang w:eastAsia="en-US"/>
        </w:rPr>
        <w:t xml:space="preserve"> и услугам</w:t>
      </w:r>
    </w:p>
    <w:p w:rsidR="0065600B" w:rsidRPr="009C38FB" w:rsidRDefault="009C38FB" w:rsidP="009C38FB">
      <w:pPr>
        <w:pStyle w:val="2b"/>
        <w:shd w:val="clear" w:color="auto" w:fill="auto"/>
        <w:spacing w:before="0" w:after="0" w:line="360" w:lineRule="auto"/>
        <w:rPr>
          <w:rFonts w:eastAsiaTheme="minorHAnsi"/>
          <w:sz w:val="28"/>
          <w:szCs w:val="28"/>
          <w:lang w:eastAsia="en-US"/>
        </w:rPr>
      </w:pPr>
      <w:r w:rsidRPr="009C38FB">
        <w:rPr>
          <w:rFonts w:eastAsiaTheme="minorHAnsi"/>
          <w:sz w:val="28"/>
          <w:szCs w:val="28"/>
          <w:lang w:eastAsia="en-US"/>
        </w:rPr>
        <w:t xml:space="preserve"> с символикой агентства</w:t>
      </w:r>
      <w:r>
        <w:rPr>
          <w:rFonts w:eastAsiaTheme="minorHAnsi"/>
          <w:sz w:val="28"/>
          <w:szCs w:val="28"/>
          <w:lang w:eastAsia="en-US"/>
        </w:rPr>
        <w:t xml:space="preserve"> </w:t>
      </w:r>
      <w:r w:rsidR="0065600B">
        <w:rPr>
          <w:sz w:val="28"/>
          <w:szCs w:val="28"/>
        </w:rPr>
        <w:t>для Агентства стратегических инициатив.</w:t>
      </w:r>
    </w:p>
    <w:p w:rsidR="0065600B" w:rsidRDefault="0065600B" w:rsidP="0065600B">
      <w:pPr>
        <w:rPr>
          <w:rFonts w:ascii="Courier New" w:eastAsia="Courier New" w:hAnsi="Courier New" w:cs="Courier New"/>
          <w:color w:val="000000"/>
          <w:sz w:val="2"/>
          <w:szCs w:val="2"/>
        </w:rPr>
      </w:pPr>
    </w:p>
    <w:p w:rsidR="0065600B" w:rsidRDefault="0065600B" w:rsidP="00EE5BEB">
      <w:pPr>
        <w:pStyle w:val="afff"/>
        <w:numPr>
          <w:ilvl w:val="0"/>
          <w:numId w:val="17"/>
        </w:numPr>
        <w:spacing w:after="200" w:line="360" w:lineRule="auto"/>
        <w:rPr>
          <w:b/>
          <w:sz w:val="28"/>
          <w:szCs w:val="28"/>
        </w:rPr>
      </w:pPr>
      <w:r>
        <w:rPr>
          <w:b/>
          <w:sz w:val="28"/>
          <w:szCs w:val="28"/>
        </w:rPr>
        <w:t>Общие положения.</w:t>
      </w:r>
    </w:p>
    <w:p w:rsidR="0065600B" w:rsidRDefault="0065600B" w:rsidP="00E16984">
      <w:pPr>
        <w:pStyle w:val="afff"/>
        <w:spacing w:line="276" w:lineRule="auto"/>
        <w:ind w:left="284"/>
        <w:jc w:val="both"/>
        <w:rPr>
          <w:sz w:val="28"/>
          <w:szCs w:val="28"/>
        </w:rPr>
      </w:pPr>
      <w:r>
        <w:rPr>
          <w:b/>
          <w:sz w:val="28"/>
          <w:szCs w:val="28"/>
        </w:rPr>
        <w:t xml:space="preserve">Заказчик: </w:t>
      </w:r>
      <w:r>
        <w:rPr>
          <w:sz w:val="28"/>
          <w:szCs w:val="28"/>
        </w:rPr>
        <w:t>Автономная некоммерческая организация «Агентство стратегических инициатив по продвижению новых проектов»</w:t>
      </w:r>
    </w:p>
    <w:p w:rsidR="0065600B" w:rsidRDefault="0065600B" w:rsidP="00E16984">
      <w:pPr>
        <w:pStyle w:val="afff"/>
        <w:spacing w:line="276" w:lineRule="auto"/>
        <w:ind w:left="284"/>
        <w:jc w:val="both"/>
        <w:rPr>
          <w:sz w:val="28"/>
          <w:szCs w:val="28"/>
        </w:rPr>
      </w:pPr>
      <w:r>
        <w:rPr>
          <w:b/>
          <w:sz w:val="28"/>
          <w:szCs w:val="28"/>
        </w:rPr>
        <w:t>Сроки оказания услуг:</w:t>
      </w:r>
      <w:r>
        <w:rPr>
          <w:sz w:val="28"/>
          <w:szCs w:val="28"/>
        </w:rPr>
        <w:t xml:space="preserve"> с </w:t>
      </w:r>
      <w:r w:rsidR="00C42621">
        <w:rPr>
          <w:sz w:val="28"/>
          <w:szCs w:val="28"/>
        </w:rPr>
        <w:t>момента подписания договора до</w:t>
      </w:r>
      <w:r>
        <w:rPr>
          <w:sz w:val="28"/>
          <w:szCs w:val="28"/>
        </w:rPr>
        <w:t xml:space="preserve"> «31» декабря 201</w:t>
      </w:r>
      <w:r w:rsidR="00837BEB">
        <w:rPr>
          <w:sz w:val="28"/>
          <w:szCs w:val="28"/>
        </w:rPr>
        <w:t xml:space="preserve">5 </w:t>
      </w:r>
      <w:r>
        <w:rPr>
          <w:sz w:val="28"/>
          <w:szCs w:val="28"/>
        </w:rPr>
        <w:t>г.</w:t>
      </w:r>
    </w:p>
    <w:p w:rsidR="00E16984" w:rsidRPr="00E16984" w:rsidRDefault="0065600B" w:rsidP="00E16984">
      <w:pPr>
        <w:pStyle w:val="afff"/>
        <w:spacing w:line="276" w:lineRule="auto"/>
        <w:ind w:left="284"/>
        <w:jc w:val="both"/>
        <w:rPr>
          <w:rFonts w:eastAsia="Calibri"/>
          <w:sz w:val="28"/>
          <w:szCs w:val="28"/>
        </w:rPr>
      </w:pPr>
      <w:r>
        <w:rPr>
          <w:b/>
          <w:sz w:val="28"/>
          <w:szCs w:val="28"/>
        </w:rPr>
        <w:t>Начальная (максимальная) цена договора:</w:t>
      </w:r>
      <w:r>
        <w:rPr>
          <w:sz w:val="28"/>
          <w:szCs w:val="28"/>
        </w:rPr>
        <w:t xml:space="preserve"> </w:t>
      </w:r>
      <w:r w:rsidRPr="00EB0E1A">
        <w:rPr>
          <w:rFonts w:eastAsia="Calibri"/>
          <w:sz w:val="28"/>
          <w:szCs w:val="28"/>
        </w:rPr>
        <w:t xml:space="preserve">Цена договора не должна </w:t>
      </w:r>
      <w:r w:rsidR="00C42621" w:rsidRPr="00EB0E1A">
        <w:rPr>
          <w:rFonts w:eastAsia="Calibri"/>
          <w:sz w:val="28"/>
          <w:szCs w:val="28"/>
        </w:rPr>
        <w:t xml:space="preserve">превышать </w:t>
      </w:r>
      <w:r w:rsidR="00E16984">
        <w:rPr>
          <w:rFonts w:eastAsia="Calibri"/>
          <w:sz w:val="28"/>
          <w:szCs w:val="28"/>
        </w:rPr>
        <w:t>6</w:t>
      </w:r>
      <w:r w:rsidR="00837BEB" w:rsidRPr="00E16984">
        <w:rPr>
          <w:rFonts w:eastAsia="Calibri"/>
          <w:sz w:val="28"/>
          <w:szCs w:val="28"/>
        </w:rPr>
        <w:t> 000</w:t>
      </w:r>
      <w:r w:rsidR="00E16984" w:rsidRPr="00E16984">
        <w:rPr>
          <w:rFonts w:eastAsia="Calibri"/>
          <w:sz w:val="28"/>
          <w:szCs w:val="28"/>
        </w:rPr>
        <w:t> 000 (Шесть миллионов) рублей 00 копеек, в том числе НДС 18 % - 915</w:t>
      </w:r>
      <w:r w:rsidR="00D433D3">
        <w:rPr>
          <w:rFonts w:eastAsia="Calibri"/>
          <w:sz w:val="28"/>
          <w:szCs w:val="28"/>
        </w:rPr>
        <w:t> </w:t>
      </w:r>
      <w:r w:rsidR="00E16984" w:rsidRPr="00E16984">
        <w:rPr>
          <w:rFonts w:eastAsia="Calibri"/>
          <w:sz w:val="28"/>
          <w:szCs w:val="28"/>
        </w:rPr>
        <w:t>254</w:t>
      </w:r>
      <w:r w:rsidR="00D433D3">
        <w:rPr>
          <w:rFonts w:eastAsia="Calibri"/>
          <w:sz w:val="28"/>
          <w:szCs w:val="28"/>
        </w:rPr>
        <w:t> </w:t>
      </w:r>
      <w:r w:rsidR="00E16984" w:rsidRPr="00E16984">
        <w:rPr>
          <w:rFonts w:eastAsia="Calibri"/>
          <w:sz w:val="28"/>
          <w:szCs w:val="28"/>
        </w:rPr>
        <w:t>(Девятьсот пятнадцать тысяч двести пятьдесят четыре) рубля 24 копейки.</w:t>
      </w:r>
    </w:p>
    <w:p w:rsidR="0065600B" w:rsidRDefault="0065600B" w:rsidP="00E16984">
      <w:pPr>
        <w:pStyle w:val="afff"/>
        <w:spacing w:line="276" w:lineRule="auto"/>
        <w:ind w:left="284"/>
        <w:jc w:val="both"/>
        <w:rPr>
          <w:rFonts w:eastAsia="Calibri"/>
          <w:sz w:val="28"/>
          <w:szCs w:val="28"/>
        </w:rPr>
      </w:pPr>
      <w:r w:rsidRPr="00EB0E1A">
        <w:rPr>
          <w:rFonts w:eastAsia="Calibri"/>
          <w:sz w:val="28"/>
          <w:szCs w:val="28"/>
        </w:rPr>
        <w:t>В стоимость договора включены все таможенные пошли</w:t>
      </w:r>
      <w:r w:rsidR="00E16984">
        <w:rPr>
          <w:rFonts w:eastAsia="Calibri"/>
          <w:sz w:val="28"/>
          <w:szCs w:val="28"/>
        </w:rPr>
        <w:t>ны</w:t>
      </w:r>
      <w:r w:rsidRPr="00EB0E1A">
        <w:rPr>
          <w:rFonts w:eastAsia="Calibri"/>
          <w:sz w:val="28"/>
          <w:szCs w:val="28"/>
        </w:rPr>
        <w:t>, налоги и другие обязательные платежи, в соответствии с действующим законодательством РФ, все транспортные и иные расходы участника, связанные с надлежащим исполнением настоящей заявки.</w:t>
      </w:r>
    </w:p>
    <w:p w:rsidR="00E16984" w:rsidRPr="00EB0E1A" w:rsidRDefault="00E16984" w:rsidP="00EB0E1A">
      <w:pPr>
        <w:pStyle w:val="afff"/>
        <w:spacing w:line="276" w:lineRule="auto"/>
        <w:ind w:left="284" w:firstLine="436"/>
        <w:jc w:val="both"/>
        <w:rPr>
          <w:rFonts w:eastAsia="Calibri"/>
          <w:sz w:val="28"/>
          <w:szCs w:val="28"/>
        </w:rPr>
      </w:pPr>
    </w:p>
    <w:p w:rsidR="0065600B" w:rsidRDefault="0065600B" w:rsidP="00EE5BEB">
      <w:pPr>
        <w:pStyle w:val="afff"/>
        <w:numPr>
          <w:ilvl w:val="0"/>
          <w:numId w:val="17"/>
        </w:numPr>
        <w:spacing w:after="200" w:line="276" w:lineRule="auto"/>
        <w:rPr>
          <w:b/>
          <w:sz w:val="28"/>
          <w:szCs w:val="28"/>
        </w:rPr>
      </w:pPr>
      <w:r>
        <w:rPr>
          <w:b/>
          <w:sz w:val="28"/>
          <w:szCs w:val="28"/>
        </w:rPr>
        <w:t>Наименование работ (услуг).</w:t>
      </w:r>
    </w:p>
    <w:p w:rsidR="0065600B" w:rsidRDefault="0065600B" w:rsidP="00EB0E1A">
      <w:pPr>
        <w:spacing w:after="200" w:line="276" w:lineRule="auto"/>
        <w:ind w:left="284"/>
        <w:rPr>
          <w:sz w:val="28"/>
          <w:szCs w:val="28"/>
        </w:rPr>
      </w:pPr>
      <w:r>
        <w:rPr>
          <w:sz w:val="28"/>
          <w:szCs w:val="28"/>
        </w:rPr>
        <w:t>П</w:t>
      </w:r>
      <w:r w:rsidRPr="00D00DE4">
        <w:rPr>
          <w:sz w:val="28"/>
          <w:szCs w:val="28"/>
        </w:rPr>
        <w:t>редоставлени</w:t>
      </w:r>
      <w:r>
        <w:rPr>
          <w:sz w:val="28"/>
          <w:szCs w:val="28"/>
        </w:rPr>
        <w:t>е</w:t>
      </w:r>
      <w:r w:rsidRPr="00D00DE4">
        <w:rPr>
          <w:sz w:val="28"/>
          <w:szCs w:val="28"/>
        </w:rPr>
        <w:t xml:space="preserve"> услуг по верстке, дизайну и производству полиграфической, бланочной и раздаточной продукции с символикой Агентства</w:t>
      </w:r>
      <w:r>
        <w:rPr>
          <w:sz w:val="28"/>
          <w:szCs w:val="28"/>
        </w:rPr>
        <w:t>.</w:t>
      </w:r>
    </w:p>
    <w:p w:rsidR="0065600B" w:rsidRPr="003B6461" w:rsidRDefault="0065600B" w:rsidP="00EE5BEB">
      <w:pPr>
        <w:pStyle w:val="afff"/>
        <w:numPr>
          <w:ilvl w:val="0"/>
          <w:numId w:val="17"/>
        </w:numPr>
        <w:spacing w:after="200" w:line="360" w:lineRule="auto"/>
        <w:rPr>
          <w:b/>
          <w:sz w:val="28"/>
          <w:szCs w:val="28"/>
        </w:rPr>
      </w:pPr>
      <w:r w:rsidRPr="003B6461">
        <w:rPr>
          <w:b/>
          <w:sz w:val="28"/>
          <w:szCs w:val="28"/>
        </w:rPr>
        <w:t xml:space="preserve"> Требования к закупаемым услугам.</w:t>
      </w:r>
    </w:p>
    <w:p w:rsidR="0065600B" w:rsidRPr="00241641" w:rsidRDefault="0065600B" w:rsidP="00EE5BEB">
      <w:pPr>
        <w:pStyle w:val="afff"/>
        <w:numPr>
          <w:ilvl w:val="0"/>
          <w:numId w:val="18"/>
        </w:numPr>
        <w:ind w:left="567" w:hanging="283"/>
        <w:jc w:val="both"/>
        <w:rPr>
          <w:rFonts w:eastAsia="Calibri"/>
          <w:sz w:val="28"/>
          <w:szCs w:val="28"/>
        </w:rPr>
      </w:pPr>
      <w:r w:rsidRPr="00241641">
        <w:rPr>
          <w:rFonts w:eastAsia="Calibri"/>
          <w:sz w:val="28"/>
          <w:szCs w:val="28"/>
        </w:rPr>
        <w:t>Реагирование на запрос по элек</w:t>
      </w:r>
      <w:r>
        <w:rPr>
          <w:rFonts w:eastAsia="Calibri"/>
          <w:sz w:val="28"/>
          <w:szCs w:val="28"/>
        </w:rPr>
        <w:t>тронной почте и телефону долж</w:t>
      </w:r>
      <w:r w:rsidR="00420EEE">
        <w:rPr>
          <w:rFonts w:eastAsia="Calibri"/>
          <w:sz w:val="28"/>
          <w:szCs w:val="28"/>
        </w:rPr>
        <w:t>н</w:t>
      </w:r>
      <w:r w:rsidR="00D63B97">
        <w:rPr>
          <w:rFonts w:eastAsia="Calibri"/>
          <w:sz w:val="28"/>
          <w:szCs w:val="28"/>
        </w:rPr>
        <w:t>о</w:t>
      </w:r>
      <w:r>
        <w:rPr>
          <w:rFonts w:eastAsia="Calibri"/>
          <w:sz w:val="28"/>
          <w:szCs w:val="28"/>
        </w:rPr>
        <w:t xml:space="preserve"> быть оперативным;</w:t>
      </w:r>
    </w:p>
    <w:p w:rsidR="0065600B" w:rsidRPr="00241641" w:rsidRDefault="0065600B" w:rsidP="00EE5BEB">
      <w:pPr>
        <w:pStyle w:val="afff"/>
        <w:numPr>
          <w:ilvl w:val="0"/>
          <w:numId w:val="18"/>
        </w:numPr>
        <w:ind w:left="567" w:hanging="283"/>
        <w:jc w:val="both"/>
        <w:rPr>
          <w:sz w:val="28"/>
          <w:szCs w:val="28"/>
        </w:rPr>
      </w:pPr>
      <w:r>
        <w:rPr>
          <w:rFonts w:eastAsia="Calibri"/>
          <w:sz w:val="28"/>
          <w:szCs w:val="28"/>
        </w:rPr>
        <w:t>При необходимости р</w:t>
      </w:r>
      <w:r w:rsidRPr="00241641">
        <w:rPr>
          <w:rFonts w:eastAsia="Calibri"/>
          <w:sz w:val="28"/>
          <w:szCs w:val="28"/>
        </w:rPr>
        <w:t>ежим работы и возможность приступить к выполнению заказа должны быть круглосуточными</w:t>
      </w:r>
      <w:r>
        <w:rPr>
          <w:rFonts w:eastAsia="Calibri"/>
          <w:sz w:val="28"/>
          <w:szCs w:val="28"/>
        </w:rPr>
        <w:t>, включая праздничные и выходные дни;</w:t>
      </w:r>
    </w:p>
    <w:p w:rsidR="0065600B" w:rsidRPr="00462C0F" w:rsidRDefault="0065600B" w:rsidP="00EE5BEB">
      <w:pPr>
        <w:pStyle w:val="afff"/>
        <w:numPr>
          <w:ilvl w:val="0"/>
          <w:numId w:val="18"/>
        </w:numPr>
        <w:ind w:left="567" w:hanging="283"/>
        <w:jc w:val="both"/>
        <w:rPr>
          <w:sz w:val="28"/>
          <w:szCs w:val="28"/>
        </w:rPr>
      </w:pPr>
      <w:r w:rsidRPr="004D1675">
        <w:rPr>
          <w:rFonts w:eastAsia="Calibri"/>
          <w:sz w:val="28"/>
          <w:szCs w:val="28"/>
        </w:rPr>
        <w:t>Макеты</w:t>
      </w:r>
      <w:r w:rsidRPr="00462C0F">
        <w:rPr>
          <w:sz w:val="28"/>
          <w:szCs w:val="28"/>
        </w:rPr>
        <w:t xml:space="preserve"> полиграфической продукции должны </w:t>
      </w:r>
      <w:r w:rsidR="00FC05E6" w:rsidRPr="00462C0F">
        <w:rPr>
          <w:sz w:val="28"/>
          <w:szCs w:val="28"/>
        </w:rPr>
        <w:t>быть согласованы</w:t>
      </w:r>
      <w:r w:rsidRPr="00462C0F">
        <w:rPr>
          <w:sz w:val="28"/>
          <w:szCs w:val="28"/>
        </w:rPr>
        <w:t xml:space="preserve"> с Заказчиком (на </w:t>
      </w:r>
      <w:r w:rsidR="00FC05E6" w:rsidRPr="00462C0F">
        <w:rPr>
          <w:sz w:val="28"/>
          <w:szCs w:val="28"/>
        </w:rPr>
        <w:t>рассмотрение Заказчику</w:t>
      </w:r>
      <w:r w:rsidRPr="00462C0F">
        <w:rPr>
          <w:sz w:val="28"/>
          <w:szCs w:val="28"/>
        </w:rPr>
        <w:t xml:space="preserve"> должн</w:t>
      </w:r>
      <w:r>
        <w:rPr>
          <w:sz w:val="28"/>
          <w:szCs w:val="28"/>
        </w:rPr>
        <w:t>ы</w:t>
      </w:r>
      <w:r w:rsidRPr="00462C0F">
        <w:rPr>
          <w:sz w:val="28"/>
          <w:szCs w:val="28"/>
        </w:rPr>
        <w:t xml:space="preserve"> быть представлены варианты макетов в </w:t>
      </w:r>
      <w:r>
        <w:rPr>
          <w:sz w:val="28"/>
          <w:szCs w:val="28"/>
        </w:rPr>
        <w:t>срок, указанный в запросе</w:t>
      </w:r>
      <w:r w:rsidRPr="00462C0F">
        <w:rPr>
          <w:sz w:val="28"/>
          <w:szCs w:val="28"/>
        </w:rPr>
        <w:t xml:space="preserve"> Заказчика</w:t>
      </w:r>
      <w:r w:rsidR="00B5439C">
        <w:rPr>
          <w:sz w:val="28"/>
          <w:szCs w:val="28"/>
        </w:rPr>
        <w:t>, если из предложенных вариантов не выбран ни один вариант, работа не считается выполненной)</w:t>
      </w:r>
      <w:r>
        <w:rPr>
          <w:sz w:val="28"/>
          <w:szCs w:val="28"/>
        </w:rPr>
        <w:t>;</w:t>
      </w:r>
    </w:p>
    <w:p w:rsidR="0065600B" w:rsidRDefault="0065600B" w:rsidP="00EE5BEB">
      <w:pPr>
        <w:pStyle w:val="afff"/>
        <w:numPr>
          <w:ilvl w:val="0"/>
          <w:numId w:val="18"/>
        </w:numPr>
        <w:ind w:left="567" w:hanging="283"/>
        <w:jc w:val="both"/>
        <w:rPr>
          <w:rFonts w:eastAsia="Calibri"/>
          <w:sz w:val="28"/>
          <w:szCs w:val="28"/>
        </w:rPr>
      </w:pPr>
      <w:r>
        <w:rPr>
          <w:rFonts w:eastAsia="Calibri"/>
          <w:sz w:val="28"/>
          <w:szCs w:val="28"/>
        </w:rPr>
        <w:t>Должна предусматриваться возможность привлечения дополнительных</w:t>
      </w:r>
      <w:r w:rsidRPr="004D1675">
        <w:rPr>
          <w:rFonts w:eastAsia="Calibri"/>
          <w:sz w:val="28"/>
          <w:szCs w:val="28"/>
        </w:rPr>
        <w:t xml:space="preserve"> р</w:t>
      </w:r>
      <w:r>
        <w:rPr>
          <w:rFonts w:eastAsia="Calibri"/>
          <w:sz w:val="28"/>
          <w:szCs w:val="28"/>
        </w:rPr>
        <w:t>есурсов</w:t>
      </w:r>
      <w:r w:rsidRPr="004D1675">
        <w:rPr>
          <w:rFonts w:eastAsia="Calibri"/>
          <w:sz w:val="28"/>
          <w:szCs w:val="28"/>
        </w:rPr>
        <w:t xml:space="preserve"> с целью ускорения выполнения задания и у</w:t>
      </w:r>
      <w:r>
        <w:rPr>
          <w:rFonts w:eastAsia="Calibri"/>
          <w:sz w:val="28"/>
          <w:szCs w:val="28"/>
        </w:rPr>
        <w:t>величения числа креативных идей;</w:t>
      </w:r>
    </w:p>
    <w:p w:rsidR="0065600B" w:rsidRPr="00462C0F" w:rsidRDefault="0065600B" w:rsidP="00EE5BEB">
      <w:pPr>
        <w:pStyle w:val="afff"/>
        <w:numPr>
          <w:ilvl w:val="0"/>
          <w:numId w:val="18"/>
        </w:numPr>
        <w:ind w:left="567" w:hanging="283"/>
        <w:jc w:val="both"/>
        <w:rPr>
          <w:sz w:val="28"/>
          <w:szCs w:val="28"/>
        </w:rPr>
      </w:pPr>
      <w:r w:rsidRPr="00462C0F">
        <w:rPr>
          <w:sz w:val="28"/>
          <w:szCs w:val="28"/>
        </w:rPr>
        <w:t>Макеты предоставляются Заказчику до тех</w:t>
      </w:r>
      <w:r>
        <w:rPr>
          <w:sz w:val="28"/>
          <w:szCs w:val="28"/>
        </w:rPr>
        <w:t xml:space="preserve"> пор, пока не будет согласован один</w:t>
      </w:r>
      <w:r w:rsidRPr="00462C0F">
        <w:rPr>
          <w:sz w:val="28"/>
          <w:szCs w:val="28"/>
        </w:rPr>
        <w:t xml:space="preserve"> из предложенных вариантов</w:t>
      </w:r>
      <w:r>
        <w:rPr>
          <w:sz w:val="28"/>
          <w:szCs w:val="28"/>
        </w:rPr>
        <w:t xml:space="preserve"> (к</w:t>
      </w:r>
      <w:r w:rsidRPr="00462C0F">
        <w:rPr>
          <w:sz w:val="28"/>
          <w:szCs w:val="28"/>
        </w:rPr>
        <w:t>оличество предоставленных макетов не влияе</w:t>
      </w:r>
      <w:r>
        <w:rPr>
          <w:sz w:val="28"/>
          <w:szCs w:val="28"/>
        </w:rPr>
        <w:t>т на окончательную стоимость разработки дизайн-</w:t>
      </w:r>
      <w:r w:rsidRPr="00462C0F">
        <w:rPr>
          <w:sz w:val="28"/>
          <w:szCs w:val="28"/>
        </w:rPr>
        <w:t>макета</w:t>
      </w:r>
      <w:r>
        <w:rPr>
          <w:sz w:val="28"/>
          <w:szCs w:val="28"/>
        </w:rPr>
        <w:t xml:space="preserve">, т.е. стоимость согласовывается до начала работ </w:t>
      </w:r>
      <w:r w:rsidR="00C42621">
        <w:rPr>
          <w:sz w:val="28"/>
          <w:szCs w:val="28"/>
        </w:rPr>
        <w:t>и не</w:t>
      </w:r>
      <w:r>
        <w:rPr>
          <w:sz w:val="28"/>
          <w:szCs w:val="28"/>
        </w:rPr>
        <w:t xml:space="preserve"> меняется в зависимости от количества правок макета);</w:t>
      </w:r>
    </w:p>
    <w:p w:rsidR="0065600B" w:rsidRPr="00462C0F" w:rsidRDefault="0065600B" w:rsidP="00EE5BEB">
      <w:pPr>
        <w:pStyle w:val="afff"/>
        <w:numPr>
          <w:ilvl w:val="0"/>
          <w:numId w:val="18"/>
        </w:numPr>
        <w:ind w:left="567" w:hanging="283"/>
        <w:jc w:val="both"/>
        <w:rPr>
          <w:sz w:val="28"/>
          <w:szCs w:val="28"/>
        </w:rPr>
      </w:pPr>
      <w:r>
        <w:rPr>
          <w:sz w:val="28"/>
          <w:szCs w:val="28"/>
        </w:rPr>
        <w:t>Согласованные Заказчиком м</w:t>
      </w:r>
      <w:r w:rsidRPr="00462C0F">
        <w:rPr>
          <w:sz w:val="28"/>
          <w:szCs w:val="28"/>
        </w:rPr>
        <w:t xml:space="preserve">акеты полиграфической и раздаточной продукции </w:t>
      </w:r>
      <w:r>
        <w:rPr>
          <w:sz w:val="28"/>
          <w:szCs w:val="28"/>
        </w:rPr>
        <w:t>предоставляются</w:t>
      </w:r>
      <w:r w:rsidRPr="00462C0F">
        <w:rPr>
          <w:sz w:val="28"/>
          <w:szCs w:val="28"/>
        </w:rPr>
        <w:t xml:space="preserve"> в редактируемом формате (</w:t>
      </w:r>
      <w:proofErr w:type="spellStart"/>
      <w:r w:rsidRPr="00462C0F">
        <w:rPr>
          <w:sz w:val="28"/>
          <w:szCs w:val="28"/>
        </w:rPr>
        <w:t>Adobe</w:t>
      </w:r>
      <w:proofErr w:type="spellEnd"/>
      <w:r w:rsidRPr="00462C0F">
        <w:rPr>
          <w:sz w:val="28"/>
          <w:szCs w:val="28"/>
        </w:rPr>
        <w:t xml:space="preserve"> </w:t>
      </w:r>
      <w:proofErr w:type="spellStart"/>
      <w:r w:rsidRPr="00462C0F">
        <w:rPr>
          <w:sz w:val="28"/>
          <w:szCs w:val="28"/>
        </w:rPr>
        <w:t>Illustrator</w:t>
      </w:r>
      <w:proofErr w:type="spellEnd"/>
      <w:r w:rsidRPr="00462C0F">
        <w:rPr>
          <w:sz w:val="28"/>
          <w:szCs w:val="28"/>
        </w:rPr>
        <w:t xml:space="preserve"> CS6 (64 </w:t>
      </w:r>
      <w:proofErr w:type="spellStart"/>
      <w:r w:rsidRPr="00462C0F">
        <w:rPr>
          <w:sz w:val="28"/>
          <w:szCs w:val="28"/>
        </w:rPr>
        <w:t>Bit</w:t>
      </w:r>
      <w:proofErr w:type="spellEnd"/>
      <w:r w:rsidRPr="00462C0F">
        <w:rPr>
          <w:sz w:val="28"/>
          <w:szCs w:val="28"/>
        </w:rPr>
        <w:t xml:space="preserve">), </w:t>
      </w:r>
      <w:proofErr w:type="spellStart"/>
      <w:r w:rsidRPr="00462C0F">
        <w:rPr>
          <w:sz w:val="28"/>
          <w:szCs w:val="28"/>
        </w:rPr>
        <w:t>Adobe</w:t>
      </w:r>
      <w:proofErr w:type="spellEnd"/>
      <w:r w:rsidRPr="00462C0F">
        <w:rPr>
          <w:sz w:val="28"/>
          <w:szCs w:val="28"/>
        </w:rPr>
        <w:t xml:space="preserve"> </w:t>
      </w:r>
      <w:proofErr w:type="spellStart"/>
      <w:r w:rsidRPr="00462C0F">
        <w:rPr>
          <w:sz w:val="28"/>
          <w:szCs w:val="28"/>
        </w:rPr>
        <w:t>InDesign</w:t>
      </w:r>
      <w:proofErr w:type="spellEnd"/>
      <w:r w:rsidRPr="00462C0F">
        <w:rPr>
          <w:sz w:val="28"/>
          <w:szCs w:val="28"/>
        </w:rPr>
        <w:t xml:space="preserve"> C</w:t>
      </w:r>
      <w:r>
        <w:rPr>
          <w:sz w:val="28"/>
          <w:szCs w:val="28"/>
        </w:rPr>
        <w:t xml:space="preserve">S6, </w:t>
      </w:r>
      <w:proofErr w:type="spellStart"/>
      <w:r>
        <w:rPr>
          <w:sz w:val="28"/>
          <w:szCs w:val="28"/>
        </w:rPr>
        <w:t>CorelDRAW</w:t>
      </w:r>
      <w:proofErr w:type="spellEnd"/>
      <w:r>
        <w:rPr>
          <w:sz w:val="28"/>
          <w:szCs w:val="28"/>
        </w:rPr>
        <w:t xml:space="preserve"> X6</w:t>
      </w:r>
      <w:r w:rsidRPr="00462C0F">
        <w:rPr>
          <w:sz w:val="28"/>
          <w:szCs w:val="28"/>
        </w:rPr>
        <w:t xml:space="preserve">) и превью макета в формате </w:t>
      </w:r>
      <w:proofErr w:type="spellStart"/>
      <w:r w:rsidRPr="00462C0F">
        <w:rPr>
          <w:sz w:val="28"/>
          <w:szCs w:val="28"/>
        </w:rPr>
        <w:t>jpg</w:t>
      </w:r>
      <w:proofErr w:type="spellEnd"/>
      <w:r w:rsidRPr="00462C0F">
        <w:rPr>
          <w:sz w:val="28"/>
          <w:szCs w:val="28"/>
        </w:rPr>
        <w:t xml:space="preserve">. по электронной </w:t>
      </w:r>
      <w:r w:rsidRPr="00462C0F">
        <w:rPr>
          <w:sz w:val="28"/>
          <w:szCs w:val="28"/>
        </w:rPr>
        <w:lastRenderedPageBreak/>
        <w:t xml:space="preserve">почте </w:t>
      </w:r>
      <w:hyperlink r:id="rId31" w:history="1">
        <w:r w:rsidRPr="00462C0F">
          <w:rPr>
            <w:sz w:val="28"/>
            <w:szCs w:val="28"/>
          </w:rPr>
          <w:t>os.elkina@asi.ru</w:t>
        </w:r>
      </w:hyperlink>
      <w:r>
        <w:rPr>
          <w:sz w:val="28"/>
          <w:szCs w:val="28"/>
        </w:rPr>
        <w:t xml:space="preserve"> </w:t>
      </w:r>
      <w:r w:rsidRPr="00462C0F">
        <w:rPr>
          <w:sz w:val="28"/>
          <w:szCs w:val="28"/>
        </w:rPr>
        <w:t xml:space="preserve">  в течение 1 (одного) рабочего дня с даты согласования </w:t>
      </w:r>
      <w:r>
        <w:rPr>
          <w:sz w:val="28"/>
          <w:szCs w:val="28"/>
        </w:rPr>
        <w:t>окончательного варианта макетов;</w:t>
      </w:r>
    </w:p>
    <w:p w:rsidR="0065600B" w:rsidRPr="00462C0F" w:rsidRDefault="0065600B" w:rsidP="00EE5BEB">
      <w:pPr>
        <w:pStyle w:val="afff"/>
        <w:numPr>
          <w:ilvl w:val="0"/>
          <w:numId w:val="18"/>
        </w:numPr>
        <w:ind w:left="567" w:hanging="283"/>
        <w:jc w:val="both"/>
        <w:rPr>
          <w:sz w:val="28"/>
          <w:szCs w:val="28"/>
        </w:rPr>
      </w:pPr>
      <w:r>
        <w:rPr>
          <w:sz w:val="28"/>
          <w:szCs w:val="28"/>
        </w:rPr>
        <w:t xml:space="preserve">Материалы </w:t>
      </w:r>
      <w:r w:rsidRPr="00462C0F">
        <w:rPr>
          <w:sz w:val="28"/>
          <w:szCs w:val="28"/>
        </w:rPr>
        <w:t>(бумага, дизайнерская бумага</w:t>
      </w:r>
      <w:r>
        <w:rPr>
          <w:sz w:val="28"/>
          <w:szCs w:val="28"/>
        </w:rPr>
        <w:t>, дополнительные опции, фирма-производитель</w:t>
      </w:r>
      <w:r w:rsidRPr="00462C0F">
        <w:rPr>
          <w:sz w:val="28"/>
          <w:szCs w:val="28"/>
        </w:rPr>
        <w:t xml:space="preserve">) для изготовления каждого вида полиграфической и раздаточной продукции, согласно Техническому заданию, </w:t>
      </w:r>
      <w:r>
        <w:rPr>
          <w:sz w:val="28"/>
          <w:szCs w:val="28"/>
        </w:rPr>
        <w:t>должны быть согласованы с Заказчиком</w:t>
      </w:r>
      <w:r w:rsidRPr="00462C0F">
        <w:rPr>
          <w:sz w:val="28"/>
          <w:szCs w:val="28"/>
        </w:rPr>
        <w:t xml:space="preserve"> в </w:t>
      </w:r>
      <w:r>
        <w:rPr>
          <w:sz w:val="28"/>
          <w:szCs w:val="28"/>
        </w:rPr>
        <w:t>течение 1 (одного) рабочего дня (если заказ не носит срочного характера);</w:t>
      </w:r>
    </w:p>
    <w:p w:rsidR="0065600B" w:rsidRPr="00462C0F" w:rsidRDefault="0065600B" w:rsidP="00EE5BEB">
      <w:pPr>
        <w:pStyle w:val="afff"/>
        <w:numPr>
          <w:ilvl w:val="0"/>
          <w:numId w:val="18"/>
        </w:numPr>
        <w:ind w:left="567" w:hanging="283"/>
        <w:jc w:val="both"/>
        <w:rPr>
          <w:sz w:val="28"/>
          <w:szCs w:val="28"/>
        </w:rPr>
      </w:pPr>
      <w:r>
        <w:rPr>
          <w:sz w:val="28"/>
          <w:szCs w:val="28"/>
        </w:rPr>
        <w:t>Смета</w:t>
      </w:r>
      <w:r w:rsidRPr="00462C0F">
        <w:rPr>
          <w:sz w:val="28"/>
          <w:szCs w:val="28"/>
        </w:rPr>
        <w:t xml:space="preserve"> для изготовления каждого вида полиграфической и раздаточной продукции, согласно Техническому заданию, </w:t>
      </w:r>
      <w:r>
        <w:rPr>
          <w:sz w:val="28"/>
          <w:szCs w:val="28"/>
        </w:rPr>
        <w:t>должна быть с</w:t>
      </w:r>
      <w:r w:rsidRPr="00462C0F">
        <w:rPr>
          <w:sz w:val="28"/>
          <w:szCs w:val="28"/>
        </w:rPr>
        <w:t>огласов</w:t>
      </w:r>
      <w:r>
        <w:rPr>
          <w:sz w:val="28"/>
          <w:szCs w:val="28"/>
        </w:rPr>
        <w:t>ана</w:t>
      </w:r>
      <w:r w:rsidRPr="00462C0F">
        <w:rPr>
          <w:sz w:val="28"/>
          <w:szCs w:val="28"/>
        </w:rPr>
        <w:t xml:space="preserve"> с Заказчиком в течение 1 (одного) рабочего дня</w:t>
      </w:r>
      <w:r>
        <w:rPr>
          <w:sz w:val="28"/>
          <w:szCs w:val="28"/>
        </w:rPr>
        <w:t xml:space="preserve"> (если заказ не носит срочного характера);</w:t>
      </w:r>
    </w:p>
    <w:p w:rsidR="0065600B" w:rsidRPr="00462C0F" w:rsidRDefault="0065600B" w:rsidP="00EE5BEB">
      <w:pPr>
        <w:pStyle w:val="afff"/>
        <w:numPr>
          <w:ilvl w:val="0"/>
          <w:numId w:val="18"/>
        </w:numPr>
        <w:ind w:left="567" w:hanging="283"/>
        <w:jc w:val="both"/>
        <w:rPr>
          <w:sz w:val="28"/>
          <w:szCs w:val="28"/>
        </w:rPr>
      </w:pPr>
      <w:r>
        <w:rPr>
          <w:sz w:val="28"/>
          <w:szCs w:val="28"/>
        </w:rPr>
        <w:t>Все виды</w:t>
      </w:r>
      <w:r w:rsidRPr="00462C0F">
        <w:rPr>
          <w:sz w:val="28"/>
          <w:szCs w:val="28"/>
        </w:rPr>
        <w:t xml:space="preserve"> полиграфической продукции </w:t>
      </w:r>
      <w:r>
        <w:rPr>
          <w:sz w:val="28"/>
          <w:szCs w:val="28"/>
        </w:rPr>
        <w:t xml:space="preserve">должны быть изготовлены </w:t>
      </w:r>
      <w:r w:rsidRPr="00462C0F">
        <w:rPr>
          <w:sz w:val="28"/>
          <w:szCs w:val="28"/>
        </w:rPr>
        <w:t>согласно срок</w:t>
      </w:r>
      <w:r>
        <w:rPr>
          <w:sz w:val="28"/>
          <w:szCs w:val="28"/>
        </w:rPr>
        <w:t>ам, указанным</w:t>
      </w:r>
      <w:r w:rsidRPr="00462C0F">
        <w:rPr>
          <w:sz w:val="28"/>
          <w:szCs w:val="28"/>
        </w:rPr>
        <w:t xml:space="preserve"> в техническом задании, с учетом </w:t>
      </w:r>
      <w:r>
        <w:rPr>
          <w:sz w:val="28"/>
          <w:szCs w:val="28"/>
        </w:rPr>
        <w:t>времени</w:t>
      </w:r>
      <w:r w:rsidRPr="00462C0F">
        <w:rPr>
          <w:sz w:val="28"/>
          <w:szCs w:val="28"/>
        </w:rPr>
        <w:t xml:space="preserve"> на изготовл</w:t>
      </w:r>
      <w:r>
        <w:rPr>
          <w:sz w:val="28"/>
          <w:szCs w:val="28"/>
        </w:rPr>
        <w:t>ение, согласование и утверждение</w:t>
      </w:r>
      <w:r w:rsidRPr="00462C0F">
        <w:rPr>
          <w:sz w:val="28"/>
          <w:szCs w:val="28"/>
        </w:rPr>
        <w:t xml:space="preserve"> макетов</w:t>
      </w:r>
      <w:r>
        <w:rPr>
          <w:sz w:val="28"/>
          <w:szCs w:val="28"/>
        </w:rPr>
        <w:t>;</w:t>
      </w:r>
    </w:p>
    <w:p w:rsidR="0065600B" w:rsidRPr="00462C0F" w:rsidRDefault="0065600B" w:rsidP="00EE5BEB">
      <w:pPr>
        <w:pStyle w:val="afff"/>
        <w:numPr>
          <w:ilvl w:val="0"/>
          <w:numId w:val="18"/>
        </w:numPr>
        <w:ind w:left="567" w:hanging="283"/>
        <w:jc w:val="both"/>
        <w:rPr>
          <w:sz w:val="28"/>
          <w:szCs w:val="28"/>
        </w:rPr>
      </w:pPr>
      <w:r w:rsidRPr="00462C0F">
        <w:rPr>
          <w:sz w:val="28"/>
          <w:szCs w:val="28"/>
        </w:rPr>
        <w:t>Материалы (тексты) для полиграфической проду</w:t>
      </w:r>
      <w:r>
        <w:rPr>
          <w:sz w:val="28"/>
          <w:szCs w:val="28"/>
        </w:rPr>
        <w:t>кции предоставляются Заказчиком;</w:t>
      </w:r>
    </w:p>
    <w:p w:rsidR="0065600B" w:rsidRPr="00462C0F" w:rsidRDefault="0065600B" w:rsidP="00EE5BEB">
      <w:pPr>
        <w:pStyle w:val="afff"/>
        <w:numPr>
          <w:ilvl w:val="0"/>
          <w:numId w:val="18"/>
        </w:numPr>
        <w:ind w:left="567" w:hanging="283"/>
        <w:jc w:val="both"/>
        <w:rPr>
          <w:sz w:val="28"/>
          <w:szCs w:val="28"/>
        </w:rPr>
      </w:pPr>
      <w:r w:rsidRPr="00462C0F">
        <w:rPr>
          <w:sz w:val="28"/>
          <w:szCs w:val="28"/>
        </w:rPr>
        <w:t>При верстк</w:t>
      </w:r>
      <w:r>
        <w:rPr>
          <w:sz w:val="28"/>
          <w:szCs w:val="28"/>
        </w:rPr>
        <w:t>е</w:t>
      </w:r>
      <w:r w:rsidRPr="00462C0F">
        <w:rPr>
          <w:sz w:val="28"/>
          <w:szCs w:val="28"/>
        </w:rPr>
        <w:t xml:space="preserve"> полиграфической продукции </w:t>
      </w:r>
      <w:r>
        <w:rPr>
          <w:sz w:val="28"/>
          <w:szCs w:val="28"/>
        </w:rPr>
        <w:t>обязательно привлекать к</w:t>
      </w:r>
      <w:r w:rsidRPr="00462C0F">
        <w:rPr>
          <w:sz w:val="28"/>
          <w:szCs w:val="28"/>
        </w:rPr>
        <w:t xml:space="preserve"> </w:t>
      </w:r>
      <w:r>
        <w:rPr>
          <w:sz w:val="28"/>
          <w:szCs w:val="28"/>
        </w:rPr>
        <w:t>работе корректора;</w:t>
      </w:r>
    </w:p>
    <w:p w:rsidR="0065600B" w:rsidRPr="00462C0F" w:rsidRDefault="0065600B" w:rsidP="00EE5BEB">
      <w:pPr>
        <w:pStyle w:val="afff"/>
        <w:numPr>
          <w:ilvl w:val="0"/>
          <w:numId w:val="18"/>
        </w:numPr>
        <w:ind w:left="567" w:hanging="283"/>
        <w:jc w:val="both"/>
        <w:rPr>
          <w:sz w:val="28"/>
          <w:szCs w:val="28"/>
        </w:rPr>
      </w:pPr>
      <w:r w:rsidRPr="00462C0F">
        <w:rPr>
          <w:sz w:val="28"/>
          <w:szCs w:val="28"/>
        </w:rPr>
        <w:t xml:space="preserve">При разработке и изготовлении полиграфической </w:t>
      </w:r>
      <w:r>
        <w:rPr>
          <w:sz w:val="28"/>
          <w:szCs w:val="28"/>
        </w:rPr>
        <w:t>и раздаточной продукции обязательно использовать фирменные</w:t>
      </w:r>
      <w:r w:rsidRPr="00462C0F">
        <w:rPr>
          <w:sz w:val="28"/>
          <w:szCs w:val="28"/>
        </w:rPr>
        <w:t xml:space="preserve"> стандарт</w:t>
      </w:r>
      <w:r>
        <w:rPr>
          <w:sz w:val="28"/>
          <w:szCs w:val="28"/>
        </w:rPr>
        <w:t>ы Заказчика;</w:t>
      </w:r>
    </w:p>
    <w:p w:rsidR="0065600B" w:rsidRPr="00462C0F" w:rsidRDefault="0065600B" w:rsidP="00EE5BEB">
      <w:pPr>
        <w:pStyle w:val="afff"/>
        <w:numPr>
          <w:ilvl w:val="0"/>
          <w:numId w:val="18"/>
        </w:numPr>
        <w:ind w:left="567" w:hanging="283"/>
        <w:jc w:val="both"/>
        <w:rPr>
          <w:sz w:val="28"/>
          <w:szCs w:val="28"/>
        </w:rPr>
      </w:pPr>
      <w:r w:rsidRPr="00462C0F">
        <w:rPr>
          <w:sz w:val="28"/>
          <w:szCs w:val="28"/>
        </w:rPr>
        <w:t>Продукция поставляется в срок и по адресу</w:t>
      </w:r>
      <w:r>
        <w:rPr>
          <w:sz w:val="28"/>
          <w:szCs w:val="28"/>
        </w:rPr>
        <w:t xml:space="preserve"> (в разных городах всей территории РФ)</w:t>
      </w:r>
      <w:r w:rsidRPr="00462C0F">
        <w:rPr>
          <w:sz w:val="28"/>
          <w:szCs w:val="28"/>
        </w:rPr>
        <w:t>, указанны</w:t>
      </w:r>
      <w:r>
        <w:rPr>
          <w:sz w:val="28"/>
          <w:szCs w:val="28"/>
        </w:rPr>
        <w:t>е</w:t>
      </w:r>
      <w:r w:rsidRPr="00462C0F">
        <w:rPr>
          <w:sz w:val="28"/>
          <w:szCs w:val="28"/>
        </w:rPr>
        <w:t xml:space="preserve"> Заказчиком силами и средствами Исполнителя. Исполнитель обязан согласовать с представителем Заказчика, уполномоченным надлежащим образом</w:t>
      </w:r>
      <w:r>
        <w:rPr>
          <w:sz w:val="28"/>
          <w:szCs w:val="28"/>
        </w:rPr>
        <w:t>,</w:t>
      </w:r>
      <w:r w:rsidRPr="00462C0F">
        <w:rPr>
          <w:sz w:val="28"/>
          <w:szCs w:val="28"/>
        </w:rPr>
        <w:t xml:space="preserve"> дату и время поставки товара путем о</w:t>
      </w:r>
      <w:r>
        <w:rPr>
          <w:sz w:val="28"/>
          <w:szCs w:val="28"/>
        </w:rPr>
        <w:t xml:space="preserve">бмена сообщениями по </w:t>
      </w:r>
      <w:r>
        <w:rPr>
          <w:sz w:val="28"/>
          <w:szCs w:val="28"/>
          <w:lang w:val="en-US"/>
        </w:rPr>
        <w:t>e</w:t>
      </w:r>
      <w:r w:rsidRPr="00F31ABB">
        <w:rPr>
          <w:sz w:val="28"/>
          <w:szCs w:val="28"/>
        </w:rPr>
        <w:t>-</w:t>
      </w:r>
      <w:r>
        <w:rPr>
          <w:sz w:val="28"/>
          <w:szCs w:val="28"/>
          <w:lang w:val="en-US"/>
        </w:rPr>
        <w:t>mail</w:t>
      </w:r>
      <w:r>
        <w:rPr>
          <w:sz w:val="28"/>
          <w:szCs w:val="28"/>
        </w:rPr>
        <w:t>;</w:t>
      </w:r>
    </w:p>
    <w:p w:rsidR="0065600B" w:rsidRPr="00462C0F" w:rsidRDefault="0065600B" w:rsidP="00EE5BEB">
      <w:pPr>
        <w:pStyle w:val="afff"/>
        <w:numPr>
          <w:ilvl w:val="0"/>
          <w:numId w:val="18"/>
        </w:numPr>
        <w:ind w:left="567" w:hanging="283"/>
        <w:jc w:val="both"/>
        <w:rPr>
          <w:sz w:val="28"/>
          <w:szCs w:val="28"/>
        </w:rPr>
      </w:pPr>
      <w:r w:rsidRPr="00462C0F">
        <w:rPr>
          <w:sz w:val="28"/>
          <w:szCs w:val="28"/>
        </w:rPr>
        <w:t>Товар при поставке должен сопровождаться необходимыми документами на русском языке: товарной накладной (акт выполненных</w:t>
      </w:r>
      <w:r>
        <w:rPr>
          <w:sz w:val="28"/>
          <w:szCs w:val="28"/>
        </w:rPr>
        <w:t xml:space="preserve"> работ), счетом, счет-фактурой</w:t>
      </w:r>
      <w:r w:rsidR="00FE7283">
        <w:rPr>
          <w:sz w:val="28"/>
          <w:szCs w:val="28"/>
        </w:rPr>
        <w:t xml:space="preserve"> и отчетом, содержащего перечень Продукции или Услуг с фотографиями или макетами каждого наименования, включенного в Акт или товарную накладную</w:t>
      </w:r>
      <w:r>
        <w:rPr>
          <w:sz w:val="28"/>
          <w:szCs w:val="28"/>
        </w:rPr>
        <w:t>;</w:t>
      </w:r>
    </w:p>
    <w:p w:rsidR="0065600B" w:rsidRDefault="0065600B" w:rsidP="00EE5BEB">
      <w:pPr>
        <w:pStyle w:val="afff"/>
        <w:numPr>
          <w:ilvl w:val="0"/>
          <w:numId w:val="18"/>
        </w:numPr>
        <w:ind w:left="567" w:hanging="283"/>
        <w:jc w:val="both"/>
        <w:rPr>
          <w:sz w:val="28"/>
          <w:szCs w:val="28"/>
        </w:rPr>
      </w:pPr>
      <w:r w:rsidRPr="00462C0F">
        <w:rPr>
          <w:sz w:val="28"/>
          <w:szCs w:val="28"/>
        </w:rPr>
        <w:t>В день доставки полиграфической продукции Исполнитель должен передать указанные док</w:t>
      </w:r>
      <w:r>
        <w:rPr>
          <w:sz w:val="28"/>
          <w:szCs w:val="28"/>
        </w:rPr>
        <w:t>ументы представителю Заказчика;</w:t>
      </w:r>
    </w:p>
    <w:p w:rsidR="0065600B" w:rsidRDefault="0065600B" w:rsidP="00EE5BEB">
      <w:pPr>
        <w:pStyle w:val="afff"/>
        <w:numPr>
          <w:ilvl w:val="0"/>
          <w:numId w:val="18"/>
        </w:numPr>
        <w:ind w:left="567" w:hanging="283"/>
        <w:jc w:val="both"/>
        <w:rPr>
          <w:sz w:val="28"/>
          <w:szCs w:val="28"/>
        </w:rPr>
      </w:pPr>
      <w:r w:rsidRPr="00462C0F">
        <w:rPr>
          <w:sz w:val="28"/>
          <w:szCs w:val="28"/>
        </w:rPr>
        <w:t xml:space="preserve">В случае отсутствия вышеназванных </w:t>
      </w:r>
      <w:r w:rsidR="008B0500" w:rsidRPr="00462C0F">
        <w:rPr>
          <w:sz w:val="28"/>
          <w:szCs w:val="28"/>
        </w:rPr>
        <w:t xml:space="preserve">документов </w:t>
      </w:r>
      <w:r w:rsidR="00FC05E6" w:rsidRPr="00462C0F">
        <w:rPr>
          <w:sz w:val="28"/>
          <w:szCs w:val="28"/>
        </w:rPr>
        <w:t>Заказчик вправе</w:t>
      </w:r>
      <w:r w:rsidRPr="00462C0F">
        <w:rPr>
          <w:sz w:val="28"/>
          <w:szCs w:val="28"/>
        </w:rPr>
        <w:t xml:space="preserve"> отказаться от приема товара. Товар </w:t>
      </w:r>
      <w:r>
        <w:rPr>
          <w:sz w:val="28"/>
          <w:szCs w:val="28"/>
        </w:rPr>
        <w:t>будет считаться не поставленным;</w:t>
      </w:r>
    </w:p>
    <w:p w:rsidR="0065600B" w:rsidRDefault="0065600B" w:rsidP="00EE5BEB">
      <w:pPr>
        <w:pStyle w:val="afff"/>
        <w:numPr>
          <w:ilvl w:val="0"/>
          <w:numId w:val="18"/>
        </w:numPr>
        <w:ind w:left="567" w:hanging="283"/>
        <w:jc w:val="both"/>
        <w:rPr>
          <w:sz w:val="28"/>
          <w:szCs w:val="28"/>
        </w:rPr>
      </w:pPr>
      <w:r w:rsidRPr="00462C0F">
        <w:rPr>
          <w:sz w:val="28"/>
          <w:szCs w:val="28"/>
        </w:rPr>
        <w:t>В случае существенного нарушения требовани</w:t>
      </w:r>
      <w:r>
        <w:rPr>
          <w:sz w:val="28"/>
          <w:szCs w:val="28"/>
        </w:rPr>
        <w:t>й к качеству товара Исполнитель</w:t>
      </w:r>
      <w:r w:rsidRPr="00462C0F">
        <w:rPr>
          <w:sz w:val="28"/>
          <w:szCs w:val="28"/>
        </w:rPr>
        <w:t xml:space="preserve"> обязан изъять товар ненадлежащего качества </w:t>
      </w:r>
      <w:r w:rsidR="008B0500" w:rsidRPr="00462C0F">
        <w:rPr>
          <w:sz w:val="28"/>
          <w:szCs w:val="28"/>
        </w:rPr>
        <w:t>у Заказчика</w:t>
      </w:r>
      <w:r w:rsidRPr="00462C0F">
        <w:rPr>
          <w:sz w:val="28"/>
          <w:szCs w:val="28"/>
        </w:rPr>
        <w:t>, а также</w:t>
      </w:r>
      <w:r>
        <w:rPr>
          <w:sz w:val="28"/>
          <w:szCs w:val="28"/>
        </w:rPr>
        <w:t xml:space="preserve"> за свой счет</w:t>
      </w:r>
      <w:r w:rsidRPr="00462C0F">
        <w:rPr>
          <w:sz w:val="28"/>
          <w:szCs w:val="28"/>
        </w:rPr>
        <w:t xml:space="preserve"> </w:t>
      </w:r>
      <w:r>
        <w:rPr>
          <w:sz w:val="28"/>
          <w:szCs w:val="28"/>
        </w:rPr>
        <w:t xml:space="preserve">произвести замену товара </w:t>
      </w:r>
      <w:r w:rsidRPr="00462C0F">
        <w:rPr>
          <w:sz w:val="28"/>
          <w:szCs w:val="28"/>
        </w:rPr>
        <w:t>в срок не позднее 10-ти дней с момента извещения.</w:t>
      </w:r>
    </w:p>
    <w:p w:rsidR="0065600B" w:rsidRDefault="0065600B" w:rsidP="0065600B">
      <w:pPr>
        <w:pStyle w:val="afff"/>
        <w:ind w:left="567"/>
        <w:jc w:val="both"/>
        <w:rPr>
          <w:sz w:val="28"/>
          <w:szCs w:val="28"/>
        </w:rPr>
      </w:pPr>
    </w:p>
    <w:p w:rsidR="009F5C5B" w:rsidRDefault="009F5C5B" w:rsidP="0065600B">
      <w:pPr>
        <w:pStyle w:val="afff"/>
        <w:ind w:left="567"/>
        <w:jc w:val="both"/>
        <w:rPr>
          <w:sz w:val="28"/>
          <w:szCs w:val="28"/>
        </w:rPr>
      </w:pPr>
    </w:p>
    <w:p w:rsidR="009F5C5B" w:rsidRDefault="009F5C5B" w:rsidP="0065600B">
      <w:pPr>
        <w:pStyle w:val="afff"/>
        <w:ind w:left="567"/>
        <w:jc w:val="both"/>
        <w:rPr>
          <w:sz w:val="28"/>
          <w:szCs w:val="28"/>
        </w:rPr>
      </w:pPr>
    </w:p>
    <w:p w:rsidR="009F5C5B" w:rsidRDefault="009F5C5B" w:rsidP="0065600B">
      <w:pPr>
        <w:pStyle w:val="afff"/>
        <w:ind w:left="567"/>
        <w:jc w:val="both"/>
        <w:rPr>
          <w:sz w:val="28"/>
          <w:szCs w:val="28"/>
        </w:rPr>
      </w:pPr>
    </w:p>
    <w:p w:rsidR="009F5C5B" w:rsidRDefault="009F5C5B" w:rsidP="0065600B">
      <w:pPr>
        <w:pStyle w:val="afff"/>
        <w:ind w:left="567"/>
        <w:jc w:val="both"/>
        <w:rPr>
          <w:sz w:val="28"/>
          <w:szCs w:val="28"/>
        </w:rPr>
      </w:pPr>
    </w:p>
    <w:p w:rsidR="009F5C5B" w:rsidRDefault="009F5C5B" w:rsidP="0065600B">
      <w:pPr>
        <w:pStyle w:val="afff"/>
        <w:ind w:left="567"/>
        <w:jc w:val="both"/>
        <w:rPr>
          <w:sz w:val="28"/>
          <w:szCs w:val="28"/>
        </w:rPr>
      </w:pPr>
    </w:p>
    <w:p w:rsidR="009F5C5B" w:rsidRDefault="009F5C5B" w:rsidP="0065600B">
      <w:pPr>
        <w:pStyle w:val="afff"/>
        <w:ind w:left="567"/>
        <w:jc w:val="both"/>
        <w:rPr>
          <w:sz w:val="28"/>
          <w:szCs w:val="28"/>
        </w:rPr>
      </w:pPr>
    </w:p>
    <w:p w:rsidR="009F5C5B" w:rsidRDefault="009F5C5B" w:rsidP="0065600B">
      <w:pPr>
        <w:pStyle w:val="afff"/>
        <w:ind w:left="567"/>
        <w:jc w:val="both"/>
        <w:rPr>
          <w:sz w:val="28"/>
          <w:szCs w:val="28"/>
        </w:rPr>
      </w:pPr>
    </w:p>
    <w:p w:rsidR="0065600B" w:rsidRDefault="0065600B" w:rsidP="00EE5BEB">
      <w:pPr>
        <w:pStyle w:val="afff"/>
        <w:numPr>
          <w:ilvl w:val="0"/>
          <w:numId w:val="17"/>
        </w:numPr>
        <w:jc w:val="both"/>
        <w:rPr>
          <w:b/>
          <w:sz w:val="28"/>
          <w:szCs w:val="28"/>
        </w:rPr>
      </w:pPr>
      <w:r>
        <w:rPr>
          <w:b/>
          <w:sz w:val="28"/>
          <w:szCs w:val="28"/>
        </w:rPr>
        <w:lastRenderedPageBreak/>
        <w:t xml:space="preserve">Наименование, </w:t>
      </w:r>
      <w:r w:rsidR="009F5C5B">
        <w:rPr>
          <w:b/>
          <w:sz w:val="28"/>
          <w:szCs w:val="28"/>
        </w:rPr>
        <w:t>требования, с</w:t>
      </w:r>
      <w:r w:rsidR="00792DD3">
        <w:rPr>
          <w:b/>
          <w:sz w:val="28"/>
          <w:szCs w:val="28"/>
        </w:rPr>
        <w:t xml:space="preserve">роки </w:t>
      </w:r>
      <w:r w:rsidR="009F5C5B">
        <w:rPr>
          <w:b/>
          <w:sz w:val="28"/>
          <w:szCs w:val="28"/>
        </w:rPr>
        <w:t>оказания</w:t>
      </w:r>
      <w:r w:rsidR="00792DD3">
        <w:rPr>
          <w:b/>
          <w:sz w:val="28"/>
          <w:szCs w:val="28"/>
        </w:rPr>
        <w:t xml:space="preserve"> </w:t>
      </w:r>
      <w:r w:rsidR="009F5C5B">
        <w:rPr>
          <w:b/>
          <w:sz w:val="28"/>
          <w:szCs w:val="28"/>
        </w:rPr>
        <w:t>у</w:t>
      </w:r>
      <w:r w:rsidR="00792DD3">
        <w:rPr>
          <w:b/>
          <w:sz w:val="28"/>
          <w:szCs w:val="28"/>
        </w:rPr>
        <w:t xml:space="preserve">слуг или производство </w:t>
      </w:r>
      <w:r w:rsidR="009F5C5B">
        <w:rPr>
          <w:b/>
          <w:sz w:val="28"/>
          <w:szCs w:val="28"/>
        </w:rPr>
        <w:t>т</w:t>
      </w:r>
      <w:r w:rsidR="00792DD3">
        <w:rPr>
          <w:b/>
          <w:sz w:val="28"/>
          <w:szCs w:val="28"/>
        </w:rPr>
        <w:t>оваров.</w:t>
      </w:r>
    </w:p>
    <w:p w:rsidR="006F5335" w:rsidRDefault="006F5335" w:rsidP="006F5335">
      <w:pPr>
        <w:pStyle w:val="afff"/>
        <w:ind w:left="644"/>
        <w:jc w:val="both"/>
        <w:rPr>
          <w:b/>
          <w:sz w:val="28"/>
          <w:szCs w:val="28"/>
        </w:rPr>
      </w:pPr>
    </w:p>
    <w:tbl>
      <w:tblPr>
        <w:tblW w:w="10363" w:type="dxa"/>
        <w:tblInd w:w="93" w:type="dxa"/>
        <w:tblLook w:val="04A0" w:firstRow="1" w:lastRow="0" w:firstColumn="1" w:lastColumn="0" w:noHBand="0" w:noVBand="1"/>
      </w:tblPr>
      <w:tblGrid>
        <w:gridCol w:w="1933"/>
        <w:gridCol w:w="4036"/>
        <w:gridCol w:w="1717"/>
        <w:gridCol w:w="986"/>
        <w:gridCol w:w="1691"/>
      </w:tblGrid>
      <w:tr w:rsidR="00792DD3" w:rsidRPr="00792DD3" w:rsidTr="00BC2F7B">
        <w:trPr>
          <w:trHeight w:val="400"/>
        </w:trPr>
        <w:tc>
          <w:tcPr>
            <w:tcW w:w="10363" w:type="dxa"/>
            <w:gridSpan w:val="5"/>
            <w:tcBorders>
              <w:top w:val="single" w:sz="4" w:space="0" w:color="auto"/>
              <w:left w:val="single" w:sz="4" w:space="0" w:color="auto"/>
              <w:bottom w:val="single" w:sz="4" w:space="0" w:color="auto"/>
              <w:right w:val="nil"/>
            </w:tcBorders>
            <w:shd w:val="clear" w:color="000000" w:fill="000080"/>
            <w:vAlign w:val="center"/>
            <w:hideMark/>
          </w:tcPr>
          <w:p w:rsidR="00792DD3" w:rsidRPr="00792DD3" w:rsidRDefault="00792DD3" w:rsidP="00792DD3">
            <w:pPr>
              <w:rPr>
                <w:b/>
                <w:bCs/>
                <w:color w:val="FFFFFF"/>
                <w:sz w:val="22"/>
                <w:szCs w:val="22"/>
              </w:rPr>
            </w:pPr>
            <w:r w:rsidRPr="00792DD3">
              <w:rPr>
                <w:b/>
                <w:bCs/>
                <w:color w:val="FFFFFF"/>
                <w:sz w:val="22"/>
                <w:szCs w:val="22"/>
              </w:rPr>
              <w:t>Разработка дизайн-макетов полиграфической продукции</w:t>
            </w:r>
          </w:p>
        </w:tc>
      </w:tr>
      <w:tr w:rsidR="00792DD3" w:rsidRPr="00792DD3" w:rsidTr="00BC2F7B">
        <w:trPr>
          <w:trHeight w:val="390"/>
        </w:trPr>
        <w:tc>
          <w:tcPr>
            <w:tcW w:w="10363" w:type="dxa"/>
            <w:gridSpan w:val="5"/>
            <w:tcBorders>
              <w:top w:val="single" w:sz="4" w:space="0" w:color="auto"/>
              <w:left w:val="single" w:sz="4" w:space="0" w:color="auto"/>
              <w:bottom w:val="single" w:sz="4" w:space="0" w:color="auto"/>
              <w:right w:val="nil"/>
            </w:tcBorders>
            <w:shd w:val="clear" w:color="000000" w:fill="99CCFF"/>
            <w:noWrap/>
            <w:vAlign w:val="center"/>
            <w:hideMark/>
          </w:tcPr>
          <w:p w:rsidR="00792DD3" w:rsidRPr="00792DD3" w:rsidRDefault="00792DD3" w:rsidP="00792DD3">
            <w:pPr>
              <w:jc w:val="right"/>
              <w:rPr>
                <w:i/>
                <w:iCs/>
                <w:sz w:val="22"/>
                <w:szCs w:val="22"/>
              </w:rPr>
            </w:pPr>
            <w:r w:rsidRPr="00792DD3">
              <w:rPr>
                <w:i/>
                <w:iCs/>
                <w:sz w:val="22"/>
                <w:szCs w:val="22"/>
              </w:rPr>
              <w:t xml:space="preserve">*Цены на печать в руб. (с учетом НДС) </w:t>
            </w:r>
          </w:p>
        </w:tc>
      </w:tr>
      <w:tr w:rsidR="00792DD3" w:rsidRPr="00792DD3" w:rsidTr="00BC2F7B">
        <w:trPr>
          <w:trHeight w:val="1275"/>
        </w:trPr>
        <w:tc>
          <w:tcPr>
            <w:tcW w:w="5969" w:type="dxa"/>
            <w:gridSpan w:val="2"/>
            <w:tcBorders>
              <w:top w:val="single" w:sz="4" w:space="0" w:color="auto"/>
              <w:left w:val="single" w:sz="4" w:space="0" w:color="auto"/>
              <w:bottom w:val="nil"/>
              <w:right w:val="single" w:sz="4" w:space="0" w:color="000000"/>
            </w:tcBorders>
            <w:shd w:val="clear" w:color="000000" w:fill="99CCFF"/>
            <w:noWrap/>
            <w:vAlign w:val="center"/>
            <w:hideMark/>
          </w:tcPr>
          <w:p w:rsidR="00792DD3" w:rsidRPr="00792DD3" w:rsidRDefault="00792DD3" w:rsidP="00792DD3">
            <w:pPr>
              <w:rPr>
                <w:sz w:val="22"/>
                <w:szCs w:val="22"/>
              </w:rPr>
            </w:pPr>
            <w:r w:rsidRPr="00792DD3">
              <w:rPr>
                <w:sz w:val="22"/>
                <w:szCs w:val="22"/>
              </w:rPr>
              <w:t>Наименование продукции</w:t>
            </w:r>
          </w:p>
        </w:tc>
        <w:tc>
          <w:tcPr>
            <w:tcW w:w="1717" w:type="dxa"/>
            <w:tcBorders>
              <w:top w:val="nil"/>
              <w:left w:val="nil"/>
              <w:bottom w:val="nil"/>
              <w:right w:val="single" w:sz="4" w:space="0" w:color="auto"/>
            </w:tcBorders>
            <w:shd w:val="clear" w:color="000000" w:fill="99CCFF"/>
            <w:vAlign w:val="center"/>
            <w:hideMark/>
          </w:tcPr>
          <w:p w:rsidR="00792DD3" w:rsidRPr="00792DD3" w:rsidRDefault="00792DD3" w:rsidP="00792DD3">
            <w:pPr>
              <w:rPr>
                <w:sz w:val="22"/>
                <w:szCs w:val="22"/>
              </w:rPr>
            </w:pPr>
            <w:r w:rsidRPr="00792DD3">
              <w:rPr>
                <w:sz w:val="22"/>
                <w:szCs w:val="22"/>
              </w:rPr>
              <w:t xml:space="preserve">Срок исполнения (не более </w:t>
            </w:r>
            <w:proofErr w:type="gramStart"/>
            <w:r w:rsidRPr="00792DD3">
              <w:rPr>
                <w:sz w:val="22"/>
                <w:szCs w:val="22"/>
              </w:rPr>
              <w:t>N  календарных</w:t>
            </w:r>
            <w:proofErr w:type="gramEnd"/>
            <w:r w:rsidRPr="00792DD3">
              <w:rPr>
                <w:sz w:val="22"/>
                <w:szCs w:val="22"/>
              </w:rPr>
              <w:t xml:space="preserve"> дней)</w:t>
            </w:r>
          </w:p>
        </w:tc>
        <w:tc>
          <w:tcPr>
            <w:tcW w:w="986" w:type="dxa"/>
            <w:tcBorders>
              <w:top w:val="nil"/>
              <w:left w:val="nil"/>
              <w:bottom w:val="nil"/>
              <w:right w:val="single" w:sz="4" w:space="0" w:color="auto"/>
            </w:tcBorders>
            <w:shd w:val="clear" w:color="000000" w:fill="99CCFF"/>
            <w:vAlign w:val="center"/>
            <w:hideMark/>
          </w:tcPr>
          <w:p w:rsidR="00792DD3" w:rsidRPr="00792DD3" w:rsidRDefault="00792DD3" w:rsidP="00792DD3">
            <w:pPr>
              <w:rPr>
                <w:sz w:val="22"/>
                <w:szCs w:val="22"/>
              </w:rPr>
            </w:pPr>
            <w:r w:rsidRPr="00792DD3">
              <w:rPr>
                <w:sz w:val="22"/>
                <w:szCs w:val="22"/>
              </w:rPr>
              <w:t>Кол-во, ед.</w:t>
            </w:r>
          </w:p>
        </w:tc>
        <w:tc>
          <w:tcPr>
            <w:tcW w:w="1691" w:type="dxa"/>
            <w:tcBorders>
              <w:top w:val="nil"/>
              <w:left w:val="nil"/>
              <w:bottom w:val="nil"/>
              <w:right w:val="single" w:sz="4" w:space="0" w:color="auto"/>
            </w:tcBorders>
            <w:shd w:val="clear" w:color="000000" w:fill="99CCFF"/>
            <w:vAlign w:val="center"/>
            <w:hideMark/>
          </w:tcPr>
          <w:p w:rsidR="00792DD3" w:rsidRPr="00792DD3" w:rsidRDefault="00792DD3" w:rsidP="00792DD3">
            <w:pPr>
              <w:rPr>
                <w:i/>
                <w:iCs/>
                <w:sz w:val="22"/>
                <w:szCs w:val="22"/>
              </w:rPr>
            </w:pPr>
            <w:r w:rsidRPr="00792DD3">
              <w:rPr>
                <w:i/>
                <w:iCs/>
                <w:sz w:val="22"/>
                <w:szCs w:val="22"/>
              </w:rPr>
              <w:t>Стоимост</w:t>
            </w:r>
            <w:r>
              <w:rPr>
                <w:i/>
                <w:iCs/>
                <w:sz w:val="22"/>
                <w:szCs w:val="22"/>
              </w:rPr>
              <w:t>ь</w:t>
            </w:r>
            <w:r w:rsidRPr="00792DD3">
              <w:rPr>
                <w:i/>
                <w:iCs/>
                <w:sz w:val="22"/>
                <w:szCs w:val="22"/>
              </w:rPr>
              <w:t>, руб.</w:t>
            </w:r>
          </w:p>
        </w:tc>
      </w:tr>
      <w:tr w:rsidR="00792DD3" w:rsidRPr="00792DD3" w:rsidTr="00BC2F7B">
        <w:trPr>
          <w:trHeight w:val="600"/>
        </w:trPr>
        <w:tc>
          <w:tcPr>
            <w:tcW w:w="1933"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792DD3" w:rsidRPr="00792DD3" w:rsidRDefault="00792DD3" w:rsidP="00792DD3">
            <w:pPr>
              <w:jc w:val="center"/>
              <w:rPr>
                <w:b/>
                <w:bCs/>
                <w:color w:val="000000"/>
                <w:sz w:val="22"/>
                <w:szCs w:val="22"/>
              </w:rPr>
            </w:pPr>
            <w:r w:rsidRPr="00792DD3">
              <w:rPr>
                <w:b/>
                <w:bCs/>
                <w:color w:val="000000"/>
                <w:sz w:val="22"/>
                <w:szCs w:val="22"/>
              </w:rPr>
              <w:t>Дизайн</w:t>
            </w:r>
          </w:p>
        </w:tc>
        <w:tc>
          <w:tcPr>
            <w:tcW w:w="4036" w:type="dxa"/>
            <w:tcBorders>
              <w:top w:val="single" w:sz="8" w:space="0" w:color="auto"/>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Дизайн-макет буклета (пример обложки и одного разворота, 2 варианта)</w:t>
            </w:r>
          </w:p>
        </w:tc>
        <w:tc>
          <w:tcPr>
            <w:tcW w:w="1717" w:type="dxa"/>
            <w:tcBorders>
              <w:top w:val="single" w:sz="8" w:space="0" w:color="auto"/>
              <w:left w:val="nil"/>
              <w:bottom w:val="nil"/>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7</w:t>
            </w:r>
          </w:p>
        </w:tc>
        <w:tc>
          <w:tcPr>
            <w:tcW w:w="986" w:type="dxa"/>
            <w:tcBorders>
              <w:top w:val="single" w:sz="8" w:space="0" w:color="auto"/>
              <w:left w:val="nil"/>
              <w:bottom w:val="nil"/>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single" w:sz="8" w:space="0" w:color="auto"/>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5"/>
        </w:trPr>
        <w:tc>
          <w:tcPr>
            <w:tcW w:w="1933" w:type="dxa"/>
            <w:vMerge/>
            <w:tcBorders>
              <w:top w:val="single" w:sz="8" w:space="0" w:color="auto"/>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Дизайн логотипа (3 варианта)</w:t>
            </w:r>
          </w:p>
        </w:tc>
        <w:tc>
          <w:tcPr>
            <w:tcW w:w="1717" w:type="dxa"/>
            <w:tcBorders>
              <w:top w:val="single" w:sz="8" w:space="0" w:color="auto"/>
              <w:left w:val="nil"/>
              <w:bottom w:val="nil"/>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7</w:t>
            </w:r>
          </w:p>
        </w:tc>
        <w:tc>
          <w:tcPr>
            <w:tcW w:w="986" w:type="dxa"/>
            <w:tcBorders>
              <w:top w:val="single" w:sz="4" w:space="0" w:color="auto"/>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81"/>
        </w:trPr>
        <w:tc>
          <w:tcPr>
            <w:tcW w:w="1933" w:type="dxa"/>
            <w:vMerge/>
            <w:tcBorders>
              <w:top w:val="single" w:sz="8" w:space="0" w:color="auto"/>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Дизайн-макет приглашения</w:t>
            </w:r>
          </w:p>
        </w:tc>
        <w:tc>
          <w:tcPr>
            <w:tcW w:w="1717" w:type="dxa"/>
            <w:tcBorders>
              <w:top w:val="single" w:sz="4" w:space="0" w:color="auto"/>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5</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57"/>
        </w:trPr>
        <w:tc>
          <w:tcPr>
            <w:tcW w:w="1933" w:type="dxa"/>
            <w:vMerge/>
            <w:tcBorders>
              <w:top w:val="single" w:sz="8" w:space="0" w:color="auto"/>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Дизайн-макет ролл-</w:t>
            </w:r>
            <w:proofErr w:type="spellStart"/>
            <w:r w:rsidRPr="00792DD3">
              <w:rPr>
                <w:color w:val="000000"/>
                <w:sz w:val="22"/>
                <w:szCs w:val="22"/>
              </w:rPr>
              <w:t>апа</w:t>
            </w:r>
            <w:proofErr w:type="spellEnd"/>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4</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61"/>
        </w:trPr>
        <w:tc>
          <w:tcPr>
            <w:tcW w:w="1933" w:type="dxa"/>
            <w:vMerge/>
            <w:tcBorders>
              <w:top w:val="single" w:sz="8" w:space="0" w:color="auto"/>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 xml:space="preserve">Дизайн-макет </w:t>
            </w:r>
            <w:proofErr w:type="spellStart"/>
            <w:r w:rsidRPr="00792DD3">
              <w:rPr>
                <w:color w:val="000000"/>
                <w:sz w:val="22"/>
                <w:szCs w:val="22"/>
              </w:rPr>
              <w:t>лифлета</w:t>
            </w:r>
            <w:proofErr w:type="spellEnd"/>
            <w:r w:rsidRPr="00792DD3">
              <w:rPr>
                <w:color w:val="000000"/>
                <w:sz w:val="22"/>
                <w:szCs w:val="22"/>
              </w:rPr>
              <w:t xml:space="preserve"> А4</w:t>
            </w:r>
          </w:p>
        </w:tc>
        <w:tc>
          <w:tcPr>
            <w:tcW w:w="1717"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5</w:t>
            </w:r>
          </w:p>
        </w:tc>
        <w:tc>
          <w:tcPr>
            <w:tcW w:w="986"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8"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65"/>
        </w:trPr>
        <w:tc>
          <w:tcPr>
            <w:tcW w:w="1933" w:type="dxa"/>
            <w:vMerge w:val="restart"/>
            <w:tcBorders>
              <w:top w:val="nil"/>
              <w:left w:val="single" w:sz="8" w:space="0" w:color="auto"/>
              <w:bottom w:val="single" w:sz="8" w:space="0" w:color="000000"/>
              <w:right w:val="single" w:sz="4" w:space="0" w:color="auto"/>
            </w:tcBorders>
            <w:shd w:val="clear" w:color="auto" w:fill="auto"/>
            <w:vAlign w:val="center"/>
            <w:hideMark/>
          </w:tcPr>
          <w:p w:rsidR="00792DD3" w:rsidRPr="00792DD3" w:rsidRDefault="00792DD3" w:rsidP="00792DD3">
            <w:pPr>
              <w:jc w:val="center"/>
              <w:rPr>
                <w:b/>
                <w:bCs/>
                <w:color w:val="000000"/>
                <w:sz w:val="22"/>
                <w:szCs w:val="22"/>
              </w:rPr>
            </w:pPr>
            <w:r w:rsidRPr="00792DD3">
              <w:rPr>
                <w:b/>
                <w:bCs/>
                <w:color w:val="000000"/>
                <w:sz w:val="22"/>
                <w:szCs w:val="22"/>
              </w:rPr>
              <w:t>Верстка</w:t>
            </w: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Верстка полосы А3</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86"/>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Верстка полосы А4</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5"/>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Верстка полосы А5</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80"/>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Верстка визиткой карточки</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5"/>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Верстка полосы (без учета обложки и последней полосы)</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98"/>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Внесение изменений в существующую презентацию</w:t>
            </w:r>
          </w:p>
        </w:tc>
        <w:tc>
          <w:tcPr>
            <w:tcW w:w="1717"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3</w:t>
            </w:r>
          </w:p>
        </w:tc>
        <w:tc>
          <w:tcPr>
            <w:tcW w:w="986"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1691" w:type="dxa"/>
            <w:tcBorders>
              <w:top w:val="nil"/>
              <w:left w:val="nil"/>
              <w:bottom w:val="single" w:sz="8"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41"/>
        </w:trPr>
        <w:tc>
          <w:tcPr>
            <w:tcW w:w="1933" w:type="dxa"/>
            <w:vMerge w:val="restart"/>
            <w:tcBorders>
              <w:top w:val="nil"/>
              <w:left w:val="single" w:sz="8" w:space="0" w:color="auto"/>
              <w:bottom w:val="single" w:sz="8" w:space="0" w:color="000000"/>
              <w:right w:val="single" w:sz="4" w:space="0" w:color="auto"/>
            </w:tcBorders>
            <w:shd w:val="clear" w:color="auto" w:fill="auto"/>
            <w:vAlign w:val="center"/>
            <w:hideMark/>
          </w:tcPr>
          <w:p w:rsidR="00792DD3" w:rsidRPr="00792DD3" w:rsidRDefault="00C42621" w:rsidP="00792DD3">
            <w:pPr>
              <w:jc w:val="center"/>
              <w:rPr>
                <w:b/>
                <w:bCs/>
                <w:color w:val="000000"/>
                <w:sz w:val="22"/>
                <w:szCs w:val="22"/>
              </w:rPr>
            </w:pPr>
            <w:r w:rsidRPr="00792DD3">
              <w:rPr>
                <w:b/>
                <w:bCs/>
                <w:color w:val="000000"/>
                <w:sz w:val="22"/>
                <w:szCs w:val="22"/>
              </w:rPr>
              <w:t>Дополнительные</w:t>
            </w:r>
            <w:r w:rsidR="00792DD3" w:rsidRPr="00792DD3">
              <w:rPr>
                <w:b/>
                <w:bCs/>
                <w:color w:val="000000"/>
                <w:sz w:val="22"/>
                <w:szCs w:val="22"/>
              </w:rPr>
              <w:t xml:space="preserve"> услуги</w:t>
            </w: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proofErr w:type="spellStart"/>
            <w:r w:rsidRPr="00792DD3">
              <w:rPr>
                <w:color w:val="000000"/>
                <w:sz w:val="22"/>
                <w:szCs w:val="22"/>
              </w:rPr>
              <w:t>Отрисовка</w:t>
            </w:r>
            <w:proofErr w:type="spellEnd"/>
            <w:r w:rsidRPr="00792DD3">
              <w:rPr>
                <w:color w:val="000000"/>
                <w:sz w:val="22"/>
                <w:szCs w:val="22"/>
              </w:rPr>
              <w:t xml:space="preserve"> простых графических элементов</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3</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34"/>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proofErr w:type="spellStart"/>
            <w:r w:rsidRPr="00792DD3">
              <w:rPr>
                <w:color w:val="000000"/>
                <w:sz w:val="22"/>
                <w:szCs w:val="22"/>
              </w:rPr>
              <w:t>Отрисовка</w:t>
            </w:r>
            <w:proofErr w:type="spellEnd"/>
            <w:r w:rsidRPr="00792DD3">
              <w:rPr>
                <w:color w:val="000000"/>
                <w:sz w:val="22"/>
                <w:szCs w:val="22"/>
              </w:rPr>
              <w:t xml:space="preserve"> схемы проезда</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4</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279"/>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Подбор и выкуп стоковой фотографии для дизайна</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5"/>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Внесение изменений в надписи векторного макета заказчика</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5"/>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Внесение изменений в растровый макет заказчика</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3</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5"/>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Доработка макета заказчика к требованиям печати</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3</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5"/>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Кадрирование макета заказчика по новым размерам</w:t>
            </w:r>
          </w:p>
        </w:tc>
        <w:tc>
          <w:tcPr>
            <w:tcW w:w="1717"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4"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4"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r w:rsidR="00792DD3" w:rsidRPr="00792DD3" w:rsidTr="00BC2F7B">
        <w:trPr>
          <w:trHeight w:val="372"/>
        </w:trPr>
        <w:tc>
          <w:tcPr>
            <w:tcW w:w="1933" w:type="dxa"/>
            <w:vMerge/>
            <w:tcBorders>
              <w:top w:val="nil"/>
              <w:left w:val="single" w:sz="8" w:space="0" w:color="auto"/>
              <w:bottom w:val="single" w:sz="8" w:space="0" w:color="000000"/>
              <w:right w:val="single" w:sz="4" w:space="0" w:color="auto"/>
            </w:tcBorders>
            <w:vAlign w:val="center"/>
            <w:hideMark/>
          </w:tcPr>
          <w:p w:rsidR="00792DD3" w:rsidRPr="00792DD3" w:rsidRDefault="00792DD3" w:rsidP="00792DD3">
            <w:pPr>
              <w:rPr>
                <w:b/>
                <w:bCs/>
                <w:color w:val="000000"/>
                <w:sz w:val="22"/>
                <w:szCs w:val="22"/>
              </w:rPr>
            </w:pPr>
          </w:p>
        </w:tc>
        <w:tc>
          <w:tcPr>
            <w:tcW w:w="4036"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rPr>
                <w:color w:val="000000"/>
                <w:sz w:val="22"/>
                <w:szCs w:val="22"/>
              </w:rPr>
            </w:pPr>
            <w:r w:rsidRPr="00792DD3">
              <w:rPr>
                <w:color w:val="000000"/>
                <w:sz w:val="22"/>
                <w:szCs w:val="22"/>
              </w:rPr>
              <w:t>Корректорская и редакторская правка, 1800 знаков</w:t>
            </w:r>
          </w:p>
        </w:tc>
        <w:tc>
          <w:tcPr>
            <w:tcW w:w="1717"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2</w:t>
            </w:r>
          </w:p>
        </w:tc>
        <w:tc>
          <w:tcPr>
            <w:tcW w:w="986" w:type="dxa"/>
            <w:tcBorders>
              <w:top w:val="nil"/>
              <w:left w:val="nil"/>
              <w:bottom w:val="single" w:sz="8" w:space="0" w:color="auto"/>
              <w:right w:val="single" w:sz="4" w:space="0" w:color="auto"/>
            </w:tcBorders>
            <w:shd w:val="clear" w:color="auto" w:fill="auto"/>
            <w:vAlign w:val="center"/>
            <w:hideMark/>
          </w:tcPr>
          <w:p w:rsidR="00792DD3" w:rsidRPr="00792DD3" w:rsidRDefault="00792DD3" w:rsidP="00792DD3">
            <w:pPr>
              <w:jc w:val="center"/>
              <w:rPr>
                <w:color w:val="000000"/>
                <w:sz w:val="22"/>
                <w:szCs w:val="22"/>
              </w:rPr>
            </w:pPr>
            <w:r w:rsidRPr="00792DD3">
              <w:rPr>
                <w:color w:val="000000"/>
                <w:sz w:val="22"/>
                <w:szCs w:val="22"/>
              </w:rPr>
              <w:t>1</w:t>
            </w:r>
          </w:p>
        </w:tc>
        <w:tc>
          <w:tcPr>
            <w:tcW w:w="1691" w:type="dxa"/>
            <w:tcBorders>
              <w:top w:val="nil"/>
              <w:left w:val="nil"/>
              <w:bottom w:val="single" w:sz="8" w:space="0" w:color="auto"/>
              <w:right w:val="single" w:sz="8" w:space="0" w:color="auto"/>
            </w:tcBorders>
            <w:shd w:val="clear" w:color="auto" w:fill="auto"/>
            <w:vAlign w:val="center"/>
          </w:tcPr>
          <w:p w:rsidR="00792DD3" w:rsidRPr="00792DD3" w:rsidRDefault="00792DD3" w:rsidP="00792DD3">
            <w:pPr>
              <w:jc w:val="center"/>
              <w:rPr>
                <w:color w:val="000000"/>
                <w:sz w:val="22"/>
                <w:szCs w:val="22"/>
              </w:rPr>
            </w:pPr>
          </w:p>
        </w:tc>
      </w:tr>
    </w:tbl>
    <w:p w:rsidR="0065600B" w:rsidRDefault="0065600B" w:rsidP="0065600B"/>
    <w:tbl>
      <w:tblPr>
        <w:tblW w:w="10363" w:type="dxa"/>
        <w:tblInd w:w="93" w:type="dxa"/>
        <w:tblLayout w:type="fixed"/>
        <w:tblLook w:val="04A0" w:firstRow="1" w:lastRow="0" w:firstColumn="1" w:lastColumn="0" w:noHBand="0" w:noVBand="1"/>
      </w:tblPr>
      <w:tblGrid>
        <w:gridCol w:w="1433"/>
        <w:gridCol w:w="709"/>
        <w:gridCol w:w="2976"/>
        <w:gridCol w:w="1276"/>
        <w:gridCol w:w="1040"/>
        <w:gridCol w:w="236"/>
        <w:gridCol w:w="764"/>
        <w:gridCol w:w="370"/>
        <w:gridCol w:w="142"/>
        <w:gridCol w:w="1417"/>
      </w:tblGrid>
      <w:tr w:rsidR="007D1BD1" w:rsidRPr="007D1BD1" w:rsidTr="00890CBE">
        <w:trPr>
          <w:trHeight w:val="419"/>
        </w:trPr>
        <w:tc>
          <w:tcPr>
            <w:tcW w:w="10363" w:type="dxa"/>
            <w:gridSpan w:val="10"/>
            <w:tcBorders>
              <w:top w:val="nil"/>
              <w:left w:val="single" w:sz="4" w:space="0" w:color="auto"/>
              <w:bottom w:val="nil"/>
              <w:right w:val="nil"/>
            </w:tcBorders>
            <w:shd w:val="clear" w:color="000000" w:fill="000080"/>
            <w:vAlign w:val="center"/>
            <w:hideMark/>
          </w:tcPr>
          <w:p w:rsidR="007D1BD1" w:rsidRPr="007D1BD1" w:rsidRDefault="007D1BD1" w:rsidP="007D1BD1">
            <w:pPr>
              <w:rPr>
                <w:b/>
                <w:bCs/>
                <w:color w:val="FFFFFF"/>
                <w:sz w:val="22"/>
                <w:szCs w:val="22"/>
              </w:rPr>
            </w:pPr>
            <w:r w:rsidRPr="007D1BD1">
              <w:rPr>
                <w:b/>
                <w:bCs/>
                <w:color w:val="FFFFFF"/>
                <w:sz w:val="22"/>
                <w:szCs w:val="22"/>
              </w:rPr>
              <w:t>Разработка дизайн-макетов полиграфической продукции</w:t>
            </w:r>
          </w:p>
        </w:tc>
      </w:tr>
      <w:tr w:rsidR="007D1BD1" w:rsidRPr="007D1BD1" w:rsidTr="00BC2F7B">
        <w:trPr>
          <w:trHeight w:val="330"/>
        </w:trPr>
        <w:tc>
          <w:tcPr>
            <w:tcW w:w="10363" w:type="dxa"/>
            <w:gridSpan w:val="10"/>
            <w:tcBorders>
              <w:top w:val="nil"/>
              <w:left w:val="single" w:sz="4" w:space="0" w:color="auto"/>
              <w:bottom w:val="single" w:sz="4" w:space="0" w:color="auto"/>
              <w:right w:val="nil"/>
            </w:tcBorders>
            <w:shd w:val="clear" w:color="000000" w:fill="31869B"/>
            <w:vAlign w:val="center"/>
            <w:hideMark/>
          </w:tcPr>
          <w:p w:rsidR="007D1BD1" w:rsidRPr="007D1BD1" w:rsidRDefault="007D1BD1" w:rsidP="007D1BD1">
            <w:pPr>
              <w:rPr>
                <w:b/>
                <w:bCs/>
                <w:color w:val="FFFFFF"/>
                <w:sz w:val="22"/>
                <w:szCs w:val="22"/>
              </w:rPr>
            </w:pPr>
            <w:r w:rsidRPr="007D1BD1">
              <w:rPr>
                <w:b/>
                <w:bCs/>
                <w:color w:val="FFFFFF"/>
                <w:sz w:val="22"/>
                <w:szCs w:val="22"/>
              </w:rPr>
              <w:t>Производство визитных карточек.</w:t>
            </w:r>
          </w:p>
        </w:tc>
      </w:tr>
      <w:tr w:rsidR="007D1BD1" w:rsidRPr="007D1BD1" w:rsidTr="00BC2F7B">
        <w:trPr>
          <w:trHeight w:val="285"/>
        </w:trPr>
        <w:tc>
          <w:tcPr>
            <w:tcW w:w="10363"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D1BD1" w:rsidRPr="007D1BD1" w:rsidRDefault="007D1BD1" w:rsidP="007D1BD1">
            <w:pPr>
              <w:jc w:val="right"/>
              <w:rPr>
                <w:i/>
                <w:iCs/>
                <w:sz w:val="22"/>
                <w:szCs w:val="22"/>
              </w:rPr>
            </w:pPr>
            <w:r w:rsidRPr="007D1BD1">
              <w:rPr>
                <w:i/>
                <w:iCs/>
                <w:sz w:val="22"/>
                <w:szCs w:val="22"/>
              </w:rPr>
              <w:t xml:space="preserve">Цены на печать в руб. (с учетом НДС) </w:t>
            </w:r>
          </w:p>
        </w:tc>
      </w:tr>
      <w:tr w:rsidR="007D1BD1" w:rsidRPr="007D1BD1" w:rsidTr="00BC2F7B">
        <w:trPr>
          <w:trHeight w:val="268"/>
        </w:trPr>
        <w:tc>
          <w:tcPr>
            <w:tcW w:w="1433" w:type="dxa"/>
            <w:vMerge w:val="restart"/>
            <w:tcBorders>
              <w:top w:val="nil"/>
              <w:left w:val="single" w:sz="4" w:space="0" w:color="auto"/>
              <w:bottom w:val="nil"/>
              <w:right w:val="nil"/>
            </w:tcBorders>
            <w:shd w:val="clear" w:color="000000" w:fill="8DB4E2"/>
            <w:vAlign w:val="center"/>
            <w:hideMark/>
          </w:tcPr>
          <w:p w:rsidR="007D1BD1" w:rsidRPr="007D1BD1" w:rsidRDefault="007D1BD1" w:rsidP="007D1BD1">
            <w:pPr>
              <w:jc w:val="center"/>
              <w:rPr>
                <w:sz w:val="22"/>
                <w:szCs w:val="22"/>
              </w:rPr>
            </w:pPr>
            <w:r w:rsidRPr="007D1BD1">
              <w:rPr>
                <w:sz w:val="22"/>
                <w:szCs w:val="22"/>
              </w:rPr>
              <w:t>Формат</w:t>
            </w:r>
          </w:p>
        </w:tc>
        <w:tc>
          <w:tcPr>
            <w:tcW w:w="709" w:type="dxa"/>
            <w:vMerge w:val="restart"/>
            <w:tcBorders>
              <w:top w:val="nil"/>
              <w:left w:val="single" w:sz="4" w:space="0" w:color="auto"/>
              <w:bottom w:val="nil"/>
              <w:right w:val="single" w:sz="4" w:space="0" w:color="auto"/>
            </w:tcBorders>
            <w:shd w:val="clear" w:color="000000" w:fill="8DB4E2"/>
            <w:vAlign w:val="center"/>
            <w:hideMark/>
          </w:tcPr>
          <w:p w:rsidR="007D1BD1" w:rsidRPr="007D1BD1" w:rsidRDefault="007D1BD1" w:rsidP="007D1BD1">
            <w:pPr>
              <w:jc w:val="center"/>
              <w:rPr>
                <w:sz w:val="22"/>
                <w:szCs w:val="22"/>
              </w:rPr>
            </w:pPr>
            <w:r w:rsidRPr="007D1BD1">
              <w:rPr>
                <w:sz w:val="22"/>
                <w:szCs w:val="22"/>
              </w:rPr>
              <w:t>Цвет</w:t>
            </w:r>
          </w:p>
        </w:tc>
        <w:tc>
          <w:tcPr>
            <w:tcW w:w="2976" w:type="dxa"/>
            <w:vMerge w:val="restart"/>
            <w:tcBorders>
              <w:top w:val="nil"/>
              <w:left w:val="nil"/>
              <w:bottom w:val="nil"/>
              <w:right w:val="single" w:sz="4" w:space="0" w:color="auto"/>
            </w:tcBorders>
            <w:shd w:val="clear" w:color="000000" w:fill="8DB4E2"/>
            <w:vAlign w:val="center"/>
            <w:hideMark/>
          </w:tcPr>
          <w:p w:rsidR="007D1BD1" w:rsidRPr="007D1BD1" w:rsidRDefault="007D1BD1" w:rsidP="007D1BD1">
            <w:pPr>
              <w:jc w:val="center"/>
              <w:rPr>
                <w:sz w:val="22"/>
                <w:szCs w:val="22"/>
              </w:rPr>
            </w:pPr>
            <w:r w:rsidRPr="007D1BD1">
              <w:rPr>
                <w:sz w:val="22"/>
                <w:szCs w:val="22"/>
              </w:rPr>
              <w:t>Бумага</w:t>
            </w:r>
          </w:p>
        </w:tc>
        <w:tc>
          <w:tcPr>
            <w:tcW w:w="5245" w:type="dxa"/>
            <w:gridSpan w:val="7"/>
            <w:tcBorders>
              <w:top w:val="nil"/>
              <w:left w:val="nil"/>
              <w:bottom w:val="single" w:sz="4" w:space="0" w:color="auto"/>
              <w:right w:val="nil"/>
            </w:tcBorders>
            <w:shd w:val="clear" w:color="000000" w:fill="8DB4E2"/>
            <w:vAlign w:val="center"/>
            <w:hideMark/>
          </w:tcPr>
          <w:p w:rsidR="007D1BD1" w:rsidRPr="007D1BD1" w:rsidRDefault="007D1BD1" w:rsidP="007D1BD1">
            <w:pPr>
              <w:jc w:val="center"/>
              <w:rPr>
                <w:b/>
                <w:bCs/>
                <w:sz w:val="22"/>
                <w:szCs w:val="22"/>
              </w:rPr>
            </w:pPr>
            <w:r w:rsidRPr="007D1BD1">
              <w:rPr>
                <w:b/>
                <w:bCs/>
                <w:sz w:val="22"/>
                <w:szCs w:val="22"/>
              </w:rPr>
              <w:t>Тираж</w:t>
            </w:r>
          </w:p>
        </w:tc>
      </w:tr>
      <w:tr w:rsidR="007D1BD1" w:rsidRPr="007D1BD1" w:rsidTr="00BC2F7B">
        <w:trPr>
          <w:trHeight w:val="285"/>
        </w:trPr>
        <w:tc>
          <w:tcPr>
            <w:tcW w:w="1433" w:type="dxa"/>
            <w:vMerge/>
            <w:tcBorders>
              <w:top w:val="nil"/>
              <w:left w:val="single" w:sz="4" w:space="0" w:color="auto"/>
              <w:bottom w:val="nil"/>
              <w:right w:val="nil"/>
            </w:tcBorders>
            <w:vAlign w:val="center"/>
            <w:hideMark/>
          </w:tcPr>
          <w:p w:rsidR="007D1BD1" w:rsidRPr="007D1BD1" w:rsidRDefault="007D1BD1" w:rsidP="007D1BD1">
            <w:pPr>
              <w:rPr>
                <w:sz w:val="22"/>
                <w:szCs w:val="22"/>
              </w:rPr>
            </w:pPr>
          </w:p>
        </w:tc>
        <w:tc>
          <w:tcPr>
            <w:tcW w:w="709" w:type="dxa"/>
            <w:vMerge/>
            <w:tcBorders>
              <w:top w:val="nil"/>
              <w:left w:val="single" w:sz="4" w:space="0" w:color="auto"/>
              <w:bottom w:val="nil"/>
              <w:right w:val="single" w:sz="4" w:space="0" w:color="auto"/>
            </w:tcBorders>
            <w:vAlign w:val="center"/>
            <w:hideMark/>
          </w:tcPr>
          <w:p w:rsidR="007D1BD1" w:rsidRPr="007D1BD1" w:rsidRDefault="007D1BD1" w:rsidP="007D1BD1">
            <w:pPr>
              <w:rPr>
                <w:sz w:val="22"/>
                <w:szCs w:val="22"/>
              </w:rPr>
            </w:pPr>
          </w:p>
        </w:tc>
        <w:tc>
          <w:tcPr>
            <w:tcW w:w="2976" w:type="dxa"/>
            <w:vMerge/>
            <w:tcBorders>
              <w:top w:val="nil"/>
              <w:left w:val="nil"/>
              <w:bottom w:val="nil"/>
              <w:right w:val="single" w:sz="4" w:space="0" w:color="auto"/>
            </w:tcBorders>
            <w:vAlign w:val="center"/>
            <w:hideMark/>
          </w:tcPr>
          <w:p w:rsidR="007D1BD1" w:rsidRPr="007D1BD1" w:rsidRDefault="007D1BD1" w:rsidP="007D1BD1">
            <w:pPr>
              <w:rPr>
                <w:sz w:val="22"/>
                <w:szCs w:val="22"/>
              </w:rPr>
            </w:pPr>
          </w:p>
        </w:tc>
        <w:tc>
          <w:tcPr>
            <w:tcW w:w="1276" w:type="dxa"/>
            <w:tcBorders>
              <w:top w:val="nil"/>
              <w:left w:val="nil"/>
              <w:bottom w:val="nil"/>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200</w:t>
            </w:r>
          </w:p>
        </w:tc>
        <w:tc>
          <w:tcPr>
            <w:tcW w:w="1040" w:type="dxa"/>
            <w:tcBorders>
              <w:top w:val="nil"/>
              <w:left w:val="nil"/>
              <w:bottom w:val="nil"/>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300</w:t>
            </w:r>
          </w:p>
        </w:tc>
        <w:tc>
          <w:tcPr>
            <w:tcW w:w="1370" w:type="dxa"/>
            <w:gridSpan w:val="3"/>
            <w:tcBorders>
              <w:top w:val="nil"/>
              <w:left w:val="nil"/>
              <w:bottom w:val="nil"/>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400</w:t>
            </w:r>
          </w:p>
        </w:tc>
        <w:tc>
          <w:tcPr>
            <w:tcW w:w="1559" w:type="dxa"/>
            <w:gridSpan w:val="2"/>
            <w:tcBorders>
              <w:top w:val="nil"/>
              <w:left w:val="nil"/>
              <w:bottom w:val="nil"/>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500</w:t>
            </w:r>
          </w:p>
        </w:tc>
      </w:tr>
      <w:tr w:rsidR="008767A1" w:rsidRPr="007D1BD1" w:rsidTr="00890CBE">
        <w:trPr>
          <w:trHeight w:val="206"/>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9050 мм</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D1BD1" w:rsidRPr="007D1BD1" w:rsidRDefault="007D1BD1" w:rsidP="007D1BD1">
            <w:pPr>
              <w:jc w:val="center"/>
              <w:rPr>
                <w:sz w:val="22"/>
                <w:szCs w:val="22"/>
              </w:rPr>
            </w:pPr>
            <w:r w:rsidRPr="007D1BD1">
              <w:rPr>
                <w:sz w:val="22"/>
                <w:szCs w:val="22"/>
              </w:rPr>
              <w:t>4+0</w:t>
            </w:r>
          </w:p>
        </w:tc>
        <w:tc>
          <w:tcPr>
            <w:tcW w:w="2976" w:type="dxa"/>
            <w:tcBorders>
              <w:top w:val="single" w:sz="4" w:space="0" w:color="auto"/>
              <w:left w:val="nil"/>
              <w:bottom w:val="single" w:sz="4" w:space="0" w:color="auto"/>
              <w:right w:val="single" w:sz="4" w:space="0" w:color="auto"/>
            </w:tcBorders>
            <w:shd w:val="clear" w:color="000000" w:fill="FFFFFF"/>
            <w:vAlign w:val="center"/>
            <w:hideMark/>
          </w:tcPr>
          <w:p w:rsidR="007D1BD1" w:rsidRPr="007D1BD1" w:rsidRDefault="007D1BD1" w:rsidP="008767A1">
            <w:pPr>
              <w:ind w:right="-108"/>
              <w:rPr>
                <w:sz w:val="22"/>
                <w:szCs w:val="22"/>
              </w:rPr>
            </w:pPr>
            <w:r w:rsidRPr="007D1BD1">
              <w:rPr>
                <w:sz w:val="22"/>
                <w:szCs w:val="22"/>
              </w:rPr>
              <w:t>Мелованная глянцевая, 300гр.</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040" w:type="dxa"/>
            <w:tcBorders>
              <w:top w:val="single" w:sz="4" w:space="0" w:color="auto"/>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370" w:type="dxa"/>
            <w:gridSpan w:val="3"/>
            <w:tcBorders>
              <w:top w:val="single" w:sz="4" w:space="0" w:color="auto"/>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559" w:type="dxa"/>
            <w:gridSpan w:val="2"/>
            <w:tcBorders>
              <w:top w:val="single" w:sz="4" w:space="0" w:color="auto"/>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r>
      <w:tr w:rsidR="008767A1" w:rsidRPr="007D1BD1" w:rsidTr="00890CBE">
        <w:trPr>
          <w:trHeight w:val="154"/>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7D1BD1" w:rsidRPr="007D1BD1" w:rsidRDefault="007D1BD1" w:rsidP="007D1BD1">
            <w:pPr>
              <w:rPr>
                <w:color w:val="000000"/>
                <w:sz w:val="22"/>
                <w:szCs w:val="22"/>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D1BD1" w:rsidRPr="007D1BD1" w:rsidRDefault="007D1BD1" w:rsidP="007D1BD1">
            <w:pPr>
              <w:rPr>
                <w:sz w:val="22"/>
                <w:szCs w:val="22"/>
              </w:rPr>
            </w:pPr>
          </w:p>
        </w:tc>
        <w:tc>
          <w:tcPr>
            <w:tcW w:w="2976" w:type="dxa"/>
            <w:tcBorders>
              <w:top w:val="nil"/>
              <w:left w:val="nil"/>
              <w:bottom w:val="single" w:sz="4" w:space="0" w:color="auto"/>
              <w:right w:val="single" w:sz="4" w:space="0" w:color="auto"/>
            </w:tcBorders>
            <w:shd w:val="clear" w:color="000000" w:fill="FFFFFF"/>
            <w:vAlign w:val="center"/>
            <w:hideMark/>
          </w:tcPr>
          <w:p w:rsidR="007D1BD1" w:rsidRPr="007D1BD1" w:rsidRDefault="007D1BD1" w:rsidP="007D1BD1">
            <w:pPr>
              <w:rPr>
                <w:sz w:val="22"/>
                <w:szCs w:val="22"/>
              </w:rPr>
            </w:pPr>
            <w:r w:rsidRPr="007D1BD1">
              <w:rPr>
                <w:sz w:val="22"/>
                <w:szCs w:val="22"/>
              </w:rPr>
              <w:t>Дизайнерская</w:t>
            </w:r>
          </w:p>
        </w:tc>
        <w:tc>
          <w:tcPr>
            <w:tcW w:w="1276" w:type="dxa"/>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040" w:type="dxa"/>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370" w:type="dxa"/>
            <w:gridSpan w:val="3"/>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559" w:type="dxa"/>
            <w:gridSpan w:val="2"/>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r>
      <w:tr w:rsidR="008767A1" w:rsidRPr="007D1BD1" w:rsidTr="00890CBE">
        <w:trPr>
          <w:trHeight w:val="187"/>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7D1BD1" w:rsidRPr="007D1BD1" w:rsidRDefault="007D1BD1" w:rsidP="007D1BD1">
            <w:pPr>
              <w:rPr>
                <w:color w:val="000000"/>
                <w:sz w:val="22"/>
                <w:szCs w:val="22"/>
              </w:rPr>
            </w:pPr>
          </w:p>
        </w:tc>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7D1BD1" w:rsidRPr="007D1BD1" w:rsidRDefault="007D1BD1" w:rsidP="007D1BD1">
            <w:pPr>
              <w:jc w:val="center"/>
              <w:rPr>
                <w:sz w:val="22"/>
                <w:szCs w:val="22"/>
              </w:rPr>
            </w:pPr>
            <w:r w:rsidRPr="007D1BD1">
              <w:rPr>
                <w:sz w:val="22"/>
                <w:szCs w:val="22"/>
              </w:rPr>
              <w:t>4+4</w:t>
            </w:r>
          </w:p>
        </w:tc>
        <w:tc>
          <w:tcPr>
            <w:tcW w:w="2976" w:type="dxa"/>
            <w:tcBorders>
              <w:top w:val="nil"/>
              <w:left w:val="nil"/>
              <w:bottom w:val="single" w:sz="4" w:space="0" w:color="auto"/>
              <w:right w:val="single" w:sz="4" w:space="0" w:color="auto"/>
            </w:tcBorders>
            <w:shd w:val="clear" w:color="000000" w:fill="FFFFFF"/>
            <w:vAlign w:val="center"/>
            <w:hideMark/>
          </w:tcPr>
          <w:p w:rsidR="007D1BD1" w:rsidRPr="007D1BD1" w:rsidRDefault="007D1BD1" w:rsidP="008767A1">
            <w:pPr>
              <w:ind w:right="-108"/>
              <w:rPr>
                <w:sz w:val="22"/>
                <w:szCs w:val="22"/>
              </w:rPr>
            </w:pPr>
            <w:r w:rsidRPr="007D1BD1">
              <w:rPr>
                <w:sz w:val="22"/>
                <w:szCs w:val="22"/>
              </w:rPr>
              <w:t>Мелованная глянцевая, 300гр.</w:t>
            </w:r>
          </w:p>
        </w:tc>
        <w:tc>
          <w:tcPr>
            <w:tcW w:w="1276" w:type="dxa"/>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040" w:type="dxa"/>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370" w:type="dxa"/>
            <w:gridSpan w:val="3"/>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559" w:type="dxa"/>
            <w:gridSpan w:val="2"/>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r>
      <w:tr w:rsidR="008767A1" w:rsidRPr="007D1BD1" w:rsidTr="00BC2F7B">
        <w:trPr>
          <w:trHeight w:val="360"/>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7D1BD1" w:rsidRPr="007D1BD1" w:rsidRDefault="007D1BD1" w:rsidP="007D1BD1">
            <w:pPr>
              <w:rPr>
                <w:color w:val="000000"/>
                <w:sz w:val="22"/>
                <w:szCs w:val="22"/>
              </w:rPr>
            </w:pPr>
          </w:p>
        </w:tc>
        <w:tc>
          <w:tcPr>
            <w:tcW w:w="709" w:type="dxa"/>
            <w:vMerge/>
            <w:tcBorders>
              <w:top w:val="nil"/>
              <w:left w:val="single" w:sz="4" w:space="0" w:color="auto"/>
              <w:bottom w:val="single" w:sz="4" w:space="0" w:color="auto"/>
              <w:right w:val="single" w:sz="4" w:space="0" w:color="auto"/>
            </w:tcBorders>
            <w:vAlign w:val="center"/>
            <w:hideMark/>
          </w:tcPr>
          <w:p w:rsidR="007D1BD1" w:rsidRPr="007D1BD1" w:rsidRDefault="007D1BD1" w:rsidP="007D1BD1">
            <w:pPr>
              <w:rPr>
                <w:sz w:val="22"/>
                <w:szCs w:val="22"/>
              </w:rPr>
            </w:pPr>
          </w:p>
        </w:tc>
        <w:tc>
          <w:tcPr>
            <w:tcW w:w="2976" w:type="dxa"/>
            <w:tcBorders>
              <w:top w:val="nil"/>
              <w:left w:val="nil"/>
              <w:bottom w:val="single" w:sz="4" w:space="0" w:color="auto"/>
              <w:right w:val="single" w:sz="4" w:space="0" w:color="auto"/>
            </w:tcBorders>
            <w:shd w:val="clear" w:color="000000" w:fill="FFFFFF"/>
            <w:vAlign w:val="center"/>
            <w:hideMark/>
          </w:tcPr>
          <w:p w:rsidR="007D1BD1" w:rsidRPr="007D1BD1" w:rsidRDefault="007D1BD1" w:rsidP="007D1BD1">
            <w:pPr>
              <w:rPr>
                <w:sz w:val="22"/>
                <w:szCs w:val="22"/>
              </w:rPr>
            </w:pPr>
            <w:r w:rsidRPr="007D1BD1">
              <w:rPr>
                <w:sz w:val="22"/>
                <w:szCs w:val="22"/>
              </w:rPr>
              <w:t>Дизайнерская</w:t>
            </w:r>
          </w:p>
        </w:tc>
        <w:tc>
          <w:tcPr>
            <w:tcW w:w="1276" w:type="dxa"/>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040" w:type="dxa"/>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370" w:type="dxa"/>
            <w:gridSpan w:val="3"/>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c>
          <w:tcPr>
            <w:tcW w:w="1559" w:type="dxa"/>
            <w:gridSpan w:val="2"/>
            <w:tcBorders>
              <w:top w:val="nil"/>
              <w:left w:val="nil"/>
              <w:bottom w:val="single" w:sz="4" w:space="0" w:color="auto"/>
              <w:right w:val="single" w:sz="4" w:space="0" w:color="auto"/>
            </w:tcBorders>
            <w:shd w:val="clear" w:color="000000" w:fill="FFFFFF"/>
            <w:vAlign w:val="center"/>
          </w:tcPr>
          <w:p w:rsidR="007D1BD1" w:rsidRPr="007D1BD1" w:rsidRDefault="007D1BD1" w:rsidP="007D1BD1">
            <w:pPr>
              <w:jc w:val="center"/>
              <w:rPr>
                <w:sz w:val="22"/>
                <w:szCs w:val="22"/>
              </w:rPr>
            </w:pPr>
          </w:p>
        </w:tc>
      </w:tr>
      <w:tr w:rsidR="007D1BD1" w:rsidRPr="007D1BD1" w:rsidTr="00BC2F7B">
        <w:trPr>
          <w:trHeight w:val="450"/>
        </w:trPr>
        <w:tc>
          <w:tcPr>
            <w:tcW w:w="1433" w:type="dxa"/>
            <w:tcBorders>
              <w:top w:val="nil"/>
              <w:left w:val="nil"/>
              <w:bottom w:val="nil"/>
              <w:right w:val="nil"/>
            </w:tcBorders>
            <w:shd w:val="clear" w:color="auto" w:fill="auto"/>
            <w:noWrap/>
            <w:hideMark/>
          </w:tcPr>
          <w:p w:rsidR="007D1BD1" w:rsidRPr="007D1BD1" w:rsidRDefault="007D1BD1" w:rsidP="007D1BD1">
            <w:pPr>
              <w:rPr>
                <w:color w:val="000000"/>
                <w:sz w:val="22"/>
                <w:szCs w:val="22"/>
              </w:rPr>
            </w:pPr>
          </w:p>
        </w:tc>
        <w:tc>
          <w:tcPr>
            <w:tcW w:w="709" w:type="dxa"/>
            <w:tcBorders>
              <w:top w:val="nil"/>
              <w:left w:val="nil"/>
              <w:bottom w:val="nil"/>
              <w:right w:val="nil"/>
            </w:tcBorders>
            <w:shd w:val="clear" w:color="auto" w:fill="auto"/>
            <w:noWrap/>
            <w:vAlign w:val="bottom"/>
            <w:hideMark/>
          </w:tcPr>
          <w:p w:rsidR="007D1BD1" w:rsidRPr="007D1BD1" w:rsidRDefault="007D1BD1" w:rsidP="007D1BD1">
            <w:pPr>
              <w:rPr>
                <w:color w:val="000000"/>
                <w:sz w:val="22"/>
                <w:szCs w:val="22"/>
              </w:rPr>
            </w:pPr>
          </w:p>
        </w:tc>
        <w:tc>
          <w:tcPr>
            <w:tcW w:w="2976" w:type="dxa"/>
            <w:tcBorders>
              <w:top w:val="nil"/>
              <w:left w:val="nil"/>
              <w:bottom w:val="nil"/>
              <w:right w:val="nil"/>
            </w:tcBorders>
            <w:shd w:val="clear" w:color="auto" w:fill="auto"/>
            <w:noWrap/>
            <w:vAlign w:val="bottom"/>
            <w:hideMark/>
          </w:tcPr>
          <w:p w:rsidR="007D1BD1" w:rsidRDefault="007D1BD1" w:rsidP="007D1BD1">
            <w:pPr>
              <w:jc w:val="center"/>
              <w:rPr>
                <w:color w:val="000000"/>
                <w:sz w:val="22"/>
                <w:szCs w:val="22"/>
              </w:rPr>
            </w:pPr>
          </w:p>
          <w:p w:rsidR="00890CBE" w:rsidRDefault="00890CBE" w:rsidP="007D1BD1">
            <w:pPr>
              <w:jc w:val="center"/>
              <w:rPr>
                <w:color w:val="000000"/>
                <w:sz w:val="22"/>
                <w:szCs w:val="22"/>
              </w:rPr>
            </w:pPr>
          </w:p>
          <w:p w:rsidR="00890CBE" w:rsidRDefault="00890CBE" w:rsidP="007D1BD1">
            <w:pPr>
              <w:jc w:val="center"/>
              <w:rPr>
                <w:color w:val="000000"/>
                <w:sz w:val="22"/>
                <w:szCs w:val="22"/>
              </w:rPr>
            </w:pPr>
          </w:p>
          <w:p w:rsidR="00890CBE" w:rsidRPr="007D1BD1" w:rsidRDefault="00890CBE" w:rsidP="007D1BD1">
            <w:pPr>
              <w:jc w:val="center"/>
              <w:rPr>
                <w:color w:val="000000"/>
                <w:sz w:val="22"/>
                <w:szCs w:val="22"/>
              </w:rPr>
            </w:pPr>
          </w:p>
        </w:tc>
        <w:tc>
          <w:tcPr>
            <w:tcW w:w="1276" w:type="dxa"/>
            <w:tcBorders>
              <w:top w:val="nil"/>
              <w:left w:val="nil"/>
              <w:bottom w:val="nil"/>
              <w:right w:val="nil"/>
            </w:tcBorders>
            <w:shd w:val="clear" w:color="auto" w:fill="auto"/>
            <w:noWrap/>
            <w:vAlign w:val="center"/>
            <w:hideMark/>
          </w:tcPr>
          <w:p w:rsidR="007D1BD1" w:rsidRPr="007D1BD1" w:rsidRDefault="007D1BD1" w:rsidP="007D1BD1">
            <w:pPr>
              <w:rPr>
                <w:color w:val="000000"/>
                <w:sz w:val="22"/>
                <w:szCs w:val="22"/>
              </w:rPr>
            </w:pPr>
          </w:p>
        </w:tc>
        <w:tc>
          <w:tcPr>
            <w:tcW w:w="1040" w:type="dxa"/>
            <w:tcBorders>
              <w:top w:val="nil"/>
              <w:left w:val="nil"/>
              <w:bottom w:val="nil"/>
              <w:right w:val="nil"/>
            </w:tcBorders>
            <w:shd w:val="clear" w:color="auto" w:fill="auto"/>
            <w:noWrap/>
            <w:vAlign w:val="center"/>
            <w:hideMark/>
          </w:tcPr>
          <w:p w:rsidR="007D1BD1" w:rsidRPr="007D1BD1" w:rsidRDefault="007D1BD1" w:rsidP="007D1BD1">
            <w:pPr>
              <w:rPr>
                <w:color w:val="000000"/>
                <w:sz w:val="22"/>
                <w:szCs w:val="22"/>
              </w:rPr>
            </w:pPr>
          </w:p>
        </w:tc>
        <w:tc>
          <w:tcPr>
            <w:tcW w:w="1370" w:type="dxa"/>
            <w:gridSpan w:val="3"/>
            <w:tcBorders>
              <w:top w:val="nil"/>
              <w:left w:val="nil"/>
              <w:bottom w:val="nil"/>
              <w:right w:val="nil"/>
            </w:tcBorders>
            <w:shd w:val="clear" w:color="auto" w:fill="auto"/>
            <w:noWrap/>
            <w:vAlign w:val="bottom"/>
            <w:hideMark/>
          </w:tcPr>
          <w:p w:rsidR="007D1BD1" w:rsidRPr="007D1BD1" w:rsidRDefault="007D1BD1" w:rsidP="007D1BD1">
            <w:pPr>
              <w:rPr>
                <w:color w:val="000000"/>
                <w:sz w:val="22"/>
                <w:szCs w:val="22"/>
              </w:rPr>
            </w:pPr>
          </w:p>
        </w:tc>
        <w:tc>
          <w:tcPr>
            <w:tcW w:w="1559" w:type="dxa"/>
            <w:gridSpan w:val="2"/>
            <w:tcBorders>
              <w:top w:val="nil"/>
              <w:left w:val="nil"/>
              <w:bottom w:val="nil"/>
              <w:right w:val="nil"/>
            </w:tcBorders>
            <w:shd w:val="clear" w:color="auto" w:fill="auto"/>
            <w:noWrap/>
            <w:vAlign w:val="bottom"/>
            <w:hideMark/>
          </w:tcPr>
          <w:p w:rsidR="007D1BD1" w:rsidRPr="007D1BD1" w:rsidRDefault="007D1BD1" w:rsidP="007D1BD1">
            <w:pPr>
              <w:rPr>
                <w:color w:val="000000"/>
                <w:sz w:val="22"/>
                <w:szCs w:val="22"/>
              </w:rPr>
            </w:pPr>
          </w:p>
        </w:tc>
      </w:tr>
      <w:tr w:rsidR="007D1BD1" w:rsidRPr="007D1BD1" w:rsidTr="00BC2F7B">
        <w:trPr>
          <w:trHeight w:val="315"/>
        </w:trPr>
        <w:tc>
          <w:tcPr>
            <w:tcW w:w="10363" w:type="dxa"/>
            <w:gridSpan w:val="10"/>
            <w:tcBorders>
              <w:top w:val="nil"/>
              <w:left w:val="single" w:sz="4" w:space="0" w:color="auto"/>
              <w:bottom w:val="single" w:sz="4" w:space="0" w:color="auto"/>
              <w:right w:val="nil"/>
            </w:tcBorders>
            <w:shd w:val="clear" w:color="000000" w:fill="31869B"/>
            <w:noWrap/>
            <w:vAlign w:val="center"/>
            <w:hideMark/>
          </w:tcPr>
          <w:p w:rsidR="007D1BD1" w:rsidRPr="007D1BD1" w:rsidRDefault="007D1BD1" w:rsidP="007D1BD1">
            <w:pPr>
              <w:rPr>
                <w:b/>
                <w:bCs/>
                <w:color w:val="FFFFFF"/>
                <w:sz w:val="22"/>
                <w:szCs w:val="22"/>
              </w:rPr>
            </w:pPr>
            <w:r w:rsidRPr="007D1BD1">
              <w:rPr>
                <w:b/>
                <w:bCs/>
                <w:color w:val="FFFFFF"/>
                <w:sz w:val="22"/>
                <w:szCs w:val="22"/>
              </w:rPr>
              <w:t>Производство бланков.</w:t>
            </w:r>
          </w:p>
        </w:tc>
      </w:tr>
      <w:tr w:rsidR="007D1BD1" w:rsidRPr="007D1BD1" w:rsidTr="00BC2F7B">
        <w:trPr>
          <w:trHeight w:val="315"/>
        </w:trPr>
        <w:tc>
          <w:tcPr>
            <w:tcW w:w="10363"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D1BD1" w:rsidRPr="007D1BD1" w:rsidRDefault="007D1BD1" w:rsidP="007D1BD1">
            <w:pPr>
              <w:jc w:val="right"/>
              <w:rPr>
                <w:i/>
                <w:iCs/>
                <w:sz w:val="22"/>
                <w:szCs w:val="22"/>
              </w:rPr>
            </w:pPr>
            <w:r w:rsidRPr="007D1BD1">
              <w:rPr>
                <w:i/>
                <w:iCs/>
                <w:sz w:val="22"/>
                <w:szCs w:val="22"/>
              </w:rPr>
              <w:t xml:space="preserve">Цены на печать в руб. (с учетом НДС) </w:t>
            </w:r>
          </w:p>
        </w:tc>
      </w:tr>
      <w:tr w:rsidR="007D1BD1" w:rsidRPr="007D1BD1" w:rsidTr="00BC2F7B">
        <w:trPr>
          <w:trHeight w:val="255"/>
        </w:trPr>
        <w:tc>
          <w:tcPr>
            <w:tcW w:w="1433" w:type="dxa"/>
            <w:vMerge w:val="restart"/>
            <w:tcBorders>
              <w:top w:val="nil"/>
              <w:left w:val="single" w:sz="4" w:space="0" w:color="auto"/>
              <w:bottom w:val="single" w:sz="4" w:space="0" w:color="000000"/>
              <w:right w:val="single" w:sz="4" w:space="0" w:color="auto"/>
            </w:tcBorders>
            <w:shd w:val="clear" w:color="000000" w:fill="8DB4E2"/>
            <w:vAlign w:val="center"/>
            <w:hideMark/>
          </w:tcPr>
          <w:p w:rsidR="007D1BD1" w:rsidRPr="007D1BD1" w:rsidRDefault="007D1BD1" w:rsidP="007D1BD1">
            <w:pPr>
              <w:jc w:val="center"/>
              <w:rPr>
                <w:sz w:val="22"/>
                <w:szCs w:val="22"/>
              </w:rPr>
            </w:pPr>
            <w:r w:rsidRPr="007D1BD1">
              <w:rPr>
                <w:sz w:val="22"/>
                <w:szCs w:val="22"/>
              </w:rPr>
              <w:t>Формат</w:t>
            </w:r>
          </w:p>
        </w:tc>
        <w:tc>
          <w:tcPr>
            <w:tcW w:w="709" w:type="dxa"/>
            <w:vMerge w:val="restart"/>
            <w:tcBorders>
              <w:top w:val="nil"/>
              <w:left w:val="single" w:sz="4" w:space="0" w:color="auto"/>
              <w:bottom w:val="single" w:sz="4" w:space="0" w:color="000000"/>
              <w:right w:val="single" w:sz="4" w:space="0" w:color="auto"/>
            </w:tcBorders>
            <w:shd w:val="clear" w:color="000000" w:fill="8DB4E2"/>
            <w:vAlign w:val="center"/>
            <w:hideMark/>
          </w:tcPr>
          <w:p w:rsidR="007D1BD1" w:rsidRPr="007D1BD1" w:rsidRDefault="007D1BD1" w:rsidP="007D1BD1">
            <w:pPr>
              <w:jc w:val="center"/>
              <w:rPr>
                <w:sz w:val="22"/>
                <w:szCs w:val="22"/>
              </w:rPr>
            </w:pPr>
            <w:r w:rsidRPr="007D1BD1">
              <w:rPr>
                <w:sz w:val="22"/>
                <w:szCs w:val="22"/>
              </w:rPr>
              <w:t>Цвет</w:t>
            </w:r>
          </w:p>
        </w:tc>
        <w:tc>
          <w:tcPr>
            <w:tcW w:w="4252" w:type="dxa"/>
            <w:gridSpan w:val="2"/>
            <w:vMerge w:val="restart"/>
            <w:tcBorders>
              <w:top w:val="single" w:sz="4" w:space="0" w:color="auto"/>
              <w:left w:val="single" w:sz="4" w:space="0" w:color="auto"/>
              <w:bottom w:val="single" w:sz="4" w:space="0" w:color="000000"/>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Бумага</w:t>
            </w:r>
          </w:p>
        </w:tc>
        <w:tc>
          <w:tcPr>
            <w:tcW w:w="3969" w:type="dxa"/>
            <w:gridSpan w:val="6"/>
            <w:tcBorders>
              <w:top w:val="single" w:sz="4" w:space="0" w:color="auto"/>
              <w:left w:val="nil"/>
              <w:bottom w:val="single" w:sz="4" w:space="0" w:color="auto"/>
              <w:right w:val="nil"/>
            </w:tcBorders>
            <w:shd w:val="clear" w:color="000000" w:fill="8DB4E2"/>
            <w:vAlign w:val="center"/>
            <w:hideMark/>
          </w:tcPr>
          <w:p w:rsidR="007D1BD1" w:rsidRPr="007D1BD1" w:rsidRDefault="007D1BD1" w:rsidP="007D1BD1">
            <w:pPr>
              <w:jc w:val="center"/>
              <w:rPr>
                <w:b/>
                <w:bCs/>
                <w:sz w:val="22"/>
                <w:szCs w:val="22"/>
              </w:rPr>
            </w:pPr>
            <w:r w:rsidRPr="007D1BD1">
              <w:rPr>
                <w:b/>
                <w:bCs/>
                <w:sz w:val="22"/>
                <w:szCs w:val="22"/>
              </w:rPr>
              <w:t>Тираж</w:t>
            </w:r>
          </w:p>
        </w:tc>
      </w:tr>
      <w:tr w:rsidR="007D1BD1" w:rsidRPr="007D1BD1" w:rsidTr="00BC2F7B">
        <w:trPr>
          <w:trHeight w:val="255"/>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4252" w:type="dxa"/>
            <w:gridSpan w:val="2"/>
            <w:vMerge/>
            <w:tcBorders>
              <w:top w:val="single" w:sz="4" w:space="0" w:color="auto"/>
              <w:left w:val="single" w:sz="4" w:space="0" w:color="auto"/>
              <w:bottom w:val="single" w:sz="4" w:space="0" w:color="000000"/>
              <w:right w:val="single" w:sz="4" w:space="0" w:color="000000"/>
            </w:tcBorders>
            <w:vAlign w:val="center"/>
            <w:hideMark/>
          </w:tcPr>
          <w:p w:rsidR="007D1BD1" w:rsidRPr="007D1BD1" w:rsidRDefault="007D1BD1" w:rsidP="007D1BD1">
            <w:pPr>
              <w:rPr>
                <w:sz w:val="22"/>
                <w:szCs w:val="22"/>
              </w:rPr>
            </w:pPr>
          </w:p>
        </w:tc>
        <w:tc>
          <w:tcPr>
            <w:tcW w:w="1276" w:type="dxa"/>
            <w:gridSpan w:val="2"/>
            <w:tcBorders>
              <w:top w:val="nil"/>
              <w:left w:val="nil"/>
              <w:bottom w:val="nil"/>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500</w:t>
            </w:r>
          </w:p>
        </w:tc>
        <w:tc>
          <w:tcPr>
            <w:tcW w:w="1276" w:type="dxa"/>
            <w:gridSpan w:val="3"/>
            <w:tcBorders>
              <w:top w:val="nil"/>
              <w:left w:val="nil"/>
              <w:bottom w:val="nil"/>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1000</w:t>
            </w:r>
          </w:p>
        </w:tc>
        <w:tc>
          <w:tcPr>
            <w:tcW w:w="1417" w:type="dxa"/>
            <w:tcBorders>
              <w:top w:val="nil"/>
              <w:left w:val="nil"/>
              <w:bottom w:val="nil"/>
              <w:right w:val="single" w:sz="4" w:space="0" w:color="000000"/>
            </w:tcBorders>
            <w:shd w:val="clear" w:color="000000" w:fill="8DB4E2"/>
            <w:vAlign w:val="center"/>
            <w:hideMark/>
          </w:tcPr>
          <w:p w:rsidR="007D1BD1" w:rsidRPr="007D1BD1" w:rsidRDefault="007D1BD1" w:rsidP="007D1BD1">
            <w:pPr>
              <w:jc w:val="center"/>
              <w:rPr>
                <w:sz w:val="22"/>
                <w:szCs w:val="22"/>
              </w:rPr>
            </w:pPr>
            <w:r w:rsidRPr="007D1BD1">
              <w:rPr>
                <w:sz w:val="22"/>
                <w:szCs w:val="22"/>
              </w:rPr>
              <w:t>2000</w:t>
            </w:r>
          </w:p>
        </w:tc>
      </w:tr>
      <w:tr w:rsidR="007D1BD1" w:rsidRPr="007D1BD1" w:rsidTr="00890CBE">
        <w:trPr>
          <w:trHeight w:val="262"/>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А4</w:t>
            </w: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1+0</w:t>
            </w:r>
          </w:p>
        </w:tc>
        <w:tc>
          <w:tcPr>
            <w:tcW w:w="29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Офсетная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890CBE">
        <w:trPr>
          <w:trHeight w:val="181"/>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А4</w:t>
            </w: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1+0</w:t>
            </w:r>
          </w:p>
        </w:tc>
        <w:tc>
          <w:tcPr>
            <w:tcW w:w="29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120 гр.</w:t>
            </w:r>
          </w:p>
        </w:tc>
        <w:tc>
          <w:tcPr>
            <w:tcW w:w="1276" w:type="dxa"/>
            <w:gridSpan w:val="2"/>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890CBE">
        <w:trPr>
          <w:trHeight w:val="172"/>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А4</w:t>
            </w: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2+0</w:t>
            </w:r>
          </w:p>
        </w:tc>
        <w:tc>
          <w:tcPr>
            <w:tcW w:w="29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Офсетная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890CBE">
        <w:trPr>
          <w:trHeight w:val="120"/>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А4</w:t>
            </w: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2+0</w:t>
            </w:r>
          </w:p>
        </w:tc>
        <w:tc>
          <w:tcPr>
            <w:tcW w:w="29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120 гр.</w:t>
            </w:r>
          </w:p>
        </w:tc>
        <w:tc>
          <w:tcPr>
            <w:tcW w:w="1276" w:type="dxa"/>
            <w:gridSpan w:val="2"/>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890CBE">
        <w:trPr>
          <w:trHeight w:val="266"/>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А4</w:t>
            </w: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4+0</w:t>
            </w:r>
          </w:p>
        </w:tc>
        <w:tc>
          <w:tcPr>
            <w:tcW w:w="29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Офсетная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890CBE">
        <w:trPr>
          <w:trHeight w:val="242"/>
        </w:trPr>
        <w:tc>
          <w:tcPr>
            <w:tcW w:w="1433" w:type="dxa"/>
            <w:tcBorders>
              <w:top w:val="nil"/>
              <w:left w:val="single" w:sz="4" w:space="0" w:color="auto"/>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А4</w:t>
            </w: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4+0</w:t>
            </w:r>
          </w:p>
        </w:tc>
        <w:tc>
          <w:tcPr>
            <w:tcW w:w="29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120 гр.</w:t>
            </w:r>
          </w:p>
        </w:tc>
        <w:tc>
          <w:tcPr>
            <w:tcW w:w="1276" w:type="dxa"/>
            <w:gridSpan w:val="2"/>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890CBE">
        <w:trPr>
          <w:trHeight w:val="203"/>
        </w:trPr>
        <w:tc>
          <w:tcPr>
            <w:tcW w:w="10363" w:type="dxa"/>
            <w:gridSpan w:val="10"/>
            <w:tcBorders>
              <w:top w:val="nil"/>
              <w:left w:val="single" w:sz="4" w:space="0" w:color="auto"/>
              <w:bottom w:val="nil"/>
              <w:right w:val="nil"/>
            </w:tcBorders>
            <w:shd w:val="clear" w:color="000000" w:fill="31869B"/>
            <w:noWrap/>
            <w:vAlign w:val="center"/>
            <w:hideMark/>
          </w:tcPr>
          <w:p w:rsidR="007D1BD1" w:rsidRPr="007D1BD1" w:rsidRDefault="007D1BD1" w:rsidP="007D1BD1">
            <w:pPr>
              <w:rPr>
                <w:b/>
                <w:bCs/>
                <w:color w:val="FFFFFF"/>
                <w:sz w:val="22"/>
                <w:szCs w:val="22"/>
              </w:rPr>
            </w:pPr>
            <w:r w:rsidRPr="007D1BD1">
              <w:rPr>
                <w:b/>
                <w:bCs/>
                <w:color w:val="FFFFFF"/>
                <w:sz w:val="22"/>
                <w:szCs w:val="22"/>
              </w:rPr>
              <w:t>Производство конвертов.</w:t>
            </w:r>
          </w:p>
        </w:tc>
      </w:tr>
      <w:tr w:rsidR="007D1BD1" w:rsidRPr="007D1BD1" w:rsidTr="00890CBE">
        <w:trPr>
          <w:trHeight w:val="104"/>
        </w:trPr>
        <w:tc>
          <w:tcPr>
            <w:tcW w:w="143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Е65</w:t>
            </w:r>
          </w:p>
        </w:tc>
        <w:tc>
          <w:tcPr>
            <w:tcW w:w="709"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890CBE">
        <w:trPr>
          <w:trHeight w:val="108"/>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890CBE">
        <w:trPr>
          <w:trHeight w:val="77"/>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890CBE">
        <w:trPr>
          <w:trHeight w:val="77"/>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890CBE">
        <w:trPr>
          <w:trHeight w:val="77"/>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5+0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890CBE">
        <w:trPr>
          <w:trHeight w:val="77"/>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5+0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890CBE">
        <w:trPr>
          <w:trHeight w:val="77"/>
        </w:trPr>
        <w:tc>
          <w:tcPr>
            <w:tcW w:w="1433" w:type="dxa"/>
            <w:vMerge w:val="restart"/>
            <w:tcBorders>
              <w:top w:val="nil"/>
              <w:left w:val="single" w:sz="4" w:space="0" w:color="auto"/>
              <w:bottom w:val="single" w:sz="4" w:space="0" w:color="000000"/>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С5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890CBE">
        <w:trPr>
          <w:trHeight w:val="102"/>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890CBE">
        <w:trPr>
          <w:trHeight w:val="77"/>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890CBE">
        <w:trPr>
          <w:trHeight w:val="77"/>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890CBE">
        <w:trPr>
          <w:trHeight w:val="77"/>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5+0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890CBE">
        <w:trPr>
          <w:trHeight w:val="77"/>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5+0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890CBE">
        <w:trPr>
          <w:trHeight w:val="77"/>
        </w:trPr>
        <w:tc>
          <w:tcPr>
            <w:tcW w:w="1433" w:type="dxa"/>
            <w:vMerge w:val="restart"/>
            <w:tcBorders>
              <w:top w:val="nil"/>
              <w:left w:val="single" w:sz="4" w:space="0" w:color="auto"/>
              <w:bottom w:val="single" w:sz="4" w:space="0" w:color="000000"/>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К10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890CBE">
        <w:trPr>
          <w:trHeight w:val="77"/>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890CBE">
        <w:trPr>
          <w:trHeight w:val="77"/>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890CBE">
        <w:trPr>
          <w:trHeight w:val="112"/>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5+0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890CBE">
        <w:trPr>
          <w:trHeight w:val="77"/>
        </w:trPr>
        <w:tc>
          <w:tcPr>
            <w:tcW w:w="1433" w:type="dxa"/>
            <w:vMerge w:val="restart"/>
            <w:tcBorders>
              <w:top w:val="nil"/>
              <w:left w:val="single" w:sz="4" w:space="0" w:color="auto"/>
              <w:bottom w:val="single" w:sz="4" w:space="0" w:color="000000"/>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С4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BC2F7B">
        <w:trPr>
          <w:trHeight w:val="278"/>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890CBE">
        <w:trPr>
          <w:trHeight w:val="77"/>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8767A1" w:rsidRPr="007D1BD1" w:rsidTr="00890CBE">
        <w:trPr>
          <w:trHeight w:val="77"/>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2+0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890CBE">
        <w:trPr>
          <w:trHeight w:val="77"/>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5+0</w:t>
            </w:r>
          </w:p>
        </w:tc>
        <w:tc>
          <w:tcPr>
            <w:tcW w:w="2976" w:type="dxa"/>
            <w:tcBorders>
              <w:top w:val="single" w:sz="4" w:space="0" w:color="auto"/>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 xml:space="preserve">офсетная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80 гр.</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single" w:sz="4" w:space="0" w:color="auto"/>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890CBE">
        <w:trPr>
          <w:trHeight w:val="77"/>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sz w:val="22"/>
                <w:szCs w:val="22"/>
              </w:rPr>
            </w:pPr>
          </w:p>
        </w:tc>
        <w:tc>
          <w:tcPr>
            <w:tcW w:w="709"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5+0</w:t>
            </w:r>
          </w:p>
        </w:tc>
        <w:tc>
          <w:tcPr>
            <w:tcW w:w="29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sz w:val="22"/>
                <w:szCs w:val="22"/>
              </w:rPr>
            </w:pPr>
            <w:r w:rsidRPr="007D1BD1">
              <w:rPr>
                <w:sz w:val="22"/>
                <w:szCs w:val="22"/>
              </w:rPr>
              <w:t>115-120 гр.</w:t>
            </w:r>
          </w:p>
        </w:tc>
        <w:tc>
          <w:tcPr>
            <w:tcW w:w="1276" w:type="dxa"/>
            <w:gridSpan w:val="2"/>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276" w:type="dxa"/>
            <w:gridSpan w:val="3"/>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c>
          <w:tcPr>
            <w:tcW w:w="1417" w:type="dxa"/>
            <w:tcBorders>
              <w:top w:val="nil"/>
              <w:left w:val="nil"/>
              <w:bottom w:val="single" w:sz="4" w:space="0" w:color="auto"/>
              <w:right w:val="single" w:sz="4" w:space="0" w:color="auto"/>
            </w:tcBorders>
            <w:shd w:val="clear" w:color="auto" w:fill="auto"/>
            <w:vAlign w:val="center"/>
          </w:tcPr>
          <w:p w:rsidR="007D1BD1" w:rsidRPr="007D1BD1" w:rsidRDefault="007D1BD1" w:rsidP="007D1BD1">
            <w:pPr>
              <w:jc w:val="center"/>
              <w:rPr>
                <w:sz w:val="22"/>
                <w:szCs w:val="22"/>
              </w:rPr>
            </w:pPr>
          </w:p>
        </w:tc>
      </w:tr>
      <w:tr w:rsidR="007D1BD1" w:rsidRPr="007D1BD1" w:rsidTr="00890CBE">
        <w:trPr>
          <w:trHeight w:val="223"/>
        </w:trPr>
        <w:tc>
          <w:tcPr>
            <w:tcW w:w="10363" w:type="dxa"/>
            <w:gridSpan w:val="10"/>
            <w:tcBorders>
              <w:top w:val="nil"/>
              <w:left w:val="single" w:sz="4" w:space="0" w:color="auto"/>
              <w:bottom w:val="nil"/>
              <w:right w:val="nil"/>
            </w:tcBorders>
            <w:shd w:val="clear" w:color="000000" w:fill="31869B"/>
            <w:noWrap/>
            <w:vAlign w:val="center"/>
            <w:hideMark/>
          </w:tcPr>
          <w:p w:rsidR="007D1BD1" w:rsidRPr="007D1BD1" w:rsidRDefault="007D1BD1" w:rsidP="007D1BD1">
            <w:pPr>
              <w:rPr>
                <w:b/>
                <w:bCs/>
                <w:color w:val="FFFFFF"/>
                <w:sz w:val="22"/>
                <w:szCs w:val="22"/>
              </w:rPr>
            </w:pPr>
            <w:r w:rsidRPr="007D1BD1">
              <w:rPr>
                <w:b/>
                <w:bCs/>
                <w:color w:val="FFFFFF"/>
                <w:sz w:val="22"/>
                <w:szCs w:val="22"/>
              </w:rPr>
              <w:t>Производство папок.</w:t>
            </w:r>
          </w:p>
        </w:tc>
      </w:tr>
      <w:tr w:rsidR="007D1BD1" w:rsidRPr="007D1BD1" w:rsidTr="00890CBE">
        <w:trPr>
          <w:trHeight w:val="77"/>
        </w:trPr>
        <w:tc>
          <w:tcPr>
            <w:tcW w:w="143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А4</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2+0</w:t>
            </w:r>
          </w:p>
        </w:tc>
        <w:tc>
          <w:tcPr>
            <w:tcW w:w="2976" w:type="dxa"/>
            <w:tcBorders>
              <w:top w:val="single" w:sz="4" w:space="0" w:color="auto"/>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Картон односторонний</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D1BD1" w:rsidRPr="007D1BD1" w:rsidRDefault="007D1BD1" w:rsidP="007D1BD1">
            <w:pPr>
              <w:rPr>
                <w:color w:val="000000"/>
                <w:sz w:val="22"/>
                <w:szCs w:val="22"/>
              </w:rPr>
            </w:pPr>
            <w:r w:rsidRPr="007D1BD1">
              <w:rPr>
                <w:color w:val="000000"/>
                <w:sz w:val="22"/>
                <w:szCs w:val="22"/>
              </w:rPr>
              <w:t>300 гр.</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single" w:sz="4" w:space="0" w:color="auto"/>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single" w:sz="4" w:space="0" w:color="auto"/>
              <w:left w:val="nil"/>
              <w:bottom w:val="single" w:sz="4" w:space="0" w:color="auto"/>
              <w:right w:val="single" w:sz="4" w:space="0" w:color="auto"/>
            </w:tcBorders>
            <w:shd w:val="clear" w:color="auto" w:fill="auto"/>
            <w:noWrap/>
            <w:vAlign w:val="bottom"/>
          </w:tcPr>
          <w:p w:rsidR="007D1BD1" w:rsidRPr="007D1BD1" w:rsidRDefault="007D1BD1" w:rsidP="007D1BD1">
            <w:pPr>
              <w:rPr>
                <w:color w:val="000000"/>
                <w:sz w:val="22"/>
                <w:szCs w:val="22"/>
              </w:rPr>
            </w:pPr>
          </w:p>
        </w:tc>
      </w:tr>
      <w:tr w:rsidR="007D1BD1" w:rsidRPr="007D1BD1" w:rsidTr="00890CBE">
        <w:trPr>
          <w:trHeight w:val="77"/>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3+0</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Картон односторонний</w:t>
            </w:r>
          </w:p>
        </w:tc>
        <w:tc>
          <w:tcPr>
            <w:tcW w:w="12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bottom"/>
          </w:tcPr>
          <w:p w:rsidR="007D1BD1" w:rsidRPr="007D1BD1" w:rsidRDefault="007D1BD1" w:rsidP="007D1BD1">
            <w:pPr>
              <w:rPr>
                <w:color w:val="000000"/>
                <w:sz w:val="22"/>
                <w:szCs w:val="22"/>
              </w:rPr>
            </w:pPr>
          </w:p>
        </w:tc>
      </w:tr>
      <w:tr w:rsidR="007D1BD1" w:rsidRPr="007D1BD1" w:rsidTr="00890CBE">
        <w:trPr>
          <w:trHeight w:val="77"/>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4+0</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Картон односторонний</w:t>
            </w:r>
          </w:p>
        </w:tc>
        <w:tc>
          <w:tcPr>
            <w:tcW w:w="12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bottom"/>
          </w:tcPr>
          <w:p w:rsidR="007D1BD1" w:rsidRPr="007D1BD1" w:rsidRDefault="007D1BD1" w:rsidP="007D1BD1">
            <w:pPr>
              <w:rPr>
                <w:color w:val="000000"/>
                <w:sz w:val="22"/>
                <w:szCs w:val="22"/>
              </w:rPr>
            </w:pPr>
          </w:p>
        </w:tc>
      </w:tr>
      <w:tr w:rsidR="007D1BD1" w:rsidRPr="007D1BD1" w:rsidTr="00890CBE">
        <w:trPr>
          <w:trHeight w:val="77"/>
        </w:trPr>
        <w:tc>
          <w:tcPr>
            <w:tcW w:w="10363" w:type="dxa"/>
            <w:gridSpan w:val="10"/>
            <w:tcBorders>
              <w:top w:val="nil"/>
              <w:left w:val="single" w:sz="4" w:space="0" w:color="auto"/>
              <w:bottom w:val="nil"/>
              <w:right w:val="nil"/>
            </w:tcBorders>
            <w:shd w:val="clear" w:color="000000" w:fill="31869B"/>
            <w:noWrap/>
            <w:vAlign w:val="center"/>
            <w:hideMark/>
          </w:tcPr>
          <w:p w:rsidR="007D1BD1" w:rsidRPr="007D1BD1" w:rsidRDefault="007D1BD1" w:rsidP="007D1BD1">
            <w:pPr>
              <w:rPr>
                <w:b/>
                <w:bCs/>
                <w:color w:val="FFFFFF"/>
                <w:sz w:val="22"/>
                <w:szCs w:val="22"/>
              </w:rPr>
            </w:pPr>
            <w:r w:rsidRPr="007D1BD1">
              <w:rPr>
                <w:b/>
                <w:bCs/>
                <w:color w:val="FFFFFF"/>
                <w:sz w:val="22"/>
                <w:szCs w:val="22"/>
              </w:rPr>
              <w:t>Производство приглашений.</w:t>
            </w:r>
          </w:p>
        </w:tc>
      </w:tr>
      <w:tr w:rsidR="007D1BD1" w:rsidRPr="007D1BD1" w:rsidTr="00890CBE">
        <w:trPr>
          <w:trHeight w:val="77"/>
        </w:trPr>
        <w:tc>
          <w:tcPr>
            <w:tcW w:w="143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D1BD1" w:rsidRPr="007D1BD1" w:rsidRDefault="007D1BD1" w:rsidP="008767A1">
            <w:pPr>
              <w:rPr>
                <w:color w:val="000000"/>
                <w:sz w:val="22"/>
                <w:szCs w:val="22"/>
              </w:rPr>
            </w:pPr>
            <w:r w:rsidRPr="007D1BD1">
              <w:rPr>
                <w:color w:val="000000"/>
                <w:sz w:val="22"/>
                <w:szCs w:val="22"/>
              </w:rPr>
              <w:t xml:space="preserve">21х21 см, 1 </w:t>
            </w:r>
            <w:proofErr w:type="spellStart"/>
            <w:r w:rsidRPr="007D1BD1">
              <w:rPr>
                <w:color w:val="000000"/>
                <w:sz w:val="22"/>
                <w:szCs w:val="22"/>
              </w:rPr>
              <w:t>биг</w:t>
            </w:r>
            <w:proofErr w:type="spellEnd"/>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4+0</w:t>
            </w:r>
          </w:p>
        </w:tc>
        <w:tc>
          <w:tcPr>
            <w:tcW w:w="2976" w:type="dxa"/>
            <w:tcBorders>
              <w:top w:val="single" w:sz="4" w:space="0" w:color="auto"/>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Мелованная глянцевая</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single" w:sz="4" w:space="0" w:color="auto"/>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single" w:sz="4" w:space="0" w:color="auto"/>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single" w:sz="4" w:space="0" w:color="auto"/>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r w:rsidR="007D1BD1" w:rsidRPr="007D1BD1" w:rsidTr="00890CBE">
        <w:trPr>
          <w:trHeight w:val="77"/>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4+0</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r w:rsidR="007D1BD1" w:rsidRPr="007D1BD1" w:rsidTr="00890CBE">
        <w:trPr>
          <w:trHeight w:val="77"/>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4+4</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r w:rsidR="007D1BD1" w:rsidRPr="007D1BD1" w:rsidTr="00890CBE">
        <w:trPr>
          <w:trHeight w:val="77"/>
        </w:trPr>
        <w:tc>
          <w:tcPr>
            <w:tcW w:w="1433" w:type="dxa"/>
            <w:vMerge/>
            <w:tcBorders>
              <w:top w:val="single" w:sz="4" w:space="0" w:color="auto"/>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4+4</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r w:rsidR="007D1BD1" w:rsidRPr="007D1BD1" w:rsidTr="00890CBE">
        <w:trPr>
          <w:trHeight w:val="77"/>
        </w:trPr>
        <w:tc>
          <w:tcPr>
            <w:tcW w:w="143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D1BD1" w:rsidRPr="007D1BD1" w:rsidRDefault="007D1BD1" w:rsidP="008767A1">
            <w:pPr>
              <w:rPr>
                <w:color w:val="000000"/>
                <w:sz w:val="22"/>
                <w:szCs w:val="22"/>
              </w:rPr>
            </w:pPr>
            <w:r w:rsidRPr="007D1BD1">
              <w:rPr>
                <w:color w:val="000000"/>
                <w:sz w:val="22"/>
                <w:szCs w:val="22"/>
              </w:rPr>
              <w:t>21х10 см</w:t>
            </w: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4+0</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r w:rsidR="007D1BD1" w:rsidRPr="007D1BD1" w:rsidTr="00890CBE">
        <w:trPr>
          <w:trHeight w:val="77"/>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4+0</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r w:rsidR="007D1BD1" w:rsidRPr="007D1BD1" w:rsidTr="00890CBE">
        <w:trPr>
          <w:trHeight w:val="165"/>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4+4</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r w:rsidR="007D1BD1" w:rsidRPr="007D1BD1" w:rsidTr="00890CBE">
        <w:trPr>
          <w:trHeight w:val="77"/>
        </w:trPr>
        <w:tc>
          <w:tcPr>
            <w:tcW w:w="1433" w:type="dxa"/>
            <w:vMerge/>
            <w:tcBorders>
              <w:top w:val="nil"/>
              <w:left w:val="single" w:sz="4" w:space="0" w:color="auto"/>
              <w:bottom w:val="single" w:sz="4" w:space="0" w:color="000000"/>
              <w:right w:val="single" w:sz="4" w:space="0" w:color="auto"/>
            </w:tcBorders>
            <w:vAlign w:val="center"/>
            <w:hideMark/>
          </w:tcPr>
          <w:p w:rsidR="007D1BD1" w:rsidRPr="007D1BD1" w:rsidRDefault="007D1BD1" w:rsidP="007D1BD1">
            <w:pPr>
              <w:rPr>
                <w:color w:val="000000"/>
                <w:sz w:val="22"/>
                <w:szCs w:val="22"/>
              </w:rPr>
            </w:pPr>
          </w:p>
        </w:tc>
        <w:tc>
          <w:tcPr>
            <w:tcW w:w="709" w:type="dxa"/>
            <w:tcBorders>
              <w:top w:val="nil"/>
              <w:left w:val="nil"/>
              <w:bottom w:val="single" w:sz="4" w:space="0" w:color="auto"/>
              <w:right w:val="single" w:sz="4" w:space="0" w:color="auto"/>
            </w:tcBorders>
            <w:shd w:val="clear" w:color="auto" w:fill="auto"/>
            <w:noWrap/>
            <w:vAlign w:val="center"/>
            <w:hideMark/>
          </w:tcPr>
          <w:p w:rsidR="007D1BD1" w:rsidRPr="007D1BD1" w:rsidRDefault="007D1BD1" w:rsidP="007D1BD1">
            <w:pPr>
              <w:jc w:val="center"/>
              <w:rPr>
                <w:color w:val="000000"/>
                <w:sz w:val="22"/>
                <w:szCs w:val="22"/>
              </w:rPr>
            </w:pPr>
            <w:r w:rsidRPr="007D1BD1">
              <w:rPr>
                <w:color w:val="000000"/>
                <w:sz w:val="22"/>
                <w:szCs w:val="22"/>
              </w:rPr>
              <w:t>4+4</w:t>
            </w:r>
          </w:p>
        </w:tc>
        <w:tc>
          <w:tcPr>
            <w:tcW w:w="2976" w:type="dxa"/>
            <w:tcBorders>
              <w:top w:val="nil"/>
              <w:left w:val="nil"/>
              <w:bottom w:val="single" w:sz="4" w:space="0" w:color="auto"/>
              <w:right w:val="single" w:sz="4" w:space="0" w:color="auto"/>
            </w:tcBorders>
            <w:shd w:val="clear" w:color="auto" w:fill="auto"/>
            <w:vAlign w:val="bottom"/>
            <w:hideMark/>
          </w:tcPr>
          <w:p w:rsidR="007D1BD1" w:rsidRPr="007D1BD1" w:rsidRDefault="007D1BD1" w:rsidP="007D1BD1">
            <w:pPr>
              <w:jc w:val="center"/>
              <w:rPr>
                <w:color w:val="000000"/>
                <w:sz w:val="22"/>
                <w:szCs w:val="22"/>
              </w:rPr>
            </w:pPr>
            <w:r w:rsidRPr="007D1BD1">
              <w:rPr>
                <w:color w:val="000000"/>
                <w:sz w:val="22"/>
                <w:szCs w:val="22"/>
              </w:rPr>
              <w:t>Дизайнерская</w:t>
            </w:r>
          </w:p>
        </w:tc>
        <w:tc>
          <w:tcPr>
            <w:tcW w:w="1276" w:type="dxa"/>
            <w:tcBorders>
              <w:top w:val="nil"/>
              <w:left w:val="nil"/>
              <w:bottom w:val="single" w:sz="4" w:space="0" w:color="auto"/>
              <w:right w:val="single" w:sz="4" w:space="0" w:color="auto"/>
            </w:tcBorders>
            <w:shd w:val="clear" w:color="auto" w:fill="auto"/>
            <w:vAlign w:val="center"/>
            <w:hideMark/>
          </w:tcPr>
          <w:p w:rsidR="007D1BD1" w:rsidRPr="007D1BD1" w:rsidRDefault="007D1BD1" w:rsidP="007D1BD1">
            <w:pPr>
              <w:jc w:val="center"/>
              <w:rPr>
                <w:color w:val="000000"/>
                <w:sz w:val="22"/>
                <w:szCs w:val="22"/>
              </w:rPr>
            </w:pPr>
            <w:r w:rsidRPr="007D1BD1">
              <w:rPr>
                <w:color w:val="000000"/>
                <w:sz w:val="22"/>
                <w:szCs w:val="22"/>
              </w:rPr>
              <w:t>300 гр.</w:t>
            </w:r>
          </w:p>
        </w:tc>
        <w:tc>
          <w:tcPr>
            <w:tcW w:w="1040" w:type="dxa"/>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000" w:type="dxa"/>
            <w:gridSpan w:val="2"/>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c>
          <w:tcPr>
            <w:tcW w:w="1929" w:type="dxa"/>
            <w:gridSpan w:val="3"/>
            <w:tcBorders>
              <w:top w:val="nil"/>
              <w:left w:val="nil"/>
              <w:bottom w:val="single" w:sz="4" w:space="0" w:color="auto"/>
              <w:right w:val="single" w:sz="4" w:space="0" w:color="auto"/>
            </w:tcBorders>
            <w:shd w:val="clear" w:color="auto" w:fill="auto"/>
            <w:noWrap/>
            <w:vAlign w:val="center"/>
          </w:tcPr>
          <w:p w:rsidR="007D1BD1" w:rsidRPr="007D1BD1" w:rsidRDefault="007D1BD1" w:rsidP="007D1BD1">
            <w:pPr>
              <w:rPr>
                <w:color w:val="000000"/>
                <w:sz w:val="22"/>
                <w:szCs w:val="22"/>
              </w:rPr>
            </w:pPr>
          </w:p>
        </w:tc>
      </w:tr>
    </w:tbl>
    <w:p w:rsidR="00792DD3" w:rsidRDefault="00792DD3" w:rsidP="0065600B"/>
    <w:p w:rsidR="00890CBE" w:rsidRDefault="00890CBE" w:rsidP="0065600B"/>
    <w:p w:rsidR="00890CBE" w:rsidRDefault="00890CBE" w:rsidP="0065600B"/>
    <w:p w:rsidR="00890CBE" w:rsidRDefault="00890CBE" w:rsidP="0065600B"/>
    <w:p w:rsidR="00890CBE" w:rsidRDefault="00890CBE" w:rsidP="0065600B"/>
    <w:p w:rsidR="00890CBE" w:rsidRDefault="00890CBE" w:rsidP="0065600B"/>
    <w:tbl>
      <w:tblPr>
        <w:tblW w:w="10471" w:type="dxa"/>
        <w:tblInd w:w="93" w:type="dxa"/>
        <w:tblLook w:val="04A0" w:firstRow="1" w:lastRow="0" w:firstColumn="1" w:lastColumn="0" w:noHBand="0" w:noVBand="1"/>
      </w:tblPr>
      <w:tblGrid>
        <w:gridCol w:w="866"/>
        <w:gridCol w:w="1701"/>
        <w:gridCol w:w="2318"/>
        <w:gridCol w:w="888"/>
        <w:gridCol w:w="338"/>
        <w:gridCol w:w="670"/>
        <w:gridCol w:w="431"/>
        <w:gridCol w:w="742"/>
        <w:gridCol w:w="460"/>
        <w:gridCol w:w="749"/>
        <w:gridCol w:w="212"/>
        <w:gridCol w:w="289"/>
        <w:gridCol w:w="807"/>
      </w:tblGrid>
      <w:tr w:rsidR="002C2B96" w:rsidRPr="002C2B96" w:rsidTr="00890CBE">
        <w:trPr>
          <w:trHeight w:val="120"/>
        </w:trPr>
        <w:tc>
          <w:tcPr>
            <w:tcW w:w="10471" w:type="dxa"/>
            <w:gridSpan w:val="13"/>
            <w:tcBorders>
              <w:top w:val="single" w:sz="4" w:space="0" w:color="auto"/>
              <w:left w:val="single" w:sz="4" w:space="0" w:color="auto"/>
              <w:bottom w:val="single" w:sz="4" w:space="0" w:color="auto"/>
              <w:right w:val="single" w:sz="4" w:space="0" w:color="auto"/>
            </w:tcBorders>
            <w:shd w:val="clear" w:color="000000" w:fill="31869B"/>
            <w:vAlign w:val="center"/>
            <w:hideMark/>
          </w:tcPr>
          <w:p w:rsidR="002C2B96" w:rsidRPr="002C2B96" w:rsidRDefault="002C2B96" w:rsidP="002C2B96">
            <w:pPr>
              <w:jc w:val="center"/>
              <w:rPr>
                <w:b/>
                <w:bCs/>
                <w:color w:val="FFFFFF"/>
                <w:sz w:val="22"/>
                <w:szCs w:val="22"/>
              </w:rPr>
            </w:pPr>
            <w:r w:rsidRPr="002C2B96">
              <w:rPr>
                <w:b/>
                <w:bCs/>
                <w:color w:val="FFFFFF"/>
                <w:sz w:val="22"/>
                <w:szCs w:val="22"/>
              </w:rPr>
              <w:t>Производство буклетов А5** - офсетная печать</w:t>
            </w:r>
          </w:p>
        </w:tc>
      </w:tr>
      <w:tr w:rsidR="002C2B96" w:rsidRPr="002C2B96" w:rsidTr="00890CBE">
        <w:trPr>
          <w:trHeight w:val="137"/>
        </w:trPr>
        <w:tc>
          <w:tcPr>
            <w:tcW w:w="10471" w:type="dxa"/>
            <w:gridSpan w:val="13"/>
            <w:tcBorders>
              <w:top w:val="single" w:sz="4" w:space="0" w:color="auto"/>
              <w:left w:val="single" w:sz="4" w:space="0" w:color="auto"/>
              <w:bottom w:val="single" w:sz="4" w:space="0" w:color="auto"/>
              <w:right w:val="single" w:sz="4" w:space="0" w:color="000000"/>
            </w:tcBorders>
            <w:shd w:val="clear" w:color="auto" w:fill="auto"/>
            <w:vAlign w:val="center"/>
            <w:hideMark/>
          </w:tcPr>
          <w:p w:rsidR="002C2B96" w:rsidRPr="002C2B96" w:rsidRDefault="002C2B96" w:rsidP="002C2B96">
            <w:pPr>
              <w:jc w:val="right"/>
              <w:rPr>
                <w:i/>
                <w:iCs/>
                <w:sz w:val="22"/>
                <w:szCs w:val="22"/>
              </w:rPr>
            </w:pPr>
            <w:r w:rsidRPr="002C2B96">
              <w:rPr>
                <w:i/>
                <w:iCs/>
                <w:sz w:val="22"/>
                <w:szCs w:val="22"/>
              </w:rPr>
              <w:t>Цены на печать в руб. (с учетом НДС)</w:t>
            </w:r>
          </w:p>
        </w:tc>
      </w:tr>
      <w:tr w:rsidR="002C2B96" w:rsidRPr="002C2B96" w:rsidTr="00890CBE">
        <w:trPr>
          <w:trHeight w:val="142"/>
        </w:trPr>
        <w:tc>
          <w:tcPr>
            <w:tcW w:w="866" w:type="dxa"/>
            <w:vMerge w:val="restart"/>
            <w:tcBorders>
              <w:top w:val="nil"/>
              <w:left w:val="single" w:sz="4" w:space="0" w:color="auto"/>
              <w:bottom w:val="single" w:sz="4" w:space="0" w:color="auto"/>
              <w:right w:val="single" w:sz="4" w:space="0" w:color="auto"/>
            </w:tcBorders>
            <w:shd w:val="clear" w:color="000000" w:fill="99CCFF"/>
            <w:noWrap/>
            <w:vAlign w:val="center"/>
            <w:hideMark/>
          </w:tcPr>
          <w:p w:rsidR="002C2B96" w:rsidRPr="002C2B96" w:rsidRDefault="002C2B96" w:rsidP="00890CBE">
            <w:pPr>
              <w:ind w:hanging="93"/>
              <w:jc w:val="center"/>
              <w:rPr>
                <w:b/>
                <w:bCs/>
                <w:sz w:val="22"/>
                <w:szCs w:val="22"/>
              </w:rPr>
            </w:pPr>
            <w:r w:rsidRPr="002C2B96">
              <w:rPr>
                <w:b/>
                <w:bCs/>
                <w:sz w:val="22"/>
                <w:szCs w:val="22"/>
              </w:rPr>
              <w:t>Тираж</w:t>
            </w:r>
          </w:p>
        </w:tc>
        <w:tc>
          <w:tcPr>
            <w:tcW w:w="4019" w:type="dxa"/>
            <w:gridSpan w:val="2"/>
            <w:vMerge w:val="restart"/>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бумага </w:t>
            </w:r>
          </w:p>
        </w:tc>
        <w:tc>
          <w:tcPr>
            <w:tcW w:w="888" w:type="dxa"/>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8 полос</w:t>
            </w:r>
          </w:p>
        </w:tc>
        <w:tc>
          <w:tcPr>
            <w:tcW w:w="1008"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16 полос </w:t>
            </w:r>
          </w:p>
        </w:tc>
        <w:tc>
          <w:tcPr>
            <w:tcW w:w="1173"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24 полосы </w:t>
            </w:r>
          </w:p>
        </w:tc>
        <w:tc>
          <w:tcPr>
            <w:tcW w:w="1209"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32 полосы </w:t>
            </w:r>
          </w:p>
        </w:tc>
        <w:tc>
          <w:tcPr>
            <w:tcW w:w="1308" w:type="dxa"/>
            <w:gridSpan w:val="3"/>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48 полос </w:t>
            </w:r>
          </w:p>
        </w:tc>
      </w:tr>
      <w:tr w:rsidR="002C2B96" w:rsidRPr="002C2B96" w:rsidTr="00890CBE">
        <w:trPr>
          <w:trHeight w:val="300"/>
        </w:trPr>
        <w:tc>
          <w:tcPr>
            <w:tcW w:w="866"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4019" w:type="dxa"/>
            <w:gridSpan w:val="2"/>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color w:val="000000"/>
                <w:sz w:val="22"/>
                <w:szCs w:val="22"/>
              </w:rPr>
            </w:pPr>
          </w:p>
        </w:tc>
        <w:tc>
          <w:tcPr>
            <w:tcW w:w="888" w:type="dxa"/>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А5</w:t>
            </w:r>
          </w:p>
        </w:tc>
        <w:tc>
          <w:tcPr>
            <w:tcW w:w="1008"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А5</w:t>
            </w:r>
          </w:p>
        </w:tc>
        <w:tc>
          <w:tcPr>
            <w:tcW w:w="1173"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А5</w:t>
            </w:r>
          </w:p>
        </w:tc>
        <w:tc>
          <w:tcPr>
            <w:tcW w:w="1209"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А5</w:t>
            </w:r>
          </w:p>
        </w:tc>
        <w:tc>
          <w:tcPr>
            <w:tcW w:w="1308" w:type="dxa"/>
            <w:gridSpan w:val="3"/>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А5</w:t>
            </w:r>
          </w:p>
        </w:tc>
      </w:tr>
      <w:tr w:rsidR="002C2B96" w:rsidRPr="002C2B96" w:rsidTr="00890CBE">
        <w:trPr>
          <w:trHeight w:val="300"/>
        </w:trPr>
        <w:tc>
          <w:tcPr>
            <w:tcW w:w="866" w:type="dxa"/>
            <w:vMerge w:val="restart"/>
            <w:tcBorders>
              <w:top w:val="nil"/>
              <w:left w:val="single" w:sz="4" w:space="0" w:color="auto"/>
              <w:bottom w:val="nil"/>
              <w:right w:val="single" w:sz="4" w:space="0" w:color="auto"/>
            </w:tcBorders>
            <w:shd w:val="clear" w:color="auto" w:fill="auto"/>
            <w:noWrap/>
            <w:vAlign w:val="center"/>
            <w:hideMark/>
          </w:tcPr>
          <w:p w:rsidR="002C2B96" w:rsidRPr="002C2B96" w:rsidRDefault="002C2B96" w:rsidP="002C2B96">
            <w:pPr>
              <w:jc w:val="center"/>
              <w:rPr>
                <w:b/>
                <w:bCs/>
                <w:sz w:val="22"/>
                <w:szCs w:val="22"/>
              </w:rPr>
            </w:pPr>
            <w:r w:rsidRPr="002C2B96">
              <w:rPr>
                <w:b/>
                <w:bCs/>
                <w:sz w:val="22"/>
                <w:szCs w:val="22"/>
              </w:rPr>
              <w:t>200 шт.</w:t>
            </w:r>
          </w:p>
        </w:tc>
        <w:tc>
          <w:tcPr>
            <w:tcW w:w="1701"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обложка 200 г.</w:t>
            </w:r>
          </w:p>
        </w:tc>
        <w:tc>
          <w:tcPr>
            <w:tcW w:w="2318"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обложка 300 г.</w:t>
            </w:r>
          </w:p>
        </w:tc>
        <w:tc>
          <w:tcPr>
            <w:tcW w:w="2318"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115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130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150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170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C2B96" w:rsidRPr="002C2B96" w:rsidRDefault="002C2B96" w:rsidP="002C2B96">
            <w:pPr>
              <w:jc w:val="center"/>
              <w:rPr>
                <w:b/>
                <w:bCs/>
                <w:sz w:val="22"/>
                <w:szCs w:val="22"/>
              </w:rPr>
            </w:pPr>
            <w:r w:rsidRPr="002C2B96">
              <w:rPr>
                <w:b/>
                <w:bCs/>
                <w:sz w:val="22"/>
                <w:szCs w:val="22"/>
              </w:rPr>
              <w:t>500 шт.</w:t>
            </w:r>
          </w:p>
        </w:tc>
        <w:tc>
          <w:tcPr>
            <w:tcW w:w="1701"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обложка 200 г.</w:t>
            </w:r>
          </w:p>
        </w:tc>
        <w:tc>
          <w:tcPr>
            <w:tcW w:w="2318"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890CBE">
        <w:trPr>
          <w:trHeight w:val="252"/>
        </w:trPr>
        <w:tc>
          <w:tcPr>
            <w:tcW w:w="866" w:type="dxa"/>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обложка 300 г.</w:t>
            </w:r>
          </w:p>
        </w:tc>
        <w:tc>
          <w:tcPr>
            <w:tcW w:w="2318"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115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130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150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170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2C2B96" w:rsidRPr="002C2B96" w:rsidRDefault="002C2B96" w:rsidP="002C2B96">
            <w:pPr>
              <w:rPr>
                <w:b/>
                <w:bCs/>
                <w:sz w:val="22"/>
                <w:szCs w:val="22"/>
              </w:rPr>
            </w:pPr>
            <w:r w:rsidRPr="002C2B96">
              <w:rPr>
                <w:b/>
                <w:bCs/>
                <w:sz w:val="22"/>
                <w:szCs w:val="22"/>
              </w:rPr>
              <w:t>1000 шт.</w:t>
            </w:r>
          </w:p>
        </w:tc>
        <w:tc>
          <w:tcPr>
            <w:tcW w:w="1701"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обложка 200 г.</w:t>
            </w:r>
          </w:p>
        </w:tc>
        <w:tc>
          <w:tcPr>
            <w:tcW w:w="2318"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обложка 300 г.</w:t>
            </w:r>
          </w:p>
        </w:tc>
        <w:tc>
          <w:tcPr>
            <w:tcW w:w="2318"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115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130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150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r w:rsidR="002C2B96" w:rsidRPr="002C2B96" w:rsidTr="00890CBE">
        <w:trPr>
          <w:trHeight w:val="480"/>
        </w:trPr>
        <w:tc>
          <w:tcPr>
            <w:tcW w:w="866"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170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888"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008"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73"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9"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308"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r w:rsidR="00BC2F7B" w:rsidRPr="002C2B96" w:rsidTr="00BC2F7B">
        <w:trPr>
          <w:trHeight w:val="345"/>
        </w:trPr>
        <w:tc>
          <w:tcPr>
            <w:tcW w:w="10471"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rsidR="00BC2F7B" w:rsidRPr="002C2B96" w:rsidRDefault="00BC2F7B" w:rsidP="002C2B96">
            <w:pPr>
              <w:jc w:val="center"/>
              <w:rPr>
                <w:b/>
                <w:bCs/>
                <w:color w:val="FFFFFF"/>
                <w:sz w:val="22"/>
                <w:szCs w:val="22"/>
              </w:rPr>
            </w:pPr>
          </w:p>
        </w:tc>
      </w:tr>
      <w:tr w:rsidR="002C2B96" w:rsidRPr="002C2B96" w:rsidTr="00BC2F7B">
        <w:trPr>
          <w:trHeight w:val="345"/>
        </w:trPr>
        <w:tc>
          <w:tcPr>
            <w:tcW w:w="10471" w:type="dxa"/>
            <w:gridSpan w:val="13"/>
            <w:tcBorders>
              <w:top w:val="single" w:sz="4" w:space="0" w:color="auto"/>
              <w:left w:val="single" w:sz="4" w:space="0" w:color="auto"/>
              <w:bottom w:val="single" w:sz="4" w:space="0" w:color="auto"/>
              <w:right w:val="single" w:sz="4" w:space="0" w:color="auto"/>
            </w:tcBorders>
            <w:shd w:val="clear" w:color="000000" w:fill="31869B"/>
            <w:vAlign w:val="center"/>
            <w:hideMark/>
          </w:tcPr>
          <w:p w:rsidR="002C2B96" w:rsidRPr="002C2B96" w:rsidRDefault="002C2B96" w:rsidP="002C2B96">
            <w:pPr>
              <w:jc w:val="center"/>
              <w:rPr>
                <w:b/>
                <w:bCs/>
                <w:color w:val="FFFFFF"/>
                <w:sz w:val="22"/>
                <w:szCs w:val="22"/>
              </w:rPr>
            </w:pPr>
            <w:r w:rsidRPr="002C2B96">
              <w:rPr>
                <w:b/>
                <w:bCs/>
                <w:color w:val="FFFFFF"/>
                <w:sz w:val="22"/>
                <w:szCs w:val="22"/>
              </w:rPr>
              <w:t>Производство буклетов А4** - офсетная печать</w:t>
            </w:r>
          </w:p>
        </w:tc>
      </w:tr>
      <w:tr w:rsidR="002C2B96" w:rsidRPr="002C2B96" w:rsidTr="00890CBE">
        <w:trPr>
          <w:trHeight w:val="300"/>
        </w:trPr>
        <w:tc>
          <w:tcPr>
            <w:tcW w:w="866" w:type="dxa"/>
            <w:vMerge w:val="restart"/>
            <w:tcBorders>
              <w:top w:val="nil"/>
              <w:left w:val="single" w:sz="4" w:space="0" w:color="auto"/>
              <w:bottom w:val="single" w:sz="4" w:space="0" w:color="auto"/>
              <w:right w:val="single" w:sz="4" w:space="0" w:color="auto"/>
            </w:tcBorders>
            <w:shd w:val="clear" w:color="000000" w:fill="99CCFF"/>
            <w:noWrap/>
            <w:vAlign w:val="center"/>
            <w:hideMark/>
          </w:tcPr>
          <w:p w:rsidR="002C2B96" w:rsidRPr="002C2B96" w:rsidRDefault="002C2B96" w:rsidP="00890CBE">
            <w:pPr>
              <w:ind w:hanging="93"/>
              <w:jc w:val="center"/>
              <w:rPr>
                <w:b/>
                <w:bCs/>
                <w:sz w:val="22"/>
                <w:szCs w:val="22"/>
              </w:rPr>
            </w:pPr>
            <w:r w:rsidRPr="002C2B96">
              <w:rPr>
                <w:b/>
                <w:bCs/>
                <w:sz w:val="22"/>
                <w:szCs w:val="22"/>
              </w:rPr>
              <w:t>Тираж</w:t>
            </w:r>
          </w:p>
        </w:tc>
        <w:tc>
          <w:tcPr>
            <w:tcW w:w="4019" w:type="dxa"/>
            <w:gridSpan w:val="2"/>
            <w:vMerge w:val="restart"/>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бумага </w:t>
            </w:r>
          </w:p>
        </w:tc>
        <w:tc>
          <w:tcPr>
            <w:tcW w:w="1226"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8 полос</w:t>
            </w:r>
          </w:p>
        </w:tc>
        <w:tc>
          <w:tcPr>
            <w:tcW w:w="1101"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16 полос </w:t>
            </w:r>
          </w:p>
        </w:tc>
        <w:tc>
          <w:tcPr>
            <w:tcW w:w="1202"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24 полосы </w:t>
            </w:r>
          </w:p>
        </w:tc>
        <w:tc>
          <w:tcPr>
            <w:tcW w:w="961"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32 полосы </w:t>
            </w:r>
          </w:p>
        </w:tc>
        <w:tc>
          <w:tcPr>
            <w:tcW w:w="1096"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48 полос </w:t>
            </w:r>
          </w:p>
        </w:tc>
      </w:tr>
      <w:tr w:rsidR="002C2B96" w:rsidRPr="002C2B96" w:rsidTr="00890CBE">
        <w:trPr>
          <w:trHeight w:val="300"/>
        </w:trPr>
        <w:tc>
          <w:tcPr>
            <w:tcW w:w="866"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4019" w:type="dxa"/>
            <w:gridSpan w:val="2"/>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color w:val="000000"/>
                <w:sz w:val="22"/>
                <w:szCs w:val="22"/>
              </w:rPr>
            </w:pPr>
          </w:p>
        </w:tc>
        <w:tc>
          <w:tcPr>
            <w:tcW w:w="1226"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А4</w:t>
            </w:r>
          </w:p>
        </w:tc>
        <w:tc>
          <w:tcPr>
            <w:tcW w:w="1101"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А4</w:t>
            </w:r>
          </w:p>
        </w:tc>
        <w:tc>
          <w:tcPr>
            <w:tcW w:w="1202"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А4</w:t>
            </w:r>
          </w:p>
        </w:tc>
        <w:tc>
          <w:tcPr>
            <w:tcW w:w="961"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А4</w:t>
            </w:r>
          </w:p>
        </w:tc>
        <w:tc>
          <w:tcPr>
            <w:tcW w:w="1096" w:type="dxa"/>
            <w:gridSpan w:val="2"/>
            <w:tcBorders>
              <w:top w:val="nil"/>
              <w:left w:val="nil"/>
              <w:bottom w:val="single" w:sz="4" w:space="0" w:color="auto"/>
              <w:right w:val="single" w:sz="4" w:space="0" w:color="auto"/>
            </w:tcBorders>
            <w:shd w:val="clear" w:color="000000" w:fill="99CCFF"/>
            <w:noWrap/>
            <w:vAlign w:val="center"/>
            <w:hideMark/>
          </w:tcPr>
          <w:p w:rsidR="002C2B96" w:rsidRPr="002C2B96" w:rsidRDefault="002C2B96" w:rsidP="002C2B96">
            <w:pPr>
              <w:jc w:val="center"/>
              <w:rPr>
                <w:color w:val="000000"/>
                <w:sz w:val="22"/>
                <w:szCs w:val="22"/>
              </w:rPr>
            </w:pPr>
            <w:r w:rsidRPr="002C2B96">
              <w:rPr>
                <w:color w:val="000000"/>
                <w:sz w:val="22"/>
                <w:szCs w:val="22"/>
              </w:rPr>
              <w:t>А4</w:t>
            </w:r>
          </w:p>
        </w:tc>
      </w:tr>
      <w:tr w:rsidR="002C2B96" w:rsidRPr="002C2B96" w:rsidTr="00890CBE">
        <w:trPr>
          <w:trHeight w:val="300"/>
        </w:trPr>
        <w:tc>
          <w:tcPr>
            <w:tcW w:w="866" w:type="dxa"/>
            <w:vMerge w:val="restart"/>
            <w:tcBorders>
              <w:top w:val="nil"/>
              <w:left w:val="single" w:sz="4" w:space="0" w:color="auto"/>
              <w:bottom w:val="nil"/>
              <w:right w:val="single" w:sz="4" w:space="0" w:color="auto"/>
            </w:tcBorders>
            <w:shd w:val="clear" w:color="auto" w:fill="auto"/>
            <w:noWrap/>
            <w:vAlign w:val="center"/>
            <w:hideMark/>
          </w:tcPr>
          <w:p w:rsidR="002C2B96" w:rsidRPr="002C2B96" w:rsidRDefault="002C2B96" w:rsidP="002C2B96">
            <w:pPr>
              <w:jc w:val="center"/>
              <w:rPr>
                <w:b/>
                <w:bCs/>
                <w:sz w:val="22"/>
                <w:szCs w:val="22"/>
              </w:rPr>
            </w:pPr>
            <w:r w:rsidRPr="002C2B96">
              <w:rPr>
                <w:b/>
                <w:bCs/>
                <w:sz w:val="22"/>
                <w:szCs w:val="22"/>
              </w:rPr>
              <w:t>200 шт.</w:t>
            </w:r>
          </w:p>
        </w:tc>
        <w:tc>
          <w:tcPr>
            <w:tcW w:w="1701"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обложка 200 г.</w:t>
            </w:r>
          </w:p>
        </w:tc>
        <w:tc>
          <w:tcPr>
            <w:tcW w:w="2318"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обложка 300 г.</w:t>
            </w:r>
          </w:p>
        </w:tc>
        <w:tc>
          <w:tcPr>
            <w:tcW w:w="2318"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115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130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150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nil"/>
              <w:left w:val="single" w:sz="4" w:space="0" w:color="auto"/>
              <w:bottom w:val="nil"/>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170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C2B96" w:rsidRPr="002C2B96" w:rsidRDefault="002C2B96" w:rsidP="002C2B96">
            <w:pPr>
              <w:jc w:val="center"/>
              <w:rPr>
                <w:b/>
                <w:bCs/>
                <w:sz w:val="22"/>
                <w:szCs w:val="22"/>
              </w:rPr>
            </w:pPr>
            <w:r w:rsidRPr="002C2B96">
              <w:rPr>
                <w:b/>
                <w:bCs/>
                <w:sz w:val="22"/>
                <w:szCs w:val="22"/>
              </w:rPr>
              <w:t>500 шт.</w:t>
            </w:r>
          </w:p>
        </w:tc>
        <w:tc>
          <w:tcPr>
            <w:tcW w:w="1701"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обложка 200 г.</w:t>
            </w:r>
          </w:p>
        </w:tc>
        <w:tc>
          <w:tcPr>
            <w:tcW w:w="2318"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890CBE">
        <w:trPr>
          <w:trHeight w:val="252"/>
        </w:trPr>
        <w:tc>
          <w:tcPr>
            <w:tcW w:w="866" w:type="dxa"/>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обложка 300 г.</w:t>
            </w:r>
          </w:p>
        </w:tc>
        <w:tc>
          <w:tcPr>
            <w:tcW w:w="2318"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115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130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150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single" w:sz="4" w:space="0" w:color="auto"/>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170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961"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c>
          <w:tcPr>
            <w:tcW w:w="1096" w:type="dxa"/>
            <w:gridSpan w:val="2"/>
            <w:tcBorders>
              <w:top w:val="nil"/>
              <w:left w:val="nil"/>
              <w:bottom w:val="single" w:sz="4" w:space="0" w:color="auto"/>
              <w:right w:val="single" w:sz="4" w:space="0" w:color="auto"/>
            </w:tcBorders>
            <w:shd w:val="clear" w:color="000000" w:fill="FFFFFF"/>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2C2B96" w:rsidRPr="002C2B96" w:rsidRDefault="002C2B96" w:rsidP="002C2B96">
            <w:pPr>
              <w:jc w:val="center"/>
              <w:rPr>
                <w:b/>
                <w:bCs/>
                <w:sz w:val="22"/>
                <w:szCs w:val="22"/>
              </w:rPr>
            </w:pPr>
            <w:r w:rsidRPr="002C2B96">
              <w:rPr>
                <w:b/>
                <w:bCs/>
                <w:sz w:val="22"/>
                <w:szCs w:val="22"/>
              </w:rPr>
              <w:t>1000 шт.</w:t>
            </w:r>
          </w:p>
        </w:tc>
        <w:tc>
          <w:tcPr>
            <w:tcW w:w="1701"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обложка 200 г.</w:t>
            </w:r>
          </w:p>
        </w:tc>
        <w:tc>
          <w:tcPr>
            <w:tcW w:w="2318"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sz w:val="22"/>
                <w:szCs w:val="22"/>
              </w:rPr>
            </w:pPr>
            <w:r w:rsidRPr="002C2B96">
              <w:rPr>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обложка 300 г.</w:t>
            </w:r>
          </w:p>
        </w:tc>
        <w:tc>
          <w:tcPr>
            <w:tcW w:w="2318" w:type="dxa"/>
            <w:tcBorders>
              <w:top w:val="nil"/>
              <w:left w:val="nil"/>
              <w:bottom w:val="single" w:sz="4" w:space="0" w:color="auto"/>
              <w:right w:val="single" w:sz="4" w:space="0" w:color="auto"/>
            </w:tcBorders>
            <w:shd w:val="clear" w:color="000000" w:fill="C0C0C0"/>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5586" w:type="dxa"/>
            <w:gridSpan w:val="10"/>
            <w:tcBorders>
              <w:top w:val="single" w:sz="4" w:space="0" w:color="auto"/>
              <w:left w:val="nil"/>
              <w:bottom w:val="single" w:sz="4" w:space="0" w:color="auto"/>
              <w:right w:val="single" w:sz="4" w:space="0" w:color="auto"/>
            </w:tcBorders>
            <w:shd w:val="clear" w:color="000000" w:fill="C0C0C0"/>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115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50"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807"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130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50"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807"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r w:rsidR="002C2B96" w:rsidRPr="002C2B96" w:rsidTr="00890CBE">
        <w:trPr>
          <w:trHeight w:val="225"/>
        </w:trPr>
        <w:tc>
          <w:tcPr>
            <w:tcW w:w="866"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150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50"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807"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r w:rsidR="002C2B96" w:rsidRPr="002C2B96" w:rsidTr="00890CBE">
        <w:trPr>
          <w:trHeight w:val="263"/>
        </w:trPr>
        <w:tc>
          <w:tcPr>
            <w:tcW w:w="866" w:type="dxa"/>
            <w:vMerge/>
            <w:tcBorders>
              <w:top w:val="nil"/>
              <w:left w:val="single" w:sz="4" w:space="0" w:color="auto"/>
              <w:bottom w:val="single" w:sz="4" w:space="0" w:color="auto"/>
              <w:right w:val="single" w:sz="4" w:space="0" w:color="auto"/>
            </w:tcBorders>
            <w:vAlign w:val="center"/>
            <w:hideMark/>
          </w:tcPr>
          <w:p w:rsidR="002C2B96" w:rsidRPr="002C2B96" w:rsidRDefault="002C2B96" w:rsidP="002C2B96">
            <w:pPr>
              <w:rPr>
                <w:b/>
                <w:bCs/>
                <w:sz w:val="22"/>
                <w:szCs w:val="22"/>
              </w:rPr>
            </w:pPr>
          </w:p>
        </w:tc>
        <w:tc>
          <w:tcPr>
            <w:tcW w:w="1701" w:type="dxa"/>
            <w:tcBorders>
              <w:top w:val="nil"/>
              <w:left w:val="nil"/>
              <w:bottom w:val="single" w:sz="4" w:space="0" w:color="auto"/>
              <w:right w:val="single" w:sz="4" w:space="0" w:color="auto"/>
            </w:tcBorders>
            <w:shd w:val="clear" w:color="000000" w:fill="FFFFFF"/>
            <w:noWrap/>
            <w:vAlign w:val="center"/>
            <w:hideMark/>
          </w:tcPr>
          <w:p w:rsidR="002C2B96" w:rsidRPr="002C2B96" w:rsidRDefault="002C2B96" w:rsidP="002C2B96">
            <w:pPr>
              <w:jc w:val="center"/>
              <w:rPr>
                <w:color w:val="000000"/>
                <w:sz w:val="22"/>
                <w:szCs w:val="22"/>
              </w:rPr>
            </w:pPr>
            <w:r w:rsidRPr="002C2B96">
              <w:rPr>
                <w:color w:val="000000"/>
                <w:sz w:val="22"/>
                <w:szCs w:val="22"/>
              </w:rPr>
              <w:t>170 г</w:t>
            </w:r>
          </w:p>
        </w:tc>
        <w:tc>
          <w:tcPr>
            <w:tcW w:w="2318" w:type="dxa"/>
            <w:tcBorders>
              <w:top w:val="nil"/>
              <w:left w:val="nil"/>
              <w:bottom w:val="single" w:sz="4" w:space="0" w:color="auto"/>
              <w:right w:val="single" w:sz="4" w:space="0" w:color="auto"/>
            </w:tcBorders>
            <w:shd w:val="clear" w:color="auto" w:fill="auto"/>
            <w:noWrap/>
            <w:vAlign w:val="center"/>
            <w:hideMark/>
          </w:tcPr>
          <w:p w:rsidR="002C2B96" w:rsidRPr="002C2B96" w:rsidRDefault="002C2B96" w:rsidP="002C2B96">
            <w:pPr>
              <w:jc w:val="center"/>
              <w:rPr>
                <w:color w:val="000000"/>
                <w:sz w:val="22"/>
                <w:szCs w:val="22"/>
              </w:rPr>
            </w:pPr>
            <w:r w:rsidRPr="002C2B96">
              <w:rPr>
                <w:color w:val="000000"/>
                <w:sz w:val="22"/>
                <w:szCs w:val="22"/>
              </w:rPr>
              <w:t>мелованная глянцевая</w:t>
            </w:r>
          </w:p>
        </w:tc>
        <w:tc>
          <w:tcPr>
            <w:tcW w:w="1226"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101"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02" w:type="dxa"/>
            <w:gridSpan w:val="2"/>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1250" w:type="dxa"/>
            <w:gridSpan w:val="3"/>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c>
          <w:tcPr>
            <w:tcW w:w="807" w:type="dxa"/>
            <w:tcBorders>
              <w:top w:val="nil"/>
              <w:left w:val="nil"/>
              <w:bottom w:val="single" w:sz="4" w:space="0" w:color="auto"/>
              <w:right w:val="single" w:sz="4" w:space="0" w:color="auto"/>
            </w:tcBorders>
            <w:shd w:val="clear" w:color="auto" w:fill="auto"/>
            <w:noWrap/>
            <w:vAlign w:val="center"/>
          </w:tcPr>
          <w:p w:rsidR="002C2B96" w:rsidRPr="002C2B96" w:rsidRDefault="002C2B96" w:rsidP="002C2B96">
            <w:pPr>
              <w:jc w:val="center"/>
              <w:rPr>
                <w:color w:val="000000"/>
                <w:sz w:val="22"/>
                <w:szCs w:val="22"/>
              </w:rPr>
            </w:pPr>
          </w:p>
        </w:tc>
      </w:tr>
    </w:tbl>
    <w:p w:rsidR="008767A1" w:rsidRDefault="008767A1" w:rsidP="0065600B">
      <w:pPr>
        <w:pStyle w:val="10"/>
        <w:keepNext w:val="0"/>
        <w:widowControl w:val="0"/>
        <w:rPr>
          <w:rStyle w:val="15"/>
          <w:b/>
          <w:sz w:val="18"/>
          <w:szCs w:val="28"/>
        </w:rPr>
      </w:pPr>
    </w:p>
    <w:p w:rsidR="00890CBE" w:rsidRDefault="00890CBE" w:rsidP="00890CBE"/>
    <w:p w:rsidR="00890CBE" w:rsidRDefault="00890CBE" w:rsidP="00890CBE"/>
    <w:p w:rsidR="00890CBE" w:rsidRPr="00890CBE" w:rsidRDefault="00890CBE" w:rsidP="00890CBE"/>
    <w:tbl>
      <w:tblPr>
        <w:tblW w:w="10505" w:type="dxa"/>
        <w:tblInd w:w="93" w:type="dxa"/>
        <w:tblLayout w:type="fixed"/>
        <w:tblLook w:val="04A0" w:firstRow="1" w:lastRow="0" w:firstColumn="1" w:lastColumn="0" w:noHBand="0" w:noVBand="1"/>
      </w:tblPr>
      <w:tblGrid>
        <w:gridCol w:w="882"/>
        <w:gridCol w:w="1608"/>
        <w:gridCol w:w="2345"/>
        <w:gridCol w:w="1276"/>
        <w:gridCol w:w="1031"/>
        <w:gridCol w:w="1198"/>
        <w:gridCol w:w="1198"/>
        <w:gridCol w:w="967"/>
      </w:tblGrid>
      <w:tr w:rsidR="00F26CB4" w:rsidRPr="00F26CB4" w:rsidTr="00890CBE">
        <w:trPr>
          <w:trHeight w:val="289"/>
        </w:trPr>
        <w:tc>
          <w:tcPr>
            <w:tcW w:w="10505" w:type="dxa"/>
            <w:gridSpan w:val="8"/>
            <w:tcBorders>
              <w:top w:val="single" w:sz="4" w:space="0" w:color="auto"/>
              <w:left w:val="single" w:sz="4" w:space="0" w:color="auto"/>
              <w:bottom w:val="single" w:sz="4" w:space="0" w:color="auto"/>
              <w:right w:val="single" w:sz="4" w:space="0" w:color="auto"/>
            </w:tcBorders>
            <w:shd w:val="clear" w:color="000000" w:fill="31869B"/>
            <w:vAlign w:val="center"/>
            <w:hideMark/>
          </w:tcPr>
          <w:p w:rsidR="00F26CB4" w:rsidRPr="00F26CB4" w:rsidRDefault="00F26CB4" w:rsidP="00F26CB4">
            <w:pPr>
              <w:jc w:val="center"/>
              <w:rPr>
                <w:b/>
                <w:bCs/>
                <w:color w:val="FFFFFF"/>
                <w:sz w:val="22"/>
                <w:szCs w:val="22"/>
              </w:rPr>
            </w:pPr>
            <w:r w:rsidRPr="00F26CB4">
              <w:rPr>
                <w:b/>
                <w:bCs/>
                <w:color w:val="FFFFFF"/>
                <w:sz w:val="22"/>
                <w:szCs w:val="22"/>
              </w:rPr>
              <w:t>Производство буклетов А5** - цифровая печать</w:t>
            </w:r>
          </w:p>
        </w:tc>
      </w:tr>
      <w:tr w:rsidR="00F26CB4" w:rsidRPr="00F26CB4" w:rsidTr="00BC2F7B">
        <w:trPr>
          <w:trHeight w:val="289"/>
        </w:trPr>
        <w:tc>
          <w:tcPr>
            <w:tcW w:w="10505"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F26CB4" w:rsidRPr="00F26CB4" w:rsidRDefault="00F26CB4" w:rsidP="00F26CB4">
            <w:pPr>
              <w:jc w:val="right"/>
              <w:rPr>
                <w:i/>
                <w:iCs/>
                <w:sz w:val="22"/>
                <w:szCs w:val="22"/>
              </w:rPr>
            </w:pPr>
            <w:r w:rsidRPr="00F26CB4">
              <w:rPr>
                <w:i/>
                <w:iCs/>
                <w:sz w:val="22"/>
                <w:szCs w:val="22"/>
              </w:rPr>
              <w:t>Цены на печать в руб. (с учетом НДС)</w:t>
            </w:r>
          </w:p>
        </w:tc>
      </w:tr>
      <w:tr w:rsidR="00F26CB4" w:rsidRPr="00F26CB4" w:rsidTr="00BC2F7B">
        <w:trPr>
          <w:trHeight w:val="225"/>
        </w:trPr>
        <w:tc>
          <w:tcPr>
            <w:tcW w:w="882" w:type="dxa"/>
            <w:vMerge w:val="restart"/>
            <w:tcBorders>
              <w:top w:val="nil"/>
              <w:left w:val="single" w:sz="4" w:space="0" w:color="auto"/>
              <w:bottom w:val="single" w:sz="4" w:space="0" w:color="auto"/>
              <w:right w:val="single" w:sz="4" w:space="0" w:color="auto"/>
            </w:tcBorders>
            <w:shd w:val="clear" w:color="000000" w:fill="99CCFF"/>
            <w:noWrap/>
            <w:vAlign w:val="center"/>
            <w:hideMark/>
          </w:tcPr>
          <w:p w:rsidR="00F26CB4" w:rsidRPr="00F26CB4" w:rsidRDefault="00F26CB4" w:rsidP="00F26CB4">
            <w:pPr>
              <w:jc w:val="center"/>
              <w:rPr>
                <w:b/>
                <w:bCs/>
                <w:sz w:val="22"/>
                <w:szCs w:val="22"/>
              </w:rPr>
            </w:pPr>
            <w:r w:rsidRPr="00F26CB4">
              <w:rPr>
                <w:b/>
                <w:bCs/>
                <w:sz w:val="22"/>
                <w:szCs w:val="22"/>
              </w:rPr>
              <w:t>Тираж</w:t>
            </w:r>
          </w:p>
        </w:tc>
        <w:tc>
          <w:tcPr>
            <w:tcW w:w="3953" w:type="dxa"/>
            <w:gridSpan w:val="2"/>
            <w:vMerge w:val="restart"/>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бумага </w:t>
            </w:r>
          </w:p>
        </w:tc>
        <w:tc>
          <w:tcPr>
            <w:tcW w:w="1276"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8 полос</w:t>
            </w:r>
          </w:p>
        </w:tc>
        <w:tc>
          <w:tcPr>
            <w:tcW w:w="1031"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16 полос </w:t>
            </w:r>
          </w:p>
        </w:tc>
        <w:tc>
          <w:tcPr>
            <w:tcW w:w="1198"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24 полосы </w:t>
            </w:r>
          </w:p>
        </w:tc>
        <w:tc>
          <w:tcPr>
            <w:tcW w:w="1198"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32 полосы </w:t>
            </w:r>
          </w:p>
        </w:tc>
        <w:tc>
          <w:tcPr>
            <w:tcW w:w="967"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48 полос </w:t>
            </w:r>
          </w:p>
        </w:tc>
      </w:tr>
      <w:tr w:rsidR="00F26CB4" w:rsidRPr="00F26CB4" w:rsidTr="00BC2F7B">
        <w:trPr>
          <w:trHeight w:val="225"/>
        </w:trPr>
        <w:tc>
          <w:tcPr>
            <w:tcW w:w="882" w:type="dxa"/>
            <w:vMerge/>
            <w:tcBorders>
              <w:top w:val="nil"/>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3953" w:type="dxa"/>
            <w:gridSpan w:val="2"/>
            <w:vMerge/>
            <w:tcBorders>
              <w:top w:val="single" w:sz="4" w:space="0" w:color="auto"/>
              <w:left w:val="single" w:sz="4" w:space="0" w:color="auto"/>
              <w:bottom w:val="single" w:sz="4" w:space="0" w:color="auto"/>
              <w:right w:val="single" w:sz="4" w:space="0" w:color="auto"/>
            </w:tcBorders>
            <w:vAlign w:val="center"/>
            <w:hideMark/>
          </w:tcPr>
          <w:p w:rsidR="00F26CB4" w:rsidRPr="00F26CB4" w:rsidRDefault="00F26CB4" w:rsidP="00F26CB4">
            <w:pPr>
              <w:rPr>
                <w:color w:val="000000"/>
                <w:sz w:val="22"/>
                <w:szCs w:val="22"/>
              </w:rPr>
            </w:pPr>
          </w:p>
        </w:tc>
        <w:tc>
          <w:tcPr>
            <w:tcW w:w="1276"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А5</w:t>
            </w:r>
          </w:p>
        </w:tc>
        <w:tc>
          <w:tcPr>
            <w:tcW w:w="1031"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А5</w:t>
            </w:r>
          </w:p>
        </w:tc>
        <w:tc>
          <w:tcPr>
            <w:tcW w:w="1198"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А5</w:t>
            </w:r>
          </w:p>
        </w:tc>
        <w:tc>
          <w:tcPr>
            <w:tcW w:w="1198"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А5</w:t>
            </w:r>
          </w:p>
        </w:tc>
        <w:tc>
          <w:tcPr>
            <w:tcW w:w="967"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А5</w:t>
            </w:r>
          </w:p>
        </w:tc>
      </w:tr>
      <w:tr w:rsidR="00F26CB4" w:rsidRPr="00F26CB4" w:rsidTr="00BC2F7B">
        <w:trPr>
          <w:trHeight w:val="300"/>
        </w:trPr>
        <w:tc>
          <w:tcPr>
            <w:tcW w:w="8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26CB4" w:rsidRPr="00F26CB4" w:rsidRDefault="00F26CB4" w:rsidP="00F26CB4">
            <w:pPr>
              <w:jc w:val="center"/>
              <w:rPr>
                <w:b/>
                <w:bCs/>
                <w:sz w:val="22"/>
                <w:szCs w:val="22"/>
              </w:rPr>
            </w:pPr>
            <w:r w:rsidRPr="00F26CB4">
              <w:rPr>
                <w:b/>
                <w:bCs/>
                <w:sz w:val="22"/>
                <w:szCs w:val="22"/>
              </w:rPr>
              <w:t>100 шт.</w:t>
            </w:r>
          </w:p>
        </w:tc>
        <w:tc>
          <w:tcPr>
            <w:tcW w:w="1608"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обложка 200 г.</w:t>
            </w:r>
          </w:p>
        </w:tc>
        <w:tc>
          <w:tcPr>
            <w:tcW w:w="2345"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мелованная глянцевая</w:t>
            </w:r>
          </w:p>
        </w:tc>
        <w:tc>
          <w:tcPr>
            <w:tcW w:w="5670" w:type="dxa"/>
            <w:gridSpan w:val="5"/>
            <w:tcBorders>
              <w:top w:val="single" w:sz="4" w:space="0" w:color="auto"/>
              <w:left w:val="nil"/>
              <w:bottom w:val="single" w:sz="4" w:space="0" w:color="auto"/>
              <w:right w:val="single" w:sz="4" w:space="0" w:color="000000"/>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обложка 300 г.</w:t>
            </w:r>
          </w:p>
        </w:tc>
        <w:tc>
          <w:tcPr>
            <w:tcW w:w="2345"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5670" w:type="dxa"/>
            <w:gridSpan w:val="5"/>
            <w:tcBorders>
              <w:top w:val="single" w:sz="4" w:space="0" w:color="auto"/>
              <w:left w:val="nil"/>
              <w:bottom w:val="single" w:sz="4" w:space="0" w:color="auto"/>
              <w:right w:val="single" w:sz="4" w:space="0" w:color="000000"/>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115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130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150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170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F26CB4" w:rsidRPr="00F26CB4" w:rsidRDefault="00F26CB4" w:rsidP="00F26CB4">
            <w:pPr>
              <w:jc w:val="center"/>
              <w:rPr>
                <w:b/>
                <w:bCs/>
                <w:sz w:val="22"/>
                <w:szCs w:val="22"/>
              </w:rPr>
            </w:pPr>
            <w:r w:rsidRPr="00F26CB4">
              <w:rPr>
                <w:b/>
                <w:bCs/>
                <w:sz w:val="22"/>
                <w:szCs w:val="22"/>
              </w:rPr>
              <w:t>200 шт.</w:t>
            </w:r>
          </w:p>
        </w:tc>
        <w:tc>
          <w:tcPr>
            <w:tcW w:w="1608"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обложка 200 г.</w:t>
            </w:r>
          </w:p>
        </w:tc>
        <w:tc>
          <w:tcPr>
            <w:tcW w:w="2345"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мелованная глянцевая</w:t>
            </w:r>
          </w:p>
        </w:tc>
        <w:tc>
          <w:tcPr>
            <w:tcW w:w="5670" w:type="dxa"/>
            <w:gridSpan w:val="5"/>
            <w:tcBorders>
              <w:top w:val="single" w:sz="4" w:space="0" w:color="auto"/>
              <w:left w:val="nil"/>
              <w:bottom w:val="single" w:sz="4" w:space="0" w:color="auto"/>
              <w:right w:val="single" w:sz="4" w:space="0" w:color="000000"/>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52"/>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обложка 300 г.</w:t>
            </w:r>
          </w:p>
        </w:tc>
        <w:tc>
          <w:tcPr>
            <w:tcW w:w="2345" w:type="dxa"/>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5670" w:type="dxa"/>
            <w:gridSpan w:val="5"/>
            <w:tcBorders>
              <w:top w:val="single" w:sz="4" w:space="0" w:color="auto"/>
              <w:left w:val="nil"/>
              <w:bottom w:val="single" w:sz="4" w:space="0" w:color="auto"/>
              <w:right w:val="single" w:sz="4" w:space="0" w:color="000000"/>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115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130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150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82"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08" w:type="dxa"/>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170 г</w:t>
            </w:r>
          </w:p>
        </w:tc>
        <w:tc>
          <w:tcPr>
            <w:tcW w:w="2345" w:type="dxa"/>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276"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031"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98"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67"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bl>
    <w:p w:rsidR="00F26CB4" w:rsidRDefault="00F26CB4" w:rsidP="00F26CB4">
      <w:pPr>
        <w:rPr>
          <w:b/>
        </w:rPr>
      </w:pPr>
    </w:p>
    <w:tbl>
      <w:tblPr>
        <w:tblW w:w="10505" w:type="dxa"/>
        <w:tblInd w:w="93" w:type="dxa"/>
        <w:tblLook w:val="04A0" w:firstRow="1" w:lastRow="0" w:firstColumn="1" w:lastColumn="0" w:noHBand="0" w:noVBand="1"/>
      </w:tblPr>
      <w:tblGrid>
        <w:gridCol w:w="890"/>
        <w:gridCol w:w="559"/>
        <w:gridCol w:w="126"/>
        <w:gridCol w:w="964"/>
        <w:gridCol w:w="878"/>
        <w:gridCol w:w="1134"/>
        <w:gridCol w:w="455"/>
        <w:gridCol w:w="538"/>
        <w:gridCol w:w="588"/>
        <w:gridCol w:w="687"/>
        <w:gridCol w:w="284"/>
        <w:gridCol w:w="992"/>
        <w:gridCol w:w="142"/>
        <w:gridCol w:w="142"/>
        <w:gridCol w:w="708"/>
        <w:gridCol w:w="142"/>
        <w:gridCol w:w="142"/>
        <w:gridCol w:w="1134"/>
      </w:tblGrid>
      <w:tr w:rsidR="00F26CB4" w:rsidRPr="00F26CB4" w:rsidTr="00BC2F7B">
        <w:trPr>
          <w:trHeight w:val="289"/>
        </w:trPr>
        <w:tc>
          <w:tcPr>
            <w:tcW w:w="10505" w:type="dxa"/>
            <w:gridSpan w:val="18"/>
            <w:tcBorders>
              <w:top w:val="single" w:sz="4" w:space="0" w:color="auto"/>
              <w:left w:val="single" w:sz="4" w:space="0" w:color="auto"/>
              <w:bottom w:val="single" w:sz="4" w:space="0" w:color="auto"/>
              <w:right w:val="single" w:sz="4" w:space="0" w:color="auto"/>
            </w:tcBorders>
            <w:shd w:val="clear" w:color="000000" w:fill="31869B"/>
            <w:vAlign w:val="center"/>
            <w:hideMark/>
          </w:tcPr>
          <w:p w:rsidR="00F26CB4" w:rsidRPr="00F26CB4" w:rsidRDefault="00F26CB4" w:rsidP="00F26CB4">
            <w:pPr>
              <w:jc w:val="center"/>
              <w:rPr>
                <w:b/>
                <w:bCs/>
                <w:color w:val="FFFFFF"/>
                <w:sz w:val="22"/>
                <w:szCs w:val="22"/>
              </w:rPr>
            </w:pPr>
            <w:r w:rsidRPr="00F26CB4">
              <w:rPr>
                <w:b/>
                <w:bCs/>
                <w:color w:val="FFFFFF"/>
                <w:sz w:val="22"/>
                <w:szCs w:val="22"/>
              </w:rPr>
              <w:t>Производство буклетов А4** - цифровая печать</w:t>
            </w:r>
          </w:p>
        </w:tc>
      </w:tr>
      <w:tr w:rsidR="00F26CB4" w:rsidRPr="00F26CB4" w:rsidTr="00BC2F7B">
        <w:trPr>
          <w:trHeight w:val="289"/>
        </w:trPr>
        <w:tc>
          <w:tcPr>
            <w:tcW w:w="10505" w:type="dxa"/>
            <w:gridSpan w:val="18"/>
            <w:tcBorders>
              <w:top w:val="single" w:sz="4" w:space="0" w:color="auto"/>
              <w:left w:val="single" w:sz="4" w:space="0" w:color="auto"/>
              <w:bottom w:val="single" w:sz="4" w:space="0" w:color="auto"/>
              <w:right w:val="single" w:sz="4" w:space="0" w:color="000000"/>
            </w:tcBorders>
            <w:shd w:val="clear" w:color="auto" w:fill="auto"/>
            <w:vAlign w:val="center"/>
            <w:hideMark/>
          </w:tcPr>
          <w:p w:rsidR="00F26CB4" w:rsidRPr="00F26CB4" w:rsidRDefault="00F26CB4" w:rsidP="00F26CB4">
            <w:pPr>
              <w:jc w:val="right"/>
              <w:rPr>
                <w:i/>
                <w:iCs/>
                <w:sz w:val="22"/>
                <w:szCs w:val="22"/>
              </w:rPr>
            </w:pPr>
            <w:r w:rsidRPr="00F26CB4">
              <w:rPr>
                <w:i/>
                <w:iCs/>
                <w:sz w:val="22"/>
                <w:szCs w:val="22"/>
              </w:rPr>
              <w:t>Цены на печать в руб. (с учетом НДС)</w:t>
            </w:r>
          </w:p>
        </w:tc>
      </w:tr>
      <w:tr w:rsidR="00F26CB4" w:rsidRPr="00F26CB4" w:rsidTr="00BC2F7B">
        <w:trPr>
          <w:trHeight w:val="225"/>
        </w:trPr>
        <w:tc>
          <w:tcPr>
            <w:tcW w:w="890" w:type="dxa"/>
            <w:vMerge w:val="restart"/>
            <w:tcBorders>
              <w:top w:val="nil"/>
              <w:left w:val="single" w:sz="4" w:space="0" w:color="auto"/>
              <w:bottom w:val="single" w:sz="4" w:space="0" w:color="auto"/>
              <w:right w:val="single" w:sz="4" w:space="0" w:color="auto"/>
            </w:tcBorders>
            <w:shd w:val="clear" w:color="000000" w:fill="99CCFF"/>
            <w:noWrap/>
            <w:vAlign w:val="center"/>
            <w:hideMark/>
          </w:tcPr>
          <w:p w:rsidR="00F26CB4" w:rsidRPr="00F26CB4" w:rsidRDefault="00F26CB4" w:rsidP="00F26CB4">
            <w:pPr>
              <w:jc w:val="center"/>
              <w:rPr>
                <w:b/>
                <w:bCs/>
                <w:sz w:val="22"/>
                <w:szCs w:val="22"/>
              </w:rPr>
            </w:pPr>
            <w:r w:rsidRPr="00F26CB4">
              <w:rPr>
                <w:b/>
                <w:bCs/>
                <w:sz w:val="22"/>
                <w:szCs w:val="22"/>
              </w:rPr>
              <w:t>Тираж</w:t>
            </w:r>
          </w:p>
        </w:tc>
        <w:tc>
          <w:tcPr>
            <w:tcW w:w="4116" w:type="dxa"/>
            <w:gridSpan w:val="6"/>
            <w:vMerge w:val="restart"/>
            <w:tcBorders>
              <w:top w:val="single" w:sz="4" w:space="0" w:color="auto"/>
              <w:left w:val="single" w:sz="4" w:space="0" w:color="auto"/>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бумага </w:t>
            </w:r>
          </w:p>
        </w:tc>
        <w:tc>
          <w:tcPr>
            <w:tcW w:w="1126" w:type="dxa"/>
            <w:gridSpan w:val="2"/>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8 полос</w:t>
            </w:r>
          </w:p>
        </w:tc>
        <w:tc>
          <w:tcPr>
            <w:tcW w:w="971" w:type="dxa"/>
            <w:gridSpan w:val="2"/>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16 полос </w:t>
            </w:r>
          </w:p>
        </w:tc>
        <w:tc>
          <w:tcPr>
            <w:tcW w:w="1134" w:type="dxa"/>
            <w:gridSpan w:val="2"/>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24 полосы </w:t>
            </w:r>
          </w:p>
        </w:tc>
        <w:tc>
          <w:tcPr>
            <w:tcW w:w="1134" w:type="dxa"/>
            <w:gridSpan w:val="4"/>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32 полосы </w:t>
            </w:r>
          </w:p>
        </w:tc>
        <w:tc>
          <w:tcPr>
            <w:tcW w:w="1134"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48 полос </w:t>
            </w:r>
          </w:p>
        </w:tc>
      </w:tr>
      <w:tr w:rsidR="00F26CB4" w:rsidRPr="00F26CB4" w:rsidTr="00BC2F7B">
        <w:trPr>
          <w:trHeight w:val="225"/>
        </w:trPr>
        <w:tc>
          <w:tcPr>
            <w:tcW w:w="890" w:type="dxa"/>
            <w:vMerge/>
            <w:tcBorders>
              <w:top w:val="nil"/>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4116" w:type="dxa"/>
            <w:gridSpan w:val="6"/>
            <w:vMerge/>
            <w:tcBorders>
              <w:top w:val="single" w:sz="4" w:space="0" w:color="auto"/>
              <w:left w:val="single" w:sz="4" w:space="0" w:color="auto"/>
              <w:bottom w:val="single" w:sz="4" w:space="0" w:color="auto"/>
              <w:right w:val="single" w:sz="4" w:space="0" w:color="auto"/>
            </w:tcBorders>
            <w:vAlign w:val="center"/>
            <w:hideMark/>
          </w:tcPr>
          <w:p w:rsidR="00F26CB4" w:rsidRPr="00F26CB4" w:rsidRDefault="00F26CB4" w:rsidP="00F26CB4">
            <w:pPr>
              <w:rPr>
                <w:color w:val="000000"/>
                <w:sz w:val="22"/>
                <w:szCs w:val="22"/>
              </w:rPr>
            </w:pPr>
          </w:p>
        </w:tc>
        <w:tc>
          <w:tcPr>
            <w:tcW w:w="1126" w:type="dxa"/>
            <w:gridSpan w:val="2"/>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А4</w:t>
            </w:r>
          </w:p>
        </w:tc>
        <w:tc>
          <w:tcPr>
            <w:tcW w:w="971" w:type="dxa"/>
            <w:gridSpan w:val="2"/>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А4</w:t>
            </w:r>
          </w:p>
        </w:tc>
        <w:tc>
          <w:tcPr>
            <w:tcW w:w="1134" w:type="dxa"/>
            <w:gridSpan w:val="2"/>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А4</w:t>
            </w:r>
          </w:p>
        </w:tc>
        <w:tc>
          <w:tcPr>
            <w:tcW w:w="1134" w:type="dxa"/>
            <w:gridSpan w:val="4"/>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А4</w:t>
            </w:r>
          </w:p>
        </w:tc>
        <w:tc>
          <w:tcPr>
            <w:tcW w:w="1134" w:type="dxa"/>
            <w:tcBorders>
              <w:top w:val="nil"/>
              <w:left w:val="nil"/>
              <w:bottom w:val="single" w:sz="4" w:space="0" w:color="auto"/>
              <w:right w:val="single" w:sz="4" w:space="0" w:color="auto"/>
            </w:tcBorders>
            <w:shd w:val="clear" w:color="000000" w:fill="99CCFF"/>
            <w:noWrap/>
            <w:vAlign w:val="center"/>
            <w:hideMark/>
          </w:tcPr>
          <w:p w:rsidR="00F26CB4" w:rsidRPr="00F26CB4" w:rsidRDefault="00F26CB4" w:rsidP="00F26CB4">
            <w:pPr>
              <w:jc w:val="center"/>
              <w:rPr>
                <w:color w:val="000000"/>
                <w:sz w:val="22"/>
                <w:szCs w:val="22"/>
              </w:rPr>
            </w:pPr>
            <w:r w:rsidRPr="00F26CB4">
              <w:rPr>
                <w:color w:val="000000"/>
                <w:sz w:val="22"/>
                <w:szCs w:val="22"/>
              </w:rPr>
              <w:t>А4</w:t>
            </w:r>
          </w:p>
        </w:tc>
      </w:tr>
      <w:tr w:rsidR="00F26CB4" w:rsidRPr="00F26CB4" w:rsidTr="00BC2F7B">
        <w:trPr>
          <w:trHeight w:val="300"/>
        </w:trPr>
        <w:tc>
          <w:tcPr>
            <w:tcW w:w="89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26CB4" w:rsidRPr="00F26CB4" w:rsidRDefault="00F26CB4" w:rsidP="00F26CB4">
            <w:pPr>
              <w:jc w:val="center"/>
              <w:rPr>
                <w:b/>
                <w:bCs/>
                <w:sz w:val="22"/>
                <w:szCs w:val="22"/>
              </w:rPr>
            </w:pPr>
            <w:r w:rsidRPr="00F26CB4">
              <w:rPr>
                <w:b/>
                <w:bCs/>
                <w:sz w:val="22"/>
                <w:szCs w:val="22"/>
              </w:rPr>
              <w:t>100 шт.</w:t>
            </w:r>
          </w:p>
        </w:tc>
        <w:tc>
          <w:tcPr>
            <w:tcW w:w="1649" w:type="dxa"/>
            <w:gridSpan w:val="3"/>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обложка 200 г.</w:t>
            </w:r>
          </w:p>
        </w:tc>
        <w:tc>
          <w:tcPr>
            <w:tcW w:w="2467" w:type="dxa"/>
            <w:gridSpan w:val="3"/>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мелованная глянцевая</w:t>
            </w:r>
          </w:p>
        </w:tc>
        <w:tc>
          <w:tcPr>
            <w:tcW w:w="5499" w:type="dxa"/>
            <w:gridSpan w:val="11"/>
            <w:tcBorders>
              <w:top w:val="single" w:sz="4" w:space="0" w:color="auto"/>
              <w:left w:val="nil"/>
              <w:bottom w:val="single" w:sz="4" w:space="0" w:color="auto"/>
              <w:right w:val="single" w:sz="4" w:space="0" w:color="000000"/>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обложка 300 г.</w:t>
            </w:r>
          </w:p>
        </w:tc>
        <w:tc>
          <w:tcPr>
            <w:tcW w:w="2467" w:type="dxa"/>
            <w:gridSpan w:val="3"/>
            <w:tcBorders>
              <w:top w:val="nil"/>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5499" w:type="dxa"/>
            <w:gridSpan w:val="11"/>
            <w:tcBorders>
              <w:top w:val="single" w:sz="4" w:space="0" w:color="auto"/>
              <w:left w:val="nil"/>
              <w:bottom w:val="single" w:sz="4" w:space="0" w:color="auto"/>
              <w:right w:val="single" w:sz="4" w:space="0" w:color="000000"/>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115 г</w:t>
            </w:r>
          </w:p>
        </w:tc>
        <w:tc>
          <w:tcPr>
            <w:tcW w:w="2467" w:type="dxa"/>
            <w:gridSpan w:val="3"/>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130 г</w:t>
            </w:r>
          </w:p>
        </w:tc>
        <w:tc>
          <w:tcPr>
            <w:tcW w:w="2467" w:type="dxa"/>
            <w:gridSpan w:val="3"/>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nil"/>
              <w:left w:val="single" w:sz="4" w:space="0" w:color="auto"/>
              <w:bottom w:val="single" w:sz="4" w:space="0" w:color="000000"/>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150 г</w:t>
            </w:r>
          </w:p>
        </w:tc>
        <w:tc>
          <w:tcPr>
            <w:tcW w:w="2467" w:type="dxa"/>
            <w:gridSpan w:val="3"/>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nil"/>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nil"/>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170 г</w:t>
            </w:r>
          </w:p>
        </w:tc>
        <w:tc>
          <w:tcPr>
            <w:tcW w:w="2467" w:type="dxa"/>
            <w:gridSpan w:val="3"/>
            <w:tcBorders>
              <w:top w:val="nil"/>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nil"/>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26CB4" w:rsidRPr="00F26CB4" w:rsidRDefault="00F26CB4" w:rsidP="00F26CB4">
            <w:pPr>
              <w:jc w:val="center"/>
              <w:rPr>
                <w:b/>
                <w:bCs/>
                <w:sz w:val="22"/>
                <w:szCs w:val="22"/>
              </w:rPr>
            </w:pPr>
            <w:r w:rsidRPr="00F26CB4">
              <w:rPr>
                <w:b/>
                <w:bCs/>
                <w:sz w:val="22"/>
                <w:szCs w:val="22"/>
              </w:rPr>
              <w:t>200 шт.</w:t>
            </w:r>
          </w:p>
        </w:tc>
        <w:tc>
          <w:tcPr>
            <w:tcW w:w="1649" w:type="dxa"/>
            <w:gridSpan w:val="3"/>
            <w:tcBorders>
              <w:top w:val="single" w:sz="4" w:space="0" w:color="auto"/>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обложка 200 г.</w:t>
            </w:r>
          </w:p>
        </w:tc>
        <w:tc>
          <w:tcPr>
            <w:tcW w:w="2467" w:type="dxa"/>
            <w:gridSpan w:val="3"/>
            <w:tcBorders>
              <w:top w:val="single" w:sz="4" w:space="0" w:color="auto"/>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sz w:val="22"/>
                <w:szCs w:val="22"/>
              </w:rPr>
            </w:pPr>
            <w:r w:rsidRPr="00F26CB4">
              <w:rPr>
                <w:sz w:val="22"/>
                <w:szCs w:val="22"/>
              </w:rPr>
              <w:t>мелованная глянцевая</w:t>
            </w:r>
          </w:p>
        </w:tc>
        <w:tc>
          <w:tcPr>
            <w:tcW w:w="5499" w:type="dxa"/>
            <w:gridSpan w:val="11"/>
            <w:tcBorders>
              <w:top w:val="single" w:sz="4" w:space="0" w:color="auto"/>
              <w:left w:val="nil"/>
              <w:bottom w:val="single" w:sz="4" w:space="0" w:color="auto"/>
              <w:right w:val="single" w:sz="4" w:space="0" w:color="auto"/>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52"/>
        </w:trPr>
        <w:tc>
          <w:tcPr>
            <w:tcW w:w="890" w:type="dxa"/>
            <w:vMerge/>
            <w:tcBorders>
              <w:top w:val="single" w:sz="4" w:space="0" w:color="auto"/>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single" w:sz="4" w:space="0" w:color="auto"/>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обложка 300 г.</w:t>
            </w:r>
          </w:p>
        </w:tc>
        <w:tc>
          <w:tcPr>
            <w:tcW w:w="2467" w:type="dxa"/>
            <w:gridSpan w:val="3"/>
            <w:tcBorders>
              <w:top w:val="single" w:sz="4" w:space="0" w:color="auto"/>
              <w:left w:val="nil"/>
              <w:bottom w:val="single" w:sz="4" w:space="0" w:color="auto"/>
              <w:right w:val="single" w:sz="4" w:space="0" w:color="auto"/>
            </w:tcBorders>
            <w:shd w:val="clear" w:color="000000" w:fill="C0C0C0"/>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5499" w:type="dxa"/>
            <w:gridSpan w:val="11"/>
            <w:tcBorders>
              <w:top w:val="single" w:sz="4" w:space="0" w:color="auto"/>
              <w:left w:val="nil"/>
              <w:bottom w:val="single" w:sz="4" w:space="0" w:color="auto"/>
              <w:right w:val="single" w:sz="4" w:space="0" w:color="auto"/>
            </w:tcBorders>
            <w:shd w:val="clear" w:color="000000" w:fill="C0C0C0"/>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single" w:sz="4" w:space="0" w:color="auto"/>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115 г</w:t>
            </w:r>
          </w:p>
        </w:tc>
        <w:tc>
          <w:tcPr>
            <w:tcW w:w="2467" w:type="dxa"/>
            <w:gridSpan w:val="3"/>
            <w:tcBorders>
              <w:top w:val="single" w:sz="4" w:space="0" w:color="auto"/>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single" w:sz="4" w:space="0" w:color="auto"/>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130 г</w:t>
            </w:r>
          </w:p>
        </w:tc>
        <w:tc>
          <w:tcPr>
            <w:tcW w:w="2467" w:type="dxa"/>
            <w:gridSpan w:val="3"/>
            <w:tcBorders>
              <w:top w:val="single" w:sz="4" w:space="0" w:color="auto"/>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single" w:sz="4" w:space="0" w:color="auto"/>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150 г</w:t>
            </w:r>
          </w:p>
        </w:tc>
        <w:tc>
          <w:tcPr>
            <w:tcW w:w="2467" w:type="dxa"/>
            <w:gridSpan w:val="3"/>
            <w:tcBorders>
              <w:top w:val="single" w:sz="4" w:space="0" w:color="auto"/>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F26CB4" w:rsidRPr="00F26CB4" w:rsidTr="00BC2F7B">
        <w:trPr>
          <w:trHeight w:val="225"/>
        </w:trPr>
        <w:tc>
          <w:tcPr>
            <w:tcW w:w="890" w:type="dxa"/>
            <w:vMerge/>
            <w:tcBorders>
              <w:top w:val="single" w:sz="4" w:space="0" w:color="auto"/>
              <w:left w:val="single" w:sz="4" w:space="0" w:color="auto"/>
              <w:bottom w:val="single" w:sz="4" w:space="0" w:color="auto"/>
              <w:right w:val="single" w:sz="4" w:space="0" w:color="auto"/>
            </w:tcBorders>
            <w:vAlign w:val="center"/>
            <w:hideMark/>
          </w:tcPr>
          <w:p w:rsidR="00F26CB4" w:rsidRPr="00F26CB4" w:rsidRDefault="00F26CB4" w:rsidP="00F26CB4">
            <w:pPr>
              <w:rPr>
                <w:b/>
                <w:bCs/>
                <w:sz w:val="22"/>
                <w:szCs w:val="22"/>
              </w:rPr>
            </w:pPr>
          </w:p>
        </w:tc>
        <w:tc>
          <w:tcPr>
            <w:tcW w:w="1649"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F26CB4" w:rsidRPr="00F26CB4" w:rsidRDefault="00F26CB4" w:rsidP="00F26CB4">
            <w:pPr>
              <w:jc w:val="center"/>
              <w:rPr>
                <w:color w:val="000000"/>
                <w:sz w:val="22"/>
                <w:szCs w:val="22"/>
              </w:rPr>
            </w:pPr>
            <w:r w:rsidRPr="00F26CB4">
              <w:rPr>
                <w:color w:val="000000"/>
                <w:sz w:val="22"/>
                <w:szCs w:val="22"/>
              </w:rPr>
              <w:t>170 г</w:t>
            </w:r>
          </w:p>
        </w:tc>
        <w:tc>
          <w:tcPr>
            <w:tcW w:w="2467" w:type="dxa"/>
            <w:gridSpan w:val="3"/>
            <w:tcBorders>
              <w:top w:val="single" w:sz="4" w:space="0" w:color="auto"/>
              <w:left w:val="nil"/>
              <w:bottom w:val="single" w:sz="4" w:space="0" w:color="auto"/>
              <w:right w:val="single" w:sz="4" w:space="0" w:color="auto"/>
            </w:tcBorders>
            <w:shd w:val="clear" w:color="auto" w:fill="auto"/>
            <w:noWrap/>
            <w:vAlign w:val="center"/>
            <w:hideMark/>
          </w:tcPr>
          <w:p w:rsidR="00F26CB4" w:rsidRPr="00F26CB4" w:rsidRDefault="00F26CB4" w:rsidP="00F26CB4">
            <w:pPr>
              <w:jc w:val="center"/>
              <w:rPr>
                <w:color w:val="000000"/>
                <w:sz w:val="22"/>
                <w:szCs w:val="22"/>
              </w:rPr>
            </w:pPr>
            <w:r w:rsidRPr="00F26CB4">
              <w:rPr>
                <w:color w:val="000000"/>
                <w:sz w:val="22"/>
                <w:szCs w:val="22"/>
              </w:rPr>
              <w:t>мелованная глянцевая</w:t>
            </w:r>
          </w:p>
        </w:tc>
        <w:tc>
          <w:tcPr>
            <w:tcW w:w="1126"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971"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c>
          <w:tcPr>
            <w:tcW w:w="1134" w:type="dxa"/>
            <w:tcBorders>
              <w:top w:val="single" w:sz="4" w:space="0" w:color="auto"/>
              <w:left w:val="nil"/>
              <w:bottom w:val="single" w:sz="4" w:space="0" w:color="auto"/>
              <w:right w:val="single" w:sz="4" w:space="0" w:color="auto"/>
            </w:tcBorders>
            <w:shd w:val="clear" w:color="000000" w:fill="FFFFFF"/>
            <w:noWrap/>
            <w:vAlign w:val="center"/>
          </w:tcPr>
          <w:p w:rsidR="00F26CB4" w:rsidRPr="00F26CB4" w:rsidRDefault="00F26CB4" w:rsidP="00F26CB4">
            <w:pPr>
              <w:jc w:val="center"/>
              <w:rPr>
                <w:color w:val="000000"/>
                <w:sz w:val="22"/>
                <w:szCs w:val="22"/>
              </w:rPr>
            </w:pPr>
          </w:p>
        </w:tc>
      </w:tr>
      <w:tr w:rsidR="00BC2F7B" w:rsidRPr="00E07CA3" w:rsidTr="00BC2F7B">
        <w:trPr>
          <w:trHeight w:val="431"/>
        </w:trPr>
        <w:tc>
          <w:tcPr>
            <w:tcW w:w="10505" w:type="dxa"/>
            <w:gridSpan w:val="18"/>
            <w:tcBorders>
              <w:top w:val="single" w:sz="4" w:space="0" w:color="auto"/>
              <w:bottom w:val="nil"/>
              <w:right w:val="nil"/>
            </w:tcBorders>
            <w:shd w:val="clear" w:color="auto" w:fill="auto"/>
            <w:noWrap/>
            <w:vAlign w:val="center"/>
          </w:tcPr>
          <w:p w:rsidR="00BC2F7B" w:rsidRPr="00E07CA3" w:rsidRDefault="00BC2F7B" w:rsidP="00E07CA3">
            <w:pPr>
              <w:rPr>
                <w:b/>
                <w:bCs/>
                <w:color w:val="FFFFFF"/>
                <w:sz w:val="22"/>
                <w:szCs w:val="22"/>
              </w:rPr>
            </w:pPr>
          </w:p>
        </w:tc>
      </w:tr>
      <w:tr w:rsidR="00E07CA3" w:rsidRPr="00E07CA3" w:rsidTr="00BC2F7B">
        <w:trPr>
          <w:trHeight w:val="431"/>
        </w:trPr>
        <w:tc>
          <w:tcPr>
            <w:tcW w:w="10505" w:type="dxa"/>
            <w:gridSpan w:val="18"/>
            <w:tcBorders>
              <w:top w:val="nil"/>
              <w:left w:val="single" w:sz="4" w:space="0" w:color="auto"/>
              <w:bottom w:val="nil"/>
              <w:right w:val="nil"/>
            </w:tcBorders>
            <w:shd w:val="clear" w:color="000000" w:fill="000080"/>
            <w:noWrap/>
            <w:vAlign w:val="center"/>
            <w:hideMark/>
          </w:tcPr>
          <w:p w:rsidR="00E07CA3" w:rsidRPr="00E07CA3" w:rsidRDefault="00E07CA3" w:rsidP="00E07CA3">
            <w:pPr>
              <w:rPr>
                <w:b/>
                <w:bCs/>
                <w:color w:val="FFFFFF"/>
                <w:sz w:val="22"/>
                <w:szCs w:val="22"/>
              </w:rPr>
            </w:pPr>
            <w:proofErr w:type="spellStart"/>
            <w:r w:rsidRPr="00E07CA3">
              <w:rPr>
                <w:b/>
                <w:bCs/>
                <w:color w:val="FFFFFF"/>
                <w:sz w:val="22"/>
                <w:szCs w:val="22"/>
              </w:rPr>
              <w:t>Послепечатная</w:t>
            </w:r>
            <w:proofErr w:type="spellEnd"/>
            <w:r w:rsidRPr="00E07CA3">
              <w:rPr>
                <w:b/>
                <w:bCs/>
                <w:color w:val="FFFFFF"/>
                <w:sz w:val="22"/>
                <w:szCs w:val="22"/>
              </w:rPr>
              <w:t xml:space="preserve"> обработка</w:t>
            </w:r>
          </w:p>
        </w:tc>
      </w:tr>
      <w:tr w:rsidR="00E07CA3" w:rsidRPr="00E07CA3" w:rsidTr="00BC2F7B">
        <w:trPr>
          <w:trHeight w:val="255"/>
        </w:trPr>
        <w:tc>
          <w:tcPr>
            <w:tcW w:w="10505" w:type="dxa"/>
            <w:gridSpan w:val="18"/>
            <w:tcBorders>
              <w:top w:val="nil"/>
              <w:left w:val="single" w:sz="4" w:space="0" w:color="auto"/>
              <w:bottom w:val="nil"/>
              <w:right w:val="nil"/>
            </w:tcBorders>
            <w:shd w:val="clear" w:color="auto" w:fill="auto"/>
            <w:noWrap/>
            <w:vAlign w:val="center"/>
            <w:hideMark/>
          </w:tcPr>
          <w:p w:rsidR="00E07CA3" w:rsidRPr="00E07CA3" w:rsidRDefault="00E07CA3" w:rsidP="00E07CA3">
            <w:pPr>
              <w:jc w:val="right"/>
              <w:rPr>
                <w:sz w:val="22"/>
                <w:szCs w:val="22"/>
              </w:rPr>
            </w:pPr>
            <w:r w:rsidRPr="00E07CA3">
              <w:rPr>
                <w:sz w:val="22"/>
                <w:szCs w:val="22"/>
              </w:rPr>
              <w:t xml:space="preserve">*Цены на печать в руб. (с учетом НДС) </w:t>
            </w:r>
          </w:p>
        </w:tc>
      </w:tr>
      <w:tr w:rsidR="00E07CA3" w:rsidRPr="00E07CA3" w:rsidTr="00BC2F7B">
        <w:trPr>
          <w:trHeight w:val="390"/>
        </w:trPr>
        <w:tc>
          <w:tcPr>
            <w:tcW w:w="10505" w:type="dxa"/>
            <w:gridSpan w:val="18"/>
            <w:tcBorders>
              <w:top w:val="single" w:sz="8" w:space="0" w:color="auto"/>
              <w:left w:val="single" w:sz="8" w:space="0" w:color="auto"/>
              <w:bottom w:val="single" w:sz="4" w:space="0" w:color="auto"/>
              <w:right w:val="single" w:sz="8" w:space="0" w:color="auto"/>
            </w:tcBorders>
            <w:shd w:val="clear" w:color="000000" w:fill="31869B"/>
            <w:noWrap/>
            <w:vAlign w:val="center"/>
            <w:hideMark/>
          </w:tcPr>
          <w:p w:rsidR="00E07CA3" w:rsidRPr="00E07CA3" w:rsidRDefault="00E07CA3" w:rsidP="00E07CA3">
            <w:pPr>
              <w:rPr>
                <w:b/>
                <w:bCs/>
                <w:color w:val="FFFFFF"/>
                <w:sz w:val="22"/>
                <w:szCs w:val="22"/>
              </w:rPr>
            </w:pPr>
            <w:r w:rsidRPr="00E07CA3">
              <w:rPr>
                <w:b/>
                <w:bCs/>
                <w:color w:val="FFFFFF"/>
                <w:sz w:val="22"/>
                <w:szCs w:val="22"/>
              </w:rPr>
              <w:t xml:space="preserve">Нанесение выборочного УФ-лака </w:t>
            </w:r>
          </w:p>
        </w:tc>
      </w:tr>
      <w:tr w:rsidR="00E07CA3" w:rsidRPr="00E07CA3" w:rsidTr="00BC2F7B">
        <w:trPr>
          <w:trHeight w:val="315"/>
        </w:trPr>
        <w:tc>
          <w:tcPr>
            <w:tcW w:w="1575" w:type="dxa"/>
            <w:gridSpan w:val="3"/>
            <w:tcBorders>
              <w:top w:val="nil"/>
              <w:left w:val="single" w:sz="8" w:space="0" w:color="auto"/>
              <w:bottom w:val="nil"/>
              <w:right w:val="single" w:sz="4" w:space="0" w:color="auto"/>
            </w:tcBorders>
            <w:shd w:val="clear" w:color="000000" w:fill="31869B"/>
            <w:noWrap/>
            <w:vAlign w:val="center"/>
            <w:hideMark/>
          </w:tcPr>
          <w:p w:rsidR="00E07CA3" w:rsidRPr="00E07CA3" w:rsidRDefault="00E07CA3" w:rsidP="00E07CA3">
            <w:pPr>
              <w:rPr>
                <w:b/>
                <w:bCs/>
                <w:color w:val="FFFFFF"/>
                <w:sz w:val="22"/>
                <w:szCs w:val="22"/>
              </w:rPr>
            </w:pPr>
            <w:r w:rsidRPr="00E07CA3">
              <w:rPr>
                <w:b/>
                <w:bCs/>
                <w:color w:val="FFFFFF"/>
                <w:sz w:val="22"/>
                <w:szCs w:val="22"/>
              </w:rPr>
              <w:t> </w:t>
            </w:r>
          </w:p>
        </w:tc>
        <w:tc>
          <w:tcPr>
            <w:tcW w:w="2976" w:type="dxa"/>
            <w:gridSpan w:val="3"/>
            <w:tcBorders>
              <w:top w:val="nil"/>
              <w:left w:val="nil"/>
              <w:bottom w:val="nil"/>
              <w:right w:val="single" w:sz="4" w:space="0" w:color="auto"/>
            </w:tcBorders>
            <w:shd w:val="clear" w:color="000000" w:fill="31869B"/>
            <w:noWrap/>
            <w:vAlign w:val="center"/>
            <w:hideMark/>
          </w:tcPr>
          <w:p w:rsidR="00E07CA3" w:rsidRPr="00E07CA3" w:rsidRDefault="00E07CA3" w:rsidP="00E07CA3">
            <w:pPr>
              <w:rPr>
                <w:b/>
                <w:bCs/>
                <w:color w:val="FFFFFF"/>
                <w:sz w:val="22"/>
                <w:szCs w:val="22"/>
              </w:rPr>
            </w:pPr>
            <w:r w:rsidRPr="00E07CA3">
              <w:rPr>
                <w:b/>
                <w:bCs/>
                <w:color w:val="FFFFFF"/>
                <w:sz w:val="22"/>
                <w:szCs w:val="22"/>
              </w:rPr>
              <w:t> </w:t>
            </w:r>
          </w:p>
        </w:tc>
        <w:tc>
          <w:tcPr>
            <w:tcW w:w="993" w:type="dxa"/>
            <w:gridSpan w:val="2"/>
            <w:tcBorders>
              <w:top w:val="nil"/>
              <w:left w:val="nil"/>
              <w:bottom w:val="nil"/>
              <w:right w:val="single" w:sz="4" w:space="0" w:color="auto"/>
            </w:tcBorders>
            <w:shd w:val="clear" w:color="000000" w:fill="31869B"/>
            <w:noWrap/>
            <w:vAlign w:val="center"/>
            <w:hideMark/>
          </w:tcPr>
          <w:p w:rsidR="00E07CA3" w:rsidRPr="00E07CA3" w:rsidRDefault="00E07CA3" w:rsidP="00E07CA3">
            <w:pPr>
              <w:jc w:val="center"/>
              <w:rPr>
                <w:b/>
                <w:bCs/>
                <w:color w:val="FFFFFF"/>
                <w:sz w:val="22"/>
                <w:szCs w:val="22"/>
              </w:rPr>
            </w:pPr>
            <w:r w:rsidRPr="00E07CA3">
              <w:rPr>
                <w:b/>
                <w:bCs/>
                <w:color w:val="FFFFFF"/>
                <w:sz w:val="22"/>
                <w:szCs w:val="22"/>
              </w:rPr>
              <w:t> </w:t>
            </w:r>
          </w:p>
        </w:tc>
        <w:tc>
          <w:tcPr>
            <w:tcW w:w="1275" w:type="dxa"/>
            <w:gridSpan w:val="2"/>
            <w:tcBorders>
              <w:top w:val="nil"/>
              <w:left w:val="nil"/>
              <w:bottom w:val="nil"/>
              <w:right w:val="single" w:sz="4" w:space="0" w:color="auto"/>
            </w:tcBorders>
            <w:shd w:val="clear" w:color="000000" w:fill="31869B"/>
            <w:noWrap/>
            <w:vAlign w:val="center"/>
            <w:hideMark/>
          </w:tcPr>
          <w:p w:rsidR="00E07CA3" w:rsidRPr="00E07CA3" w:rsidRDefault="00E07CA3" w:rsidP="00E07CA3">
            <w:pPr>
              <w:jc w:val="center"/>
              <w:rPr>
                <w:b/>
                <w:bCs/>
                <w:color w:val="FFFFFF"/>
                <w:sz w:val="22"/>
                <w:szCs w:val="22"/>
              </w:rPr>
            </w:pPr>
            <w:r w:rsidRPr="00E07CA3">
              <w:rPr>
                <w:b/>
                <w:bCs/>
                <w:color w:val="FFFFFF"/>
                <w:sz w:val="22"/>
                <w:szCs w:val="22"/>
              </w:rPr>
              <w:t>100 шт.</w:t>
            </w:r>
          </w:p>
        </w:tc>
        <w:tc>
          <w:tcPr>
            <w:tcW w:w="1276" w:type="dxa"/>
            <w:gridSpan w:val="2"/>
            <w:tcBorders>
              <w:top w:val="nil"/>
              <w:left w:val="nil"/>
              <w:bottom w:val="nil"/>
              <w:right w:val="single" w:sz="4" w:space="0" w:color="auto"/>
            </w:tcBorders>
            <w:shd w:val="clear" w:color="000000" w:fill="31869B"/>
            <w:noWrap/>
            <w:vAlign w:val="center"/>
            <w:hideMark/>
          </w:tcPr>
          <w:p w:rsidR="00E07CA3" w:rsidRPr="00E07CA3" w:rsidRDefault="00E07CA3" w:rsidP="00E07CA3">
            <w:pPr>
              <w:jc w:val="center"/>
              <w:rPr>
                <w:b/>
                <w:bCs/>
                <w:color w:val="FFFFFF"/>
                <w:sz w:val="22"/>
                <w:szCs w:val="22"/>
              </w:rPr>
            </w:pPr>
            <w:r w:rsidRPr="00E07CA3">
              <w:rPr>
                <w:b/>
                <w:bCs/>
                <w:color w:val="FFFFFF"/>
                <w:sz w:val="22"/>
                <w:szCs w:val="22"/>
              </w:rPr>
              <w:t>200 шт.</w:t>
            </w:r>
          </w:p>
        </w:tc>
        <w:tc>
          <w:tcPr>
            <w:tcW w:w="1134" w:type="dxa"/>
            <w:gridSpan w:val="4"/>
            <w:tcBorders>
              <w:top w:val="nil"/>
              <w:left w:val="nil"/>
              <w:bottom w:val="nil"/>
              <w:right w:val="single" w:sz="4" w:space="0" w:color="auto"/>
            </w:tcBorders>
            <w:shd w:val="clear" w:color="000000" w:fill="31869B"/>
            <w:noWrap/>
            <w:vAlign w:val="center"/>
            <w:hideMark/>
          </w:tcPr>
          <w:p w:rsidR="00E07CA3" w:rsidRPr="00E07CA3" w:rsidRDefault="00E07CA3" w:rsidP="00E07CA3">
            <w:pPr>
              <w:jc w:val="center"/>
              <w:rPr>
                <w:b/>
                <w:bCs/>
                <w:color w:val="FFFFFF"/>
                <w:sz w:val="22"/>
                <w:szCs w:val="22"/>
              </w:rPr>
            </w:pPr>
            <w:r w:rsidRPr="00E07CA3">
              <w:rPr>
                <w:b/>
                <w:bCs/>
                <w:color w:val="FFFFFF"/>
                <w:sz w:val="22"/>
                <w:szCs w:val="22"/>
              </w:rPr>
              <w:t>500 шт.</w:t>
            </w:r>
          </w:p>
        </w:tc>
        <w:tc>
          <w:tcPr>
            <w:tcW w:w="1276" w:type="dxa"/>
            <w:gridSpan w:val="2"/>
            <w:tcBorders>
              <w:top w:val="nil"/>
              <w:left w:val="nil"/>
              <w:bottom w:val="nil"/>
              <w:right w:val="single" w:sz="8" w:space="0" w:color="auto"/>
            </w:tcBorders>
            <w:shd w:val="clear" w:color="000000" w:fill="31869B"/>
            <w:noWrap/>
            <w:vAlign w:val="center"/>
            <w:hideMark/>
          </w:tcPr>
          <w:p w:rsidR="00E07CA3" w:rsidRPr="00E07CA3" w:rsidRDefault="00E07CA3" w:rsidP="00E07CA3">
            <w:pPr>
              <w:jc w:val="center"/>
              <w:rPr>
                <w:b/>
                <w:bCs/>
                <w:color w:val="FFFFFF"/>
                <w:sz w:val="22"/>
                <w:szCs w:val="22"/>
              </w:rPr>
            </w:pPr>
            <w:r w:rsidRPr="00E07CA3">
              <w:rPr>
                <w:b/>
                <w:bCs/>
                <w:color w:val="FFFFFF"/>
                <w:sz w:val="22"/>
                <w:szCs w:val="22"/>
              </w:rPr>
              <w:t>1000 шт.</w:t>
            </w:r>
          </w:p>
        </w:tc>
      </w:tr>
      <w:tr w:rsidR="007C5BF3" w:rsidRPr="00E07CA3" w:rsidTr="00BC2F7B">
        <w:trPr>
          <w:trHeight w:val="270"/>
        </w:trPr>
        <w:tc>
          <w:tcPr>
            <w:tcW w:w="1575" w:type="dxa"/>
            <w:gridSpan w:val="3"/>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E07CA3" w:rsidRPr="00E07CA3" w:rsidRDefault="00E07CA3" w:rsidP="00E07CA3">
            <w:pPr>
              <w:jc w:val="center"/>
              <w:rPr>
                <w:color w:val="000000"/>
                <w:sz w:val="22"/>
                <w:szCs w:val="22"/>
              </w:rPr>
            </w:pPr>
            <w:r w:rsidRPr="00E07CA3">
              <w:rPr>
                <w:color w:val="000000"/>
                <w:sz w:val="22"/>
                <w:szCs w:val="22"/>
              </w:rPr>
              <w:t xml:space="preserve">Нанесение выборочного УФ-лака </w:t>
            </w:r>
          </w:p>
        </w:tc>
        <w:tc>
          <w:tcPr>
            <w:tcW w:w="2976" w:type="dxa"/>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 xml:space="preserve">площадь </w:t>
            </w:r>
            <w:proofErr w:type="spellStart"/>
            <w:r w:rsidRPr="00E07CA3">
              <w:rPr>
                <w:color w:val="000000"/>
                <w:sz w:val="22"/>
                <w:szCs w:val="22"/>
              </w:rPr>
              <w:t>запечатки</w:t>
            </w:r>
            <w:proofErr w:type="spellEnd"/>
            <w:r w:rsidRPr="00E07CA3">
              <w:rPr>
                <w:color w:val="000000"/>
                <w:sz w:val="22"/>
                <w:szCs w:val="22"/>
              </w:rPr>
              <w:t xml:space="preserve"> до 30%</w:t>
            </w:r>
          </w:p>
        </w:tc>
        <w:tc>
          <w:tcPr>
            <w:tcW w:w="993" w:type="dxa"/>
            <w:gridSpan w:val="2"/>
            <w:tcBorders>
              <w:top w:val="single" w:sz="8"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А4</w:t>
            </w:r>
          </w:p>
        </w:tc>
        <w:tc>
          <w:tcPr>
            <w:tcW w:w="1275" w:type="dxa"/>
            <w:gridSpan w:val="2"/>
            <w:tcBorders>
              <w:top w:val="single" w:sz="8" w:space="0" w:color="auto"/>
              <w:left w:val="nil"/>
              <w:bottom w:val="single" w:sz="4" w:space="0" w:color="auto"/>
              <w:right w:val="single" w:sz="4" w:space="0" w:color="auto"/>
            </w:tcBorders>
            <w:shd w:val="clear" w:color="auto" w:fill="auto"/>
            <w:vAlign w:val="center"/>
          </w:tcPr>
          <w:p w:rsidR="00E07CA3" w:rsidRPr="00E07CA3" w:rsidRDefault="00E07CA3" w:rsidP="00E07CA3">
            <w:pPr>
              <w:jc w:val="center"/>
              <w:rPr>
                <w:color w:val="000000"/>
                <w:sz w:val="22"/>
                <w:szCs w:val="22"/>
              </w:rPr>
            </w:pPr>
          </w:p>
        </w:tc>
        <w:tc>
          <w:tcPr>
            <w:tcW w:w="1276" w:type="dxa"/>
            <w:gridSpan w:val="2"/>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8" w:space="0" w:color="auto"/>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252"/>
        </w:trPr>
        <w:tc>
          <w:tcPr>
            <w:tcW w:w="1575" w:type="dxa"/>
            <w:gridSpan w:val="3"/>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976" w:type="dxa"/>
            <w:gridSpan w:val="3"/>
            <w:vMerge/>
            <w:tcBorders>
              <w:top w:val="single" w:sz="8"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993" w:type="dxa"/>
            <w:gridSpan w:val="2"/>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А5</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270"/>
        </w:trPr>
        <w:tc>
          <w:tcPr>
            <w:tcW w:w="1575" w:type="dxa"/>
            <w:gridSpan w:val="3"/>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976"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 xml:space="preserve">площадь </w:t>
            </w:r>
            <w:proofErr w:type="spellStart"/>
            <w:r w:rsidRPr="00E07CA3">
              <w:rPr>
                <w:color w:val="000000"/>
                <w:sz w:val="22"/>
                <w:szCs w:val="22"/>
              </w:rPr>
              <w:t>запечатки</w:t>
            </w:r>
            <w:proofErr w:type="spellEnd"/>
            <w:r w:rsidRPr="00E07CA3">
              <w:rPr>
                <w:color w:val="000000"/>
                <w:sz w:val="22"/>
                <w:szCs w:val="22"/>
              </w:rPr>
              <w:t xml:space="preserve"> до 50%</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А4</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278"/>
        </w:trPr>
        <w:tc>
          <w:tcPr>
            <w:tcW w:w="1575" w:type="dxa"/>
            <w:gridSpan w:val="3"/>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976" w:type="dxa"/>
            <w:gridSpan w:val="3"/>
            <w:vMerge/>
            <w:tcBorders>
              <w:top w:val="nil"/>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993" w:type="dxa"/>
            <w:gridSpan w:val="2"/>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А5</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270"/>
        </w:trPr>
        <w:tc>
          <w:tcPr>
            <w:tcW w:w="1575" w:type="dxa"/>
            <w:gridSpan w:val="3"/>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976" w:type="dxa"/>
            <w:gridSpan w:val="3"/>
            <w:vMerge w:val="restart"/>
            <w:tcBorders>
              <w:top w:val="nil"/>
              <w:left w:val="single" w:sz="4" w:space="0" w:color="auto"/>
              <w:bottom w:val="single" w:sz="8" w:space="0" w:color="000000"/>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 xml:space="preserve">площадь </w:t>
            </w:r>
            <w:proofErr w:type="spellStart"/>
            <w:r w:rsidRPr="00E07CA3">
              <w:rPr>
                <w:color w:val="000000"/>
                <w:sz w:val="22"/>
                <w:szCs w:val="22"/>
              </w:rPr>
              <w:t>запечатки</w:t>
            </w:r>
            <w:proofErr w:type="spellEnd"/>
            <w:r w:rsidRPr="00E07CA3">
              <w:rPr>
                <w:color w:val="000000"/>
                <w:sz w:val="22"/>
                <w:szCs w:val="22"/>
              </w:rPr>
              <w:t xml:space="preserve"> до 100%</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А4</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67"/>
        </w:trPr>
        <w:tc>
          <w:tcPr>
            <w:tcW w:w="1575" w:type="dxa"/>
            <w:gridSpan w:val="3"/>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976" w:type="dxa"/>
            <w:gridSpan w:val="3"/>
            <w:vMerge/>
            <w:tcBorders>
              <w:top w:val="nil"/>
              <w:left w:val="single" w:sz="4"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993" w:type="dxa"/>
            <w:gridSpan w:val="2"/>
            <w:tcBorders>
              <w:top w:val="nil"/>
              <w:left w:val="nil"/>
              <w:bottom w:val="single" w:sz="8"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А5</w:t>
            </w:r>
          </w:p>
        </w:tc>
        <w:tc>
          <w:tcPr>
            <w:tcW w:w="1275" w:type="dxa"/>
            <w:gridSpan w:val="2"/>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8"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237"/>
        </w:trPr>
        <w:tc>
          <w:tcPr>
            <w:tcW w:w="4551" w:type="dxa"/>
            <w:gridSpan w:val="6"/>
            <w:tcBorders>
              <w:top w:val="nil"/>
              <w:left w:val="single" w:sz="8" w:space="0" w:color="auto"/>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proofErr w:type="spellStart"/>
            <w:r w:rsidRPr="00E07CA3">
              <w:rPr>
                <w:color w:val="000000"/>
                <w:sz w:val="22"/>
                <w:szCs w:val="22"/>
              </w:rPr>
              <w:t>Приладочные</w:t>
            </w:r>
            <w:proofErr w:type="spellEnd"/>
            <w:r w:rsidRPr="00E07CA3">
              <w:rPr>
                <w:color w:val="000000"/>
                <w:sz w:val="22"/>
                <w:szCs w:val="22"/>
              </w:rPr>
              <w:t xml:space="preserve"> работы </w:t>
            </w:r>
          </w:p>
        </w:tc>
        <w:tc>
          <w:tcPr>
            <w:tcW w:w="5954" w:type="dxa"/>
            <w:gridSpan w:val="12"/>
            <w:tcBorders>
              <w:top w:val="nil"/>
              <w:left w:val="nil"/>
              <w:bottom w:val="single" w:sz="4" w:space="0" w:color="auto"/>
              <w:right w:val="single" w:sz="8" w:space="0" w:color="000000"/>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238"/>
        </w:trPr>
        <w:tc>
          <w:tcPr>
            <w:tcW w:w="4551" w:type="dxa"/>
            <w:gridSpan w:val="6"/>
            <w:tcBorders>
              <w:top w:val="single" w:sz="4" w:space="0" w:color="auto"/>
              <w:left w:val="single" w:sz="8" w:space="0" w:color="auto"/>
              <w:bottom w:val="single" w:sz="8" w:space="0" w:color="auto"/>
              <w:right w:val="single" w:sz="4" w:space="0" w:color="auto"/>
            </w:tcBorders>
            <w:shd w:val="clear" w:color="auto" w:fill="auto"/>
            <w:vAlign w:val="center"/>
            <w:hideMark/>
          </w:tcPr>
          <w:p w:rsidR="00E07CA3" w:rsidRDefault="00E07CA3" w:rsidP="00E07CA3">
            <w:pPr>
              <w:rPr>
                <w:color w:val="000000"/>
                <w:sz w:val="22"/>
                <w:szCs w:val="22"/>
              </w:rPr>
            </w:pPr>
            <w:r w:rsidRPr="00E07CA3">
              <w:rPr>
                <w:color w:val="000000"/>
                <w:sz w:val="22"/>
                <w:szCs w:val="22"/>
              </w:rPr>
              <w:t>Изготовление матрицы</w:t>
            </w:r>
          </w:p>
          <w:p w:rsidR="00890CBE" w:rsidRDefault="00890CBE" w:rsidP="00E07CA3">
            <w:pPr>
              <w:rPr>
                <w:color w:val="000000"/>
                <w:sz w:val="22"/>
                <w:szCs w:val="22"/>
              </w:rPr>
            </w:pPr>
          </w:p>
          <w:p w:rsidR="00890CBE" w:rsidRDefault="00890CBE" w:rsidP="00E07CA3">
            <w:pPr>
              <w:rPr>
                <w:color w:val="000000"/>
                <w:sz w:val="22"/>
                <w:szCs w:val="22"/>
              </w:rPr>
            </w:pPr>
          </w:p>
          <w:p w:rsidR="00890CBE" w:rsidRPr="00E07CA3" w:rsidRDefault="00890CBE" w:rsidP="00E07CA3">
            <w:pPr>
              <w:rPr>
                <w:color w:val="000000"/>
                <w:sz w:val="22"/>
                <w:szCs w:val="22"/>
              </w:rPr>
            </w:pPr>
          </w:p>
        </w:tc>
        <w:tc>
          <w:tcPr>
            <w:tcW w:w="5954" w:type="dxa"/>
            <w:gridSpan w:val="12"/>
            <w:tcBorders>
              <w:top w:val="single" w:sz="4" w:space="0" w:color="auto"/>
              <w:left w:val="nil"/>
              <w:bottom w:val="single" w:sz="8" w:space="0" w:color="auto"/>
              <w:right w:val="single" w:sz="8" w:space="0" w:color="000000"/>
            </w:tcBorders>
            <w:shd w:val="clear" w:color="auto" w:fill="auto"/>
            <w:vAlign w:val="center"/>
          </w:tcPr>
          <w:p w:rsidR="00E07CA3" w:rsidRPr="00E07CA3" w:rsidRDefault="00E07CA3" w:rsidP="00E07CA3">
            <w:pPr>
              <w:jc w:val="center"/>
              <w:rPr>
                <w:b/>
                <w:bCs/>
                <w:color w:val="000000"/>
                <w:sz w:val="22"/>
                <w:szCs w:val="22"/>
              </w:rPr>
            </w:pPr>
          </w:p>
        </w:tc>
      </w:tr>
      <w:tr w:rsidR="007C5BF3" w:rsidRPr="00E07CA3" w:rsidTr="00BC2F7B">
        <w:trPr>
          <w:trHeight w:val="349"/>
        </w:trPr>
        <w:tc>
          <w:tcPr>
            <w:tcW w:w="10505" w:type="dxa"/>
            <w:gridSpan w:val="18"/>
            <w:tcBorders>
              <w:top w:val="nil"/>
              <w:left w:val="single" w:sz="8" w:space="0" w:color="auto"/>
              <w:bottom w:val="nil"/>
              <w:right w:val="single" w:sz="8" w:space="0" w:color="auto"/>
            </w:tcBorders>
            <w:shd w:val="clear" w:color="000000" w:fill="31869B"/>
            <w:noWrap/>
            <w:vAlign w:val="center"/>
            <w:hideMark/>
          </w:tcPr>
          <w:p w:rsidR="007C5BF3" w:rsidRPr="00E07CA3" w:rsidRDefault="007C5BF3" w:rsidP="007C5BF3">
            <w:pPr>
              <w:rPr>
                <w:b/>
                <w:bCs/>
                <w:color w:val="FFFFFF"/>
                <w:sz w:val="22"/>
                <w:szCs w:val="22"/>
              </w:rPr>
            </w:pPr>
            <w:r w:rsidRPr="00E07CA3">
              <w:rPr>
                <w:b/>
                <w:bCs/>
                <w:color w:val="FFFFFF"/>
                <w:sz w:val="22"/>
                <w:szCs w:val="22"/>
              </w:rPr>
              <w:lastRenderedPageBreak/>
              <w:t>Тиснение</w:t>
            </w:r>
          </w:p>
        </w:tc>
      </w:tr>
      <w:tr w:rsidR="00E07CA3" w:rsidRPr="00E07CA3" w:rsidTr="00890CBE">
        <w:trPr>
          <w:trHeight w:val="87"/>
        </w:trPr>
        <w:tc>
          <w:tcPr>
            <w:tcW w:w="1449" w:type="dxa"/>
            <w:gridSpan w:val="2"/>
            <w:tcBorders>
              <w:top w:val="nil"/>
              <w:left w:val="single" w:sz="8" w:space="0" w:color="auto"/>
              <w:bottom w:val="single" w:sz="4" w:space="0" w:color="auto"/>
              <w:right w:val="nil"/>
            </w:tcBorders>
            <w:shd w:val="clear" w:color="000000" w:fill="31869B"/>
            <w:noWrap/>
            <w:vAlign w:val="center"/>
            <w:hideMark/>
          </w:tcPr>
          <w:p w:rsidR="00E07CA3" w:rsidRPr="00E07CA3" w:rsidRDefault="00E07CA3" w:rsidP="00E07CA3">
            <w:pPr>
              <w:rPr>
                <w:b/>
                <w:bCs/>
                <w:color w:val="FFFFFF"/>
                <w:sz w:val="22"/>
                <w:szCs w:val="22"/>
              </w:rPr>
            </w:pPr>
          </w:p>
        </w:tc>
        <w:tc>
          <w:tcPr>
            <w:tcW w:w="1968" w:type="dxa"/>
            <w:gridSpan w:val="3"/>
            <w:tcBorders>
              <w:top w:val="nil"/>
              <w:left w:val="nil"/>
              <w:bottom w:val="single" w:sz="4" w:space="0" w:color="auto"/>
              <w:right w:val="nil"/>
            </w:tcBorders>
            <w:shd w:val="clear" w:color="000000" w:fill="31869B"/>
            <w:noWrap/>
            <w:vAlign w:val="center"/>
            <w:hideMark/>
          </w:tcPr>
          <w:p w:rsidR="00E07CA3" w:rsidRPr="00E07CA3" w:rsidRDefault="00E07CA3" w:rsidP="00E07CA3">
            <w:pPr>
              <w:rPr>
                <w:b/>
                <w:bCs/>
                <w:color w:val="FFFFFF"/>
                <w:sz w:val="22"/>
                <w:szCs w:val="22"/>
              </w:rPr>
            </w:pPr>
          </w:p>
        </w:tc>
        <w:tc>
          <w:tcPr>
            <w:tcW w:w="2127" w:type="dxa"/>
            <w:gridSpan w:val="3"/>
            <w:tcBorders>
              <w:top w:val="nil"/>
              <w:left w:val="nil"/>
              <w:bottom w:val="single" w:sz="4" w:space="0" w:color="auto"/>
              <w:right w:val="nil"/>
            </w:tcBorders>
            <w:shd w:val="clear" w:color="000000" w:fill="31869B"/>
            <w:noWrap/>
            <w:vAlign w:val="center"/>
            <w:hideMark/>
          </w:tcPr>
          <w:p w:rsidR="00E07CA3" w:rsidRPr="00E07CA3" w:rsidRDefault="00E07CA3" w:rsidP="00E07CA3">
            <w:pPr>
              <w:jc w:val="center"/>
              <w:rPr>
                <w:b/>
                <w:bCs/>
                <w:color w:val="FFFFFF"/>
                <w:sz w:val="22"/>
                <w:szCs w:val="22"/>
              </w:rPr>
            </w:pPr>
            <w:r w:rsidRPr="00E07CA3">
              <w:rPr>
                <w:b/>
                <w:bCs/>
                <w:color w:val="FFFFFF"/>
                <w:sz w:val="22"/>
                <w:szCs w:val="22"/>
              </w:rPr>
              <w:t> </w:t>
            </w:r>
          </w:p>
        </w:tc>
        <w:tc>
          <w:tcPr>
            <w:tcW w:w="1275" w:type="dxa"/>
            <w:gridSpan w:val="2"/>
            <w:tcBorders>
              <w:top w:val="nil"/>
              <w:left w:val="nil"/>
              <w:bottom w:val="single" w:sz="4" w:space="0" w:color="auto"/>
              <w:right w:val="nil"/>
            </w:tcBorders>
            <w:shd w:val="clear" w:color="000000" w:fill="31869B"/>
            <w:noWrap/>
            <w:vAlign w:val="center"/>
          </w:tcPr>
          <w:p w:rsidR="00E07CA3" w:rsidRPr="00E07CA3" w:rsidRDefault="00E07CA3" w:rsidP="00E07CA3">
            <w:pPr>
              <w:jc w:val="center"/>
              <w:rPr>
                <w:b/>
                <w:bCs/>
                <w:color w:val="FFFFFF"/>
                <w:sz w:val="22"/>
                <w:szCs w:val="22"/>
              </w:rPr>
            </w:pPr>
          </w:p>
        </w:tc>
        <w:tc>
          <w:tcPr>
            <w:tcW w:w="1276" w:type="dxa"/>
            <w:gridSpan w:val="2"/>
            <w:tcBorders>
              <w:top w:val="nil"/>
              <w:left w:val="nil"/>
              <w:bottom w:val="single" w:sz="4" w:space="0" w:color="auto"/>
              <w:right w:val="nil"/>
            </w:tcBorders>
            <w:shd w:val="clear" w:color="000000" w:fill="31869B"/>
            <w:noWrap/>
            <w:vAlign w:val="center"/>
          </w:tcPr>
          <w:p w:rsidR="00E07CA3" w:rsidRPr="00E07CA3" w:rsidRDefault="00E07CA3" w:rsidP="00E07CA3">
            <w:pPr>
              <w:jc w:val="center"/>
              <w:rPr>
                <w:b/>
                <w:bCs/>
                <w:color w:val="FFFFFF"/>
                <w:sz w:val="22"/>
                <w:szCs w:val="22"/>
              </w:rPr>
            </w:pPr>
          </w:p>
        </w:tc>
        <w:tc>
          <w:tcPr>
            <w:tcW w:w="1134" w:type="dxa"/>
            <w:gridSpan w:val="4"/>
            <w:tcBorders>
              <w:top w:val="nil"/>
              <w:left w:val="nil"/>
              <w:bottom w:val="single" w:sz="4" w:space="0" w:color="auto"/>
              <w:right w:val="nil"/>
            </w:tcBorders>
            <w:shd w:val="clear" w:color="000000" w:fill="31869B"/>
            <w:noWrap/>
            <w:vAlign w:val="center"/>
          </w:tcPr>
          <w:p w:rsidR="00E07CA3" w:rsidRPr="00E07CA3" w:rsidRDefault="00E07CA3" w:rsidP="00E07CA3">
            <w:pPr>
              <w:jc w:val="center"/>
              <w:rPr>
                <w:b/>
                <w:bCs/>
                <w:color w:val="FFFFFF"/>
                <w:sz w:val="22"/>
                <w:szCs w:val="22"/>
              </w:rPr>
            </w:pPr>
          </w:p>
        </w:tc>
        <w:tc>
          <w:tcPr>
            <w:tcW w:w="1276" w:type="dxa"/>
            <w:gridSpan w:val="2"/>
            <w:tcBorders>
              <w:top w:val="nil"/>
              <w:left w:val="nil"/>
              <w:bottom w:val="single" w:sz="4" w:space="0" w:color="auto"/>
              <w:right w:val="single" w:sz="8" w:space="0" w:color="auto"/>
            </w:tcBorders>
            <w:shd w:val="clear" w:color="000000" w:fill="31869B"/>
            <w:noWrap/>
            <w:vAlign w:val="center"/>
          </w:tcPr>
          <w:p w:rsidR="00E07CA3" w:rsidRPr="00E07CA3" w:rsidRDefault="00E07CA3" w:rsidP="00E07CA3">
            <w:pPr>
              <w:jc w:val="center"/>
              <w:rPr>
                <w:b/>
                <w:bCs/>
                <w:color w:val="FFFFFF"/>
                <w:sz w:val="22"/>
                <w:szCs w:val="22"/>
              </w:rPr>
            </w:pPr>
          </w:p>
        </w:tc>
      </w:tr>
      <w:tr w:rsidR="007C5BF3" w:rsidRPr="00E07CA3" w:rsidTr="00BC2F7B">
        <w:trPr>
          <w:trHeight w:val="86"/>
        </w:trPr>
        <w:tc>
          <w:tcPr>
            <w:tcW w:w="144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7CA3" w:rsidRPr="00E07CA3" w:rsidRDefault="00E07CA3" w:rsidP="00E07CA3">
            <w:pPr>
              <w:jc w:val="center"/>
              <w:rPr>
                <w:color w:val="000000"/>
                <w:sz w:val="22"/>
                <w:szCs w:val="22"/>
              </w:rPr>
            </w:pPr>
            <w:r w:rsidRPr="00E07CA3">
              <w:rPr>
                <w:color w:val="000000"/>
                <w:sz w:val="22"/>
                <w:szCs w:val="22"/>
              </w:rPr>
              <w:t xml:space="preserve">Тиснение </w:t>
            </w:r>
            <w:proofErr w:type="spellStart"/>
            <w:r w:rsidRPr="00E07CA3">
              <w:rPr>
                <w:color w:val="000000"/>
                <w:sz w:val="22"/>
                <w:szCs w:val="22"/>
              </w:rPr>
              <w:t>блинтовое</w:t>
            </w:r>
            <w:proofErr w:type="spellEnd"/>
            <w:r w:rsidRPr="00E07CA3">
              <w:rPr>
                <w:color w:val="000000"/>
                <w:sz w:val="22"/>
                <w:szCs w:val="22"/>
              </w:rPr>
              <w:t xml:space="preserve"> </w:t>
            </w:r>
          </w:p>
        </w:tc>
        <w:tc>
          <w:tcPr>
            <w:tcW w:w="1968"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 xml:space="preserve">площадь </w:t>
            </w:r>
            <w:proofErr w:type="spellStart"/>
            <w:r w:rsidRPr="00E07CA3">
              <w:rPr>
                <w:color w:val="000000"/>
                <w:sz w:val="22"/>
                <w:szCs w:val="22"/>
              </w:rPr>
              <w:t>запечатки</w:t>
            </w:r>
            <w:proofErr w:type="spellEnd"/>
            <w:r w:rsidRPr="00E07CA3">
              <w:rPr>
                <w:color w:val="000000"/>
                <w:sz w:val="22"/>
                <w:szCs w:val="22"/>
              </w:rPr>
              <w:t xml:space="preserve"> до 50 см2</w:t>
            </w:r>
          </w:p>
        </w:tc>
        <w:tc>
          <w:tcPr>
            <w:tcW w:w="2127" w:type="dxa"/>
            <w:gridSpan w:val="3"/>
            <w:tcBorders>
              <w:top w:val="single" w:sz="4"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картон</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single" w:sz="4"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кожа</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8"/>
        </w:trPr>
        <w:tc>
          <w:tcPr>
            <w:tcW w:w="1449" w:type="dxa"/>
            <w:gridSpan w:val="2"/>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single" w:sz="4"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proofErr w:type="spellStart"/>
            <w:r w:rsidRPr="00E07CA3">
              <w:rPr>
                <w:color w:val="000000"/>
                <w:sz w:val="22"/>
                <w:szCs w:val="22"/>
              </w:rPr>
              <w:t>кожезам</w:t>
            </w:r>
            <w:proofErr w:type="spellEnd"/>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single" w:sz="4"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пластик 1-2 мм</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single" w:sz="4"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бумага</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7CA3" w:rsidRPr="00E07CA3" w:rsidRDefault="00E07CA3" w:rsidP="00E07CA3">
            <w:pPr>
              <w:jc w:val="center"/>
              <w:rPr>
                <w:color w:val="000000"/>
                <w:sz w:val="22"/>
                <w:szCs w:val="22"/>
              </w:rPr>
            </w:pPr>
            <w:r w:rsidRPr="00E07CA3">
              <w:rPr>
                <w:color w:val="000000"/>
                <w:sz w:val="22"/>
                <w:szCs w:val="22"/>
              </w:rPr>
              <w:t xml:space="preserve">Тиснение фольгой </w:t>
            </w:r>
          </w:p>
        </w:tc>
        <w:tc>
          <w:tcPr>
            <w:tcW w:w="1968"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 xml:space="preserve">площадь </w:t>
            </w:r>
            <w:proofErr w:type="spellStart"/>
            <w:r w:rsidRPr="00E07CA3">
              <w:rPr>
                <w:color w:val="000000"/>
                <w:sz w:val="22"/>
                <w:szCs w:val="22"/>
              </w:rPr>
              <w:t>запечатки</w:t>
            </w:r>
            <w:proofErr w:type="spellEnd"/>
            <w:r w:rsidRPr="00E07CA3">
              <w:rPr>
                <w:color w:val="000000"/>
                <w:sz w:val="22"/>
                <w:szCs w:val="22"/>
              </w:rPr>
              <w:t xml:space="preserve"> до 50 см2</w:t>
            </w:r>
          </w:p>
        </w:tc>
        <w:tc>
          <w:tcPr>
            <w:tcW w:w="2127" w:type="dxa"/>
            <w:gridSpan w:val="3"/>
            <w:tcBorders>
              <w:top w:val="single" w:sz="4"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картон</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263"/>
        </w:trPr>
        <w:tc>
          <w:tcPr>
            <w:tcW w:w="1449" w:type="dxa"/>
            <w:gridSpan w:val="2"/>
            <w:vMerge/>
            <w:tcBorders>
              <w:top w:val="single" w:sz="4" w:space="0" w:color="auto"/>
              <w:left w:val="single" w:sz="8" w:space="0" w:color="auto"/>
              <w:bottom w:val="nil"/>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4"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single" w:sz="4"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кожа</w:t>
            </w:r>
          </w:p>
        </w:tc>
        <w:tc>
          <w:tcPr>
            <w:tcW w:w="1275"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4"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4" w:space="0" w:color="auto"/>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tcBorders>
              <w:top w:val="single" w:sz="8" w:space="0" w:color="auto"/>
              <w:left w:val="single" w:sz="8" w:space="0" w:color="auto"/>
              <w:bottom w:val="nil"/>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8"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proofErr w:type="spellStart"/>
            <w:r w:rsidRPr="00E07CA3">
              <w:rPr>
                <w:color w:val="000000"/>
                <w:sz w:val="22"/>
                <w:szCs w:val="22"/>
              </w:rPr>
              <w:t>кожезам</w:t>
            </w:r>
            <w:proofErr w:type="spellEnd"/>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tcBorders>
              <w:top w:val="single" w:sz="8" w:space="0" w:color="auto"/>
              <w:left w:val="single" w:sz="8" w:space="0" w:color="auto"/>
              <w:bottom w:val="nil"/>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8"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пластик 1-2 мм</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289"/>
        </w:trPr>
        <w:tc>
          <w:tcPr>
            <w:tcW w:w="1449" w:type="dxa"/>
            <w:gridSpan w:val="2"/>
            <w:vMerge/>
            <w:tcBorders>
              <w:top w:val="single" w:sz="8" w:space="0" w:color="auto"/>
              <w:left w:val="single" w:sz="8" w:space="0" w:color="auto"/>
              <w:bottom w:val="nil"/>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8" w:space="0" w:color="auto"/>
              <w:left w:val="single" w:sz="4" w:space="0" w:color="auto"/>
              <w:bottom w:val="single" w:sz="4" w:space="0" w:color="auto"/>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бумага</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E07CA3" w:rsidRPr="00E07CA3" w:rsidRDefault="00E07CA3" w:rsidP="00E07CA3">
            <w:pPr>
              <w:jc w:val="center"/>
              <w:rPr>
                <w:color w:val="000000"/>
                <w:sz w:val="22"/>
                <w:szCs w:val="22"/>
              </w:rPr>
            </w:pPr>
            <w:proofErr w:type="spellStart"/>
            <w:r w:rsidRPr="00E07CA3">
              <w:rPr>
                <w:color w:val="000000"/>
                <w:sz w:val="22"/>
                <w:szCs w:val="22"/>
              </w:rPr>
              <w:t>Конгрев</w:t>
            </w:r>
            <w:proofErr w:type="spellEnd"/>
          </w:p>
        </w:tc>
        <w:tc>
          <w:tcPr>
            <w:tcW w:w="1968" w:type="dxa"/>
            <w:gridSpan w:val="3"/>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 xml:space="preserve">площадь </w:t>
            </w:r>
            <w:proofErr w:type="spellStart"/>
            <w:r w:rsidRPr="00E07CA3">
              <w:rPr>
                <w:color w:val="000000"/>
                <w:sz w:val="22"/>
                <w:szCs w:val="22"/>
              </w:rPr>
              <w:t>запечатки</w:t>
            </w:r>
            <w:proofErr w:type="spellEnd"/>
            <w:r w:rsidRPr="00E07CA3">
              <w:rPr>
                <w:color w:val="000000"/>
                <w:sz w:val="22"/>
                <w:szCs w:val="22"/>
              </w:rPr>
              <w:t xml:space="preserve"> до 50 см2</w:t>
            </w:r>
          </w:p>
        </w:tc>
        <w:tc>
          <w:tcPr>
            <w:tcW w:w="2127" w:type="dxa"/>
            <w:gridSpan w:val="3"/>
            <w:tcBorders>
              <w:top w:val="single" w:sz="8"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картон</w:t>
            </w:r>
          </w:p>
        </w:tc>
        <w:tc>
          <w:tcPr>
            <w:tcW w:w="1275" w:type="dxa"/>
            <w:gridSpan w:val="2"/>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single" w:sz="8" w:space="0" w:color="auto"/>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8" w:space="0" w:color="auto"/>
              <w:left w:val="single" w:sz="4"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кожа</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86"/>
        </w:trPr>
        <w:tc>
          <w:tcPr>
            <w:tcW w:w="1449" w:type="dxa"/>
            <w:gridSpan w:val="2"/>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8" w:space="0" w:color="auto"/>
              <w:left w:val="single" w:sz="4"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proofErr w:type="spellStart"/>
            <w:r w:rsidRPr="00E07CA3">
              <w:rPr>
                <w:color w:val="000000"/>
                <w:sz w:val="22"/>
                <w:szCs w:val="22"/>
              </w:rPr>
              <w:t>кожезам</w:t>
            </w:r>
            <w:proofErr w:type="spellEnd"/>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216"/>
        </w:trPr>
        <w:tc>
          <w:tcPr>
            <w:tcW w:w="1449" w:type="dxa"/>
            <w:gridSpan w:val="2"/>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8" w:space="0" w:color="auto"/>
              <w:left w:val="single" w:sz="4"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пластик 1-2 мм</w:t>
            </w:r>
          </w:p>
        </w:tc>
        <w:tc>
          <w:tcPr>
            <w:tcW w:w="1275"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92"/>
        </w:trPr>
        <w:tc>
          <w:tcPr>
            <w:tcW w:w="1449" w:type="dxa"/>
            <w:gridSpan w:val="2"/>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vMerge/>
            <w:tcBorders>
              <w:top w:val="single" w:sz="8" w:space="0" w:color="auto"/>
              <w:left w:val="single" w:sz="4"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2127" w:type="dxa"/>
            <w:gridSpan w:val="3"/>
            <w:tcBorders>
              <w:top w:val="nil"/>
              <w:left w:val="nil"/>
              <w:bottom w:val="single" w:sz="8" w:space="0" w:color="auto"/>
              <w:right w:val="single" w:sz="4" w:space="0" w:color="auto"/>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бумага</w:t>
            </w:r>
          </w:p>
        </w:tc>
        <w:tc>
          <w:tcPr>
            <w:tcW w:w="1275" w:type="dxa"/>
            <w:gridSpan w:val="2"/>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134" w:type="dxa"/>
            <w:gridSpan w:val="4"/>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276" w:type="dxa"/>
            <w:gridSpan w:val="2"/>
            <w:tcBorders>
              <w:top w:val="nil"/>
              <w:left w:val="nil"/>
              <w:bottom w:val="single" w:sz="8"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86"/>
        </w:trPr>
        <w:tc>
          <w:tcPr>
            <w:tcW w:w="3417" w:type="dxa"/>
            <w:gridSpan w:val="5"/>
            <w:tcBorders>
              <w:top w:val="nil"/>
              <w:left w:val="single" w:sz="8" w:space="0" w:color="auto"/>
              <w:bottom w:val="single" w:sz="4" w:space="0" w:color="auto"/>
              <w:right w:val="single" w:sz="4" w:space="0" w:color="auto"/>
            </w:tcBorders>
            <w:shd w:val="clear" w:color="auto" w:fill="auto"/>
            <w:noWrap/>
            <w:vAlign w:val="center"/>
            <w:hideMark/>
          </w:tcPr>
          <w:p w:rsidR="00E07CA3" w:rsidRPr="00E07CA3" w:rsidRDefault="00E07CA3" w:rsidP="00E07CA3">
            <w:pPr>
              <w:rPr>
                <w:color w:val="000000"/>
                <w:sz w:val="22"/>
                <w:szCs w:val="22"/>
              </w:rPr>
            </w:pPr>
            <w:proofErr w:type="spellStart"/>
            <w:r w:rsidRPr="00E07CA3">
              <w:rPr>
                <w:color w:val="000000"/>
                <w:sz w:val="22"/>
                <w:szCs w:val="22"/>
              </w:rPr>
              <w:t>Приладочные</w:t>
            </w:r>
            <w:proofErr w:type="spellEnd"/>
            <w:r w:rsidRPr="00E07CA3">
              <w:rPr>
                <w:color w:val="000000"/>
                <w:sz w:val="22"/>
                <w:szCs w:val="22"/>
              </w:rPr>
              <w:t xml:space="preserve"> работы </w:t>
            </w:r>
          </w:p>
        </w:tc>
        <w:tc>
          <w:tcPr>
            <w:tcW w:w="7088" w:type="dxa"/>
            <w:gridSpan w:val="13"/>
            <w:tcBorders>
              <w:top w:val="nil"/>
              <w:left w:val="nil"/>
              <w:bottom w:val="single" w:sz="4" w:space="0" w:color="auto"/>
              <w:right w:val="single" w:sz="8" w:space="0" w:color="000000"/>
            </w:tcBorders>
            <w:shd w:val="clear" w:color="auto" w:fill="auto"/>
            <w:noWrap/>
            <w:vAlign w:val="center"/>
            <w:hideMark/>
          </w:tcPr>
          <w:p w:rsidR="00E07CA3" w:rsidRPr="00E07CA3" w:rsidRDefault="00E07CA3" w:rsidP="00E07CA3">
            <w:pPr>
              <w:jc w:val="center"/>
              <w:rPr>
                <w:color w:val="000000"/>
                <w:sz w:val="22"/>
                <w:szCs w:val="22"/>
              </w:rPr>
            </w:pPr>
            <w:r w:rsidRPr="00E07CA3">
              <w:rPr>
                <w:color w:val="000000"/>
                <w:sz w:val="22"/>
                <w:szCs w:val="22"/>
              </w:rPr>
              <w:t> </w:t>
            </w:r>
          </w:p>
        </w:tc>
      </w:tr>
      <w:tr w:rsidR="00E07CA3" w:rsidRPr="00E07CA3" w:rsidTr="00BC2F7B">
        <w:trPr>
          <w:trHeight w:val="123"/>
        </w:trPr>
        <w:tc>
          <w:tcPr>
            <w:tcW w:w="3417" w:type="dxa"/>
            <w:gridSpan w:val="5"/>
            <w:tcBorders>
              <w:top w:val="single" w:sz="4" w:space="0" w:color="auto"/>
              <w:left w:val="single" w:sz="8" w:space="0" w:color="auto"/>
              <w:bottom w:val="single" w:sz="8"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Изготовление клише</w:t>
            </w:r>
          </w:p>
        </w:tc>
        <w:tc>
          <w:tcPr>
            <w:tcW w:w="7088" w:type="dxa"/>
            <w:gridSpan w:val="13"/>
            <w:tcBorders>
              <w:top w:val="single" w:sz="4" w:space="0" w:color="auto"/>
              <w:left w:val="nil"/>
              <w:bottom w:val="single" w:sz="8" w:space="0" w:color="auto"/>
              <w:right w:val="single" w:sz="8" w:space="0" w:color="000000"/>
            </w:tcBorders>
            <w:shd w:val="clear" w:color="auto" w:fill="auto"/>
            <w:vAlign w:val="center"/>
            <w:hideMark/>
          </w:tcPr>
          <w:p w:rsidR="00E07CA3" w:rsidRPr="00E07CA3" w:rsidRDefault="00E07CA3" w:rsidP="00E07CA3">
            <w:pPr>
              <w:jc w:val="center"/>
              <w:rPr>
                <w:b/>
                <w:bCs/>
                <w:color w:val="000000"/>
                <w:sz w:val="22"/>
                <w:szCs w:val="22"/>
              </w:rPr>
            </w:pPr>
            <w:r w:rsidRPr="00E07CA3">
              <w:rPr>
                <w:b/>
                <w:bCs/>
                <w:color w:val="000000"/>
                <w:sz w:val="22"/>
                <w:szCs w:val="22"/>
              </w:rPr>
              <w:t> </w:t>
            </w:r>
          </w:p>
        </w:tc>
      </w:tr>
      <w:tr w:rsidR="007C5BF3" w:rsidRPr="00E07CA3" w:rsidTr="00BC2F7B">
        <w:trPr>
          <w:trHeight w:val="260"/>
        </w:trPr>
        <w:tc>
          <w:tcPr>
            <w:tcW w:w="10505" w:type="dxa"/>
            <w:gridSpan w:val="18"/>
            <w:tcBorders>
              <w:top w:val="single" w:sz="8" w:space="0" w:color="auto"/>
              <w:left w:val="single" w:sz="8" w:space="0" w:color="auto"/>
              <w:bottom w:val="nil"/>
              <w:right w:val="single" w:sz="8" w:space="0" w:color="auto"/>
            </w:tcBorders>
            <w:shd w:val="clear" w:color="000000" w:fill="31869B"/>
            <w:noWrap/>
            <w:vAlign w:val="center"/>
            <w:hideMark/>
          </w:tcPr>
          <w:p w:rsidR="007C5BF3" w:rsidRPr="00E07CA3" w:rsidRDefault="007C5BF3" w:rsidP="007C5BF3">
            <w:pPr>
              <w:rPr>
                <w:b/>
                <w:bCs/>
                <w:color w:val="FFFFFF"/>
                <w:sz w:val="22"/>
                <w:szCs w:val="22"/>
              </w:rPr>
            </w:pPr>
            <w:r w:rsidRPr="00E07CA3">
              <w:rPr>
                <w:b/>
                <w:bCs/>
                <w:color w:val="FFFFFF"/>
                <w:sz w:val="22"/>
                <w:szCs w:val="22"/>
              </w:rPr>
              <w:t xml:space="preserve">Вырубка, </w:t>
            </w:r>
            <w:proofErr w:type="spellStart"/>
            <w:r w:rsidRPr="00E07CA3">
              <w:rPr>
                <w:b/>
                <w:bCs/>
                <w:color w:val="FFFFFF"/>
                <w:sz w:val="22"/>
                <w:szCs w:val="22"/>
              </w:rPr>
              <w:t>плоттерная</w:t>
            </w:r>
            <w:proofErr w:type="spellEnd"/>
            <w:r w:rsidRPr="00E07CA3">
              <w:rPr>
                <w:b/>
                <w:bCs/>
                <w:color w:val="FFFFFF"/>
                <w:sz w:val="22"/>
                <w:szCs w:val="22"/>
              </w:rPr>
              <w:t xml:space="preserve"> резка, лазерная резка</w:t>
            </w:r>
          </w:p>
        </w:tc>
      </w:tr>
      <w:tr w:rsidR="007C5BF3" w:rsidRPr="00E07CA3" w:rsidTr="00BC2F7B">
        <w:trPr>
          <w:trHeight w:val="84"/>
        </w:trPr>
        <w:tc>
          <w:tcPr>
            <w:tcW w:w="1449" w:type="dxa"/>
            <w:gridSpan w:val="2"/>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E07CA3" w:rsidRPr="00E07CA3" w:rsidRDefault="00E07CA3" w:rsidP="00E07CA3">
            <w:pPr>
              <w:jc w:val="center"/>
              <w:rPr>
                <w:color w:val="000000"/>
                <w:sz w:val="22"/>
                <w:szCs w:val="22"/>
              </w:rPr>
            </w:pPr>
            <w:r w:rsidRPr="00E07CA3">
              <w:rPr>
                <w:color w:val="000000"/>
                <w:sz w:val="22"/>
                <w:szCs w:val="22"/>
              </w:rPr>
              <w:t>Вырубка</w:t>
            </w:r>
          </w:p>
        </w:tc>
        <w:tc>
          <w:tcPr>
            <w:tcW w:w="1968" w:type="dxa"/>
            <w:gridSpan w:val="3"/>
            <w:tcBorders>
              <w:top w:val="single" w:sz="8" w:space="0" w:color="auto"/>
              <w:left w:val="nil"/>
              <w:bottom w:val="single" w:sz="4" w:space="0" w:color="auto"/>
              <w:right w:val="single" w:sz="4" w:space="0" w:color="auto"/>
            </w:tcBorders>
            <w:shd w:val="clear" w:color="auto" w:fill="auto"/>
            <w:noWrap/>
            <w:vAlign w:val="bottom"/>
            <w:hideMark/>
          </w:tcPr>
          <w:p w:rsidR="00E07CA3" w:rsidRPr="00E07CA3" w:rsidRDefault="00E07CA3" w:rsidP="00E07CA3">
            <w:pPr>
              <w:rPr>
                <w:color w:val="000000"/>
                <w:sz w:val="22"/>
                <w:szCs w:val="22"/>
              </w:rPr>
            </w:pPr>
            <w:r w:rsidRPr="00E07CA3">
              <w:rPr>
                <w:color w:val="000000"/>
                <w:sz w:val="22"/>
                <w:szCs w:val="22"/>
              </w:rPr>
              <w:t>А4</w:t>
            </w:r>
          </w:p>
        </w:tc>
        <w:tc>
          <w:tcPr>
            <w:tcW w:w="2127" w:type="dxa"/>
            <w:gridSpan w:val="3"/>
            <w:tcBorders>
              <w:top w:val="single" w:sz="8" w:space="0" w:color="auto"/>
              <w:left w:val="nil"/>
              <w:bottom w:val="single" w:sz="4" w:space="0" w:color="auto"/>
              <w:right w:val="single" w:sz="4" w:space="0" w:color="auto"/>
            </w:tcBorders>
            <w:shd w:val="clear" w:color="auto" w:fill="auto"/>
            <w:noWrap/>
            <w:vAlign w:val="center"/>
            <w:hideMark/>
          </w:tcPr>
          <w:p w:rsidR="00E07CA3" w:rsidRPr="00E07CA3" w:rsidRDefault="00E07CA3" w:rsidP="00E07CA3">
            <w:pPr>
              <w:rPr>
                <w:color w:val="000000"/>
                <w:sz w:val="22"/>
                <w:szCs w:val="22"/>
              </w:rPr>
            </w:pPr>
            <w:r w:rsidRPr="00E07CA3">
              <w:rPr>
                <w:color w:val="000000"/>
                <w:sz w:val="22"/>
                <w:szCs w:val="22"/>
              </w:rPr>
              <w:t>картон</w:t>
            </w:r>
          </w:p>
        </w:tc>
        <w:tc>
          <w:tcPr>
            <w:tcW w:w="1275" w:type="dxa"/>
            <w:gridSpan w:val="2"/>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560" w:type="dxa"/>
            <w:gridSpan w:val="4"/>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708" w:type="dxa"/>
            <w:tcBorders>
              <w:top w:val="single" w:sz="8" w:space="0" w:color="auto"/>
              <w:left w:val="nil"/>
              <w:bottom w:val="single" w:sz="4"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418" w:type="dxa"/>
            <w:gridSpan w:val="3"/>
            <w:tcBorders>
              <w:top w:val="single" w:sz="8" w:space="0" w:color="auto"/>
              <w:left w:val="nil"/>
              <w:bottom w:val="single" w:sz="4"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7C5BF3" w:rsidRPr="00E07CA3" w:rsidTr="00BC2F7B">
        <w:trPr>
          <w:trHeight w:val="132"/>
        </w:trPr>
        <w:tc>
          <w:tcPr>
            <w:tcW w:w="1449" w:type="dxa"/>
            <w:gridSpan w:val="2"/>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tcBorders>
              <w:top w:val="nil"/>
              <w:left w:val="nil"/>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А4</w:t>
            </w:r>
          </w:p>
        </w:tc>
        <w:tc>
          <w:tcPr>
            <w:tcW w:w="2127" w:type="dxa"/>
            <w:gridSpan w:val="3"/>
            <w:tcBorders>
              <w:top w:val="nil"/>
              <w:left w:val="nil"/>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пластик 1-2 мм</w:t>
            </w:r>
          </w:p>
        </w:tc>
        <w:tc>
          <w:tcPr>
            <w:tcW w:w="1275" w:type="dxa"/>
            <w:gridSpan w:val="2"/>
            <w:tcBorders>
              <w:top w:val="nil"/>
              <w:left w:val="nil"/>
              <w:bottom w:val="single" w:sz="4" w:space="0" w:color="auto"/>
              <w:right w:val="single" w:sz="4" w:space="0" w:color="auto"/>
            </w:tcBorders>
            <w:shd w:val="clear" w:color="auto" w:fill="auto"/>
            <w:vAlign w:val="center"/>
          </w:tcPr>
          <w:p w:rsidR="00E07CA3" w:rsidRPr="00E07CA3" w:rsidRDefault="00E07CA3" w:rsidP="00E07CA3">
            <w:pPr>
              <w:jc w:val="center"/>
              <w:rPr>
                <w:color w:val="000000"/>
                <w:sz w:val="22"/>
                <w:szCs w:val="22"/>
              </w:rPr>
            </w:pPr>
          </w:p>
        </w:tc>
        <w:tc>
          <w:tcPr>
            <w:tcW w:w="1560" w:type="dxa"/>
            <w:gridSpan w:val="4"/>
            <w:tcBorders>
              <w:top w:val="nil"/>
              <w:left w:val="nil"/>
              <w:bottom w:val="single" w:sz="4" w:space="0" w:color="auto"/>
              <w:right w:val="single" w:sz="4" w:space="0" w:color="auto"/>
            </w:tcBorders>
            <w:shd w:val="clear" w:color="auto" w:fill="auto"/>
            <w:vAlign w:val="center"/>
          </w:tcPr>
          <w:p w:rsidR="00E07CA3" w:rsidRPr="00E07CA3" w:rsidRDefault="00E07CA3" w:rsidP="00E07CA3">
            <w:pPr>
              <w:jc w:val="center"/>
              <w:rPr>
                <w:color w:val="000000"/>
                <w:sz w:val="22"/>
                <w:szCs w:val="22"/>
              </w:rPr>
            </w:pPr>
          </w:p>
        </w:tc>
        <w:tc>
          <w:tcPr>
            <w:tcW w:w="708" w:type="dxa"/>
            <w:tcBorders>
              <w:top w:val="nil"/>
              <w:left w:val="nil"/>
              <w:bottom w:val="single" w:sz="4" w:space="0" w:color="auto"/>
              <w:right w:val="single" w:sz="4" w:space="0" w:color="auto"/>
            </w:tcBorders>
            <w:shd w:val="clear" w:color="auto" w:fill="auto"/>
            <w:vAlign w:val="center"/>
          </w:tcPr>
          <w:p w:rsidR="00E07CA3" w:rsidRPr="00E07CA3" w:rsidRDefault="00E07CA3" w:rsidP="00E07CA3">
            <w:pPr>
              <w:jc w:val="center"/>
              <w:rPr>
                <w:color w:val="000000"/>
                <w:sz w:val="22"/>
                <w:szCs w:val="22"/>
              </w:rPr>
            </w:pPr>
          </w:p>
        </w:tc>
        <w:tc>
          <w:tcPr>
            <w:tcW w:w="1418" w:type="dxa"/>
            <w:gridSpan w:val="3"/>
            <w:tcBorders>
              <w:top w:val="nil"/>
              <w:left w:val="nil"/>
              <w:bottom w:val="single" w:sz="4" w:space="0" w:color="auto"/>
              <w:right w:val="single" w:sz="8" w:space="0" w:color="auto"/>
            </w:tcBorders>
            <w:shd w:val="clear" w:color="auto" w:fill="auto"/>
            <w:vAlign w:val="center"/>
          </w:tcPr>
          <w:p w:rsidR="00E07CA3" w:rsidRPr="00E07CA3" w:rsidRDefault="00E07CA3" w:rsidP="00E07CA3">
            <w:pPr>
              <w:jc w:val="center"/>
              <w:rPr>
                <w:color w:val="000000"/>
                <w:sz w:val="22"/>
                <w:szCs w:val="22"/>
              </w:rPr>
            </w:pPr>
          </w:p>
        </w:tc>
      </w:tr>
      <w:tr w:rsidR="007C5BF3" w:rsidRPr="00E07CA3" w:rsidTr="00BC2F7B">
        <w:trPr>
          <w:trHeight w:val="80"/>
        </w:trPr>
        <w:tc>
          <w:tcPr>
            <w:tcW w:w="1449" w:type="dxa"/>
            <w:gridSpan w:val="2"/>
            <w:vMerge/>
            <w:tcBorders>
              <w:top w:val="single" w:sz="8" w:space="0" w:color="auto"/>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tcBorders>
              <w:top w:val="nil"/>
              <w:left w:val="nil"/>
              <w:bottom w:val="single" w:sz="8"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А4</w:t>
            </w:r>
          </w:p>
        </w:tc>
        <w:tc>
          <w:tcPr>
            <w:tcW w:w="2127" w:type="dxa"/>
            <w:gridSpan w:val="3"/>
            <w:tcBorders>
              <w:top w:val="nil"/>
              <w:left w:val="nil"/>
              <w:bottom w:val="single" w:sz="8"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бумага</w:t>
            </w:r>
          </w:p>
        </w:tc>
        <w:tc>
          <w:tcPr>
            <w:tcW w:w="1275" w:type="dxa"/>
            <w:gridSpan w:val="2"/>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560" w:type="dxa"/>
            <w:gridSpan w:val="4"/>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708" w:type="dxa"/>
            <w:tcBorders>
              <w:top w:val="nil"/>
              <w:left w:val="nil"/>
              <w:bottom w:val="single" w:sz="8" w:space="0" w:color="auto"/>
              <w:right w:val="single" w:sz="4" w:space="0" w:color="auto"/>
            </w:tcBorders>
            <w:shd w:val="clear" w:color="auto" w:fill="auto"/>
            <w:noWrap/>
            <w:vAlign w:val="center"/>
          </w:tcPr>
          <w:p w:rsidR="00E07CA3" w:rsidRPr="00E07CA3" w:rsidRDefault="00E07CA3" w:rsidP="00E07CA3">
            <w:pPr>
              <w:jc w:val="center"/>
              <w:rPr>
                <w:color w:val="000000"/>
                <w:sz w:val="22"/>
                <w:szCs w:val="22"/>
              </w:rPr>
            </w:pPr>
          </w:p>
        </w:tc>
        <w:tc>
          <w:tcPr>
            <w:tcW w:w="1418" w:type="dxa"/>
            <w:gridSpan w:val="3"/>
            <w:tcBorders>
              <w:top w:val="nil"/>
              <w:left w:val="nil"/>
              <w:bottom w:val="single" w:sz="8" w:space="0" w:color="auto"/>
              <w:right w:val="single" w:sz="8" w:space="0" w:color="auto"/>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67"/>
        </w:trPr>
        <w:tc>
          <w:tcPr>
            <w:tcW w:w="1449" w:type="dxa"/>
            <w:gridSpan w:val="2"/>
            <w:vMerge w:val="restart"/>
            <w:tcBorders>
              <w:top w:val="nil"/>
              <w:left w:val="single" w:sz="8" w:space="0" w:color="auto"/>
              <w:bottom w:val="single" w:sz="8" w:space="0" w:color="000000"/>
              <w:right w:val="single" w:sz="4" w:space="0" w:color="auto"/>
            </w:tcBorders>
            <w:shd w:val="clear" w:color="auto" w:fill="auto"/>
            <w:vAlign w:val="center"/>
            <w:hideMark/>
          </w:tcPr>
          <w:p w:rsidR="00E07CA3" w:rsidRPr="00E07CA3" w:rsidRDefault="00E07CA3" w:rsidP="00E07CA3">
            <w:pPr>
              <w:jc w:val="center"/>
              <w:rPr>
                <w:color w:val="000000"/>
                <w:sz w:val="22"/>
                <w:szCs w:val="22"/>
              </w:rPr>
            </w:pPr>
            <w:proofErr w:type="spellStart"/>
            <w:r w:rsidRPr="00E07CA3">
              <w:rPr>
                <w:color w:val="000000"/>
                <w:sz w:val="22"/>
                <w:szCs w:val="22"/>
              </w:rPr>
              <w:t>Плоттерная</w:t>
            </w:r>
            <w:proofErr w:type="spellEnd"/>
            <w:r w:rsidRPr="00E07CA3">
              <w:rPr>
                <w:color w:val="000000"/>
                <w:sz w:val="22"/>
                <w:szCs w:val="22"/>
              </w:rPr>
              <w:t xml:space="preserve"> резка</w:t>
            </w:r>
          </w:p>
        </w:tc>
        <w:tc>
          <w:tcPr>
            <w:tcW w:w="1968" w:type="dxa"/>
            <w:gridSpan w:val="3"/>
            <w:tcBorders>
              <w:top w:val="nil"/>
              <w:left w:val="nil"/>
              <w:bottom w:val="single" w:sz="4" w:space="0" w:color="auto"/>
              <w:right w:val="single" w:sz="4" w:space="0" w:color="auto"/>
            </w:tcBorders>
            <w:shd w:val="clear" w:color="auto" w:fill="auto"/>
            <w:noWrap/>
            <w:vAlign w:val="bottom"/>
          </w:tcPr>
          <w:p w:rsidR="00E07CA3" w:rsidRPr="00E07CA3" w:rsidRDefault="007C5BF3" w:rsidP="00E07CA3">
            <w:pPr>
              <w:rPr>
                <w:color w:val="000000"/>
                <w:sz w:val="22"/>
                <w:szCs w:val="22"/>
              </w:rPr>
            </w:pPr>
            <w:r>
              <w:rPr>
                <w:color w:val="000000"/>
                <w:sz w:val="22"/>
                <w:szCs w:val="22"/>
              </w:rPr>
              <w:t>1м</w:t>
            </w: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rPr>
                <w:color w:val="000000"/>
                <w:sz w:val="22"/>
                <w:szCs w:val="22"/>
              </w:rPr>
            </w:pPr>
            <w:r w:rsidRPr="00E07CA3">
              <w:rPr>
                <w:color w:val="000000"/>
                <w:sz w:val="22"/>
                <w:szCs w:val="22"/>
              </w:rPr>
              <w:t>картон</w:t>
            </w:r>
          </w:p>
        </w:tc>
        <w:tc>
          <w:tcPr>
            <w:tcW w:w="4961" w:type="dxa"/>
            <w:gridSpan w:val="10"/>
            <w:tcBorders>
              <w:top w:val="single" w:sz="8" w:space="0" w:color="auto"/>
              <w:left w:val="nil"/>
              <w:bottom w:val="single" w:sz="4" w:space="0" w:color="auto"/>
              <w:right w:val="single" w:sz="8" w:space="0" w:color="000000"/>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132"/>
        </w:trPr>
        <w:tc>
          <w:tcPr>
            <w:tcW w:w="1449" w:type="dxa"/>
            <w:gridSpan w:val="2"/>
            <w:vMerge/>
            <w:tcBorders>
              <w:top w:val="nil"/>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tcBorders>
              <w:top w:val="nil"/>
              <w:left w:val="nil"/>
              <w:bottom w:val="single" w:sz="4" w:space="0" w:color="auto"/>
              <w:right w:val="single" w:sz="4" w:space="0" w:color="auto"/>
            </w:tcBorders>
            <w:shd w:val="clear" w:color="auto" w:fill="auto"/>
            <w:noWrap/>
            <w:vAlign w:val="bottom"/>
          </w:tcPr>
          <w:p w:rsidR="00E07CA3" w:rsidRPr="00E07CA3" w:rsidRDefault="007C5BF3" w:rsidP="00E07CA3">
            <w:pPr>
              <w:rPr>
                <w:color w:val="000000"/>
                <w:sz w:val="22"/>
                <w:szCs w:val="22"/>
              </w:rPr>
            </w:pPr>
            <w:r>
              <w:rPr>
                <w:color w:val="000000"/>
                <w:sz w:val="22"/>
                <w:szCs w:val="22"/>
              </w:rPr>
              <w:t>1м</w:t>
            </w:r>
          </w:p>
        </w:tc>
        <w:tc>
          <w:tcPr>
            <w:tcW w:w="2127" w:type="dxa"/>
            <w:gridSpan w:val="3"/>
            <w:tcBorders>
              <w:top w:val="nil"/>
              <w:left w:val="nil"/>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пластик 1-2 мм</w:t>
            </w:r>
          </w:p>
        </w:tc>
        <w:tc>
          <w:tcPr>
            <w:tcW w:w="4961" w:type="dxa"/>
            <w:gridSpan w:val="10"/>
            <w:tcBorders>
              <w:top w:val="single" w:sz="4" w:space="0" w:color="auto"/>
              <w:left w:val="nil"/>
              <w:bottom w:val="single" w:sz="4" w:space="0" w:color="auto"/>
              <w:right w:val="single" w:sz="8" w:space="0" w:color="000000"/>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67"/>
        </w:trPr>
        <w:tc>
          <w:tcPr>
            <w:tcW w:w="1449" w:type="dxa"/>
            <w:gridSpan w:val="2"/>
            <w:vMerge/>
            <w:tcBorders>
              <w:top w:val="nil"/>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tcBorders>
              <w:top w:val="nil"/>
              <w:left w:val="nil"/>
              <w:bottom w:val="single" w:sz="8" w:space="0" w:color="auto"/>
              <w:right w:val="single" w:sz="4" w:space="0" w:color="auto"/>
            </w:tcBorders>
            <w:shd w:val="clear" w:color="auto" w:fill="auto"/>
            <w:noWrap/>
            <w:vAlign w:val="bottom"/>
          </w:tcPr>
          <w:p w:rsidR="00E07CA3" w:rsidRPr="00E07CA3" w:rsidRDefault="007C5BF3" w:rsidP="00E07CA3">
            <w:pPr>
              <w:rPr>
                <w:color w:val="000000"/>
                <w:sz w:val="22"/>
                <w:szCs w:val="22"/>
              </w:rPr>
            </w:pPr>
            <w:r>
              <w:rPr>
                <w:color w:val="000000"/>
                <w:sz w:val="22"/>
                <w:szCs w:val="22"/>
              </w:rPr>
              <w:t>1м</w:t>
            </w:r>
          </w:p>
        </w:tc>
        <w:tc>
          <w:tcPr>
            <w:tcW w:w="2127" w:type="dxa"/>
            <w:gridSpan w:val="3"/>
            <w:tcBorders>
              <w:top w:val="nil"/>
              <w:left w:val="nil"/>
              <w:bottom w:val="single" w:sz="8"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бумага</w:t>
            </w:r>
          </w:p>
        </w:tc>
        <w:tc>
          <w:tcPr>
            <w:tcW w:w="4961" w:type="dxa"/>
            <w:gridSpan w:val="10"/>
            <w:tcBorders>
              <w:top w:val="single" w:sz="4" w:space="0" w:color="auto"/>
              <w:left w:val="nil"/>
              <w:bottom w:val="single" w:sz="8" w:space="0" w:color="auto"/>
              <w:right w:val="single" w:sz="8" w:space="0" w:color="000000"/>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67"/>
        </w:trPr>
        <w:tc>
          <w:tcPr>
            <w:tcW w:w="1449" w:type="dxa"/>
            <w:gridSpan w:val="2"/>
            <w:vMerge w:val="restart"/>
            <w:tcBorders>
              <w:top w:val="nil"/>
              <w:left w:val="single" w:sz="8" w:space="0" w:color="auto"/>
              <w:bottom w:val="single" w:sz="8" w:space="0" w:color="000000"/>
              <w:right w:val="single" w:sz="4" w:space="0" w:color="auto"/>
            </w:tcBorders>
            <w:shd w:val="clear" w:color="auto" w:fill="auto"/>
            <w:vAlign w:val="center"/>
            <w:hideMark/>
          </w:tcPr>
          <w:p w:rsidR="00E07CA3" w:rsidRPr="00E07CA3" w:rsidRDefault="00E07CA3" w:rsidP="00E07CA3">
            <w:pPr>
              <w:jc w:val="center"/>
              <w:rPr>
                <w:color w:val="000000"/>
                <w:sz w:val="22"/>
                <w:szCs w:val="22"/>
              </w:rPr>
            </w:pPr>
            <w:r w:rsidRPr="00E07CA3">
              <w:rPr>
                <w:color w:val="000000"/>
                <w:sz w:val="22"/>
                <w:szCs w:val="22"/>
              </w:rPr>
              <w:t>Лазерная резка</w:t>
            </w:r>
          </w:p>
        </w:tc>
        <w:tc>
          <w:tcPr>
            <w:tcW w:w="1968" w:type="dxa"/>
            <w:gridSpan w:val="3"/>
            <w:tcBorders>
              <w:top w:val="nil"/>
              <w:left w:val="nil"/>
              <w:bottom w:val="single" w:sz="4" w:space="0" w:color="auto"/>
              <w:right w:val="single" w:sz="4" w:space="0" w:color="auto"/>
            </w:tcBorders>
            <w:shd w:val="clear" w:color="auto" w:fill="auto"/>
            <w:noWrap/>
            <w:vAlign w:val="bottom"/>
          </w:tcPr>
          <w:p w:rsidR="00E07CA3" w:rsidRPr="00E07CA3" w:rsidRDefault="007C5BF3" w:rsidP="00E07CA3">
            <w:pPr>
              <w:rPr>
                <w:color w:val="000000"/>
                <w:sz w:val="22"/>
                <w:szCs w:val="22"/>
              </w:rPr>
            </w:pPr>
            <w:r>
              <w:rPr>
                <w:color w:val="000000"/>
                <w:sz w:val="22"/>
                <w:szCs w:val="22"/>
              </w:rPr>
              <w:t>1м</w:t>
            </w:r>
          </w:p>
        </w:tc>
        <w:tc>
          <w:tcPr>
            <w:tcW w:w="2127" w:type="dxa"/>
            <w:gridSpan w:val="3"/>
            <w:tcBorders>
              <w:top w:val="nil"/>
              <w:left w:val="nil"/>
              <w:bottom w:val="single" w:sz="4" w:space="0" w:color="auto"/>
              <w:right w:val="single" w:sz="4" w:space="0" w:color="auto"/>
            </w:tcBorders>
            <w:shd w:val="clear" w:color="auto" w:fill="auto"/>
            <w:noWrap/>
            <w:vAlign w:val="center"/>
            <w:hideMark/>
          </w:tcPr>
          <w:p w:rsidR="00E07CA3" w:rsidRPr="00E07CA3" w:rsidRDefault="00E07CA3" w:rsidP="00E07CA3">
            <w:pPr>
              <w:rPr>
                <w:color w:val="000000"/>
                <w:sz w:val="22"/>
                <w:szCs w:val="22"/>
              </w:rPr>
            </w:pPr>
            <w:r w:rsidRPr="00E07CA3">
              <w:rPr>
                <w:color w:val="000000"/>
                <w:sz w:val="22"/>
                <w:szCs w:val="22"/>
              </w:rPr>
              <w:t>картон</w:t>
            </w:r>
          </w:p>
        </w:tc>
        <w:tc>
          <w:tcPr>
            <w:tcW w:w="4961" w:type="dxa"/>
            <w:gridSpan w:val="10"/>
            <w:tcBorders>
              <w:top w:val="single" w:sz="8" w:space="0" w:color="auto"/>
              <w:left w:val="nil"/>
              <w:bottom w:val="single" w:sz="4" w:space="0" w:color="auto"/>
              <w:right w:val="single" w:sz="8" w:space="0" w:color="000000"/>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67"/>
        </w:trPr>
        <w:tc>
          <w:tcPr>
            <w:tcW w:w="1449" w:type="dxa"/>
            <w:gridSpan w:val="2"/>
            <w:vMerge/>
            <w:tcBorders>
              <w:top w:val="nil"/>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tcBorders>
              <w:top w:val="nil"/>
              <w:left w:val="nil"/>
              <w:bottom w:val="single" w:sz="4" w:space="0" w:color="auto"/>
              <w:right w:val="single" w:sz="4" w:space="0" w:color="auto"/>
            </w:tcBorders>
            <w:shd w:val="clear" w:color="auto" w:fill="auto"/>
            <w:noWrap/>
            <w:vAlign w:val="bottom"/>
          </w:tcPr>
          <w:p w:rsidR="00E07CA3" w:rsidRPr="00E07CA3" w:rsidRDefault="007C5BF3" w:rsidP="00E07CA3">
            <w:pPr>
              <w:rPr>
                <w:color w:val="000000"/>
                <w:sz w:val="22"/>
                <w:szCs w:val="22"/>
              </w:rPr>
            </w:pPr>
            <w:r>
              <w:rPr>
                <w:color w:val="000000"/>
                <w:sz w:val="22"/>
                <w:szCs w:val="22"/>
              </w:rPr>
              <w:t>1м</w:t>
            </w:r>
          </w:p>
        </w:tc>
        <w:tc>
          <w:tcPr>
            <w:tcW w:w="2127" w:type="dxa"/>
            <w:gridSpan w:val="3"/>
            <w:tcBorders>
              <w:top w:val="nil"/>
              <w:left w:val="nil"/>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пластик 1-2 мм</w:t>
            </w:r>
          </w:p>
        </w:tc>
        <w:tc>
          <w:tcPr>
            <w:tcW w:w="4961" w:type="dxa"/>
            <w:gridSpan w:val="10"/>
            <w:tcBorders>
              <w:top w:val="single" w:sz="4" w:space="0" w:color="auto"/>
              <w:left w:val="nil"/>
              <w:bottom w:val="single" w:sz="4" w:space="0" w:color="auto"/>
              <w:right w:val="single" w:sz="8" w:space="0" w:color="000000"/>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67"/>
        </w:trPr>
        <w:tc>
          <w:tcPr>
            <w:tcW w:w="1449" w:type="dxa"/>
            <w:gridSpan w:val="2"/>
            <w:vMerge/>
            <w:tcBorders>
              <w:top w:val="nil"/>
              <w:left w:val="single" w:sz="8" w:space="0" w:color="auto"/>
              <w:bottom w:val="single" w:sz="8" w:space="0" w:color="000000"/>
              <w:right w:val="single" w:sz="4" w:space="0" w:color="auto"/>
            </w:tcBorders>
            <w:vAlign w:val="center"/>
            <w:hideMark/>
          </w:tcPr>
          <w:p w:rsidR="00E07CA3" w:rsidRPr="00E07CA3" w:rsidRDefault="00E07CA3" w:rsidP="00E07CA3">
            <w:pPr>
              <w:rPr>
                <w:color w:val="000000"/>
                <w:sz w:val="22"/>
                <w:szCs w:val="22"/>
              </w:rPr>
            </w:pPr>
          </w:p>
        </w:tc>
        <w:tc>
          <w:tcPr>
            <w:tcW w:w="1968" w:type="dxa"/>
            <w:gridSpan w:val="3"/>
            <w:tcBorders>
              <w:top w:val="nil"/>
              <w:left w:val="nil"/>
              <w:bottom w:val="single" w:sz="8" w:space="0" w:color="auto"/>
              <w:right w:val="single" w:sz="4" w:space="0" w:color="auto"/>
            </w:tcBorders>
            <w:shd w:val="clear" w:color="auto" w:fill="auto"/>
            <w:noWrap/>
            <w:vAlign w:val="bottom"/>
          </w:tcPr>
          <w:p w:rsidR="00E07CA3" w:rsidRPr="00E07CA3" w:rsidRDefault="007C5BF3" w:rsidP="00E07CA3">
            <w:pPr>
              <w:rPr>
                <w:color w:val="000000"/>
                <w:sz w:val="22"/>
                <w:szCs w:val="22"/>
              </w:rPr>
            </w:pPr>
            <w:r>
              <w:rPr>
                <w:color w:val="000000"/>
                <w:sz w:val="22"/>
                <w:szCs w:val="22"/>
              </w:rPr>
              <w:t>1м</w:t>
            </w:r>
          </w:p>
        </w:tc>
        <w:tc>
          <w:tcPr>
            <w:tcW w:w="2127" w:type="dxa"/>
            <w:gridSpan w:val="3"/>
            <w:tcBorders>
              <w:top w:val="nil"/>
              <w:left w:val="nil"/>
              <w:bottom w:val="single" w:sz="8"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бумага</w:t>
            </w:r>
          </w:p>
        </w:tc>
        <w:tc>
          <w:tcPr>
            <w:tcW w:w="4961" w:type="dxa"/>
            <w:gridSpan w:val="10"/>
            <w:tcBorders>
              <w:top w:val="single" w:sz="4" w:space="0" w:color="auto"/>
              <w:left w:val="nil"/>
              <w:bottom w:val="single" w:sz="8" w:space="0" w:color="auto"/>
              <w:right w:val="single" w:sz="8" w:space="0" w:color="000000"/>
            </w:tcBorders>
            <w:shd w:val="clear" w:color="auto" w:fill="auto"/>
            <w:noWrap/>
            <w:vAlign w:val="center"/>
          </w:tcPr>
          <w:p w:rsidR="00E07CA3" w:rsidRPr="00E07CA3" w:rsidRDefault="00E07CA3" w:rsidP="00E07CA3">
            <w:pPr>
              <w:jc w:val="center"/>
              <w:rPr>
                <w:color w:val="000000"/>
                <w:sz w:val="22"/>
                <w:szCs w:val="22"/>
              </w:rPr>
            </w:pPr>
          </w:p>
        </w:tc>
      </w:tr>
      <w:tr w:rsidR="00E07CA3" w:rsidRPr="00E07CA3" w:rsidTr="00BC2F7B">
        <w:trPr>
          <w:trHeight w:val="67"/>
        </w:trPr>
        <w:tc>
          <w:tcPr>
            <w:tcW w:w="5544" w:type="dxa"/>
            <w:gridSpan w:val="8"/>
            <w:tcBorders>
              <w:top w:val="single" w:sz="8" w:space="0" w:color="auto"/>
              <w:left w:val="single" w:sz="8" w:space="0" w:color="auto"/>
              <w:bottom w:val="single" w:sz="4" w:space="0" w:color="auto"/>
              <w:right w:val="single" w:sz="4" w:space="0" w:color="auto"/>
            </w:tcBorders>
            <w:shd w:val="clear" w:color="auto" w:fill="auto"/>
            <w:vAlign w:val="center"/>
            <w:hideMark/>
          </w:tcPr>
          <w:p w:rsidR="00E07CA3" w:rsidRPr="00E07CA3" w:rsidRDefault="00E07CA3" w:rsidP="00E07CA3">
            <w:pPr>
              <w:rPr>
                <w:color w:val="000000"/>
                <w:sz w:val="22"/>
                <w:szCs w:val="22"/>
              </w:rPr>
            </w:pPr>
            <w:proofErr w:type="spellStart"/>
            <w:r w:rsidRPr="00E07CA3">
              <w:rPr>
                <w:color w:val="000000"/>
                <w:sz w:val="22"/>
                <w:szCs w:val="22"/>
              </w:rPr>
              <w:t>Приладочные</w:t>
            </w:r>
            <w:proofErr w:type="spellEnd"/>
            <w:r w:rsidRPr="00E07CA3">
              <w:rPr>
                <w:color w:val="000000"/>
                <w:sz w:val="22"/>
                <w:szCs w:val="22"/>
              </w:rPr>
              <w:t xml:space="preserve"> работы </w:t>
            </w:r>
          </w:p>
        </w:tc>
        <w:tc>
          <w:tcPr>
            <w:tcW w:w="4961" w:type="dxa"/>
            <w:gridSpan w:val="10"/>
            <w:tcBorders>
              <w:top w:val="single" w:sz="8" w:space="0" w:color="auto"/>
              <w:left w:val="nil"/>
              <w:bottom w:val="single" w:sz="4" w:space="0" w:color="auto"/>
              <w:right w:val="single" w:sz="8" w:space="0" w:color="000000"/>
            </w:tcBorders>
            <w:shd w:val="clear" w:color="auto" w:fill="auto"/>
            <w:vAlign w:val="center"/>
            <w:hideMark/>
          </w:tcPr>
          <w:p w:rsidR="00E07CA3" w:rsidRPr="00E07CA3" w:rsidRDefault="00E07CA3" w:rsidP="00E07CA3">
            <w:pPr>
              <w:jc w:val="center"/>
              <w:rPr>
                <w:b/>
                <w:bCs/>
                <w:color w:val="000000"/>
                <w:sz w:val="22"/>
                <w:szCs w:val="22"/>
              </w:rPr>
            </w:pPr>
            <w:r w:rsidRPr="00E07CA3">
              <w:rPr>
                <w:b/>
                <w:bCs/>
                <w:color w:val="000000"/>
                <w:sz w:val="22"/>
                <w:szCs w:val="22"/>
              </w:rPr>
              <w:t> </w:t>
            </w:r>
          </w:p>
        </w:tc>
      </w:tr>
      <w:tr w:rsidR="00E07CA3" w:rsidRPr="00E07CA3" w:rsidTr="00BC2F7B">
        <w:trPr>
          <w:trHeight w:val="77"/>
        </w:trPr>
        <w:tc>
          <w:tcPr>
            <w:tcW w:w="5544" w:type="dxa"/>
            <w:gridSpan w:val="8"/>
            <w:tcBorders>
              <w:top w:val="single" w:sz="4" w:space="0" w:color="auto"/>
              <w:left w:val="single" w:sz="8" w:space="0" w:color="auto"/>
              <w:bottom w:val="single" w:sz="8" w:space="0" w:color="auto"/>
              <w:right w:val="single" w:sz="4" w:space="0" w:color="auto"/>
            </w:tcBorders>
            <w:shd w:val="clear" w:color="auto" w:fill="auto"/>
            <w:vAlign w:val="center"/>
            <w:hideMark/>
          </w:tcPr>
          <w:p w:rsidR="00E07CA3" w:rsidRPr="00E07CA3" w:rsidRDefault="00E07CA3" w:rsidP="00E07CA3">
            <w:pPr>
              <w:rPr>
                <w:color w:val="000000"/>
                <w:sz w:val="22"/>
                <w:szCs w:val="22"/>
              </w:rPr>
            </w:pPr>
            <w:r w:rsidRPr="00E07CA3">
              <w:rPr>
                <w:color w:val="000000"/>
                <w:sz w:val="22"/>
                <w:szCs w:val="22"/>
              </w:rPr>
              <w:t>Изготовление штампа</w:t>
            </w:r>
          </w:p>
        </w:tc>
        <w:tc>
          <w:tcPr>
            <w:tcW w:w="4961" w:type="dxa"/>
            <w:gridSpan w:val="10"/>
            <w:tcBorders>
              <w:top w:val="single" w:sz="4" w:space="0" w:color="auto"/>
              <w:left w:val="nil"/>
              <w:bottom w:val="single" w:sz="8" w:space="0" w:color="auto"/>
              <w:right w:val="single" w:sz="8" w:space="0" w:color="000000"/>
            </w:tcBorders>
            <w:shd w:val="clear" w:color="auto" w:fill="auto"/>
            <w:vAlign w:val="center"/>
            <w:hideMark/>
          </w:tcPr>
          <w:p w:rsidR="00E07CA3" w:rsidRPr="00E07CA3" w:rsidRDefault="00E07CA3" w:rsidP="00E07CA3">
            <w:pPr>
              <w:jc w:val="center"/>
              <w:rPr>
                <w:b/>
                <w:bCs/>
                <w:color w:val="000000"/>
                <w:sz w:val="22"/>
                <w:szCs w:val="22"/>
              </w:rPr>
            </w:pPr>
            <w:r w:rsidRPr="00E07CA3">
              <w:rPr>
                <w:b/>
                <w:bCs/>
                <w:color w:val="000000"/>
                <w:sz w:val="22"/>
                <w:szCs w:val="22"/>
              </w:rPr>
              <w:t> </w:t>
            </w:r>
          </w:p>
        </w:tc>
      </w:tr>
    </w:tbl>
    <w:p w:rsidR="00E07CA3" w:rsidRDefault="00E07CA3" w:rsidP="0065600B">
      <w:pPr>
        <w:pStyle w:val="10"/>
        <w:keepNext w:val="0"/>
        <w:widowControl w:val="0"/>
        <w:rPr>
          <w:rStyle w:val="15"/>
          <w:b/>
          <w:sz w:val="28"/>
          <w:szCs w:val="28"/>
        </w:rPr>
      </w:pPr>
    </w:p>
    <w:tbl>
      <w:tblPr>
        <w:tblW w:w="10787" w:type="dxa"/>
        <w:tblInd w:w="93" w:type="dxa"/>
        <w:tblLook w:val="04A0" w:firstRow="1" w:lastRow="0" w:firstColumn="1" w:lastColumn="0" w:noHBand="0" w:noVBand="1"/>
      </w:tblPr>
      <w:tblGrid>
        <w:gridCol w:w="1600"/>
        <w:gridCol w:w="116"/>
        <w:gridCol w:w="2237"/>
        <w:gridCol w:w="457"/>
        <w:gridCol w:w="708"/>
        <w:gridCol w:w="349"/>
        <w:gridCol w:w="816"/>
        <w:gridCol w:w="399"/>
        <w:gridCol w:w="168"/>
        <w:gridCol w:w="567"/>
        <w:gridCol w:w="399"/>
        <w:gridCol w:w="27"/>
        <w:gridCol w:w="708"/>
        <w:gridCol w:w="284"/>
        <w:gridCol w:w="115"/>
        <w:gridCol w:w="877"/>
        <w:gridCol w:w="541"/>
        <w:gridCol w:w="419"/>
      </w:tblGrid>
      <w:tr w:rsidR="004B2D59" w:rsidRPr="004B2D59" w:rsidTr="00890CBE">
        <w:trPr>
          <w:gridAfter w:val="1"/>
          <w:wAfter w:w="419" w:type="dxa"/>
          <w:trHeight w:val="420"/>
        </w:trPr>
        <w:tc>
          <w:tcPr>
            <w:tcW w:w="1716" w:type="dxa"/>
            <w:gridSpan w:val="2"/>
            <w:tcBorders>
              <w:top w:val="single" w:sz="8" w:space="0" w:color="auto"/>
              <w:left w:val="single" w:sz="8" w:space="0" w:color="auto"/>
              <w:bottom w:val="nil"/>
              <w:right w:val="nil"/>
            </w:tcBorders>
            <w:shd w:val="clear" w:color="000000" w:fill="31869B"/>
            <w:noWrap/>
            <w:vAlign w:val="center"/>
            <w:hideMark/>
          </w:tcPr>
          <w:p w:rsidR="004B2D59" w:rsidRPr="004B2D59" w:rsidRDefault="004B2D59" w:rsidP="004B2D59">
            <w:pPr>
              <w:rPr>
                <w:b/>
                <w:bCs/>
                <w:color w:val="FFFFFF"/>
                <w:sz w:val="22"/>
                <w:szCs w:val="22"/>
              </w:rPr>
            </w:pPr>
            <w:proofErr w:type="spellStart"/>
            <w:r w:rsidRPr="004B2D59">
              <w:rPr>
                <w:b/>
                <w:bCs/>
                <w:color w:val="FFFFFF"/>
                <w:sz w:val="22"/>
                <w:szCs w:val="22"/>
              </w:rPr>
              <w:t>Шелкография</w:t>
            </w:r>
            <w:proofErr w:type="spellEnd"/>
          </w:p>
        </w:tc>
        <w:tc>
          <w:tcPr>
            <w:tcW w:w="2694" w:type="dxa"/>
            <w:gridSpan w:val="2"/>
            <w:tcBorders>
              <w:top w:val="single" w:sz="8" w:space="0" w:color="auto"/>
              <w:left w:val="nil"/>
              <w:bottom w:val="nil"/>
              <w:right w:val="nil"/>
            </w:tcBorders>
            <w:shd w:val="clear" w:color="000000" w:fill="31869B"/>
            <w:noWrap/>
            <w:vAlign w:val="center"/>
            <w:hideMark/>
          </w:tcPr>
          <w:p w:rsidR="004B2D59" w:rsidRPr="004B2D59" w:rsidRDefault="004B2D59" w:rsidP="004B2D59">
            <w:pPr>
              <w:rPr>
                <w:b/>
                <w:bCs/>
                <w:color w:val="FFFFFF"/>
                <w:sz w:val="22"/>
                <w:szCs w:val="22"/>
              </w:rPr>
            </w:pPr>
            <w:r w:rsidRPr="004B2D59">
              <w:rPr>
                <w:b/>
                <w:bCs/>
                <w:color w:val="FFFFFF"/>
                <w:sz w:val="22"/>
                <w:szCs w:val="22"/>
              </w:rPr>
              <w:t> </w:t>
            </w:r>
          </w:p>
        </w:tc>
        <w:tc>
          <w:tcPr>
            <w:tcW w:w="1057" w:type="dxa"/>
            <w:gridSpan w:val="2"/>
            <w:tcBorders>
              <w:top w:val="single" w:sz="8" w:space="0" w:color="auto"/>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215" w:type="dxa"/>
            <w:gridSpan w:val="2"/>
            <w:tcBorders>
              <w:top w:val="single" w:sz="8" w:space="0" w:color="auto"/>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134" w:type="dxa"/>
            <w:gridSpan w:val="3"/>
            <w:tcBorders>
              <w:top w:val="single" w:sz="8" w:space="0" w:color="auto"/>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134" w:type="dxa"/>
            <w:gridSpan w:val="4"/>
            <w:tcBorders>
              <w:top w:val="single" w:sz="8" w:space="0" w:color="auto"/>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418" w:type="dxa"/>
            <w:gridSpan w:val="2"/>
            <w:tcBorders>
              <w:top w:val="single" w:sz="8" w:space="0" w:color="auto"/>
              <w:left w:val="nil"/>
              <w:bottom w:val="nil"/>
              <w:right w:val="single" w:sz="8" w:space="0" w:color="auto"/>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r>
      <w:tr w:rsidR="004B2D59" w:rsidRPr="004B2D59" w:rsidTr="00890CBE">
        <w:trPr>
          <w:gridAfter w:val="1"/>
          <w:wAfter w:w="419" w:type="dxa"/>
          <w:trHeight w:val="226"/>
        </w:trPr>
        <w:tc>
          <w:tcPr>
            <w:tcW w:w="1716" w:type="dxa"/>
            <w:gridSpan w:val="2"/>
            <w:tcBorders>
              <w:top w:val="single" w:sz="4" w:space="0" w:color="auto"/>
              <w:left w:val="single" w:sz="8" w:space="0" w:color="auto"/>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описание</w:t>
            </w:r>
          </w:p>
        </w:tc>
        <w:tc>
          <w:tcPr>
            <w:tcW w:w="2694" w:type="dxa"/>
            <w:gridSpan w:val="2"/>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Формат</w:t>
            </w:r>
          </w:p>
        </w:tc>
        <w:tc>
          <w:tcPr>
            <w:tcW w:w="1057" w:type="dxa"/>
            <w:gridSpan w:val="2"/>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890CBE">
            <w:pPr>
              <w:ind w:hanging="108"/>
              <w:rPr>
                <w:b/>
                <w:bCs/>
                <w:sz w:val="22"/>
                <w:szCs w:val="22"/>
              </w:rPr>
            </w:pPr>
            <w:r w:rsidRPr="004B2D59">
              <w:rPr>
                <w:b/>
                <w:bCs/>
                <w:sz w:val="22"/>
                <w:szCs w:val="22"/>
              </w:rPr>
              <w:t>материал</w:t>
            </w:r>
          </w:p>
        </w:tc>
        <w:tc>
          <w:tcPr>
            <w:tcW w:w="1215" w:type="dxa"/>
            <w:gridSpan w:val="2"/>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100 шт.</w:t>
            </w:r>
          </w:p>
        </w:tc>
        <w:tc>
          <w:tcPr>
            <w:tcW w:w="1134" w:type="dxa"/>
            <w:gridSpan w:val="3"/>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200 шт.</w:t>
            </w:r>
          </w:p>
        </w:tc>
        <w:tc>
          <w:tcPr>
            <w:tcW w:w="1134" w:type="dxa"/>
            <w:gridSpan w:val="4"/>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500 шт.</w:t>
            </w:r>
          </w:p>
        </w:tc>
        <w:tc>
          <w:tcPr>
            <w:tcW w:w="1418" w:type="dxa"/>
            <w:gridSpan w:val="2"/>
            <w:tcBorders>
              <w:top w:val="single" w:sz="4" w:space="0" w:color="auto"/>
              <w:left w:val="nil"/>
              <w:bottom w:val="single" w:sz="4" w:space="0" w:color="auto"/>
              <w:right w:val="single" w:sz="8"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1000 шт.</w:t>
            </w:r>
          </w:p>
        </w:tc>
      </w:tr>
      <w:tr w:rsidR="004B2D59" w:rsidRPr="004B2D59" w:rsidTr="00890CBE">
        <w:trPr>
          <w:gridAfter w:val="1"/>
          <w:wAfter w:w="419" w:type="dxa"/>
          <w:trHeight w:val="77"/>
        </w:trPr>
        <w:tc>
          <w:tcPr>
            <w:tcW w:w="1716" w:type="dxa"/>
            <w:gridSpan w:val="2"/>
            <w:vMerge w:val="restart"/>
            <w:tcBorders>
              <w:top w:val="nil"/>
              <w:left w:val="single" w:sz="8" w:space="0" w:color="auto"/>
              <w:bottom w:val="single" w:sz="8" w:space="0" w:color="000000"/>
              <w:right w:val="single" w:sz="4" w:space="0" w:color="auto"/>
            </w:tcBorders>
            <w:shd w:val="clear" w:color="auto" w:fill="auto"/>
            <w:vAlign w:val="center"/>
            <w:hideMark/>
          </w:tcPr>
          <w:p w:rsidR="004B2D59" w:rsidRPr="004B2D59" w:rsidRDefault="004B2D59" w:rsidP="004B2D59">
            <w:pPr>
              <w:jc w:val="center"/>
              <w:rPr>
                <w:color w:val="000000"/>
                <w:sz w:val="22"/>
                <w:szCs w:val="22"/>
              </w:rPr>
            </w:pPr>
            <w:proofErr w:type="spellStart"/>
            <w:r w:rsidRPr="004B2D59">
              <w:rPr>
                <w:color w:val="000000"/>
                <w:sz w:val="22"/>
                <w:szCs w:val="22"/>
              </w:rPr>
              <w:t>Шелкография</w:t>
            </w:r>
            <w:proofErr w:type="spellEnd"/>
            <w:r w:rsidRPr="004B2D59">
              <w:rPr>
                <w:color w:val="000000"/>
                <w:sz w:val="22"/>
                <w:szCs w:val="22"/>
              </w:rPr>
              <w:t xml:space="preserve"> по плоским материалам (толщина до 1-2 мм)</w:t>
            </w:r>
          </w:p>
        </w:tc>
        <w:tc>
          <w:tcPr>
            <w:tcW w:w="2694"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А5, 1+0</w:t>
            </w:r>
          </w:p>
        </w:tc>
        <w:tc>
          <w:tcPr>
            <w:tcW w:w="1057" w:type="dxa"/>
            <w:gridSpan w:val="2"/>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gridSpan w:val="2"/>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86"/>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gridSpan w:val="2"/>
            <w:vMerge/>
            <w:tcBorders>
              <w:top w:val="nil"/>
              <w:left w:val="single" w:sz="4" w:space="0" w:color="auto"/>
              <w:bottom w:val="single" w:sz="4" w:space="0" w:color="auto"/>
              <w:right w:val="single" w:sz="4" w:space="0" w:color="auto"/>
            </w:tcBorders>
            <w:vAlign w:val="center"/>
            <w:hideMark/>
          </w:tcPr>
          <w:p w:rsidR="004B2D59" w:rsidRPr="004B2D59" w:rsidRDefault="004B2D59" w:rsidP="004B2D59">
            <w:pPr>
              <w:rPr>
                <w:color w:val="000000"/>
                <w:sz w:val="22"/>
                <w:szCs w:val="22"/>
              </w:rPr>
            </w:pPr>
          </w:p>
        </w:tc>
        <w:tc>
          <w:tcPr>
            <w:tcW w:w="1057" w:type="dxa"/>
            <w:gridSpan w:val="2"/>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gridSpan w:val="2"/>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104"/>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А5, 1+1</w:t>
            </w:r>
          </w:p>
        </w:tc>
        <w:tc>
          <w:tcPr>
            <w:tcW w:w="1057" w:type="dxa"/>
            <w:gridSpan w:val="2"/>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gridSpan w:val="2"/>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122"/>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gridSpan w:val="2"/>
            <w:vMerge/>
            <w:tcBorders>
              <w:top w:val="nil"/>
              <w:left w:val="single" w:sz="4" w:space="0" w:color="auto"/>
              <w:bottom w:val="single" w:sz="4" w:space="0" w:color="auto"/>
              <w:right w:val="single" w:sz="4" w:space="0" w:color="auto"/>
            </w:tcBorders>
            <w:vAlign w:val="center"/>
            <w:hideMark/>
          </w:tcPr>
          <w:p w:rsidR="004B2D59" w:rsidRPr="004B2D59" w:rsidRDefault="004B2D59" w:rsidP="004B2D59">
            <w:pPr>
              <w:rPr>
                <w:color w:val="000000"/>
                <w:sz w:val="22"/>
                <w:szCs w:val="22"/>
              </w:rPr>
            </w:pPr>
          </w:p>
        </w:tc>
        <w:tc>
          <w:tcPr>
            <w:tcW w:w="1057" w:type="dxa"/>
            <w:gridSpan w:val="2"/>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gridSpan w:val="2"/>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84"/>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А5, 2+0</w:t>
            </w:r>
          </w:p>
        </w:tc>
        <w:tc>
          <w:tcPr>
            <w:tcW w:w="1057" w:type="dxa"/>
            <w:gridSpan w:val="2"/>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gridSpan w:val="2"/>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67"/>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gridSpan w:val="2"/>
            <w:vMerge/>
            <w:tcBorders>
              <w:top w:val="nil"/>
              <w:left w:val="single" w:sz="4" w:space="0" w:color="auto"/>
              <w:bottom w:val="single" w:sz="4" w:space="0" w:color="auto"/>
              <w:right w:val="single" w:sz="4" w:space="0" w:color="auto"/>
            </w:tcBorders>
            <w:vAlign w:val="center"/>
            <w:hideMark/>
          </w:tcPr>
          <w:p w:rsidR="004B2D59" w:rsidRPr="004B2D59" w:rsidRDefault="004B2D59" w:rsidP="004B2D59">
            <w:pPr>
              <w:rPr>
                <w:color w:val="000000"/>
                <w:sz w:val="22"/>
                <w:szCs w:val="22"/>
              </w:rPr>
            </w:pPr>
          </w:p>
        </w:tc>
        <w:tc>
          <w:tcPr>
            <w:tcW w:w="1057" w:type="dxa"/>
            <w:gridSpan w:val="2"/>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gridSpan w:val="2"/>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67"/>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А5, 2+2</w:t>
            </w:r>
          </w:p>
        </w:tc>
        <w:tc>
          <w:tcPr>
            <w:tcW w:w="1057" w:type="dxa"/>
            <w:gridSpan w:val="2"/>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gridSpan w:val="2"/>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67"/>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gridSpan w:val="2"/>
            <w:vMerge/>
            <w:tcBorders>
              <w:top w:val="nil"/>
              <w:left w:val="single" w:sz="4" w:space="0" w:color="auto"/>
              <w:bottom w:val="single" w:sz="4" w:space="0" w:color="auto"/>
              <w:right w:val="single" w:sz="4" w:space="0" w:color="auto"/>
            </w:tcBorders>
            <w:vAlign w:val="center"/>
            <w:hideMark/>
          </w:tcPr>
          <w:p w:rsidR="004B2D59" w:rsidRPr="004B2D59" w:rsidRDefault="004B2D59" w:rsidP="004B2D59">
            <w:pPr>
              <w:rPr>
                <w:color w:val="000000"/>
                <w:sz w:val="22"/>
                <w:szCs w:val="22"/>
              </w:rPr>
            </w:pPr>
          </w:p>
        </w:tc>
        <w:tc>
          <w:tcPr>
            <w:tcW w:w="1057" w:type="dxa"/>
            <w:gridSpan w:val="2"/>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gridSpan w:val="2"/>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А4, 1+0</w:t>
            </w:r>
          </w:p>
        </w:tc>
        <w:tc>
          <w:tcPr>
            <w:tcW w:w="1057" w:type="dxa"/>
            <w:gridSpan w:val="2"/>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gridSpan w:val="2"/>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67"/>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gridSpan w:val="2"/>
            <w:vMerge/>
            <w:tcBorders>
              <w:top w:val="nil"/>
              <w:left w:val="single" w:sz="4" w:space="0" w:color="auto"/>
              <w:bottom w:val="single" w:sz="4" w:space="0" w:color="auto"/>
              <w:right w:val="single" w:sz="4" w:space="0" w:color="auto"/>
            </w:tcBorders>
            <w:vAlign w:val="center"/>
            <w:hideMark/>
          </w:tcPr>
          <w:p w:rsidR="004B2D59" w:rsidRPr="004B2D59" w:rsidRDefault="004B2D59" w:rsidP="004B2D59">
            <w:pPr>
              <w:rPr>
                <w:color w:val="000000"/>
                <w:sz w:val="22"/>
                <w:szCs w:val="22"/>
              </w:rPr>
            </w:pPr>
          </w:p>
        </w:tc>
        <w:tc>
          <w:tcPr>
            <w:tcW w:w="1057" w:type="dxa"/>
            <w:gridSpan w:val="2"/>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gridSpan w:val="2"/>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67"/>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А4, 1+1</w:t>
            </w:r>
          </w:p>
        </w:tc>
        <w:tc>
          <w:tcPr>
            <w:tcW w:w="1057" w:type="dxa"/>
            <w:gridSpan w:val="2"/>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gridSpan w:val="2"/>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116"/>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gridSpan w:val="2"/>
            <w:vMerge/>
            <w:tcBorders>
              <w:top w:val="nil"/>
              <w:left w:val="single" w:sz="4" w:space="0" w:color="auto"/>
              <w:bottom w:val="single" w:sz="4" w:space="0" w:color="auto"/>
              <w:right w:val="single" w:sz="4" w:space="0" w:color="auto"/>
            </w:tcBorders>
            <w:vAlign w:val="center"/>
            <w:hideMark/>
          </w:tcPr>
          <w:p w:rsidR="004B2D59" w:rsidRPr="004B2D59" w:rsidRDefault="004B2D59" w:rsidP="004B2D59">
            <w:pPr>
              <w:rPr>
                <w:color w:val="000000"/>
                <w:sz w:val="22"/>
                <w:szCs w:val="22"/>
              </w:rPr>
            </w:pPr>
          </w:p>
        </w:tc>
        <w:tc>
          <w:tcPr>
            <w:tcW w:w="1057" w:type="dxa"/>
            <w:gridSpan w:val="2"/>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gridSpan w:val="2"/>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116"/>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А4, 2+0</w:t>
            </w:r>
          </w:p>
        </w:tc>
        <w:tc>
          <w:tcPr>
            <w:tcW w:w="1057" w:type="dxa"/>
            <w:gridSpan w:val="2"/>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gridSpan w:val="2"/>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67"/>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gridSpan w:val="2"/>
            <w:vMerge/>
            <w:tcBorders>
              <w:top w:val="nil"/>
              <w:left w:val="single" w:sz="4" w:space="0" w:color="auto"/>
              <w:bottom w:val="single" w:sz="4" w:space="0" w:color="auto"/>
              <w:right w:val="single" w:sz="4" w:space="0" w:color="auto"/>
            </w:tcBorders>
            <w:vAlign w:val="center"/>
            <w:hideMark/>
          </w:tcPr>
          <w:p w:rsidR="004B2D59" w:rsidRPr="004B2D59" w:rsidRDefault="004B2D59" w:rsidP="004B2D59">
            <w:pPr>
              <w:rPr>
                <w:color w:val="000000"/>
                <w:sz w:val="22"/>
                <w:szCs w:val="22"/>
              </w:rPr>
            </w:pPr>
          </w:p>
        </w:tc>
        <w:tc>
          <w:tcPr>
            <w:tcW w:w="1057" w:type="dxa"/>
            <w:gridSpan w:val="2"/>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gridSpan w:val="2"/>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67"/>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gridSpan w:val="2"/>
            <w:vMerge w:val="restart"/>
            <w:tcBorders>
              <w:top w:val="nil"/>
              <w:left w:val="single" w:sz="4" w:space="0" w:color="auto"/>
              <w:bottom w:val="single" w:sz="8" w:space="0" w:color="000000"/>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Формат А4, 2+2</w:t>
            </w:r>
          </w:p>
        </w:tc>
        <w:tc>
          <w:tcPr>
            <w:tcW w:w="1057" w:type="dxa"/>
            <w:gridSpan w:val="2"/>
            <w:tcBorders>
              <w:top w:val="nil"/>
              <w:left w:val="nil"/>
              <w:bottom w:val="single" w:sz="4"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пластик</w:t>
            </w:r>
          </w:p>
        </w:tc>
        <w:tc>
          <w:tcPr>
            <w:tcW w:w="1215" w:type="dxa"/>
            <w:gridSpan w:val="2"/>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67"/>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gridSpan w:val="2"/>
            <w:vMerge/>
            <w:tcBorders>
              <w:top w:val="nil"/>
              <w:left w:val="single" w:sz="4"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1057" w:type="dxa"/>
            <w:gridSpan w:val="2"/>
            <w:tcBorders>
              <w:top w:val="nil"/>
              <w:left w:val="nil"/>
              <w:bottom w:val="single" w:sz="8" w:space="0" w:color="auto"/>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бумага</w:t>
            </w:r>
          </w:p>
        </w:tc>
        <w:tc>
          <w:tcPr>
            <w:tcW w:w="1215" w:type="dxa"/>
            <w:gridSpan w:val="2"/>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8"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90"/>
        </w:trPr>
        <w:tc>
          <w:tcPr>
            <w:tcW w:w="10368" w:type="dxa"/>
            <w:gridSpan w:val="17"/>
            <w:tcBorders>
              <w:top w:val="single" w:sz="8" w:space="0" w:color="auto"/>
              <w:left w:val="single" w:sz="8" w:space="0" w:color="auto"/>
              <w:bottom w:val="nil"/>
              <w:right w:val="single" w:sz="8" w:space="0" w:color="000000"/>
            </w:tcBorders>
            <w:shd w:val="clear" w:color="000000" w:fill="31869B"/>
            <w:noWrap/>
            <w:vAlign w:val="center"/>
            <w:hideMark/>
          </w:tcPr>
          <w:p w:rsidR="004B2D59" w:rsidRPr="004B2D59" w:rsidRDefault="004B2D59" w:rsidP="004B2D59">
            <w:pPr>
              <w:rPr>
                <w:b/>
                <w:bCs/>
                <w:color w:val="FFFFFF"/>
                <w:sz w:val="22"/>
                <w:szCs w:val="22"/>
              </w:rPr>
            </w:pPr>
            <w:r w:rsidRPr="004B2D59">
              <w:rPr>
                <w:b/>
                <w:bCs/>
                <w:color w:val="FFFFFF"/>
                <w:sz w:val="22"/>
                <w:szCs w:val="22"/>
              </w:rPr>
              <w:t>Брошюровка</w:t>
            </w:r>
          </w:p>
        </w:tc>
      </w:tr>
      <w:tr w:rsidR="004B2D59" w:rsidRPr="004B2D59" w:rsidTr="00890CBE">
        <w:trPr>
          <w:gridAfter w:val="1"/>
          <w:wAfter w:w="419" w:type="dxa"/>
          <w:trHeight w:val="375"/>
        </w:trPr>
        <w:tc>
          <w:tcPr>
            <w:tcW w:w="1716" w:type="dxa"/>
            <w:gridSpan w:val="2"/>
            <w:tcBorders>
              <w:top w:val="nil"/>
              <w:left w:val="single" w:sz="8" w:space="0" w:color="auto"/>
              <w:bottom w:val="nil"/>
              <w:right w:val="nil"/>
            </w:tcBorders>
            <w:shd w:val="clear" w:color="000000" w:fill="31869B"/>
            <w:noWrap/>
            <w:vAlign w:val="center"/>
            <w:hideMark/>
          </w:tcPr>
          <w:p w:rsidR="004B2D59" w:rsidRPr="004B2D59" w:rsidRDefault="004B2D59" w:rsidP="004B2D59">
            <w:pPr>
              <w:rPr>
                <w:b/>
                <w:bCs/>
                <w:color w:val="FFFFFF"/>
                <w:sz w:val="22"/>
                <w:szCs w:val="22"/>
              </w:rPr>
            </w:pPr>
            <w:r w:rsidRPr="004B2D59">
              <w:rPr>
                <w:b/>
                <w:bCs/>
                <w:color w:val="FFFFFF"/>
                <w:sz w:val="22"/>
                <w:szCs w:val="22"/>
              </w:rPr>
              <w:t> </w:t>
            </w:r>
          </w:p>
        </w:tc>
        <w:tc>
          <w:tcPr>
            <w:tcW w:w="2694" w:type="dxa"/>
            <w:gridSpan w:val="2"/>
            <w:tcBorders>
              <w:top w:val="nil"/>
              <w:left w:val="nil"/>
              <w:bottom w:val="nil"/>
              <w:right w:val="nil"/>
            </w:tcBorders>
            <w:shd w:val="clear" w:color="000000" w:fill="31869B"/>
            <w:noWrap/>
            <w:vAlign w:val="center"/>
            <w:hideMark/>
          </w:tcPr>
          <w:p w:rsidR="004B2D59" w:rsidRPr="004B2D59" w:rsidRDefault="004B2D59" w:rsidP="004B2D59">
            <w:pPr>
              <w:rPr>
                <w:b/>
                <w:bCs/>
                <w:color w:val="FFFFFF"/>
                <w:sz w:val="22"/>
                <w:szCs w:val="22"/>
              </w:rPr>
            </w:pPr>
            <w:r w:rsidRPr="004B2D59">
              <w:rPr>
                <w:b/>
                <w:bCs/>
                <w:color w:val="FFFFFF"/>
                <w:sz w:val="22"/>
                <w:szCs w:val="22"/>
              </w:rPr>
              <w:t> </w:t>
            </w:r>
          </w:p>
        </w:tc>
        <w:tc>
          <w:tcPr>
            <w:tcW w:w="1057" w:type="dxa"/>
            <w:gridSpan w:val="2"/>
            <w:tcBorders>
              <w:top w:val="single" w:sz="4" w:space="0" w:color="auto"/>
              <w:left w:val="single" w:sz="4" w:space="0" w:color="auto"/>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до 30 листов</w:t>
            </w:r>
          </w:p>
        </w:tc>
        <w:tc>
          <w:tcPr>
            <w:tcW w:w="1215" w:type="dxa"/>
            <w:gridSpan w:val="2"/>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до 60 листов</w:t>
            </w:r>
          </w:p>
        </w:tc>
        <w:tc>
          <w:tcPr>
            <w:tcW w:w="1134" w:type="dxa"/>
            <w:gridSpan w:val="3"/>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до 120 листов</w:t>
            </w:r>
          </w:p>
        </w:tc>
        <w:tc>
          <w:tcPr>
            <w:tcW w:w="1134" w:type="dxa"/>
            <w:gridSpan w:val="4"/>
            <w:tcBorders>
              <w:top w:val="single" w:sz="4" w:space="0" w:color="auto"/>
              <w:left w:val="nil"/>
              <w:bottom w:val="single" w:sz="4" w:space="0" w:color="auto"/>
              <w:right w:val="single" w:sz="4"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до 150 листов</w:t>
            </w:r>
          </w:p>
        </w:tc>
        <w:tc>
          <w:tcPr>
            <w:tcW w:w="1418" w:type="dxa"/>
            <w:gridSpan w:val="2"/>
            <w:tcBorders>
              <w:top w:val="single" w:sz="4" w:space="0" w:color="auto"/>
              <w:left w:val="nil"/>
              <w:bottom w:val="single" w:sz="4" w:space="0" w:color="auto"/>
              <w:right w:val="single" w:sz="8" w:space="0" w:color="auto"/>
            </w:tcBorders>
            <w:shd w:val="clear" w:color="000000" w:fill="31869B"/>
            <w:noWrap/>
            <w:vAlign w:val="center"/>
            <w:hideMark/>
          </w:tcPr>
          <w:p w:rsidR="004B2D59" w:rsidRPr="004B2D59" w:rsidRDefault="004B2D59" w:rsidP="004B2D59">
            <w:pPr>
              <w:jc w:val="center"/>
              <w:rPr>
                <w:b/>
                <w:bCs/>
                <w:sz w:val="22"/>
                <w:szCs w:val="22"/>
              </w:rPr>
            </w:pPr>
            <w:r w:rsidRPr="004B2D59">
              <w:rPr>
                <w:b/>
                <w:bCs/>
                <w:sz w:val="22"/>
                <w:szCs w:val="22"/>
              </w:rPr>
              <w:t>до 200 листов</w:t>
            </w:r>
          </w:p>
        </w:tc>
      </w:tr>
      <w:tr w:rsidR="004B2D59" w:rsidRPr="004B2D59" w:rsidTr="00890CBE">
        <w:trPr>
          <w:gridAfter w:val="1"/>
          <w:wAfter w:w="419" w:type="dxa"/>
          <w:trHeight w:val="300"/>
        </w:trPr>
        <w:tc>
          <w:tcPr>
            <w:tcW w:w="1716" w:type="dxa"/>
            <w:gridSpan w:val="2"/>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4B2D59" w:rsidRPr="004B2D59" w:rsidRDefault="004B2D59" w:rsidP="004B2D59">
            <w:pPr>
              <w:jc w:val="center"/>
              <w:rPr>
                <w:color w:val="000000"/>
                <w:sz w:val="22"/>
                <w:szCs w:val="22"/>
              </w:rPr>
            </w:pPr>
            <w:r w:rsidRPr="004B2D59">
              <w:rPr>
                <w:color w:val="000000"/>
                <w:sz w:val="22"/>
                <w:szCs w:val="22"/>
              </w:rPr>
              <w:t>Брошюровка</w:t>
            </w:r>
          </w:p>
        </w:tc>
        <w:tc>
          <w:tcPr>
            <w:tcW w:w="2694" w:type="dxa"/>
            <w:gridSpan w:val="2"/>
            <w:tcBorders>
              <w:top w:val="single" w:sz="8" w:space="0" w:color="auto"/>
              <w:left w:val="nil"/>
              <w:bottom w:val="single" w:sz="4" w:space="0" w:color="auto"/>
              <w:right w:val="single" w:sz="4" w:space="0" w:color="auto"/>
            </w:tcBorders>
            <w:shd w:val="clear" w:color="auto" w:fill="auto"/>
            <w:noWrap/>
            <w:vAlign w:val="bottom"/>
            <w:hideMark/>
          </w:tcPr>
          <w:p w:rsidR="004B2D59" w:rsidRPr="004B2D59" w:rsidRDefault="004B2D59" w:rsidP="004B2D59">
            <w:pPr>
              <w:rPr>
                <w:color w:val="000000"/>
                <w:sz w:val="22"/>
                <w:szCs w:val="22"/>
              </w:rPr>
            </w:pPr>
            <w:r w:rsidRPr="004B2D59">
              <w:rPr>
                <w:color w:val="000000"/>
                <w:sz w:val="22"/>
                <w:szCs w:val="22"/>
              </w:rPr>
              <w:t>пружина пластиковая</w:t>
            </w:r>
          </w:p>
        </w:tc>
        <w:tc>
          <w:tcPr>
            <w:tcW w:w="1057" w:type="dxa"/>
            <w:gridSpan w:val="2"/>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215" w:type="dxa"/>
            <w:gridSpan w:val="2"/>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168"/>
        </w:trPr>
        <w:tc>
          <w:tcPr>
            <w:tcW w:w="1716" w:type="dxa"/>
            <w:gridSpan w:val="2"/>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gridSpan w:val="2"/>
            <w:tcBorders>
              <w:top w:val="nil"/>
              <w:left w:val="nil"/>
              <w:bottom w:val="single" w:sz="4" w:space="0" w:color="auto"/>
              <w:right w:val="single" w:sz="4" w:space="0" w:color="auto"/>
            </w:tcBorders>
            <w:shd w:val="clear" w:color="auto" w:fill="auto"/>
            <w:noWrap/>
            <w:vAlign w:val="bottom"/>
            <w:hideMark/>
          </w:tcPr>
          <w:p w:rsidR="004B2D59" w:rsidRPr="004B2D59" w:rsidRDefault="004B2D59" w:rsidP="004B2D59">
            <w:pPr>
              <w:rPr>
                <w:color w:val="000000"/>
                <w:sz w:val="22"/>
                <w:szCs w:val="22"/>
              </w:rPr>
            </w:pPr>
            <w:r w:rsidRPr="004B2D59">
              <w:rPr>
                <w:color w:val="000000"/>
                <w:sz w:val="22"/>
                <w:szCs w:val="22"/>
              </w:rPr>
              <w:t>скоба</w:t>
            </w:r>
          </w:p>
        </w:tc>
        <w:tc>
          <w:tcPr>
            <w:tcW w:w="1057" w:type="dxa"/>
            <w:gridSpan w:val="2"/>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215" w:type="dxa"/>
            <w:gridSpan w:val="2"/>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129"/>
        </w:trPr>
        <w:tc>
          <w:tcPr>
            <w:tcW w:w="1716" w:type="dxa"/>
            <w:gridSpan w:val="2"/>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gridSpan w:val="2"/>
            <w:tcBorders>
              <w:top w:val="nil"/>
              <w:left w:val="nil"/>
              <w:bottom w:val="single" w:sz="4" w:space="0" w:color="auto"/>
              <w:right w:val="single" w:sz="4" w:space="0" w:color="auto"/>
            </w:tcBorders>
            <w:shd w:val="clear" w:color="auto" w:fill="auto"/>
            <w:noWrap/>
            <w:vAlign w:val="bottom"/>
            <w:hideMark/>
          </w:tcPr>
          <w:p w:rsidR="004B2D59" w:rsidRPr="004B2D59" w:rsidRDefault="004B2D59" w:rsidP="004B2D59">
            <w:pPr>
              <w:rPr>
                <w:color w:val="000000"/>
                <w:sz w:val="22"/>
                <w:szCs w:val="22"/>
              </w:rPr>
            </w:pPr>
            <w:r w:rsidRPr="004B2D59">
              <w:rPr>
                <w:color w:val="000000"/>
                <w:sz w:val="22"/>
                <w:szCs w:val="22"/>
              </w:rPr>
              <w:t>твердый переплет</w:t>
            </w:r>
          </w:p>
        </w:tc>
        <w:tc>
          <w:tcPr>
            <w:tcW w:w="1057" w:type="dxa"/>
            <w:gridSpan w:val="2"/>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215" w:type="dxa"/>
            <w:gridSpan w:val="2"/>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92"/>
        </w:trPr>
        <w:tc>
          <w:tcPr>
            <w:tcW w:w="1716" w:type="dxa"/>
            <w:gridSpan w:val="2"/>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color w:val="000000"/>
                <w:sz w:val="22"/>
                <w:szCs w:val="22"/>
              </w:rPr>
            </w:pPr>
          </w:p>
        </w:tc>
        <w:tc>
          <w:tcPr>
            <w:tcW w:w="2694" w:type="dxa"/>
            <w:gridSpan w:val="2"/>
            <w:tcBorders>
              <w:top w:val="nil"/>
              <w:left w:val="nil"/>
              <w:bottom w:val="single" w:sz="8" w:space="0" w:color="auto"/>
              <w:right w:val="single" w:sz="4" w:space="0" w:color="auto"/>
            </w:tcBorders>
            <w:shd w:val="clear" w:color="auto" w:fill="auto"/>
            <w:noWrap/>
            <w:vAlign w:val="bottom"/>
            <w:hideMark/>
          </w:tcPr>
          <w:p w:rsidR="004B2D59" w:rsidRPr="004B2D59" w:rsidRDefault="004B2D59" w:rsidP="004B2D59">
            <w:pPr>
              <w:rPr>
                <w:color w:val="000000"/>
                <w:sz w:val="22"/>
                <w:szCs w:val="22"/>
              </w:rPr>
            </w:pPr>
            <w:r w:rsidRPr="004B2D59">
              <w:rPr>
                <w:color w:val="000000"/>
                <w:sz w:val="22"/>
                <w:szCs w:val="22"/>
              </w:rPr>
              <w:t>КБС</w:t>
            </w:r>
          </w:p>
        </w:tc>
        <w:tc>
          <w:tcPr>
            <w:tcW w:w="1057" w:type="dxa"/>
            <w:gridSpan w:val="2"/>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215" w:type="dxa"/>
            <w:gridSpan w:val="2"/>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8"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420"/>
        </w:trPr>
        <w:tc>
          <w:tcPr>
            <w:tcW w:w="4410" w:type="dxa"/>
            <w:gridSpan w:val="4"/>
            <w:tcBorders>
              <w:top w:val="single" w:sz="8" w:space="0" w:color="auto"/>
              <w:left w:val="single" w:sz="8" w:space="0" w:color="auto"/>
              <w:bottom w:val="nil"/>
              <w:right w:val="nil"/>
            </w:tcBorders>
            <w:shd w:val="clear" w:color="000000" w:fill="31869B"/>
            <w:noWrap/>
            <w:vAlign w:val="center"/>
            <w:hideMark/>
          </w:tcPr>
          <w:p w:rsidR="004B2D59" w:rsidRPr="004B2D59" w:rsidRDefault="004B2D59" w:rsidP="004B2D59">
            <w:pPr>
              <w:rPr>
                <w:b/>
                <w:bCs/>
                <w:color w:val="FFFFFF"/>
                <w:sz w:val="22"/>
                <w:szCs w:val="22"/>
              </w:rPr>
            </w:pPr>
            <w:proofErr w:type="spellStart"/>
            <w:r w:rsidRPr="004B2D59">
              <w:rPr>
                <w:b/>
                <w:bCs/>
                <w:color w:val="FFFFFF"/>
                <w:sz w:val="22"/>
                <w:szCs w:val="22"/>
              </w:rPr>
              <w:t>Ламинация</w:t>
            </w:r>
            <w:proofErr w:type="spellEnd"/>
            <w:r w:rsidRPr="004B2D59">
              <w:rPr>
                <w:b/>
                <w:bCs/>
                <w:color w:val="FFFFFF"/>
                <w:sz w:val="22"/>
                <w:szCs w:val="22"/>
              </w:rPr>
              <w:t xml:space="preserve"> глянцевая</w:t>
            </w:r>
          </w:p>
        </w:tc>
        <w:tc>
          <w:tcPr>
            <w:tcW w:w="1057" w:type="dxa"/>
            <w:gridSpan w:val="2"/>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215" w:type="dxa"/>
            <w:gridSpan w:val="2"/>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134" w:type="dxa"/>
            <w:gridSpan w:val="3"/>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134" w:type="dxa"/>
            <w:gridSpan w:val="4"/>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418" w:type="dxa"/>
            <w:gridSpan w:val="2"/>
            <w:tcBorders>
              <w:top w:val="nil"/>
              <w:left w:val="nil"/>
              <w:bottom w:val="nil"/>
              <w:right w:val="single" w:sz="8" w:space="0" w:color="auto"/>
            </w:tcBorders>
            <w:shd w:val="clear" w:color="000000" w:fill="31869B"/>
            <w:noWrap/>
            <w:vAlign w:val="center"/>
            <w:hideMark/>
          </w:tcPr>
          <w:p w:rsidR="004B2D59" w:rsidRPr="004B2D59" w:rsidRDefault="004B2D59" w:rsidP="004B2D59">
            <w:pPr>
              <w:jc w:val="right"/>
              <w:rPr>
                <w:b/>
                <w:bCs/>
                <w:color w:val="FFFFFF"/>
                <w:sz w:val="22"/>
                <w:szCs w:val="22"/>
              </w:rPr>
            </w:pPr>
            <w:r w:rsidRPr="004B2D59">
              <w:rPr>
                <w:b/>
                <w:bCs/>
                <w:color w:val="FFFFFF"/>
                <w:sz w:val="22"/>
                <w:szCs w:val="22"/>
              </w:rPr>
              <w:t> </w:t>
            </w:r>
          </w:p>
        </w:tc>
      </w:tr>
      <w:tr w:rsidR="004B2D59" w:rsidRPr="004B2D59" w:rsidTr="00890CBE">
        <w:trPr>
          <w:gridAfter w:val="1"/>
          <w:wAfter w:w="419" w:type="dxa"/>
          <w:trHeight w:val="345"/>
        </w:trPr>
        <w:tc>
          <w:tcPr>
            <w:tcW w:w="1716" w:type="dxa"/>
            <w:gridSpan w:val="2"/>
            <w:vMerge w:val="restart"/>
            <w:tcBorders>
              <w:top w:val="single" w:sz="4" w:space="0" w:color="auto"/>
              <w:left w:val="single" w:sz="8" w:space="0" w:color="auto"/>
              <w:bottom w:val="nil"/>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Формат</w:t>
            </w:r>
          </w:p>
        </w:tc>
        <w:tc>
          <w:tcPr>
            <w:tcW w:w="3751" w:type="dxa"/>
            <w:gridSpan w:val="4"/>
            <w:vMerge w:val="restart"/>
            <w:tcBorders>
              <w:top w:val="single" w:sz="4" w:space="0" w:color="auto"/>
              <w:left w:val="single" w:sz="4" w:space="0" w:color="auto"/>
              <w:bottom w:val="nil"/>
              <w:right w:val="single" w:sz="4" w:space="0" w:color="000000"/>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Тираж</w:t>
            </w:r>
          </w:p>
        </w:tc>
        <w:tc>
          <w:tcPr>
            <w:tcW w:w="1215" w:type="dxa"/>
            <w:gridSpan w:val="2"/>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32</w:t>
            </w:r>
          </w:p>
        </w:tc>
        <w:tc>
          <w:tcPr>
            <w:tcW w:w="1134" w:type="dxa"/>
            <w:gridSpan w:val="3"/>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32</w:t>
            </w:r>
          </w:p>
        </w:tc>
        <w:tc>
          <w:tcPr>
            <w:tcW w:w="1134" w:type="dxa"/>
            <w:gridSpan w:val="4"/>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75</w:t>
            </w:r>
          </w:p>
        </w:tc>
        <w:tc>
          <w:tcPr>
            <w:tcW w:w="1418" w:type="dxa"/>
            <w:gridSpan w:val="2"/>
            <w:tcBorders>
              <w:top w:val="single" w:sz="4" w:space="0" w:color="auto"/>
              <w:left w:val="nil"/>
              <w:bottom w:val="nil"/>
              <w:right w:val="single" w:sz="8"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75</w:t>
            </w:r>
          </w:p>
        </w:tc>
      </w:tr>
      <w:tr w:rsidR="004B2D59" w:rsidRPr="004B2D59" w:rsidTr="00890CBE">
        <w:trPr>
          <w:gridAfter w:val="1"/>
          <w:wAfter w:w="419" w:type="dxa"/>
          <w:trHeight w:val="345"/>
        </w:trPr>
        <w:tc>
          <w:tcPr>
            <w:tcW w:w="1716" w:type="dxa"/>
            <w:gridSpan w:val="2"/>
            <w:vMerge/>
            <w:tcBorders>
              <w:top w:val="single" w:sz="4" w:space="0" w:color="auto"/>
              <w:left w:val="single" w:sz="8" w:space="0" w:color="auto"/>
              <w:bottom w:val="nil"/>
              <w:right w:val="single" w:sz="4" w:space="0" w:color="auto"/>
            </w:tcBorders>
            <w:vAlign w:val="center"/>
            <w:hideMark/>
          </w:tcPr>
          <w:p w:rsidR="004B2D59" w:rsidRPr="004B2D59" w:rsidRDefault="004B2D59" w:rsidP="004B2D59">
            <w:pPr>
              <w:rPr>
                <w:b/>
                <w:bCs/>
                <w:sz w:val="22"/>
                <w:szCs w:val="22"/>
              </w:rPr>
            </w:pPr>
          </w:p>
        </w:tc>
        <w:tc>
          <w:tcPr>
            <w:tcW w:w="3751" w:type="dxa"/>
            <w:gridSpan w:val="4"/>
            <w:vMerge/>
            <w:tcBorders>
              <w:top w:val="single" w:sz="4" w:space="0" w:color="auto"/>
              <w:left w:val="single" w:sz="4" w:space="0" w:color="auto"/>
              <w:bottom w:val="nil"/>
              <w:right w:val="single" w:sz="4" w:space="0" w:color="000000"/>
            </w:tcBorders>
            <w:vAlign w:val="center"/>
            <w:hideMark/>
          </w:tcPr>
          <w:p w:rsidR="004B2D59" w:rsidRPr="004B2D59" w:rsidRDefault="004B2D59" w:rsidP="004B2D59">
            <w:pPr>
              <w:rPr>
                <w:b/>
                <w:bCs/>
                <w:sz w:val="22"/>
                <w:szCs w:val="22"/>
              </w:rPr>
            </w:pPr>
          </w:p>
        </w:tc>
        <w:tc>
          <w:tcPr>
            <w:tcW w:w="1215" w:type="dxa"/>
            <w:gridSpan w:val="2"/>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1-ст.</w:t>
            </w:r>
          </w:p>
        </w:tc>
        <w:tc>
          <w:tcPr>
            <w:tcW w:w="1134" w:type="dxa"/>
            <w:gridSpan w:val="3"/>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2-ст.</w:t>
            </w:r>
          </w:p>
        </w:tc>
        <w:tc>
          <w:tcPr>
            <w:tcW w:w="1134" w:type="dxa"/>
            <w:gridSpan w:val="4"/>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1-ст.</w:t>
            </w:r>
          </w:p>
        </w:tc>
        <w:tc>
          <w:tcPr>
            <w:tcW w:w="1418" w:type="dxa"/>
            <w:gridSpan w:val="2"/>
            <w:tcBorders>
              <w:top w:val="single" w:sz="4" w:space="0" w:color="auto"/>
              <w:left w:val="nil"/>
              <w:bottom w:val="nil"/>
              <w:right w:val="single" w:sz="8"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2-ст.</w:t>
            </w:r>
          </w:p>
        </w:tc>
      </w:tr>
      <w:tr w:rsidR="004B2D59" w:rsidRPr="004B2D59" w:rsidTr="00890CBE">
        <w:trPr>
          <w:gridAfter w:val="1"/>
          <w:wAfter w:w="419" w:type="dxa"/>
          <w:trHeight w:val="300"/>
        </w:trPr>
        <w:tc>
          <w:tcPr>
            <w:tcW w:w="1716" w:type="dxa"/>
            <w:gridSpan w:val="2"/>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4B2D59" w:rsidRPr="004B2D59" w:rsidRDefault="004B2D59" w:rsidP="004B2D59">
            <w:pPr>
              <w:jc w:val="center"/>
              <w:rPr>
                <w:rFonts w:ascii="Calibri" w:hAnsi="Calibri"/>
                <w:color w:val="000000"/>
                <w:sz w:val="22"/>
                <w:szCs w:val="22"/>
              </w:rPr>
            </w:pPr>
            <w:r w:rsidRPr="004B2D59">
              <w:rPr>
                <w:rFonts w:ascii="Calibri" w:hAnsi="Calibri"/>
                <w:color w:val="000000"/>
                <w:sz w:val="22"/>
                <w:szCs w:val="22"/>
              </w:rPr>
              <w:t>А5</w:t>
            </w:r>
          </w:p>
        </w:tc>
        <w:tc>
          <w:tcPr>
            <w:tcW w:w="3751" w:type="dxa"/>
            <w:gridSpan w:val="4"/>
            <w:tcBorders>
              <w:top w:val="single" w:sz="8" w:space="0" w:color="auto"/>
              <w:left w:val="nil"/>
              <w:bottom w:val="nil"/>
              <w:right w:val="single" w:sz="4" w:space="0" w:color="000000"/>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w:t>
            </w:r>
          </w:p>
        </w:tc>
        <w:tc>
          <w:tcPr>
            <w:tcW w:w="1215" w:type="dxa"/>
            <w:gridSpan w:val="2"/>
            <w:tcBorders>
              <w:top w:val="single" w:sz="8" w:space="0" w:color="auto"/>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3"/>
            <w:tcBorders>
              <w:top w:val="single" w:sz="8" w:space="0" w:color="auto"/>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4"/>
            <w:tcBorders>
              <w:top w:val="single" w:sz="8" w:space="0" w:color="auto"/>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gridSpan w:val="2"/>
            <w:tcBorders>
              <w:top w:val="single" w:sz="8" w:space="0" w:color="auto"/>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4" w:space="0" w:color="auto"/>
              <w:right w:val="single" w:sz="4" w:space="0" w:color="000000"/>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10</w:t>
            </w:r>
          </w:p>
        </w:tc>
        <w:tc>
          <w:tcPr>
            <w:tcW w:w="1215" w:type="dxa"/>
            <w:gridSpan w:val="2"/>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4" w:space="0" w:color="auto"/>
              <w:right w:val="single" w:sz="4" w:space="0" w:color="000000"/>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50</w:t>
            </w:r>
          </w:p>
        </w:tc>
        <w:tc>
          <w:tcPr>
            <w:tcW w:w="1215" w:type="dxa"/>
            <w:gridSpan w:val="2"/>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4" w:space="0" w:color="auto"/>
              <w:right w:val="single" w:sz="4" w:space="0" w:color="000000"/>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100</w:t>
            </w:r>
          </w:p>
        </w:tc>
        <w:tc>
          <w:tcPr>
            <w:tcW w:w="1215" w:type="dxa"/>
            <w:gridSpan w:val="2"/>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4" w:space="0" w:color="auto"/>
              <w:right w:val="single" w:sz="4" w:space="0" w:color="000000"/>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250</w:t>
            </w:r>
          </w:p>
        </w:tc>
        <w:tc>
          <w:tcPr>
            <w:tcW w:w="1215" w:type="dxa"/>
            <w:gridSpan w:val="2"/>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4" w:space="0" w:color="auto"/>
              <w:right w:val="single" w:sz="4" w:space="0" w:color="000000"/>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500</w:t>
            </w:r>
          </w:p>
        </w:tc>
        <w:tc>
          <w:tcPr>
            <w:tcW w:w="1215" w:type="dxa"/>
            <w:gridSpan w:val="2"/>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15"/>
        </w:trPr>
        <w:tc>
          <w:tcPr>
            <w:tcW w:w="1716" w:type="dxa"/>
            <w:gridSpan w:val="2"/>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8" w:space="0" w:color="auto"/>
              <w:right w:val="single" w:sz="4" w:space="0" w:color="000000"/>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1000</w:t>
            </w:r>
          </w:p>
        </w:tc>
        <w:tc>
          <w:tcPr>
            <w:tcW w:w="1215" w:type="dxa"/>
            <w:gridSpan w:val="2"/>
            <w:tcBorders>
              <w:top w:val="nil"/>
              <w:left w:val="nil"/>
              <w:bottom w:val="single" w:sz="8"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8"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8"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8"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val="restart"/>
            <w:tcBorders>
              <w:top w:val="nil"/>
              <w:left w:val="single" w:sz="8" w:space="0" w:color="auto"/>
              <w:bottom w:val="single" w:sz="8" w:space="0" w:color="000000"/>
              <w:right w:val="single" w:sz="4" w:space="0" w:color="auto"/>
            </w:tcBorders>
            <w:shd w:val="clear" w:color="auto" w:fill="auto"/>
            <w:noWrap/>
            <w:vAlign w:val="center"/>
            <w:hideMark/>
          </w:tcPr>
          <w:p w:rsidR="004B2D59" w:rsidRPr="004B2D59" w:rsidRDefault="004B2D59" w:rsidP="004B2D59">
            <w:pPr>
              <w:jc w:val="center"/>
              <w:rPr>
                <w:rFonts w:ascii="Calibri" w:hAnsi="Calibri"/>
                <w:color w:val="000000"/>
                <w:sz w:val="22"/>
                <w:szCs w:val="22"/>
              </w:rPr>
            </w:pPr>
            <w:r w:rsidRPr="004B2D59">
              <w:rPr>
                <w:rFonts w:ascii="Calibri" w:hAnsi="Calibri"/>
                <w:color w:val="000000"/>
                <w:sz w:val="22"/>
                <w:szCs w:val="22"/>
              </w:rPr>
              <w:t>А4</w:t>
            </w:r>
          </w:p>
        </w:tc>
        <w:tc>
          <w:tcPr>
            <w:tcW w:w="3751" w:type="dxa"/>
            <w:gridSpan w:val="4"/>
            <w:tcBorders>
              <w:top w:val="single" w:sz="8" w:space="0" w:color="auto"/>
              <w:left w:val="nil"/>
              <w:bottom w:val="single" w:sz="4" w:space="0" w:color="auto"/>
              <w:right w:val="single" w:sz="4" w:space="0" w:color="auto"/>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w:t>
            </w:r>
          </w:p>
        </w:tc>
        <w:tc>
          <w:tcPr>
            <w:tcW w:w="1215" w:type="dxa"/>
            <w:gridSpan w:val="2"/>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4" w:space="0" w:color="auto"/>
              <w:right w:val="single" w:sz="4" w:space="0" w:color="auto"/>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10</w:t>
            </w:r>
          </w:p>
        </w:tc>
        <w:tc>
          <w:tcPr>
            <w:tcW w:w="1215" w:type="dxa"/>
            <w:gridSpan w:val="2"/>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4" w:space="0" w:color="auto"/>
              <w:right w:val="single" w:sz="4" w:space="0" w:color="auto"/>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50</w:t>
            </w:r>
          </w:p>
        </w:tc>
        <w:tc>
          <w:tcPr>
            <w:tcW w:w="1215" w:type="dxa"/>
            <w:gridSpan w:val="2"/>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4" w:space="0" w:color="auto"/>
              <w:right w:val="single" w:sz="4" w:space="0" w:color="auto"/>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100</w:t>
            </w:r>
          </w:p>
        </w:tc>
        <w:tc>
          <w:tcPr>
            <w:tcW w:w="1215" w:type="dxa"/>
            <w:gridSpan w:val="2"/>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4" w:space="0" w:color="auto"/>
              <w:right w:val="single" w:sz="4" w:space="0" w:color="auto"/>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250</w:t>
            </w:r>
          </w:p>
        </w:tc>
        <w:tc>
          <w:tcPr>
            <w:tcW w:w="1215" w:type="dxa"/>
            <w:gridSpan w:val="2"/>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4" w:space="0" w:color="auto"/>
              <w:right w:val="single" w:sz="4" w:space="0" w:color="auto"/>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500</w:t>
            </w:r>
          </w:p>
        </w:tc>
        <w:tc>
          <w:tcPr>
            <w:tcW w:w="1215" w:type="dxa"/>
            <w:gridSpan w:val="2"/>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15"/>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8" w:space="0" w:color="auto"/>
              <w:right w:val="single" w:sz="4" w:space="0" w:color="auto"/>
            </w:tcBorders>
            <w:shd w:val="clear" w:color="000000" w:fill="FFFFFF"/>
            <w:vAlign w:val="center"/>
            <w:hideMark/>
          </w:tcPr>
          <w:p w:rsidR="004B2D59" w:rsidRPr="004B2D59" w:rsidRDefault="004B2D59" w:rsidP="004B2D59">
            <w:pPr>
              <w:jc w:val="center"/>
              <w:rPr>
                <w:b/>
                <w:bCs/>
                <w:color w:val="000000"/>
                <w:sz w:val="22"/>
                <w:szCs w:val="22"/>
              </w:rPr>
            </w:pPr>
            <w:r w:rsidRPr="004B2D59">
              <w:rPr>
                <w:b/>
                <w:bCs/>
                <w:color w:val="000000"/>
                <w:sz w:val="22"/>
                <w:szCs w:val="22"/>
              </w:rPr>
              <w:t>от 1000</w:t>
            </w:r>
          </w:p>
        </w:tc>
        <w:tc>
          <w:tcPr>
            <w:tcW w:w="1215" w:type="dxa"/>
            <w:gridSpan w:val="2"/>
            <w:tcBorders>
              <w:top w:val="nil"/>
              <w:left w:val="nil"/>
              <w:bottom w:val="single" w:sz="8"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3"/>
            <w:tcBorders>
              <w:top w:val="nil"/>
              <w:left w:val="nil"/>
              <w:bottom w:val="single" w:sz="8"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8" w:space="0" w:color="auto"/>
              <w:right w:val="single" w:sz="4" w:space="0" w:color="auto"/>
            </w:tcBorders>
            <w:shd w:val="clear" w:color="000000" w:fill="FFFFFF"/>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8" w:space="0" w:color="auto"/>
              <w:right w:val="single" w:sz="8" w:space="0" w:color="auto"/>
            </w:tcBorders>
            <w:shd w:val="clear" w:color="000000" w:fill="FFFFFF"/>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405"/>
        </w:trPr>
        <w:tc>
          <w:tcPr>
            <w:tcW w:w="5467" w:type="dxa"/>
            <w:gridSpan w:val="6"/>
            <w:tcBorders>
              <w:top w:val="nil"/>
              <w:left w:val="single" w:sz="8" w:space="0" w:color="auto"/>
              <w:bottom w:val="single" w:sz="8" w:space="0" w:color="auto"/>
              <w:right w:val="single" w:sz="4" w:space="0" w:color="auto"/>
            </w:tcBorders>
            <w:shd w:val="clear" w:color="auto" w:fill="auto"/>
            <w:vAlign w:val="center"/>
            <w:hideMark/>
          </w:tcPr>
          <w:p w:rsidR="004B2D59" w:rsidRPr="004B2D59" w:rsidRDefault="004B2D59" w:rsidP="004B2D59">
            <w:pPr>
              <w:jc w:val="center"/>
              <w:rPr>
                <w:color w:val="000000"/>
                <w:sz w:val="22"/>
                <w:szCs w:val="22"/>
              </w:rPr>
            </w:pPr>
            <w:proofErr w:type="spellStart"/>
            <w:r w:rsidRPr="004B2D59">
              <w:rPr>
                <w:color w:val="000000"/>
                <w:sz w:val="22"/>
                <w:szCs w:val="22"/>
              </w:rPr>
              <w:t>Приладочные</w:t>
            </w:r>
            <w:proofErr w:type="spellEnd"/>
            <w:r w:rsidRPr="004B2D59">
              <w:rPr>
                <w:color w:val="000000"/>
                <w:sz w:val="22"/>
                <w:szCs w:val="22"/>
              </w:rPr>
              <w:t xml:space="preserve"> работы</w:t>
            </w:r>
          </w:p>
        </w:tc>
        <w:tc>
          <w:tcPr>
            <w:tcW w:w="4901" w:type="dxa"/>
            <w:gridSpan w:val="11"/>
            <w:tcBorders>
              <w:top w:val="nil"/>
              <w:left w:val="nil"/>
              <w:bottom w:val="single" w:sz="8" w:space="0" w:color="auto"/>
              <w:right w:val="single" w:sz="8" w:space="0" w:color="000000"/>
            </w:tcBorders>
            <w:shd w:val="clear" w:color="auto" w:fill="auto"/>
            <w:vAlign w:val="center"/>
            <w:hideMark/>
          </w:tcPr>
          <w:p w:rsidR="004B2D59" w:rsidRPr="004B2D59" w:rsidRDefault="004B2D59" w:rsidP="004B2D59">
            <w:pPr>
              <w:jc w:val="center"/>
              <w:rPr>
                <w:color w:val="000000"/>
                <w:sz w:val="22"/>
                <w:szCs w:val="22"/>
              </w:rPr>
            </w:pPr>
            <w:r w:rsidRPr="004B2D59">
              <w:rPr>
                <w:color w:val="000000"/>
                <w:sz w:val="22"/>
                <w:szCs w:val="22"/>
              </w:rPr>
              <w:t> </w:t>
            </w:r>
          </w:p>
        </w:tc>
      </w:tr>
      <w:tr w:rsidR="004B2D59" w:rsidRPr="004B2D59" w:rsidTr="00890CBE">
        <w:trPr>
          <w:gridAfter w:val="1"/>
          <w:wAfter w:w="419" w:type="dxa"/>
          <w:trHeight w:val="435"/>
        </w:trPr>
        <w:tc>
          <w:tcPr>
            <w:tcW w:w="1716" w:type="dxa"/>
            <w:gridSpan w:val="2"/>
            <w:tcBorders>
              <w:top w:val="nil"/>
              <w:left w:val="single" w:sz="8" w:space="0" w:color="auto"/>
              <w:bottom w:val="nil"/>
              <w:right w:val="nil"/>
            </w:tcBorders>
            <w:shd w:val="clear" w:color="000000" w:fill="31869B"/>
            <w:noWrap/>
            <w:vAlign w:val="center"/>
            <w:hideMark/>
          </w:tcPr>
          <w:p w:rsidR="004B2D59" w:rsidRPr="004B2D59" w:rsidRDefault="004B2D59" w:rsidP="004B2D59">
            <w:pPr>
              <w:rPr>
                <w:b/>
                <w:bCs/>
                <w:color w:val="FFFFFF"/>
                <w:sz w:val="22"/>
                <w:szCs w:val="22"/>
              </w:rPr>
            </w:pPr>
            <w:proofErr w:type="spellStart"/>
            <w:r w:rsidRPr="004B2D59">
              <w:rPr>
                <w:b/>
                <w:bCs/>
                <w:color w:val="FFFFFF"/>
                <w:sz w:val="22"/>
                <w:szCs w:val="22"/>
              </w:rPr>
              <w:t>Ламинация</w:t>
            </w:r>
            <w:proofErr w:type="spellEnd"/>
            <w:r w:rsidRPr="004B2D59">
              <w:rPr>
                <w:b/>
                <w:bCs/>
                <w:color w:val="FFFFFF"/>
                <w:sz w:val="22"/>
                <w:szCs w:val="22"/>
              </w:rPr>
              <w:t xml:space="preserve"> матовая</w:t>
            </w:r>
          </w:p>
        </w:tc>
        <w:tc>
          <w:tcPr>
            <w:tcW w:w="2694" w:type="dxa"/>
            <w:gridSpan w:val="2"/>
            <w:tcBorders>
              <w:top w:val="nil"/>
              <w:left w:val="nil"/>
              <w:bottom w:val="nil"/>
              <w:right w:val="nil"/>
            </w:tcBorders>
            <w:shd w:val="clear" w:color="000000" w:fill="31869B"/>
            <w:noWrap/>
            <w:vAlign w:val="center"/>
            <w:hideMark/>
          </w:tcPr>
          <w:p w:rsidR="004B2D59" w:rsidRPr="004B2D59" w:rsidRDefault="004B2D59" w:rsidP="004B2D59">
            <w:pPr>
              <w:rPr>
                <w:b/>
                <w:bCs/>
                <w:color w:val="FFFFFF"/>
                <w:sz w:val="22"/>
                <w:szCs w:val="22"/>
              </w:rPr>
            </w:pPr>
            <w:r w:rsidRPr="004B2D59">
              <w:rPr>
                <w:b/>
                <w:bCs/>
                <w:color w:val="FFFFFF"/>
                <w:sz w:val="22"/>
                <w:szCs w:val="22"/>
              </w:rPr>
              <w:t> </w:t>
            </w:r>
          </w:p>
        </w:tc>
        <w:tc>
          <w:tcPr>
            <w:tcW w:w="1057" w:type="dxa"/>
            <w:gridSpan w:val="2"/>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215" w:type="dxa"/>
            <w:gridSpan w:val="2"/>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134" w:type="dxa"/>
            <w:gridSpan w:val="3"/>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134" w:type="dxa"/>
            <w:gridSpan w:val="4"/>
            <w:tcBorders>
              <w:top w:val="nil"/>
              <w:left w:val="nil"/>
              <w:bottom w:val="nil"/>
              <w:right w:val="nil"/>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c>
          <w:tcPr>
            <w:tcW w:w="1418" w:type="dxa"/>
            <w:gridSpan w:val="2"/>
            <w:tcBorders>
              <w:top w:val="nil"/>
              <w:left w:val="nil"/>
              <w:bottom w:val="nil"/>
              <w:right w:val="single" w:sz="8" w:space="0" w:color="auto"/>
            </w:tcBorders>
            <w:shd w:val="clear" w:color="000000" w:fill="31869B"/>
            <w:noWrap/>
            <w:vAlign w:val="center"/>
            <w:hideMark/>
          </w:tcPr>
          <w:p w:rsidR="004B2D59" w:rsidRPr="004B2D59" w:rsidRDefault="004B2D59" w:rsidP="004B2D59">
            <w:pPr>
              <w:jc w:val="center"/>
              <w:rPr>
                <w:b/>
                <w:bCs/>
                <w:color w:val="FFFFFF"/>
                <w:sz w:val="22"/>
                <w:szCs w:val="22"/>
              </w:rPr>
            </w:pPr>
            <w:r w:rsidRPr="004B2D59">
              <w:rPr>
                <w:b/>
                <w:bCs/>
                <w:color w:val="FFFFFF"/>
                <w:sz w:val="22"/>
                <w:szCs w:val="22"/>
              </w:rPr>
              <w:t> </w:t>
            </w:r>
          </w:p>
        </w:tc>
      </w:tr>
      <w:tr w:rsidR="004B2D59" w:rsidRPr="004B2D59" w:rsidTr="00890CBE">
        <w:trPr>
          <w:gridAfter w:val="1"/>
          <w:wAfter w:w="419" w:type="dxa"/>
          <w:trHeight w:val="300"/>
        </w:trPr>
        <w:tc>
          <w:tcPr>
            <w:tcW w:w="1716" w:type="dxa"/>
            <w:gridSpan w:val="2"/>
            <w:vMerge w:val="restart"/>
            <w:tcBorders>
              <w:top w:val="single" w:sz="4" w:space="0" w:color="auto"/>
              <w:left w:val="single" w:sz="8" w:space="0" w:color="auto"/>
              <w:bottom w:val="single" w:sz="4" w:space="0" w:color="auto"/>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Формат</w:t>
            </w:r>
          </w:p>
        </w:tc>
        <w:tc>
          <w:tcPr>
            <w:tcW w:w="3751" w:type="dxa"/>
            <w:gridSpan w:val="4"/>
            <w:vMerge w:val="restart"/>
            <w:tcBorders>
              <w:top w:val="single" w:sz="4" w:space="0" w:color="auto"/>
              <w:left w:val="single" w:sz="4" w:space="0" w:color="auto"/>
              <w:bottom w:val="nil"/>
              <w:right w:val="single" w:sz="4" w:space="0" w:color="000000"/>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Тираж</w:t>
            </w:r>
          </w:p>
        </w:tc>
        <w:tc>
          <w:tcPr>
            <w:tcW w:w="1215" w:type="dxa"/>
            <w:gridSpan w:val="2"/>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32</w:t>
            </w:r>
          </w:p>
        </w:tc>
        <w:tc>
          <w:tcPr>
            <w:tcW w:w="1134" w:type="dxa"/>
            <w:gridSpan w:val="3"/>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32</w:t>
            </w:r>
          </w:p>
        </w:tc>
        <w:tc>
          <w:tcPr>
            <w:tcW w:w="1134" w:type="dxa"/>
            <w:gridSpan w:val="4"/>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75</w:t>
            </w:r>
          </w:p>
        </w:tc>
        <w:tc>
          <w:tcPr>
            <w:tcW w:w="1418" w:type="dxa"/>
            <w:gridSpan w:val="2"/>
            <w:tcBorders>
              <w:top w:val="single" w:sz="4" w:space="0" w:color="auto"/>
              <w:left w:val="nil"/>
              <w:bottom w:val="nil"/>
              <w:right w:val="single" w:sz="8" w:space="0" w:color="auto"/>
            </w:tcBorders>
            <w:shd w:val="clear" w:color="000000" w:fill="31869B"/>
            <w:vAlign w:val="center"/>
            <w:hideMark/>
          </w:tcPr>
          <w:p w:rsidR="004B2D59" w:rsidRPr="004B2D59" w:rsidRDefault="004B2D59" w:rsidP="004B2D59">
            <w:pPr>
              <w:jc w:val="center"/>
              <w:rPr>
                <w:b/>
                <w:bCs/>
                <w:sz w:val="22"/>
                <w:szCs w:val="22"/>
              </w:rPr>
            </w:pPr>
            <w:r w:rsidRPr="004B2D59">
              <w:rPr>
                <w:b/>
                <w:bCs/>
                <w:sz w:val="22"/>
                <w:szCs w:val="22"/>
              </w:rPr>
              <w:t>75</w:t>
            </w:r>
          </w:p>
        </w:tc>
      </w:tr>
      <w:tr w:rsidR="004B2D59" w:rsidRPr="004B2D59" w:rsidTr="00890CBE">
        <w:trPr>
          <w:gridAfter w:val="1"/>
          <w:wAfter w:w="419" w:type="dxa"/>
          <w:trHeight w:val="289"/>
        </w:trPr>
        <w:tc>
          <w:tcPr>
            <w:tcW w:w="1716" w:type="dxa"/>
            <w:gridSpan w:val="2"/>
            <w:vMerge/>
            <w:tcBorders>
              <w:top w:val="single" w:sz="4" w:space="0" w:color="auto"/>
              <w:left w:val="single" w:sz="8" w:space="0" w:color="auto"/>
              <w:bottom w:val="single" w:sz="4" w:space="0" w:color="auto"/>
              <w:right w:val="single" w:sz="4" w:space="0" w:color="auto"/>
            </w:tcBorders>
            <w:vAlign w:val="center"/>
            <w:hideMark/>
          </w:tcPr>
          <w:p w:rsidR="004B2D59" w:rsidRPr="004B2D59" w:rsidRDefault="004B2D59" w:rsidP="004B2D59">
            <w:pPr>
              <w:rPr>
                <w:b/>
                <w:bCs/>
                <w:sz w:val="22"/>
                <w:szCs w:val="22"/>
              </w:rPr>
            </w:pPr>
          </w:p>
        </w:tc>
        <w:tc>
          <w:tcPr>
            <w:tcW w:w="3751" w:type="dxa"/>
            <w:gridSpan w:val="4"/>
            <w:vMerge/>
            <w:tcBorders>
              <w:top w:val="single" w:sz="4" w:space="0" w:color="auto"/>
              <w:left w:val="single" w:sz="4" w:space="0" w:color="auto"/>
              <w:bottom w:val="nil"/>
              <w:right w:val="single" w:sz="4" w:space="0" w:color="000000"/>
            </w:tcBorders>
            <w:vAlign w:val="center"/>
            <w:hideMark/>
          </w:tcPr>
          <w:p w:rsidR="004B2D59" w:rsidRPr="004B2D59" w:rsidRDefault="004B2D59" w:rsidP="004B2D59">
            <w:pPr>
              <w:rPr>
                <w:b/>
                <w:bCs/>
                <w:sz w:val="22"/>
                <w:szCs w:val="22"/>
              </w:rPr>
            </w:pPr>
          </w:p>
        </w:tc>
        <w:tc>
          <w:tcPr>
            <w:tcW w:w="1215" w:type="dxa"/>
            <w:gridSpan w:val="2"/>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1-ст.</w:t>
            </w:r>
          </w:p>
        </w:tc>
        <w:tc>
          <w:tcPr>
            <w:tcW w:w="1134" w:type="dxa"/>
            <w:gridSpan w:val="3"/>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2-ст.</w:t>
            </w:r>
          </w:p>
        </w:tc>
        <w:tc>
          <w:tcPr>
            <w:tcW w:w="1134" w:type="dxa"/>
            <w:gridSpan w:val="4"/>
            <w:tcBorders>
              <w:top w:val="single" w:sz="4" w:space="0" w:color="auto"/>
              <w:left w:val="nil"/>
              <w:bottom w:val="nil"/>
              <w:right w:val="single" w:sz="4"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1-ст.</w:t>
            </w:r>
          </w:p>
        </w:tc>
        <w:tc>
          <w:tcPr>
            <w:tcW w:w="1418" w:type="dxa"/>
            <w:gridSpan w:val="2"/>
            <w:tcBorders>
              <w:top w:val="single" w:sz="4" w:space="0" w:color="auto"/>
              <w:left w:val="nil"/>
              <w:bottom w:val="nil"/>
              <w:right w:val="single" w:sz="8" w:space="0" w:color="auto"/>
            </w:tcBorders>
            <w:shd w:val="clear" w:color="000000" w:fill="31869B"/>
            <w:vAlign w:val="center"/>
            <w:hideMark/>
          </w:tcPr>
          <w:p w:rsidR="004B2D59" w:rsidRPr="004B2D59" w:rsidRDefault="004B2D59" w:rsidP="004B2D59">
            <w:pPr>
              <w:jc w:val="center"/>
              <w:rPr>
                <w:sz w:val="22"/>
                <w:szCs w:val="22"/>
              </w:rPr>
            </w:pPr>
            <w:r w:rsidRPr="004B2D59">
              <w:rPr>
                <w:sz w:val="22"/>
                <w:szCs w:val="22"/>
              </w:rPr>
              <w:t>2-ст.</w:t>
            </w:r>
          </w:p>
        </w:tc>
      </w:tr>
      <w:tr w:rsidR="004B2D59" w:rsidRPr="004B2D59" w:rsidTr="00890CBE">
        <w:trPr>
          <w:gridAfter w:val="1"/>
          <w:wAfter w:w="419" w:type="dxa"/>
          <w:trHeight w:val="300"/>
        </w:trPr>
        <w:tc>
          <w:tcPr>
            <w:tcW w:w="1716" w:type="dxa"/>
            <w:gridSpan w:val="2"/>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4B2D59" w:rsidRPr="004B2D59" w:rsidRDefault="004B2D59" w:rsidP="004B2D59">
            <w:pPr>
              <w:jc w:val="center"/>
              <w:rPr>
                <w:rFonts w:ascii="Calibri" w:hAnsi="Calibri"/>
                <w:color w:val="000000"/>
                <w:sz w:val="22"/>
                <w:szCs w:val="22"/>
              </w:rPr>
            </w:pPr>
            <w:r w:rsidRPr="004B2D59">
              <w:rPr>
                <w:rFonts w:ascii="Calibri" w:hAnsi="Calibri"/>
                <w:color w:val="000000"/>
                <w:sz w:val="22"/>
                <w:szCs w:val="22"/>
              </w:rPr>
              <w:t>А5</w:t>
            </w:r>
          </w:p>
        </w:tc>
        <w:tc>
          <w:tcPr>
            <w:tcW w:w="3751" w:type="dxa"/>
            <w:gridSpan w:val="4"/>
            <w:tcBorders>
              <w:top w:val="single" w:sz="8"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w:t>
            </w:r>
          </w:p>
        </w:tc>
        <w:tc>
          <w:tcPr>
            <w:tcW w:w="1215" w:type="dxa"/>
            <w:gridSpan w:val="2"/>
            <w:tcBorders>
              <w:top w:val="single" w:sz="8" w:space="0" w:color="auto"/>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gridSpan w:val="3"/>
            <w:tcBorders>
              <w:top w:val="single" w:sz="8" w:space="0" w:color="auto"/>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single" w:sz="8" w:space="0" w:color="auto"/>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single" w:sz="8" w:space="0" w:color="auto"/>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10</w:t>
            </w:r>
          </w:p>
        </w:tc>
        <w:tc>
          <w:tcPr>
            <w:tcW w:w="1215" w:type="dxa"/>
            <w:gridSpan w:val="2"/>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50</w:t>
            </w:r>
          </w:p>
        </w:tc>
        <w:tc>
          <w:tcPr>
            <w:tcW w:w="1215" w:type="dxa"/>
            <w:gridSpan w:val="2"/>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100</w:t>
            </w:r>
          </w:p>
        </w:tc>
        <w:tc>
          <w:tcPr>
            <w:tcW w:w="1215" w:type="dxa"/>
            <w:gridSpan w:val="2"/>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250</w:t>
            </w:r>
          </w:p>
        </w:tc>
        <w:tc>
          <w:tcPr>
            <w:tcW w:w="1215" w:type="dxa"/>
            <w:gridSpan w:val="2"/>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500</w:t>
            </w:r>
          </w:p>
        </w:tc>
        <w:tc>
          <w:tcPr>
            <w:tcW w:w="1215" w:type="dxa"/>
            <w:gridSpan w:val="2"/>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15"/>
        </w:trPr>
        <w:tc>
          <w:tcPr>
            <w:tcW w:w="1716" w:type="dxa"/>
            <w:gridSpan w:val="2"/>
            <w:vMerge/>
            <w:tcBorders>
              <w:top w:val="single" w:sz="8" w:space="0" w:color="auto"/>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8"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1000</w:t>
            </w:r>
          </w:p>
        </w:tc>
        <w:tc>
          <w:tcPr>
            <w:tcW w:w="1215" w:type="dxa"/>
            <w:gridSpan w:val="2"/>
            <w:tcBorders>
              <w:top w:val="nil"/>
              <w:left w:val="nil"/>
              <w:bottom w:val="single" w:sz="8"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gridSpan w:val="3"/>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8"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val="restart"/>
            <w:tcBorders>
              <w:top w:val="nil"/>
              <w:left w:val="single" w:sz="8" w:space="0" w:color="auto"/>
              <w:bottom w:val="single" w:sz="8" w:space="0" w:color="000000"/>
              <w:right w:val="single" w:sz="4" w:space="0" w:color="auto"/>
            </w:tcBorders>
            <w:shd w:val="clear" w:color="auto" w:fill="auto"/>
            <w:noWrap/>
            <w:vAlign w:val="center"/>
            <w:hideMark/>
          </w:tcPr>
          <w:p w:rsidR="004B2D59" w:rsidRPr="004B2D59" w:rsidRDefault="004B2D59" w:rsidP="004B2D59">
            <w:pPr>
              <w:jc w:val="center"/>
              <w:rPr>
                <w:rFonts w:ascii="Calibri" w:hAnsi="Calibri"/>
                <w:color w:val="000000"/>
                <w:sz w:val="22"/>
                <w:szCs w:val="22"/>
              </w:rPr>
            </w:pPr>
            <w:r w:rsidRPr="004B2D59">
              <w:rPr>
                <w:rFonts w:ascii="Calibri" w:hAnsi="Calibri"/>
                <w:color w:val="000000"/>
                <w:sz w:val="22"/>
                <w:szCs w:val="22"/>
              </w:rPr>
              <w:t>А4</w:t>
            </w:r>
          </w:p>
        </w:tc>
        <w:tc>
          <w:tcPr>
            <w:tcW w:w="3751" w:type="dxa"/>
            <w:gridSpan w:val="4"/>
            <w:tcBorders>
              <w:top w:val="single" w:sz="8"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w:t>
            </w:r>
          </w:p>
        </w:tc>
        <w:tc>
          <w:tcPr>
            <w:tcW w:w="1215" w:type="dxa"/>
            <w:gridSpan w:val="2"/>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10</w:t>
            </w:r>
          </w:p>
        </w:tc>
        <w:tc>
          <w:tcPr>
            <w:tcW w:w="1215" w:type="dxa"/>
            <w:gridSpan w:val="2"/>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50</w:t>
            </w:r>
          </w:p>
        </w:tc>
        <w:tc>
          <w:tcPr>
            <w:tcW w:w="1215" w:type="dxa"/>
            <w:gridSpan w:val="2"/>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100</w:t>
            </w:r>
          </w:p>
        </w:tc>
        <w:tc>
          <w:tcPr>
            <w:tcW w:w="1215" w:type="dxa"/>
            <w:gridSpan w:val="2"/>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250</w:t>
            </w:r>
          </w:p>
        </w:tc>
        <w:tc>
          <w:tcPr>
            <w:tcW w:w="1215" w:type="dxa"/>
            <w:gridSpan w:val="2"/>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00"/>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4"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500</w:t>
            </w:r>
          </w:p>
        </w:tc>
        <w:tc>
          <w:tcPr>
            <w:tcW w:w="1215" w:type="dxa"/>
            <w:gridSpan w:val="2"/>
            <w:tcBorders>
              <w:top w:val="nil"/>
              <w:left w:val="nil"/>
              <w:bottom w:val="single" w:sz="4"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gridSpan w:val="3"/>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4"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4"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315"/>
        </w:trPr>
        <w:tc>
          <w:tcPr>
            <w:tcW w:w="1716" w:type="dxa"/>
            <w:gridSpan w:val="2"/>
            <w:vMerge/>
            <w:tcBorders>
              <w:top w:val="nil"/>
              <w:left w:val="single" w:sz="8" w:space="0" w:color="auto"/>
              <w:bottom w:val="single" w:sz="8" w:space="0" w:color="000000"/>
              <w:right w:val="single" w:sz="4" w:space="0" w:color="auto"/>
            </w:tcBorders>
            <w:vAlign w:val="center"/>
            <w:hideMark/>
          </w:tcPr>
          <w:p w:rsidR="004B2D59" w:rsidRPr="004B2D59" w:rsidRDefault="004B2D59" w:rsidP="004B2D59">
            <w:pPr>
              <w:rPr>
                <w:rFonts w:ascii="Calibri" w:hAnsi="Calibri"/>
                <w:color w:val="000000"/>
                <w:sz w:val="22"/>
                <w:szCs w:val="22"/>
              </w:rPr>
            </w:pPr>
          </w:p>
        </w:tc>
        <w:tc>
          <w:tcPr>
            <w:tcW w:w="3751" w:type="dxa"/>
            <w:gridSpan w:val="4"/>
            <w:tcBorders>
              <w:top w:val="single" w:sz="4" w:space="0" w:color="auto"/>
              <w:left w:val="nil"/>
              <w:bottom w:val="single" w:sz="8" w:space="0" w:color="auto"/>
              <w:right w:val="single" w:sz="4" w:space="0" w:color="000000"/>
            </w:tcBorders>
            <w:shd w:val="clear" w:color="000000" w:fill="FFFFFF"/>
            <w:hideMark/>
          </w:tcPr>
          <w:p w:rsidR="004B2D59" w:rsidRPr="004B2D59" w:rsidRDefault="004B2D59" w:rsidP="004B2D59">
            <w:pPr>
              <w:jc w:val="center"/>
              <w:rPr>
                <w:b/>
                <w:bCs/>
                <w:color w:val="000000"/>
                <w:sz w:val="22"/>
                <w:szCs w:val="22"/>
              </w:rPr>
            </w:pPr>
            <w:r w:rsidRPr="004B2D59">
              <w:rPr>
                <w:b/>
                <w:bCs/>
                <w:color w:val="000000"/>
                <w:sz w:val="22"/>
                <w:szCs w:val="22"/>
              </w:rPr>
              <w:t>от 1000</w:t>
            </w:r>
          </w:p>
        </w:tc>
        <w:tc>
          <w:tcPr>
            <w:tcW w:w="1215" w:type="dxa"/>
            <w:gridSpan w:val="2"/>
            <w:tcBorders>
              <w:top w:val="nil"/>
              <w:left w:val="nil"/>
              <w:bottom w:val="single" w:sz="8" w:space="0" w:color="auto"/>
              <w:right w:val="single" w:sz="4" w:space="0" w:color="auto"/>
            </w:tcBorders>
            <w:shd w:val="clear" w:color="auto" w:fill="auto"/>
            <w:noWrap/>
            <w:vAlign w:val="bottom"/>
          </w:tcPr>
          <w:p w:rsidR="004B2D59" w:rsidRPr="004B2D59" w:rsidRDefault="004B2D59" w:rsidP="004B2D59">
            <w:pPr>
              <w:jc w:val="center"/>
              <w:rPr>
                <w:color w:val="000000"/>
                <w:sz w:val="22"/>
                <w:szCs w:val="22"/>
              </w:rPr>
            </w:pPr>
          </w:p>
        </w:tc>
        <w:tc>
          <w:tcPr>
            <w:tcW w:w="1134" w:type="dxa"/>
            <w:gridSpan w:val="3"/>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134" w:type="dxa"/>
            <w:gridSpan w:val="4"/>
            <w:tcBorders>
              <w:top w:val="nil"/>
              <w:left w:val="nil"/>
              <w:bottom w:val="single" w:sz="8" w:space="0" w:color="auto"/>
              <w:right w:val="single" w:sz="4" w:space="0" w:color="auto"/>
            </w:tcBorders>
            <w:shd w:val="clear" w:color="auto" w:fill="auto"/>
            <w:noWrap/>
            <w:vAlign w:val="center"/>
          </w:tcPr>
          <w:p w:rsidR="004B2D59" w:rsidRPr="004B2D59" w:rsidRDefault="004B2D59" w:rsidP="004B2D59">
            <w:pPr>
              <w:jc w:val="center"/>
              <w:rPr>
                <w:color w:val="000000"/>
                <w:sz w:val="22"/>
                <w:szCs w:val="22"/>
              </w:rPr>
            </w:pPr>
          </w:p>
        </w:tc>
        <w:tc>
          <w:tcPr>
            <w:tcW w:w="1418" w:type="dxa"/>
            <w:gridSpan w:val="2"/>
            <w:tcBorders>
              <w:top w:val="nil"/>
              <w:left w:val="nil"/>
              <w:bottom w:val="single" w:sz="8" w:space="0" w:color="auto"/>
              <w:right w:val="single" w:sz="8" w:space="0" w:color="auto"/>
            </w:tcBorders>
            <w:shd w:val="clear" w:color="auto" w:fill="auto"/>
            <w:noWrap/>
            <w:vAlign w:val="center"/>
          </w:tcPr>
          <w:p w:rsidR="004B2D59" w:rsidRPr="004B2D59" w:rsidRDefault="004B2D59" w:rsidP="004B2D59">
            <w:pPr>
              <w:jc w:val="center"/>
              <w:rPr>
                <w:color w:val="000000"/>
                <w:sz w:val="22"/>
                <w:szCs w:val="22"/>
              </w:rPr>
            </w:pPr>
          </w:p>
        </w:tc>
      </w:tr>
      <w:tr w:rsidR="004B2D59" w:rsidRPr="004B2D59" w:rsidTr="00890CBE">
        <w:trPr>
          <w:gridAfter w:val="1"/>
          <w:wAfter w:w="419" w:type="dxa"/>
          <w:trHeight w:val="450"/>
        </w:trPr>
        <w:tc>
          <w:tcPr>
            <w:tcW w:w="5467" w:type="dxa"/>
            <w:gridSpan w:val="6"/>
            <w:tcBorders>
              <w:top w:val="nil"/>
              <w:left w:val="single" w:sz="8" w:space="0" w:color="auto"/>
              <w:bottom w:val="single" w:sz="8" w:space="0" w:color="auto"/>
              <w:right w:val="single" w:sz="4" w:space="0" w:color="auto"/>
            </w:tcBorders>
            <w:shd w:val="clear" w:color="auto" w:fill="auto"/>
            <w:vAlign w:val="center"/>
            <w:hideMark/>
          </w:tcPr>
          <w:p w:rsidR="004B2D59" w:rsidRPr="004B2D59" w:rsidRDefault="004B2D59" w:rsidP="004B2D59">
            <w:pPr>
              <w:jc w:val="center"/>
              <w:rPr>
                <w:color w:val="000000"/>
                <w:sz w:val="22"/>
                <w:szCs w:val="22"/>
              </w:rPr>
            </w:pPr>
            <w:proofErr w:type="spellStart"/>
            <w:r w:rsidRPr="004B2D59">
              <w:rPr>
                <w:color w:val="000000"/>
                <w:sz w:val="22"/>
                <w:szCs w:val="22"/>
              </w:rPr>
              <w:lastRenderedPageBreak/>
              <w:t>Приладочные</w:t>
            </w:r>
            <w:proofErr w:type="spellEnd"/>
            <w:r w:rsidRPr="004B2D59">
              <w:rPr>
                <w:color w:val="000000"/>
                <w:sz w:val="22"/>
                <w:szCs w:val="22"/>
              </w:rPr>
              <w:t xml:space="preserve"> работы</w:t>
            </w:r>
          </w:p>
        </w:tc>
        <w:tc>
          <w:tcPr>
            <w:tcW w:w="4901" w:type="dxa"/>
            <w:gridSpan w:val="11"/>
            <w:tcBorders>
              <w:top w:val="nil"/>
              <w:left w:val="nil"/>
              <w:bottom w:val="single" w:sz="8" w:space="0" w:color="auto"/>
              <w:right w:val="single" w:sz="8" w:space="0" w:color="000000"/>
            </w:tcBorders>
            <w:shd w:val="clear" w:color="auto" w:fill="auto"/>
            <w:vAlign w:val="center"/>
            <w:hideMark/>
          </w:tcPr>
          <w:p w:rsidR="004B2D59" w:rsidRPr="004B2D59" w:rsidRDefault="004B2D59" w:rsidP="004B2D59">
            <w:pPr>
              <w:jc w:val="center"/>
              <w:rPr>
                <w:color w:val="000000"/>
                <w:sz w:val="22"/>
                <w:szCs w:val="22"/>
              </w:rPr>
            </w:pPr>
            <w:r w:rsidRPr="004B2D59">
              <w:rPr>
                <w:color w:val="000000"/>
                <w:sz w:val="22"/>
                <w:szCs w:val="22"/>
              </w:rPr>
              <w:t> </w:t>
            </w:r>
          </w:p>
        </w:tc>
      </w:tr>
      <w:tr w:rsidR="00BC2F7B" w:rsidRPr="00BC2F7B" w:rsidTr="00890CBE">
        <w:trPr>
          <w:trHeight w:val="540"/>
        </w:trPr>
        <w:tc>
          <w:tcPr>
            <w:tcW w:w="10787" w:type="dxa"/>
            <w:gridSpan w:val="18"/>
            <w:tcBorders>
              <w:top w:val="single" w:sz="8" w:space="0" w:color="auto"/>
              <w:left w:val="single" w:sz="8" w:space="0" w:color="auto"/>
              <w:bottom w:val="nil"/>
              <w:right w:val="single" w:sz="8" w:space="0" w:color="000000"/>
            </w:tcBorders>
            <w:shd w:val="clear" w:color="000000" w:fill="000080"/>
            <w:noWrap/>
            <w:vAlign w:val="center"/>
            <w:hideMark/>
          </w:tcPr>
          <w:p w:rsidR="00BC2F7B" w:rsidRPr="00BC2F7B" w:rsidRDefault="00BC2F7B" w:rsidP="00BC2F7B">
            <w:pPr>
              <w:rPr>
                <w:b/>
                <w:bCs/>
                <w:color w:val="FFFFFF"/>
                <w:sz w:val="22"/>
                <w:szCs w:val="22"/>
              </w:rPr>
            </w:pPr>
            <w:r w:rsidRPr="00BC2F7B">
              <w:rPr>
                <w:b/>
                <w:bCs/>
                <w:color w:val="FFFFFF"/>
                <w:sz w:val="22"/>
                <w:szCs w:val="22"/>
              </w:rPr>
              <w:t>Производство раздаточной продукции.</w:t>
            </w:r>
          </w:p>
        </w:tc>
      </w:tr>
      <w:tr w:rsidR="00BC2F7B" w:rsidRPr="00BC2F7B" w:rsidTr="00890CBE">
        <w:trPr>
          <w:trHeight w:val="360"/>
        </w:trPr>
        <w:tc>
          <w:tcPr>
            <w:tcW w:w="10787" w:type="dxa"/>
            <w:gridSpan w:val="18"/>
            <w:tcBorders>
              <w:top w:val="nil"/>
              <w:left w:val="single" w:sz="8" w:space="0" w:color="auto"/>
              <w:bottom w:val="single" w:sz="4" w:space="0" w:color="auto"/>
              <w:right w:val="single" w:sz="8" w:space="0" w:color="000000"/>
            </w:tcBorders>
            <w:shd w:val="clear" w:color="auto" w:fill="auto"/>
            <w:noWrap/>
            <w:vAlign w:val="center"/>
            <w:hideMark/>
          </w:tcPr>
          <w:p w:rsidR="00BC2F7B" w:rsidRPr="00BC2F7B" w:rsidRDefault="00BC2F7B" w:rsidP="00BC2F7B">
            <w:pPr>
              <w:jc w:val="right"/>
              <w:rPr>
                <w:i/>
                <w:iCs/>
                <w:sz w:val="22"/>
                <w:szCs w:val="22"/>
              </w:rPr>
            </w:pPr>
            <w:r w:rsidRPr="00BC2F7B">
              <w:rPr>
                <w:i/>
                <w:iCs/>
                <w:sz w:val="22"/>
                <w:szCs w:val="22"/>
              </w:rPr>
              <w:t xml:space="preserve">*Цены на печать в руб. (с учетом НДС) </w:t>
            </w:r>
          </w:p>
        </w:tc>
      </w:tr>
      <w:tr w:rsidR="00BC2F7B" w:rsidRPr="00BC2F7B" w:rsidTr="00890CBE">
        <w:trPr>
          <w:trHeight w:val="89"/>
        </w:trPr>
        <w:tc>
          <w:tcPr>
            <w:tcW w:w="3953" w:type="dxa"/>
            <w:gridSpan w:val="3"/>
            <w:vMerge w:val="restart"/>
            <w:tcBorders>
              <w:top w:val="single" w:sz="4" w:space="0" w:color="auto"/>
              <w:left w:val="single" w:sz="4" w:space="0" w:color="auto"/>
              <w:bottom w:val="single" w:sz="4" w:space="0" w:color="auto"/>
              <w:right w:val="single" w:sz="4" w:space="0" w:color="auto"/>
            </w:tcBorders>
            <w:shd w:val="clear" w:color="auto" w:fill="008080"/>
            <w:vAlign w:val="center"/>
            <w:hideMark/>
          </w:tcPr>
          <w:p w:rsidR="00BC2F7B" w:rsidRPr="00BC2F7B" w:rsidRDefault="00BC2F7B" w:rsidP="00BC2F7B">
            <w:pPr>
              <w:jc w:val="center"/>
              <w:rPr>
                <w:b/>
                <w:bCs/>
                <w:sz w:val="22"/>
                <w:szCs w:val="22"/>
              </w:rPr>
            </w:pPr>
            <w:r w:rsidRPr="00BC2F7B">
              <w:rPr>
                <w:b/>
                <w:bCs/>
                <w:sz w:val="22"/>
                <w:szCs w:val="22"/>
              </w:rPr>
              <w:t>Вид</w:t>
            </w:r>
          </w:p>
        </w:tc>
        <w:tc>
          <w:tcPr>
            <w:tcW w:w="1165" w:type="dxa"/>
            <w:gridSpan w:val="2"/>
            <w:vMerge w:val="restart"/>
            <w:tcBorders>
              <w:top w:val="single" w:sz="4" w:space="0" w:color="auto"/>
              <w:left w:val="single" w:sz="4" w:space="0" w:color="auto"/>
              <w:bottom w:val="single" w:sz="4" w:space="0" w:color="auto"/>
              <w:right w:val="single" w:sz="4" w:space="0" w:color="auto"/>
            </w:tcBorders>
            <w:shd w:val="clear" w:color="auto" w:fill="008080"/>
            <w:vAlign w:val="center"/>
            <w:hideMark/>
          </w:tcPr>
          <w:p w:rsidR="00BC2F7B" w:rsidRPr="00BC2F7B" w:rsidRDefault="00BC2F7B" w:rsidP="00BC2F7B">
            <w:pPr>
              <w:jc w:val="center"/>
              <w:rPr>
                <w:b/>
                <w:bCs/>
                <w:color w:val="FFFFFF"/>
                <w:sz w:val="22"/>
                <w:szCs w:val="22"/>
              </w:rPr>
            </w:pPr>
            <w:r w:rsidRPr="00BC2F7B">
              <w:rPr>
                <w:b/>
                <w:bCs/>
                <w:color w:val="FFFFFF"/>
                <w:sz w:val="22"/>
                <w:szCs w:val="22"/>
              </w:rPr>
              <w:t>Формат, материал</w:t>
            </w:r>
          </w:p>
        </w:tc>
        <w:tc>
          <w:tcPr>
            <w:tcW w:w="5669" w:type="dxa"/>
            <w:gridSpan w:val="13"/>
            <w:tcBorders>
              <w:top w:val="single" w:sz="4" w:space="0" w:color="auto"/>
              <w:left w:val="single" w:sz="4" w:space="0" w:color="auto"/>
              <w:bottom w:val="single" w:sz="4" w:space="0" w:color="auto"/>
              <w:right w:val="single" w:sz="4" w:space="0" w:color="auto"/>
            </w:tcBorders>
            <w:shd w:val="clear" w:color="auto" w:fill="008080"/>
            <w:vAlign w:val="center"/>
            <w:hideMark/>
          </w:tcPr>
          <w:p w:rsidR="00BC2F7B" w:rsidRPr="00BC2F7B" w:rsidRDefault="00BC2F7B" w:rsidP="00BC2F7B">
            <w:pPr>
              <w:jc w:val="center"/>
              <w:rPr>
                <w:b/>
                <w:bCs/>
                <w:color w:val="FFFFFF"/>
                <w:sz w:val="22"/>
                <w:szCs w:val="22"/>
              </w:rPr>
            </w:pPr>
            <w:r w:rsidRPr="00BC2F7B">
              <w:rPr>
                <w:b/>
                <w:bCs/>
                <w:color w:val="FFFFFF"/>
                <w:sz w:val="22"/>
                <w:szCs w:val="22"/>
              </w:rPr>
              <w:t>Тираж</w:t>
            </w:r>
          </w:p>
        </w:tc>
      </w:tr>
      <w:tr w:rsidR="00BC2F7B" w:rsidRPr="00BC2F7B" w:rsidTr="00890CBE">
        <w:trPr>
          <w:trHeight w:val="77"/>
        </w:trPr>
        <w:tc>
          <w:tcPr>
            <w:tcW w:w="3953" w:type="dxa"/>
            <w:gridSpan w:val="3"/>
            <w:vMerge/>
            <w:tcBorders>
              <w:top w:val="single" w:sz="4" w:space="0" w:color="auto"/>
              <w:left w:val="single" w:sz="4" w:space="0" w:color="auto"/>
              <w:bottom w:val="single" w:sz="4" w:space="0" w:color="auto"/>
              <w:right w:val="single" w:sz="4" w:space="0" w:color="auto"/>
            </w:tcBorders>
            <w:shd w:val="clear" w:color="auto" w:fill="008080"/>
            <w:vAlign w:val="center"/>
            <w:hideMark/>
          </w:tcPr>
          <w:p w:rsidR="00BC2F7B" w:rsidRPr="00BC2F7B" w:rsidRDefault="00BC2F7B" w:rsidP="00BC2F7B">
            <w:pPr>
              <w:rPr>
                <w:b/>
                <w:bCs/>
                <w:color w:val="FFFFFF"/>
                <w:sz w:val="22"/>
                <w:szCs w:val="22"/>
              </w:rPr>
            </w:pPr>
          </w:p>
        </w:tc>
        <w:tc>
          <w:tcPr>
            <w:tcW w:w="1165" w:type="dxa"/>
            <w:gridSpan w:val="2"/>
            <w:vMerge/>
            <w:tcBorders>
              <w:top w:val="single" w:sz="4" w:space="0" w:color="auto"/>
              <w:left w:val="single" w:sz="4" w:space="0" w:color="auto"/>
              <w:bottom w:val="single" w:sz="4" w:space="0" w:color="auto"/>
              <w:right w:val="single" w:sz="4" w:space="0" w:color="auto"/>
            </w:tcBorders>
            <w:shd w:val="clear" w:color="auto" w:fill="008080"/>
            <w:vAlign w:val="center"/>
            <w:hideMark/>
          </w:tcPr>
          <w:p w:rsidR="00BC2F7B" w:rsidRPr="00BC2F7B" w:rsidRDefault="00BC2F7B" w:rsidP="00BC2F7B">
            <w:pPr>
              <w:rPr>
                <w:b/>
                <w:bCs/>
                <w:color w:val="FFFFFF"/>
                <w:sz w:val="22"/>
                <w:szCs w:val="22"/>
              </w:rPr>
            </w:pPr>
          </w:p>
        </w:tc>
        <w:tc>
          <w:tcPr>
            <w:tcW w:w="1732" w:type="dxa"/>
            <w:gridSpan w:val="4"/>
            <w:tcBorders>
              <w:top w:val="single" w:sz="4" w:space="0" w:color="auto"/>
              <w:left w:val="single" w:sz="4" w:space="0" w:color="auto"/>
              <w:bottom w:val="single" w:sz="4" w:space="0" w:color="auto"/>
              <w:right w:val="single" w:sz="4" w:space="0" w:color="auto"/>
            </w:tcBorders>
            <w:shd w:val="clear" w:color="auto" w:fill="008080"/>
            <w:vAlign w:val="center"/>
            <w:hideMark/>
          </w:tcPr>
          <w:p w:rsidR="00BC2F7B" w:rsidRPr="00BC2F7B" w:rsidRDefault="00BC2F7B" w:rsidP="00BC2F7B">
            <w:pPr>
              <w:jc w:val="center"/>
              <w:rPr>
                <w:b/>
                <w:bCs/>
                <w:color w:val="FFFFFF"/>
                <w:sz w:val="22"/>
                <w:szCs w:val="22"/>
              </w:rPr>
            </w:pPr>
            <w:r w:rsidRPr="00BC2F7B">
              <w:rPr>
                <w:b/>
                <w:bCs/>
                <w:color w:val="FFFFFF"/>
                <w:sz w:val="22"/>
                <w:szCs w:val="22"/>
              </w:rPr>
              <w:t>100</w:t>
            </w:r>
          </w:p>
        </w:tc>
        <w:tc>
          <w:tcPr>
            <w:tcW w:w="993" w:type="dxa"/>
            <w:gridSpan w:val="3"/>
            <w:tcBorders>
              <w:top w:val="single" w:sz="4" w:space="0" w:color="auto"/>
              <w:left w:val="single" w:sz="4" w:space="0" w:color="auto"/>
              <w:bottom w:val="single" w:sz="4" w:space="0" w:color="auto"/>
              <w:right w:val="single" w:sz="4" w:space="0" w:color="auto"/>
            </w:tcBorders>
            <w:shd w:val="clear" w:color="auto" w:fill="008080"/>
            <w:vAlign w:val="center"/>
            <w:hideMark/>
          </w:tcPr>
          <w:p w:rsidR="00BC2F7B" w:rsidRPr="00BC2F7B" w:rsidRDefault="00BC2F7B" w:rsidP="00BC2F7B">
            <w:pPr>
              <w:jc w:val="center"/>
              <w:rPr>
                <w:b/>
                <w:bCs/>
                <w:color w:val="FFFFFF"/>
                <w:sz w:val="22"/>
                <w:szCs w:val="22"/>
              </w:rPr>
            </w:pPr>
            <w:r w:rsidRPr="00BC2F7B">
              <w:rPr>
                <w:b/>
                <w:bCs/>
                <w:color w:val="FFFFFF"/>
                <w:sz w:val="22"/>
                <w:szCs w:val="22"/>
              </w:rPr>
              <w:t>200</w:t>
            </w:r>
          </w:p>
        </w:tc>
        <w:tc>
          <w:tcPr>
            <w:tcW w:w="992" w:type="dxa"/>
            <w:gridSpan w:val="2"/>
            <w:tcBorders>
              <w:top w:val="single" w:sz="4" w:space="0" w:color="auto"/>
              <w:left w:val="nil"/>
              <w:bottom w:val="single" w:sz="4" w:space="0" w:color="auto"/>
              <w:right w:val="single" w:sz="4" w:space="0" w:color="auto"/>
            </w:tcBorders>
            <w:shd w:val="clear" w:color="auto" w:fill="008080"/>
            <w:vAlign w:val="center"/>
            <w:hideMark/>
          </w:tcPr>
          <w:p w:rsidR="00BC2F7B" w:rsidRPr="00BC2F7B" w:rsidRDefault="00BC2F7B" w:rsidP="00BC2F7B">
            <w:pPr>
              <w:jc w:val="center"/>
              <w:rPr>
                <w:b/>
                <w:bCs/>
                <w:color w:val="FFFFFF"/>
                <w:sz w:val="22"/>
                <w:szCs w:val="22"/>
              </w:rPr>
            </w:pPr>
            <w:r w:rsidRPr="00BC2F7B">
              <w:rPr>
                <w:b/>
                <w:bCs/>
                <w:color w:val="FFFFFF"/>
                <w:sz w:val="22"/>
                <w:szCs w:val="22"/>
              </w:rPr>
              <w:t>300</w:t>
            </w:r>
          </w:p>
        </w:tc>
        <w:tc>
          <w:tcPr>
            <w:tcW w:w="992" w:type="dxa"/>
            <w:gridSpan w:val="2"/>
            <w:tcBorders>
              <w:top w:val="single" w:sz="4" w:space="0" w:color="auto"/>
              <w:left w:val="nil"/>
              <w:bottom w:val="single" w:sz="4" w:space="0" w:color="auto"/>
              <w:right w:val="single" w:sz="4" w:space="0" w:color="auto"/>
            </w:tcBorders>
            <w:shd w:val="clear" w:color="auto" w:fill="008080"/>
            <w:vAlign w:val="center"/>
            <w:hideMark/>
          </w:tcPr>
          <w:p w:rsidR="00BC2F7B" w:rsidRPr="00BC2F7B" w:rsidRDefault="00BC2F7B" w:rsidP="00BC2F7B">
            <w:pPr>
              <w:jc w:val="center"/>
              <w:rPr>
                <w:b/>
                <w:bCs/>
                <w:color w:val="FFFFFF"/>
                <w:sz w:val="22"/>
                <w:szCs w:val="22"/>
              </w:rPr>
            </w:pPr>
            <w:r w:rsidRPr="00BC2F7B">
              <w:rPr>
                <w:b/>
                <w:bCs/>
                <w:color w:val="FFFFFF"/>
                <w:sz w:val="22"/>
                <w:szCs w:val="22"/>
              </w:rPr>
              <w:t>500</w:t>
            </w:r>
          </w:p>
        </w:tc>
        <w:tc>
          <w:tcPr>
            <w:tcW w:w="960" w:type="dxa"/>
            <w:gridSpan w:val="2"/>
            <w:tcBorders>
              <w:top w:val="single" w:sz="4" w:space="0" w:color="auto"/>
              <w:left w:val="nil"/>
              <w:bottom w:val="single" w:sz="4" w:space="0" w:color="auto"/>
              <w:right w:val="single" w:sz="4" w:space="0" w:color="auto"/>
            </w:tcBorders>
            <w:shd w:val="clear" w:color="auto" w:fill="008080"/>
            <w:vAlign w:val="center"/>
            <w:hideMark/>
          </w:tcPr>
          <w:p w:rsidR="00BC2F7B" w:rsidRPr="00BC2F7B" w:rsidRDefault="00BC2F7B" w:rsidP="00BC2F7B">
            <w:pPr>
              <w:jc w:val="center"/>
              <w:rPr>
                <w:b/>
                <w:bCs/>
                <w:color w:val="FFFFFF"/>
                <w:sz w:val="22"/>
                <w:szCs w:val="22"/>
              </w:rPr>
            </w:pPr>
            <w:r w:rsidRPr="00BC2F7B">
              <w:rPr>
                <w:b/>
                <w:bCs/>
                <w:color w:val="FFFFFF"/>
                <w:sz w:val="22"/>
                <w:szCs w:val="22"/>
              </w:rPr>
              <w:t>1000</w:t>
            </w:r>
          </w:p>
        </w:tc>
      </w:tr>
      <w:tr w:rsidR="00BC2F7B" w:rsidRPr="00BC2F7B" w:rsidTr="00890CBE">
        <w:trPr>
          <w:trHeight w:val="623"/>
        </w:trPr>
        <w:tc>
          <w:tcPr>
            <w:tcW w:w="1600" w:type="dxa"/>
            <w:vMerge w:val="restart"/>
            <w:tcBorders>
              <w:top w:val="single" w:sz="4" w:space="0" w:color="auto"/>
              <w:left w:val="single" w:sz="8" w:space="0" w:color="auto"/>
              <w:bottom w:val="single" w:sz="8" w:space="0" w:color="000000"/>
              <w:right w:val="single" w:sz="4" w:space="0" w:color="auto"/>
            </w:tcBorders>
            <w:shd w:val="clear" w:color="auto" w:fill="auto"/>
            <w:vAlign w:val="center"/>
            <w:hideMark/>
          </w:tcPr>
          <w:p w:rsidR="00BC2F7B" w:rsidRPr="00BC2F7B" w:rsidRDefault="00BC2F7B" w:rsidP="00BC2F7B">
            <w:pPr>
              <w:jc w:val="center"/>
              <w:rPr>
                <w:b/>
                <w:bCs/>
                <w:color w:val="000000"/>
                <w:sz w:val="22"/>
                <w:szCs w:val="22"/>
              </w:rPr>
            </w:pPr>
            <w:r w:rsidRPr="00BC2F7B">
              <w:rPr>
                <w:b/>
                <w:bCs/>
                <w:color w:val="000000"/>
                <w:sz w:val="22"/>
                <w:szCs w:val="22"/>
              </w:rPr>
              <w:t>Пакеты</w:t>
            </w:r>
          </w:p>
        </w:tc>
        <w:tc>
          <w:tcPr>
            <w:tcW w:w="235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C2F7B" w:rsidRPr="00BC2F7B" w:rsidRDefault="00BC2F7B" w:rsidP="00BC2F7B">
            <w:pPr>
              <w:jc w:val="center"/>
              <w:rPr>
                <w:color w:val="000000"/>
                <w:sz w:val="22"/>
                <w:szCs w:val="22"/>
              </w:rPr>
            </w:pPr>
            <w:proofErr w:type="spellStart"/>
            <w:r w:rsidRPr="00BC2F7B">
              <w:rPr>
                <w:color w:val="000000"/>
                <w:sz w:val="22"/>
                <w:szCs w:val="22"/>
              </w:rPr>
              <w:t>Меловка</w:t>
            </w:r>
            <w:proofErr w:type="spellEnd"/>
            <w:r w:rsidRPr="00BC2F7B">
              <w:rPr>
                <w:color w:val="000000"/>
                <w:sz w:val="22"/>
                <w:szCs w:val="22"/>
              </w:rPr>
              <w:t xml:space="preserve"> матовая 170 </w:t>
            </w:r>
            <w:proofErr w:type="spellStart"/>
            <w:r w:rsidRPr="00BC2F7B">
              <w:rPr>
                <w:color w:val="000000"/>
                <w:sz w:val="22"/>
                <w:szCs w:val="22"/>
              </w:rPr>
              <w:t>гр</w:t>
            </w:r>
            <w:proofErr w:type="spellEnd"/>
            <w:r w:rsidRPr="00BC2F7B">
              <w:rPr>
                <w:color w:val="000000"/>
                <w:sz w:val="22"/>
                <w:szCs w:val="22"/>
              </w:rPr>
              <w:t>, печать 4+0, люверсы, ручки веревочки</w:t>
            </w:r>
          </w:p>
        </w:tc>
        <w:tc>
          <w:tcPr>
            <w:tcW w:w="1165" w:type="dxa"/>
            <w:gridSpan w:val="2"/>
            <w:tcBorders>
              <w:top w:val="single" w:sz="4" w:space="0" w:color="auto"/>
              <w:left w:val="nil"/>
              <w:bottom w:val="single" w:sz="4" w:space="0" w:color="auto"/>
              <w:right w:val="single" w:sz="4" w:space="0" w:color="auto"/>
            </w:tcBorders>
            <w:shd w:val="clear" w:color="auto" w:fill="auto"/>
            <w:noWrap/>
            <w:vAlign w:val="center"/>
            <w:hideMark/>
          </w:tcPr>
          <w:p w:rsidR="00BC2F7B" w:rsidRPr="00BC2F7B" w:rsidRDefault="00BC2F7B" w:rsidP="00BC2F7B">
            <w:pPr>
              <w:jc w:val="center"/>
              <w:rPr>
                <w:color w:val="000000"/>
                <w:sz w:val="22"/>
                <w:szCs w:val="22"/>
              </w:rPr>
            </w:pPr>
            <w:r w:rsidRPr="00BC2F7B">
              <w:rPr>
                <w:color w:val="000000"/>
                <w:sz w:val="22"/>
                <w:szCs w:val="22"/>
              </w:rPr>
              <w:t>А3</w:t>
            </w:r>
          </w:p>
        </w:tc>
        <w:tc>
          <w:tcPr>
            <w:tcW w:w="1732" w:type="dxa"/>
            <w:gridSpan w:val="4"/>
            <w:tcBorders>
              <w:top w:val="single" w:sz="4" w:space="0" w:color="auto"/>
              <w:left w:val="nil"/>
              <w:bottom w:val="single" w:sz="4" w:space="0" w:color="auto"/>
              <w:right w:val="single" w:sz="4" w:space="0" w:color="auto"/>
            </w:tcBorders>
            <w:shd w:val="clear" w:color="auto" w:fill="auto"/>
            <w:noWrap/>
            <w:vAlign w:val="center"/>
          </w:tcPr>
          <w:p w:rsidR="00BC2F7B" w:rsidRPr="00BC2F7B" w:rsidRDefault="00BC2F7B" w:rsidP="00BC2F7B">
            <w:pPr>
              <w:jc w:val="center"/>
              <w:rPr>
                <w:sz w:val="22"/>
                <w:szCs w:val="22"/>
              </w:rPr>
            </w:pPr>
          </w:p>
        </w:tc>
        <w:tc>
          <w:tcPr>
            <w:tcW w:w="993" w:type="dxa"/>
            <w:gridSpan w:val="3"/>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gridSpan w:val="2"/>
            <w:tcBorders>
              <w:top w:val="single" w:sz="4" w:space="0" w:color="auto"/>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890CBE">
        <w:trPr>
          <w:trHeight w:val="335"/>
        </w:trPr>
        <w:tc>
          <w:tcPr>
            <w:tcW w:w="1600" w:type="dxa"/>
            <w:vMerge/>
            <w:tcBorders>
              <w:top w:val="nil"/>
              <w:left w:val="single" w:sz="8" w:space="0" w:color="auto"/>
              <w:bottom w:val="single" w:sz="8" w:space="0" w:color="000000"/>
              <w:right w:val="single" w:sz="4" w:space="0" w:color="auto"/>
            </w:tcBorders>
            <w:vAlign w:val="center"/>
            <w:hideMark/>
          </w:tcPr>
          <w:p w:rsidR="00BC2F7B" w:rsidRPr="00BC2F7B" w:rsidRDefault="00BC2F7B" w:rsidP="00BC2F7B">
            <w:pPr>
              <w:rPr>
                <w:b/>
                <w:bCs/>
                <w:color w:val="000000"/>
                <w:sz w:val="22"/>
                <w:szCs w:val="22"/>
              </w:rPr>
            </w:pPr>
          </w:p>
        </w:tc>
        <w:tc>
          <w:tcPr>
            <w:tcW w:w="2353" w:type="dxa"/>
            <w:gridSpan w:val="2"/>
            <w:vMerge/>
            <w:tcBorders>
              <w:top w:val="nil"/>
              <w:left w:val="single" w:sz="4" w:space="0" w:color="auto"/>
              <w:bottom w:val="single" w:sz="4" w:space="0" w:color="auto"/>
              <w:right w:val="single" w:sz="4" w:space="0" w:color="auto"/>
            </w:tcBorders>
            <w:vAlign w:val="center"/>
            <w:hideMark/>
          </w:tcPr>
          <w:p w:rsidR="00BC2F7B" w:rsidRPr="00BC2F7B" w:rsidRDefault="00BC2F7B" w:rsidP="00BC2F7B">
            <w:pPr>
              <w:rPr>
                <w:color w:val="000000"/>
                <w:sz w:val="22"/>
                <w:szCs w:val="22"/>
              </w:rPr>
            </w:pPr>
          </w:p>
        </w:tc>
        <w:tc>
          <w:tcPr>
            <w:tcW w:w="1165" w:type="dxa"/>
            <w:gridSpan w:val="2"/>
            <w:tcBorders>
              <w:top w:val="nil"/>
              <w:left w:val="nil"/>
              <w:bottom w:val="single" w:sz="4" w:space="0" w:color="auto"/>
              <w:right w:val="single" w:sz="4" w:space="0" w:color="auto"/>
            </w:tcBorders>
            <w:shd w:val="clear" w:color="auto" w:fill="auto"/>
            <w:noWrap/>
            <w:vAlign w:val="center"/>
            <w:hideMark/>
          </w:tcPr>
          <w:p w:rsidR="00BC2F7B" w:rsidRPr="00BC2F7B" w:rsidRDefault="00BC2F7B" w:rsidP="00BC2F7B">
            <w:pPr>
              <w:jc w:val="center"/>
              <w:rPr>
                <w:color w:val="000000"/>
                <w:sz w:val="22"/>
                <w:szCs w:val="22"/>
              </w:rPr>
            </w:pPr>
            <w:r w:rsidRPr="00BC2F7B">
              <w:rPr>
                <w:color w:val="000000"/>
                <w:sz w:val="22"/>
                <w:szCs w:val="22"/>
              </w:rPr>
              <w:t>А4</w:t>
            </w:r>
          </w:p>
        </w:tc>
        <w:tc>
          <w:tcPr>
            <w:tcW w:w="1732" w:type="dxa"/>
            <w:gridSpan w:val="4"/>
            <w:tcBorders>
              <w:top w:val="nil"/>
              <w:left w:val="nil"/>
              <w:bottom w:val="single" w:sz="4" w:space="0" w:color="auto"/>
              <w:right w:val="single" w:sz="4" w:space="0" w:color="auto"/>
            </w:tcBorders>
            <w:shd w:val="clear" w:color="auto" w:fill="auto"/>
            <w:noWrap/>
            <w:vAlign w:val="center"/>
          </w:tcPr>
          <w:p w:rsidR="00BC2F7B" w:rsidRPr="00BC2F7B" w:rsidRDefault="00BC2F7B" w:rsidP="00BC2F7B">
            <w:pPr>
              <w:jc w:val="center"/>
              <w:rPr>
                <w:sz w:val="22"/>
                <w:szCs w:val="22"/>
              </w:rPr>
            </w:pPr>
          </w:p>
        </w:tc>
        <w:tc>
          <w:tcPr>
            <w:tcW w:w="993"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gridSpan w:val="2"/>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890CBE">
        <w:trPr>
          <w:trHeight w:val="405"/>
        </w:trPr>
        <w:tc>
          <w:tcPr>
            <w:tcW w:w="1600" w:type="dxa"/>
            <w:vMerge w:val="restart"/>
            <w:tcBorders>
              <w:top w:val="nil"/>
              <w:left w:val="single" w:sz="8" w:space="0" w:color="auto"/>
              <w:bottom w:val="single" w:sz="8" w:space="0" w:color="000000"/>
              <w:right w:val="single" w:sz="4" w:space="0" w:color="auto"/>
            </w:tcBorders>
            <w:shd w:val="clear" w:color="auto" w:fill="auto"/>
            <w:vAlign w:val="center"/>
            <w:hideMark/>
          </w:tcPr>
          <w:p w:rsidR="00BC2F7B" w:rsidRPr="00BC2F7B" w:rsidRDefault="00BC2F7B" w:rsidP="00BC2F7B">
            <w:pPr>
              <w:jc w:val="center"/>
              <w:rPr>
                <w:b/>
                <w:bCs/>
                <w:color w:val="000000"/>
                <w:sz w:val="22"/>
                <w:szCs w:val="22"/>
              </w:rPr>
            </w:pPr>
            <w:r w:rsidRPr="00BC2F7B">
              <w:rPr>
                <w:b/>
                <w:bCs/>
                <w:color w:val="000000"/>
                <w:sz w:val="22"/>
                <w:szCs w:val="22"/>
              </w:rPr>
              <w:t>Ручки</w:t>
            </w:r>
          </w:p>
        </w:tc>
        <w:tc>
          <w:tcPr>
            <w:tcW w:w="2353" w:type="dxa"/>
            <w:gridSpan w:val="2"/>
            <w:tcBorders>
              <w:top w:val="nil"/>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 xml:space="preserve">Ручки </w:t>
            </w:r>
            <w:proofErr w:type="spellStart"/>
            <w:r w:rsidRPr="00BC2F7B">
              <w:rPr>
                <w:sz w:val="22"/>
                <w:szCs w:val="22"/>
              </w:rPr>
              <w:t>Prodir</w:t>
            </w:r>
            <w:proofErr w:type="spellEnd"/>
          </w:p>
        </w:tc>
        <w:tc>
          <w:tcPr>
            <w:tcW w:w="1165" w:type="dxa"/>
            <w:gridSpan w:val="2"/>
            <w:tcBorders>
              <w:top w:val="nil"/>
              <w:left w:val="nil"/>
              <w:bottom w:val="single" w:sz="4" w:space="0" w:color="auto"/>
              <w:right w:val="single" w:sz="4" w:space="0" w:color="auto"/>
            </w:tcBorders>
            <w:shd w:val="clear" w:color="auto" w:fill="auto"/>
            <w:vAlign w:val="center"/>
            <w:hideMark/>
          </w:tcPr>
          <w:p w:rsidR="00BC2F7B" w:rsidRPr="00BC2F7B" w:rsidRDefault="00BC2F7B" w:rsidP="00BC2F7B">
            <w:pPr>
              <w:jc w:val="center"/>
              <w:rPr>
                <w:sz w:val="22"/>
                <w:szCs w:val="22"/>
              </w:rPr>
            </w:pPr>
            <w:r w:rsidRPr="00BC2F7B">
              <w:rPr>
                <w:sz w:val="22"/>
                <w:szCs w:val="22"/>
              </w:rPr>
              <w:t xml:space="preserve">цвет </w:t>
            </w:r>
            <w:r w:rsidRPr="00BC2F7B">
              <w:rPr>
                <w:sz w:val="22"/>
                <w:szCs w:val="22"/>
              </w:rPr>
              <w:br/>
              <w:t>белый / синий / красный</w:t>
            </w:r>
          </w:p>
        </w:tc>
        <w:tc>
          <w:tcPr>
            <w:tcW w:w="1732" w:type="dxa"/>
            <w:gridSpan w:val="4"/>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gridSpan w:val="2"/>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890CBE">
        <w:trPr>
          <w:trHeight w:val="289"/>
        </w:trPr>
        <w:tc>
          <w:tcPr>
            <w:tcW w:w="1600" w:type="dxa"/>
            <w:vMerge/>
            <w:tcBorders>
              <w:top w:val="nil"/>
              <w:left w:val="single" w:sz="8" w:space="0" w:color="auto"/>
              <w:bottom w:val="single" w:sz="8" w:space="0" w:color="000000"/>
              <w:right w:val="single" w:sz="4" w:space="0" w:color="auto"/>
            </w:tcBorders>
            <w:vAlign w:val="center"/>
            <w:hideMark/>
          </w:tcPr>
          <w:p w:rsidR="00BC2F7B" w:rsidRPr="00BC2F7B" w:rsidRDefault="00BC2F7B" w:rsidP="00BC2F7B">
            <w:pPr>
              <w:rPr>
                <w:b/>
                <w:bCs/>
                <w:color w:val="000000"/>
                <w:sz w:val="22"/>
                <w:szCs w:val="22"/>
              </w:rPr>
            </w:pPr>
          </w:p>
        </w:tc>
        <w:tc>
          <w:tcPr>
            <w:tcW w:w="2353" w:type="dxa"/>
            <w:gridSpan w:val="2"/>
            <w:tcBorders>
              <w:top w:val="nil"/>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Промо-ручки</w:t>
            </w:r>
          </w:p>
        </w:tc>
        <w:tc>
          <w:tcPr>
            <w:tcW w:w="1165" w:type="dxa"/>
            <w:gridSpan w:val="2"/>
            <w:tcBorders>
              <w:top w:val="nil"/>
              <w:left w:val="nil"/>
              <w:bottom w:val="single" w:sz="4" w:space="0" w:color="auto"/>
              <w:right w:val="single" w:sz="4" w:space="0" w:color="auto"/>
            </w:tcBorders>
            <w:shd w:val="clear" w:color="auto" w:fill="auto"/>
            <w:noWrap/>
            <w:vAlign w:val="center"/>
            <w:hideMark/>
          </w:tcPr>
          <w:p w:rsidR="00BC2F7B" w:rsidRPr="00BC2F7B" w:rsidRDefault="00BC2F7B" w:rsidP="00BC2F7B">
            <w:pPr>
              <w:jc w:val="center"/>
              <w:rPr>
                <w:sz w:val="22"/>
                <w:szCs w:val="22"/>
              </w:rPr>
            </w:pPr>
            <w:r w:rsidRPr="00BC2F7B">
              <w:rPr>
                <w:sz w:val="22"/>
                <w:szCs w:val="22"/>
              </w:rPr>
              <w:t>цвет белый</w:t>
            </w:r>
          </w:p>
        </w:tc>
        <w:tc>
          <w:tcPr>
            <w:tcW w:w="1732" w:type="dxa"/>
            <w:gridSpan w:val="4"/>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gridSpan w:val="2"/>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890CBE">
        <w:trPr>
          <w:trHeight w:val="397"/>
        </w:trPr>
        <w:tc>
          <w:tcPr>
            <w:tcW w:w="1600" w:type="dxa"/>
            <w:vMerge/>
            <w:tcBorders>
              <w:top w:val="nil"/>
              <w:left w:val="single" w:sz="8" w:space="0" w:color="auto"/>
              <w:bottom w:val="single" w:sz="8" w:space="0" w:color="000000"/>
              <w:right w:val="single" w:sz="4" w:space="0" w:color="auto"/>
            </w:tcBorders>
            <w:vAlign w:val="center"/>
            <w:hideMark/>
          </w:tcPr>
          <w:p w:rsidR="00BC2F7B" w:rsidRPr="00BC2F7B" w:rsidRDefault="00BC2F7B" w:rsidP="00BC2F7B">
            <w:pPr>
              <w:rPr>
                <w:b/>
                <w:bCs/>
                <w:color w:val="000000"/>
                <w:sz w:val="22"/>
                <w:szCs w:val="22"/>
              </w:rPr>
            </w:pPr>
          </w:p>
        </w:tc>
        <w:tc>
          <w:tcPr>
            <w:tcW w:w="2353" w:type="dxa"/>
            <w:gridSpan w:val="2"/>
            <w:tcBorders>
              <w:top w:val="nil"/>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Ручки ПАРКЕР</w:t>
            </w:r>
          </w:p>
        </w:tc>
        <w:tc>
          <w:tcPr>
            <w:tcW w:w="1165" w:type="dxa"/>
            <w:gridSpan w:val="2"/>
            <w:tcBorders>
              <w:top w:val="nil"/>
              <w:left w:val="nil"/>
              <w:bottom w:val="single" w:sz="4" w:space="0" w:color="auto"/>
              <w:right w:val="single" w:sz="4" w:space="0" w:color="auto"/>
            </w:tcBorders>
            <w:shd w:val="clear" w:color="auto" w:fill="auto"/>
            <w:noWrap/>
            <w:vAlign w:val="center"/>
            <w:hideMark/>
          </w:tcPr>
          <w:p w:rsidR="00BC2F7B" w:rsidRPr="00BC2F7B" w:rsidRDefault="00BC2F7B" w:rsidP="00890CBE">
            <w:pPr>
              <w:rPr>
                <w:sz w:val="22"/>
                <w:szCs w:val="22"/>
              </w:rPr>
            </w:pPr>
          </w:p>
        </w:tc>
        <w:tc>
          <w:tcPr>
            <w:tcW w:w="1732" w:type="dxa"/>
            <w:gridSpan w:val="4"/>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gridSpan w:val="2"/>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890CBE">
        <w:trPr>
          <w:trHeight w:val="261"/>
        </w:trPr>
        <w:tc>
          <w:tcPr>
            <w:tcW w:w="1600" w:type="dxa"/>
            <w:vMerge/>
            <w:tcBorders>
              <w:top w:val="nil"/>
              <w:left w:val="single" w:sz="8" w:space="0" w:color="auto"/>
              <w:bottom w:val="single" w:sz="8" w:space="0" w:color="000000"/>
              <w:right w:val="single" w:sz="4" w:space="0" w:color="auto"/>
            </w:tcBorders>
            <w:vAlign w:val="center"/>
            <w:hideMark/>
          </w:tcPr>
          <w:p w:rsidR="00BC2F7B" w:rsidRPr="00BC2F7B" w:rsidRDefault="00BC2F7B" w:rsidP="00BC2F7B">
            <w:pPr>
              <w:rPr>
                <w:b/>
                <w:bCs/>
                <w:color w:val="000000"/>
                <w:sz w:val="22"/>
                <w:szCs w:val="22"/>
              </w:rPr>
            </w:pPr>
          </w:p>
        </w:tc>
        <w:tc>
          <w:tcPr>
            <w:tcW w:w="2353" w:type="dxa"/>
            <w:gridSpan w:val="2"/>
            <w:tcBorders>
              <w:top w:val="nil"/>
              <w:left w:val="nil"/>
              <w:bottom w:val="single" w:sz="4" w:space="0" w:color="auto"/>
              <w:right w:val="single" w:sz="4" w:space="0" w:color="auto"/>
            </w:tcBorders>
            <w:shd w:val="clear" w:color="auto" w:fill="auto"/>
            <w:noWrap/>
            <w:vAlign w:val="center"/>
            <w:hideMark/>
          </w:tcPr>
          <w:p w:rsidR="00BC2F7B" w:rsidRPr="00BC2F7B" w:rsidRDefault="00BC2F7B" w:rsidP="00BC2F7B">
            <w:pPr>
              <w:rPr>
                <w:sz w:val="22"/>
                <w:szCs w:val="22"/>
              </w:rPr>
            </w:pPr>
            <w:proofErr w:type="spellStart"/>
            <w:r w:rsidRPr="00BC2F7B">
              <w:rPr>
                <w:sz w:val="22"/>
                <w:szCs w:val="22"/>
              </w:rPr>
              <w:t>Тампопечать</w:t>
            </w:r>
            <w:proofErr w:type="spellEnd"/>
            <w:r w:rsidRPr="00BC2F7B">
              <w:rPr>
                <w:sz w:val="22"/>
                <w:szCs w:val="22"/>
              </w:rPr>
              <w:t xml:space="preserve"> </w:t>
            </w:r>
          </w:p>
        </w:tc>
        <w:tc>
          <w:tcPr>
            <w:tcW w:w="1165" w:type="dxa"/>
            <w:gridSpan w:val="2"/>
            <w:tcBorders>
              <w:top w:val="nil"/>
              <w:left w:val="nil"/>
              <w:bottom w:val="single" w:sz="4" w:space="0" w:color="auto"/>
              <w:right w:val="single" w:sz="4" w:space="0" w:color="auto"/>
            </w:tcBorders>
            <w:shd w:val="clear" w:color="auto" w:fill="auto"/>
            <w:noWrap/>
            <w:vAlign w:val="center"/>
            <w:hideMark/>
          </w:tcPr>
          <w:p w:rsidR="00BC2F7B" w:rsidRPr="00BC2F7B" w:rsidRDefault="00BC2F7B" w:rsidP="00BC2F7B">
            <w:pPr>
              <w:jc w:val="center"/>
              <w:rPr>
                <w:sz w:val="22"/>
                <w:szCs w:val="22"/>
              </w:rPr>
            </w:pPr>
            <w:r w:rsidRPr="00BC2F7B">
              <w:rPr>
                <w:sz w:val="22"/>
                <w:szCs w:val="22"/>
              </w:rPr>
              <w:t>1+0</w:t>
            </w:r>
          </w:p>
        </w:tc>
        <w:tc>
          <w:tcPr>
            <w:tcW w:w="1732" w:type="dxa"/>
            <w:gridSpan w:val="4"/>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gridSpan w:val="2"/>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890CBE">
        <w:trPr>
          <w:trHeight w:val="196"/>
        </w:trPr>
        <w:tc>
          <w:tcPr>
            <w:tcW w:w="1600" w:type="dxa"/>
            <w:vMerge w:val="restart"/>
            <w:tcBorders>
              <w:top w:val="nil"/>
              <w:left w:val="single" w:sz="8" w:space="0" w:color="auto"/>
              <w:bottom w:val="single" w:sz="8" w:space="0" w:color="000000"/>
              <w:right w:val="single" w:sz="4" w:space="0" w:color="auto"/>
            </w:tcBorders>
            <w:shd w:val="clear" w:color="000000" w:fill="FFFFFF"/>
            <w:vAlign w:val="center"/>
            <w:hideMark/>
          </w:tcPr>
          <w:p w:rsidR="00BC2F7B" w:rsidRPr="00BC2F7B" w:rsidRDefault="00BC2F7B" w:rsidP="00BC2F7B">
            <w:pPr>
              <w:jc w:val="center"/>
              <w:rPr>
                <w:b/>
                <w:bCs/>
                <w:sz w:val="22"/>
                <w:szCs w:val="22"/>
              </w:rPr>
            </w:pPr>
            <w:r w:rsidRPr="00BC2F7B">
              <w:rPr>
                <w:b/>
                <w:bCs/>
                <w:sz w:val="22"/>
                <w:szCs w:val="22"/>
              </w:rPr>
              <w:t>Флеш-карты</w:t>
            </w:r>
          </w:p>
        </w:tc>
        <w:tc>
          <w:tcPr>
            <w:tcW w:w="235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Объем памяти 4 Гб, пластик, цвет на выбор</w:t>
            </w:r>
          </w:p>
        </w:tc>
        <w:tc>
          <w:tcPr>
            <w:tcW w:w="1165" w:type="dxa"/>
            <w:gridSpan w:val="2"/>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промо</w:t>
            </w:r>
          </w:p>
        </w:tc>
        <w:tc>
          <w:tcPr>
            <w:tcW w:w="1732" w:type="dxa"/>
            <w:gridSpan w:val="4"/>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gridSpan w:val="2"/>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890CBE">
        <w:trPr>
          <w:trHeight w:val="170"/>
        </w:trPr>
        <w:tc>
          <w:tcPr>
            <w:tcW w:w="1600" w:type="dxa"/>
            <w:vMerge/>
            <w:tcBorders>
              <w:top w:val="nil"/>
              <w:left w:val="single" w:sz="8" w:space="0" w:color="auto"/>
              <w:bottom w:val="single" w:sz="8" w:space="0" w:color="000000"/>
              <w:right w:val="single" w:sz="4" w:space="0" w:color="auto"/>
            </w:tcBorders>
            <w:vAlign w:val="center"/>
            <w:hideMark/>
          </w:tcPr>
          <w:p w:rsidR="00BC2F7B" w:rsidRPr="00BC2F7B" w:rsidRDefault="00BC2F7B" w:rsidP="00BC2F7B">
            <w:pPr>
              <w:rPr>
                <w:b/>
                <w:bCs/>
                <w:sz w:val="22"/>
                <w:szCs w:val="22"/>
              </w:rPr>
            </w:pPr>
          </w:p>
        </w:tc>
        <w:tc>
          <w:tcPr>
            <w:tcW w:w="2353" w:type="dxa"/>
            <w:gridSpan w:val="2"/>
            <w:vMerge/>
            <w:tcBorders>
              <w:top w:val="nil"/>
              <w:left w:val="single" w:sz="4" w:space="0" w:color="auto"/>
              <w:bottom w:val="single" w:sz="4" w:space="0" w:color="auto"/>
              <w:right w:val="single" w:sz="4" w:space="0" w:color="auto"/>
            </w:tcBorders>
            <w:vAlign w:val="center"/>
            <w:hideMark/>
          </w:tcPr>
          <w:p w:rsidR="00BC2F7B" w:rsidRPr="00BC2F7B" w:rsidRDefault="00BC2F7B" w:rsidP="00BC2F7B">
            <w:pPr>
              <w:rPr>
                <w:sz w:val="22"/>
                <w:szCs w:val="22"/>
              </w:rPr>
            </w:pPr>
          </w:p>
        </w:tc>
        <w:tc>
          <w:tcPr>
            <w:tcW w:w="1165" w:type="dxa"/>
            <w:gridSpan w:val="2"/>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браслет</w:t>
            </w:r>
          </w:p>
        </w:tc>
        <w:tc>
          <w:tcPr>
            <w:tcW w:w="1732" w:type="dxa"/>
            <w:gridSpan w:val="4"/>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gridSpan w:val="2"/>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890CBE">
        <w:trPr>
          <w:trHeight w:val="90"/>
        </w:trPr>
        <w:tc>
          <w:tcPr>
            <w:tcW w:w="1600" w:type="dxa"/>
            <w:vMerge/>
            <w:tcBorders>
              <w:top w:val="nil"/>
              <w:left w:val="single" w:sz="8" w:space="0" w:color="auto"/>
              <w:bottom w:val="single" w:sz="8" w:space="0" w:color="000000"/>
              <w:right w:val="single" w:sz="4" w:space="0" w:color="auto"/>
            </w:tcBorders>
            <w:vAlign w:val="center"/>
            <w:hideMark/>
          </w:tcPr>
          <w:p w:rsidR="00BC2F7B" w:rsidRPr="00BC2F7B" w:rsidRDefault="00BC2F7B" w:rsidP="00BC2F7B">
            <w:pPr>
              <w:rPr>
                <w:b/>
                <w:bCs/>
                <w:sz w:val="22"/>
                <w:szCs w:val="22"/>
              </w:rPr>
            </w:pPr>
          </w:p>
        </w:tc>
        <w:tc>
          <w:tcPr>
            <w:tcW w:w="2353" w:type="dxa"/>
            <w:gridSpan w:val="2"/>
            <w:vMerge/>
            <w:tcBorders>
              <w:top w:val="nil"/>
              <w:left w:val="single" w:sz="4" w:space="0" w:color="auto"/>
              <w:bottom w:val="single" w:sz="4" w:space="0" w:color="auto"/>
              <w:right w:val="single" w:sz="4" w:space="0" w:color="auto"/>
            </w:tcBorders>
            <w:vAlign w:val="center"/>
            <w:hideMark/>
          </w:tcPr>
          <w:p w:rsidR="00BC2F7B" w:rsidRPr="00BC2F7B" w:rsidRDefault="00BC2F7B" w:rsidP="00BC2F7B">
            <w:pPr>
              <w:rPr>
                <w:sz w:val="22"/>
                <w:szCs w:val="22"/>
              </w:rPr>
            </w:pPr>
          </w:p>
        </w:tc>
        <w:tc>
          <w:tcPr>
            <w:tcW w:w="1165" w:type="dxa"/>
            <w:gridSpan w:val="2"/>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оргстекло</w:t>
            </w:r>
          </w:p>
        </w:tc>
        <w:tc>
          <w:tcPr>
            <w:tcW w:w="1732" w:type="dxa"/>
            <w:gridSpan w:val="4"/>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gridSpan w:val="2"/>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890CBE">
        <w:trPr>
          <w:trHeight w:val="255"/>
        </w:trPr>
        <w:tc>
          <w:tcPr>
            <w:tcW w:w="1600" w:type="dxa"/>
            <w:vMerge/>
            <w:tcBorders>
              <w:top w:val="nil"/>
              <w:left w:val="single" w:sz="8" w:space="0" w:color="auto"/>
              <w:bottom w:val="single" w:sz="8" w:space="0" w:color="000000"/>
              <w:right w:val="single" w:sz="4" w:space="0" w:color="auto"/>
            </w:tcBorders>
            <w:vAlign w:val="center"/>
            <w:hideMark/>
          </w:tcPr>
          <w:p w:rsidR="00BC2F7B" w:rsidRPr="00BC2F7B" w:rsidRDefault="00BC2F7B" w:rsidP="00BC2F7B">
            <w:pPr>
              <w:rPr>
                <w:b/>
                <w:bCs/>
                <w:sz w:val="22"/>
                <w:szCs w:val="22"/>
              </w:rPr>
            </w:pPr>
          </w:p>
        </w:tc>
        <w:tc>
          <w:tcPr>
            <w:tcW w:w="2353" w:type="dxa"/>
            <w:gridSpan w:val="2"/>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proofErr w:type="spellStart"/>
            <w:r w:rsidRPr="00BC2F7B">
              <w:rPr>
                <w:sz w:val="22"/>
                <w:szCs w:val="22"/>
              </w:rPr>
              <w:t>Тампопечать</w:t>
            </w:r>
            <w:proofErr w:type="spellEnd"/>
            <w:r w:rsidRPr="00BC2F7B">
              <w:rPr>
                <w:sz w:val="22"/>
                <w:szCs w:val="22"/>
              </w:rPr>
              <w:t xml:space="preserve"> </w:t>
            </w:r>
          </w:p>
        </w:tc>
        <w:tc>
          <w:tcPr>
            <w:tcW w:w="1165" w:type="dxa"/>
            <w:gridSpan w:val="2"/>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1+0</w:t>
            </w:r>
          </w:p>
        </w:tc>
        <w:tc>
          <w:tcPr>
            <w:tcW w:w="1732" w:type="dxa"/>
            <w:gridSpan w:val="4"/>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3"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92"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gridSpan w:val="2"/>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890CBE">
        <w:trPr>
          <w:trHeight w:val="795"/>
        </w:trPr>
        <w:tc>
          <w:tcPr>
            <w:tcW w:w="1600" w:type="dxa"/>
            <w:vMerge w:val="restart"/>
            <w:tcBorders>
              <w:top w:val="nil"/>
              <w:left w:val="single" w:sz="8" w:space="0" w:color="auto"/>
              <w:bottom w:val="single" w:sz="8" w:space="0" w:color="000000"/>
              <w:right w:val="single" w:sz="4" w:space="0" w:color="auto"/>
            </w:tcBorders>
            <w:shd w:val="clear" w:color="000000" w:fill="FFFFFF"/>
            <w:noWrap/>
            <w:vAlign w:val="center"/>
            <w:hideMark/>
          </w:tcPr>
          <w:p w:rsidR="00BC2F7B" w:rsidRPr="00BC2F7B" w:rsidRDefault="00BC2F7B" w:rsidP="00BC2F7B">
            <w:pPr>
              <w:jc w:val="center"/>
              <w:rPr>
                <w:b/>
                <w:bCs/>
                <w:sz w:val="22"/>
                <w:szCs w:val="22"/>
              </w:rPr>
            </w:pPr>
            <w:r w:rsidRPr="00BC2F7B">
              <w:rPr>
                <w:b/>
                <w:bCs/>
                <w:sz w:val="22"/>
                <w:szCs w:val="22"/>
              </w:rPr>
              <w:t>Флажки</w:t>
            </w:r>
          </w:p>
        </w:tc>
        <w:tc>
          <w:tcPr>
            <w:tcW w:w="2353" w:type="dxa"/>
            <w:gridSpan w:val="2"/>
            <w:tcBorders>
              <w:top w:val="nil"/>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 xml:space="preserve">Флажок атласный односторонний, печать 4+0, 18x12 см, подставка под никель металлическая </w:t>
            </w:r>
            <w:proofErr w:type="spellStart"/>
            <w:r w:rsidRPr="00BC2F7B">
              <w:rPr>
                <w:sz w:val="22"/>
                <w:szCs w:val="22"/>
              </w:rPr>
              <w:t>однорожковая</w:t>
            </w:r>
            <w:proofErr w:type="spellEnd"/>
          </w:p>
        </w:tc>
        <w:tc>
          <w:tcPr>
            <w:tcW w:w="1165" w:type="dxa"/>
            <w:gridSpan w:val="2"/>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 xml:space="preserve">1-10 </w:t>
            </w:r>
            <w:proofErr w:type="spellStart"/>
            <w:r w:rsidRPr="00BC2F7B">
              <w:rPr>
                <w:sz w:val="22"/>
                <w:szCs w:val="22"/>
              </w:rPr>
              <w:t>шт</w:t>
            </w:r>
            <w:proofErr w:type="spellEnd"/>
          </w:p>
        </w:tc>
        <w:tc>
          <w:tcPr>
            <w:tcW w:w="5669" w:type="dxa"/>
            <w:gridSpan w:val="13"/>
            <w:tcBorders>
              <w:top w:val="single" w:sz="8" w:space="0" w:color="auto"/>
              <w:left w:val="nil"/>
              <w:bottom w:val="single" w:sz="4" w:space="0" w:color="auto"/>
              <w:right w:val="single" w:sz="8" w:space="0" w:color="000000"/>
            </w:tcBorders>
            <w:shd w:val="clear" w:color="000000" w:fill="FFFFFF"/>
            <w:noWrap/>
            <w:vAlign w:val="center"/>
          </w:tcPr>
          <w:p w:rsidR="00BC2F7B" w:rsidRPr="00BC2F7B" w:rsidRDefault="00BC2F7B" w:rsidP="00BC2F7B">
            <w:pPr>
              <w:jc w:val="center"/>
              <w:rPr>
                <w:sz w:val="22"/>
                <w:szCs w:val="22"/>
              </w:rPr>
            </w:pPr>
          </w:p>
        </w:tc>
      </w:tr>
      <w:tr w:rsidR="00BC2F7B" w:rsidRPr="00BC2F7B" w:rsidTr="00890CBE">
        <w:trPr>
          <w:trHeight w:val="795"/>
        </w:trPr>
        <w:tc>
          <w:tcPr>
            <w:tcW w:w="1600" w:type="dxa"/>
            <w:vMerge/>
            <w:tcBorders>
              <w:top w:val="nil"/>
              <w:left w:val="single" w:sz="8" w:space="0" w:color="auto"/>
              <w:bottom w:val="single" w:sz="4" w:space="0" w:color="auto"/>
              <w:right w:val="single" w:sz="4" w:space="0" w:color="auto"/>
            </w:tcBorders>
            <w:vAlign w:val="center"/>
            <w:hideMark/>
          </w:tcPr>
          <w:p w:rsidR="00BC2F7B" w:rsidRPr="00BC2F7B" w:rsidRDefault="00BC2F7B" w:rsidP="00BC2F7B">
            <w:pPr>
              <w:rPr>
                <w:b/>
                <w:bCs/>
                <w:sz w:val="22"/>
                <w:szCs w:val="22"/>
              </w:rPr>
            </w:pPr>
          </w:p>
        </w:tc>
        <w:tc>
          <w:tcPr>
            <w:tcW w:w="2353" w:type="dxa"/>
            <w:gridSpan w:val="2"/>
            <w:tcBorders>
              <w:top w:val="nil"/>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 xml:space="preserve">Флажок атласный односторонний, печать 4+0, подставка серебристая пластиковая </w:t>
            </w:r>
            <w:proofErr w:type="spellStart"/>
            <w:r w:rsidRPr="00BC2F7B">
              <w:rPr>
                <w:sz w:val="22"/>
                <w:szCs w:val="22"/>
              </w:rPr>
              <w:t>однорожковая</w:t>
            </w:r>
            <w:proofErr w:type="spellEnd"/>
          </w:p>
        </w:tc>
        <w:tc>
          <w:tcPr>
            <w:tcW w:w="1165" w:type="dxa"/>
            <w:gridSpan w:val="2"/>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 xml:space="preserve">1-10 </w:t>
            </w:r>
            <w:proofErr w:type="spellStart"/>
            <w:r w:rsidRPr="00BC2F7B">
              <w:rPr>
                <w:sz w:val="22"/>
                <w:szCs w:val="22"/>
              </w:rPr>
              <w:t>шт</w:t>
            </w:r>
            <w:proofErr w:type="spellEnd"/>
          </w:p>
        </w:tc>
        <w:tc>
          <w:tcPr>
            <w:tcW w:w="5669" w:type="dxa"/>
            <w:gridSpan w:val="13"/>
            <w:tcBorders>
              <w:top w:val="single" w:sz="4" w:space="0" w:color="auto"/>
              <w:left w:val="nil"/>
              <w:bottom w:val="single" w:sz="4" w:space="0" w:color="auto"/>
              <w:right w:val="single" w:sz="8" w:space="0" w:color="000000"/>
            </w:tcBorders>
            <w:shd w:val="clear" w:color="000000" w:fill="FFFFFF"/>
            <w:noWrap/>
            <w:vAlign w:val="center"/>
          </w:tcPr>
          <w:p w:rsidR="00BC2F7B" w:rsidRPr="00BC2F7B" w:rsidRDefault="00BC2F7B" w:rsidP="00BC2F7B">
            <w:pPr>
              <w:jc w:val="center"/>
              <w:rPr>
                <w:sz w:val="22"/>
                <w:szCs w:val="22"/>
              </w:rPr>
            </w:pPr>
          </w:p>
        </w:tc>
      </w:tr>
      <w:tr w:rsidR="00BC2F7B" w:rsidRPr="00BC2F7B" w:rsidTr="00890CBE">
        <w:trPr>
          <w:trHeight w:val="1178"/>
        </w:trPr>
        <w:tc>
          <w:tcPr>
            <w:tcW w:w="160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C2F7B" w:rsidRPr="00BC2F7B" w:rsidRDefault="00BC2F7B" w:rsidP="00BC2F7B">
            <w:pPr>
              <w:jc w:val="center"/>
              <w:rPr>
                <w:b/>
                <w:bCs/>
                <w:sz w:val="22"/>
                <w:szCs w:val="22"/>
              </w:rPr>
            </w:pPr>
            <w:r w:rsidRPr="00BC2F7B">
              <w:rPr>
                <w:b/>
                <w:bCs/>
                <w:sz w:val="22"/>
                <w:szCs w:val="22"/>
              </w:rPr>
              <w:t xml:space="preserve">Таблички </w:t>
            </w:r>
            <w:r w:rsidRPr="00BC2F7B">
              <w:rPr>
                <w:b/>
                <w:bCs/>
                <w:sz w:val="22"/>
                <w:szCs w:val="22"/>
              </w:rPr>
              <w:br/>
              <w:t>пластиковые для конференций</w:t>
            </w:r>
          </w:p>
        </w:tc>
        <w:tc>
          <w:tcPr>
            <w:tcW w:w="2353" w:type="dxa"/>
            <w:gridSpan w:val="2"/>
            <w:tcBorders>
              <w:top w:val="single" w:sz="4" w:space="0" w:color="auto"/>
              <w:left w:val="nil"/>
              <w:bottom w:val="single" w:sz="4" w:space="0" w:color="auto"/>
              <w:right w:val="single" w:sz="4" w:space="0" w:color="auto"/>
            </w:tcBorders>
            <w:shd w:val="clear" w:color="000000" w:fill="FFFFFF"/>
            <w:vAlign w:val="center"/>
            <w:hideMark/>
          </w:tcPr>
          <w:p w:rsidR="00BC2F7B" w:rsidRPr="00BC2F7B" w:rsidRDefault="00BC2F7B" w:rsidP="00076B31">
            <w:pPr>
              <w:rPr>
                <w:sz w:val="22"/>
                <w:szCs w:val="22"/>
              </w:rPr>
            </w:pPr>
            <w:r w:rsidRPr="00BC2F7B">
              <w:rPr>
                <w:sz w:val="22"/>
                <w:szCs w:val="22"/>
              </w:rPr>
              <w:t xml:space="preserve">Размер 8х21 см, </w:t>
            </w:r>
            <w:proofErr w:type="spellStart"/>
            <w:r w:rsidRPr="00BC2F7B">
              <w:rPr>
                <w:sz w:val="22"/>
                <w:szCs w:val="22"/>
              </w:rPr>
              <w:t>двустронние</w:t>
            </w:r>
            <w:proofErr w:type="spellEnd"/>
            <w:r w:rsidRPr="00BC2F7B">
              <w:rPr>
                <w:sz w:val="22"/>
                <w:szCs w:val="22"/>
              </w:rPr>
              <w:t>, пластик прозрачный, без персонализации</w:t>
            </w:r>
            <w:r w:rsidR="00076B31">
              <w:rPr>
                <w:sz w:val="22"/>
                <w:szCs w:val="22"/>
              </w:rPr>
              <w:t>.</w:t>
            </w:r>
          </w:p>
        </w:tc>
        <w:tc>
          <w:tcPr>
            <w:tcW w:w="1165"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 xml:space="preserve">1 </w:t>
            </w:r>
            <w:proofErr w:type="spellStart"/>
            <w:r w:rsidRPr="00BC2F7B">
              <w:rPr>
                <w:sz w:val="22"/>
                <w:szCs w:val="22"/>
              </w:rPr>
              <w:t>шт</w:t>
            </w:r>
            <w:proofErr w:type="spellEnd"/>
          </w:p>
        </w:tc>
        <w:tc>
          <w:tcPr>
            <w:tcW w:w="5669" w:type="dxa"/>
            <w:gridSpan w:val="13"/>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r>
      <w:tr w:rsidR="00076B31" w:rsidRPr="00BC2F7B" w:rsidTr="00890CBE">
        <w:trPr>
          <w:trHeight w:val="360"/>
        </w:trPr>
        <w:tc>
          <w:tcPr>
            <w:tcW w:w="3953" w:type="dxa"/>
            <w:gridSpan w:val="3"/>
            <w:tcBorders>
              <w:top w:val="single" w:sz="4" w:space="0" w:color="auto"/>
              <w:bottom w:val="single" w:sz="4" w:space="0" w:color="auto"/>
            </w:tcBorders>
            <w:shd w:val="clear" w:color="auto" w:fill="auto"/>
            <w:vAlign w:val="center"/>
          </w:tcPr>
          <w:p w:rsidR="00076B31" w:rsidRPr="00BC2F7B" w:rsidRDefault="00076B31" w:rsidP="002361F4">
            <w:pPr>
              <w:jc w:val="center"/>
              <w:rPr>
                <w:b/>
                <w:bCs/>
                <w:sz w:val="22"/>
                <w:szCs w:val="22"/>
              </w:rPr>
            </w:pPr>
          </w:p>
        </w:tc>
        <w:tc>
          <w:tcPr>
            <w:tcW w:w="1165" w:type="dxa"/>
            <w:gridSpan w:val="2"/>
            <w:tcBorders>
              <w:top w:val="single" w:sz="4" w:space="0" w:color="auto"/>
              <w:bottom w:val="single" w:sz="4" w:space="0" w:color="auto"/>
            </w:tcBorders>
            <w:shd w:val="clear" w:color="auto" w:fill="auto"/>
            <w:vAlign w:val="center"/>
          </w:tcPr>
          <w:p w:rsidR="00076B31" w:rsidRPr="00BC2F7B" w:rsidRDefault="00076B31" w:rsidP="002361F4">
            <w:pPr>
              <w:jc w:val="center"/>
              <w:rPr>
                <w:b/>
                <w:bCs/>
                <w:color w:val="FFFFFF"/>
                <w:sz w:val="22"/>
                <w:szCs w:val="22"/>
              </w:rPr>
            </w:pPr>
          </w:p>
        </w:tc>
        <w:tc>
          <w:tcPr>
            <w:tcW w:w="5669" w:type="dxa"/>
            <w:gridSpan w:val="13"/>
            <w:tcBorders>
              <w:top w:val="single" w:sz="4" w:space="0" w:color="auto"/>
              <w:bottom w:val="single" w:sz="4" w:space="0" w:color="auto"/>
            </w:tcBorders>
            <w:shd w:val="clear" w:color="auto" w:fill="auto"/>
            <w:vAlign w:val="center"/>
          </w:tcPr>
          <w:p w:rsidR="00076B31" w:rsidRPr="00BC2F7B" w:rsidRDefault="00076B31" w:rsidP="002361F4">
            <w:pPr>
              <w:jc w:val="center"/>
              <w:rPr>
                <w:b/>
                <w:bCs/>
                <w:color w:val="FFFFFF"/>
                <w:sz w:val="22"/>
                <w:szCs w:val="22"/>
              </w:rPr>
            </w:pPr>
          </w:p>
        </w:tc>
      </w:tr>
      <w:tr w:rsidR="00076B31" w:rsidRPr="00BC2F7B" w:rsidTr="00890CBE">
        <w:trPr>
          <w:trHeight w:val="87"/>
        </w:trPr>
        <w:tc>
          <w:tcPr>
            <w:tcW w:w="3953" w:type="dxa"/>
            <w:gridSpan w:val="3"/>
            <w:vMerge w:val="restart"/>
            <w:tcBorders>
              <w:top w:val="single" w:sz="4" w:space="0" w:color="auto"/>
              <w:left w:val="single" w:sz="4" w:space="0" w:color="auto"/>
              <w:bottom w:val="single" w:sz="4" w:space="0" w:color="auto"/>
              <w:right w:val="single" w:sz="4" w:space="0" w:color="auto"/>
            </w:tcBorders>
            <w:shd w:val="clear" w:color="auto" w:fill="008080"/>
            <w:vAlign w:val="center"/>
            <w:hideMark/>
          </w:tcPr>
          <w:p w:rsidR="00076B31" w:rsidRPr="00BC2F7B" w:rsidRDefault="00076B31" w:rsidP="002361F4">
            <w:pPr>
              <w:jc w:val="center"/>
              <w:rPr>
                <w:b/>
                <w:bCs/>
                <w:sz w:val="22"/>
                <w:szCs w:val="22"/>
              </w:rPr>
            </w:pPr>
            <w:r w:rsidRPr="00BC2F7B">
              <w:rPr>
                <w:b/>
                <w:bCs/>
                <w:sz w:val="22"/>
                <w:szCs w:val="22"/>
              </w:rPr>
              <w:t>Вид</w:t>
            </w:r>
          </w:p>
        </w:tc>
        <w:tc>
          <w:tcPr>
            <w:tcW w:w="1165" w:type="dxa"/>
            <w:gridSpan w:val="2"/>
            <w:vMerge w:val="restart"/>
            <w:tcBorders>
              <w:top w:val="single" w:sz="4" w:space="0" w:color="auto"/>
              <w:left w:val="single" w:sz="4" w:space="0" w:color="auto"/>
              <w:bottom w:val="single" w:sz="4" w:space="0" w:color="auto"/>
              <w:right w:val="single" w:sz="4" w:space="0" w:color="auto"/>
            </w:tcBorders>
            <w:shd w:val="clear" w:color="auto" w:fill="008080"/>
            <w:vAlign w:val="center"/>
            <w:hideMark/>
          </w:tcPr>
          <w:p w:rsidR="00076B31" w:rsidRPr="00BC2F7B" w:rsidRDefault="00076B31" w:rsidP="002361F4">
            <w:pPr>
              <w:jc w:val="center"/>
              <w:rPr>
                <w:b/>
                <w:bCs/>
                <w:color w:val="FFFFFF"/>
                <w:sz w:val="22"/>
                <w:szCs w:val="22"/>
              </w:rPr>
            </w:pPr>
            <w:r w:rsidRPr="00BC2F7B">
              <w:rPr>
                <w:b/>
                <w:bCs/>
                <w:color w:val="FFFFFF"/>
                <w:sz w:val="22"/>
                <w:szCs w:val="22"/>
              </w:rPr>
              <w:t>Формат, материал</w:t>
            </w:r>
          </w:p>
        </w:tc>
        <w:tc>
          <w:tcPr>
            <w:tcW w:w="5669" w:type="dxa"/>
            <w:gridSpan w:val="13"/>
            <w:tcBorders>
              <w:top w:val="single" w:sz="4" w:space="0" w:color="auto"/>
              <w:left w:val="single" w:sz="4" w:space="0" w:color="auto"/>
              <w:bottom w:val="single" w:sz="4" w:space="0" w:color="auto"/>
              <w:right w:val="single" w:sz="4" w:space="0" w:color="auto"/>
            </w:tcBorders>
            <w:shd w:val="clear" w:color="auto" w:fill="008080"/>
            <w:vAlign w:val="center"/>
          </w:tcPr>
          <w:p w:rsidR="00076B31" w:rsidRPr="00BC2F7B" w:rsidRDefault="00076B31" w:rsidP="002361F4">
            <w:pPr>
              <w:jc w:val="center"/>
              <w:rPr>
                <w:b/>
                <w:bCs/>
                <w:color w:val="FFFFFF"/>
                <w:sz w:val="22"/>
                <w:szCs w:val="22"/>
              </w:rPr>
            </w:pPr>
          </w:p>
        </w:tc>
      </w:tr>
      <w:tr w:rsidR="00076B31" w:rsidRPr="00BC2F7B" w:rsidTr="00890CBE">
        <w:trPr>
          <w:trHeight w:val="77"/>
        </w:trPr>
        <w:tc>
          <w:tcPr>
            <w:tcW w:w="3953" w:type="dxa"/>
            <w:gridSpan w:val="3"/>
            <w:vMerge/>
            <w:tcBorders>
              <w:top w:val="single" w:sz="4" w:space="0" w:color="auto"/>
              <w:left w:val="single" w:sz="4" w:space="0" w:color="auto"/>
              <w:bottom w:val="single" w:sz="4" w:space="0" w:color="auto"/>
              <w:right w:val="single" w:sz="4" w:space="0" w:color="auto"/>
            </w:tcBorders>
            <w:shd w:val="clear" w:color="auto" w:fill="008080"/>
            <w:vAlign w:val="center"/>
            <w:hideMark/>
          </w:tcPr>
          <w:p w:rsidR="00076B31" w:rsidRPr="00BC2F7B" w:rsidRDefault="00076B31" w:rsidP="002361F4">
            <w:pPr>
              <w:rPr>
                <w:b/>
                <w:bCs/>
                <w:color w:val="FFFFFF"/>
                <w:sz w:val="22"/>
                <w:szCs w:val="22"/>
              </w:rPr>
            </w:pPr>
          </w:p>
        </w:tc>
        <w:tc>
          <w:tcPr>
            <w:tcW w:w="1165" w:type="dxa"/>
            <w:gridSpan w:val="2"/>
            <w:vMerge/>
            <w:tcBorders>
              <w:top w:val="single" w:sz="4" w:space="0" w:color="auto"/>
              <w:left w:val="single" w:sz="4" w:space="0" w:color="auto"/>
              <w:bottom w:val="single" w:sz="4" w:space="0" w:color="auto"/>
              <w:right w:val="single" w:sz="4" w:space="0" w:color="auto"/>
            </w:tcBorders>
            <w:shd w:val="clear" w:color="auto" w:fill="008080"/>
            <w:vAlign w:val="center"/>
            <w:hideMark/>
          </w:tcPr>
          <w:p w:rsidR="00076B31" w:rsidRPr="00BC2F7B" w:rsidRDefault="00076B31" w:rsidP="002361F4">
            <w:pPr>
              <w:rPr>
                <w:b/>
                <w:bCs/>
                <w:color w:val="FFFFFF"/>
                <w:sz w:val="22"/>
                <w:szCs w:val="22"/>
              </w:rPr>
            </w:pPr>
          </w:p>
        </w:tc>
        <w:tc>
          <w:tcPr>
            <w:tcW w:w="1165" w:type="dxa"/>
            <w:gridSpan w:val="2"/>
            <w:tcBorders>
              <w:top w:val="single" w:sz="4" w:space="0" w:color="auto"/>
              <w:left w:val="single" w:sz="4" w:space="0" w:color="auto"/>
              <w:bottom w:val="single" w:sz="4" w:space="0" w:color="auto"/>
              <w:right w:val="single" w:sz="4" w:space="0" w:color="auto"/>
            </w:tcBorders>
            <w:shd w:val="clear" w:color="auto" w:fill="008080"/>
            <w:vAlign w:val="center"/>
          </w:tcPr>
          <w:p w:rsidR="00076B31" w:rsidRPr="00BC2F7B" w:rsidRDefault="00076B31" w:rsidP="002361F4">
            <w:pPr>
              <w:jc w:val="center"/>
              <w:rPr>
                <w:b/>
                <w:bCs/>
                <w:color w:val="FFFFFF"/>
                <w:sz w:val="22"/>
                <w:szCs w:val="22"/>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008080"/>
            <w:vAlign w:val="center"/>
          </w:tcPr>
          <w:p w:rsidR="00076B31" w:rsidRPr="00BC2F7B" w:rsidRDefault="00076B31" w:rsidP="002361F4">
            <w:pPr>
              <w:jc w:val="center"/>
              <w:rPr>
                <w:b/>
                <w:bCs/>
                <w:color w:val="FFFFFF"/>
                <w:sz w:val="22"/>
                <w:szCs w:val="22"/>
              </w:rPr>
            </w:pPr>
          </w:p>
        </w:tc>
        <w:tc>
          <w:tcPr>
            <w:tcW w:w="1134" w:type="dxa"/>
            <w:gridSpan w:val="3"/>
            <w:tcBorders>
              <w:top w:val="single" w:sz="4" w:space="0" w:color="auto"/>
              <w:left w:val="nil"/>
              <w:bottom w:val="single" w:sz="4" w:space="0" w:color="auto"/>
              <w:right w:val="single" w:sz="4" w:space="0" w:color="auto"/>
            </w:tcBorders>
            <w:shd w:val="clear" w:color="auto" w:fill="008080"/>
            <w:vAlign w:val="center"/>
          </w:tcPr>
          <w:p w:rsidR="00076B31" w:rsidRPr="00BC2F7B" w:rsidRDefault="00076B31" w:rsidP="002361F4">
            <w:pPr>
              <w:jc w:val="center"/>
              <w:rPr>
                <w:b/>
                <w:bCs/>
                <w:color w:val="FFFFFF"/>
                <w:sz w:val="22"/>
                <w:szCs w:val="22"/>
              </w:rPr>
            </w:pPr>
          </w:p>
        </w:tc>
        <w:tc>
          <w:tcPr>
            <w:tcW w:w="1276" w:type="dxa"/>
            <w:gridSpan w:val="3"/>
            <w:tcBorders>
              <w:top w:val="single" w:sz="4" w:space="0" w:color="auto"/>
              <w:left w:val="nil"/>
              <w:bottom w:val="single" w:sz="4" w:space="0" w:color="auto"/>
              <w:right w:val="single" w:sz="4" w:space="0" w:color="auto"/>
            </w:tcBorders>
            <w:shd w:val="clear" w:color="auto" w:fill="008080"/>
            <w:vAlign w:val="center"/>
          </w:tcPr>
          <w:p w:rsidR="00076B31" w:rsidRPr="00BC2F7B" w:rsidRDefault="00076B31" w:rsidP="002361F4">
            <w:pPr>
              <w:jc w:val="center"/>
              <w:rPr>
                <w:b/>
                <w:bCs/>
                <w:color w:val="FFFFFF"/>
                <w:sz w:val="22"/>
                <w:szCs w:val="22"/>
              </w:rPr>
            </w:pPr>
          </w:p>
        </w:tc>
        <w:tc>
          <w:tcPr>
            <w:tcW w:w="960" w:type="dxa"/>
            <w:gridSpan w:val="2"/>
            <w:tcBorders>
              <w:top w:val="single" w:sz="4" w:space="0" w:color="auto"/>
              <w:left w:val="nil"/>
              <w:bottom w:val="single" w:sz="4" w:space="0" w:color="auto"/>
              <w:right w:val="single" w:sz="4" w:space="0" w:color="auto"/>
            </w:tcBorders>
            <w:shd w:val="clear" w:color="auto" w:fill="008080"/>
            <w:vAlign w:val="center"/>
          </w:tcPr>
          <w:p w:rsidR="00076B31" w:rsidRPr="00BC2F7B" w:rsidRDefault="00076B31" w:rsidP="002361F4">
            <w:pPr>
              <w:jc w:val="center"/>
              <w:rPr>
                <w:b/>
                <w:bCs/>
                <w:color w:val="FFFFFF"/>
                <w:sz w:val="22"/>
                <w:szCs w:val="22"/>
              </w:rPr>
            </w:pPr>
          </w:p>
        </w:tc>
      </w:tr>
      <w:tr w:rsidR="00BC2F7B" w:rsidRPr="00BC2F7B" w:rsidTr="00890CBE">
        <w:trPr>
          <w:trHeight w:val="289"/>
        </w:trPr>
        <w:tc>
          <w:tcPr>
            <w:tcW w:w="1600" w:type="dxa"/>
            <w:vMerge w:val="restart"/>
            <w:tcBorders>
              <w:top w:val="nil"/>
              <w:left w:val="single" w:sz="8" w:space="0" w:color="auto"/>
              <w:bottom w:val="single" w:sz="4" w:space="0" w:color="auto"/>
              <w:right w:val="single" w:sz="4" w:space="0" w:color="auto"/>
            </w:tcBorders>
            <w:shd w:val="clear" w:color="000000" w:fill="FFFFFF"/>
            <w:noWrap/>
            <w:vAlign w:val="center"/>
            <w:hideMark/>
          </w:tcPr>
          <w:p w:rsidR="00BC2F7B" w:rsidRPr="00BC2F7B" w:rsidRDefault="00BC2F7B" w:rsidP="00BC2F7B">
            <w:pPr>
              <w:jc w:val="center"/>
              <w:rPr>
                <w:b/>
                <w:bCs/>
                <w:sz w:val="22"/>
                <w:szCs w:val="22"/>
              </w:rPr>
            </w:pPr>
            <w:r w:rsidRPr="00BC2F7B">
              <w:rPr>
                <w:b/>
                <w:bCs/>
                <w:sz w:val="22"/>
                <w:szCs w:val="22"/>
              </w:rPr>
              <w:t xml:space="preserve">Значки </w:t>
            </w:r>
          </w:p>
        </w:tc>
        <w:tc>
          <w:tcPr>
            <w:tcW w:w="2353" w:type="dxa"/>
            <w:gridSpan w:val="2"/>
            <w:tcBorders>
              <w:top w:val="nil"/>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 xml:space="preserve">Размер 1,5х2 см, серебро 925 пробы, индивидуальный штамп под литье, цанга </w:t>
            </w:r>
          </w:p>
        </w:tc>
        <w:tc>
          <w:tcPr>
            <w:tcW w:w="1165" w:type="dxa"/>
            <w:gridSpan w:val="2"/>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серебро</w:t>
            </w:r>
          </w:p>
        </w:tc>
        <w:tc>
          <w:tcPr>
            <w:tcW w:w="1165"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gridSpan w:val="2"/>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890CBE">
        <w:trPr>
          <w:trHeight w:val="660"/>
        </w:trPr>
        <w:tc>
          <w:tcPr>
            <w:tcW w:w="1600" w:type="dxa"/>
            <w:vMerge/>
            <w:tcBorders>
              <w:top w:val="nil"/>
              <w:left w:val="single" w:sz="8" w:space="0" w:color="auto"/>
              <w:bottom w:val="single" w:sz="4" w:space="0" w:color="auto"/>
              <w:right w:val="single" w:sz="4" w:space="0" w:color="auto"/>
            </w:tcBorders>
            <w:vAlign w:val="center"/>
            <w:hideMark/>
          </w:tcPr>
          <w:p w:rsidR="00BC2F7B" w:rsidRPr="00BC2F7B" w:rsidRDefault="00BC2F7B" w:rsidP="00BC2F7B">
            <w:pPr>
              <w:rPr>
                <w:b/>
                <w:bCs/>
                <w:sz w:val="22"/>
                <w:szCs w:val="22"/>
              </w:rPr>
            </w:pPr>
          </w:p>
        </w:tc>
        <w:tc>
          <w:tcPr>
            <w:tcW w:w="235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 xml:space="preserve">Размер 1,5х2 см, металл без эмали, индивидуальный штамп под литье, цанга </w:t>
            </w:r>
          </w:p>
        </w:tc>
        <w:tc>
          <w:tcPr>
            <w:tcW w:w="116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металл</w:t>
            </w:r>
          </w:p>
        </w:tc>
        <w:tc>
          <w:tcPr>
            <w:tcW w:w="1165"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3"/>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3"/>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3"/>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gridSpan w:val="2"/>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890CBE">
        <w:trPr>
          <w:trHeight w:val="1020"/>
        </w:trPr>
        <w:tc>
          <w:tcPr>
            <w:tcW w:w="1600" w:type="dxa"/>
            <w:vMerge w:val="restart"/>
            <w:tcBorders>
              <w:top w:val="single" w:sz="8" w:space="0" w:color="auto"/>
              <w:left w:val="single" w:sz="8" w:space="0" w:color="auto"/>
              <w:bottom w:val="single" w:sz="8" w:space="0" w:color="000000"/>
              <w:right w:val="single" w:sz="4" w:space="0" w:color="auto"/>
            </w:tcBorders>
            <w:shd w:val="clear" w:color="000000" w:fill="FFFFFF"/>
            <w:noWrap/>
            <w:vAlign w:val="center"/>
            <w:hideMark/>
          </w:tcPr>
          <w:p w:rsidR="00BC2F7B" w:rsidRPr="00BC2F7B" w:rsidRDefault="00BC2F7B" w:rsidP="00BC2F7B">
            <w:pPr>
              <w:jc w:val="center"/>
              <w:rPr>
                <w:b/>
                <w:bCs/>
                <w:sz w:val="22"/>
                <w:szCs w:val="22"/>
              </w:rPr>
            </w:pPr>
            <w:r w:rsidRPr="00BC2F7B">
              <w:rPr>
                <w:b/>
                <w:bCs/>
                <w:sz w:val="22"/>
                <w:szCs w:val="22"/>
              </w:rPr>
              <w:lastRenderedPageBreak/>
              <w:t>Футболки</w:t>
            </w:r>
          </w:p>
        </w:tc>
        <w:tc>
          <w:tcPr>
            <w:tcW w:w="2353" w:type="dxa"/>
            <w:gridSpan w:val="2"/>
            <w:tcBorders>
              <w:top w:val="single" w:sz="4" w:space="0" w:color="auto"/>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 xml:space="preserve">Футболка-поло, цвет на выбор, плотность 210-230 </w:t>
            </w:r>
            <w:proofErr w:type="spellStart"/>
            <w:r w:rsidRPr="00BC2F7B">
              <w:rPr>
                <w:sz w:val="22"/>
                <w:szCs w:val="22"/>
              </w:rPr>
              <w:t>гр</w:t>
            </w:r>
            <w:proofErr w:type="spellEnd"/>
            <w:r w:rsidRPr="00BC2F7B">
              <w:rPr>
                <w:sz w:val="22"/>
                <w:szCs w:val="22"/>
              </w:rPr>
              <w:t xml:space="preserve"> нанесение 4+0, вышивка 500 ст.*</w:t>
            </w:r>
            <w:proofErr w:type="gramStart"/>
            <w:r w:rsidRPr="00BC2F7B">
              <w:rPr>
                <w:sz w:val="22"/>
                <w:szCs w:val="22"/>
              </w:rPr>
              <w:t>,  размерный</w:t>
            </w:r>
            <w:proofErr w:type="gramEnd"/>
            <w:r w:rsidRPr="00BC2F7B">
              <w:rPr>
                <w:sz w:val="22"/>
                <w:szCs w:val="22"/>
              </w:rPr>
              <w:t xml:space="preserve"> ряд на выбор</w:t>
            </w:r>
          </w:p>
        </w:tc>
        <w:tc>
          <w:tcPr>
            <w:tcW w:w="1165"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мужская</w:t>
            </w:r>
          </w:p>
        </w:tc>
        <w:tc>
          <w:tcPr>
            <w:tcW w:w="1165" w:type="dxa"/>
            <w:gridSpan w:val="2"/>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3"/>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3"/>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3"/>
            <w:tcBorders>
              <w:top w:val="single" w:sz="4"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gridSpan w:val="2"/>
            <w:tcBorders>
              <w:top w:val="single" w:sz="4" w:space="0" w:color="auto"/>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890CBE">
        <w:trPr>
          <w:trHeight w:val="1020"/>
        </w:trPr>
        <w:tc>
          <w:tcPr>
            <w:tcW w:w="1600" w:type="dxa"/>
            <w:vMerge/>
            <w:tcBorders>
              <w:top w:val="single" w:sz="8" w:space="0" w:color="auto"/>
              <w:left w:val="single" w:sz="8" w:space="0" w:color="auto"/>
              <w:bottom w:val="single" w:sz="8" w:space="0" w:color="000000"/>
              <w:right w:val="single" w:sz="4" w:space="0" w:color="auto"/>
            </w:tcBorders>
            <w:vAlign w:val="center"/>
            <w:hideMark/>
          </w:tcPr>
          <w:p w:rsidR="00BC2F7B" w:rsidRPr="00BC2F7B" w:rsidRDefault="00BC2F7B" w:rsidP="00BC2F7B">
            <w:pPr>
              <w:rPr>
                <w:b/>
                <w:bCs/>
                <w:sz w:val="22"/>
                <w:szCs w:val="22"/>
              </w:rPr>
            </w:pPr>
          </w:p>
        </w:tc>
        <w:tc>
          <w:tcPr>
            <w:tcW w:w="2353" w:type="dxa"/>
            <w:gridSpan w:val="2"/>
            <w:tcBorders>
              <w:top w:val="nil"/>
              <w:left w:val="nil"/>
              <w:bottom w:val="single" w:sz="4" w:space="0" w:color="auto"/>
              <w:right w:val="single" w:sz="4" w:space="0" w:color="auto"/>
            </w:tcBorders>
            <w:shd w:val="clear" w:color="000000" w:fill="FFFFFF"/>
            <w:vAlign w:val="center"/>
            <w:hideMark/>
          </w:tcPr>
          <w:p w:rsidR="00BC2F7B" w:rsidRPr="00BC2F7B" w:rsidRDefault="00BC2F7B" w:rsidP="00BC2F7B">
            <w:pPr>
              <w:rPr>
                <w:sz w:val="22"/>
                <w:szCs w:val="22"/>
              </w:rPr>
            </w:pPr>
            <w:r w:rsidRPr="00BC2F7B">
              <w:rPr>
                <w:sz w:val="22"/>
                <w:szCs w:val="22"/>
              </w:rPr>
              <w:t xml:space="preserve">Промо-футболка, цвет на выбор, плотность 190 </w:t>
            </w:r>
            <w:proofErr w:type="spellStart"/>
            <w:r w:rsidRPr="00BC2F7B">
              <w:rPr>
                <w:sz w:val="22"/>
                <w:szCs w:val="22"/>
              </w:rPr>
              <w:t>гр</w:t>
            </w:r>
            <w:proofErr w:type="spellEnd"/>
            <w:r w:rsidRPr="00BC2F7B">
              <w:rPr>
                <w:sz w:val="22"/>
                <w:szCs w:val="22"/>
              </w:rPr>
              <w:t xml:space="preserve">, нанесение до А4, 3+1, белая подложка 1+1, </w:t>
            </w:r>
            <w:proofErr w:type="spellStart"/>
            <w:proofErr w:type="gramStart"/>
            <w:r w:rsidRPr="00BC2F7B">
              <w:rPr>
                <w:sz w:val="22"/>
                <w:szCs w:val="22"/>
              </w:rPr>
              <w:t>шелкография</w:t>
            </w:r>
            <w:proofErr w:type="spellEnd"/>
            <w:r w:rsidRPr="00BC2F7B">
              <w:rPr>
                <w:sz w:val="22"/>
                <w:szCs w:val="22"/>
              </w:rPr>
              <w:t>,  размерный</w:t>
            </w:r>
            <w:proofErr w:type="gramEnd"/>
            <w:r w:rsidRPr="00BC2F7B">
              <w:rPr>
                <w:sz w:val="22"/>
                <w:szCs w:val="22"/>
              </w:rPr>
              <w:t xml:space="preserve"> ряд на выбор.</w:t>
            </w:r>
          </w:p>
        </w:tc>
        <w:tc>
          <w:tcPr>
            <w:tcW w:w="1165" w:type="dxa"/>
            <w:gridSpan w:val="2"/>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jc w:val="center"/>
              <w:rPr>
                <w:sz w:val="22"/>
                <w:szCs w:val="22"/>
              </w:rPr>
            </w:pPr>
            <w:r w:rsidRPr="00BC2F7B">
              <w:rPr>
                <w:sz w:val="22"/>
                <w:szCs w:val="22"/>
              </w:rPr>
              <w:t>мужская</w:t>
            </w:r>
          </w:p>
        </w:tc>
        <w:tc>
          <w:tcPr>
            <w:tcW w:w="1165"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gridSpan w:val="2"/>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890CBE">
        <w:trPr>
          <w:trHeight w:val="420"/>
        </w:trPr>
        <w:tc>
          <w:tcPr>
            <w:tcW w:w="1600" w:type="dxa"/>
            <w:vMerge w:val="restart"/>
            <w:tcBorders>
              <w:top w:val="nil"/>
              <w:left w:val="single" w:sz="8" w:space="0" w:color="auto"/>
              <w:bottom w:val="single" w:sz="4" w:space="0" w:color="auto"/>
              <w:right w:val="single" w:sz="4" w:space="0" w:color="auto"/>
            </w:tcBorders>
            <w:shd w:val="clear" w:color="000000" w:fill="FFFFFF"/>
            <w:vAlign w:val="center"/>
            <w:hideMark/>
          </w:tcPr>
          <w:p w:rsidR="00BC2F7B" w:rsidRPr="00BC2F7B" w:rsidRDefault="00076B31" w:rsidP="00076B31">
            <w:pPr>
              <w:jc w:val="center"/>
              <w:rPr>
                <w:b/>
                <w:bCs/>
                <w:sz w:val="22"/>
                <w:szCs w:val="22"/>
              </w:rPr>
            </w:pPr>
            <w:r w:rsidRPr="00BC2F7B">
              <w:rPr>
                <w:b/>
                <w:bCs/>
                <w:sz w:val="22"/>
                <w:szCs w:val="22"/>
              </w:rPr>
              <w:t>Брелок</w:t>
            </w:r>
          </w:p>
        </w:tc>
        <w:tc>
          <w:tcPr>
            <w:tcW w:w="2353"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Брелок в ассортименте без нанесения</w:t>
            </w:r>
          </w:p>
        </w:tc>
        <w:tc>
          <w:tcPr>
            <w:tcW w:w="1165" w:type="dxa"/>
            <w:gridSpan w:val="2"/>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металл</w:t>
            </w:r>
          </w:p>
        </w:tc>
        <w:tc>
          <w:tcPr>
            <w:tcW w:w="1165"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gridSpan w:val="2"/>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890CBE">
        <w:trPr>
          <w:trHeight w:val="420"/>
        </w:trPr>
        <w:tc>
          <w:tcPr>
            <w:tcW w:w="1600" w:type="dxa"/>
            <w:vMerge/>
            <w:tcBorders>
              <w:top w:val="nil"/>
              <w:left w:val="single" w:sz="8" w:space="0" w:color="auto"/>
              <w:bottom w:val="single" w:sz="4" w:space="0" w:color="auto"/>
              <w:right w:val="single" w:sz="4" w:space="0" w:color="auto"/>
            </w:tcBorders>
            <w:vAlign w:val="center"/>
            <w:hideMark/>
          </w:tcPr>
          <w:p w:rsidR="00BC2F7B" w:rsidRPr="00BC2F7B" w:rsidRDefault="00BC2F7B" w:rsidP="00BC2F7B">
            <w:pPr>
              <w:rPr>
                <w:b/>
                <w:bCs/>
                <w:sz w:val="22"/>
                <w:szCs w:val="22"/>
              </w:rPr>
            </w:pPr>
          </w:p>
        </w:tc>
        <w:tc>
          <w:tcPr>
            <w:tcW w:w="2353" w:type="dxa"/>
            <w:gridSpan w:val="2"/>
            <w:vMerge/>
            <w:tcBorders>
              <w:top w:val="nil"/>
              <w:left w:val="single" w:sz="4" w:space="0" w:color="auto"/>
              <w:bottom w:val="single" w:sz="4" w:space="0" w:color="auto"/>
              <w:right w:val="single" w:sz="4" w:space="0" w:color="auto"/>
            </w:tcBorders>
            <w:vAlign w:val="center"/>
            <w:hideMark/>
          </w:tcPr>
          <w:p w:rsidR="00BC2F7B" w:rsidRPr="00BC2F7B" w:rsidRDefault="00BC2F7B" w:rsidP="00BC2F7B">
            <w:pPr>
              <w:rPr>
                <w:sz w:val="22"/>
                <w:szCs w:val="22"/>
              </w:rPr>
            </w:pPr>
          </w:p>
        </w:tc>
        <w:tc>
          <w:tcPr>
            <w:tcW w:w="1165" w:type="dxa"/>
            <w:gridSpan w:val="2"/>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пластик</w:t>
            </w:r>
          </w:p>
        </w:tc>
        <w:tc>
          <w:tcPr>
            <w:tcW w:w="1165"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gridSpan w:val="2"/>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890CBE">
        <w:trPr>
          <w:trHeight w:val="420"/>
        </w:trPr>
        <w:tc>
          <w:tcPr>
            <w:tcW w:w="1600" w:type="dxa"/>
            <w:vMerge/>
            <w:tcBorders>
              <w:top w:val="nil"/>
              <w:left w:val="single" w:sz="8" w:space="0" w:color="auto"/>
              <w:bottom w:val="single" w:sz="4" w:space="0" w:color="auto"/>
              <w:right w:val="single" w:sz="4" w:space="0" w:color="auto"/>
            </w:tcBorders>
            <w:vAlign w:val="center"/>
            <w:hideMark/>
          </w:tcPr>
          <w:p w:rsidR="00BC2F7B" w:rsidRPr="00BC2F7B" w:rsidRDefault="00BC2F7B" w:rsidP="00BC2F7B">
            <w:pPr>
              <w:rPr>
                <w:b/>
                <w:bCs/>
                <w:sz w:val="22"/>
                <w:szCs w:val="22"/>
              </w:rPr>
            </w:pPr>
          </w:p>
        </w:tc>
        <w:tc>
          <w:tcPr>
            <w:tcW w:w="2353" w:type="dxa"/>
            <w:gridSpan w:val="2"/>
            <w:vMerge/>
            <w:tcBorders>
              <w:top w:val="nil"/>
              <w:left w:val="single" w:sz="4" w:space="0" w:color="auto"/>
              <w:bottom w:val="single" w:sz="4" w:space="0" w:color="auto"/>
              <w:right w:val="single" w:sz="4" w:space="0" w:color="auto"/>
            </w:tcBorders>
            <w:vAlign w:val="center"/>
            <w:hideMark/>
          </w:tcPr>
          <w:p w:rsidR="00BC2F7B" w:rsidRPr="00BC2F7B" w:rsidRDefault="00BC2F7B" w:rsidP="00BC2F7B">
            <w:pPr>
              <w:rPr>
                <w:sz w:val="22"/>
                <w:szCs w:val="22"/>
              </w:rPr>
            </w:pPr>
          </w:p>
        </w:tc>
        <w:tc>
          <w:tcPr>
            <w:tcW w:w="1165" w:type="dxa"/>
            <w:gridSpan w:val="2"/>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кожа</w:t>
            </w:r>
          </w:p>
        </w:tc>
        <w:tc>
          <w:tcPr>
            <w:tcW w:w="1165"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gridSpan w:val="2"/>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890CBE">
        <w:trPr>
          <w:trHeight w:val="435"/>
        </w:trPr>
        <w:tc>
          <w:tcPr>
            <w:tcW w:w="1600" w:type="dxa"/>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rsidR="00BC2F7B" w:rsidRPr="00BC2F7B" w:rsidRDefault="00BC2F7B" w:rsidP="00BC2F7B">
            <w:pPr>
              <w:jc w:val="center"/>
              <w:rPr>
                <w:b/>
                <w:bCs/>
                <w:sz w:val="22"/>
                <w:szCs w:val="22"/>
              </w:rPr>
            </w:pPr>
            <w:r w:rsidRPr="00BC2F7B">
              <w:rPr>
                <w:b/>
                <w:bCs/>
                <w:sz w:val="22"/>
                <w:szCs w:val="22"/>
              </w:rPr>
              <w:t>Кружка</w:t>
            </w:r>
          </w:p>
        </w:tc>
        <w:tc>
          <w:tcPr>
            <w:tcW w:w="2353" w:type="dxa"/>
            <w:gridSpan w:val="2"/>
            <w:tcBorders>
              <w:top w:val="single" w:sz="8" w:space="0" w:color="auto"/>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 xml:space="preserve">Кружка цилиндр. БЕЛАЯ 350 </w:t>
            </w:r>
            <w:proofErr w:type="gramStart"/>
            <w:r w:rsidRPr="00BC2F7B">
              <w:rPr>
                <w:sz w:val="22"/>
                <w:szCs w:val="22"/>
              </w:rPr>
              <w:t>мл.,</w:t>
            </w:r>
            <w:proofErr w:type="gramEnd"/>
            <w:r w:rsidRPr="00BC2F7B">
              <w:rPr>
                <w:sz w:val="22"/>
                <w:szCs w:val="22"/>
              </w:rPr>
              <w:t xml:space="preserve"> нанесение 1+0, до 15см2</w:t>
            </w:r>
          </w:p>
        </w:tc>
        <w:tc>
          <w:tcPr>
            <w:tcW w:w="1165" w:type="dxa"/>
            <w:gridSpan w:val="2"/>
            <w:tcBorders>
              <w:top w:val="single" w:sz="8" w:space="0" w:color="auto"/>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керамика</w:t>
            </w:r>
          </w:p>
        </w:tc>
        <w:tc>
          <w:tcPr>
            <w:tcW w:w="1165" w:type="dxa"/>
            <w:gridSpan w:val="2"/>
            <w:tcBorders>
              <w:top w:val="single" w:sz="8"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3"/>
            <w:tcBorders>
              <w:top w:val="single" w:sz="8"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3"/>
            <w:tcBorders>
              <w:top w:val="single" w:sz="8"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3"/>
            <w:tcBorders>
              <w:top w:val="single" w:sz="8" w:space="0" w:color="auto"/>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gridSpan w:val="2"/>
            <w:tcBorders>
              <w:top w:val="single" w:sz="8" w:space="0" w:color="auto"/>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r w:rsidR="00BC2F7B" w:rsidRPr="00BC2F7B" w:rsidTr="00890CBE">
        <w:trPr>
          <w:trHeight w:val="435"/>
        </w:trPr>
        <w:tc>
          <w:tcPr>
            <w:tcW w:w="1600" w:type="dxa"/>
            <w:vMerge/>
            <w:tcBorders>
              <w:top w:val="single" w:sz="8" w:space="0" w:color="auto"/>
              <w:left w:val="single" w:sz="8" w:space="0" w:color="auto"/>
              <w:bottom w:val="single" w:sz="8" w:space="0" w:color="000000"/>
              <w:right w:val="single" w:sz="4" w:space="0" w:color="auto"/>
            </w:tcBorders>
            <w:vAlign w:val="center"/>
            <w:hideMark/>
          </w:tcPr>
          <w:p w:rsidR="00BC2F7B" w:rsidRPr="00BC2F7B" w:rsidRDefault="00BC2F7B" w:rsidP="00BC2F7B">
            <w:pPr>
              <w:rPr>
                <w:b/>
                <w:bCs/>
                <w:sz w:val="22"/>
                <w:szCs w:val="22"/>
              </w:rPr>
            </w:pPr>
          </w:p>
        </w:tc>
        <w:tc>
          <w:tcPr>
            <w:tcW w:w="2353" w:type="dxa"/>
            <w:gridSpan w:val="2"/>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 xml:space="preserve">Кружка цилиндр. БЕЛАЯ 350 </w:t>
            </w:r>
            <w:proofErr w:type="gramStart"/>
            <w:r w:rsidRPr="00BC2F7B">
              <w:rPr>
                <w:sz w:val="22"/>
                <w:szCs w:val="22"/>
              </w:rPr>
              <w:t>мл.,</w:t>
            </w:r>
            <w:proofErr w:type="gramEnd"/>
            <w:r w:rsidRPr="00BC2F7B">
              <w:rPr>
                <w:sz w:val="22"/>
                <w:szCs w:val="22"/>
              </w:rPr>
              <w:t xml:space="preserve"> нанесение 4+0, до 15см2</w:t>
            </w:r>
          </w:p>
        </w:tc>
        <w:tc>
          <w:tcPr>
            <w:tcW w:w="1165" w:type="dxa"/>
            <w:gridSpan w:val="2"/>
            <w:tcBorders>
              <w:top w:val="nil"/>
              <w:left w:val="nil"/>
              <w:bottom w:val="single" w:sz="4" w:space="0" w:color="auto"/>
              <w:right w:val="single" w:sz="4" w:space="0" w:color="auto"/>
            </w:tcBorders>
            <w:shd w:val="clear" w:color="000000" w:fill="FFFFFF"/>
            <w:noWrap/>
            <w:vAlign w:val="center"/>
            <w:hideMark/>
          </w:tcPr>
          <w:p w:rsidR="00BC2F7B" w:rsidRPr="00BC2F7B" w:rsidRDefault="00BC2F7B" w:rsidP="00BC2F7B">
            <w:pPr>
              <w:rPr>
                <w:sz w:val="22"/>
                <w:szCs w:val="22"/>
              </w:rPr>
            </w:pPr>
            <w:r w:rsidRPr="00BC2F7B">
              <w:rPr>
                <w:sz w:val="22"/>
                <w:szCs w:val="22"/>
              </w:rPr>
              <w:t>керамика</w:t>
            </w:r>
          </w:p>
        </w:tc>
        <w:tc>
          <w:tcPr>
            <w:tcW w:w="1165" w:type="dxa"/>
            <w:gridSpan w:val="2"/>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134"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1276" w:type="dxa"/>
            <w:gridSpan w:val="3"/>
            <w:tcBorders>
              <w:top w:val="nil"/>
              <w:left w:val="nil"/>
              <w:bottom w:val="single" w:sz="4" w:space="0" w:color="auto"/>
              <w:right w:val="single" w:sz="4" w:space="0" w:color="auto"/>
            </w:tcBorders>
            <w:shd w:val="clear" w:color="000000" w:fill="FFFFFF"/>
            <w:noWrap/>
            <w:vAlign w:val="center"/>
          </w:tcPr>
          <w:p w:rsidR="00BC2F7B" w:rsidRPr="00BC2F7B" w:rsidRDefault="00BC2F7B" w:rsidP="00BC2F7B">
            <w:pPr>
              <w:jc w:val="center"/>
              <w:rPr>
                <w:sz w:val="22"/>
                <w:szCs w:val="22"/>
              </w:rPr>
            </w:pPr>
          </w:p>
        </w:tc>
        <w:tc>
          <w:tcPr>
            <w:tcW w:w="960" w:type="dxa"/>
            <w:gridSpan w:val="2"/>
            <w:tcBorders>
              <w:top w:val="nil"/>
              <w:left w:val="nil"/>
              <w:bottom w:val="single" w:sz="4" w:space="0" w:color="auto"/>
              <w:right w:val="single" w:sz="8" w:space="0" w:color="auto"/>
            </w:tcBorders>
            <w:shd w:val="clear" w:color="000000" w:fill="FFFFFF"/>
            <w:noWrap/>
            <w:vAlign w:val="center"/>
          </w:tcPr>
          <w:p w:rsidR="00BC2F7B" w:rsidRPr="00BC2F7B" w:rsidRDefault="00BC2F7B" w:rsidP="00BC2F7B">
            <w:pPr>
              <w:jc w:val="center"/>
              <w:rPr>
                <w:sz w:val="22"/>
                <w:szCs w:val="22"/>
              </w:rPr>
            </w:pPr>
          </w:p>
        </w:tc>
      </w:tr>
    </w:tbl>
    <w:p w:rsidR="00BC2F7B" w:rsidRDefault="00BC2F7B" w:rsidP="0065600B">
      <w:pPr>
        <w:pStyle w:val="10"/>
        <w:keepNext w:val="0"/>
        <w:widowControl w:val="0"/>
        <w:rPr>
          <w:rStyle w:val="15"/>
          <w:b/>
          <w:sz w:val="22"/>
          <w:szCs w:val="22"/>
        </w:rPr>
      </w:pPr>
    </w:p>
    <w:p w:rsidR="00076B31" w:rsidRDefault="00076B31" w:rsidP="00076B31"/>
    <w:p w:rsidR="00076B31" w:rsidRDefault="00076B31" w:rsidP="00076B31"/>
    <w:p w:rsidR="008B0500" w:rsidRDefault="008B0500">
      <w:r>
        <w:rPr>
          <w:b/>
        </w:rPr>
        <w:br w:type="page"/>
      </w:r>
    </w:p>
    <w:p w:rsidR="0065600B" w:rsidRPr="00ED5537" w:rsidRDefault="0065600B" w:rsidP="0065600B">
      <w:pPr>
        <w:pStyle w:val="10"/>
        <w:keepNext w:val="0"/>
        <w:widowControl w:val="0"/>
        <w:rPr>
          <w:rStyle w:val="15"/>
          <w:b/>
          <w:sz w:val="28"/>
          <w:szCs w:val="28"/>
        </w:rPr>
      </w:pPr>
      <w:r w:rsidRPr="00ED5537">
        <w:rPr>
          <w:rStyle w:val="15"/>
          <w:b/>
          <w:sz w:val="28"/>
          <w:szCs w:val="28"/>
          <w:lang w:val="en-US"/>
        </w:rPr>
        <w:lastRenderedPageBreak/>
        <w:t>V</w:t>
      </w:r>
      <w:r w:rsidRPr="00ED5537">
        <w:rPr>
          <w:rStyle w:val="15"/>
          <w:b/>
          <w:sz w:val="28"/>
          <w:szCs w:val="28"/>
        </w:rPr>
        <w:t xml:space="preserve">. ОБРАЗЦЫ ФОРМ И ДОКУМЕНТОВ ДЛЯ ЗАПОЛНЕНИЯ УЧАСТНИКАМИ </w:t>
      </w:r>
      <w:r w:rsidRPr="00ED5537">
        <w:rPr>
          <w:rStyle w:val="15"/>
          <w:b/>
          <w:bCs/>
          <w:sz w:val="28"/>
          <w:szCs w:val="28"/>
        </w:rPr>
        <w:t>ПРОЦЕДУРЫ ЗАКУПКИ</w:t>
      </w:r>
    </w:p>
    <w:p w:rsidR="0065600B" w:rsidRPr="007F0533" w:rsidRDefault="0065600B" w:rsidP="0065600B">
      <w:pPr>
        <w:pStyle w:val="20"/>
        <w:keepNext w:val="0"/>
        <w:widowControl w:val="0"/>
        <w:ind w:firstLine="720"/>
        <w:rPr>
          <w:bCs/>
          <w:sz w:val="24"/>
          <w:szCs w:val="24"/>
        </w:rPr>
      </w:pPr>
      <w:bookmarkStart w:id="89" w:name="_Toc127334282"/>
      <w:bookmarkStart w:id="90" w:name="_Ref166329160"/>
      <w:bookmarkStart w:id="91" w:name="_Ref166329169"/>
      <w:bookmarkStart w:id="92" w:name="_Ref166487238"/>
      <w:bookmarkStart w:id="93" w:name="_Ref166487244"/>
      <w:bookmarkStart w:id="94" w:name="_Ref166487316"/>
      <w:bookmarkStart w:id="95" w:name="_Toc167251516"/>
      <w:bookmarkStart w:id="96" w:name="_Toc180912175"/>
    </w:p>
    <w:bookmarkEnd w:id="89"/>
    <w:bookmarkEnd w:id="90"/>
    <w:bookmarkEnd w:id="91"/>
    <w:bookmarkEnd w:id="92"/>
    <w:bookmarkEnd w:id="93"/>
    <w:bookmarkEnd w:id="94"/>
    <w:bookmarkEnd w:id="95"/>
    <w:bookmarkEnd w:id="96"/>
    <w:p w:rsidR="0065600B" w:rsidRPr="00297AEF" w:rsidRDefault="0065600B" w:rsidP="0065600B">
      <w:pPr>
        <w:pStyle w:val="20"/>
        <w:rPr>
          <w:sz w:val="26"/>
          <w:szCs w:val="26"/>
        </w:rPr>
      </w:pPr>
      <w:r>
        <w:rPr>
          <w:sz w:val="24"/>
        </w:rPr>
        <w:t xml:space="preserve"> ФОРМА 1</w:t>
      </w:r>
      <w:r w:rsidRPr="00297AEF">
        <w:rPr>
          <w:sz w:val="24"/>
        </w:rPr>
        <w:t xml:space="preserve">. ЗАЯВКА НА УЧАСТИЕ В </w:t>
      </w:r>
      <w:r>
        <w:rPr>
          <w:sz w:val="24"/>
        </w:rPr>
        <w:t>ЗАПРОСЕ ПРЕДЛОЖЕНИЙ</w:t>
      </w:r>
    </w:p>
    <w:p w:rsidR="0065600B" w:rsidRPr="00297AEF" w:rsidRDefault="0065600B" w:rsidP="0065600B">
      <w:bookmarkStart w:id="97" w:name="_Ref166329400"/>
      <w:r w:rsidRPr="00297AEF">
        <w:t xml:space="preserve">На бланке участника </w:t>
      </w:r>
      <w:bookmarkEnd w:id="97"/>
      <w:r>
        <w:t>процедуры закупки</w:t>
      </w:r>
      <w:r w:rsidRPr="00297AEF">
        <w:t xml:space="preserve"> </w:t>
      </w:r>
    </w:p>
    <w:p w:rsidR="0065600B" w:rsidRPr="00297AEF" w:rsidRDefault="0065600B" w:rsidP="0065600B"/>
    <w:p w:rsidR="0065600B" w:rsidRPr="009B367B" w:rsidRDefault="0065600B" w:rsidP="0065600B">
      <w:r w:rsidRPr="009B367B">
        <w:t>Дата, исх. номер</w:t>
      </w:r>
    </w:p>
    <w:p w:rsidR="0065600B" w:rsidRPr="009B367B" w:rsidRDefault="0065600B" w:rsidP="0065600B">
      <w:pPr>
        <w:jc w:val="right"/>
        <w:rPr>
          <w:b/>
          <w:sz w:val="24"/>
          <w:szCs w:val="24"/>
        </w:rPr>
      </w:pPr>
      <w:r w:rsidRPr="009B367B">
        <w:rPr>
          <w:b/>
          <w:sz w:val="24"/>
          <w:szCs w:val="24"/>
        </w:rPr>
        <w:t>Заказчику:</w:t>
      </w:r>
    </w:p>
    <w:p w:rsidR="0065600B" w:rsidRPr="009B367B" w:rsidRDefault="0065600B" w:rsidP="0065600B">
      <w:pPr>
        <w:jc w:val="right"/>
        <w:rPr>
          <w:b/>
          <w:sz w:val="24"/>
          <w:szCs w:val="24"/>
          <w:u w:val="single"/>
        </w:rPr>
      </w:pPr>
      <w:r>
        <w:rPr>
          <w:b/>
          <w:sz w:val="24"/>
          <w:szCs w:val="24"/>
          <w:u w:val="single"/>
        </w:rPr>
        <w:t>Агентству стратегических инициатив</w:t>
      </w:r>
    </w:p>
    <w:p w:rsidR="0065600B" w:rsidRDefault="0065600B" w:rsidP="0065600B">
      <w:pPr>
        <w:jc w:val="center"/>
        <w:rPr>
          <w:b/>
          <w:sz w:val="24"/>
        </w:rPr>
      </w:pPr>
    </w:p>
    <w:p w:rsidR="0065600B" w:rsidRDefault="0065600B" w:rsidP="0065600B">
      <w:pPr>
        <w:jc w:val="center"/>
        <w:rPr>
          <w:b/>
          <w:sz w:val="24"/>
        </w:rPr>
      </w:pPr>
      <w:r w:rsidRPr="009B367B">
        <w:rPr>
          <w:b/>
          <w:sz w:val="24"/>
        </w:rPr>
        <w:t xml:space="preserve">ЗАЯВКА НА УЧАСТИЕ В </w:t>
      </w:r>
      <w:r>
        <w:rPr>
          <w:b/>
          <w:sz w:val="24"/>
        </w:rPr>
        <w:t>ЗАПРОСЕ ПРЕДЛОЖЕНИЙ</w:t>
      </w:r>
    </w:p>
    <w:p w:rsidR="0065600B" w:rsidRDefault="0065600B" w:rsidP="0065600B">
      <w:pPr>
        <w:ind w:firstLine="540"/>
        <w:jc w:val="both"/>
        <w:rPr>
          <w:b/>
          <w:sz w:val="24"/>
          <w:szCs w:val="24"/>
        </w:rPr>
      </w:pPr>
    </w:p>
    <w:p w:rsidR="0065600B" w:rsidRPr="0040568E" w:rsidRDefault="0065600B" w:rsidP="0065600B">
      <w:pPr>
        <w:ind w:firstLine="540"/>
        <w:jc w:val="both"/>
        <w:rPr>
          <w:sz w:val="24"/>
          <w:szCs w:val="24"/>
        </w:rPr>
      </w:pPr>
      <w:r w:rsidRPr="0040568E">
        <w:rPr>
          <w:b/>
          <w:sz w:val="24"/>
          <w:szCs w:val="24"/>
        </w:rPr>
        <w:t>1.</w:t>
      </w:r>
      <w:r w:rsidRPr="0040568E">
        <w:rPr>
          <w:bCs/>
          <w:sz w:val="24"/>
          <w:szCs w:val="24"/>
        </w:rPr>
        <w:t xml:space="preserve"> Изучив документацию </w:t>
      </w:r>
      <w:r>
        <w:rPr>
          <w:bCs/>
          <w:sz w:val="24"/>
          <w:szCs w:val="24"/>
        </w:rPr>
        <w:t xml:space="preserve">о запросе предложений </w:t>
      </w:r>
      <w:r w:rsidRPr="0021746C">
        <w:rPr>
          <w:bCs/>
          <w:sz w:val="24"/>
          <w:szCs w:val="24"/>
        </w:rPr>
        <w:t xml:space="preserve">на </w:t>
      </w:r>
      <w:r w:rsidRPr="00D52CCA">
        <w:rPr>
          <w:bCs/>
          <w:sz w:val="24"/>
          <w:szCs w:val="24"/>
        </w:rPr>
        <w:t xml:space="preserve">оказание услуг по предоставлению услуг по верстке, дизайну и производству полиграфической, бланочной и раздаточной продукции с символикой </w:t>
      </w:r>
      <w:r>
        <w:rPr>
          <w:bCs/>
          <w:sz w:val="24"/>
          <w:szCs w:val="24"/>
        </w:rPr>
        <w:t>А</w:t>
      </w:r>
      <w:r w:rsidRPr="00D52CCA">
        <w:rPr>
          <w:bCs/>
          <w:sz w:val="24"/>
          <w:szCs w:val="24"/>
        </w:rPr>
        <w:t>гентства</w:t>
      </w:r>
      <w:r>
        <w:rPr>
          <w:bCs/>
          <w:sz w:val="24"/>
          <w:szCs w:val="24"/>
        </w:rPr>
        <w:t xml:space="preserve">,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законодательство и нормативно-правовые акты</w:t>
      </w:r>
      <w:r>
        <w:rPr>
          <w:bCs/>
          <w:sz w:val="24"/>
          <w:szCs w:val="24"/>
        </w:rPr>
        <w:t>,</w:t>
      </w:r>
      <w:r w:rsidRPr="0040568E">
        <w:rPr>
          <w:bCs/>
          <w:sz w:val="24"/>
          <w:szCs w:val="24"/>
        </w:rPr>
        <w:t>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65600B" w:rsidRDefault="0065600B" w:rsidP="0065600B">
      <w:pPr>
        <w:ind w:firstLine="540"/>
        <w:jc w:val="both"/>
        <w:rPr>
          <w:sz w:val="24"/>
          <w:szCs w:val="24"/>
        </w:rPr>
      </w:pPr>
      <w:r w:rsidRPr="0040568E">
        <w:rPr>
          <w:b/>
          <w:sz w:val="24"/>
          <w:szCs w:val="24"/>
        </w:rPr>
        <w:t>2.</w:t>
      </w:r>
      <w:r w:rsidRPr="0040568E">
        <w:rPr>
          <w:sz w:val="24"/>
          <w:szCs w:val="24"/>
        </w:rPr>
        <w:t xml:space="preserve"> Мы согласны </w:t>
      </w:r>
      <w:r>
        <w:rPr>
          <w:sz w:val="24"/>
          <w:szCs w:val="24"/>
        </w:rPr>
        <w:t xml:space="preserve">оказать </w:t>
      </w:r>
      <w:r w:rsidRPr="00D52CCA">
        <w:rPr>
          <w:bCs/>
          <w:sz w:val="24"/>
          <w:szCs w:val="24"/>
        </w:rPr>
        <w:t>услуг</w:t>
      </w:r>
      <w:r>
        <w:rPr>
          <w:bCs/>
          <w:sz w:val="24"/>
          <w:szCs w:val="24"/>
        </w:rPr>
        <w:t>и</w:t>
      </w:r>
      <w:r w:rsidRPr="00D52CCA">
        <w:rPr>
          <w:bCs/>
          <w:sz w:val="24"/>
          <w:szCs w:val="24"/>
        </w:rPr>
        <w:t xml:space="preserve"> по верстке, дизайну и производству полиграфической продукции с символикой </w:t>
      </w:r>
      <w:r>
        <w:rPr>
          <w:bCs/>
          <w:sz w:val="24"/>
          <w:szCs w:val="24"/>
        </w:rPr>
        <w:t>А</w:t>
      </w:r>
      <w:r w:rsidRPr="00D52CCA">
        <w:rPr>
          <w:bCs/>
          <w:sz w:val="24"/>
          <w:szCs w:val="24"/>
        </w:rPr>
        <w:t>гентства</w:t>
      </w:r>
      <w:r w:rsidRPr="0040568E">
        <w:rPr>
          <w:sz w:val="24"/>
          <w:szCs w:val="24"/>
        </w:rPr>
        <w:t xml:space="preserve"> в</w:t>
      </w:r>
      <w:r>
        <w:rPr>
          <w:sz w:val="24"/>
          <w:szCs w:val="24"/>
        </w:rPr>
        <w:t xml:space="preserve"> </w:t>
      </w:r>
      <w:r w:rsidRPr="0040568E">
        <w:rPr>
          <w:sz w:val="24"/>
          <w:szCs w:val="24"/>
        </w:rPr>
        <w:t>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100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3010"/>
        <w:gridCol w:w="1686"/>
        <w:gridCol w:w="1461"/>
        <w:gridCol w:w="2916"/>
      </w:tblGrid>
      <w:tr w:rsidR="0065600B" w:rsidRPr="005A77F3" w:rsidTr="00354929">
        <w:trPr>
          <w:tblHeader/>
          <w:jc w:val="center"/>
        </w:trPr>
        <w:tc>
          <w:tcPr>
            <w:tcW w:w="959" w:type="dxa"/>
            <w:tcBorders>
              <w:top w:val="single" w:sz="12" w:space="0" w:color="auto"/>
              <w:left w:val="single" w:sz="12" w:space="0" w:color="auto"/>
              <w:bottom w:val="single" w:sz="12" w:space="0" w:color="auto"/>
            </w:tcBorders>
            <w:shd w:val="clear" w:color="000000" w:fill="E6E6E6"/>
            <w:vAlign w:val="center"/>
          </w:tcPr>
          <w:p w:rsidR="0065600B" w:rsidRPr="005A77F3" w:rsidRDefault="0065600B" w:rsidP="00354929">
            <w:pPr>
              <w:jc w:val="center"/>
              <w:rPr>
                <w:b/>
              </w:rPr>
            </w:pPr>
            <w:proofErr w:type="gramStart"/>
            <w:r w:rsidRPr="005A77F3">
              <w:rPr>
                <w:b/>
              </w:rPr>
              <w:t xml:space="preserve">№  </w:t>
            </w:r>
            <w:r w:rsidRPr="005A77F3">
              <w:rPr>
                <w:b/>
              </w:rPr>
              <w:br/>
              <w:t>п</w:t>
            </w:r>
            <w:proofErr w:type="gramEnd"/>
            <w:r w:rsidRPr="005A77F3">
              <w:rPr>
                <w:b/>
              </w:rPr>
              <w:t>/п</w:t>
            </w:r>
          </w:p>
        </w:tc>
        <w:tc>
          <w:tcPr>
            <w:tcW w:w="3010" w:type="dxa"/>
            <w:tcBorders>
              <w:top w:val="single" w:sz="12" w:space="0" w:color="auto"/>
              <w:bottom w:val="single" w:sz="12" w:space="0" w:color="auto"/>
            </w:tcBorders>
            <w:shd w:val="clear" w:color="000000" w:fill="E6E6E6"/>
            <w:vAlign w:val="center"/>
          </w:tcPr>
          <w:p w:rsidR="0065600B" w:rsidRPr="005A77F3" w:rsidRDefault="0065600B" w:rsidP="00354929">
            <w:pPr>
              <w:jc w:val="center"/>
              <w:rPr>
                <w:b/>
              </w:rPr>
            </w:pPr>
            <w:r w:rsidRPr="005A77F3">
              <w:rPr>
                <w:b/>
              </w:rPr>
              <w:t xml:space="preserve">Наименование показателя </w:t>
            </w:r>
          </w:p>
        </w:tc>
        <w:tc>
          <w:tcPr>
            <w:tcW w:w="1686" w:type="dxa"/>
            <w:tcBorders>
              <w:top w:val="single" w:sz="12" w:space="0" w:color="auto"/>
              <w:bottom w:val="single" w:sz="12" w:space="0" w:color="auto"/>
            </w:tcBorders>
            <w:shd w:val="clear" w:color="000000" w:fill="E6E6E6"/>
            <w:vAlign w:val="center"/>
          </w:tcPr>
          <w:p w:rsidR="0065600B" w:rsidRPr="005A77F3" w:rsidRDefault="0065600B" w:rsidP="00354929">
            <w:pPr>
              <w:jc w:val="center"/>
              <w:rPr>
                <w:b/>
              </w:rPr>
            </w:pPr>
            <w:r w:rsidRPr="005A77F3">
              <w:rPr>
                <w:b/>
              </w:rPr>
              <w:t>Единица измерения</w:t>
            </w:r>
          </w:p>
        </w:tc>
        <w:tc>
          <w:tcPr>
            <w:tcW w:w="1461" w:type="dxa"/>
            <w:tcBorders>
              <w:top w:val="single" w:sz="12" w:space="0" w:color="auto"/>
              <w:bottom w:val="single" w:sz="12" w:space="0" w:color="auto"/>
            </w:tcBorders>
            <w:shd w:val="clear" w:color="000000" w:fill="E6E6E6"/>
            <w:vAlign w:val="center"/>
          </w:tcPr>
          <w:p w:rsidR="0065600B" w:rsidRPr="005A77F3" w:rsidRDefault="0065600B" w:rsidP="00354929">
            <w:pPr>
              <w:jc w:val="center"/>
              <w:rPr>
                <w:b/>
              </w:rPr>
            </w:pPr>
            <w:r w:rsidRPr="005A77F3">
              <w:rPr>
                <w:b/>
              </w:rPr>
              <w:t xml:space="preserve">Значение </w:t>
            </w:r>
          </w:p>
        </w:tc>
        <w:tc>
          <w:tcPr>
            <w:tcW w:w="2916" w:type="dxa"/>
            <w:tcBorders>
              <w:top w:val="single" w:sz="12" w:space="0" w:color="auto"/>
              <w:bottom w:val="single" w:sz="12" w:space="0" w:color="auto"/>
              <w:right w:val="single" w:sz="12" w:space="0" w:color="auto"/>
            </w:tcBorders>
            <w:shd w:val="clear" w:color="000000" w:fill="E6E6E6"/>
            <w:vAlign w:val="center"/>
          </w:tcPr>
          <w:p w:rsidR="0065600B" w:rsidRPr="005A77F3" w:rsidRDefault="0065600B" w:rsidP="00354929">
            <w:pPr>
              <w:rPr>
                <w:b/>
              </w:rPr>
            </w:pPr>
            <w:r w:rsidRPr="005A77F3">
              <w:rPr>
                <w:b/>
              </w:rPr>
              <w:t>Примечание</w:t>
            </w:r>
          </w:p>
        </w:tc>
      </w:tr>
      <w:tr w:rsidR="0065600B" w:rsidRPr="005A77F3" w:rsidTr="00354929">
        <w:trPr>
          <w:trHeight w:val="1384"/>
          <w:jc w:val="center"/>
        </w:trPr>
        <w:tc>
          <w:tcPr>
            <w:tcW w:w="959" w:type="dxa"/>
            <w:tcBorders>
              <w:top w:val="single" w:sz="12" w:space="0" w:color="auto"/>
              <w:left w:val="single" w:sz="12" w:space="0" w:color="auto"/>
              <w:bottom w:val="single" w:sz="12" w:space="0" w:color="auto"/>
              <w:right w:val="single" w:sz="8" w:space="0" w:color="auto"/>
            </w:tcBorders>
            <w:shd w:val="clear" w:color="000000" w:fill="auto"/>
            <w:vAlign w:val="center"/>
          </w:tcPr>
          <w:p w:rsidR="0065600B" w:rsidRPr="005A77F3" w:rsidRDefault="0065600B" w:rsidP="00354929">
            <w:pPr>
              <w:jc w:val="center"/>
            </w:pPr>
            <w:r w:rsidRPr="005A77F3">
              <w:t>1</w:t>
            </w:r>
          </w:p>
        </w:tc>
        <w:tc>
          <w:tcPr>
            <w:tcW w:w="3010" w:type="dxa"/>
            <w:tcBorders>
              <w:top w:val="single" w:sz="12" w:space="0" w:color="auto"/>
              <w:left w:val="single" w:sz="8" w:space="0" w:color="auto"/>
              <w:bottom w:val="single" w:sz="12" w:space="0" w:color="auto"/>
            </w:tcBorders>
            <w:shd w:val="clear" w:color="000000" w:fill="auto"/>
            <w:vAlign w:val="center"/>
          </w:tcPr>
          <w:p w:rsidR="0065600B" w:rsidRPr="00F77A77" w:rsidRDefault="0065600B" w:rsidP="009F5C5B">
            <w:pPr>
              <w:jc w:val="center"/>
              <w:rPr>
                <w:b/>
              </w:rPr>
            </w:pPr>
            <w:r w:rsidRPr="00F77A77">
              <w:rPr>
                <w:b/>
              </w:rPr>
              <w:t xml:space="preserve">Стоимость Перечня </w:t>
            </w:r>
            <w:bookmarkStart w:id="98" w:name="_GoBack"/>
            <w:bookmarkEnd w:id="98"/>
            <w:r w:rsidR="009F5C5B" w:rsidRPr="009F5C5B">
              <w:rPr>
                <w:b/>
              </w:rPr>
              <w:t>товара и услуг</w:t>
            </w:r>
          </w:p>
        </w:tc>
        <w:tc>
          <w:tcPr>
            <w:tcW w:w="1686" w:type="dxa"/>
            <w:tcBorders>
              <w:top w:val="single" w:sz="12" w:space="0" w:color="auto"/>
              <w:bottom w:val="single" w:sz="12" w:space="0" w:color="auto"/>
            </w:tcBorders>
            <w:shd w:val="clear" w:color="000000" w:fill="auto"/>
            <w:vAlign w:val="center"/>
          </w:tcPr>
          <w:p w:rsidR="0065600B" w:rsidRPr="005A77F3" w:rsidRDefault="0065600B" w:rsidP="00354929">
            <w:pPr>
              <w:jc w:val="center"/>
            </w:pPr>
            <w:r>
              <w:t>Руб.</w:t>
            </w:r>
          </w:p>
        </w:tc>
        <w:tc>
          <w:tcPr>
            <w:tcW w:w="1461" w:type="dxa"/>
            <w:tcBorders>
              <w:top w:val="single" w:sz="12" w:space="0" w:color="auto"/>
              <w:bottom w:val="single" w:sz="12" w:space="0" w:color="auto"/>
            </w:tcBorders>
            <w:shd w:val="clear" w:color="000000" w:fill="auto"/>
            <w:vAlign w:val="center"/>
          </w:tcPr>
          <w:p w:rsidR="0065600B" w:rsidRPr="005A77F3" w:rsidRDefault="0065600B" w:rsidP="00354929">
            <w:pPr>
              <w:jc w:val="center"/>
            </w:pPr>
          </w:p>
        </w:tc>
        <w:tc>
          <w:tcPr>
            <w:tcW w:w="2916" w:type="dxa"/>
            <w:tcBorders>
              <w:top w:val="single" w:sz="12" w:space="0" w:color="auto"/>
              <w:bottom w:val="single" w:sz="12" w:space="0" w:color="auto"/>
              <w:right w:val="single" w:sz="12" w:space="0" w:color="auto"/>
            </w:tcBorders>
            <w:shd w:val="clear" w:color="000000" w:fill="auto"/>
            <w:vAlign w:val="center"/>
          </w:tcPr>
          <w:p w:rsidR="0065600B" w:rsidRPr="007147C0" w:rsidRDefault="0065600B" w:rsidP="00354929">
            <w:r w:rsidRPr="007147C0">
              <w:t xml:space="preserve">В соответствии с коммерческим предложением </w:t>
            </w:r>
            <w:r>
              <w:t>(приложение</w:t>
            </w:r>
            <w:r w:rsidRPr="007147C0">
              <w:t>1 к заявке</w:t>
            </w:r>
            <w:r>
              <w:t>)</w:t>
            </w:r>
            <w:r w:rsidRPr="007147C0">
              <w:t>.</w:t>
            </w:r>
          </w:p>
        </w:tc>
      </w:tr>
    </w:tbl>
    <w:p w:rsidR="0065600B" w:rsidRPr="00E5738C" w:rsidRDefault="0065600B" w:rsidP="0065600B">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65600B" w:rsidRPr="00E5738C" w:rsidRDefault="0065600B" w:rsidP="0065600B">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65600B" w:rsidRPr="00E5738C" w:rsidRDefault="0065600B" w:rsidP="0065600B">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выполнить</w:t>
      </w:r>
      <w:r w:rsidRPr="00E84FA4">
        <w:rPr>
          <w:sz w:val="24"/>
          <w:szCs w:val="24"/>
        </w:rPr>
        <w:t xml:space="preserve"> </w:t>
      </w:r>
      <w:r w:rsidRPr="001B6D32">
        <w:rPr>
          <w:sz w:val="24"/>
          <w:szCs w:val="24"/>
        </w:rPr>
        <w:t>у</w:t>
      </w:r>
      <w:r>
        <w:rPr>
          <w:sz w:val="24"/>
          <w:szCs w:val="24"/>
        </w:rPr>
        <w:t>слуги п</w:t>
      </w:r>
      <w:r w:rsidRPr="001B6D32">
        <w:rPr>
          <w:sz w:val="24"/>
          <w:szCs w:val="24"/>
        </w:rPr>
        <w:t>о производству телепродукта</w:t>
      </w:r>
      <w:r>
        <w:rPr>
          <w:i/>
          <w:sz w:val="24"/>
          <w:szCs w:val="24"/>
        </w:rPr>
        <w:t xml:space="preserve"> </w:t>
      </w:r>
      <w:r>
        <w:rPr>
          <w:sz w:val="24"/>
          <w:szCs w:val="24"/>
        </w:rPr>
        <w:t>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65600B" w:rsidRDefault="0065600B" w:rsidP="0065600B">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65600B" w:rsidRDefault="0065600B" w:rsidP="0065600B">
      <w:pPr>
        <w:ind w:firstLine="567"/>
        <w:jc w:val="both"/>
        <w:rPr>
          <w:sz w:val="24"/>
          <w:szCs w:val="24"/>
        </w:rPr>
      </w:pPr>
      <w:r w:rsidRPr="006446CB">
        <w:rPr>
          <w:b/>
          <w:bCs/>
          <w:sz w:val="24"/>
          <w:szCs w:val="24"/>
        </w:rPr>
        <w:lastRenderedPageBreak/>
        <w:t>7.</w:t>
      </w:r>
      <w:r>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65600B" w:rsidRDefault="0065600B" w:rsidP="0065600B">
      <w:pPr>
        <w:ind w:firstLine="567"/>
        <w:jc w:val="both"/>
        <w:rPr>
          <w:sz w:val="24"/>
          <w:szCs w:val="24"/>
        </w:rPr>
      </w:pPr>
      <w:r>
        <w:rPr>
          <w:sz w:val="24"/>
          <w:szCs w:val="24"/>
        </w:rPr>
        <w:t xml:space="preserve">8. Для целей проведения оценки по критерию «Качество и квалификация» сообщаем </w:t>
      </w:r>
      <w:r w:rsidR="00C42621">
        <w:rPr>
          <w:sz w:val="24"/>
          <w:szCs w:val="24"/>
        </w:rPr>
        <w:t>следующие сведения,</w:t>
      </w:r>
      <w:r>
        <w:rPr>
          <w:sz w:val="24"/>
          <w:szCs w:val="24"/>
        </w:rPr>
        <w:t xml:space="preserve"> приведенные в форме 4, 5, 6.</w:t>
      </w:r>
    </w:p>
    <w:p w:rsidR="0065600B" w:rsidRPr="00E5738C" w:rsidRDefault="0065600B" w:rsidP="0065600B">
      <w:pPr>
        <w:ind w:firstLine="567"/>
        <w:jc w:val="both"/>
        <w:rPr>
          <w:sz w:val="24"/>
          <w:szCs w:val="24"/>
        </w:rPr>
      </w:pPr>
      <w:r>
        <w:rPr>
          <w:b/>
          <w:sz w:val="24"/>
          <w:szCs w:val="24"/>
        </w:rPr>
        <w:t>9</w:t>
      </w:r>
      <w:r w:rsidRPr="00E5738C">
        <w:rPr>
          <w:b/>
          <w:sz w:val="24"/>
          <w:szCs w:val="24"/>
        </w:rPr>
        <w:t>.</w:t>
      </w:r>
      <w:r w:rsidRPr="00E5738C">
        <w:rPr>
          <w:sz w:val="24"/>
          <w:szCs w:val="24"/>
        </w:rPr>
        <w:t xml:space="preserve"> 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65600B" w:rsidRPr="00E5738C" w:rsidRDefault="0065600B" w:rsidP="0065600B">
      <w:pPr>
        <w:ind w:firstLine="567"/>
        <w:jc w:val="both"/>
        <w:rPr>
          <w:sz w:val="24"/>
          <w:szCs w:val="24"/>
        </w:rPr>
      </w:pPr>
      <w:r>
        <w:rPr>
          <w:b/>
          <w:sz w:val="24"/>
          <w:szCs w:val="24"/>
        </w:rPr>
        <w:t>10</w:t>
      </w:r>
      <w:r w:rsidRPr="00E5738C">
        <w:rPr>
          <w:b/>
          <w:sz w:val="24"/>
          <w:szCs w:val="24"/>
        </w:rPr>
        <w:t>.</w:t>
      </w:r>
      <w:r w:rsidRPr="00E5738C">
        <w:rPr>
          <w:sz w:val="24"/>
          <w:szCs w:val="24"/>
        </w:rPr>
        <w:t xml:space="preserve"> В случае, если наше предложение будет признано лучшим, мы берем на себя обязательства подписать договор с </w:t>
      </w:r>
      <w:r>
        <w:rPr>
          <w:iCs/>
          <w:sz w:val="24"/>
          <w:szCs w:val="24"/>
        </w:rPr>
        <w:t>Агентством стратегических инициатив</w:t>
      </w:r>
      <w:r w:rsidRPr="00E5738C">
        <w:rPr>
          <w:sz w:val="24"/>
          <w:szCs w:val="24"/>
        </w:rPr>
        <w:t xml:space="preserve"> 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65600B" w:rsidRPr="00E5738C" w:rsidRDefault="0065600B" w:rsidP="0065600B">
      <w:pPr>
        <w:ind w:firstLine="567"/>
        <w:jc w:val="both"/>
        <w:rPr>
          <w:sz w:val="24"/>
          <w:szCs w:val="24"/>
        </w:rPr>
      </w:pPr>
      <w:r w:rsidRPr="00E5738C">
        <w:rPr>
          <w:b/>
          <w:sz w:val="24"/>
          <w:szCs w:val="24"/>
        </w:rPr>
        <w:t>1</w:t>
      </w:r>
      <w:r>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договор на выполнение работ по созданию информационного банка данных,</w:t>
      </w:r>
      <w:r w:rsidRPr="00E5738C">
        <w:rPr>
          <w:sz w:val="24"/>
          <w:szCs w:val="24"/>
        </w:rPr>
        <w:t xml:space="preserve"> 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65600B" w:rsidRPr="00E5738C" w:rsidRDefault="0065600B" w:rsidP="0065600B">
      <w:pPr>
        <w:ind w:firstLine="567"/>
        <w:jc w:val="both"/>
        <w:rPr>
          <w:sz w:val="24"/>
          <w:szCs w:val="24"/>
        </w:rPr>
      </w:pPr>
      <w:r w:rsidRPr="00E5738C">
        <w:rPr>
          <w:b/>
          <w:sz w:val="24"/>
          <w:szCs w:val="24"/>
        </w:rPr>
        <w:t>1</w:t>
      </w:r>
      <w:r w:rsidR="004B3685">
        <w:rPr>
          <w:b/>
          <w:sz w:val="24"/>
          <w:szCs w:val="24"/>
        </w:rPr>
        <w:t>2</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65600B" w:rsidRPr="00E5738C" w:rsidRDefault="0065600B" w:rsidP="0065600B">
      <w:pPr>
        <w:ind w:firstLine="567"/>
        <w:jc w:val="both"/>
        <w:rPr>
          <w:sz w:val="24"/>
          <w:szCs w:val="24"/>
        </w:rPr>
      </w:pPr>
      <w:r w:rsidRPr="00E5738C">
        <w:rPr>
          <w:b/>
          <w:sz w:val="24"/>
          <w:szCs w:val="24"/>
        </w:rPr>
        <w:t>1</w:t>
      </w:r>
      <w:r w:rsidR="004B3685">
        <w:rPr>
          <w:b/>
          <w:sz w:val="24"/>
          <w:szCs w:val="24"/>
        </w:rPr>
        <w:t>3</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65600B" w:rsidRPr="00E5738C" w:rsidRDefault="0065600B" w:rsidP="0065600B">
      <w:pPr>
        <w:ind w:firstLine="567"/>
        <w:jc w:val="both"/>
        <w:rPr>
          <w:sz w:val="24"/>
          <w:szCs w:val="24"/>
        </w:rPr>
      </w:pPr>
      <w:r w:rsidRPr="00E5738C">
        <w:rPr>
          <w:b/>
          <w:bCs/>
          <w:sz w:val="24"/>
          <w:szCs w:val="24"/>
        </w:rPr>
        <w:t>1</w:t>
      </w:r>
      <w:r w:rsidR="004B3685">
        <w:rPr>
          <w:b/>
          <w:bCs/>
          <w:sz w:val="24"/>
          <w:szCs w:val="24"/>
        </w:rPr>
        <w:t>4</w:t>
      </w:r>
      <w:r w:rsidRPr="00E5738C">
        <w:rPr>
          <w:b/>
          <w:bCs/>
          <w:sz w:val="24"/>
          <w:szCs w:val="24"/>
        </w:rPr>
        <w:t>.</w:t>
      </w:r>
      <w:r w:rsidRPr="00E5738C">
        <w:rPr>
          <w:sz w:val="24"/>
          <w:szCs w:val="24"/>
        </w:rPr>
        <w:t xml:space="preserve"> 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65600B" w:rsidRPr="00E5738C" w:rsidRDefault="0065600B" w:rsidP="0065600B">
      <w:pPr>
        <w:ind w:firstLine="720"/>
        <w:jc w:val="both"/>
        <w:rPr>
          <w:sz w:val="24"/>
          <w:szCs w:val="24"/>
        </w:rPr>
      </w:pPr>
    </w:p>
    <w:p w:rsidR="0065600B" w:rsidRDefault="0065600B" w:rsidP="0065600B">
      <w:pPr>
        <w:rPr>
          <w:sz w:val="24"/>
          <w:szCs w:val="24"/>
        </w:rPr>
      </w:pPr>
      <w:r w:rsidRPr="00620AA6">
        <w:rPr>
          <w:sz w:val="24"/>
          <w:szCs w:val="24"/>
        </w:rPr>
        <w:t xml:space="preserve">Участник процедуры закупки </w:t>
      </w:r>
    </w:p>
    <w:p w:rsidR="0065600B" w:rsidRDefault="0065600B" w:rsidP="0065600B">
      <w:pPr>
        <w:rPr>
          <w:sz w:val="24"/>
          <w:szCs w:val="24"/>
          <w:vertAlign w:val="superscript"/>
        </w:rPr>
      </w:pPr>
      <w:r w:rsidRPr="00620AA6">
        <w:rPr>
          <w:sz w:val="24"/>
          <w:szCs w:val="24"/>
        </w:rPr>
        <w:t xml:space="preserve">(уполномоченный </w:t>
      </w:r>
      <w:proofErr w:type="gramStart"/>
      <w:r w:rsidRPr="00620AA6">
        <w:rPr>
          <w:sz w:val="24"/>
          <w:szCs w:val="24"/>
        </w:rPr>
        <w:t>представитель)_</w:t>
      </w:r>
      <w:proofErr w:type="gramEnd"/>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65600B" w:rsidRPr="00620AA6" w:rsidRDefault="0065600B" w:rsidP="0065600B">
      <w:pPr>
        <w:rPr>
          <w:sz w:val="24"/>
          <w:szCs w:val="24"/>
          <w:vertAlign w:val="superscript"/>
        </w:rPr>
      </w:pPr>
      <w:r>
        <w:rPr>
          <w:sz w:val="24"/>
          <w:szCs w:val="24"/>
          <w:vertAlign w:val="superscript"/>
        </w:rPr>
        <w:t xml:space="preserve">                                                                                                      </w:t>
      </w:r>
      <w:r w:rsidRPr="00620AA6">
        <w:rPr>
          <w:sz w:val="24"/>
          <w:szCs w:val="24"/>
          <w:vertAlign w:val="superscript"/>
        </w:rPr>
        <w:t>(</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65600B" w:rsidRDefault="0065600B" w:rsidP="0065600B">
      <w:pPr>
        <w:jc w:val="center"/>
        <w:rPr>
          <w:b/>
          <w:sz w:val="24"/>
        </w:rPr>
      </w:pPr>
      <w:r>
        <w:rPr>
          <w:szCs w:val="24"/>
        </w:rPr>
        <w:t>М.П.</w:t>
      </w:r>
    </w:p>
    <w:p w:rsidR="0065600B" w:rsidRDefault="0065600B" w:rsidP="0065600B">
      <w:pPr>
        <w:jc w:val="center"/>
        <w:rPr>
          <w:b/>
          <w:sz w:val="24"/>
        </w:rPr>
      </w:pPr>
    </w:p>
    <w:p w:rsidR="0065600B" w:rsidRDefault="0065600B" w:rsidP="0065600B">
      <w:pPr>
        <w:jc w:val="center"/>
        <w:rPr>
          <w:b/>
          <w:sz w:val="24"/>
        </w:rPr>
      </w:pPr>
    </w:p>
    <w:p w:rsidR="0065600B" w:rsidRDefault="0065600B" w:rsidP="0065600B">
      <w:pPr>
        <w:jc w:val="center"/>
        <w:rPr>
          <w:b/>
          <w:sz w:val="24"/>
        </w:rPr>
      </w:pPr>
      <w:r>
        <w:rPr>
          <w:b/>
          <w:sz w:val="24"/>
        </w:rPr>
        <w:br w:type="page"/>
      </w:r>
    </w:p>
    <w:p w:rsidR="0065600B" w:rsidRDefault="0065600B" w:rsidP="0065600B">
      <w:pPr>
        <w:jc w:val="center"/>
        <w:rPr>
          <w:b/>
          <w:sz w:val="24"/>
        </w:rPr>
      </w:pPr>
    </w:p>
    <w:p w:rsidR="0065600B" w:rsidRDefault="0065600B" w:rsidP="0065600B">
      <w:pPr>
        <w:jc w:val="right"/>
        <w:rPr>
          <w:b/>
          <w:sz w:val="24"/>
        </w:rPr>
      </w:pPr>
      <w:r>
        <w:rPr>
          <w:b/>
          <w:sz w:val="24"/>
        </w:rPr>
        <w:t xml:space="preserve">Приложение 1 </w:t>
      </w:r>
    </w:p>
    <w:p w:rsidR="0065600B" w:rsidRPr="007147C0" w:rsidRDefault="0065600B" w:rsidP="0065600B">
      <w:pPr>
        <w:jc w:val="right"/>
        <w:rPr>
          <w:b/>
          <w:sz w:val="24"/>
        </w:rPr>
      </w:pPr>
      <w:r w:rsidRPr="007147C0">
        <w:rPr>
          <w:b/>
          <w:sz w:val="24"/>
        </w:rPr>
        <w:t>к заявке на участие в запросе предложений</w:t>
      </w:r>
    </w:p>
    <w:p w:rsidR="0065600B" w:rsidRDefault="0065600B" w:rsidP="0065600B">
      <w:pPr>
        <w:jc w:val="center"/>
        <w:rPr>
          <w:sz w:val="24"/>
        </w:rPr>
      </w:pPr>
    </w:p>
    <w:p w:rsidR="0065600B" w:rsidRDefault="0065600B" w:rsidP="0065600B">
      <w:pPr>
        <w:jc w:val="center"/>
        <w:rPr>
          <w:sz w:val="24"/>
        </w:rPr>
      </w:pPr>
    </w:p>
    <w:p w:rsidR="0065600B" w:rsidRPr="00F77A77" w:rsidRDefault="0065600B" w:rsidP="0065600B">
      <w:pPr>
        <w:jc w:val="center"/>
        <w:rPr>
          <w:sz w:val="24"/>
        </w:rPr>
      </w:pPr>
    </w:p>
    <w:p w:rsidR="0065600B" w:rsidRDefault="008B0500" w:rsidP="0065600B">
      <w:pPr>
        <w:jc w:val="center"/>
        <w:rPr>
          <w:b/>
          <w:sz w:val="24"/>
        </w:rPr>
      </w:pPr>
      <w:r>
        <w:rPr>
          <w:b/>
          <w:sz w:val="24"/>
        </w:rPr>
        <w:t>ТЕХНИЧЕСКОЕ</w:t>
      </w:r>
      <w:r w:rsidR="0065600B" w:rsidRPr="00F77A77">
        <w:rPr>
          <w:b/>
          <w:sz w:val="24"/>
        </w:rPr>
        <w:t xml:space="preserve"> ПРЕДЛОЖЕНИЕ</w:t>
      </w:r>
    </w:p>
    <w:p w:rsidR="0065600B" w:rsidRDefault="0065600B" w:rsidP="0065600B">
      <w:pPr>
        <w:jc w:val="center"/>
        <w:rPr>
          <w:b/>
          <w:sz w:val="24"/>
        </w:rPr>
      </w:pPr>
    </w:p>
    <w:p w:rsidR="00EE77C0" w:rsidRDefault="00EE77C0" w:rsidP="0065600B">
      <w:pPr>
        <w:jc w:val="center"/>
        <w:rPr>
          <w:b/>
          <w:sz w:val="24"/>
        </w:rPr>
      </w:pPr>
    </w:p>
    <w:p w:rsidR="00EE77C0" w:rsidRDefault="00EE77C0" w:rsidP="0065600B">
      <w:pPr>
        <w:jc w:val="center"/>
        <w:rPr>
          <w:b/>
          <w:sz w:val="24"/>
        </w:rPr>
      </w:pPr>
    </w:p>
    <w:p w:rsidR="00EE77C0" w:rsidRDefault="00EE77C0" w:rsidP="0065600B">
      <w:pPr>
        <w:jc w:val="center"/>
        <w:rPr>
          <w:b/>
          <w:sz w:val="24"/>
        </w:rPr>
      </w:pPr>
    </w:p>
    <w:p w:rsidR="00EE77C0" w:rsidRDefault="00EE77C0" w:rsidP="0065600B">
      <w:pPr>
        <w:jc w:val="center"/>
        <w:rPr>
          <w:b/>
          <w:sz w:val="24"/>
        </w:rPr>
      </w:pPr>
    </w:p>
    <w:p w:rsidR="00EE77C0" w:rsidRDefault="00EE77C0" w:rsidP="0065600B">
      <w:pPr>
        <w:jc w:val="center"/>
        <w:rPr>
          <w:b/>
          <w:sz w:val="24"/>
        </w:rPr>
      </w:pPr>
    </w:p>
    <w:p w:rsidR="00EE77C0" w:rsidRDefault="00EE77C0" w:rsidP="0065600B">
      <w:pPr>
        <w:jc w:val="center"/>
        <w:rPr>
          <w:b/>
          <w:sz w:val="24"/>
        </w:rPr>
      </w:pPr>
    </w:p>
    <w:p w:rsidR="00EE77C0" w:rsidRDefault="00EE77C0" w:rsidP="0065600B">
      <w:pPr>
        <w:jc w:val="center"/>
        <w:rPr>
          <w:b/>
          <w:sz w:val="24"/>
        </w:rPr>
      </w:pPr>
    </w:p>
    <w:p w:rsidR="00EE77C0" w:rsidRDefault="00EE77C0" w:rsidP="0065600B">
      <w:pPr>
        <w:jc w:val="center"/>
        <w:rPr>
          <w:b/>
          <w:sz w:val="24"/>
        </w:rPr>
      </w:pPr>
    </w:p>
    <w:p w:rsidR="00EE77C0" w:rsidRDefault="00EE77C0" w:rsidP="0065600B">
      <w:pPr>
        <w:jc w:val="center"/>
        <w:rPr>
          <w:b/>
          <w:sz w:val="24"/>
        </w:rPr>
      </w:pPr>
    </w:p>
    <w:p w:rsidR="00EE77C0" w:rsidRPr="00F77A77" w:rsidRDefault="00EE77C0" w:rsidP="0065600B">
      <w:pPr>
        <w:jc w:val="center"/>
        <w:rPr>
          <w:b/>
          <w:sz w:val="24"/>
        </w:rPr>
      </w:pPr>
    </w:p>
    <w:p w:rsidR="002200E8" w:rsidRDefault="002200E8" w:rsidP="002200E8">
      <w:pPr>
        <w:rPr>
          <w:sz w:val="24"/>
          <w:szCs w:val="24"/>
        </w:rPr>
      </w:pPr>
      <w:r w:rsidRPr="005400DE">
        <w:rPr>
          <w:sz w:val="24"/>
          <w:szCs w:val="24"/>
        </w:rPr>
        <w:t xml:space="preserve">Участник процедуры закупки </w:t>
      </w:r>
    </w:p>
    <w:p w:rsidR="002200E8" w:rsidRPr="005400DE" w:rsidRDefault="002200E8" w:rsidP="002200E8">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rsidR="002200E8" w:rsidRPr="005400DE" w:rsidRDefault="002200E8" w:rsidP="002200E8">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Pr="005400DE">
        <w:rPr>
          <w:sz w:val="24"/>
          <w:szCs w:val="24"/>
          <w:vertAlign w:val="superscript"/>
        </w:rPr>
        <w:t>(Ф.И.О.)</w:t>
      </w:r>
    </w:p>
    <w:p w:rsidR="002200E8" w:rsidRPr="005400DE" w:rsidRDefault="002200E8" w:rsidP="002200E8">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rsidR="002200E8" w:rsidRDefault="002200E8" w:rsidP="002200E8">
      <w:pPr>
        <w:rPr>
          <w:sz w:val="22"/>
          <w:szCs w:val="22"/>
        </w:rPr>
      </w:pPr>
    </w:p>
    <w:p w:rsidR="0065600B" w:rsidRPr="00F77A77" w:rsidRDefault="0065600B" w:rsidP="0065600B">
      <w:pPr>
        <w:jc w:val="both"/>
        <w:rPr>
          <w:sz w:val="28"/>
          <w:szCs w:val="28"/>
        </w:rPr>
      </w:pPr>
    </w:p>
    <w:p w:rsidR="0065600B" w:rsidRPr="00F77A77" w:rsidRDefault="0065600B" w:rsidP="0065600B">
      <w:pPr>
        <w:jc w:val="both"/>
        <w:rPr>
          <w:sz w:val="28"/>
          <w:szCs w:val="28"/>
        </w:rPr>
      </w:pPr>
    </w:p>
    <w:p w:rsidR="0065600B" w:rsidRDefault="0065600B"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335920" w:rsidRDefault="00335920" w:rsidP="0065600B"/>
    <w:p w:rsidR="0065600B" w:rsidRPr="00B747F3" w:rsidRDefault="0065600B" w:rsidP="0065600B">
      <w:pPr>
        <w:pStyle w:val="20"/>
        <w:rPr>
          <w:sz w:val="24"/>
        </w:rPr>
      </w:pPr>
      <w:r w:rsidRPr="00B747F3">
        <w:rPr>
          <w:sz w:val="24"/>
        </w:rPr>
        <w:t>ФОРМА 2. ФОРМА АНКЕТЫ УЧАСТНИКА ПРОЦЕДУРЫ ЗАКУПКИ</w:t>
      </w:r>
    </w:p>
    <w:p w:rsidR="0065600B" w:rsidRPr="00A8014E" w:rsidRDefault="0065600B" w:rsidP="0065600B"/>
    <w:p w:rsidR="0065600B" w:rsidRDefault="0065600B" w:rsidP="0065600B"/>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65600B" w:rsidRPr="00B747F3" w:rsidTr="00354929">
        <w:tc>
          <w:tcPr>
            <w:tcW w:w="6103" w:type="dxa"/>
          </w:tcPr>
          <w:p w:rsidR="0065600B" w:rsidRPr="00B747F3" w:rsidRDefault="0065600B" w:rsidP="00354929">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65600B" w:rsidRPr="00B747F3" w:rsidRDefault="0065600B" w:rsidP="00354929">
            <w:pPr>
              <w:spacing w:line="216" w:lineRule="auto"/>
              <w:rPr>
                <w:b/>
                <w:sz w:val="22"/>
                <w:szCs w:val="24"/>
              </w:rPr>
            </w:pPr>
          </w:p>
        </w:tc>
        <w:tc>
          <w:tcPr>
            <w:tcW w:w="4085" w:type="dxa"/>
            <w:tcBorders>
              <w:right w:val="double" w:sz="4" w:space="0" w:color="auto"/>
            </w:tcBorders>
          </w:tcPr>
          <w:p w:rsidR="0065600B" w:rsidRPr="00B747F3" w:rsidRDefault="0065600B" w:rsidP="00354929">
            <w:pPr>
              <w:spacing w:line="216" w:lineRule="auto"/>
              <w:rPr>
                <w:b/>
                <w:sz w:val="22"/>
                <w:szCs w:val="24"/>
              </w:rPr>
            </w:pPr>
          </w:p>
        </w:tc>
      </w:tr>
      <w:tr w:rsidR="0065600B" w:rsidRPr="00B747F3" w:rsidTr="00354929">
        <w:tc>
          <w:tcPr>
            <w:tcW w:w="6103" w:type="dxa"/>
            <w:tcBorders>
              <w:bottom w:val="single" w:sz="4" w:space="0" w:color="auto"/>
            </w:tcBorders>
          </w:tcPr>
          <w:p w:rsidR="0065600B" w:rsidRPr="00B747F3" w:rsidRDefault="0065600B" w:rsidP="00354929">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65600B" w:rsidRPr="00B747F3" w:rsidRDefault="0065600B" w:rsidP="00354929">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65600B" w:rsidRPr="00B747F3" w:rsidRDefault="0065600B" w:rsidP="00354929">
            <w:pPr>
              <w:spacing w:line="216" w:lineRule="auto"/>
              <w:rPr>
                <w:b/>
                <w:sz w:val="22"/>
                <w:szCs w:val="24"/>
              </w:rPr>
            </w:pPr>
          </w:p>
        </w:tc>
        <w:tc>
          <w:tcPr>
            <w:tcW w:w="4085" w:type="dxa"/>
            <w:tcBorders>
              <w:bottom w:val="single" w:sz="4" w:space="0" w:color="auto"/>
              <w:right w:val="double" w:sz="4" w:space="0" w:color="auto"/>
            </w:tcBorders>
          </w:tcPr>
          <w:p w:rsidR="0065600B" w:rsidRPr="00B747F3" w:rsidRDefault="0065600B" w:rsidP="00354929">
            <w:pPr>
              <w:spacing w:line="216" w:lineRule="auto"/>
              <w:rPr>
                <w:b/>
                <w:sz w:val="22"/>
                <w:szCs w:val="24"/>
              </w:rPr>
            </w:pPr>
          </w:p>
        </w:tc>
      </w:tr>
      <w:tr w:rsidR="0065600B" w:rsidRPr="00B747F3" w:rsidTr="00354929">
        <w:tc>
          <w:tcPr>
            <w:tcW w:w="6103" w:type="dxa"/>
            <w:tcBorders>
              <w:top w:val="nil"/>
            </w:tcBorders>
          </w:tcPr>
          <w:p w:rsidR="0065600B" w:rsidRPr="00B747F3" w:rsidRDefault="0065600B" w:rsidP="00354929">
            <w:pPr>
              <w:spacing w:line="216" w:lineRule="auto"/>
              <w:rPr>
                <w:i/>
                <w:sz w:val="22"/>
                <w:szCs w:val="24"/>
              </w:rPr>
            </w:pPr>
          </w:p>
          <w:p w:rsidR="0065600B" w:rsidRPr="00B747F3" w:rsidRDefault="0065600B" w:rsidP="00354929">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ИНН:</w:t>
            </w:r>
          </w:p>
          <w:p w:rsidR="0065600B" w:rsidRPr="00B747F3" w:rsidRDefault="0065600B" w:rsidP="00354929">
            <w:pPr>
              <w:spacing w:line="216" w:lineRule="auto"/>
              <w:rPr>
                <w:sz w:val="22"/>
                <w:szCs w:val="24"/>
              </w:rPr>
            </w:pPr>
            <w:r w:rsidRPr="00B747F3">
              <w:rPr>
                <w:sz w:val="22"/>
                <w:szCs w:val="24"/>
              </w:rPr>
              <w:t>КПП:</w:t>
            </w:r>
          </w:p>
          <w:p w:rsidR="0065600B" w:rsidRPr="00B747F3" w:rsidRDefault="0065600B" w:rsidP="00354929">
            <w:pPr>
              <w:spacing w:line="216" w:lineRule="auto"/>
              <w:rPr>
                <w:sz w:val="22"/>
                <w:szCs w:val="24"/>
              </w:rPr>
            </w:pPr>
            <w:r w:rsidRPr="00B747F3">
              <w:rPr>
                <w:sz w:val="22"/>
                <w:szCs w:val="24"/>
              </w:rPr>
              <w:t>ОГРН:</w:t>
            </w:r>
          </w:p>
          <w:p w:rsidR="0065600B" w:rsidRPr="00B747F3" w:rsidRDefault="0065600B" w:rsidP="00354929">
            <w:pPr>
              <w:spacing w:line="216" w:lineRule="auto"/>
              <w:rPr>
                <w:sz w:val="22"/>
                <w:szCs w:val="24"/>
              </w:rPr>
            </w:pPr>
            <w:r w:rsidRPr="00B747F3">
              <w:rPr>
                <w:sz w:val="22"/>
                <w:szCs w:val="24"/>
              </w:rPr>
              <w:t>ОКПО:</w:t>
            </w:r>
          </w:p>
          <w:p w:rsidR="0065600B" w:rsidRPr="00B747F3" w:rsidRDefault="0065600B" w:rsidP="00354929">
            <w:pPr>
              <w:spacing w:line="216" w:lineRule="auto"/>
              <w:rPr>
                <w:sz w:val="22"/>
                <w:szCs w:val="24"/>
              </w:rPr>
            </w:pPr>
          </w:p>
        </w:tc>
      </w:tr>
      <w:tr w:rsidR="0065600B" w:rsidRPr="00B747F3" w:rsidTr="00354929">
        <w:tc>
          <w:tcPr>
            <w:tcW w:w="10188" w:type="dxa"/>
            <w:gridSpan w:val="2"/>
            <w:tcBorders>
              <w:top w:val="nil"/>
              <w:left w:val="single" w:sz="4" w:space="0" w:color="auto"/>
              <w:right w:val="double" w:sz="4" w:space="0" w:color="auto"/>
            </w:tcBorders>
          </w:tcPr>
          <w:p w:rsidR="0065600B" w:rsidRPr="00B747F3" w:rsidRDefault="0065600B" w:rsidP="00354929">
            <w:pPr>
              <w:spacing w:line="216" w:lineRule="auto"/>
              <w:rPr>
                <w:i/>
                <w:sz w:val="22"/>
                <w:szCs w:val="24"/>
              </w:rPr>
            </w:pPr>
          </w:p>
        </w:tc>
      </w:tr>
      <w:tr w:rsidR="0065600B" w:rsidRPr="00B747F3" w:rsidTr="00354929">
        <w:trPr>
          <w:cantSplit/>
          <w:trHeight w:val="69"/>
        </w:trPr>
        <w:tc>
          <w:tcPr>
            <w:tcW w:w="6103" w:type="dxa"/>
            <w:vMerge w:val="restart"/>
          </w:tcPr>
          <w:p w:rsidR="0065600B" w:rsidRPr="00B747F3" w:rsidRDefault="0065600B" w:rsidP="00354929">
            <w:pPr>
              <w:tabs>
                <w:tab w:val="left" w:pos="540"/>
              </w:tabs>
              <w:spacing w:line="216" w:lineRule="auto"/>
              <w:jc w:val="both"/>
              <w:rPr>
                <w:b/>
                <w:sz w:val="22"/>
                <w:szCs w:val="24"/>
              </w:rPr>
            </w:pPr>
            <w:r w:rsidRPr="00B747F3">
              <w:rPr>
                <w:b/>
                <w:sz w:val="22"/>
                <w:szCs w:val="24"/>
              </w:rPr>
              <w:t>3.Адреса:</w:t>
            </w:r>
          </w:p>
          <w:p w:rsidR="0065600B" w:rsidRPr="00B747F3" w:rsidRDefault="0065600B" w:rsidP="00354929">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65600B" w:rsidRPr="00B747F3" w:rsidRDefault="0065600B" w:rsidP="00354929">
            <w:pPr>
              <w:tabs>
                <w:tab w:val="left" w:pos="540"/>
              </w:tabs>
              <w:spacing w:line="216" w:lineRule="auto"/>
              <w:jc w:val="both"/>
              <w:rPr>
                <w:b/>
                <w:bCs/>
                <w:sz w:val="22"/>
                <w:szCs w:val="24"/>
              </w:rPr>
            </w:pPr>
          </w:p>
          <w:p w:rsidR="0065600B" w:rsidRPr="00B747F3" w:rsidRDefault="0065600B" w:rsidP="00354929">
            <w:pPr>
              <w:tabs>
                <w:tab w:val="left" w:pos="540"/>
              </w:tabs>
              <w:spacing w:line="216" w:lineRule="auto"/>
              <w:jc w:val="both"/>
              <w:rPr>
                <w:b/>
                <w:bCs/>
                <w:sz w:val="22"/>
                <w:szCs w:val="24"/>
              </w:rPr>
            </w:pPr>
          </w:p>
          <w:p w:rsidR="0065600B" w:rsidRPr="00B747F3" w:rsidRDefault="0065600B" w:rsidP="00354929">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65600B" w:rsidRPr="00B747F3" w:rsidRDefault="0065600B" w:rsidP="00354929">
            <w:pPr>
              <w:tabs>
                <w:tab w:val="left" w:pos="540"/>
              </w:tabs>
              <w:spacing w:line="216" w:lineRule="auto"/>
              <w:jc w:val="both"/>
              <w:rPr>
                <w:b/>
                <w:bCs/>
                <w:sz w:val="22"/>
                <w:szCs w:val="24"/>
              </w:rPr>
            </w:pPr>
          </w:p>
          <w:p w:rsidR="0065600B" w:rsidRPr="00B747F3" w:rsidRDefault="0065600B" w:rsidP="00354929">
            <w:pPr>
              <w:tabs>
                <w:tab w:val="left" w:pos="540"/>
              </w:tabs>
              <w:spacing w:line="216" w:lineRule="auto"/>
              <w:jc w:val="both"/>
              <w:rPr>
                <w:b/>
                <w:bCs/>
                <w:sz w:val="22"/>
                <w:szCs w:val="24"/>
              </w:rPr>
            </w:pPr>
          </w:p>
          <w:p w:rsidR="0065600B" w:rsidRPr="00B747F3" w:rsidRDefault="0065600B" w:rsidP="00354929">
            <w:pPr>
              <w:tabs>
                <w:tab w:val="left" w:pos="540"/>
              </w:tabs>
              <w:spacing w:line="216" w:lineRule="auto"/>
              <w:jc w:val="both"/>
              <w:rPr>
                <w:b/>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Страна</w:t>
            </w:r>
          </w:p>
        </w:tc>
      </w:tr>
      <w:tr w:rsidR="0065600B" w:rsidRPr="00B747F3" w:rsidTr="00354929">
        <w:trPr>
          <w:cantSplit/>
          <w:trHeight w:val="67"/>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Индекс:</w:t>
            </w:r>
          </w:p>
        </w:tc>
      </w:tr>
      <w:tr w:rsidR="0065600B" w:rsidRPr="00B747F3" w:rsidTr="00354929">
        <w:trPr>
          <w:cantSplit/>
          <w:trHeight w:val="67"/>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cantSplit/>
          <w:trHeight w:val="311"/>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cantSplit/>
          <w:trHeight w:val="161"/>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cantSplit/>
          <w:trHeight w:val="348"/>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Страна</w:t>
            </w:r>
          </w:p>
        </w:tc>
      </w:tr>
      <w:tr w:rsidR="0065600B" w:rsidRPr="00B747F3" w:rsidTr="00354929">
        <w:trPr>
          <w:cantSplit/>
          <w:trHeight w:val="174"/>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Индекс</w:t>
            </w:r>
          </w:p>
        </w:tc>
      </w:tr>
      <w:tr w:rsidR="0065600B" w:rsidRPr="00B747F3" w:rsidTr="00354929">
        <w:trPr>
          <w:cantSplit/>
          <w:trHeight w:val="286"/>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cantSplit/>
          <w:trHeight w:val="175"/>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cantSplit/>
          <w:trHeight w:val="310"/>
        </w:trPr>
        <w:tc>
          <w:tcPr>
            <w:tcW w:w="6103" w:type="dxa"/>
            <w:vMerge/>
          </w:tcPr>
          <w:p w:rsidR="0065600B" w:rsidRPr="00B747F3" w:rsidRDefault="0065600B" w:rsidP="00354929">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65600B" w:rsidRPr="00B747F3" w:rsidRDefault="0065600B" w:rsidP="00354929">
            <w:pPr>
              <w:spacing w:line="216" w:lineRule="auto"/>
              <w:rPr>
                <w:sz w:val="22"/>
                <w:szCs w:val="24"/>
              </w:rPr>
            </w:pPr>
            <w:r w:rsidRPr="00B747F3">
              <w:rPr>
                <w:sz w:val="22"/>
                <w:szCs w:val="24"/>
              </w:rPr>
              <w:t>…</w:t>
            </w:r>
          </w:p>
        </w:tc>
      </w:tr>
      <w:tr w:rsidR="0065600B" w:rsidRPr="00B747F3" w:rsidTr="00354929">
        <w:trPr>
          <w:trHeight w:val="67"/>
        </w:trPr>
        <w:tc>
          <w:tcPr>
            <w:tcW w:w="6103" w:type="dxa"/>
            <w:tcBorders>
              <w:left w:val="single" w:sz="4" w:space="0" w:color="auto"/>
              <w:right w:val="nil"/>
            </w:tcBorders>
          </w:tcPr>
          <w:p w:rsidR="0065600B" w:rsidRPr="00B747F3" w:rsidRDefault="0065600B" w:rsidP="00354929">
            <w:pPr>
              <w:spacing w:line="216" w:lineRule="auto"/>
              <w:rPr>
                <w:b/>
                <w:bCs/>
                <w:sz w:val="22"/>
                <w:szCs w:val="24"/>
              </w:rPr>
            </w:pPr>
          </w:p>
        </w:tc>
        <w:tc>
          <w:tcPr>
            <w:tcW w:w="4085" w:type="dxa"/>
            <w:tcBorders>
              <w:left w:val="nil"/>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67"/>
        </w:trPr>
        <w:tc>
          <w:tcPr>
            <w:tcW w:w="6103" w:type="dxa"/>
            <w:tcBorders>
              <w:bottom w:val="nil"/>
            </w:tcBorders>
          </w:tcPr>
          <w:p w:rsidR="0065600B" w:rsidRPr="00B747F3" w:rsidRDefault="0065600B" w:rsidP="00354929">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274"/>
        </w:trPr>
        <w:tc>
          <w:tcPr>
            <w:tcW w:w="6103" w:type="dxa"/>
            <w:tcBorders>
              <w:top w:val="nil"/>
              <w:bottom w:val="nil"/>
            </w:tcBorders>
          </w:tcPr>
          <w:p w:rsidR="0065600B" w:rsidRPr="00B747F3" w:rsidRDefault="0065600B" w:rsidP="00354929">
            <w:pPr>
              <w:spacing w:line="216" w:lineRule="auto"/>
              <w:rPr>
                <w:sz w:val="22"/>
                <w:szCs w:val="24"/>
              </w:rPr>
            </w:pPr>
            <w:r w:rsidRPr="00B747F3">
              <w:rPr>
                <w:rStyle w:val="af0"/>
                <w:sz w:val="22"/>
                <w:szCs w:val="24"/>
              </w:rPr>
              <w:t>4.1. Наименование обслуживающего банка</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67"/>
        </w:trPr>
        <w:tc>
          <w:tcPr>
            <w:tcW w:w="6103" w:type="dxa"/>
            <w:tcBorders>
              <w:top w:val="nil"/>
              <w:bottom w:val="nil"/>
            </w:tcBorders>
          </w:tcPr>
          <w:p w:rsidR="0065600B" w:rsidRPr="00B747F3" w:rsidRDefault="0065600B" w:rsidP="00354929">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67"/>
        </w:trPr>
        <w:tc>
          <w:tcPr>
            <w:tcW w:w="6103" w:type="dxa"/>
            <w:tcBorders>
              <w:top w:val="nil"/>
              <w:bottom w:val="nil"/>
            </w:tcBorders>
          </w:tcPr>
          <w:p w:rsidR="0065600B" w:rsidRPr="00B747F3" w:rsidRDefault="0065600B" w:rsidP="00354929">
            <w:pPr>
              <w:spacing w:line="216" w:lineRule="auto"/>
              <w:rPr>
                <w:rStyle w:val="af0"/>
                <w:sz w:val="22"/>
                <w:szCs w:val="24"/>
              </w:rPr>
            </w:pPr>
            <w:r w:rsidRPr="00B747F3">
              <w:rPr>
                <w:rStyle w:val="af0"/>
                <w:sz w:val="22"/>
                <w:szCs w:val="24"/>
              </w:rPr>
              <w:t>4.3. Корреспондентский счет</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4466D2">
        <w:trPr>
          <w:trHeight w:val="249"/>
        </w:trPr>
        <w:tc>
          <w:tcPr>
            <w:tcW w:w="6103" w:type="dxa"/>
            <w:tcBorders>
              <w:top w:val="nil"/>
            </w:tcBorders>
          </w:tcPr>
          <w:p w:rsidR="0065600B" w:rsidRPr="00B747F3" w:rsidRDefault="0065600B" w:rsidP="00354929">
            <w:pPr>
              <w:spacing w:line="216" w:lineRule="auto"/>
              <w:rPr>
                <w:rStyle w:val="af0"/>
                <w:sz w:val="22"/>
                <w:szCs w:val="24"/>
              </w:rPr>
            </w:pPr>
            <w:r w:rsidRPr="00B747F3">
              <w:rPr>
                <w:rStyle w:val="af0"/>
                <w:sz w:val="22"/>
                <w:szCs w:val="24"/>
              </w:rPr>
              <w:t>4.4. Код БИК</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54929">
        <w:trPr>
          <w:trHeight w:val="811"/>
        </w:trPr>
        <w:tc>
          <w:tcPr>
            <w:tcW w:w="6103" w:type="dxa"/>
          </w:tcPr>
          <w:p w:rsidR="0065600B" w:rsidRPr="00B747F3" w:rsidRDefault="0065600B" w:rsidP="00354929">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35920">
        <w:trPr>
          <w:trHeight w:val="432"/>
        </w:trPr>
        <w:tc>
          <w:tcPr>
            <w:tcW w:w="6103" w:type="dxa"/>
          </w:tcPr>
          <w:p w:rsidR="0065600B" w:rsidRPr="00B747F3" w:rsidRDefault="0065600B" w:rsidP="00354929">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35920">
        <w:trPr>
          <w:trHeight w:val="421"/>
        </w:trPr>
        <w:tc>
          <w:tcPr>
            <w:tcW w:w="6103" w:type="dxa"/>
          </w:tcPr>
          <w:p w:rsidR="0065600B" w:rsidRPr="00B747F3" w:rsidRDefault="0065600B" w:rsidP="00354929">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65600B" w:rsidRPr="00B747F3" w:rsidRDefault="0065600B" w:rsidP="00354929">
            <w:pPr>
              <w:spacing w:line="216" w:lineRule="auto"/>
              <w:rPr>
                <w:sz w:val="22"/>
                <w:szCs w:val="24"/>
              </w:rPr>
            </w:pPr>
          </w:p>
        </w:tc>
      </w:tr>
      <w:tr w:rsidR="0065600B" w:rsidRPr="00B747F3" w:rsidTr="00335920">
        <w:trPr>
          <w:trHeight w:val="427"/>
        </w:trPr>
        <w:tc>
          <w:tcPr>
            <w:tcW w:w="6103" w:type="dxa"/>
          </w:tcPr>
          <w:p w:rsidR="0065600B" w:rsidRPr="00B747F3" w:rsidRDefault="0065600B" w:rsidP="00354929">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65600B" w:rsidRPr="00B747F3" w:rsidRDefault="0065600B" w:rsidP="00354929">
            <w:pPr>
              <w:spacing w:line="216" w:lineRule="auto"/>
              <w:rPr>
                <w:sz w:val="22"/>
                <w:szCs w:val="24"/>
              </w:rPr>
            </w:pPr>
          </w:p>
        </w:tc>
      </w:tr>
    </w:tbl>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 w:rsidR="0065600B" w:rsidRDefault="0065600B" w:rsidP="0065600B">
      <w:pPr>
        <w:rPr>
          <w:sz w:val="24"/>
          <w:szCs w:val="24"/>
        </w:rPr>
      </w:pPr>
    </w:p>
    <w:p w:rsidR="0065600B" w:rsidRPr="005400DE" w:rsidRDefault="0065600B" w:rsidP="0065600B">
      <w:pPr>
        <w:rPr>
          <w:sz w:val="24"/>
          <w:szCs w:val="24"/>
        </w:rPr>
      </w:pPr>
    </w:p>
    <w:p w:rsidR="0065600B" w:rsidRDefault="0065600B" w:rsidP="0065600B">
      <w:pPr>
        <w:rPr>
          <w:sz w:val="24"/>
          <w:szCs w:val="24"/>
        </w:rPr>
      </w:pPr>
      <w:r w:rsidRPr="005400DE">
        <w:rPr>
          <w:sz w:val="24"/>
          <w:szCs w:val="24"/>
        </w:rPr>
        <w:t xml:space="preserve">Участник процедуры закупки </w:t>
      </w:r>
    </w:p>
    <w:p w:rsidR="0065600B" w:rsidRPr="005400DE" w:rsidRDefault="0065600B" w:rsidP="0065600B">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rsidR="0065600B" w:rsidRPr="005400DE" w:rsidRDefault="0065600B" w:rsidP="0065600B">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Pr="005400DE">
        <w:rPr>
          <w:sz w:val="24"/>
          <w:szCs w:val="24"/>
          <w:vertAlign w:val="superscript"/>
        </w:rPr>
        <w:t>(Ф.И.О.)</w:t>
      </w:r>
    </w:p>
    <w:p w:rsidR="00FC05E6" w:rsidRDefault="0065600B" w:rsidP="0065600B">
      <w:pPr>
        <w:rPr>
          <w:sz w:val="24"/>
          <w:szCs w:val="24"/>
        </w:rPr>
      </w:pPr>
      <w:r w:rsidRPr="005400DE">
        <w:rPr>
          <w:sz w:val="24"/>
          <w:szCs w:val="24"/>
        </w:rPr>
        <w:t xml:space="preserve">                                                                                                          </w:t>
      </w:r>
      <w:r>
        <w:rPr>
          <w:sz w:val="24"/>
          <w:szCs w:val="24"/>
        </w:rPr>
        <w:t xml:space="preserve">                </w:t>
      </w:r>
      <w:r w:rsidRPr="005400DE">
        <w:rPr>
          <w:sz w:val="24"/>
          <w:szCs w:val="24"/>
        </w:rPr>
        <w:t xml:space="preserve">      М.П.</w:t>
      </w:r>
    </w:p>
    <w:p w:rsidR="00FC05E6" w:rsidRDefault="00FC05E6">
      <w:pPr>
        <w:rPr>
          <w:sz w:val="24"/>
          <w:szCs w:val="24"/>
        </w:rPr>
      </w:pPr>
      <w:r>
        <w:rPr>
          <w:sz w:val="24"/>
          <w:szCs w:val="24"/>
        </w:rPr>
        <w:br w:type="page"/>
      </w:r>
    </w:p>
    <w:p w:rsidR="002200E8" w:rsidRDefault="002200E8" w:rsidP="0065600B">
      <w:pPr>
        <w:rPr>
          <w:sz w:val="24"/>
          <w:szCs w:val="24"/>
        </w:rPr>
      </w:pPr>
    </w:p>
    <w:bookmarkEnd w:id="77"/>
    <w:bookmarkEnd w:id="78"/>
    <w:bookmarkEnd w:id="79"/>
    <w:bookmarkEnd w:id="80"/>
    <w:bookmarkEnd w:id="81"/>
    <w:bookmarkEnd w:id="82"/>
    <w:bookmarkEnd w:id="83"/>
    <w:bookmarkEnd w:id="84"/>
    <w:bookmarkEnd w:id="85"/>
    <w:bookmarkEnd w:id="86"/>
    <w:bookmarkEnd w:id="87"/>
    <w:bookmarkEnd w:id="88"/>
    <w:p w:rsidR="0065600B" w:rsidRPr="00297AEF" w:rsidRDefault="0065600B" w:rsidP="0065600B">
      <w:pPr>
        <w:pStyle w:val="20"/>
        <w:rPr>
          <w:sz w:val="26"/>
          <w:szCs w:val="26"/>
        </w:rPr>
      </w:pPr>
      <w:r>
        <w:rPr>
          <w:sz w:val="24"/>
        </w:rPr>
        <w:t>ФОРМА 3</w:t>
      </w:r>
      <w:r w:rsidRPr="00297AEF">
        <w:rPr>
          <w:sz w:val="24"/>
        </w:rPr>
        <w:t xml:space="preserve">. </w:t>
      </w:r>
      <w:r>
        <w:rPr>
          <w:sz w:val="24"/>
        </w:rPr>
        <w:t>ОПИСЬ ДОКУМЕНТОВ</w:t>
      </w:r>
    </w:p>
    <w:p w:rsidR="0065600B" w:rsidRPr="00A8014E" w:rsidRDefault="0065600B" w:rsidP="0065600B">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65600B" w:rsidRDefault="0065600B" w:rsidP="0065600B">
      <w:pPr>
        <w:autoSpaceDE w:val="0"/>
        <w:autoSpaceDN w:val="0"/>
        <w:adjustRightInd w:val="0"/>
        <w:spacing w:line="200" w:lineRule="exact"/>
        <w:rPr>
          <w:sz w:val="28"/>
          <w:szCs w:val="28"/>
        </w:rPr>
      </w:pPr>
    </w:p>
    <w:p w:rsidR="0065600B" w:rsidRPr="00DE28D3" w:rsidRDefault="0065600B" w:rsidP="0065600B">
      <w:pPr>
        <w:autoSpaceDE w:val="0"/>
        <w:autoSpaceDN w:val="0"/>
        <w:adjustRightInd w:val="0"/>
        <w:spacing w:line="200" w:lineRule="exact"/>
        <w:rPr>
          <w:sz w:val="28"/>
          <w:szCs w:val="28"/>
        </w:rPr>
      </w:pPr>
    </w:p>
    <w:p w:rsidR="0065600B" w:rsidRPr="00700C0B" w:rsidRDefault="0065600B" w:rsidP="0065600B">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C42621" w:rsidRPr="00700C0B">
        <w:rPr>
          <w:spacing w:val="1"/>
          <w:sz w:val="24"/>
          <w:szCs w:val="28"/>
        </w:rPr>
        <w:t>п</w:t>
      </w:r>
      <w:r w:rsidR="00C42621" w:rsidRPr="00700C0B">
        <w:rPr>
          <w:sz w:val="24"/>
          <w:szCs w:val="28"/>
        </w:rPr>
        <w:t>р</w:t>
      </w:r>
      <w:r w:rsidR="00C42621" w:rsidRPr="00700C0B">
        <w:rPr>
          <w:spacing w:val="-1"/>
          <w:sz w:val="24"/>
          <w:szCs w:val="28"/>
        </w:rPr>
        <w:t>е</w:t>
      </w:r>
      <w:r w:rsidR="00C42621" w:rsidRPr="00700C0B">
        <w:rPr>
          <w:sz w:val="24"/>
          <w:szCs w:val="28"/>
        </w:rPr>
        <w:t>дло</w:t>
      </w:r>
      <w:r w:rsidR="00C42621" w:rsidRPr="00700C0B">
        <w:rPr>
          <w:spacing w:val="-2"/>
          <w:sz w:val="24"/>
          <w:szCs w:val="28"/>
        </w:rPr>
        <w:t>ж</w:t>
      </w:r>
      <w:r w:rsidR="00C42621" w:rsidRPr="00700C0B">
        <w:rPr>
          <w:spacing w:val="-1"/>
          <w:sz w:val="24"/>
          <w:szCs w:val="28"/>
        </w:rPr>
        <w:t>е</w:t>
      </w:r>
      <w:r w:rsidR="00C42621" w:rsidRPr="00700C0B">
        <w:rPr>
          <w:spacing w:val="1"/>
          <w:sz w:val="24"/>
          <w:szCs w:val="28"/>
        </w:rPr>
        <w:t>ни</w:t>
      </w:r>
      <w:r w:rsidR="00C42621" w:rsidRPr="00700C0B">
        <w:rPr>
          <w:sz w:val="24"/>
          <w:szCs w:val="28"/>
        </w:rPr>
        <w:t xml:space="preserve">й </w:t>
      </w:r>
      <w:r w:rsidR="00C42621" w:rsidRPr="00700C0B">
        <w:rPr>
          <w:spacing w:val="36"/>
          <w:sz w:val="24"/>
          <w:szCs w:val="28"/>
        </w:rPr>
        <w:t>на</w:t>
      </w:r>
      <w:r w:rsidRPr="00700C0B">
        <w:rPr>
          <w:spacing w:val="13"/>
          <w:sz w:val="24"/>
          <w:szCs w:val="28"/>
        </w:rPr>
        <w:t xml:space="preserve"> </w:t>
      </w:r>
      <w:r w:rsidRPr="007021FD">
        <w:rPr>
          <w:spacing w:val="-5"/>
          <w:sz w:val="24"/>
          <w:szCs w:val="28"/>
        </w:rPr>
        <w:t>оказание услуг по предоставлению услуг по верстке, дизайну и производству полиграфической, бланочной и раздаточной продукции с символикой агентства</w:t>
      </w:r>
      <w:r w:rsidRPr="00700C0B">
        <w:rPr>
          <w:spacing w:val="12"/>
          <w:sz w:val="24"/>
          <w:szCs w:val="28"/>
        </w:rPr>
        <w:t xml:space="preserve"> </w:t>
      </w:r>
      <w:r w:rsidR="00C42621" w:rsidRPr="00700C0B">
        <w:rPr>
          <w:sz w:val="24"/>
          <w:szCs w:val="28"/>
        </w:rPr>
        <w:t>д</w:t>
      </w:r>
      <w:r w:rsidR="00C42621" w:rsidRPr="00700C0B">
        <w:rPr>
          <w:spacing w:val="-2"/>
          <w:sz w:val="24"/>
          <w:szCs w:val="28"/>
        </w:rPr>
        <w:t>л</w:t>
      </w:r>
      <w:r w:rsidR="00C42621" w:rsidRPr="00700C0B">
        <w:rPr>
          <w:sz w:val="24"/>
          <w:szCs w:val="28"/>
        </w:rPr>
        <w:t xml:space="preserve">я </w:t>
      </w:r>
      <w:r w:rsidR="00C42621" w:rsidRPr="00700C0B">
        <w:rPr>
          <w:spacing w:val="12"/>
          <w:sz w:val="24"/>
          <w:szCs w:val="28"/>
        </w:rPr>
        <w:t>Агентства</w:t>
      </w:r>
      <w:r w:rsidR="00C42621" w:rsidRPr="00700C0B">
        <w:rPr>
          <w:sz w:val="24"/>
          <w:szCs w:val="28"/>
        </w:rPr>
        <w:t xml:space="preserve"> </w:t>
      </w:r>
      <w:r w:rsidR="00C42621" w:rsidRPr="00700C0B">
        <w:rPr>
          <w:spacing w:val="11"/>
          <w:sz w:val="24"/>
          <w:szCs w:val="28"/>
        </w:rPr>
        <w:t>нами</w:t>
      </w:r>
      <w:r w:rsidR="00C42621" w:rsidRPr="00700C0B">
        <w:rPr>
          <w:sz w:val="24"/>
          <w:szCs w:val="28"/>
        </w:rPr>
        <w:t xml:space="preserve"> </w:t>
      </w:r>
      <w:r w:rsidR="00C42621"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65600B" w:rsidRPr="00700C0B" w:rsidRDefault="0065600B" w:rsidP="0065600B">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65600B" w:rsidRPr="00700C0B" w:rsidTr="00354929">
        <w:trPr>
          <w:trHeight w:hRule="exact" w:val="453"/>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67" w:lineRule="exact"/>
              <w:ind w:left="165" w:right="-20"/>
              <w:rPr>
                <w:sz w:val="24"/>
                <w:szCs w:val="28"/>
              </w:rPr>
            </w:pPr>
            <w:r w:rsidRPr="00700C0B">
              <w:rPr>
                <w:sz w:val="24"/>
                <w:szCs w:val="28"/>
              </w:rPr>
              <w:t>№</w:t>
            </w:r>
          </w:p>
          <w:p w:rsidR="0065600B" w:rsidRPr="00700C0B" w:rsidRDefault="0065600B" w:rsidP="00354929">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67" w:lineRule="exact"/>
              <w:ind w:left="118"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r>
              <w:rPr>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w:t>
            </w:r>
            <w:r>
              <w:rPr>
                <w:spacing w:val="-1"/>
                <w:sz w:val="24"/>
                <w:szCs w:val="28"/>
              </w:rPr>
              <w:t>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65600B" w:rsidRPr="00700C0B" w:rsidRDefault="0065600B" w:rsidP="00354929">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67" w:lineRule="exact"/>
              <w:ind w:left="147" w:right="-20" w:hanging="142"/>
              <w:jc w:val="both"/>
              <w:rPr>
                <w:sz w:val="24"/>
                <w:szCs w:val="28"/>
              </w:rPr>
            </w:pPr>
            <w:r w:rsidRPr="00700C0B">
              <w:rPr>
                <w:sz w:val="24"/>
                <w:szCs w:val="28"/>
              </w:rPr>
              <w:t>Но</w:t>
            </w:r>
            <w:r w:rsidRPr="00700C0B">
              <w:rPr>
                <w:spacing w:val="-1"/>
                <w:sz w:val="24"/>
                <w:szCs w:val="28"/>
              </w:rPr>
              <w:t>ме</w:t>
            </w:r>
            <w:r w:rsidRPr="00700C0B">
              <w:rPr>
                <w:sz w:val="24"/>
                <w:szCs w:val="28"/>
              </w:rPr>
              <w:t>р</w:t>
            </w:r>
          </w:p>
          <w:p w:rsidR="0065600B" w:rsidRPr="00700C0B" w:rsidRDefault="0065600B" w:rsidP="00354929">
            <w:pPr>
              <w:autoSpaceDE w:val="0"/>
              <w:autoSpaceDN w:val="0"/>
              <w:adjustRightInd w:val="0"/>
              <w:ind w:left="147" w:right="264" w:hanging="142"/>
              <w:jc w:val="both"/>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65600B" w:rsidRPr="00700C0B" w:rsidTr="00354929">
        <w:trPr>
          <w:trHeight w:hRule="exact" w:val="275"/>
        </w:trPr>
        <w:tc>
          <w:tcPr>
            <w:tcW w:w="1021" w:type="dxa"/>
            <w:vMerge/>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65600B" w:rsidRPr="00700C0B" w:rsidRDefault="0065600B" w:rsidP="00354929">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65600B" w:rsidRPr="00700C0B" w:rsidTr="00354929">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65600B" w:rsidRPr="00700C0B" w:rsidRDefault="0065600B" w:rsidP="00354929">
            <w:pPr>
              <w:autoSpaceDE w:val="0"/>
              <w:autoSpaceDN w:val="0"/>
              <w:adjustRightInd w:val="0"/>
              <w:rPr>
                <w:sz w:val="24"/>
                <w:szCs w:val="28"/>
              </w:rPr>
            </w:pPr>
          </w:p>
        </w:tc>
      </w:tr>
      <w:tr w:rsidR="0065600B" w:rsidRPr="00700C0B" w:rsidTr="00354929">
        <w:trPr>
          <w:trHeight w:hRule="exact" w:val="281"/>
        </w:trPr>
        <w:tc>
          <w:tcPr>
            <w:tcW w:w="1021"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65600B" w:rsidRPr="00700C0B" w:rsidRDefault="0065600B" w:rsidP="00354929">
            <w:pPr>
              <w:autoSpaceDE w:val="0"/>
              <w:autoSpaceDN w:val="0"/>
              <w:adjustRightInd w:val="0"/>
              <w:rPr>
                <w:sz w:val="24"/>
                <w:szCs w:val="28"/>
              </w:rPr>
            </w:pPr>
          </w:p>
        </w:tc>
      </w:tr>
    </w:tbl>
    <w:p w:rsidR="0065600B" w:rsidRPr="00700C0B" w:rsidRDefault="0065600B" w:rsidP="0065600B">
      <w:pPr>
        <w:autoSpaceDE w:val="0"/>
        <w:autoSpaceDN w:val="0"/>
        <w:adjustRightInd w:val="0"/>
        <w:spacing w:before="3" w:line="140" w:lineRule="exact"/>
        <w:rPr>
          <w:sz w:val="24"/>
          <w:szCs w:val="28"/>
        </w:rPr>
      </w:pPr>
    </w:p>
    <w:p w:rsidR="0065600B" w:rsidRPr="00700C0B" w:rsidRDefault="0065600B" w:rsidP="0065600B">
      <w:pPr>
        <w:autoSpaceDE w:val="0"/>
        <w:autoSpaceDN w:val="0"/>
        <w:adjustRightInd w:val="0"/>
        <w:spacing w:before="29"/>
        <w:ind w:right="-65"/>
        <w:rPr>
          <w:sz w:val="24"/>
          <w:szCs w:val="28"/>
        </w:rPr>
      </w:pPr>
    </w:p>
    <w:p w:rsidR="0065600B" w:rsidRPr="00700C0B" w:rsidRDefault="0065600B" w:rsidP="0065600B">
      <w:pPr>
        <w:autoSpaceDE w:val="0"/>
        <w:autoSpaceDN w:val="0"/>
        <w:adjustRightInd w:val="0"/>
        <w:spacing w:before="29"/>
        <w:ind w:right="-65"/>
        <w:rPr>
          <w:sz w:val="24"/>
          <w:szCs w:val="28"/>
        </w:rPr>
      </w:pPr>
    </w:p>
    <w:p w:rsidR="0065600B" w:rsidRPr="00700C0B" w:rsidRDefault="0065600B" w:rsidP="0065600B">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65600B" w:rsidRPr="00700C0B" w:rsidRDefault="0065600B" w:rsidP="0065600B">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 xml:space="preserve">ого </w:t>
      </w:r>
      <w:proofErr w:type="gramStart"/>
      <w:r w:rsidRPr="00700C0B">
        <w:rPr>
          <w:sz w:val="24"/>
          <w:szCs w:val="28"/>
        </w:rPr>
        <w:t>л</w:t>
      </w:r>
      <w:r w:rsidRPr="00700C0B">
        <w:rPr>
          <w:spacing w:val="1"/>
          <w:sz w:val="24"/>
          <w:szCs w:val="28"/>
        </w:rPr>
        <w:t>иц</w:t>
      </w:r>
      <w:r w:rsidRPr="00700C0B">
        <w:rPr>
          <w:spacing w:val="-1"/>
          <w:sz w:val="24"/>
          <w:szCs w:val="28"/>
        </w:rPr>
        <w:t xml:space="preserve">а)   </w:t>
      </w:r>
      <w:proofErr w:type="gramEnd"/>
      <w:r w:rsidRPr="00700C0B">
        <w:rPr>
          <w:spacing w:val="-1"/>
          <w:sz w:val="24"/>
          <w:szCs w:val="28"/>
        </w:rPr>
        <w:t xml:space="preserve">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65600B" w:rsidRPr="00700C0B" w:rsidRDefault="0065600B" w:rsidP="0065600B">
      <w:pPr>
        <w:autoSpaceDE w:val="0"/>
        <w:autoSpaceDN w:val="0"/>
        <w:adjustRightInd w:val="0"/>
        <w:spacing w:line="200" w:lineRule="exact"/>
        <w:rPr>
          <w:sz w:val="18"/>
        </w:rPr>
      </w:pPr>
    </w:p>
    <w:p w:rsidR="0065600B" w:rsidRPr="00700C0B" w:rsidRDefault="0065600B" w:rsidP="0065600B">
      <w:pPr>
        <w:autoSpaceDE w:val="0"/>
        <w:autoSpaceDN w:val="0"/>
        <w:adjustRightInd w:val="0"/>
        <w:spacing w:before="29"/>
        <w:ind w:left="1000" w:right="-20"/>
        <w:rPr>
          <w:sz w:val="18"/>
        </w:rPr>
      </w:pPr>
      <w:r w:rsidRPr="00700C0B">
        <w:rPr>
          <w:sz w:val="18"/>
        </w:rPr>
        <w:t>М.П.</w:t>
      </w:r>
    </w:p>
    <w:p w:rsidR="0065600B" w:rsidRPr="00700C0B" w:rsidRDefault="0065600B" w:rsidP="0065600B">
      <w:pPr>
        <w:rPr>
          <w:szCs w:val="22"/>
        </w:rPr>
      </w:pPr>
    </w:p>
    <w:p w:rsidR="0065600B" w:rsidRPr="00700C0B" w:rsidRDefault="0065600B" w:rsidP="0065600B">
      <w:pPr>
        <w:rPr>
          <w:szCs w:val="22"/>
        </w:rPr>
      </w:pPr>
    </w:p>
    <w:p w:rsidR="0065600B" w:rsidRDefault="0065600B" w:rsidP="0065600B">
      <w:pPr>
        <w:rPr>
          <w:sz w:val="22"/>
          <w:szCs w:val="22"/>
        </w:rPr>
        <w:sectPr w:rsidR="0065600B" w:rsidSect="00BC2F7B">
          <w:headerReference w:type="default" r:id="rId32"/>
          <w:footerReference w:type="default" r:id="rId33"/>
          <w:pgSz w:w="11906" w:h="16838" w:code="9"/>
          <w:pgMar w:top="1134" w:right="707" w:bottom="1134" w:left="851" w:header="709" w:footer="709" w:gutter="0"/>
          <w:cols w:space="708"/>
          <w:titlePg/>
          <w:docGrid w:linePitch="360"/>
        </w:sectPr>
      </w:pPr>
    </w:p>
    <w:p w:rsidR="008B0500" w:rsidRDefault="008B0500" w:rsidP="008B0500">
      <w:pPr>
        <w:pStyle w:val="20"/>
        <w:rPr>
          <w:sz w:val="24"/>
        </w:rPr>
      </w:pPr>
      <w:r w:rsidRPr="00B747F3">
        <w:rPr>
          <w:sz w:val="24"/>
        </w:rPr>
        <w:lastRenderedPageBreak/>
        <w:t xml:space="preserve">ФОРМА </w:t>
      </w:r>
      <w:r>
        <w:rPr>
          <w:sz w:val="24"/>
        </w:rPr>
        <w:t>4</w:t>
      </w:r>
      <w:r w:rsidRPr="00B747F3">
        <w:rPr>
          <w:sz w:val="24"/>
        </w:rPr>
        <w:t xml:space="preserve">. </w:t>
      </w:r>
      <w:r>
        <w:rPr>
          <w:sz w:val="24"/>
        </w:rPr>
        <w:t xml:space="preserve">СПРАВКА об опыте выполнения </w:t>
      </w:r>
      <w:r>
        <w:rPr>
          <w:sz w:val="24"/>
          <w:szCs w:val="24"/>
        </w:rPr>
        <w:t xml:space="preserve">исследовательских, консалтинговых услуг </w:t>
      </w:r>
      <w:r>
        <w:rPr>
          <w:sz w:val="24"/>
        </w:rPr>
        <w:t>за 2012 – 2014 гг.</w:t>
      </w:r>
    </w:p>
    <w:p w:rsidR="008B0500" w:rsidRDefault="008B0500" w:rsidP="008B050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
        <w:gridCol w:w="1152"/>
        <w:gridCol w:w="1743"/>
        <w:gridCol w:w="1912"/>
        <w:gridCol w:w="1588"/>
        <w:gridCol w:w="1574"/>
        <w:gridCol w:w="1617"/>
      </w:tblGrid>
      <w:tr w:rsidR="008B0500" w:rsidRPr="00FB6788" w:rsidTr="00FC05E6">
        <w:tc>
          <w:tcPr>
            <w:tcW w:w="232" w:type="pct"/>
          </w:tcPr>
          <w:p w:rsidR="008B0500" w:rsidRPr="00FB6788" w:rsidRDefault="008B0500" w:rsidP="00FC05E6">
            <w:pPr>
              <w:keepNext/>
              <w:keepLines/>
              <w:jc w:val="center"/>
              <w:rPr>
                <w:b/>
                <w:szCs w:val="22"/>
              </w:rPr>
            </w:pPr>
            <w:r w:rsidRPr="00FB6788">
              <w:rPr>
                <w:b/>
                <w:szCs w:val="22"/>
              </w:rPr>
              <w:t>№</w:t>
            </w:r>
          </w:p>
        </w:tc>
        <w:tc>
          <w:tcPr>
            <w:tcW w:w="573" w:type="pct"/>
          </w:tcPr>
          <w:p w:rsidR="008B0500" w:rsidRPr="00FB6788" w:rsidRDefault="008B0500" w:rsidP="00FC05E6">
            <w:pPr>
              <w:keepNext/>
              <w:keepLines/>
              <w:jc w:val="center"/>
              <w:rPr>
                <w:b/>
                <w:szCs w:val="22"/>
              </w:rPr>
            </w:pPr>
            <w:r w:rsidRPr="00FB6788">
              <w:rPr>
                <w:b/>
                <w:szCs w:val="22"/>
              </w:rPr>
              <w:t>Предмет договора</w:t>
            </w:r>
          </w:p>
        </w:tc>
        <w:tc>
          <w:tcPr>
            <w:tcW w:w="867" w:type="pct"/>
          </w:tcPr>
          <w:p w:rsidR="008B0500" w:rsidRPr="00FB6788" w:rsidRDefault="008B0500" w:rsidP="00FC05E6">
            <w:pPr>
              <w:keepNext/>
              <w:keepLines/>
              <w:jc w:val="center"/>
              <w:rPr>
                <w:b/>
                <w:szCs w:val="22"/>
              </w:rPr>
            </w:pPr>
            <w:r w:rsidRPr="00FB6788">
              <w:rPr>
                <w:b/>
                <w:szCs w:val="22"/>
              </w:rPr>
              <w:t>Наименование покупателя</w:t>
            </w:r>
          </w:p>
          <w:p w:rsidR="008B0500" w:rsidRPr="00FB6788" w:rsidRDefault="008B0500" w:rsidP="00FC05E6">
            <w:pPr>
              <w:keepNext/>
              <w:keepLines/>
              <w:jc w:val="center"/>
              <w:rPr>
                <w:b/>
                <w:szCs w:val="22"/>
              </w:rPr>
            </w:pPr>
            <w:r w:rsidRPr="00FB6788">
              <w:rPr>
                <w:b/>
                <w:szCs w:val="22"/>
              </w:rPr>
              <w:t>адрес и контактный телефон/факс покупателя,</w:t>
            </w:r>
          </w:p>
          <w:p w:rsidR="008B0500" w:rsidRPr="00FB6788" w:rsidRDefault="008B0500" w:rsidP="00FC05E6">
            <w:pPr>
              <w:keepNext/>
              <w:keepLines/>
              <w:jc w:val="center"/>
              <w:rPr>
                <w:b/>
                <w:szCs w:val="22"/>
              </w:rPr>
            </w:pPr>
            <w:r w:rsidRPr="00FB6788">
              <w:rPr>
                <w:b/>
                <w:szCs w:val="22"/>
              </w:rPr>
              <w:t>контактное лицо</w:t>
            </w:r>
          </w:p>
        </w:tc>
        <w:tc>
          <w:tcPr>
            <w:tcW w:w="951" w:type="pct"/>
          </w:tcPr>
          <w:p w:rsidR="008B0500" w:rsidRPr="00FB6788" w:rsidRDefault="008B0500" w:rsidP="00FC05E6">
            <w:pPr>
              <w:keepNext/>
              <w:keepLines/>
              <w:jc w:val="center"/>
              <w:rPr>
                <w:b/>
                <w:szCs w:val="22"/>
              </w:rPr>
            </w:pPr>
            <w:r w:rsidRPr="00FB6788">
              <w:rPr>
                <w:b/>
                <w:szCs w:val="22"/>
              </w:rPr>
              <w:t>Сумма всего договора по завершении или на дату присуждения текущего договора/ причитающейся доли договора, руб.</w:t>
            </w:r>
          </w:p>
        </w:tc>
        <w:tc>
          <w:tcPr>
            <w:tcW w:w="790" w:type="pct"/>
          </w:tcPr>
          <w:p w:rsidR="008B0500" w:rsidRPr="00FB6788" w:rsidRDefault="008B0500" w:rsidP="00FC05E6">
            <w:pPr>
              <w:keepNext/>
              <w:keepLines/>
              <w:jc w:val="center"/>
              <w:rPr>
                <w:b/>
                <w:szCs w:val="22"/>
              </w:rPr>
            </w:pPr>
            <w:r w:rsidRPr="00FB6788">
              <w:rPr>
                <w:b/>
                <w:szCs w:val="22"/>
              </w:rPr>
              <w:t>Дата заключения/ завершения (месяц, год, процент выполнения)</w:t>
            </w:r>
          </w:p>
        </w:tc>
        <w:tc>
          <w:tcPr>
            <w:tcW w:w="783" w:type="pct"/>
          </w:tcPr>
          <w:p w:rsidR="008B0500" w:rsidRPr="00FB6788" w:rsidRDefault="008B0500" w:rsidP="00FC05E6">
            <w:pPr>
              <w:keepNext/>
              <w:keepLines/>
              <w:jc w:val="center"/>
              <w:rPr>
                <w:b/>
                <w:szCs w:val="22"/>
              </w:rPr>
            </w:pPr>
            <w:r w:rsidRPr="00FB6788">
              <w:rPr>
                <w:b/>
                <w:szCs w:val="22"/>
              </w:rPr>
              <w:t>Сведения о претензиях покупателя к выполнению обязательств</w:t>
            </w:r>
          </w:p>
        </w:tc>
        <w:tc>
          <w:tcPr>
            <w:tcW w:w="804" w:type="pct"/>
          </w:tcPr>
          <w:p w:rsidR="008B0500" w:rsidRPr="00FB6788" w:rsidRDefault="008B0500" w:rsidP="00FC05E6">
            <w:pPr>
              <w:keepNext/>
              <w:keepLines/>
              <w:jc w:val="center"/>
              <w:rPr>
                <w:b/>
                <w:szCs w:val="22"/>
              </w:rPr>
            </w:pPr>
            <w:r w:rsidRPr="00FB6788">
              <w:rPr>
                <w:b/>
                <w:szCs w:val="22"/>
              </w:rPr>
              <w:t>Примечание,</w:t>
            </w:r>
          </w:p>
          <w:p w:rsidR="008B0500" w:rsidRPr="00FB6788" w:rsidRDefault="008B0500" w:rsidP="00FC05E6">
            <w:pPr>
              <w:keepNext/>
              <w:keepLines/>
              <w:jc w:val="center"/>
              <w:rPr>
                <w:b/>
                <w:szCs w:val="22"/>
              </w:rPr>
            </w:pPr>
            <w:r w:rsidRPr="00FB6788">
              <w:rPr>
                <w:b/>
                <w:szCs w:val="22"/>
              </w:rPr>
              <w:t>наличие прилагаемых отзывов от покупателей (есть/нет)</w:t>
            </w:r>
          </w:p>
        </w:tc>
      </w:tr>
      <w:tr w:rsidR="008B0500" w:rsidRPr="00FB6788" w:rsidTr="00FC05E6">
        <w:tc>
          <w:tcPr>
            <w:tcW w:w="232" w:type="pct"/>
          </w:tcPr>
          <w:p w:rsidR="008B0500" w:rsidRPr="00FB6788" w:rsidRDefault="008B0500" w:rsidP="00FC05E6">
            <w:pPr>
              <w:jc w:val="both"/>
              <w:rPr>
                <w:szCs w:val="22"/>
              </w:rPr>
            </w:pPr>
            <w:r w:rsidRPr="00FB6788">
              <w:rPr>
                <w:szCs w:val="22"/>
              </w:rPr>
              <w:t>1.</w:t>
            </w:r>
          </w:p>
        </w:tc>
        <w:tc>
          <w:tcPr>
            <w:tcW w:w="573" w:type="pct"/>
          </w:tcPr>
          <w:p w:rsidR="008B0500" w:rsidRPr="00FB6788" w:rsidRDefault="008B0500" w:rsidP="00FC05E6">
            <w:pPr>
              <w:jc w:val="both"/>
              <w:rPr>
                <w:szCs w:val="22"/>
              </w:rPr>
            </w:pPr>
          </w:p>
        </w:tc>
        <w:tc>
          <w:tcPr>
            <w:tcW w:w="867" w:type="pct"/>
          </w:tcPr>
          <w:p w:rsidR="008B0500" w:rsidRPr="00FB6788" w:rsidRDefault="008B0500" w:rsidP="00FC05E6">
            <w:pPr>
              <w:jc w:val="both"/>
              <w:rPr>
                <w:szCs w:val="22"/>
              </w:rPr>
            </w:pPr>
          </w:p>
        </w:tc>
        <w:tc>
          <w:tcPr>
            <w:tcW w:w="951" w:type="pct"/>
          </w:tcPr>
          <w:p w:rsidR="008B0500" w:rsidRPr="00FB6788" w:rsidRDefault="008B0500" w:rsidP="00FC05E6">
            <w:pPr>
              <w:jc w:val="both"/>
              <w:rPr>
                <w:szCs w:val="22"/>
              </w:rPr>
            </w:pPr>
          </w:p>
        </w:tc>
        <w:tc>
          <w:tcPr>
            <w:tcW w:w="790" w:type="pct"/>
          </w:tcPr>
          <w:p w:rsidR="008B0500" w:rsidRPr="00FB6788" w:rsidRDefault="008B0500" w:rsidP="00FC05E6">
            <w:pPr>
              <w:jc w:val="both"/>
              <w:rPr>
                <w:szCs w:val="22"/>
              </w:rPr>
            </w:pPr>
          </w:p>
        </w:tc>
        <w:tc>
          <w:tcPr>
            <w:tcW w:w="783" w:type="pct"/>
          </w:tcPr>
          <w:p w:rsidR="008B0500" w:rsidRPr="00FB6788" w:rsidRDefault="008B0500" w:rsidP="00FC05E6">
            <w:pPr>
              <w:jc w:val="both"/>
              <w:rPr>
                <w:szCs w:val="22"/>
              </w:rPr>
            </w:pPr>
          </w:p>
        </w:tc>
        <w:tc>
          <w:tcPr>
            <w:tcW w:w="804" w:type="pct"/>
          </w:tcPr>
          <w:p w:rsidR="008B0500" w:rsidRPr="00FB6788" w:rsidRDefault="008B0500" w:rsidP="00FC05E6">
            <w:pPr>
              <w:jc w:val="both"/>
              <w:rPr>
                <w:szCs w:val="22"/>
              </w:rPr>
            </w:pPr>
          </w:p>
        </w:tc>
      </w:tr>
      <w:tr w:rsidR="008B0500" w:rsidRPr="00FB6788" w:rsidTr="00FC05E6">
        <w:tc>
          <w:tcPr>
            <w:tcW w:w="232" w:type="pct"/>
          </w:tcPr>
          <w:p w:rsidR="008B0500" w:rsidRPr="00FB6788" w:rsidRDefault="008B0500" w:rsidP="00FC05E6">
            <w:pPr>
              <w:jc w:val="both"/>
              <w:rPr>
                <w:szCs w:val="22"/>
              </w:rPr>
            </w:pPr>
            <w:r w:rsidRPr="00FB6788">
              <w:rPr>
                <w:szCs w:val="22"/>
              </w:rPr>
              <w:t>…</w:t>
            </w:r>
          </w:p>
        </w:tc>
        <w:tc>
          <w:tcPr>
            <w:tcW w:w="573" w:type="pct"/>
          </w:tcPr>
          <w:p w:rsidR="008B0500" w:rsidRPr="00FB6788" w:rsidRDefault="008B0500" w:rsidP="00FC05E6">
            <w:pPr>
              <w:jc w:val="both"/>
              <w:rPr>
                <w:szCs w:val="22"/>
              </w:rPr>
            </w:pPr>
          </w:p>
        </w:tc>
        <w:tc>
          <w:tcPr>
            <w:tcW w:w="867" w:type="pct"/>
          </w:tcPr>
          <w:p w:rsidR="008B0500" w:rsidRPr="00FB6788" w:rsidRDefault="008B0500" w:rsidP="00FC05E6">
            <w:pPr>
              <w:jc w:val="both"/>
              <w:rPr>
                <w:szCs w:val="22"/>
              </w:rPr>
            </w:pPr>
          </w:p>
        </w:tc>
        <w:tc>
          <w:tcPr>
            <w:tcW w:w="951" w:type="pct"/>
          </w:tcPr>
          <w:p w:rsidR="008B0500" w:rsidRPr="00FB6788" w:rsidRDefault="008B0500" w:rsidP="00FC05E6">
            <w:pPr>
              <w:jc w:val="both"/>
              <w:rPr>
                <w:szCs w:val="22"/>
              </w:rPr>
            </w:pPr>
          </w:p>
        </w:tc>
        <w:tc>
          <w:tcPr>
            <w:tcW w:w="790" w:type="pct"/>
          </w:tcPr>
          <w:p w:rsidR="008B0500" w:rsidRPr="00FB6788" w:rsidRDefault="008B0500" w:rsidP="00FC05E6">
            <w:pPr>
              <w:jc w:val="both"/>
              <w:rPr>
                <w:szCs w:val="22"/>
              </w:rPr>
            </w:pPr>
          </w:p>
        </w:tc>
        <w:tc>
          <w:tcPr>
            <w:tcW w:w="783" w:type="pct"/>
          </w:tcPr>
          <w:p w:rsidR="008B0500" w:rsidRPr="00FB6788" w:rsidRDefault="008B0500" w:rsidP="00FC05E6">
            <w:pPr>
              <w:jc w:val="both"/>
              <w:rPr>
                <w:szCs w:val="22"/>
              </w:rPr>
            </w:pPr>
          </w:p>
        </w:tc>
        <w:tc>
          <w:tcPr>
            <w:tcW w:w="804" w:type="pct"/>
          </w:tcPr>
          <w:p w:rsidR="008B0500" w:rsidRPr="00FB6788" w:rsidRDefault="008B0500" w:rsidP="00FC05E6">
            <w:pPr>
              <w:jc w:val="both"/>
              <w:rPr>
                <w:szCs w:val="22"/>
              </w:rPr>
            </w:pPr>
          </w:p>
        </w:tc>
      </w:tr>
    </w:tbl>
    <w:p w:rsidR="008B0500" w:rsidRDefault="008B0500" w:rsidP="008B0500"/>
    <w:p w:rsidR="008B0500" w:rsidRDefault="008B0500" w:rsidP="008B0500"/>
    <w:p w:rsidR="008B0500" w:rsidRDefault="008B0500" w:rsidP="008B0500"/>
    <w:p w:rsidR="008B0500" w:rsidRDefault="008B0500" w:rsidP="008B0500"/>
    <w:p w:rsidR="008B0500" w:rsidRPr="00BA28E4" w:rsidRDefault="008B0500" w:rsidP="008B0500"/>
    <w:p w:rsidR="008B0500" w:rsidRDefault="008B0500" w:rsidP="008B0500">
      <w:pPr>
        <w:rPr>
          <w:sz w:val="22"/>
          <w:szCs w:val="22"/>
        </w:rPr>
      </w:pPr>
    </w:p>
    <w:p w:rsidR="008B0500" w:rsidRDefault="008B0500" w:rsidP="008B0500">
      <w:pPr>
        <w:rPr>
          <w:b/>
          <w:sz w:val="32"/>
          <w:szCs w:val="32"/>
        </w:rPr>
      </w:pPr>
    </w:p>
    <w:p w:rsidR="008B0500" w:rsidRPr="00700C0B" w:rsidRDefault="008B0500" w:rsidP="008B0500">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8B0500" w:rsidRPr="00700C0B" w:rsidRDefault="008B0500" w:rsidP="008B0500">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 xml:space="preserve">ого </w:t>
      </w:r>
      <w:proofErr w:type="gramStart"/>
      <w:r w:rsidRPr="00700C0B">
        <w:rPr>
          <w:sz w:val="24"/>
          <w:szCs w:val="28"/>
        </w:rPr>
        <w:t>л</w:t>
      </w:r>
      <w:r w:rsidRPr="00700C0B">
        <w:rPr>
          <w:spacing w:val="1"/>
          <w:sz w:val="24"/>
          <w:szCs w:val="28"/>
        </w:rPr>
        <w:t>иц</w:t>
      </w:r>
      <w:r w:rsidRPr="00700C0B">
        <w:rPr>
          <w:spacing w:val="-1"/>
          <w:sz w:val="24"/>
          <w:szCs w:val="28"/>
        </w:rPr>
        <w:t xml:space="preserve">а)   </w:t>
      </w:r>
      <w:proofErr w:type="gramEnd"/>
      <w:r w:rsidRPr="00700C0B">
        <w:rPr>
          <w:spacing w:val="-1"/>
          <w:sz w:val="24"/>
          <w:szCs w:val="28"/>
        </w:rPr>
        <w:t xml:space="preserve">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Pr>
          <w:spacing w:val="-1"/>
          <w:sz w:val="24"/>
          <w:szCs w:val="28"/>
        </w:rPr>
        <w:t>, должность</w:t>
      </w:r>
      <w:r w:rsidRPr="00700C0B">
        <w:rPr>
          <w:sz w:val="24"/>
          <w:szCs w:val="28"/>
        </w:rPr>
        <w:t>)</w:t>
      </w:r>
    </w:p>
    <w:p w:rsidR="008B0500" w:rsidRPr="00700C0B" w:rsidRDefault="008B0500" w:rsidP="008B0500">
      <w:pPr>
        <w:autoSpaceDE w:val="0"/>
        <w:autoSpaceDN w:val="0"/>
        <w:adjustRightInd w:val="0"/>
        <w:spacing w:line="200" w:lineRule="exact"/>
        <w:rPr>
          <w:sz w:val="18"/>
        </w:rPr>
      </w:pPr>
    </w:p>
    <w:p w:rsidR="008B0500" w:rsidRPr="00700C0B" w:rsidRDefault="008B0500" w:rsidP="008B0500">
      <w:pPr>
        <w:autoSpaceDE w:val="0"/>
        <w:autoSpaceDN w:val="0"/>
        <w:adjustRightInd w:val="0"/>
        <w:spacing w:before="29"/>
        <w:ind w:left="1000" w:right="-20"/>
        <w:rPr>
          <w:sz w:val="18"/>
        </w:rPr>
      </w:pPr>
      <w:r w:rsidRPr="00700C0B">
        <w:rPr>
          <w:sz w:val="18"/>
        </w:rPr>
        <w:t>М.П.</w:t>
      </w:r>
    </w:p>
    <w:p w:rsidR="008B0500" w:rsidRDefault="008B0500" w:rsidP="008B0500">
      <w:pPr>
        <w:rPr>
          <w:b/>
          <w:sz w:val="24"/>
        </w:rPr>
      </w:pPr>
    </w:p>
    <w:p w:rsidR="008B0500" w:rsidRDefault="008B0500" w:rsidP="008B0500">
      <w:pPr>
        <w:rPr>
          <w:b/>
          <w:sz w:val="24"/>
        </w:rPr>
      </w:pPr>
    </w:p>
    <w:p w:rsidR="008B0500" w:rsidRDefault="008B0500" w:rsidP="008B0500">
      <w:pPr>
        <w:rPr>
          <w:b/>
          <w:sz w:val="24"/>
        </w:rPr>
      </w:pPr>
    </w:p>
    <w:p w:rsidR="008B0500" w:rsidRDefault="008B0500" w:rsidP="008B0500">
      <w:pPr>
        <w:rPr>
          <w:b/>
          <w:sz w:val="24"/>
        </w:rPr>
      </w:pPr>
    </w:p>
    <w:p w:rsidR="0065600B" w:rsidRPr="009A0243" w:rsidRDefault="0065600B" w:rsidP="0065600B">
      <w:pPr>
        <w:ind w:left="567"/>
        <w:jc w:val="center"/>
        <w:rPr>
          <w:b/>
          <w:sz w:val="24"/>
          <w:szCs w:val="24"/>
        </w:rPr>
      </w:pPr>
    </w:p>
    <w:p w:rsidR="0065600B" w:rsidRPr="006D1CAD" w:rsidRDefault="0065600B" w:rsidP="0065600B">
      <w:pPr>
        <w:jc w:val="both"/>
        <w:rPr>
          <w:b/>
        </w:rPr>
      </w:pPr>
    </w:p>
    <w:p w:rsidR="0065600B" w:rsidRPr="00F77A77" w:rsidRDefault="0065600B" w:rsidP="0065600B">
      <w:pPr>
        <w:keepNext/>
        <w:spacing w:line="288" w:lineRule="auto"/>
        <w:jc w:val="both"/>
        <w:outlineLvl w:val="2"/>
        <w:rPr>
          <w:b/>
          <w:sz w:val="22"/>
          <w:szCs w:val="22"/>
        </w:rPr>
      </w:pPr>
      <w:r>
        <w:rPr>
          <w:b/>
          <w:sz w:val="22"/>
          <w:szCs w:val="22"/>
        </w:rPr>
        <w:br w:type="page"/>
      </w:r>
    </w:p>
    <w:p w:rsidR="0065600B" w:rsidRDefault="0065600B" w:rsidP="0065600B">
      <w:pPr>
        <w:jc w:val="center"/>
        <w:rPr>
          <w:b/>
          <w:sz w:val="32"/>
          <w:szCs w:val="32"/>
        </w:rPr>
      </w:pPr>
      <w:r w:rsidRPr="00C20CF1">
        <w:rPr>
          <w:b/>
          <w:sz w:val="32"/>
          <w:szCs w:val="32"/>
        </w:rPr>
        <w:lastRenderedPageBreak/>
        <w:t>VI. ПРОЕКТ ДОГОВОРА</w:t>
      </w:r>
    </w:p>
    <w:p w:rsidR="00335920" w:rsidRPr="008C40C0" w:rsidRDefault="00335920" w:rsidP="00335920">
      <w:pPr>
        <w:jc w:val="center"/>
        <w:rPr>
          <w:b/>
        </w:rPr>
      </w:pPr>
      <w:r w:rsidRPr="008C40C0">
        <w:rPr>
          <w:b/>
        </w:rPr>
        <w:t>ДОГОВОР ОКАЗАНИЯ УСЛУГ №_____</w:t>
      </w:r>
    </w:p>
    <w:p w:rsidR="00335920" w:rsidRPr="008C40C0" w:rsidRDefault="00335920" w:rsidP="00335920"/>
    <w:p w:rsidR="00335920" w:rsidRPr="008C40C0" w:rsidRDefault="00335920" w:rsidP="00335920"/>
    <w:p w:rsidR="00335920" w:rsidRPr="00335920" w:rsidRDefault="00335920" w:rsidP="00335920">
      <w:pPr>
        <w:tabs>
          <w:tab w:val="left" w:pos="7594"/>
        </w:tabs>
        <w:ind w:left="610" w:hanging="610"/>
        <w:rPr>
          <w:sz w:val="24"/>
          <w:szCs w:val="24"/>
        </w:rPr>
      </w:pPr>
      <w:r w:rsidRPr="00335920">
        <w:rPr>
          <w:sz w:val="24"/>
          <w:szCs w:val="24"/>
        </w:rPr>
        <w:t xml:space="preserve">г. Москва                                                                            </w:t>
      </w:r>
      <w:r w:rsidR="00EE77C0">
        <w:rPr>
          <w:sz w:val="24"/>
          <w:szCs w:val="24"/>
        </w:rPr>
        <w:t xml:space="preserve">                           </w:t>
      </w:r>
      <w:proofErr w:type="gramStart"/>
      <w:r w:rsidR="00EE77C0">
        <w:rPr>
          <w:sz w:val="24"/>
          <w:szCs w:val="24"/>
        </w:rPr>
        <w:t xml:space="preserve">  </w:t>
      </w:r>
      <w:r w:rsidRPr="00335920">
        <w:rPr>
          <w:sz w:val="24"/>
          <w:szCs w:val="24"/>
        </w:rPr>
        <w:t xml:space="preserve"> «</w:t>
      </w:r>
      <w:proofErr w:type="gramEnd"/>
      <w:r w:rsidRPr="00335920">
        <w:rPr>
          <w:sz w:val="24"/>
          <w:szCs w:val="24"/>
        </w:rPr>
        <w:t>____» __________201</w:t>
      </w:r>
      <w:r w:rsidR="00EE77C0">
        <w:rPr>
          <w:sz w:val="24"/>
          <w:szCs w:val="24"/>
        </w:rPr>
        <w:t>5</w:t>
      </w:r>
      <w:r w:rsidRPr="00335920">
        <w:rPr>
          <w:sz w:val="24"/>
          <w:szCs w:val="24"/>
        </w:rPr>
        <w:t xml:space="preserve"> г.</w:t>
      </w:r>
    </w:p>
    <w:p w:rsidR="00335920" w:rsidRPr="00335920" w:rsidRDefault="00335920" w:rsidP="00335920">
      <w:pPr>
        <w:tabs>
          <w:tab w:val="left" w:pos="7594"/>
        </w:tabs>
        <w:rPr>
          <w:sz w:val="24"/>
          <w:szCs w:val="24"/>
        </w:rPr>
      </w:pPr>
    </w:p>
    <w:p w:rsidR="00335920" w:rsidRPr="00335920" w:rsidRDefault="00335920" w:rsidP="00EE5BEB">
      <w:pPr>
        <w:pStyle w:val="afff"/>
        <w:numPr>
          <w:ilvl w:val="1"/>
          <w:numId w:val="21"/>
        </w:numPr>
        <w:tabs>
          <w:tab w:val="clear" w:pos="1631"/>
          <w:tab w:val="num" w:pos="0"/>
        </w:tabs>
        <w:ind w:left="0" w:firstLine="709"/>
        <w:jc w:val="both"/>
        <w:rPr>
          <w:color w:val="000000"/>
          <w:sz w:val="24"/>
          <w:szCs w:val="24"/>
        </w:rPr>
      </w:pPr>
      <w:r w:rsidRPr="00335920">
        <w:rPr>
          <w:color w:val="000000"/>
          <w:sz w:val="24"/>
          <w:szCs w:val="24"/>
        </w:rPr>
        <w:t xml:space="preserve">Автономная некоммерческая организация «Агентство стратегических инициатив по продвижению новых проектов», именуемая в дальнейшем «Заказчик», в лице </w:t>
      </w:r>
      <w:r w:rsidR="00C42621" w:rsidRPr="00335920">
        <w:rPr>
          <w:color w:val="000000"/>
          <w:sz w:val="24"/>
          <w:szCs w:val="24"/>
        </w:rPr>
        <w:t>Административного директора</w:t>
      </w:r>
      <w:r w:rsidRPr="00335920">
        <w:rPr>
          <w:color w:val="000000"/>
          <w:sz w:val="24"/>
          <w:szCs w:val="24"/>
        </w:rPr>
        <w:t xml:space="preserve"> </w:t>
      </w:r>
      <w:r w:rsidR="00EE77C0">
        <w:rPr>
          <w:color w:val="000000"/>
          <w:sz w:val="24"/>
          <w:szCs w:val="24"/>
        </w:rPr>
        <w:t>Сорокина Сергея Викторовича</w:t>
      </w:r>
      <w:r w:rsidRPr="00335920">
        <w:rPr>
          <w:color w:val="000000"/>
          <w:sz w:val="24"/>
          <w:szCs w:val="24"/>
        </w:rPr>
        <w:t>, действующего на основании доверенности № 0</w:t>
      </w:r>
      <w:r w:rsidR="00EE77C0">
        <w:rPr>
          <w:color w:val="000000"/>
          <w:sz w:val="24"/>
          <w:szCs w:val="24"/>
        </w:rPr>
        <w:t>15</w:t>
      </w:r>
      <w:r w:rsidRPr="00335920">
        <w:rPr>
          <w:color w:val="000000"/>
          <w:sz w:val="24"/>
          <w:szCs w:val="24"/>
        </w:rPr>
        <w:t xml:space="preserve">/Д от </w:t>
      </w:r>
      <w:r w:rsidR="00EE77C0">
        <w:rPr>
          <w:color w:val="000000"/>
          <w:sz w:val="24"/>
          <w:szCs w:val="24"/>
        </w:rPr>
        <w:t>01</w:t>
      </w:r>
      <w:r w:rsidRPr="00335920">
        <w:rPr>
          <w:color w:val="000000"/>
          <w:sz w:val="24"/>
          <w:szCs w:val="24"/>
        </w:rPr>
        <w:t xml:space="preserve"> </w:t>
      </w:r>
      <w:r w:rsidR="00EE77C0">
        <w:rPr>
          <w:color w:val="000000"/>
          <w:sz w:val="24"/>
          <w:szCs w:val="24"/>
        </w:rPr>
        <w:t>сен</w:t>
      </w:r>
      <w:r w:rsidRPr="00335920">
        <w:rPr>
          <w:color w:val="000000"/>
          <w:sz w:val="24"/>
          <w:szCs w:val="24"/>
        </w:rPr>
        <w:t>тября 201</w:t>
      </w:r>
      <w:r w:rsidR="00EE77C0">
        <w:rPr>
          <w:color w:val="000000"/>
          <w:sz w:val="24"/>
          <w:szCs w:val="24"/>
        </w:rPr>
        <w:t>5</w:t>
      </w:r>
      <w:r w:rsidRPr="00335920">
        <w:rPr>
          <w:color w:val="000000"/>
          <w:sz w:val="24"/>
          <w:szCs w:val="24"/>
        </w:rPr>
        <w:t xml:space="preserve"> </w:t>
      </w:r>
      <w:r w:rsidR="00C42621" w:rsidRPr="00335920">
        <w:rPr>
          <w:color w:val="000000"/>
          <w:sz w:val="24"/>
          <w:szCs w:val="24"/>
        </w:rPr>
        <w:t>года, с</w:t>
      </w:r>
      <w:r w:rsidRPr="00335920">
        <w:rPr>
          <w:color w:val="000000"/>
          <w:sz w:val="24"/>
          <w:szCs w:val="24"/>
        </w:rPr>
        <w:t xml:space="preserve"> одной стороны, и </w:t>
      </w:r>
    </w:p>
    <w:p w:rsidR="00335920" w:rsidRPr="00EE77C0" w:rsidRDefault="00335920" w:rsidP="00EE77C0">
      <w:pPr>
        <w:jc w:val="both"/>
        <w:rPr>
          <w:color w:val="000000"/>
          <w:sz w:val="24"/>
          <w:szCs w:val="24"/>
        </w:rPr>
      </w:pPr>
      <w:r w:rsidRPr="00EE77C0">
        <w:rPr>
          <w:color w:val="000000"/>
          <w:sz w:val="24"/>
          <w:szCs w:val="24"/>
        </w:rPr>
        <w:t xml:space="preserve">______________________________, именуемое в дальнейшем «Исполнитель», в лице ________________________________, действующего на основании _____________________, с другой стороны, </w:t>
      </w:r>
    </w:p>
    <w:p w:rsidR="00335920" w:rsidRPr="00EE77C0" w:rsidRDefault="00335920" w:rsidP="00EE77C0">
      <w:pPr>
        <w:jc w:val="both"/>
        <w:rPr>
          <w:color w:val="000000"/>
          <w:sz w:val="24"/>
          <w:szCs w:val="24"/>
        </w:rPr>
      </w:pPr>
      <w:r w:rsidRPr="00EE77C0">
        <w:rPr>
          <w:color w:val="000000"/>
          <w:sz w:val="24"/>
          <w:szCs w:val="24"/>
        </w:rPr>
        <w:t>далее совместно именуемые «Стороны», а по отдельности – «Сторона», заключили настоящий Договор о нижеследующем.</w:t>
      </w:r>
    </w:p>
    <w:p w:rsidR="00335920" w:rsidRPr="00335920" w:rsidRDefault="00335920" w:rsidP="00EE77C0">
      <w:pPr>
        <w:pStyle w:val="afff"/>
        <w:ind w:left="709"/>
        <w:jc w:val="both"/>
        <w:rPr>
          <w:color w:val="000000"/>
          <w:sz w:val="24"/>
          <w:szCs w:val="24"/>
        </w:rPr>
      </w:pPr>
    </w:p>
    <w:p w:rsidR="00335920" w:rsidRPr="00335920" w:rsidRDefault="00335920" w:rsidP="00EE5BEB">
      <w:pPr>
        <w:widowControl w:val="0"/>
        <w:numPr>
          <w:ilvl w:val="0"/>
          <w:numId w:val="21"/>
        </w:numPr>
        <w:tabs>
          <w:tab w:val="clear" w:pos="1050"/>
          <w:tab w:val="left" w:pos="284"/>
        </w:tabs>
        <w:autoSpaceDE w:val="0"/>
        <w:autoSpaceDN w:val="0"/>
        <w:adjustRightInd w:val="0"/>
        <w:ind w:left="0" w:firstLine="0"/>
        <w:jc w:val="center"/>
        <w:rPr>
          <w:b/>
          <w:bCs/>
          <w:sz w:val="24"/>
          <w:szCs w:val="24"/>
        </w:rPr>
      </w:pPr>
      <w:r w:rsidRPr="00335920">
        <w:rPr>
          <w:b/>
          <w:bCs/>
          <w:sz w:val="24"/>
          <w:szCs w:val="24"/>
        </w:rPr>
        <w:t>ПРЕДМЕТ ДОГОВОРА</w:t>
      </w:r>
    </w:p>
    <w:p w:rsidR="00335920" w:rsidRPr="00335920" w:rsidRDefault="00335920" w:rsidP="00335920">
      <w:pPr>
        <w:tabs>
          <w:tab w:val="left" w:pos="360"/>
        </w:tabs>
        <w:autoSpaceDN w:val="0"/>
        <w:adjustRightInd w:val="0"/>
        <w:jc w:val="center"/>
        <w:rPr>
          <w:b/>
          <w:bCs/>
          <w:sz w:val="24"/>
          <w:szCs w:val="24"/>
        </w:rPr>
      </w:pPr>
    </w:p>
    <w:p w:rsidR="00335920" w:rsidRPr="00335920" w:rsidRDefault="00335920" w:rsidP="00EE5BEB">
      <w:pPr>
        <w:pStyle w:val="afff"/>
        <w:numPr>
          <w:ilvl w:val="1"/>
          <w:numId w:val="21"/>
        </w:numPr>
        <w:tabs>
          <w:tab w:val="clear" w:pos="1631"/>
          <w:tab w:val="num" w:pos="0"/>
        </w:tabs>
        <w:ind w:left="0" w:firstLine="709"/>
        <w:jc w:val="both"/>
        <w:rPr>
          <w:color w:val="000000"/>
          <w:sz w:val="24"/>
          <w:szCs w:val="24"/>
        </w:rPr>
      </w:pPr>
      <w:r w:rsidRPr="00335920">
        <w:rPr>
          <w:color w:val="000000"/>
          <w:sz w:val="24"/>
          <w:szCs w:val="24"/>
        </w:rPr>
        <w:t xml:space="preserve">По настоящему Договору Исполнитель обязуется оказать услуги по </w:t>
      </w:r>
      <w:r w:rsidRPr="00335920">
        <w:rPr>
          <w:bCs/>
          <w:sz w:val="24"/>
          <w:szCs w:val="24"/>
          <w:lang w:eastAsia="en-US"/>
        </w:rPr>
        <w:t>________________________________________</w:t>
      </w:r>
      <w:r w:rsidRPr="00335920">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335920" w:rsidRPr="00335920" w:rsidRDefault="00335920" w:rsidP="00EE5BEB">
      <w:pPr>
        <w:pStyle w:val="afff"/>
        <w:numPr>
          <w:ilvl w:val="1"/>
          <w:numId w:val="21"/>
        </w:numPr>
        <w:tabs>
          <w:tab w:val="clear" w:pos="1631"/>
          <w:tab w:val="num" w:pos="0"/>
        </w:tabs>
        <w:ind w:left="57" w:firstLine="652"/>
        <w:contextualSpacing w:val="0"/>
        <w:jc w:val="both"/>
        <w:rPr>
          <w:color w:val="000000"/>
          <w:sz w:val="24"/>
          <w:szCs w:val="24"/>
        </w:rPr>
      </w:pPr>
      <w:r w:rsidRPr="00335920">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335920" w:rsidRPr="00335920" w:rsidRDefault="00335920" w:rsidP="00335920">
      <w:pPr>
        <w:ind w:left="57" w:firstLine="651"/>
        <w:jc w:val="both"/>
        <w:rPr>
          <w:color w:val="000000"/>
          <w:sz w:val="24"/>
          <w:szCs w:val="24"/>
        </w:rPr>
      </w:pPr>
      <w:r w:rsidRPr="00335920">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335920" w:rsidRPr="00335920" w:rsidRDefault="00335920" w:rsidP="00335920">
      <w:pPr>
        <w:ind w:firstLine="709"/>
        <w:jc w:val="both"/>
        <w:rPr>
          <w:color w:val="000000"/>
          <w:sz w:val="24"/>
          <w:szCs w:val="24"/>
        </w:rPr>
      </w:pPr>
      <w:r w:rsidRPr="00335920">
        <w:rPr>
          <w:color w:val="000000"/>
          <w:sz w:val="24"/>
          <w:szCs w:val="24"/>
        </w:rPr>
        <w:t xml:space="preserve">  </w:t>
      </w:r>
    </w:p>
    <w:p w:rsidR="00335920" w:rsidRPr="00335920" w:rsidRDefault="00335920" w:rsidP="00335920">
      <w:pPr>
        <w:jc w:val="center"/>
        <w:rPr>
          <w:b/>
          <w:bCs/>
          <w:sz w:val="24"/>
          <w:szCs w:val="24"/>
        </w:rPr>
      </w:pPr>
      <w:r w:rsidRPr="00335920">
        <w:rPr>
          <w:b/>
          <w:bCs/>
          <w:sz w:val="24"/>
          <w:szCs w:val="24"/>
        </w:rPr>
        <w:t>2. СТОИМОСТЬ УСЛУГ И ПОРЯДОК РАСЧЕТОВ</w:t>
      </w:r>
    </w:p>
    <w:p w:rsidR="00335920" w:rsidRPr="00335920" w:rsidRDefault="00335920" w:rsidP="00335920">
      <w:pPr>
        <w:jc w:val="center"/>
        <w:rPr>
          <w:b/>
          <w:bCs/>
          <w:sz w:val="24"/>
          <w:szCs w:val="24"/>
        </w:rPr>
      </w:pPr>
    </w:p>
    <w:p w:rsidR="00335920" w:rsidRPr="00335920" w:rsidRDefault="00335920" w:rsidP="00335920">
      <w:pPr>
        <w:ind w:firstLine="709"/>
        <w:jc w:val="both"/>
        <w:rPr>
          <w:color w:val="000000"/>
          <w:sz w:val="24"/>
          <w:szCs w:val="24"/>
        </w:rPr>
      </w:pPr>
      <w:r w:rsidRPr="00335920">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rsidR="00335920" w:rsidRPr="00335920" w:rsidRDefault="00335920" w:rsidP="00335920">
      <w:pPr>
        <w:pStyle w:val="afff"/>
        <w:tabs>
          <w:tab w:val="left" w:pos="0"/>
        </w:tabs>
        <w:ind w:left="0" w:firstLine="709"/>
        <w:contextualSpacing w:val="0"/>
        <w:jc w:val="both"/>
        <w:rPr>
          <w:sz w:val="24"/>
          <w:szCs w:val="24"/>
          <w:lang w:eastAsia="en-US"/>
        </w:rPr>
      </w:pPr>
      <w:r w:rsidRPr="00335920">
        <w:rPr>
          <w:color w:val="000000"/>
          <w:sz w:val="24"/>
          <w:szCs w:val="24"/>
        </w:rPr>
        <w:t>2.2.</w:t>
      </w:r>
      <w:r w:rsidRPr="00335920">
        <w:rPr>
          <w:sz w:val="24"/>
          <w:szCs w:val="24"/>
          <w:lang w:eastAsia="en-US"/>
        </w:rPr>
        <w:t xml:space="preserve"> Оплата услуг производится в _____ этапа:  </w:t>
      </w:r>
    </w:p>
    <w:p w:rsidR="00335920" w:rsidRPr="00335920" w:rsidRDefault="00335920" w:rsidP="00EE5BEB">
      <w:pPr>
        <w:pStyle w:val="afff"/>
        <w:numPr>
          <w:ilvl w:val="0"/>
          <w:numId w:val="26"/>
        </w:numPr>
        <w:tabs>
          <w:tab w:val="left" w:pos="0"/>
        </w:tabs>
        <w:contextualSpacing w:val="0"/>
        <w:jc w:val="both"/>
        <w:rPr>
          <w:vanish/>
          <w:color w:val="000000"/>
          <w:sz w:val="24"/>
          <w:szCs w:val="24"/>
        </w:rPr>
      </w:pPr>
    </w:p>
    <w:p w:rsidR="00335920" w:rsidRPr="00335920" w:rsidRDefault="00335920" w:rsidP="00EE5BEB">
      <w:pPr>
        <w:pStyle w:val="afff"/>
        <w:numPr>
          <w:ilvl w:val="0"/>
          <w:numId w:val="26"/>
        </w:numPr>
        <w:tabs>
          <w:tab w:val="left" w:pos="0"/>
        </w:tabs>
        <w:contextualSpacing w:val="0"/>
        <w:jc w:val="both"/>
        <w:rPr>
          <w:vanish/>
          <w:color w:val="000000"/>
          <w:sz w:val="24"/>
          <w:szCs w:val="24"/>
        </w:rPr>
      </w:pPr>
    </w:p>
    <w:p w:rsidR="00335920" w:rsidRPr="00335920" w:rsidRDefault="00335920" w:rsidP="00EE5BEB">
      <w:pPr>
        <w:pStyle w:val="afff"/>
        <w:numPr>
          <w:ilvl w:val="2"/>
          <w:numId w:val="27"/>
        </w:numPr>
        <w:tabs>
          <w:tab w:val="left" w:pos="0"/>
        </w:tabs>
        <w:ind w:left="0" w:firstLine="709"/>
        <w:contextualSpacing w:val="0"/>
        <w:jc w:val="both"/>
        <w:rPr>
          <w:sz w:val="24"/>
          <w:szCs w:val="24"/>
          <w:lang w:eastAsia="en-US"/>
        </w:rPr>
      </w:pPr>
      <w:r w:rsidRPr="00335920">
        <w:rPr>
          <w:color w:val="000000"/>
          <w:sz w:val="24"/>
          <w:szCs w:val="24"/>
        </w:rPr>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w:t>
      </w:r>
      <w:r w:rsidRPr="00335920">
        <w:rPr>
          <w:sz w:val="24"/>
          <w:szCs w:val="24"/>
        </w:rPr>
        <w:t>на основании счета Исполнителя</w:t>
      </w:r>
      <w:r w:rsidRPr="00335920">
        <w:rPr>
          <w:color w:val="000000"/>
          <w:sz w:val="24"/>
          <w:szCs w:val="24"/>
        </w:rPr>
        <w:t xml:space="preserve">. </w:t>
      </w:r>
    </w:p>
    <w:p w:rsidR="00335920" w:rsidRPr="00335920" w:rsidRDefault="00335920" w:rsidP="00EE5BEB">
      <w:pPr>
        <w:pStyle w:val="afff"/>
        <w:numPr>
          <w:ilvl w:val="2"/>
          <w:numId w:val="27"/>
        </w:numPr>
        <w:tabs>
          <w:tab w:val="left" w:pos="0"/>
        </w:tabs>
        <w:ind w:left="0" w:firstLine="709"/>
        <w:contextualSpacing w:val="0"/>
        <w:jc w:val="both"/>
        <w:rPr>
          <w:sz w:val="24"/>
          <w:szCs w:val="24"/>
          <w:lang w:eastAsia="en-US"/>
        </w:rPr>
      </w:pPr>
      <w:r w:rsidRPr="00335920">
        <w:rPr>
          <w:color w:val="000000"/>
          <w:sz w:val="24"/>
          <w:szCs w:val="24"/>
        </w:rPr>
        <w:t>Окончательная оплата в размере __________________________, включая НДС 18% в размере ___________________,</w:t>
      </w:r>
      <w:r w:rsidRPr="00335920">
        <w:rPr>
          <w:sz w:val="24"/>
          <w:szCs w:val="24"/>
        </w:rPr>
        <w:t xml:space="preserve"> в течение 5 (Пяти) календарных дней после подписания Заказчиком соответствующего акта сдачи-приемки оказанных услуг</w:t>
      </w:r>
    </w:p>
    <w:p w:rsidR="00335920" w:rsidRPr="00335920" w:rsidRDefault="00335920" w:rsidP="00335920">
      <w:pPr>
        <w:ind w:firstLine="709"/>
        <w:jc w:val="both"/>
        <w:rPr>
          <w:sz w:val="24"/>
          <w:szCs w:val="24"/>
        </w:rPr>
      </w:pPr>
      <w:r w:rsidRPr="00335920">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335920" w:rsidRPr="00335920" w:rsidRDefault="00335920" w:rsidP="00335920">
      <w:pPr>
        <w:ind w:firstLine="709"/>
        <w:jc w:val="both"/>
        <w:rPr>
          <w:color w:val="000000"/>
          <w:sz w:val="24"/>
          <w:szCs w:val="24"/>
        </w:rPr>
      </w:pPr>
      <w:r w:rsidRPr="00335920">
        <w:rPr>
          <w:sz w:val="24"/>
          <w:szCs w:val="24"/>
        </w:rPr>
        <w:t xml:space="preserve">2.4. </w:t>
      </w:r>
      <w:r w:rsidRPr="00335920">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EE77C0" w:rsidRDefault="00EE77C0" w:rsidP="00EE77C0">
      <w:pPr>
        <w:rPr>
          <w:color w:val="000000"/>
          <w:sz w:val="24"/>
          <w:szCs w:val="24"/>
        </w:rPr>
      </w:pPr>
    </w:p>
    <w:p w:rsidR="00EE77C0" w:rsidRDefault="00EE77C0" w:rsidP="00EE77C0">
      <w:pPr>
        <w:rPr>
          <w:color w:val="000000"/>
          <w:sz w:val="24"/>
          <w:szCs w:val="24"/>
        </w:rPr>
      </w:pPr>
    </w:p>
    <w:p w:rsidR="00EE77C0" w:rsidRDefault="00EE77C0" w:rsidP="00EE77C0">
      <w:pPr>
        <w:rPr>
          <w:color w:val="000000"/>
          <w:sz w:val="24"/>
          <w:szCs w:val="24"/>
        </w:rPr>
      </w:pPr>
    </w:p>
    <w:p w:rsidR="00EE77C0" w:rsidRDefault="00EE77C0" w:rsidP="00EE77C0">
      <w:pPr>
        <w:rPr>
          <w:color w:val="000000"/>
          <w:sz w:val="24"/>
          <w:szCs w:val="24"/>
        </w:rPr>
      </w:pPr>
    </w:p>
    <w:p w:rsidR="00335920" w:rsidRPr="00335920" w:rsidRDefault="00335920" w:rsidP="00EE77C0">
      <w:pPr>
        <w:jc w:val="center"/>
        <w:rPr>
          <w:b/>
          <w:bCs/>
          <w:sz w:val="24"/>
          <w:szCs w:val="24"/>
        </w:rPr>
      </w:pPr>
      <w:r w:rsidRPr="00335920">
        <w:rPr>
          <w:b/>
          <w:bCs/>
          <w:sz w:val="24"/>
          <w:szCs w:val="24"/>
        </w:rPr>
        <w:t>3. ПОРЯДОК СДАЧИ-ПРИЕМКИ УСЛУГ</w:t>
      </w:r>
    </w:p>
    <w:p w:rsidR="00335920" w:rsidRPr="00335920" w:rsidRDefault="00335920" w:rsidP="00335920">
      <w:pPr>
        <w:jc w:val="center"/>
        <w:rPr>
          <w:b/>
          <w:bCs/>
          <w:sz w:val="24"/>
          <w:szCs w:val="24"/>
        </w:rPr>
      </w:pPr>
    </w:p>
    <w:p w:rsidR="00335920" w:rsidRPr="00335920" w:rsidRDefault="00335920" w:rsidP="00335920">
      <w:pPr>
        <w:ind w:firstLine="709"/>
        <w:jc w:val="both"/>
        <w:rPr>
          <w:color w:val="000000"/>
          <w:sz w:val="24"/>
          <w:szCs w:val="24"/>
        </w:rPr>
      </w:pPr>
      <w:r w:rsidRPr="00335920">
        <w:rPr>
          <w:color w:val="000000"/>
          <w:sz w:val="24"/>
          <w:szCs w:val="24"/>
        </w:rPr>
        <w:lastRenderedPageBreak/>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335920" w:rsidRPr="00335920" w:rsidRDefault="00335920" w:rsidP="00335920">
      <w:pPr>
        <w:ind w:firstLine="709"/>
        <w:jc w:val="both"/>
        <w:rPr>
          <w:color w:val="000000"/>
          <w:sz w:val="24"/>
          <w:szCs w:val="24"/>
        </w:rPr>
      </w:pPr>
      <w:r w:rsidRPr="00335920">
        <w:rPr>
          <w:color w:val="000000"/>
          <w:sz w:val="24"/>
          <w:szCs w:val="24"/>
        </w:rPr>
        <w:t xml:space="preserve">3.2. Приемка оказанных услуг, указанных в настоящем Договоре и Приложении № 1 к настоящему Договору, осуществляется путем направления </w:t>
      </w:r>
      <w:r w:rsidR="00C42621" w:rsidRPr="00335920">
        <w:rPr>
          <w:color w:val="000000"/>
          <w:sz w:val="24"/>
          <w:szCs w:val="24"/>
        </w:rPr>
        <w:t>Исполнителем Заказчику</w:t>
      </w:r>
      <w:r w:rsidRPr="00335920">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335920" w:rsidRPr="00335920" w:rsidRDefault="00335920" w:rsidP="00335920">
      <w:pPr>
        <w:ind w:firstLine="709"/>
        <w:jc w:val="both"/>
        <w:rPr>
          <w:color w:val="000000"/>
          <w:sz w:val="24"/>
          <w:szCs w:val="24"/>
        </w:rPr>
      </w:pPr>
      <w:r w:rsidRPr="00335920">
        <w:rPr>
          <w:color w:val="000000"/>
          <w:sz w:val="24"/>
          <w:szCs w:val="24"/>
        </w:rPr>
        <w:t xml:space="preserve">3.3. Заказчик обязан принять результаты по акту сдачи-приемки оказанных </w:t>
      </w:r>
      <w:proofErr w:type="gramStart"/>
      <w:r w:rsidRPr="00335920">
        <w:rPr>
          <w:color w:val="000000"/>
          <w:sz w:val="24"/>
          <w:szCs w:val="24"/>
        </w:rPr>
        <w:t>услуг  в</w:t>
      </w:r>
      <w:proofErr w:type="gramEnd"/>
      <w:r w:rsidRPr="00335920">
        <w:rPr>
          <w:color w:val="000000"/>
          <w:sz w:val="24"/>
          <w:szCs w:val="24"/>
        </w:rPr>
        <w:t xml:space="preserve"> течение 10 (Десяти) рабочих дней со дня его получения. </w:t>
      </w:r>
    </w:p>
    <w:p w:rsidR="00335920" w:rsidRPr="00335920" w:rsidRDefault="00335920" w:rsidP="00335920">
      <w:pPr>
        <w:ind w:firstLine="709"/>
        <w:jc w:val="both"/>
        <w:rPr>
          <w:color w:val="000000"/>
          <w:sz w:val="24"/>
          <w:szCs w:val="24"/>
        </w:rPr>
      </w:pPr>
      <w:r w:rsidRPr="00335920">
        <w:rPr>
          <w:color w:val="000000"/>
          <w:sz w:val="24"/>
          <w:szCs w:val="24"/>
        </w:rPr>
        <w:t>3.4. При отсутствии замечаний Заказчик направляет Исполнителю подписанный акт сдачи-приемки оказанных услуг.</w:t>
      </w:r>
    </w:p>
    <w:p w:rsidR="00335920" w:rsidRPr="00335920" w:rsidRDefault="00335920" w:rsidP="00335920">
      <w:pPr>
        <w:ind w:firstLine="709"/>
        <w:jc w:val="both"/>
        <w:rPr>
          <w:color w:val="000000"/>
          <w:sz w:val="24"/>
          <w:szCs w:val="24"/>
        </w:rPr>
      </w:pPr>
      <w:r w:rsidRPr="00335920">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335920" w:rsidRPr="00335920" w:rsidRDefault="00335920" w:rsidP="00335920">
      <w:pPr>
        <w:ind w:firstLine="709"/>
        <w:jc w:val="both"/>
        <w:rPr>
          <w:color w:val="000000"/>
          <w:sz w:val="24"/>
          <w:szCs w:val="24"/>
        </w:rPr>
      </w:pPr>
      <w:r w:rsidRPr="00335920">
        <w:rPr>
          <w:color w:val="000000"/>
          <w:sz w:val="24"/>
          <w:szCs w:val="24"/>
        </w:rPr>
        <w:t xml:space="preserve">3.6. Исполнитель устраняет недостатки оказанных услуг в согласовываемые Сторонами сроки. </w:t>
      </w:r>
    </w:p>
    <w:p w:rsidR="00335920" w:rsidRPr="00335920" w:rsidRDefault="00335920" w:rsidP="00335920">
      <w:pPr>
        <w:ind w:firstLine="709"/>
        <w:jc w:val="both"/>
        <w:rPr>
          <w:color w:val="000000"/>
          <w:sz w:val="24"/>
          <w:szCs w:val="24"/>
        </w:rPr>
      </w:pPr>
      <w:r w:rsidRPr="00335920">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proofErr w:type="gramStart"/>
      <w:r w:rsidRPr="00335920">
        <w:rPr>
          <w:color w:val="000000"/>
          <w:sz w:val="24"/>
          <w:szCs w:val="24"/>
        </w:rPr>
        <w:t>3.2.-</w:t>
      </w:r>
      <w:proofErr w:type="gramEnd"/>
      <w:r w:rsidRPr="00335920">
        <w:rPr>
          <w:color w:val="000000"/>
          <w:sz w:val="24"/>
          <w:szCs w:val="24"/>
        </w:rPr>
        <w:t xml:space="preserve">3.6. настоящего Договора. </w:t>
      </w:r>
    </w:p>
    <w:p w:rsidR="00335920" w:rsidRPr="00335920" w:rsidRDefault="00335920" w:rsidP="00335920">
      <w:pPr>
        <w:ind w:firstLine="708"/>
        <w:jc w:val="both"/>
        <w:rPr>
          <w:sz w:val="24"/>
          <w:szCs w:val="24"/>
        </w:rPr>
      </w:pPr>
      <w:r w:rsidRPr="00335920">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335920" w:rsidRPr="00335920" w:rsidRDefault="00335920" w:rsidP="00335920">
      <w:pPr>
        <w:jc w:val="center"/>
        <w:rPr>
          <w:sz w:val="24"/>
          <w:szCs w:val="24"/>
        </w:rPr>
      </w:pPr>
    </w:p>
    <w:p w:rsidR="00335920" w:rsidRPr="00335920" w:rsidRDefault="00335920" w:rsidP="00335920">
      <w:pPr>
        <w:jc w:val="center"/>
        <w:rPr>
          <w:b/>
          <w:bCs/>
          <w:sz w:val="24"/>
          <w:szCs w:val="24"/>
        </w:rPr>
      </w:pPr>
      <w:r w:rsidRPr="00335920">
        <w:rPr>
          <w:b/>
          <w:bCs/>
          <w:sz w:val="24"/>
          <w:szCs w:val="24"/>
        </w:rPr>
        <w:t>4. ПРАВА И ОБЯЗАННОСТИ СТОРОН</w:t>
      </w:r>
    </w:p>
    <w:p w:rsidR="00335920" w:rsidRPr="00335920" w:rsidRDefault="00335920" w:rsidP="00335920">
      <w:pPr>
        <w:jc w:val="center"/>
        <w:rPr>
          <w:b/>
          <w:bCs/>
          <w:sz w:val="24"/>
          <w:szCs w:val="24"/>
        </w:rPr>
      </w:pPr>
    </w:p>
    <w:p w:rsidR="00335920" w:rsidRPr="00335920" w:rsidRDefault="00335920" w:rsidP="00335920">
      <w:pPr>
        <w:ind w:firstLine="709"/>
        <w:jc w:val="both"/>
        <w:rPr>
          <w:color w:val="000000"/>
          <w:sz w:val="24"/>
          <w:szCs w:val="24"/>
        </w:rPr>
      </w:pPr>
      <w:r w:rsidRPr="00335920">
        <w:rPr>
          <w:color w:val="000000"/>
          <w:sz w:val="24"/>
          <w:szCs w:val="24"/>
        </w:rPr>
        <w:t xml:space="preserve">4.1. Заказчик обязуется: </w:t>
      </w:r>
    </w:p>
    <w:p w:rsidR="00335920" w:rsidRPr="00335920" w:rsidRDefault="00335920" w:rsidP="00335920">
      <w:pPr>
        <w:ind w:firstLine="709"/>
        <w:jc w:val="both"/>
        <w:rPr>
          <w:color w:val="000000"/>
          <w:sz w:val="24"/>
          <w:szCs w:val="24"/>
        </w:rPr>
      </w:pPr>
      <w:r w:rsidRPr="00335920">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335920" w:rsidRPr="00335920" w:rsidRDefault="00335920" w:rsidP="00335920">
      <w:pPr>
        <w:ind w:firstLine="709"/>
        <w:jc w:val="both"/>
        <w:rPr>
          <w:color w:val="000000"/>
          <w:sz w:val="24"/>
          <w:szCs w:val="24"/>
        </w:rPr>
      </w:pPr>
      <w:r w:rsidRPr="00335920">
        <w:rPr>
          <w:color w:val="000000"/>
          <w:sz w:val="24"/>
          <w:szCs w:val="24"/>
        </w:rPr>
        <w:t>4.1.2. Оплатить Исполнителю оказанные в полном соответствии с настоящим Договором услуги.</w:t>
      </w:r>
    </w:p>
    <w:p w:rsidR="00335920" w:rsidRPr="00335920" w:rsidRDefault="00335920" w:rsidP="00335920">
      <w:pPr>
        <w:ind w:firstLine="709"/>
        <w:jc w:val="both"/>
        <w:rPr>
          <w:color w:val="000000"/>
          <w:sz w:val="24"/>
          <w:szCs w:val="24"/>
        </w:rPr>
      </w:pPr>
      <w:r w:rsidRPr="00335920">
        <w:rPr>
          <w:color w:val="000000"/>
          <w:sz w:val="24"/>
          <w:szCs w:val="24"/>
        </w:rPr>
        <w:t>4.2. Заказчик вправе:</w:t>
      </w:r>
    </w:p>
    <w:p w:rsidR="00335920" w:rsidRPr="00335920" w:rsidRDefault="00335920" w:rsidP="00335920">
      <w:pPr>
        <w:ind w:firstLine="709"/>
        <w:jc w:val="both"/>
        <w:rPr>
          <w:color w:val="000000"/>
          <w:sz w:val="24"/>
          <w:szCs w:val="24"/>
        </w:rPr>
      </w:pPr>
      <w:r w:rsidRPr="00335920">
        <w:rPr>
          <w:color w:val="000000"/>
          <w:sz w:val="24"/>
          <w:szCs w:val="24"/>
        </w:rPr>
        <w:t>4.2.1. Требовать предоставления ему всей информации о ходе исполнения настоящего Договора;</w:t>
      </w:r>
    </w:p>
    <w:p w:rsidR="00335920" w:rsidRPr="00335920" w:rsidRDefault="00335920" w:rsidP="00335920">
      <w:pPr>
        <w:ind w:firstLine="709"/>
        <w:jc w:val="both"/>
        <w:rPr>
          <w:color w:val="000000"/>
          <w:sz w:val="24"/>
          <w:szCs w:val="24"/>
        </w:rPr>
      </w:pPr>
      <w:r w:rsidRPr="00335920">
        <w:rPr>
          <w:color w:val="000000"/>
          <w:sz w:val="24"/>
          <w:szCs w:val="24"/>
        </w:rPr>
        <w:t xml:space="preserve">4.2.2. </w:t>
      </w:r>
      <w:r w:rsidRPr="00335920">
        <w:rPr>
          <w:color w:val="000000"/>
          <w:spacing w:val="-3"/>
          <w:sz w:val="24"/>
          <w:szCs w:val="24"/>
        </w:rPr>
        <w:t xml:space="preserve">Осуществлять контроль соблюдения Исполнителем сроков и качества оказания услуг; </w:t>
      </w:r>
      <w:r w:rsidRPr="00335920">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335920" w:rsidRPr="00335920" w:rsidRDefault="00335920" w:rsidP="00335920">
      <w:pPr>
        <w:ind w:firstLine="709"/>
        <w:jc w:val="both"/>
        <w:rPr>
          <w:color w:val="000000"/>
          <w:sz w:val="24"/>
          <w:szCs w:val="24"/>
        </w:rPr>
      </w:pPr>
      <w:r w:rsidRPr="00335920">
        <w:rPr>
          <w:color w:val="000000"/>
          <w:sz w:val="24"/>
          <w:szCs w:val="24"/>
        </w:rPr>
        <w:t>4.3. Исполнитель обязуется:</w:t>
      </w:r>
    </w:p>
    <w:p w:rsidR="00335920" w:rsidRPr="00335920" w:rsidRDefault="00335920" w:rsidP="00335920">
      <w:pPr>
        <w:ind w:firstLine="709"/>
        <w:jc w:val="both"/>
        <w:rPr>
          <w:color w:val="000000"/>
          <w:sz w:val="24"/>
          <w:szCs w:val="24"/>
        </w:rPr>
      </w:pPr>
      <w:r w:rsidRPr="00335920">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335920" w:rsidRPr="00335920" w:rsidRDefault="00335920" w:rsidP="00335920">
      <w:pPr>
        <w:ind w:firstLine="709"/>
        <w:jc w:val="both"/>
        <w:rPr>
          <w:color w:val="000000"/>
          <w:sz w:val="24"/>
          <w:szCs w:val="24"/>
        </w:rPr>
      </w:pPr>
      <w:r w:rsidRPr="00335920">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335920" w:rsidRPr="00335920" w:rsidRDefault="00335920" w:rsidP="00335920">
      <w:pPr>
        <w:ind w:firstLine="709"/>
        <w:jc w:val="both"/>
        <w:rPr>
          <w:color w:val="000000"/>
          <w:sz w:val="24"/>
          <w:szCs w:val="24"/>
        </w:rPr>
      </w:pPr>
      <w:r w:rsidRPr="00335920">
        <w:rPr>
          <w:color w:val="000000"/>
          <w:sz w:val="24"/>
          <w:szCs w:val="24"/>
        </w:rPr>
        <w:t xml:space="preserve">4.3.3. </w:t>
      </w:r>
      <w:r w:rsidRPr="00335920">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335920" w:rsidRPr="00335920" w:rsidRDefault="00335920" w:rsidP="00335920">
      <w:pPr>
        <w:ind w:firstLine="709"/>
        <w:jc w:val="both"/>
        <w:rPr>
          <w:color w:val="000000"/>
          <w:sz w:val="24"/>
          <w:szCs w:val="24"/>
        </w:rPr>
      </w:pPr>
      <w:r w:rsidRPr="00335920">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335920" w:rsidRPr="00335920" w:rsidRDefault="00335920" w:rsidP="00335920">
      <w:pPr>
        <w:ind w:firstLine="709"/>
        <w:jc w:val="both"/>
        <w:rPr>
          <w:color w:val="000000"/>
          <w:sz w:val="24"/>
          <w:szCs w:val="24"/>
        </w:rPr>
      </w:pPr>
      <w:r w:rsidRPr="00335920">
        <w:rPr>
          <w:color w:val="000000"/>
          <w:sz w:val="24"/>
          <w:szCs w:val="24"/>
        </w:rPr>
        <w:t>4.4. Исполнитель вправе:</w:t>
      </w:r>
    </w:p>
    <w:p w:rsidR="00335920" w:rsidRPr="00335920" w:rsidRDefault="00335920" w:rsidP="00335920">
      <w:pPr>
        <w:ind w:firstLine="709"/>
        <w:jc w:val="both"/>
        <w:rPr>
          <w:color w:val="000000"/>
          <w:sz w:val="24"/>
          <w:szCs w:val="24"/>
        </w:rPr>
      </w:pPr>
      <w:r w:rsidRPr="00335920">
        <w:rPr>
          <w:color w:val="000000"/>
          <w:sz w:val="24"/>
          <w:szCs w:val="24"/>
        </w:rPr>
        <w:t>4.4.1. Оказать услуги раньше установленной даты;</w:t>
      </w:r>
    </w:p>
    <w:p w:rsidR="00335920" w:rsidRPr="00335920" w:rsidRDefault="00335920" w:rsidP="00335920">
      <w:pPr>
        <w:ind w:firstLine="709"/>
        <w:jc w:val="both"/>
        <w:rPr>
          <w:color w:val="000000"/>
          <w:sz w:val="24"/>
          <w:szCs w:val="24"/>
        </w:rPr>
      </w:pPr>
      <w:r w:rsidRPr="00335920">
        <w:rPr>
          <w:color w:val="000000"/>
          <w:sz w:val="24"/>
          <w:szCs w:val="24"/>
        </w:rPr>
        <w:t>4.4.2. Расширить объем оказания услуг по настоящему Договору, без компенсации со стороны Заказчика.</w:t>
      </w:r>
    </w:p>
    <w:p w:rsidR="00335920" w:rsidRPr="00335920" w:rsidRDefault="00335920" w:rsidP="00335920">
      <w:pPr>
        <w:ind w:firstLine="709"/>
        <w:jc w:val="both"/>
        <w:rPr>
          <w:color w:val="000000"/>
          <w:sz w:val="24"/>
          <w:szCs w:val="24"/>
        </w:rPr>
      </w:pPr>
      <w:r w:rsidRPr="00335920">
        <w:rPr>
          <w:color w:val="000000"/>
          <w:sz w:val="24"/>
          <w:szCs w:val="24"/>
        </w:rPr>
        <w:lastRenderedPageBreak/>
        <w:t xml:space="preserve">4.4.3. </w:t>
      </w:r>
      <w:r w:rsidRPr="00335920">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335920" w:rsidRPr="00335920" w:rsidRDefault="00335920" w:rsidP="00335920">
      <w:pPr>
        <w:jc w:val="center"/>
        <w:rPr>
          <w:b/>
          <w:bCs/>
          <w:sz w:val="24"/>
          <w:szCs w:val="24"/>
        </w:rPr>
      </w:pPr>
    </w:p>
    <w:p w:rsidR="00335920" w:rsidRPr="00335920" w:rsidRDefault="00335920" w:rsidP="00335920">
      <w:pPr>
        <w:jc w:val="center"/>
        <w:rPr>
          <w:b/>
          <w:bCs/>
          <w:sz w:val="24"/>
          <w:szCs w:val="24"/>
        </w:rPr>
      </w:pPr>
      <w:r w:rsidRPr="00335920">
        <w:rPr>
          <w:b/>
          <w:bCs/>
          <w:sz w:val="24"/>
          <w:szCs w:val="24"/>
        </w:rPr>
        <w:t>5. ОТВЕТСТВЕННОСТЬ СТОРОН</w:t>
      </w:r>
    </w:p>
    <w:p w:rsidR="00335920" w:rsidRPr="00335920" w:rsidRDefault="00335920" w:rsidP="00335920">
      <w:pPr>
        <w:jc w:val="center"/>
        <w:rPr>
          <w:b/>
          <w:bCs/>
          <w:sz w:val="24"/>
          <w:szCs w:val="24"/>
        </w:rPr>
      </w:pPr>
    </w:p>
    <w:p w:rsidR="00335920" w:rsidRPr="00335920" w:rsidRDefault="00335920" w:rsidP="00335920">
      <w:pPr>
        <w:ind w:firstLine="709"/>
        <w:jc w:val="both"/>
        <w:rPr>
          <w:color w:val="000000"/>
          <w:sz w:val="24"/>
          <w:szCs w:val="24"/>
        </w:rPr>
      </w:pPr>
      <w:r w:rsidRPr="00335920">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35920" w:rsidRPr="00335920" w:rsidRDefault="00335920" w:rsidP="00335920">
      <w:pPr>
        <w:ind w:firstLine="709"/>
        <w:jc w:val="both"/>
        <w:rPr>
          <w:color w:val="000000"/>
          <w:sz w:val="24"/>
          <w:szCs w:val="24"/>
        </w:rPr>
      </w:pPr>
      <w:r w:rsidRPr="00335920">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335920" w:rsidRPr="00335920" w:rsidRDefault="00335920" w:rsidP="00335920">
      <w:pPr>
        <w:ind w:firstLine="709"/>
        <w:jc w:val="both"/>
        <w:rPr>
          <w:color w:val="000000"/>
          <w:sz w:val="24"/>
          <w:szCs w:val="24"/>
        </w:rPr>
      </w:pPr>
      <w:r w:rsidRPr="00335920">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335920" w:rsidRPr="00335920" w:rsidRDefault="00335920" w:rsidP="00335920">
      <w:pPr>
        <w:ind w:firstLine="709"/>
        <w:jc w:val="both"/>
        <w:rPr>
          <w:color w:val="000000"/>
          <w:sz w:val="24"/>
          <w:szCs w:val="24"/>
        </w:rPr>
      </w:pPr>
      <w:r w:rsidRPr="00335920">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335920" w:rsidRPr="00335920" w:rsidRDefault="00335920" w:rsidP="00335920">
      <w:pPr>
        <w:jc w:val="both"/>
        <w:rPr>
          <w:color w:val="000000"/>
          <w:sz w:val="24"/>
          <w:szCs w:val="24"/>
        </w:rPr>
      </w:pPr>
    </w:p>
    <w:p w:rsidR="00335920" w:rsidRPr="00335920" w:rsidRDefault="00335920" w:rsidP="00335920">
      <w:pPr>
        <w:jc w:val="center"/>
        <w:rPr>
          <w:b/>
          <w:bCs/>
          <w:sz w:val="24"/>
          <w:szCs w:val="24"/>
        </w:rPr>
      </w:pPr>
      <w:r w:rsidRPr="00335920">
        <w:rPr>
          <w:b/>
          <w:bCs/>
          <w:sz w:val="24"/>
          <w:szCs w:val="24"/>
        </w:rPr>
        <w:t>6. ПРАВА СТОРОН НА РЕЗУЛЬТАТЫ УСЛУГ</w:t>
      </w:r>
    </w:p>
    <w:p w:rsidR="00335920" w:rsidRPr="00335920" w:rsidRDefault="00335920" w:rsidP="00335920">
      <w:pPr>
        <w:jc w:val="center"/>
        <w:rPr>
          <w:b/>
          <w:bCs/>
          <w:sz w:val="24"/>
          <w:szCs w:val="24"/>
        </w:rPr>
      </w:pPr>
    </w:p>
    <w:p w:rsidR="00335920" w:rsidRPr="00335920" w:rsidRDefault="00335920" w:rsidP="00335920">
      <w:pPr>
        <w:ind w:firstLine="709"/>
        <w:jc w:val="both"/>
        <w:rPr>
          <w:color w:val="000000"/>
          <w:sz w:val="24"/>
          <w:szCs w:val="24"/>
        </w:rPr>
      </w:pPr>
      <w:r w:rsidRPr="00335920">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335920" w:rsidRPr="00335920" w:rsidRDefault="00335920" w:rsidP="00335920">
      <w:pPr>
        <w:ind w:firstLine="709"/>
        <w:jc w:val="both"/>
        <w:rPr>
          <w:color w:val="000000"/>
          <w:sz w:val="24"/>
          <w:szCs w:val="24"/>
        </w:rPr>
      </w:pPr>
      <w:r w:rsidRPr="00335920">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335920" w:rsidRPr="00335920" w:rsidRDefault="00335920" w:rsidP="00335920">
      <w:pPr>
        <w:ind w:firstLine="709"/>
        <w:jc w:val="both"/>
        <w:rPr>
          <w:color w:val="000000"/>
          <w:sz w:val="24"/>
          <w:szCs w:val="24"/>
        </w:rPr>
      </w:pPr>
      <w:r w:rsidRPr="00335920">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335920" w:rsidRPr="00335920" w:rsidRDefault="00335920" w:rsidP="00335920">
      <w:pPr>
        <w:ind w:firstLine="709"/>
        <w:jc w:val="both"/>
        <w:rPr>
          <w:color w:val="000000"/>
          <w:sz w:val="24"/>
          <w:szCs w:val="24"/>
        </w:rPr>
      </w:pPr>
      <w:r w:rsidRPr="00335920">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335920" w:rsidRPr="00335920" w:rsidRDefault="00335920" w:rsidP="00335920">
      <w:pPr>
        <w:ind w:firstLine="709"/>
        <w:jc w:val="both"/>
        <w:rPr>
          <w:color w:val="000000"/>
          <w:sz w:val="24"/>
          <w:szCs w:val="24"/>
        </w:rPr>
      </w:pPr>
      <w:r w:rsidRPr="00335920">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335920" w:rsidRPr="00335920" w:rsidRDefault="00335920" w:rsidP="00335920">
      <w:pPr>
        <w:ind w:firstLine="708"/>
        <w:jc w:val="both"/>
        <w:rPr>
          <w:sz w:val="24"/>
          <w:szCs w:val="24"/>
        </w:rPr>
      </w:pPr>
      <w:r w:rsidRPr="00335920">
        <w:rPr>
          <w:color w:val="000000"/>
          <w:sz w:val="24"/>
          <w:szCs w:val="24"/>
        </w:rPr>
        <w:t xml:space="preserve">6.6. </w:t>
      </w:r>
      <w:r w:rsidRPr="00335920">
        <w:rPr>
          <w:color w:val="000000"/>
          <w:spacing w:val="-1"/>
          <w:sz w:val="24"/>
          <w:szCs w:val="24"/>
        </w:rPr>
        <w:t xml:space="preserve">В предусмотренном в данном пункте случае </w:t>
      </w:r>
      <w:r w:rsidRPr="00335920">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335920" w:rsidRDefault="00335920" w:rsidP="00335920">
      <w:pPr>
        <w:ind w:firstLine="708"/>
        <w:jc w:val="both"/>
        <w:rPr>
          <w:sz w:val="24"/>
          <w:szCs w:val="24"/>
        </w:rPr>
      </w:pPr>
    </w:p>
    <w:p w:rsidR="00335920" w:rsidRPr="00335920" w:rsidRDefault="00335920" w:rsidP="00335920">
      <w:pPr>
        <w:jc w:val="center"/>
        <w:rPr>
          <w:b/>
          <w:sz w:val="24"/>
          <w:szCs w:val="24"/>
        </w:rPr>
      </w:pPr>
      <w:r w:rsidRPr="00335920">
        <w:rPr>
          <w:b/>
          <w:sz w:val="24"/>
          <w:szCs w:val="24"/>
        </w:rPr>
        <w:t>7. КОНФИДЕНЦИАЛЬНОСТЬ</w:t>
      </w:r>
    </w:p>
    <w:p w:rsidR="00335920" w:rsidRPr="00335920" w:rsidRDefault="00335920" w:rsidP="00335920">
      <w:pPr>
        <w:jc w:val="center"/>
        <w:rPr>
          <w:b/>
          <w:sz w:val="24"/>
          <w:szCs w:val="24"/>
        </w:rPr>
      </w:pPr>
    </w:p>
    <w:p w:rsidR="00335920" w:rsidRPr="00335920" w:rsidRDefault="00335920" w:rsidP="00335920">
      <w:pPr>
        <w:ind w:firstLine="709"/>
        <w:jc w:val="both"/>
        <w:rPr>
          <w:sz w:val="24"/>
          <w:szCs w:val="24"/>
        </w:rPr>
      </w:pPr>
      <w:r w:rsidRPr="00335920">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w:t>
      </w:r>
      <w:r w:rsidRPr="00335920">
        <w:rPr>
          <w:sz w:val="24"/>
          <w:szCs w:val="24"/>
        </w:rPr>
        <w:lastRenderedPageBreak/>
        <w:t>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335920" w:rsidRPr="00335920" w:rsidRDefault="00335920" w:rsidP="00335920">
      <w:pPr>
        <w:ind w:firstLine="709"/>
        <w:jc w:val="both"/>
        <w:rPr>
          <w:sz w:val="24"/>
          <w:szCs w:val="24"/>
        </w:rPr>
      </w:pPr>
      <w:r w:rsidRPr="00335920">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335920" w:rsidRPr="00335920" w:rsidRDefault="00335920" w:rsidP="00335920">
      <w:pPr>
        <w:ind w:firstLine="709"/>
        <w:jc w:val="both"/>
        <w:rPr>
          <w:sz w:val="24"/>
          <w:szCs w:val="24"/>
        </w:rPr>
      </w:pPr>
      <w:r w:rsidRPr="00335920">
        <w:rPr>
          <w:sz w:val="24"/>
          <w:szCs w:val="24"/>
        </w:rPr>
        <w:t xml:space="preserve">(1) разглашение Конфиденциальной информации с письменного согласия Заказчика; </w:t>
      </w:r>
    </w:p>
    <w:p w:rsidR="00335920" w:rsidRPr="00335920" w:rsidRDefault="00335920" w:rsidP="00335920">
      <w:pPr>
        <w:ind w:firstLine="709"/>
        <w:jc w:val="both"/>
        <w:rPr>
          <w:sz w:val="24"/>
          <w:szCs w:val="24"/>
        </w:rPr>
      </w:pPr>
      <w:r w:rsidRPr="00335920">
        <w:rPr>
          <w:sz w:val="24"/>
          <w:szCs w:val="24"/>
        </w:rPr>
        <w:t xml:space="preserve">(2) сведения, составляющие Конфиденциальную информацию, стали общеизвестными не по вине Исполнителя; </w:t>
      </w:r>
    </w:p>
    <w:p w:rsidR="00335920" w:rsidRPr="00335920" w:rsidRDefault="00335920" w:rsidP="00335920">
      <w:pPr>
        <w:ind w:firstLine="709"/>
        <w:jc w:val="both"/>
        <w:rPr>
          <w:sz w:val="24"/>
          <w:szCs w:val="24"/>
        </w:rPr>
      </w:pPr>
      <w:r w:rsidRPr="00335920">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335920" w:rsidRPr="00335920" w:rsidRDefault="00335920" w:rsidP="00335920">
      <w:pPr>
        <w:ind w:firstLine="709"/>
        <w:jc w:val="both"/>
        <w:rPr>
          <w:sz w:val="24"/>
          <w:szCs w:val="24"/>
        </w:rPr>
      </w:pPr>
      <w:r w:rsidRPr="00335920">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335920" w:rsidRPr="00335920" w:rsidRDefault="00335920" w:rsidP="00335920">
      <w:pPr>
        <w:ind w:firstLine="709"/>
        <w:jc w:val="both"/>
        <w:rPr>
          <w:sz w:val="24"/>
          <w:szCs w:val="24"/>
        </w:rPr>
      </w:pPr>
      <w:r w:rsidRPr="00335920">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335920" w:rsidRPr="00335920" w:rsidRDefault="00335920" w:rsidP="00335920">
      <w:pPr>
        <w:ind w:firstLine="709"/>
        <w:jc w:val="both"/>
        <w:rPr>
          <w:sz w:val="24"/>
          <w:szCs w:val="24"/>
        </w:rPr>
      </w:pPr>
    </w:p>
    <w:p w:rsidR="00335920" w:rsidRPr="00335920" w:rsidRDefault="00335920" w:rsidP="00335920">
      <w:pPr>
        <w:jc w:val="center"/>
        <w:rPr>
          <w:b/>
          <w:bCs/>
          <w:sz w:val="24"/>
          <w:szCs w:val="24"/>
        </w:rPr>
      </w:pPr>
      <w:r w:rsidRPr="00335920">
        <w:rPr>
          <w:b/>
          <w:bCs/>
          <w:sz w:val="24"/>
          <w:szCs w:val="24"/>
        </w:rPr>
        <w:t>8. ГАРАНТИИ И ЗАВЕРЕНИЯ СТОРОН</w:t>
      </w:r>
    </w:p>
    <w:p w:rsidR="00335920" w:rsidRPr="00335920" w:rsidRDefault="00335920" w:rsidP="00335920">
      <w:pPr>
        <w:ind w:firstLine="709"/>
        <w:jc w:val="both"/>
        <w:rPr>
          <w:sz w:val="24"/>
          <w:szCs w:val="24"/>
        </w:rPr>
      </w:pPr>
    </w:p>
    <w:p w:rsidR="00335920" w:rsidRPr="00335920" w:rsidRDefault="00335920" w:rsidP="00335920">
      <w:pPr>
        <w:pStyle w:val="afff"/>
        <w:tabs>
          <w:tab w:val="left" w:pos="0"/>
          <w:tab w:val="left" w:pos="180"/>
        </w:tabs>
        <w:ind w:left="0" w:firstLine="709"/>
        <w:jc w:val="both"/>
        <w:rPr>
          <w:color w:val="000000"/>
          <w:spacing w:val="6"/>
          <w:sz w:val="24"/>
          <w:szCs w:val="24"/>
        </w:rPr>
      </w:pPr>
      <w:r w:rsidRPr="00335920">
        <w:rPr>
          <w:sz w:val="24"/>
          <w:szCs w:val="24"/>
        </w:rPr>
        <w:t xml:space="preserve">8.1. </w:t>
      </w:r>
      <w:r w:rsidRPr="00335920">
        <w:rPr>
          <w:color w:val="000000"/>
          <w:spacing w:val="6"/>
          <w:sz w:val="24"/>
          <w:szCs w:val="24"/>
        </w:rPr>
        <w:t>Исполнитель гарантирует и заверяет Заказчика, что:</w:t>
      </w:r>
    </w:p>
    <w:p w:rsidR="00335920" w:rsidRPr="00335920" w:rsidRDefault="00335920" w:rsidP="00335920">
      <w:pPr>
        <w:shd w:val="clear" w:color="auto" w:fill="FFFFFF"/>
        <w:tabs>
          <w:tab w:val="left" w:pos="0"/>
          <w:tab w:val="left" w:pos="1276"/>
        </w:tabs>
        <w:ind w:firstLine="709"/>
        <w:jc w:val="both"/>
        <w:rPr>
          <w:color w:val="000000"/>
          <w:spacing w:val="4"/>
          <w:sz w:val="24"/>
          <w:szCs w:val="24"/>
        </w:rPr>
      </w:pPr>
      <w:r w:rsidRPr="00335920">
        <w:rPr>
          <w:sz w:val="24"/>
          <w:szCs w:val="24"/>
        </w:rPr>
        <w:t>(</w:t>
      </w:r>
      <w:r w:rsidRPr="00335920">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35920" w:rsidRPr="00335920" w:rsidRDefault="00335920" w:rsidP="00335920">
      <w:pPr>
        <w:shd w:val="clear" w:color="auto" w:fill="FFFFFF"/>
        <w:tabs>
          <w:tab w:val="left" w:pos="0"/>
          <w:tab w:val="left" w:pos="1418"/>
        </w:tabs>
        <w:ind w:firstLine="709"/>
        <w:jc w:val="both"/>
        <w:rPr>
          <w:color w:val="000000"/>
          <w:spacing w:val="4"/>
          <w:sz w:val="24"/>
          <w:szCs w:val="24"/>
        </w:rPr>
      </w:pPr>
      <w:r w:rsidRPr="00335920">
        <w:rPr>
          <w:color w:val="000000"/>
          <w:spacing w:val="4"/>
          <w:sz w:val="24"/>
          <w:szCs w:val="24"/>
        </w:rPr>
        <w:t xml:space="preserve">(2) не осуществляет </w:t>
      </w:r>
      <w:proofErr w:type="gramStart"/>
      <w:r w:rsidRPr="00335920">
        <w:rPr>
          <w:color w:val="000000"/>
          <w:spacing w:val="4"/>
          <w:sz w:val="24"/>
          <w:szCs w:val="24"/>
        </w:rPr>
        <w:t>действий</w:t>
      </w:r>
      <w:proofErr w:type="gramEnd"/>
      <w:r w:rsidRPr="00335920">
        <w:rPr>
          <w:color w:val="000000"/>
          <w:spacing w:val="4"/>
          <w:sz w:val="24"/>
          <w:szCs w:val="24"/>
        </w:rPr>
        <w:t xml:space="preserve"> направленных на собственную ликвидацию, и в настоящий момент не существует риска банкротства Исполнителя; </w:t>
      </w:r>
    </w:p>
    <w:p w:rsidR="00335920" w:rsidRPr="00335920" w:rsidRDefault="00335920" w:rsidP="00335920">
      <w:pPr>
        <w:shd w:val="clear" w:color="auto" w:fill="FFFFFF"/>
        <w:tabs>
          <w:tab w:val="left" w:pos="0"/>
          <w:tab w:val="left" w:pos="1276"/>
        </w:tabs>
        <w:ind w:firstLine="709"/>
        <w:jc w:val="both"/>
        <w:rPr>
          <w:color w:val="000000"/>
          <w:spacing w:val="4"/>
          <w:sz w:val="24"/>
          <w:szCs w:val="24"/>
        </w:rPr>
      </w:pPr>
      <w:r w:rsidRPr="00335920">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335920" w:rsidRPr="00335920" w:rsidRDefault="00335920" w:rsidP="00335920">
      <w:pPr>
        <w:shd w:val="clear" w:color="auto" w:fill="FFFFFF"/>
        <w:tabs>
          <w:tab w:val="left" w:pos="0"/>
          <w:tab w:val="left" w:pos="1276"/>
        </w:tabs>
        <w:ind w:firstLine="709"/>
        <w:jc w:val="both"/>
        <w:rPr>
          <w:color w:val="000000"/>
          <w:spacing w:val="4"/>
          <w:sz w:val="24"/>
          <w:szCs w:val="24"/>
        </w:rPr>
      </w:pPr>
      <w:r w:rsidRPr="00335920">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335920" w:rsidRPr="00335920" w:rsidRDefault="00335920" w:rsidP="00335920">
      <w:pPr>
        <w:shd w:val="clear" w:color="auto" w:fill="FFFFFF"/>
        <w:tabs>
          <w:tab w:val="left" w:pos="0"/>
          <w:tab w:val="left" w:pos="1276"/>
        </w:tabs>
        <w:ind w:firstLine="709"/>
        <w:jc w:val="both"/>
        <w:rPr>
          <w:color w:val="000000"/>
          <w:spacing w:val="4"/>
          <w:sz w:val="24"/>
          <w:szCs w:val="24"/>
        </w:rPr>
      </w:pPr>
      <w:r w:rsidRPr="00335920">
        <w:rPr>
          <w:color w:val="000000"/>
          <w:spacing w:val="4"/>
          <w:sz w:val="24"/>
          <w:szCs w:val="24"/>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proofErr w:type="gramStart"/>
      <w:r w:rsidRPr="00335920">
        <w:rPr>
          <w:color w:val="000000"/>
          <w:spacing w:val="4"/>
          <w:sz w:val="24"/>
          <w:szCs w:val="24"/>
        </w:rPr>
        <w:t>подписания  полномочия</w:t>
      </w:r>
      <w:proofErr w:type="gramEnd"/>
      <w:r w:rsidRPr="00335920">
        <w:rPr>
          <w:color w:val="000000"/>
          <w:spacing w:val="4"/>
          <w:sz w:val="24"/>
          <w:szCs w:val="24"/>
        </w:rPr>
        <w:t xml:space="preserve"> и занимает должность, указанную в преамбуле настоящего Договора.</w:t>
      </w:r>
    </w:p>
    <w:p w:rsidR="00335920" w:rsidRPr="00335920" w:rsidRDefault="00335920" w:rsidP="00335920">
      <w:pPr>
        <w:shd w:val="clear" w:color="auto" w:fill="FFFFFF"/>
        <w:tabs>
          <w:tab w:val="left" w:pos="0"/>
          <w:tab w:val="left" w:pos="1276"/>
        </w:tabs>
        <w:ind w:firstLine="709"/>
        <w:jc w:val="both"/>
        <w:rPr>
          <w:color w:val="000000"/>
          <w:spacing w:val="4"/>
          <w:sz w:val="24"/>
          <w:szCs w:val="24"/>
        </w:rPr>
      </w:pPr>
      <w:r w:rsidRPr="00335920">
        <w:rPr>
          <w:color w:val="000000"/>
          <w:spacing w:val="4"/>
          <w:sz w:val="24"/>
          <w:szCs w:val="24"/>
        </w:rPr>
        <w:t>(6)  имеет все необходимые ресурсы, персонал и опыт работы для оказания услуг по настоящему Договору.</w:t>
      </w:r>
    </w:p>
    <w:p w:rsidR="00335920" w:rsidRPr="00335920" w:rsidRDefault="00335920" w:rsidP="00EE5BEB">
      <w:pPr>
        <w:pStyle w:val="afff"/>
        <w:numPr>
          <w:ilvl w:val="0"/>
          <w:numId w:val="22"/>
        </w:numPr>
        <w:shd w:val="clear" w:color="auto" w:fill="FFFFFF"/>
        <w:tabs>
          <w:tab w:val="left" w:pos="0"/>
        </w:tabs>
        <w:contextualSpacing w:val="0"/>
        <w:jc w:val="both"/>
        <w:rPr>
          <w:vanish/>
          <w:color w:val="000000"/>
          <w:spacing w:val="4"/>
          <w:sz w:val="24"/>
          <w:szCs w:val="24"/>
        </w:rPr>
      </w:pPr>
    </w:p>
    <w:p w:rsidR="00335920" w:rsidRPr="00335920" w:rsidRDefault="00335920" w:rsidP="00EE5BEB">
      <w:pPr>
        <w:pStyle w:val="afff"/>
        <w:numPr>
          <w:ilvl w:val="0"/>
          <w:numId w:val="22"/>
        </w:numPr>
        <w:shd w:val="clear" w:color="auto" w:fill="FFFFFF"/>
        <w:tabs>
          <w:tab w:val="left" w:pos="0"/>
        </w:tabs>
        <w:contextualSpacing w:val="0"/>
        <w:jc w:val="both"/>
        <w:rPr>
          <w:vanish/>
          <w:color w:val="000000"/>
          <w:spacing w:val="4"/>
          <w:sz w:val="24"/>
          <w:szCs w:val="24"/>
        </w:rPr>
      </w:pPr>
    </w:p>
    <w:p w:rsidR="00335920" w:rsidRPr="00335920" w:rsidRDefault="00335920" w:rsidP="00EE5BEB">
      <w:pPr>
        <w:pStyle w:val="afff"/>
        <w:numPr>
          <w:ilvl w:val="0"/>
          <w:numId w:val="22"/>
        </w:numPr>
        <w:shd w:val="clear" w:color="auto" w:fill="FFFFFF"/>
        <w:tabs>
          <w:tab w:val="left" w:pos="0"/>
        </w:tabs>
        <w:contextualSpacing w:val="0"/>
        <w:jc w:val="both"/>
        <w:rPr>
          <w:vanish/>
          <w:color w:val="000000"/>
          <w:spacing w:val="4"/>
          <w:sz w:val="24"/>
          <w:szCs w:val="24"/>
        </w:rPr>
      </w:pPr>
    </w:p>
    <w:p w:rsidR="00335920" w:rsidRPr="00335920" w:rsidRDefault="00335920" w:rsidP="00EE5BEB">
      <w:pPr>
        <w:pStyle w:val="afff"/>
        <w:numPr>
          <w:ilvl w:val="1"/>
          <w:numId w:val="22"/>
        </w:numPr>
        <w:shd w:val="clear" w:color="auto" w:fill="FFFFFF"/>
        <w:tabs>
          <w:tab w:val="left" w:pos="0"/>
        </w:tabs>
        <w:ind w:left="1069"/>
        <w:contextualSpacing w:val="0"/>
        <w:jc w:val="both"/>
        <w:rPr>
          <w:color w:val="000000"/>
          <w:spacing w:val="4"/>
          <w:sz w:val="24"/>
          <w:szCs w:val="24"/>
        </w:rPr>
      </w:pPr>
      <w:r w:rsidRPr="00335920">
        <w:rPr>
          <w:color w:val="000000"/>
          <w:spacing w:val="4"/>
          <w:sz w:val="24"/>
          <w:szCs w:val="24"/>
        </w:rPr>
        <w:t>Заказчик гарантирует и заверяет Исполнителя, что:</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 xml:space="preserve">(2)  не осуществляет </w:t>
      </w:r>
      <w:proofErr w:type="gramStart"/>
      <w:r w:rsidRPr="00335920">
        <w:rPr>
          <w:color w:val="000000"/>
          <w:spacing w:val="4"/>
          <w:sz w:val="24"/>
          <w:szCs w:val="24"/>
        </w:rPr>
        <w:t>действий</w:t>
      </w:r>
      <w:proofErr w:type="gramEnd"/>
      <w:r w:rsidRPr="00335920">
        <w:rPr>
          <w:color w:val="000000"/>
          <w:spacing w:val="4"/>
          <w:sz w:val="24"/>
          <w:szCs w:val="24"/>
        </w:rPr>
        <w:t xml:space="preserve"> направленных на собственную ликвидацию, и в настоящий момент не существует риска банкротства Заказчика; </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lastRenderedPageBreak/>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335920" w:rsidRPr="00335920" w:rsidRDefault="00335920" w:rsidP="00335920">
      <w:pPr>
        <w:shd w:val="clear" w:color="auto" w:fill="FFFFFF"/>
        <w:tabs>
          <w:tab w:val="left" w:pos="0"/>
          <w:tab w:val="left" w:pos="1418"/>
        </w:tabs>
        <w:ind w:firstLine="709"/>
        <w:jc w:val="both"/>
        <w:rPr>
          <w:color w:val="000000"/>
          <w:spacing w:val="4"/>
          <w:sz w:val="24"/>
          <w:szCs w:val="24"/>
        </w:rPr>
      </w:pPr>
      <w:r w:rsidRPr="00335920">
        <w:rPr>
          <w:color w:val="000000"/>
          <w:spacing w:val="4"/>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sidRPr="00335920">
        <w:rPr>
          <w:color w:val="000000"/>
          <w:spacing w:val="4"/>
          <w:sz w:val="24"/>
          <w:szCs w:val="24"/>
        </w:rPr>
        <w:t>подтверждающие гарантии</w:t>
      </w:r>
      <w:proofErr w:type="gramEnd"/>
      <w:r w:rsidRPr="00335920">
        <w:rPr>
          <w:color w:val="000000"/>
          <w:spacing w:val="4"/>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335920" w:rsidRPr="00335920" w:rsidRDefault="00335920" w:rsidP="00335920">
      <w:pPr>
        <w:shd w:val="clear" w:color="auto" w:fill="FFFFFF"/>
        <w:tabs>
          <w:tab w:val="left" w:pos="0"/>
        </w:tabs>
        <w:ind w:firstLine="709"/>
        <w:jc w:val="both"/>
        <w:rPr>
          <w:color w:val="000000"/>
          <w:spacing w:val="4"/>
          <w:sz w:val="24"/>
          <w:szCs w:val="24"/>
        </w:rPr>
      </w:pPr>
      <w:r w:rsidRPr="00335920">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35920" w:rsidRPr="00335920" w:rsidRDefault="00335920" w:rsidP="00335920">
      <w:pPr>
        <w:ind w:firstLine="709"/>
        <w:jc w:val="both"/>
        <w:rPr>
          <w:color w:val="000000"/>
          <w:spacing w:val="4"/>
          <w:sz w:val="24"/>
          <w:szCs w:val="24"/>
        </w:rPr>
      </w:pPr>
      <w:r w:rsidRPr="00335920">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335920" w:rsidRPr="00335920" w:rsidRDefault="00335920" w:rsidP="00335920">
      <w:pPr>
        <w:ind w:firstLine="709"/>
        <w:jc w:val="both"/>
        <w:rPr>
          <w:color w:val="000000"/>
          <w:spacing w:val="4"/>
          <w:sz w:val="24"/>
          <w:szCs w:val="24"/>
        </w:rPr>
      </w:pPr>
    </w:p>
    <w:p w:rsidR="00335920" w:rsidRPr="00335920" w:rsidRDefault="00335920" w:rsidP="00EE5BEB">
      <w:pPr>
        <w:pStyle w:val="afff"/>
        <w:numPr>
          <w:ilvl w:val="0"/>
          <w:numId w:val="22"/>
        </w:numPr>
        <w:jc w:val="center"/>
        <w:rPr>
          <w:b/>
          <w:sz w:val="24"/>
          <w:szCs w:val="24"/>
        </w:rPr>
      </w:pPr>
      <w:r w:rsidRPr="00335920">
        <w:rPr>
          <w:b/>
          <w:sz w:val="24"/>
          <w:szCs w:val="24"/>
        </w:rPr>
        <w:t>АНТИКОРРУПЦИОННЫЕ УСЛОВИЯ</w:t>
      </w:r>
    </w:p>
    <w:p w:rsidR="00335920" w:rsidRPr="00335920" w:rsidRDefault="00335920" w:rsidP="00335920">
      <w:pPr>
        <w:jc w:val="center"/>
        <w:rPr>
          <w:b/>
          <w:sz w:val="24"/>
          <w:szCs w:val="24"/>
        </w:rPr>
      </w:pPr>
    </w:p>
    <w:p w:rsidR="00335920" w:rsidRPr="00335920" w:rsidRDefault="00335920" w:rsidP="00335920">
      <w:pPr>
        <w:ind w:firstLine="709"/>
        <w:jc w:val="both"/>
        <w:rPr>
          <w:sz w:val="24"/>
          <w:szCs w:val="24"/>
        </w:rPr>
      </w:pPr>
      <w:r w:rsidRPr="00335920">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35920" w:rsidRPr="00335920" w:rsidRDefault="00335920" w:rsidP="00335920">
      <w:pPr>
        <w:ind w:firstLine="709"/>
        <w:jc w:val="both"/>
        <w:rPr>
          <w:sz w:val="24"/>
          <w:szCs w:val="24"/>
        </w:rPr>
      </w:pPr>
      <w:r w:rsidRPr="00335920">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35920" w:rsidRPr="00335920" w:rsidRDefault="00335920" w:rsidP="00335920">
      <w:pPr>
        <w:ind w:firstLine="709"/>
        <w:jc w:val="both"/>
        <w:rPr>
          <w:sz w:val="24"/>
          <w:szCs w:val="24"/>
        </w:rPr>
      </w:pPr>
      <w:r w:rsidRPr="00335920">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335920">
        <w:rPr>
          <w:sz w:val="24"/>
          <w:szCs w:val="24"/>
          <w:lang w:val="en-US"/>
        </w:rPr>
        <w:t> </w:t>
      </w:r>
      <w:r w:rsidRPr="00335920">
        <w:rPr>
          <w:sz w:val="24"/>
          <w:szCs w:val="24"/>
        </w:rPr>
        <w:t xml:space="preserve">направленного </w:t>
      </w:r>
      <w:r w:rsidRPr="00335920">
        <w:rPr>
          <w:sz w:val="24"/>
          <w:szCs w:val="24"/>
        </w:rPr>
        <w:lastRenderedPageBreak/>
        <w:t>на обеспечение выполнения этим работником каких-либо действий в пользу стимулирующей его Стороны.</w:t>
      </w:r>
    </w:p>
    <w:p w:rsidR="00335920" w:rsidRPr="00335920" w:rsidRDefault="00335920" w:rsidP="00335920">
      <w:pPr>
        <w:ind w:firstLine="709"/>
        <w:jc w:val="both"/>
        <w:rPr>
          <w:sz w:val="24"/>
          <w:szCs w:val="24"/>
        </w:rPr>
      </w:pPr>
      <w:r w:rsidRPr="00335920">
        <w:rPr>
          <w:sz w:val="24"/>
          <w:szCs w:val="24"/>
        </w:rPr>
        <w:t>Под действиями работника, осуществляемыми в пользу стимулирующей его Стороны, понимаются:</w:t>
      </w:r>
    </w:p>
    <w:p w:rsidR="00335920" w:rsidRPr="00335920" w:rsidRDefault="00335920" w:rsidP="00EE5BEB">
      <w:pPr>
        <w:pStyle w:val="afff"/>
        <w:numPr>
          <w:ilvl w:val="0"/>
          <w:numId w:val="24"/>
        </w:numPr>
        <w:autoSpaceDE w:val="0"/>
        <w:autoSpaceDN w:val="0"/>
        <w:adjustRightInd w:val="0"/>
        <w:jc w:val="both"/>
        <w:rPr>
          <w:sz w:val="24"/>
          <w:szCs w:val="24"/>
        </w:rPr>
      </w:pPr>
      <w:r w:rsidRPr="00335920">
        <w:rPr>
          <w:sz w:val="24"/>
          <w:szCs w:val="24"/>
        </w:rPr>
        <w:t>предоставление неоправданных преимуществ по сравнению с другими контрагентами;</w:t>
      </w:r>
    </w:p>
    <w:p w:rsidR="00335920" w:rsidRPr="00335920" w:rsidRDefault="00335920" w:rsidP="00EE5BEB">
      <w:pPr>
        <w:pStyle w:val="afff"/>
        <w:numPr>
          <w:ilvl w:val="0"/>
          <w:numId w:val="24"/>
        </w:numPr>
        <w:autoSpaceDE w:val="0"/>
        <w:autoSpaceDN w:val="0"/>
        <w:adjustRightInd w:val="0"/>
        <w:jc w:val="both"/>
        <w:rPr>
          <w:sz w:val="24"/>
          <w:szCs w:val="24"/>
        </w:rPr>
      </w:pPr>
      <w:r w:rsidRPr="00335920">
        <w:rPr>
          <w:sz w:val="24"/>
          <w:szCs w:val="24"/>
        </w:rPr>
        <w:t>предоставление каких-либо гарантий;</w:t>
      </w:r>
    </w:p>
    <w:p w:rsidR="00335920" w:rsidRPr="00335920" w:rsidRDefault="00335920" w:rsidP="00EE5BEB">
      <w:pPr>
        <w:pStyle w:val="afff"/>
        <w:numPr>
          <w:ilvl w:val="0"/>
          <w:numId w:val="24"/>
        </w:numPr>
        <w:autoSpaceDE w:val="0"/>
        <w:autoSpaceDN w:val="0"/>
        <w:adjustRightInd w:val="0"/>
        <w:jc w:val="both"/>
        <w:rPr>
          <w:sz w:val="24"/>
          <w:szCs w:val="24"/>
        </w:rPr>
      </w:pPr>
      <w:r w:rsidRPr="00335920">
        <w:rPr>
          <w:sz w:val="24"/>
          <w:szCs w:val="24"/>
        </w:rPr>
        <w:t>ускорение существующих процедур;</w:t>
      </w:r>
    </w:p>
    <w:p w:rsidR="00335920" w:rsidRPr="00335920" w:rsidRDefault="00335920" w:rsidP="00EE5BEB">
      <w:pPr>
        <w:pStyle w:val="afff"/>
        <w:numPr>
          <w:ilvl w:val="0"/>
          <w:numId w:val="24"/>
        </w:numPr>
        <w:autoSpaceDE w:val="0"/>
        <w:autoSpaceDN w:val="0"/>
        <w:adjustRightInd w:val="0"/>
        <w:jc w:val="both"/>
        <w:rPr>
          <w:sz w:val="24"/>
          <w:szCs w:val="24"/>
        </w:rPr>
      </w:pPr>
      <w:r w:rsidRPr="00335920">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335920" w:rsidRPr="00335920" w:rsidRDefault="00335920" w:rsidP="00335920">
      <w:pPr>
        <w:ind w:firstLine="709"/>
        <w:jc w:val="both"/>
        <w:rPr>
          <w:bCs/>
          <w:sz w:val="24"/>
          <w:szCs w:val="24"/>
        </w:rPr>
      </w:pPr>
      <w:r w:rsidRPr="00335920">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335920">
        <w:rPr>
          <w:b/>
          <w:bCs/>
          <w:sz w:val="24"/>
          <w:szCs w:val="24"/>
        </w:rPr>
        <w:t xml:space="preserve"> </w:t>
      </w:r>
      <w:r w:rsidRPr="00335920">
        <w:rPr>
          <w:bCs/>
          <w:sz w:val="24"/>
          <w:szCs w:val="24"/>
        </w:rPr>
        <w:t>Это подтверждение должно быть направлено в течение 5 (пяти) рабочих дней с даты направления письменного уведомления.</w:t>
      </w:r>
    </w:p>
    <w:p w:rsidR="00335920" w:rsidRPr="00335920" w:rsidRDefault="00335920" w:rsidP="00335920">
      <w:pPr>
        <w:ind w:firstLine="709"/>
        <w:jc w:val="both"/>
        <w:rPr>
          <w:sz w:val="24"/>
          <w:szCs w:val="24"/>
        </w:rPr>
      </w:pPr>
      <w:r w:rsidRPr="00335920">
        <w:rPr>
          <w:bCs/>
          <w:sz w:val="24"/>
          <w:szCs w:val="24"/>
        </w:rPr>
        <w:t xml:space="preserve">9.5. </w:t>
      </w:r>
      <w:r w:rsidRPr="00335920">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35920" w:rsidRPr="00335920" w:rsidRDefault="00335920" w:rsidP="00335920">
      <w:pPr>
        <w:ind w:firstLine="709"/>
        <w:jc w:val="both"/>
        <w:rPr>
          <w:sz w:val="24"/>
          <w:szCs w:val="24"/>
        </w:rPr>
      </w:pPr>
      <w:r w:rsidRPr="00335920">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335920" w:rsidRPr="00335920" w:rsidRDefault="00335920" w:rsidP="00335920">
      <w:pPr>
        <w:ind w:firstLine="709"/>
        <w:jc w:val="both"/>
        <w:rPr>
          <w:sz w:val="24"/>
          <w:szCs w:val="24"/>
        </w:rPr>
      </w:pPr>
      <w:r w:rsidRPr="00335920">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335920" w:rsidRPr="00335920" w:rsidRDefault="00335920" w:rsidP="00335920">
      <w:pPr>
        <w:ind w:firstLine="709"/>
        <w:jc w:val="both"/>
        <w:rPr>
          <w:sz w:val="24"/>
          <w:szCs w:val="24"/>
        </w:rPr>
      </w:pPr>
      <w:r w:rsidRPr="00335920">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335920" w:rsidRPr="00335920" w:rsidRDefault="00335920" w:rsidP="00335920">
      <w:pPr>
        <w:ind w:firstLine="709"/>
        <w:jc w:val="both"/>
        <w:rPr>
          <w:sz w:val="24"/>
          <w:szCs w:val="24"/>
        </w:rPr>
      </w:pPr>
      <w:r w:rsidRPr="00335920">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335920" w:rsidRDefault="00335920" w:rsidP="00335920">
      <w:pPr>
        <w:ind w:firstLine="709"/>
        <w:jc w:val="both"/>
        <w:rPr>
          <w:color w:val="000000"/>
          <w:sz w:val="24"/>
          <w:szCs w:val="24"/>
        </w:rPr>
      </w:pPr>
    </w:p>
    <w:p w:rsidR="00335920" w:rsidRDefault="00335920" w:rsidP="00335920">
      <w:pPr>
        <w:ind w:firstLine="709"/>
        <w:jc w:val="both"/>
        <w:rPr>
          <w:color w:val="000000"/>
          <w:sz w:val="24"/>
          <w:szCs w:val="24"/>
        </w:rPr>
      </w:pPr>
    </w:p>
    <w:p w:rsidR="00335920" w:rsidRPr="00335920" w:rsidRDefault="00335920" w:rsidP="00335920">
      <w:pPr>
        <w:ind w:firstLine="709"/>
        <w:jc w:val="both"/>
        <w:rPr>
          <w:color w:val="000000"/>
          <w:sz w:val="24"/>
          <w:szCs w:val="24"/>
        </w:rPr>
      </w:pPr>
    </w:p>
    <w:p w:rsidR="00335920" w:rsidRPr="00335920" w:rsidRDefault="00335920" w:rsidP="00EE5BEB">
      <w:pPr>
        <w:pStyle w:val="afff"/>
        <w:numPr>
          <w:ilvl w:val="0"/>
          <w:numId w:val="25"/>
        </w:numPr>
        <w:tabs>
          <w:tab w:val="left" w:pos="142"/>
        </w:tabs>
        <w:ind w:left="0" w:firstLine="0"/>
        <w:contextualSpacing w:val="0"/>
        <w:jc w:val="center"/>
        <w:rPr>
          <w:b/>
          <w:bCs/>
          <w:sz w:val="24"/>
          <w:szCs w:val="24"/>
        </w:rPr>
      </w:pPr>
      <w:r w:rsidRPr="00335920">
        <w:rPr>
          <w:b/>
          <w:bCs/>
          <w:sz w:val="24"/>
          <w:szCs w:val="24"/>
        </w:rPr>
        <w:t>ОБСТОЯТЕЛЬСТВА НЕПРЕОДОЛИМОЙ СИЛЫ (ФОРС-МАЖОР)</w:t>
      </w:r>
    </w:p>
    <w:p w:rsidR="00335920" w:rsidRPr="00335920" w:rsidRDefault="00335920" w:rsidP="00335920">
      <w:pPr>
        <w:pStyle w:val="afff"/>
        <w:ind w:left="360"/>
        <w:rPr>
          <w:b/>
          <w:bCs/>
          <w:sz w:val="24"/>
          <w:szCs w:val="24"/>
        </w:rPr>
      </w:pPr>
    </w:p>
    <w:p w:rsidR="00335920" w:rsidRPr="00335920" w:rsidRDefault="00335920" w:rsidP="00335920">
      <w:pPr>
        <w:ind w:firstLine="709"/>
        <w:jc w:val="both"/>
        <w:rPr>
          <w:sz w:val="24"/>
          <w:szCs w:val="24"/>
        </w:rPr>
      </w:pPr>
      <w:r w:rsidRPr="00335920">
        <w:rPr>
          <w:sz w:val="24"/>
          <w:szCs w:val="24"/>
        </w:rP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w:t>
      </w:r>
      <w:r w:rsidRPr="00335920">
        <w:rPr>
          <w:sz w:val="24"/>
          <w:szCs w:val="24"/>
        </w:rPr>
        <w:lastRenderedPageBreak/>
        <w:t>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335920" w:rsidRPr="00335920" w:rsidRDefault="00335920" w:rsidP="00335920">
      <w:pPr>
        <w:ind w:firstLine="709"/>
        <w:jc w:val="both"/>
        <w:rPr>
          <w:sz w:val="24"/>
          <w:szCs w:val="24"/>
        </w:rPr>
      </w:pPr>
      <w:r w:rsidRPr="00335920">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335920" w:rsidRPr="00335920" w:rsidRDefault="00335920" w:rsidP="00335920">
      <w:pPr>
        <w:ind w:firstLine="709"/>
        <w:jc w:val="both"/>
        <w:rPr>
          <w:sz w:val="24"/>
          <w:szCs w:val="24"/>
        </w:rPr>
      </w:pPr>
      <w:r w:rsidRPr="00335920">
        <w:rPr>
          <w:sz w:val="24"/>
          <w:szCs w:val="24"/>
        </w:rPr>
        <w:t xml:space="preserve">10.3. </w:t>
      </w:r>
      <w:r w:rsidR="00C42621" w:rsidRPr="00335920">
        <w:rPr>
          <w:sz w:val="24"/>
          <w:szCs w:val="24"/>
        </w:rPr>
        <w:t>Неуведомленные</w:t>
      </w:r>
      <w:r w:rsidRPr="00335920">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335920" w:rsidRPr="00335920" w:rsidRDefault="00335920" w:rsidP="00335920">
      <w:pPr>
        <w:ind w:firstLine="709"/>
        <w:jc w:val="both"/>
        <w:rPr>
          <w:sz w:val="24"/>
          <w:szCs w:val="24"/>
        </w:rPr>
      </w:pPr>
      <w:r w:rsidRPr="00335920">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335920" w:rsidRPr="00335920" w:rsidRDefault="00335920" w:rsidP="00335920">
      <w:pPr>
        <w:pStyle w:val="23"/>
        <w:ind w:firstLine="709"/>
        <w:rPr>
          <w:szCs w:val="24"/>
        </w:rPr>
      </w:pPr>
      <w:r w:rsidRPr="00335920">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335920" w:rsidRPr="00335920" w:rsidRDefault="00335920" w:rsidP="00335920">
      <w:pPr>
        <w:jc w:val="center"/>
        <w:rPr>
          <w:b/>
          <w:bCs/>
          <w:sz w:val="24"/>
          <w:szCs w:val="24"/>
        </w:rPr>
      </w:pPr>
    </w:p>
    <w:p w:rsidR="00335920" w:rsidRPr="00335920" w:rsidRDefault="00335920" w:rsidP="00335920">
      <w:pPr>
        <w:jc w:val="center"/>
        <w:rPr>
          <w:b/>
          <w:bCs/>
          <w:sz w:val="24"/>
          <w:szCs w:val="24"/>
        </w:rPr>
      </w:pPr>
      <w:r w:rsidRPr="00335920">
        <w:rPr>
          <w:b/>
          <w:bCs/>
          <w:sz w:val="24"/>
          <w:szCs w:val="24"/>
        </w:rPr>
        <w:t>11. СРОК ДЕЙСТВИЯ ДОГОВОРА</w:t>
      </w:r>
    </w:p>
    <w:p w:rsidR="00335920" w:rsidRPr="00335920" w:rsidRDefault="00335920" w:rsidP="00335920">
      <w:pPr>
        <w:jc w:val="center"/>
        <w:rPr>
          <w:b/>
          <w:bCs/>
          <w:sz w:val="24"/>
          <w:szCs w:val="24"/>
        </w:rPr>
      </w:pPr>
    </w:p>
    <w:p w:rsidR="00335920" w:rsidRPr="00335920" w:rsidRDefault="00335920" w:rsidP="00335920">
      <w:pPr>
        <w:ind w:firstLine="720"/>
        <w:jc w:val="both"/>
        <w:rPr>
          <w:sz w:val="24"/>
          <w:szCs w:val="24"/>
        </w:rPr>
      </w:pPr>
      <w:r w:rsidRPr="00335920">
        <w:rPr>
          <w:sz w:val="24"/>
          <w:szCs w:val="24"/>
        </w:rPr>
        <w:t xml:space="preserve">11.1. Настоящий Договор вступает в силу с момента подписания и действует до                 </w:t>
      </w:r>
      <w:r w:rsidR="00EE77C0">
        <w:rPr>
          <w:sz w:val="24"/>
          <w:szCs w:val="24"/>
        </w:rPr>
        <w:t>31 декабря 2015 г.</w:t>
      </w:r>
      <w:r w:rsidRPr="00335920">
        <w:rPr>
          <w:sz w:val="24"/>
          <w:szCs w:val="24"/>
        </w:rPr>
        <w:t>, а в части неисполненных обязательств – до полного исполнения Сторонами своих обязательств по настоящему Договору.</w:t>
      </w:r>
    </w:p>
    <w:p w:rsidR="00335920" w:rsidRPr="00335920" w:rsidRDefault="00335920" w:rsidP="00335920">
      <w:pPr>
        <w:rPr>
          <w:b/>
          <w:bCs/>
          <w:sz w:val="24"/>
          <w:szCs w:val="24"/>
        </w:rPr>
      </w:pPr>
    </w:p>
    <w:p w:rsidR="00335920" w:rsidRPr="00335920" w:rsidRDefault="00335920" w:rsidP="00335920">
      <w:pPr>
        <w:jc w:val="center"/>
        <w:rPr>
          <w:b/>
          <w:bCs/>
          <w:sz w:val="24"/>
          <w:szCs w:val="24"/>
        </w:rPr>
      </w:pPr>
      <w:r w:rsidRPr="00335920">
        <w:rPr>
          <w:b/>
          <w:bCs/>
          <w:sz w:val="24"/>
          <w:szCs w:val="24"/>
        </w:rPr>
        <w:t>12. ПОРЯДОК И ОСНОВАНИЯ ИЗМЕНЕНИЯ И РАСТОРЖЕНИЕ ДОГОВОРА</w:t>
      </w:r>
    </w:p>
    <w:p w:rsidR="00335920" w:rsidRPr="00335920" w:rsidRDefault="00335920" w:rsidP="00335920">
      <w:pPr>
        <w:jc w:val="center"/>
        <w:rPr>
          <w:b/>
          <w:bCs/>
          <w:sz w:val="24"/>
          <w:szCs w:val="24"/>
        </w:rPr>
      </w:pPr>
    </w:p>
    <w:p w:rsidR="00335920" w:rsidRPr="00335920" w:rsidRDefault="00335920" w:rsidP="00335920">
      <w:pPr>
        <w:ind w:firstLine="720"/>
        <w:jc w:val="both"/>
        <w:rPr>
          <w:sz w:val="24"/>
          <w:szCs w:val="24"/>
        </w:rPr>
      </w:pPr>
      <w:r w:rsidRPr="00335920">
        <w:rPr>
          <w:sz w:val="24"/>
          <w:szCs w:val="24"/>
        </w:rPr>
        <w:t>12.1. Досрочное расторжение настоящего Договора допускается по письменному соглашению Сторон.</w:t>
      </w:r>
    </w:p>
    <w:p w:rsidR="00335920" w:rsidRPr="00335920" w:rsidRDefault="00335920" w:rsidP="00335920">
      <w:pPr>
        <w:ind w:firstLine="720"/>
        <w:jc w:val="both"/>
        <w:rPr>
          <w:sz w:val="24"/>
          <w:szCs w:val="24"/>
        </w:rPr>
      </w:pPr>
      <w:r w:rsidRPr="00335920">
        <w:rPr>
          <w:sz w:val="24"/>
          <w:szCs w:val="24"/>
        </w:rPr>
        <w:t xml:space="preserve">12.2. </w:t>
      </w:r>
      <w:r w:rsidRPr="00335920">
        <w:rPr>
          <w:spacing w:val="-7"/>
          <w:sz w:val="24"/>
          <w:szCs w:val="24"/>
        </w:rPr>
        <w:t>Любая из Сторон вправе о</w:t>
      </w:r>
      <w:r w:rsidRPr="00335920">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335920" w:rsidRPr="00335920" w:rsidRDefault="00335920" w:rsidP="00335920">
      <w:pPr>
        <w:ind w:firstLine="720"/>
        <w:jc w:val="both"/>
        <w:rPr>
          <w:sz w:val="24"/>
          <w:szCs w:val="24"/>
        </w:rPr>
      </w:pPr>
      <w:r w:rsidRPr="00335920">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335920" w:rsidRPr="00335920" w:rsidRDefault="00335920" w:rsidP="00335920">
      <w:pPr>
        <w:ind w:firstLine="720"/>
        <w:jc w:val="both"/>
        <w:rPr>
          <w:sz w:val="24"/>
          <w:szCs w:val="24"/>
        </w:rPr>
      </w:pPr>
      <w:r w:rsidRPr="00335920">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335920" w:rsidRDefault="00335920" w:rsidP="00335920">
      <w:pPr>
        <w:jc w:val="center"/>
        <w:rPr>
          <w:b/>
          <w:bCs/>
          <w:sz w:val="24"/>
          <w:szCs w:val="24"/>
        </w:rPr>
      </w:pPr>
    </w:p>
    <w:p w:rsidR="00335920" w:rsidRDefault="00335920" w:rsidP="00335920">
      <w:pPr>
        <w:jc w:val="center"/>
        <w:rPr>
          <w:b/>
          <w:bCs/>
          <w:sz w:val="24"/>
          <w:szCs w:val="24"/>
        </w:rPr>
      </w:pPr>
    </w:p>
    <w:p w:rsidR="00335920" w:rsidRDefault="00335920" w:rsidP="00335920">
      <w:pPr>
        <w:jc w:val="center"/>
        <w:rPr>
          <w:b/>
          <w:bCs/>
          <w:sz w:val="24"/>
          <w:szCs w:val="24"/>
        </w:rPr>
      </w:pPr>
    </w:p>
    <w:p w:rsidR="00335920" w:rsidRDefault="00335920" w:rsidP="00335920">
      <w:pPr>
        <w:jc w:val="center"/>
        <w:rPr>
          <w:b/>
          <w:bCs/>
          <w:sz w:val="24"/>
          <w:szCs w:val="24"/>
        </w:rPr>
      </w:pPr>
    </w:p>
    <w:p w:rsidR="00335920" w:rsidRPr="00335920" w:rsidRDefault="00335920" w:rsidP="00335920">
      <w:pPr>
        <w:jc w:val="center"/>
        <w:rPr>
          <w:b/>
          <w:bCs/>
          <w:sz w:val="24"/>
          <w:szCs w:val="24"/>
        </w:rPr>
      </w:pPr>
    </w:p>
    <w:p w:rsidR="00335920" w:rsidRPr="00335920" w:rsidRDefault="00335920" w:rsidP="00335920">
      <w:pPr>
        <w:jc w:val="center"/>
        <w:rPr>
          <w:b/>
          <w:bCs/>
          <w:sz w:val="24"/>
          <w:szCs w:val="24"/>
        </w:rPr>
      </w:pPr>
      <w:r w:rsidRPr="00335920">
        <w:rPr>
          <w:b/>
          <w:bCs/>
          <w:sz w:val="24"/>
          <w:szCs w:val="24"/>
        </w:rPr>
        <w:t>13. ПОРЯДОК РАССМОТРЕНИЯ СПОРОВ</w:t>
      </w:r>
    </w:p>
    <w:p w:rsidR="00335920" w:rsidRPr="00335920" w:rsidRDefault="00335920" w:rsidP="00335920">
      <w:pPr>
        <w:jc w:val="center"/>
        <w:rPr>
          <w:b/>
          <w:bCs/>
          <w:sz w:val="24"/>
          <w:szCs w:val="24"/>
        </w:rPr>
      </w:pPr>
    </w:p>
    <w:p w:rsidR="00335920" w:rsidRPr="00335920" w:rsidRDefault="00335920" w:rsidP="00335920">
      <w:pPr>
        <w:ind w:firstLine="709"/>
        <w:jc w:val="both"/>
        <w:rPr>
          <w:color w:val="000000"/>
          <w:sz w:val="24"/>
          <w:szCs w:val="24"/>
        </w:rPr>
      </w:pPr>
      <w:r w:rsidRPr="00335920">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335920" w:rsidRPr="00335920" w:rsidRDefault="00335920" w:rsidP="00335920">
      <w:pPr>
        <w:ind w:firstLine="709"/>
        <w:jc w:val="both"/>
        <w:rPr>
          <w:color w:val="000000"/>
          <w:sz w:val="24"/>
          <w:szCs w:val="24"/>
        </w:rPr>
      </w:pPr>
      <w:r w:rsidRPr="00335920">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335920" w:rsidRPr="00335920" w:rsidRDefault="00335920" w:rsidP="00335920">
      <w:pPr>
        <w:jc w:val="both"/>
        <w:rPr>
          <w:color w:val="000000"/>
          <w:sz w:val="24"/>
          <w:szCs w:val="24"/>
        </w:rPr>
      </w:pPr>
    </w:p>
    <w:p w:rsidR="00335920" w:rsidRPr="00335920" w:rsidRDefault="00335920" w:rsidP="00335920">
      <w:pPr>
        <w:jc w:val="center"/>
        <w:rPr>
          <w:b/>
          <w:bCs/>
          <w:sz w:val="24"/>
          <w:szCs w:val="24"/>
        </w:rPr>
      </w:pPr>
      <w:r w:rsidRPr="00335920">
        <w:rPr>
          <w:b/>
          <w:bCs/>
          <w:sz w:val="24"/>
          <w:szCs w:val="24"/>
        </w:rPr>
        <w:lastRenderedPageBreak/>
        <w:t>14. ТРЕБОВАНИЯ К ПОДПИСИ</w:t>
      </w:r>
    </w:p>
    <w:p w:rsidR="00335920" w:rsidRPr="00335920" w:rsidRDefault="00335920" w:rsidP="00335920">
      <w:pPr>
        <w:jc w:val="center"/>
        <w:rPr>
          <w:b/>
          <w:bCs/>
          <w:sz w:val="24"/>
          <w:szCs w:val="24"/>
        </w:rPr>
      </w:pPr>
    </w:p>
    <w:p w:rsidR="00335920" w:rsidRPr="00335920" w:rsidRDefault="00335920" w:rsidP="00335920">
      <w:pPr>
        <w:ind w:firstLine="720"/>
        <w:jc w:val="both"/>
        <w:rPr>
          <w:sz w:val="24"/>
          <w:szCs w:val="24"/>
        </w:rPr>
      </w:pPr>
      <w:r w:rsidRPr="00335920">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335920" w:rsidRPr="00335920" w:rsidRDefault="00335920" w:rsidP="00335920">
      <w:pPr>
        <w:ind w:firstLine="720"/>
        <w:jc w:val="both"/>
        <w:rPr>
          <w:sz w:val="24"/>
          <w:szCs w:val="24"/>
        </w:rPr>
      </w:pPr>
      <w:r w:rsidRPr="00335920">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335920" w:rsidRPr="00335920" w:rsidRDefault="00335920" w:rsidP="00335920">
      <w:pPr>
        <w:ind w:firstLine="709"/>
        <w:jc w:val="both"/>
        <w:rPr>
          <w:color w:val="000000"/>
          <w:sz w:val="24"/>
          <w:szCs w:val="24"/>
        </w:rPr>
      </w:pPr>
    </w:p>
    <w:p w:rsidR="00335920" w:rsidRPr="00335920" w:rsidRDefault="00335920" w:rsidP="00335920">
      <w:pPr>
        <w:jc w:val="center"/>
        <w:rPr>
          <w:b/>
          <w:bCs/>
          <w:sz w:val="24"/>
          <w:szCs w:val="24"/>
        </w:rPr>
      </w:pPr>
      <w:r w:rsidRPr="00335920">
        <w:rPr>
          <w:b/>
          <w:bCs/>
          <w:sz w:val="24"/>
          <w:szCs w:val="24"/>
        </w:rPr>
        <w:t>15. ЗАКЛЮЧИТЕЛЬНЫЕ ПОЛОЖЕНИЯ</w:t>
      </w:r>
    </w:p>
    <w:p w:rsidR="00335920" w:rsidRPr="00335920" w:rsidRDefault="00335920" w:rsidP="00335920">
      <w:pPr>
        <w:jc w:val="center"/>
        <w:rPr>
          <w:b/>
          <w:bCs/>
          <w:sz w:val="24"/>
          <w:szCs w:val="24"/>
        </w:rPr>
      </w:pPr>
    </w:p>
    <w:p w:rsidR="00335920" w:rsidRPr="00335920" w:rsidRDefault="00335920" w:rsidP="00335920">
      <w:pPr>
        <w:ind w:firstLine="720"/>
        <w:jc w:val="both"/>
        <w:rPr>
          <w:sz w:val="24"/>
          <w:szCs w:val="24"/>
        </w:rPr>
      </w:pPr>
      <w:r w:rsidRPr="00335920">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335920" w:rsidRPr="00335920" w:rsidRDefault="00335920" w:rsidP="00335920">
      <w:pPr>
        <w:ind w:firstLine="720"/>
        <w:jc w:val="both"/>
        <w:rPr>
          <w:sz w:val="24"/>
          <w:szCs w:val="24"/>
        </w:rPr>
      </w:pPr>
      <w:r w:rsidRPr="00335920">
        <w:rPr>
          <w:sz w:val="24"/>
          <w:szCs w:val="24"/>
        </w:rPr>
        <w:t>15.2. Настоящий Договор составлен в двух экземплярах, имеющих одинаковую юридическую силу, по одному для каждой из Сторон.</w:t>
      </w:r>
    </w:p>
    <w:p w:rsidR="00335920" w:rsidRPr="00335920" w:rsidRDefault="00335920" w:rsidP="00335920">
      <w:pPr>
        <w:ind w:left="720"/>
        <w:jc w:val="both"/>
        <w:rPr>
          <w:sz w:val="24"/>
          <w:szCs w:val="24"/>
        </w:rPr>
      </w:pPr>
      <w:r w:rsidRPr="00335920">
        <w:rPr>
          <w:sz w:val="24"/>
          <w:szCs w:val="24"/>
        </w:rPr>
        <w:t>15.3. К настоящему Договору прилагаются и являются его неотъемлемой частью:</w:t>
      </w:r>
    </w:p>
    <w:p w:rsidR="00335920" w:rsidRPr="00335920" w:rsidRDefault="00335920" w:rsidP="00335920">
      <w:pPr>
        <w:ind w:firstLine="709"/>
        <w:jc w:val="both"/>
        <w:rPr>
          <w:bCs/>
          <w:sz w:val="24"/>
          <w:szCs w:val="24"/>
        </w:rPr>
      </w:pPr>
      <w:r w:rsidRPr="00335920">
        <w:rPr>
          <w:bCs/>
          <w:sz w:val="24"/>
          <w:szCs w:val="24"/>
        </w:rPr>
        <w:t>Приложение № 1: Техническое задание.</w:t>
      </w:r>
    </w:p>
    <w:p w:rsidR="00335920" w:rsidRPr="00335920" w:rsidRDefault="00335920" w:rsidP="00335920">
      <w:pPr>
        <w:ind w:firstLine="709"/>
        <w:jc w:val="both"/>
        <w:rPr>
          <w:bCs/>
          <w:sz w:val="24"/>
          <w:szCs w:val="24"/>
        </w:rPr>
      </w:pPr>
      <w:r w:rsidRPr="00335920">
        <w:rPr>
          <w:bCs/>
          <w:sz w:val="24"/>
          <w:szCs w:val="24"/>
        </w:rPr>
        <w:t>Приложение № 2: Календарный план оказания услуг.</w:t>
      </w:r>
    </w:p>
    <w:p w:rsidR="00335920" w:rsidRPr="00335920" w:rsidRDefault="00335920" w:rsidP="00335920">
      <w:pPr>
        <w:ind w:firstLine="709"/>
        <w:jc w:val="both"/>
        <w:rPr>
          <w:color w:val="000000"/>
          <w:sz w:val="24"/>
          <w:szCs w:val="24"/>
        </w:rPr>
      </w:pPr>
    </w:p>
    <w:p w:rsidR="00335920" w:rsidRPr="00335920" w:rsidRDefault="00335920" w:rsidP="00335920">
      <w:pPr>
        <w:jc w:val="center"/>
        <w:rPr>
          <w:b/>
          <w:sz w:val="24"/>
          <w:szCs w:val="24"/>
        </w:rPr>
      </w:pPr>
      <w:r w:rsidRPr="00335920">
        <w:rPr>
          <w:b/>
          <w:sz w:val="24"/>
          <w:szCs w:val="24"/>
        </w:rPr>
        <w:t>16. АДРЕСА, РЕКВИЗИТЫ И ПОДПИСИ СТОРОН</w:t>
      </w:r>
    </w:p>
    <w:p w:rsidR="00335920" w:rsidRPr="00335920" w:rsidRDefault="00335920" w:rsidP="00335920">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335920" w:rsidRPr="00335920" w:rsidTr="00FA0810">
        <w:tc>
          <w:tcPr>
            <w:tcW w:w="2677" w:type="pct"/>
            <w:shd w:val="clear" w:color="auto" w:fill="auto"/>
          </w:tcPr>
          <w:p w:rsidR="00335920" w:rsidRPr="00335920" w:rsidRDefault="00335920" w:rsidP="00FA0810">
            <w:pPr>
              <w:tabs>
                <w:tab w:val="left" w:pos="5245"/>
              </w:tabs>
              <w:ind w:right="602"/>
              <w:rPr>
                <w:sz w:val="24"/>
                <w:szCs w:val="24"/>
              </w:rPr>
            </w:pPr>
            <w:r w:rsidRPr="00335920">
              <w:rPr>
                <w:sz w:val="24"/>
                <w:szCs w:val="24"/>
              </w:rPr>
              <w:t>Заказчик:</w:t>
            </w:r>
          </w:p>
          <w:p w:rsidR="00335920" w:rsidRPr="00335920" w:rsidRDefault="00335920" w:rsidP="00FA0810">
            <w:pPr>
              <w:tabs>
                <w:tab w:val="left" w:pos="5245"/>
              </w:tabs>
              <w:ind w:right="602"/>
              <w:rPr>
                <w:b/>
                <w:sz w:val="24"/>
                <w:szCs w:val="24"/>
              </w:rPr>
            </w:pPr>
            <w:r w:rsidRPr="00335920">
              <w:rPr>
                <w:b/>
                <w:sz w:val="24"/>
                <w:szCs w:val="24"/>
              </w:rPr>
              <w:t>Автономная некоммерческая организация «Агентство стратегических инициатив по продвижению новых проектов»</w:t>
            </w:r>
          </w:p>
          <w:p w:rsidR="00335920" w:rsidRPr="00335920" w:rsidRDefault="00335920" w:rsidP="00FA0810">
            <w:pPr>
              <w:tabs>
                <w:tab w:val="left" w:pos="5245"/>
              </w:tabs>
              <w:ind w:right="602"/>
              <w:rPr>
                <w:b/>
                <w:sz w:val="24"/>
                <w:szCs w:val="24"/>
              </w:rPr>
            </w:pPr>
          </w:p>
          <w:p w:rsidR="00335920" w:rsidRPr="00335920" w:rsidRDefault="00335920" w:rsidP="00FA0810">
            <w:pPr>
              <w:tabs>
                <w:tab w:val="left" w:pos="5245"/>
              </w:tabs>
              <w:ind w:right="602"/>
              <w:rPr>
                <w:sz w:val="24"/>
                <w:szCs w:val="24"/>
              </w:rPr>
            </w:pPr>
            <w:r w:rsidRPr="00335920">
              <w:rPr>
                <w:sz w:val="24"/>
                <w:szCs w:val="24"/>
              </w:rPr>
              <w:t xml:space="preserve">Местонахождение: 121099, г. Москва, </w:t>
            </w:r>
          </w:p>
          <w:p w:rsidR="00335920" w:rsidRPr="00335920" w:rsidRDefault="00335920" w:rsidP="00FA0810">
            <w:pPr>
              <w:tabs>
                <w:tab w:val="left" w:pos="5245"/>
              </w:tabs>
              <w:ind w:right="602"/>
              <w:rPr>
                <w:sz w:val="24"/>
                <w:szCs w:val="24"/>
              </w:rPr>
            </w:pPr>
            <w:r w:rsidRPr="00335920">
              <w:rPr>
                <w:sz w:val="24"/>
                <w:szCs w:val="24"/>
              </w:rPr>
              <w:t>ул. Новый Арбат, д.36/9</w:t>
            </w:r>
          </w:p>
          <w:p w:rsidR="00335920" w:rsidRPr="00335920" w:rsidRDefault="00335920" w:rsidP="00FA0810">
            <w:pPr>
              <w:tabs>
                <w:tab w:val="left" w:pos="5245"/>
              </w:tabs>
              <w:ind w:right="602"/>
              <w:rPr>
                <w:sz w:val="24"/>
                <w:szCs w:val="24"/>
              </w:rPr>
            </w:pPr>
            <w:r w:rsidRPr="00335920">
              <w:rPr>
                <w:sz w:val="24"/>
                <w:szCs w:val="24"/>
              </w:rPr>
              <w:t>Тел.: (495) 690-91-29</w:t>
            </w:r>
          </w:p>
          <w:p w:rsidR="00335920" w:rsidRPr="00335920" w:rsidRDefault="00335920" w:rsidP="00FA0810">
            <w:pPr>
              <w:tabs>
                <w:tab w:val="left" w:pos="5245"/>
              </w:tabs>
              <w:ind w:right="602"/>
              <w:rPr>
                <w:sz w:val="24"/>
                <w:szCs w:val="24"/>
              </w:rPr>
            </w:pPr>
            <w:r w:rsidRPr="00335920">
              <w:rPr>
                <w:sz w:val="24"/>
                <w:szCs w:val="24"/>
              </w:rPr>
              <w:t xml:space="preserve">Факс: (495) 690-91-39 </w:t>
            </w:r>
          </w:p>
          <w:p w:rsidR="00335920" w:rsidRPr="00335920" w:rsidRDefault="00335920" w:rsidP="00FA0810">
            <w:pPr>
              <w:tabs>
                <w:tab w:val="left" w:pos="5245"/>
              </w:tabs>
              <w:ind w:right="602"/>
              <w:rPr>
                <w:sz w:val="24"/>
                <w:szCs w:val="24"/>
              </w:rPr>
            </w:pPr>
            <w:r w:rsidRPr="00335920">
              <w:rPr>
                <w:sz w:val="24"/>
                <w:szCs w:val="24"/>
                <w:lang w:val="en-US"/>
              </w:rPr>
              <w:t>E</w:t>
            </w:r>
            <w:r w:rsidRPr="00335920">
              <w:rPr>
                <w:sz w:val="24"/>
                <w:szCs w:val="24"/>
              </w:rPr>
              <w:t>-</w:t>
            </w:r>
            <w:r w:rsidRPr="00335920">
              <w:rPr>
                <w:sz w:val="24"/>
                <w:szCs w:val="24"/>
                <w:lang w:val="en-US"/>
              </w:rPr>
              <w:t>mail</w:t>
            </w:r>
            <w:r w:rsidRPr="00335920">
              <w:rPr>
                <w:sz w:val="24"/>
                <w:szCs w:val="24"/>
              </w:rPr>
              <w:t xml:space="preserve">: </w:t>
            </w:r>
            <w:hyperlink r:id="rId34" w:history="1">
              <w:r w:rsidRPr="00335920">
                <w:rPr>
                  <w:rStyle w:val="a9"/>
                  <w:sz w:val="24"/>
                  <w:szCs w:val="24"/>
                  <w:lang w:val="en-US"/>
                </w:rPr>
                <w:t>asi</w:t>
              </w:r>
              <w:r w:rsidRPr="00335920">
                <w:rPr>
                  <w:rStyle w:val="a9"/>
                  <w:sz w:val="24"/>
                  <w:szCs w:val="24"/>
                </w:rPr>
                <w:t>@</w:t>
              </w:r>
              <w:r w:rsidRPr="00335920">
                <w:rPr>
                  <w:rStyle w:val="a9"/>
                  <w:sz w:val="24"/>
                  <w:szCs w:val="24"/>
                  <w:lang w:val="en-US"/>
                </w:rPr>
                <w:t>asi</w:t>
              </w:r>
              <w:r w:rsidRPr="00335920">
                <w:rPr>
                  <w:rStyle w:val="a9"/>
                  <w:sz w:val="24"/>
                  <w:szCs w:val="24"/>
                </w:rPr>
                <w:t>.</w:t>
              </w:r>
              <w:r w:rsidRPr="00335920">
                <w:rPr>
                  <w:rStyle w:val="a9"/>
                  <w:sz w:val="24"/>
                  <w:szCs w:val="24"/>
                  <w:lang w:val="en-US"/>
                </w:rPr>
                <w:t>ru</w:t>
              </w:r>
            </w:hyperlink>
            <w:r w:rsidRPr="00335920">
              <w:rPr>
                <w:sz w:val="24"/>
                <w:szCs w:val="24"/>
              </w:rPr>
              <w:t xml:space="preserve"> </w:t>
            </w:r>
          </w:p>
          <w:p w:rsidR="00335920" w:rsidRPr="00335920" w:rsidRDefault="00335920" w:rsidP="00FA0810">
            <w:pPr>
              <w:tabs>
                <w:tab w:val="left" w:pos="5245"/>
              </w:tabs>
              <w:ind w:right="602"/>
              <w:rPr>
                <w:sz w:val="24"/>
                <w:szCs w:val="24"/>
              </w:rPr>
            </w:pPr>
            <w:r w:rsidRPr="00335920">
              <w:rPr>
                <w:sz w:val="24"/>
                <w:szCs w:val="24"/>
              </w:rPr>
              <w:t xml:space="preserve">ОГРН: </w:t>
            </w:r>
            <w:proofErr w:type="gramStart"/>
            <w:r w:rsidRPr="00335920">
              <w:rPr>
                <w:sz w:val="24"/>
                <w:szCs w:val="24"/>
              </w:rPr>
              <w:t>1117799016829  ОКПО</w:t>
            </w:r>
            <w:proofErr w:type="gramEnd"/>
            <w:r w:rsidRPr="00335920">
              <w:rPr>
                <w:sz w:val="24"/>
                <w:szCs w:val="24"/>
              </w:rPr>
              <w:t>: 30145767</w:t>
            </w:r>
          </w:p>
          <w:p w:rsidR="00335920" w:rsidRPr="00335920" w:rsidRDefault="00335920" w:rsidP="00FA0810">
            <w:pPr>
              <w:tabs>
                <w:tab w:val="left" w:pos="5245"/>
              </w:tabs>
              <w:ind w:right="602"/>
              <w:rPr>
                <w:sz w:val="24"/>
                <w:szCs w:val="24"/>
              </w:rPr>
            </w:pPr>
            <w:r w:rsidRPr="00335920">
              <w:rPr>
                <w:sz w:val="24"/>
                <w:szCs w:val="24"/>
              </w:rPr>
              <w:t>ИНН: 7704278735 КПП: 770401001</w:t>
            </w:r>
          </w:p>
          <w:p w:rsidR="00335920" w:rsidRPr="00335920" w:rsidRDefault="00335920" w:rsidP="00FA0810">
            <w:pPr>
              <w:tabs>
                <w:tab w:val="left" w:pos="5245"/>
              </w:tabs>
              <w:ind w:right="602"/>
              <w:rPr>
                <w:sz w:val="24"/>
                <w:szCs w:val="24"/>
              </w:rPr>
            </w:pPr>
            <w:r w:rsidRPr="00335920">
              <w:rPr>
                <w:sz w:val="24"/>
                <w:szCs w:val="24"/>
              </w:rPr>
              <w:t>р/</w:t>
            </w:r>
            <w:proofErr w:type="spellStart"/>
            <w:r w:rsidRPr="00335920">
              <w:rPr>
                <w:sz w:val="24"/>
                <w:szCs w:val="24"/>
              </w:rPr>
              <w:t>сч</w:t>
            </w:r>
            <w:proofErr w:type="spellEnd"/>
            <w:r w:rsidRPr="00335920">
              <w:rPr>
                <w:sz w:val="24"/>
                <w:szCs w:val="24"/>
              </w:rPr>
              <w:t>: 40703810638170002348</w:t>
            </w:r>
          </w:p>
          <w:p w:rsidR="00335920" w:rsidRPr="00335920" w:rsidRDefault="00335920" w:rsidP="00FA0810">
            <w:pPr>
              <w:tabs>
                <w:tab w:val="left" w:pos="5245"/>
              </w:tabs>
              <w:ind w:right="602"/>
              <w:rPr>
                <w:sz w:val="24"/>
                <w:szCs w:val="24"/>
              </w:rPr>
            </w:pPr>
            <w:r w:rsidRPr="00335920">
              <w:rPr>
                <w:sz w:val="24"/>
                <w:szCs w:val="24"/>
              </w:rPr>
              <w:t>в ОАО «Сбербанк России», г. Москва</w:t>
            </w:r>
          </w:p>
          <w:p w:rsidR="00335920" w:rsidRPr="00335920" w:rsidRDefault="00335920" w:rsidP="00FA0810">
            <w:pPr>
              <w:tabs>
                <w:tab w:val="left" w:pos="5245"/>
              </w:tabs>
              <w:ind w:right="602"/>
              <w:rPr>
                <w:sz w:val="24"/>
                <w:szCs w:val="24"/>
              </w:rPr>
            </w:pPr>
            <w:proofErr w:type="spellStart"/>
            <w:r w:rsidRPr="00335920">
              <w:rPr>
                <w:sz w:val="24"/>
                <w:szCs w:val="24"/>
              </w:rPr>
              <w:t>кор</w:t>
            </w:r>
            <w:proofErr w:type="spellEnd"/>
            <w:r w:rsidRPr="00335920">
              <w:rPr>
                <w:sz w:val="24"/>
                <w:szCs w:val="24"/>
              </w:rPr>
              <w:t>/</w:t>
            </w:r>
            <w:proofErr w:type="spellStart"/>
            <w:r w:rsidRPr="00335920">
              <w:rPr>
                <w:sz w:val="24"/>
                <w:szCs w:val="24"/>
              </w:rPr>
              <w:t>сч</w:t>
            </w:r>
            <w:proofErr w:type="spellEnd"/>
            <w:r w:rsidRPr="00335920">
              <w:rPr>
                <w:sz w:val="24"/>
                <w:szCs w:val="24"/>
              </w:rPr>
              <w:t>: 30101810400000000225</w:t>
            </w:r>
          </w:p>
          <w:p w:rsidR="00335920" w:rsidRPr="00335920" w:rsidRDefault="00335920" w:rsidP="00FA0810">
            <w:pPr>
              <w:tabs>
                <w:tab w:val="left" w:pos="5245"/>
              </w:tabs>
              <w:ind w:right="602"/>
              <w:rPr>
                <w:b/>
                <w:sz w:val="24"/>
                <w:szCs w:val="24"/>
              </w:rPr>
            </w:pPr>
          </w:p>
          <w:p w:rsidR="00335920" w:rsidRDefault="00335920" w:rsidP="00FA0810">
            <w:pPr>
              <w:tabs>
                <w:tab w:val="left" w:pos="5245"/>
              </w:tabs>
              <w:ind w:right="602"/>
              <w:rPr>
                <w:sz w:val="24"/>
                <w:szCs w:val="24"/>
              </w:rPr>
            </w:pPr>
            <w:r w:rsidRPr="00335920">
              <w:rPr>
                <w:sz w:val="24"/>
                <w:szCs w:val="24"/>
              </w:rPr>
              <w:t xml:space="preserve">Административный директор </w:t>
            </w:r>
          </w:p>
          <w:p w:rsidR="00EE77C0" w:rsidRDefault="00EE77C0" w:rsidP="00FA0810">
            <w:pPr>
              <w:tabs>
                <w:tab w:val="left" w:pos="5245"/>
              </w:tabs>
              <w:ind w:right="602"/>
              <w:rPr>
                <w:sz w:val="24"/>
                <w:szCs w:val="24"/>
              </w:rPr>
            </w:pPr>
          </w:p>
          <w:p w:rsidR="00335920" w:rsidRPr="00335920" w:rsidRDefault="00335920" w:rsidP="00FA0810">
            <w:pPr>
              <w:rPr>
                <w:sz w:val="24"/>
                <w:szCs w:val="24"/>
              </w:rPr>
            </w:pPr>
          </w:p>
          <w:p w:rsidR="00335920" w:rsidRPr="00335920" w:rsidRDefault="00335920" w:rsidP="00FA0810">
            <w:pPr>
              <w:ind w:firstLine="35"/>
              <w:rPr>
                <w:sz w:val="24"/>
                <w:szCs w:val="24"/>
              </w:rPr>
            </w:pPr>
            <w:r w:rsidRPr="00335920">
              <w:rPr>
                <w:sz w:val="24"/>
                <w:szCs w:val="24"/>
              </w:rPr>
              <w:t xml:space="preserve">_____________________ </w:t>
            </w:r>
            <w:r w:rsidR="00EE77C0">
              <w:rPr>
                <w:sz w:val="24"/>
                <w:szCs w:val="24"/>
              </w:rPr>
              <w:t>С</w:t>
            </w:r>
            <w:r w:rsidRPr="00335920">
              <w:rPr>
                <w:sz w:val="24"/>
                <w:szCs w:val="24"/>
              </w:rPr>
              <w:t>.</w:t>
            </w:r>
            <w:r w:rsidR="00EE77C0">
              <w:rPr>
                <w:sz w:val="24"/>
                <w:szCs w:val="24"/>
              </w:rPr>
              <w:t>В</w:t>
            </w:r>
            <w:r w:rsidRPr="00335920">
              <w:rPr>
                <w:sz w:val="24"/>
                <w:szCs w:val="24"/>
              </w:rPr>
              <w:t xml:space="preserve">. </w:t>
            </w:r>
            <w:r w:rsidR="00EE77C0">
              <w:rPr>
                <w:sz w:val="24"/>
                <w:szCs w:val="24"/>
              </w:rPr>
              <w:t>Сорок</w:t>
            </w:r>
            <w:r w:rsidRPr="00335920">
              <w:rPr>
                <w:sz w:val="24"/>
                <w:szCs w:val="24"/>
              </w:rPr>
              <w:t>ин</w:t>
            </w:r>
          </w:p>
          <w:p w:rsidR="00335920" w:rsidRPr="00335920" w:rsidRDefault="00335920" w:rsidP="00FA0810">
            <w:pPr>
              <w:ind w:firstLine="35"/>
              <w:rPr>
                <w:b/>
                <w:bCs/>
                <w:sz w:val="24"/>
                <w:szCs w:val="24"/>
              </w:rPr>
            </w:pPr>
            <w:r w:rsidRPr="00335920">
              <w:rPr>
                <w:sz w:val="24"/>
                <w:szCs w:val="24"/>
              </w:rPr>
              <w:t>М.П.</w:t>
            </w:r>
            <w:r w:rsidRPr="00335920">
              <w:rPr>
                <w:bCs/>
                <w:sz w:val="24"/>
                <w:szCs w:val="24"/>
              </w:rPr>
              <w:t xml:space="preserve"> </w:t>
            </w:r>
          </w:p>
        </w:tc>
        <w:tc>
          <w:tcPr>
            <w:tcW w:w="2323" w:type="pct"/>
            <w:shd w:val="clear" w:color="auto" w:fill="auto"/>
          </w:tcPr>
          <w:p w:rsidR="00335920" w:rsidRPr="00335920" w:rsidRDefault="00335920" w:rsidP="00FA0810">
            <w:pPr>
              <w:rPr>
                <w:sz w:val="24"/>
                <w:szCs w:val="24"/>
              </w:rPr>
            </w:pPr>
            <w:r w:rsidRPr="00335920">
              <w:rPr>
                <w:sz w:val="24"/>
                <w:szCs w:val="24"/>
              </w:rPr>
              <w:t>Исполнитель:</w:t>
            </w:r>
          </w:p>
          <w:p w:rsidR="00335920" w:rsidRPr="00335920" w:rsidRDefault="00335920" w:rsidP="00FA0810">
            <w:pPr>
              <w:rPr>
                <w:bCs/>
                <w:sz w:val="24"/>
                <w:szCs w:val="24"/>
                <w:lang w:val="en-US"/>
              </w:rPr>
            </w:pPr>
            <w:r w:rsidRPr="00335920">
              <w:rPr>
                <w:bCs/>
                <w:sz w:val="24"/>
                <w:szCs w:val="24"/>
                <w:lang w:val="en-US"/>
              </w:rPr>
              <w:t>_____________</w:t>
            </w: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bCs/>
                <w:sz w:val="24"/>
                <w:szCs w:val="24"/>
                <w:lang w:val="en-US"/>
              </w:rPr>
            </w:pPr>
          </w:p>
          <w:p w:rsidR="00335920" w:rsidRPr="00335920" w:rsidRDefault="00335920" w:rsidP="00FA0810">
            <w:pPr>
              <w:rPr>
                <w:sz w:val="24"/>
                <w:szCs w:val="24"/>
                <w:lang w:val="en-US"/>
              </w:rPr>
            </w:pPr>
            <w:r w:rsidRPr="00335920">
              <w:rPr>
                <w:sz w:val="24"/>
                <w:szCs w:val="24"/>
                <w:lang w:val="en-US"/>
              </w:rPr>
              <w:t>_____________</w:t>
            </w:r>
          </w:p>
          <w:p w:rsidR="00335920" w:rsidRPr="00335920" w:rsidRDefault="00335920" w:rsidP="00FA0810">
            <w:pPr>
              <w:rPr>
                <w:sz w:val="24"/>
                <w:szCs w:val="24"/>
              </w:rPr>
            </w:pPr>
          </w:p>
          <w:p w:rsidR="00335920" w:rsidRPr="00335920" w:rsidRDefault="00335920" w:rsidP="00FA0810">
            <w:pPr>
              <w:rPr>
                <w:sz w:val="24"/>
                <w:szCs w:val="24"/>
                <w:lang w:val="en-US"/>
              </w:rPr>
            </w:pPr>
            <w:r w:rsidRPr="00335920">
              <w:rPr>
                <w:sz w:val="24"/>
                <w:szCs w:val="24"/>
              </w:rPr>
              <w:t xml:space="preserve">_____________________ </w:t>
            </w:r>
            <w:r w:rsidRPr="00335920">
              <w:rPr>
                <w:sz w:val="24"/>
                <w:szCs w:val="24"/>
                <w:lang w:val="en-US"/>
              </w:rPr>
              <w:t>_____________</w:t>
            </w:r>
          </w:p>
          <w:p w:rsidR="00335920" w:rsidRPr="00335920" w:rsidRDefault="00335920" w:rsidP="00FA0810">
            <w:pPr>
              <w:rPr>
                <w:sz w:val="24"/>
                <w:szCs w:val="24"/>
              </w:rPr>
            </w:pPr>
            <w:r w:rsidRPr="00335920">
              <w:rPr>
                <w:sz w:val="24"/>
                <w:szCs w:val="24"/>
              </w:rPr>
              <w:t>М.П.</w:t>
            </w:r>
          </w:p>
        </w:tc>
      </w:tr>
    </w:tbl>
    <w:p w:rsidR="00335920" w:rsidRPr="00335920" w:rsidRDefault="00335920" w:rsidP="00335920">
      <w:pPr>
        <w:tabs>
          <w:tab w:val="left" w:pos="3165"/>
        </w:tabs>
        <w:rPr>
          <w:sz w:val="24"/>
          <w:szCs w:val="24"/>
        </w:rPr>
        <w:sectPr w:rsidR="00335920" w:rsidRPr="00335920" w:rsidSect="00FA0810">
          <w:footerReference w:type="default" r:id="rId35"/>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335920" w:rsidRPr="00335920" w:rsidTr="00FA0810">
        <w:trPr>
          <w:trHeight w:val="708"/>
        </w:trPr>
        <w:tc>
          <w:tcPr>
            <w:tcW w:w="4820" w:type="dxa"/>
            <w:tcBorders>
              <w:top w:val="nil"/>
              <w:left w:val="nil"/>
              <w:bottom w:val="nil"/>
              <w:right w:val="nil"/>
            </w:tcBorders>
            <w:shd w:val="clear" w:color="auto" w:fill="auto"/>
          </w:tcPr>
          <w:p w:rsidR="00335920" w:rsidRPr="00335920" w:rsidRDefault="00335920" w:rsidP="00FA0810">
            <w:pPr>
              <w:jc w:val="right"/>
              <w:rPr>
                <w:sz w:val="24"/>
                <w:szCs w:val="24"/>
              </w:rPr>
            </w:pPr>
            <w:r w:rsidRPr="00335920">
              <w:rPr>
                <w:sz w:val="24"/>
                <w:szCs w:val="24"/>
              </w:rPr>
              <w:lastRenderedPageBreak/>
              <w:t xml:space="preserve">Приложение № 1 </w:t>
            </w:r>
          </w:p>
          <w:p w:rsidR="00335920" w:rsidRPr="00335920" w:rsidRDefault="00335920" w:rsidP="00FA0810">
            <w:pPr>
              <w:jc w:val="right"/>
              <w:rPr>
                <w:sz w:val="24"/>
                <w:szCs w:val="24"/>
              </w:rPr>
            </w:pPr>
            <w:r w:rsidRPr="00335920">
              <w:rPr>
                <w:sz w:val="24"/>
                <w:szCs w:val="24"/>
              </w:rPr>
              <w:t xml:space="preserve">к договору №_________ </w:t>
            </w:r>
          </w:p>
          <w:p w:rsidR="00335920" w:rsidRPr="00335920" w:rsidRDefault="00335920" w:rsidP="00FA0810">
            <w:pPr>
              <w:jc w:val="right"/>
              <w:rPr>
                <w:sz w:val="24"/>
                <w:szCs w:val="24"/>
              </w:rPr>
            </w:pPr>
            <w:r w:rsidRPr="00335920">
              <w:rPr>
                <w:sz w:val="24"/>
                <w:szCs w:val="24"/>
              </w:rPr>
              <w:t>от «___</w:t>
            </w:r>
            <w:proofErr w:type="gramStart"/>
            <w:r w:rsidRPr="00335920">
              <w:rPr>
                <w:sz w:val="24"/>
                <w:szCs w:val="24"/>
              </w:rPr>
              <w:t>_ »</w:t>
            </w:r>
            <w:proofErr w:type="gramEnd"/>
            <w:r w:rsidRPr="00335920">
              <w:rPr>
                <w:sz w:val="24"/>
                <w:szCs w:val="24"/>
              </w:rPr>
              <w:t xml:space="preserve"> ____________ 2014 г.</w:t>
            </w:r>
          </w:p>
        </w:tc>
      </w:tr>
    </w:tbl>
    <w:p w:rsidR="00335920" w:rsidRPr="00335920" w:rsidRDefault="00335920" w:rsidP="00335920">
      <w:pPr>
        <w:jc w:val="center"/>
        <w:rPr>
          <w:b/>
          <w:bCs/>
          <w:sz w:val="24"/>
          <w:szCs w:val="24"/>
        </w:rPr>
      </w:pPr>
    </w:p>
    <w:p w:rsidR="00335920" w:rsidRPr="00335920" w:rsidRDefault="00335920" w:rsidP="00335920">
      <w:pPr>
        <w:jc w:val="center"/>
        <w:rPr>
          <w:b/>
          <w:bCs/>
          <w:sz w:val="24"/>
          <w:szCs w:val="24"/>
        </w:rPr>
      </w:pPr>
    </w:p>
    <w:p w:rsidR="00335920" w:rsidRPr="00335920" w:rsidRDefault="00335920" w:rsidP="00335920">
      <w:pPr>
        <w:jc w:val="center"/>
        <w:rPr>
          <w:b/>
          <w:bCs/>
          <w:sz w:val="24"/>
          <w:szCs w:val="24"/>
        </w:rPr>
      </w:pPr>
    </w:p>
    <w:p w:rsidR="00335920" w:rsidRPr="00335920" w:rsidRDefault="00335920" w:rsidP="00335920">
      <w:pPr>
        <w:jc w:val="center"/>
        <w:rPr>
          <w:b/>
          <w:bCs/>
          <w:sz w:val="24"/>
          <w:szCs w:val="24"/>
        </w:rPr>
      </w:pPr>
      <w:r w:rsidRPr="00335920">
        <w:rPr>
          <w:b/>
          <w:bCs/>
          <w:sz w:val="24"/>
          <w:szCs w:val="24"/>
        </w:rPr>
        <w:t>ТЕХНИЧЕСКОЕ ЗАДАНИЕ</w:t>
      </w:r>
    </w:p>
    <w:p w:rsidR="00335920" w:rsidRPr="00335920" w:rsidRDefault="00335920" w:rsidP="00335920">
      <w:pPr>
        <w:jc w:val="center"/>
        <w:rPr>
          <w:b/>
          <w:bCs/>
          <w:sz w:val="24"/>
          <w:szCs w:val="24"/>
        </w:rPr>
      </w:pPr>
    </w:p>
    <w:p w:rsidR="00335920" w:rsidRPr="00335920" w:rsidRDefault="00335920" w:rsidP="00335920">
      <w:pPr>
        <w:rPr>
          <w:sz w:val="24"/>
          <w:szCs w:val="24"/>
          <w:lang w:val="en-US"/>
        </w:rPr>
      </w:pPr>
    </w:p>
    <w:p w:rsidR="00335920" w:rsidRPr="00335920" w:rsidRDefault="00335920" w:rsidP="00335920">
      <w:pPr>
        <w:rPr>
          <w:sz w:val="24"/>
          <w:szCs w:val="24"/>
        </w:rPr>
      </w:pPr>
    </w:p>
    <w:p w:rsidR="00335920" w:rsidRPr="00335920" w:rsidRDefault="00335920" w:rsidP="00335920">
      <w:pPr>
        <w:rPr>
          <w:sz w:val="24"/>
          <w:szCs w:val="24"/>
        </w:rPr>
      </w:pPr>
    </w:p>
    <w:tbl>
      <w:tblPr>
        <w:tblpPr w:leftFromText="180" w:rightFromText="180" w:vertAnchor="text" w:horzAnchor="margin" w:tblpY="129"/>
        <w:tblW w:w="4922" w:type="pct"/>
        <w:tblLook w:val="0000" w:firstRow="0" w:lastRow="0" w:firstColumn="0" w:lastColumn="0" w:noHBand="0" w:noVBand="0"/>
      </w:tblPr>
      <w:tblGrid>
        <w:gridCol w:w="5242"/>
        <w:gridCol w:w="4682"/>
      </w:tblGrid>
      <w:tr w:rsidR="00335920" w:rsidRPr="00335920" w:rsidTr="00EE77C0">
        <w:trPr>
          <w:trHeight w:val="3124"/>
        </w:trPr>
        <w:tc>
          <w:tcPr>
            <w:tcW w:w="2641" w:type="pct"/>
            <w:shd w:val="clear" w:color="auto" w:fill="auto"/>
          </w:tcPr>
          <w:p w:rsidR="00335920" w:rsidRPr="00335920" w:rsidRDefault="00335920" w:rsidP="00FA0810">
            <w:pPr>
              <w:rPr>
                <w:sz w:val="24"/>
                <w:szCs w:val="24"/>
              </w:rPr>
            </w:pPr>
            <w:r w:rsidRPr="00335920">
              <w:rPr>
                <w:sz w:val="24"/>
                <w:szCs w:val="24"/>
              </w:rPr>
              <w:t>Заказчик:</w:t>
            </w:r>
          </w:p>
          <w:p w:rsidR="00335920" w:rsidRPr="00335920" w:rsidRDefault="00335920" w:rsidP="00FA0810">
            <w:pPr>
              <w:ind w:right="316"/>
              <w:rPr>
                <w:b/>
                <w:sz w:val="24"/>
                <w:szCs w:val="24"/>
              </w:rPr>
            </w:pPr>
            <w:r w:rsidRPr="00335920">
              <w:rPr>
                <w:b/>
                <w:sz w:val="24"/>
                <w:szCs w:val="24"/>
              </w:rPr>
              <w:t>Автономная некоммерческая организация «Агентство стратегических инициатив по продвижению новых проектов»</w:t>
            </w: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tabs>
                <w:tab w:val="left" w:pos="5245"/>
              </w:tabs>
              <w:ind w:right="602"/>
              <w:rPr>
                <w:sz w:val="24"/>
                <w:szCs w:val="24"/>
              </w:rPr>
            </w:pPr>
            <w:r w:rsidRPr="00335920">
              <w:rPr>
                <w:sz w:val="24"/>
                <w:szCs w:val="24"/>
              </w:rPr>
              <w:t xml:space="preserve">Административный директор – Руководитель Аппарата Генерального директора  </w:t>
            </w:r>
          </w:p>
          <w:p w:rsidR="00335920" w:rsidRPr="00335920" w:rsidRDefault="00335920" w:rsidP="00FA0810">
            <w:pPr>
              <w:ind w:firstLine="35"/>
              <w:rPr>
                <w:sz w:val="24"/>
                <w:szCs w:val="24"/>
              </w:rPr>
            </w:pPr>
          </w:p>
          <w:p w:rsidR="00335920" w:rsidRPr="00335920" w:rsidRDefault="00335920" w:rsidP="00FA0810">
            <w:pPr>
              <w:ind w:firstLine="35"/>
              <w:rPr>
                <w:sz w:val="24"/>
                <w:szCs w:val="24"/>
              </w:rPr>
            </w:pPr>
          </w:p>
          <w:p w:rsidR="00335920" w:rsidRPr="00335920" w:rsidRDefault="00335920" w:rsidP="00FA0810">
            <w:pPr>
              <w:ind w:firstLine="35"/>
              <w:rPr>
                <w:sz w:val="24"/>
                <w:szCs w:val="24"/>
              </w:rPr>
            </w:pPr>
          </w:p>
          <w:p w:rsidR="00335920" w:rsidRPr="00335920" w:rsidRDefault="00335920" w:rsidP="00FA0810">
            <w:pPr>
              <w:ind w:firstLine="35"/>
              <w:rPr>
                <w:sz w:val="24"/>
                <w:szCs w:val="24"/>
              </w:rPr>
            </w:pPr>
            <w:r w:rsidRPr="00335920">
              <w:rPr>
                <w:sz w:val="24"/>
                <w:szCs w:val="24"/>
              </w:rPr>
              <w:t>_____________________ Д.Ю. Чарухин</w:t>
            </w:r>
          </w:p>
          <w:p w:rsidR="00335920" w:rsidRPr="00335920" w:rsidRDefault="00335920" w:rsidP="00FA0810">
            <w:pPr>
              <w:ind w:firstLine="35"/>
              <w:rPr>
                <w:bCs/>
                <w:sz w:val="24"/>
                <w:szCs w:val="24"/>
              </w:rPr>
            </w:pPr>
            <w:r w:rsidRPr="00335920">
              <w:rPr>
                <w:sz w:val="24"/>
                <w:szCs w:val="24"/>
              </w:rPr>
              <w:t>М.П.</w:t>
            </w:r>
            <w:r w:rsidRPr="00335920">
              <w:rPr>
                <w:bCs/>
                <w:sz w:val="24"/>
                <w:szCs w:val="24"/>
              </w:rPr>
              <w:t xml:space="preserve"> </w:t>
            </w:r>
          </w:p>
        </w:tc>
        <w:tc>
          <w:tcPr>
            <w:tcW w:w="2359" w:type="pct"/>
            <w:shd w:val="clear" w:color="auto" w:fill="auto"/>
          </w:tcPr>
          <w:p w:rsidR="00335920" w:rsidRPr="00335920" w:rsidRDefault="00335920" w:rsidP="00FA0810">
            <w:pPr>
              <w:rPr>
                <w:sz w:val="24"/>
                <w:szCs w:val="24"/>
              </w:rPr>
            </w:pPr>
            <w:r w:rsidRPr="00335920">
              <w:rPr>
                <w:sz w:val="24"/>
                <w:szCs w:val="24"/>
              </w:rPr>
              <w:t>Исполнитель:</w:t>
            </w:r>
          </w:p>
          <w:p w:rsidR="00335920" w:rsidRPr="00335920" w:rsidRDefault="00335920" w:rsidP="00FA0810">
            <w:pPr>
              <w:rPr>
                <w:b/>
                <w:color w:val="000000"/>
                <w:sz w:val="24"/>
                <w:szCs w:val="24"/>
                <w:lang w:val="en-US"/>
              </w:rPr>
            </w:pPr>
            <w:r w:rsidRPr="00335920">
              <w:rPr>
                <w:b/>
                <w:color w:val="000000"/>
                <w:sz w:val="24"/>
                <w:szCs w:val="24"/>
                <w:lang w:val="en-US"/>
              </w:rPr>
              <w:t>________________</w:t>
            </w:r>
          </w:p>
          <w:p w:rsidR="00335920" w:rsidRPr="00335920" w:rsidRDefault="00335920" w:rsidP="00FA0810">
            <w:pPr>
              <w:rPr>
                <w:color w:val="000000"/>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lang w:val="en-US"/>
              </w:rPr>
            </w:pPr>
            <w:r w:rsidRPr="00335920">
              <w:rPr>
                <w:sz w:val="24"/>
                <w:szCs w:val="24"/>
                <w:lang w:val="en-US"/>
              </w:rPr>
              <w:t>___________________</w:t>
            </w: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lang w:val="en-US"/>
              </w:rPr>
            </w:pPr>
            <w:r w:rsidRPr="00335920">
              <w:rPr>
                <w:sz w:val="24"/>
                <w:szCs w:val="24"/>
              </w:rPr>
              <w:t>_____________________ __________</w:t>
            </w:r>
          </w:p>
          <w:p w:rsidR="00335920" w:rsidRPr="00335920" w:rsidRDefault="00335920" w:rsidP="00FA0810">
            <w:pPr>
              <w:rPr>
                <w:sz w:val="24"/>
                <w:szCs w:val="24"/>
              </w:rPr>
            </w:pPr>
            <w:r w:rsidRPr="00335920">
              <w:rPr>
                <w:sz w:val="24"/>
                <w:szCs w:val="24"/>
              </w:rPr>
              <w:t>М.П.</w:t>
            </w:r>
          </w:p>
        </w:tc>
      </w:tr>
    </w:tbl>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rPr>
      </w:pPr>
    </w:p>
    <w:p w:rsidR="00335920" w:rsidRPr="00335920" w:rsidRDefault="00335920" w:rsidP="00335920">
      <w:pPr>
        <w:rPr>
          <w:sz w:val="24"/>
          <w:szCs w:val="24"/>
          <w:lang w:val="en-US"/>
        </w:rPr>
      </w:pPr>
    </w:p>
    <w:p w:rsidR="00335920" w:rsidRPr="00335920" w:rsidRDefault="00335920" w:rsidP="00335920">
      <w:pPr>
        <w:rPr>
          <w:sz w:val="24"/>
          <w:szCs w:val="24"/>
          <w:lang w:val="en-US"/>
        </w:rPr>
      </w:pPr>
    </w:p>
    <w:p w:rsidR="00335920" w:rsidRPr="00335920" w:rsidRDefault="00335920" w:rsidP="00335920">
      <w:pPr>
        <w:rPr>
          <w:sz w:val="24"/>
          <w:szCs w:val="24"/>
          <w:lang w:val="en-US"/>
        </w:rPr>
      </w:pPr>
    </w:p>
    <w:p w:rsidR="00335920" w:rsidRPr="00335920" w:rsidRDefault="00335920" w:rsidP="00335920">
      <w:pPr>
        <w:rPr>
          <w:sz w:val="24"/>
          <w:szCs w:val="24"/>
          <w:lang w:val="en-US"/>
        </w:rPr>
      </w:pPr>
    </w:p>
    <w:p w:rsidR="00335920" w:rsidRPr="00335920" w:rsidRDefault="00335920" w:rsidP="00335920">
      <w:pPr>
        <w:rPr>
          <w:sz w:val="24"/>
          <w:szCs w:val="24"/>
          <w:lang w:val="en-US"/>
        </w:rPr>
      </w:pPr>
    </w:p>
    <w:p w:rsidR="00335920" w:rsidRPr="00335920" w:rsidRDefault="00335920" w:rsidP="00335920">
      <w:pPr>
        <w:rPr>
          <w:vanish/>
          <w:sz w:val="24"/>
          <w:szCs w:val="24"/>
          <w:lang w:val="en-US"/>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rPr>
          <w:vanish/>
          <w:sz w:val="24"/>
          <w:szCs w:val="24"/>
        </w:rPr>
      </w:pPr>
    </w:p>
    <w:p w:rsidR="00335920" w:rsidRPr="00335920" w:rsidRDefault="00335920" w:rsidP="00335920">
      <w:pPr>
        <w:ind w:left="6480"/>
        <w:rPr>
          <w:sz w:val="24"/>
          <w:szCs w:val="24"/>
        </w:rPr>
      </w:pPr>
    </w:p>
    <w:p w:rsidR="00335920" w:rsidRPr="00335920" w:rsidRDefault="00335920" w:rsidP="00335920">
      <w:pPr>
        <w:ind w:left="6480"/>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center"/>
        <w:rPr>
          <w:sz w:val="24"/>
          <w:szCs w:val="24"/>
        </w:rPr>
      </w:pPr>
    </w:p>
    <w:p w:rsidR="00335920" w:rsidRDefault="00335920" w:rsidP="00335920">
      <w:pPr>
        <w:jc w:val="center"/>
        <w:rPr>
          <w:sz w:val="24"/>
          <w:szCs w:val="24"/>
        </w:rPr>
      </w:pPr>
    </w:p>
    <w:p w:rsidR="00CD2681" w:rsidRDefault="00CD2681" w:rsidP="00335920">
      <w:pPr>
        <w:jc w:val="center"/>
        <w:rPr>
          <w:sz w:val="24"/>
          <w:szCs w:val="24"/>
        </w:rPr>
      </w:pPr>
    </w:p>
    <w:p w:rsidR="00CD2681" w:rsidRPr="00335920" w:rsidRDefault="00CD2681" w:rsidP="00335920">
      <w:pPr>
        <w:jc w:val="center"/>
        <w:rPr>
          <w:sz w:val="24"/>
          <w:szCs w:val="24"/>
        </w:rPr>
      </w:pPr>
    </w:p>
    <w:p w:rsidR="00335920" w:rsidRPr="00335920" w:rsidRDefault="00335920" w:rsidP="00335920">
      <w:pPr>
        <w:jc w:val="center"/>
        <w:rPr>
          <w:sz w:val="24"/>
          <w:szCs w:val="24"/>
        </w:rPr>
      </w:pPr>
    </w:p>
    <w:p w:rsidR="00335920" w:rsidRPr="00335920" w:rsidRDefault="00335920" w:rsidP="00335920">
      <w:pPr>
        <w:jc w:val="right"/>
        <w:rPr>
          <w:sz w:val="24"/>
          <w:szCs w:val="24"/>
        </w:rPr>
      </w:pPr>
      <w:r w:rsidRPr="00335920">
        <w:rPr>
          <w:sz w:val="24"/>
          <w:szCs w:val="24"/>
        </w:rPr>
        <w:t xml:space="preserve">Приложение № 2 </w:t>
      </w:r>
    </w:p>
    <w:p w:rsidR="00335920" w:rsidRPr="00335920" w:rsidRDefault="00335920" w:rsidP="00335920">
      <w:pPr>
        <w:jc w:val="right"/>
        <w:rPr>
          <w:sz w:val="24"/>
          <w:szCs w:val="24"/>
        </w:rPr>
      </w:pPr>
      <w:r w:rsidRPr="00335920">
        <w:rPr>
          <w:sz w:val="24"/>
          <w:szCs w:val="24"/>
        </w:rPr>
        <w:t xml:space="preserve">к договору №_________ </w:t>
      </w:r>
    </w:p>
    <w:p w:rsidR="00335920" w:rsidRPr="00335920" w:rsidRDefault="00335920" w:rsidP="00335920">
      <w:pPr>
        <w:jc w:val="right"/>
        <w:rPr>
          <w:b/>
          <w:sz w:val="24"/>
          <w:szCs w:val="24"/>
        </w:rPr>
      </w:pPr>
      <w:r w:rsidRPr="00335920">
        <w:rPr>
          <w:sz w:val="24"/>
          <w:szCs w:val="24"/>
        </w:rPr>
        <w:t>от «___</w:t>
      </w:r>
      <w:proofErr w:type="gramStart"/>
      <w:r w:rsidRPr="00335920">
        <w:rPr>
          <w:sz w:val="24"/>
          <w:szCs w:val="24"/>
        </w:rPr>
        <w:t>_ »</w:t>
      </w:r>
      <w:proofErr w:type="gramEnd"/>
      <w:r w:rsidRPr="00335920">
        <w:rPr>
          <w:sz w:val="24"/>
          <w:szCs w:val="24"/>
        </w:rPr>
        <w:t xml:space="preserve"> ____________ 2014 г.</w:t>
      </w:r>
    </w:p>
    <w:p w:rsidR="00335920" w:rsidRPr="00335920" w:rsidRDefault="00335920" w:rsidP="00335920">
      <w:pPr>
        <w:jc w:val="center"/>
        <w:rPr>
          <w:b/>
          <w:sz w:val="24"/>
          <w:szCs w:val="24"/>
        </w:rPr>
      </w:pPr>
    </w:p>
    <w:p w:rsidR="00335920" w:rsidRPr="00335920" w:rsidRDefault="00335920" w:rsidP="00335920">
      <w:pPr>
        <w:jc w:val="center"/>
        <w:rPr>
          <w:b/>
          <w:sz w:val="24"/>
          <w:szCs w:val="24"/>
        </w:rPr>
      </w:pPr>
    </w:p>
    <w:p w:rsidR="00335920" w:rsidRPr="00335920" w:rsidRDefault="00335920" w:rsidP="00335920">
      <w:pPr>
        <w:jc w:val="center"/>
        <w:rPr>
          <w:b/>
          <w:sz w:val="24"/>
          <w:szCs w:val="24"/>
        </w:rPr>
      </w:pPr>
      <w:r w:rsidRPr="00335920">
        <w:rPr>
          <w:b/>
          <w:sz w:val="24"/>
          <w:szCs w:val="24"/>
        </w:rPr>
        <w:t>КАЛЕНДАРНЫЙ ПЛАН ОКАЗАНИЯ УСЛУГ</w:t>
      </w:r>
    </w:p>
    <w:p w:rsidR="00335920" w:rsidRPr="00335920" w:rsidRDefault="00335920" w:rsidP="00335920">
      <w:pPr>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335920" w:rsidRPr="00335920" w:rsidTr="00FA0810">
        <w:tc>
          <w:tcPr>
            <w:tcW w:w="675" w:type="dxa"/>
            <w:vMerge w:val="restart"/>
            <w:vAlign w:val="center"/>
          </w:tcPr>
          <w:p w:rsidR="00335920" w:rsidRPr="00335920" w:rsidRDefault="00335920" w:rsidP="00FA0810">
            <w:pPr>
              <w:rPr>
                <w:sz w:val="24"/>
                <w:szCs w:val="24"/>
              </w:rPr>
            </w:pPr>
          </w:p>
        </w:tc>
        <w:tc>
          <w:tcPr>
            <w:tcW w:w="5778" w:type="dxa"/>
            <w:vMerge w:val="restart"/>
            <w:vAlign w:val="center"/>
          </w:tcPr>
          <w:p w:rsidR="00335920" w:rsidRPr="00335920" w:rsidRDefault="00335920" w:rsidP="00FA0810">
            <w:pPr>
              <w:jc w:val="center"/>
              <w:rPr>
                <w:sz w:val="24"/>
                <w:szCs w:val="24"/>
              </w:rPr>
            </w:pPr>
          </w:p>
        </w:tc>
        <w:tc>
          <w:tcPr>
            <w:tcW w:w="3612" w:type="dxa"/>
            <w:gridSpan w:val="2"/>
          </w:tcPr>
          <w:p w:rsidR="00335920" w:rsidRPr="00335920" w:rsidRDefault="00335920" w:rsidP="00FA0810">
            <w:pPr>
              <w:jc w:val="center"/>
              <w:rPr>
                <w:sz w:val="24"/>
                <w:szCs w:val="24"/>
              </w:rPr>
            </w:pPr>
          </w:p>
        </w:tc>
      </w:tr>
      <w:tr w:rsidR="00335920" w:rsidRPr="00335920" w:rsidTr="00FA0810">
        <w:tc>
          <w:tcPr>
            <w:tcW w:w="675" w:type="dxa"/>
            <w:vMerge/>
          </w:tcPr>
          <w:p w:rsidR="00335920" w:rsidRPr="00335920" w:rsidRDefault="00335920" w:rsidP="00FA0810">
            <w:pPr>
              <w:rPr>
                <w:sz w:val="24"/>
                <w:szCs w:val="24"/>
              </w:rPr>
            </w:pPr>
          </w:p>
        </w:tc>
        <w:tc>
          <w:tcPr>
            <w:tcW w:w="5778" w:type="dxa"/>
            <w:vMerge/>
          </w:tcPr>
          <w:p w:rsidR="00335920" w:rsidRPr="00335920" w:rsidRDefault="00335920" w:rsidP="00FA0810">
            <w:pPr>
              <w:ind w:firstLine="567"/>
              <w:rPr>
                <w:sz w:val="24"/>
                <w:szCs w:val="24"/>
              </w:rPr>
            </w:pPr>
          </w:p>
        </w:tc>
        <w:tc>
          <w:tcPr>
            <w:tcW w:w="1797" w:type="dxa"/>
            <w:vAlign w:val="center"/>
          </w:tcPr>
          <w:p w:rsidR="00335920" w:rsidRPr="00335920" w:rsidRDefault="00335920" w:rsidP="00FA0810">
            <w:pPr>
              <w:jc w:val="center"/>
              <w:rPr>
                <w:sz w:val="24"/>
                <w:szCs w:val="24"/>
              </w:rPr>
            </w:pPr>
          </w:p>
        </w:tc>
        <w:tc>
          <w:tcPr>
            <w:tcW w:w="1815" w:type="dxa"/>
            <w:vAlign w:val="center"/>
          </w:tcPr>
          <w:p w:rsidR="00335920" w:rsidRPr="00335920" w:rsidRDefault="00335920" w:rsidP="00FA0810">
            <w:pPr>
              <w:jc w:val="center"/>
              <w:rPr>
                <w:sz w:val="24"/>
                <w:szCs w:val="24"/>
              </w:rPr>
            </w:pPr>
          </w:p>
        </w:tc>
      </w:tr>
      <w:tr w:rsidR="00335920" w:rsidRPr="00335920" w:rsidTr="00FA0810">
        <w:tc>
          <w:tcPr>
            <w:tcW w:w="675" w:type="dxa"/>
          </w:tcPr>
          <w:p w:rsidR="00335920" w:rsidRPr="00335920" w:rsidRDefault="00335920" w:rsidP="00EE5BEB">
            <w:pPr>
              <w:pStyle w:val="afff"/>
              <w:numPr>
                <w:ilvl w:val="0"/>
                <w:numId w:val="23"/>
              </w:numPr>
              <w:ind w:hanging="578"/>
              <w:jc w:val="center"/>
              <w:rPr>
                <w:sz w:val="24"/>
                <w:szCs w:val="24"/>
              </w:rPr>
            </w:pPr>
          </w:p>
        </w:tc>
        <w:tc>
          <w:tcPr>
            <w:tcW w:w="5778" w:type="dxa"/>
          </w:tcPr>
          <w:p w:rsidR="00335920" w:rsidRPr="00335920" w:rsidRDefault="00335920" w:rsidP="00FA0810">
            <w:pPr>
              <w:ind w:hanging="12"/>
              <w:rPr>
                <w:sz w:val="24"/>
                <w:szCs w:val="24"/>
              </w:rPr>
            </w:pPr>
          </w:p>
        </w:tc>
        <w:tc>
          <w:tcPr>
            <w:tcW w:w="1797" w:type="dxa"/>
          </w:tcPr>
          <w:p w:rsidR="00335920" w:rsidRPr="00335920" w:rsidRDefault="00335920" w:rsidP="00FA0810">
            <w:pPr>
              <w:jc w:val="center"/>
              <w:rPr>
                <w:sz w:val="24"/>
                <w:szCs w:val="24"/>
              </w:rPr>
            </w:pPr>
          </w:p>
        </w:tc>
        <w:tc>
          <w:tcPr>
            <w:tcW w:w="1815" w:type="dxa"/>
          </w:tcPr>
          <w:p w:rsidR="00335920" w:rsidRPr="00335920" w:rsidRDefault="00335920" w:rsidP="00FA0810">
            <w:pPr>
              <w:jc w:val="center"/>
              <w:rPr>
                <w:sz w:val="24"/>
                <w:szCs w:val="24"/>
              </w:rPr>
            </w:pPr>
          </w:p>
        </w:tc>
      </w:tr>
      <w:tr w:rsidR="00335920" w:rsidRPr="00335920" w:rsidTr="00FA0810">
        <w:tc>
          <w:tcPr>
            <w:tcW w:w="675" w:type="dxa"/>
            <w:vAlign w:val="center"/>
          </w:tcPr>
          <w:p w:rsidR="00335920" w:rsidRPr="00335920" w:rsidRDefault="00335920" w:rsidP="00EE5BEB">
            <w:pPr>
              <w:pStyle w:val="afff"/>
              <w:numPr>
                <w:ilvl w:val="0"/>
                <w:numId w:val="23"/>
              </w:numPr>
              <w:ind w:hanging="578"/>
              <w:jc w:val="center"/>
              <w:rPr>
                <w:sz w:val="24"/>
                <w:szCs w:val="24"/>
              </w:rPr>
            </w:pPr>
          </w:p>
        </w:tc>
        <w:tc>
          <w:tcPr>
            <w:tcW w:w="5778" w:type="dxa"/>
          </w:tcPr>
          <w:p w:rsidR="00335920" w:rsidRPr="00335920" w:rsidRDefault="00335920" w:rsidP="00FA0810">
            <w:pPr>
              <w:ind w:hanging="12"/>
              <w:rPr>
                <w:sz w:val="24"/>
                <w:szCs w:val="24"/>
              </w:rPr>
            </w:pPr>
          </w:p>
        </w:tc>
        <w:tc>
          <w:tcPr>
            <w:tcW w:w="1797" w:type="dxa"/>
            <w:vAlign w:val="center"/>
          </w:tcPr>
          <w:p w:rsidR="00335920" w:rsidRPr="00335920" w:rsidRDefault="00335920" w:rsidP="00FA0810">
            <w:pPr>
              <w:tabs>
                <w:tab w:val="left" w:pos="130"/>
              </w:tabs>
              <w:jc w:val="center"/>
              <w:rPr>
                <w:sz w:val="24"/>
                <w:szCs w:val="24"/>
              </w:rPr>
            </w:pPr>
          </w:p>
        </w:tc>
        <w:tc>
          <w:tcPr>
            <w:tcW w:w="1815" w:type="dxa"/>
            <w:vAlign w:val="center"/>
          </w:tcPr>
          <w:p w:rsidR="00335920" w:rsidRPr="00335920" w:rsidRDefault="00335920" w:rsidP="00FA0810">
            <w:pPr>
              <w:jc w:val="center"/>
              <w:rPr>
                <w:sz w:val="24"/>
                <w:szCs w:val="24"/>
              </w:rPr>
            </w:pPr>
          </w:p>
        </w:tc>
      </w:tr>
      <w:tr w:rsidR="00335920" w:rsidRPr="00335920" w:rsidTr="00FA0810">
        <w:tc>
          <w:tcPr>
            <w:tcW w:w="675" w:type="dxa"/>
          </w:tcPr>
          <w:p w:rsidR="00335920" w:rsidRPr="00335920" w:rsidRDefault="00335920" w:rsidP="00EE5BEB">
            <w:pPr>
              <w:pStyle w:val="afff"/>
              <w:numPr>
                <w:ilvl w:val="0"/>
                <w:numId w:val="23"/>
              </w:numPr>
              <w:ind w:hanging="578"/>
              <w:jc w:val="center"/>
              <w:rPr>
                <w:sz w:val="24"/>
                <w:szCs w:val="24"/>
              </w:rPr>
            </w:pPr>
          </w:p>
        </w:tc>
        <w:tc>
          <w:tcPr>
            <w:tcW w:w="5778" w:type="dxa"/>
          </w:tcPr>
          <w:p w:rsidR="00335920" w:rsidRPr="00335920" w:rsidRDefault="00335920" w:rsidP="00FA0810">
            <w:pPr>
              <w:ind w:hanging="12"/>
              <w:rPr>
                <w:sz w:val="24"/>
                <w:szCs w:val="24"/>
              </w:rPr>
            </w:pPr>
          </w:p>
        </w:tc>
        <w:tc>
          <w:tcPr>
            <w:tcW w:w="1797" w:type="dxa"/>
          </w:tcPr>
          <w:p w:rsidR="00335920" w:rsidRPr="00335920" w:rsidRDefault="00335920" w:rsidP="00FA0810">
            <w:pPr>
              <w:jc w:val="center"/>
              <w:rPr>
                <w:sz w:val="24"/>
                <w:szCs w:val="24"/>
              </w:rPr>
            </w:pPr>
          </w:p>
        </w:tc>
        <w:tc>
          <w:tcPr>
            <w:tcW w:w="1815" w:type="dxa"/>
          </w:tcPr>
          <w:p w:rsidR="00335920" w:rsidRPr="00335920" w:rsidRDefault="00335920" w:rsidP="00FA0810">
            <w:pPr>
              <w:jc w:val="center"/>
              <w:rPr>
                <w:sz w:val="24"/>
                <w:szCs w:val="24"/>
              </w:rPr>
            </w:pPr>
          </w:p>
        </w:tc>
      </w:tr>
      <w:tr w:rsidR="00335920" w:rsidRPr="00335920" w:rsidTr="00FA0810">
        <w:tc>
          <w:tcPr>
            <w:tcW w:w="675" w:type="dxa"/>
          </w:tcPr>
          <w:p w:rsidR="00335920" w:rsidRPr="00335920" w:rsidRDefault="00335920" w:rsidP="00EE5BEB">
            <w:pPr>
              <w:pStyle w:val="afff"/>
              <w:numPr>
                <w:ilvl w:val="0"/>
                <w:numId w:val="23"/>
              </w:numPr>
              <w:ind w:hanging="578"/>
              <w:jc w:val="center"/>
              <w:rPr>
                <w:sz w:val="24"/>
                <w:szCs w:val="24"/>
              </w:rPr>
            </w:pPr>
          </w:p>
        </w:tc>
        <w:tc>
          <w:tcPr>
            <w:tcW w:w="5778" w:type="dxa"/>
          </w:tcPr>
          <w:p w:rsidR="00335920" w:rsidRPr="00335920" w:rsidRDefault="00335920" w:rsidP="00FA0810">
            <w:pPr>
              <w:ind w:hanging="12"/>
              <w:rPr>
                <w:sz w:val="24"/>
                <w:szCs w:val="24"/>
              </w:rPr>
            </w:pPr>
          </w:p>
        </w:tc>
        <w:tc>
          <w:tcPr>
            <w:tcW w:w="1797" w:type="dxa"/>
          </w:tcPr>
          <w:p w:rsidR="00335920" w:rsidRPr="00335920" w:rsidRDefault="00335920" w:rsidP="00FA0810">
            <w:pPr>
              <w:jc w:val="center"/>
              <w:rPr>
                <w:sz w:val="24"/>
                <w:szCs w:val="24"/>
              </w:rPr>
            </w:pPr>
          </w:p>
        </w:tc>
        <w:tc>
          <w:tcPr>
            <w:tcW w:w="1815" w:type="dxa"/>
          </w:tcPr>
          <w:p w:rsidR="00335920" w:rsidRPr="00335920" w:rsidRDefault="00335920" w:rsidP="00FA0810">
            <w:pPr>
              <w:jc w:val="center"/>
              <w:rPr>
                <w:sz w:val="24"/>
                <w:szCs w:val="24"/>
              </w:rPr>
            </w:pPr>
          </w:p>
        </w:tc>
      </w:tr>
      <w:tr w:rsidR="00335920" w:rsidRPr="00335920" w:rsidTr="00FA0810">
        <w:tc>
          <w:tcPr>
            <w:tcW w:w="675" w:type="dxa"/>
          </w:tcPr>
          <w:p w:rsidR="00335920" w:rsidRPr="00335920" w:rsidRDefault="00335920" w:rsidP="00EE5BEB">
            <w:pPr>
              <w:pStyle w:val="afff"/>
              <w:numPr>
                <w:ilvl w:val="0"/>
                <w:numId w:val="23"/>
              </w:numPr>
              <w:ind w:hanging="578"/>
              <w:jc w:val="center"/>
              <w:rPr>
                <w:sz w:val="24"/>
                <w:szCs w:val="24"/>
              </w:rPr>
            </w:pPr>
          </w:p>
        </w:tc>
        <w:tc>
          <w:tcPr>
            <w:tcW w:w="5778" w:type="dxa"/>
          </w:tcPr>
          <w:p w:rsidR="00335920" w:rsidRPr="00335920" w:rsidRDefault="00335920" w:rsidP="00FA0810">
            <w:pPr>
              <w:ind w:hanging="12"/>
              <w:rPr>
                <w:sz w:val="24"/>
                <w:szCs w:val="24"/>
              </w:rPr>
            </w:pPr>
          </w:p>
        </w:tc>
        <w:tc>
          <w:tcPr>
            <w:tcW w:w="1797" w:type="dxa"/>
          </w:tcPr>
          <w:p w:rsidR="00335920" w:rsidRPr="00335920" w:rsidRDefault="00335920" w:rsidP="00FA0810">
            <w:pPr>
              <w:jc w:val="center"/>
              <w:rPr>
                <w:sz w:val="24"/>
                <w:szCs w:val="24"/>
              </w:rPr>
            </w:pPr>
          </w:p>
        </w:tc>
        <w:tc>
          <w:tcPr>
            <w:tcW w:w="1815" w:type="dxa"/>
          </w:tcPr>
          <w:p w:rsidR="00335920" w:rsidRPr="00335920" w:rsidRDefault="00335920" w:rsidP="00FA0810">
            <w:pPr>
              <w:jc w:val="center"/>
              <w:rPr>
                <w:sz w:val="24"/>
                <w:szCs w:val="24"/>
              </w:rPr>
            </w:pPr>
          </w:p>
        </w:tc>
      </w:tr>
      <w:tr w:rsidR="00335920" w:rsidRPr="00335920" w:rsidTr="00FA0810">
        <w:tc>
          <w:tcPr>
            <w:tcW w:w="675" w:type="dxa"/>
          </w:tcPr>
          <w:p w:rsidR="00335920" w:rsidRPr="00335920" w:rsidRDefault="00335920" w:rsidP="00EE5BEB">
            <w:pPr>
              <w:pStyle w:val="afff"/>
              <w:numPr>
                <w:ilvl w:val="0"/>
                <w:numId w:val="23"/>
              </w:numPr>
              <w:ind w:hanging="578"/>
              <w:jc w:val="center"/>
              <w:rPr>
                <w:sz w:val="24"/>
                <w:szCs w:val="24"/>
              </w:rPr>
            </w:pPr>
          </w:p>
        </w:tc>
        <w:tc>
          <w:tcPr>
            <w:tcW w:w="5778" w:type="dxa"/>
          </w:tcPr>
          <w:p w:rsidR="00335920" w:rsidRPr="00335920" w:rsidRDefault="00335920" w:rsidP="00FA0810">
            <w:pPr>
              <w:ind w:hanging="12"/>
              <w:rPr>
                <w:sz w:val="24"/>
                <w:szCs w:val="24"/>
              </w:rPr>
            </w:pPr>
          </w:p>
        </w:tc>
        <w:tc>
          <w:tcPr>
            <w:tcW w:w="1797" w:type="dxa"/>
          </w:tcPr>
          <w:p w:rsidR="00335920" w:rsidRPr="00335920" w:rsidRDefault="00335920" w:rsidP="00FA0810">
            <w:pPr>
              <w:jc w:val="center"/>
              <w:rPr>
                <w:sz w:val="24"/>
                <w:szCs w:val="24"/>
              </w:rPr>
            </w:pPr>
          </w:p>
        </w:tc>
        <w:tc>
          <w:tcPr>
            <w:tcW w:w="1815" w:type="dxa"/>
          </w:tcPr>
          <w:p w:rsidR="00335920" w:rsidRPr="00335920" w:rsidRDefault="00335920" w:rsidP="00FA0810">
            <w:pPr>
              <w:jc w:val="center"/>
              <w:rPr>
                <w:sz w:val="24"/>
                <w:szCs w:val="24"/>
              </w:rPr>
            </w:pPr>
          </w:p>
        </w:tc>
      </w:tr>
      <w:tr w:rsidR="00335920" w:rsidRPr="00335920" w:rsidTr="00FA0810">
        <w:tc>
          <w:tcPr>
            <w:tcW w:w="675" w:type="dxa"/>
          </w:tcPr>
          <w:p w:rsidR="00335920" w:rsidRPr="00335920" w:rsidRDefault="00335920" w:rsidP="00EE5BEB">
            <w:pPr>
              <w:pStyle w:val="afff"/>
              <w:numPr>
                <w:ilvl w:val="0"/>
                <w:numId w:val="23"/>
              </w:numPr>
              <w:ind w:hanging="578"/>
              <w:jc w:val="center"/>
              <w:rPr>
                <w:sz w:val="24"/>
                <w:szCs w:val="24"/>
              </w:rPr>
            </w:pPr>
          </w:p>
        </w:tc>
        <w:tc>
          <w:tcPr>
            <w:tcW w:w="5778" w:type="dxa"/>
          </w:tcPr>
          <w:p w:rsidR="00335920" w:rsidRPr="00335920" w:rsidRDefault="00335920" w:rsidP="00FA0810">
            <w:pPr>
              <w:ind w:hanging="12"/>
              <w:rPr>
                <w:sz w:val="24"/>
                <w:szCs w:val="24"/>
              </w:rPr>
            </w:pPr>
          </w:p>
        </w:tc>
        <w:tc>
          <w:tcPr>
            <w:tcW w:w="1797" w:type="dxa"/>
          </w:tcPr>
          <w:p w:rsidR="00335920" w:rsidRPr="00335920" w:rsidRDefault="00335920" w:rsidP="00FA0810">
            <w:pPr>
              <w:jc w:val="center"/>
              <w:rPr>
                <w:sz w:val="24"/>
                <w:szCs w:val="24"/>
              </w:rPr>
            </w:pPr>
          </w:p>
        </w:tc>
        <w:tc>
          <w:tcPr>
            <w:tcW w:w="1815" w:type="dxa"/>
          </w:tcPr>
          <w:p w:rsidR="00335920" w:rsidRPr="00335920" w:rsidRDefault="00335920" w:rsidP="00FA0810">
            <w:pPr>
              <w:jc w:val="center"/>
              <w:rPr>
                <w:sz w:val="24"/>
                <w:szCs w:val="24"/>
              </w:rPr>
            </w:pPr>
          </w:p>
        </w:tc>
      </w:tr>
    </w:tbl>
    <w:p w:rsidR="00335920" w:rsidRPr="00335920" w:rsidRDefault="00335920" w:rsidP="00335920">
      <w:pPr>
        <w:jc w:val="both"/>
        <w:rPr>
          <w:b/>
          <w:sz w:val="24"/>
          <w:szCs w:val="24"/>
        </w:rPr>
      </w:pPr>
    </w:p>
    <w:p w:rsidR="00335920" w:rsidRPr="00335920" w:rsidRDefault="00335920" w:rsidP="00335920">
      <w:pPr>
        <w:ind w:firstLine="708"/>
        <w:jc w:val="both"/>
        <w:rPr>
          <w:sz w:val="24"/>
          <w:szCs w:val="24"/>
          <w:lang w:eastAsia="en-US"/>
        </w:rPr>
      </w:pPr>
      <w:r w:rsidRPr="00335920">
        <w:rPr>
          <w:sz w:val="24"/>
          <w:szCs w:val="24"/>
          <w:lang w:eastAsia="en-US"/>
        </w:rPr>
        <w:t>Общая продолжительность оказания услуг составляет _____________ рабочих дней с момента заключения Договора №_________ от «____» ____________ 201</w:t>
      </w:r>
      <w:r w:rsidR="00EE77C0">
        <w:rPr>
          <w:sz w:val="24"/>
          <w:szCs w:val="24"/>
          <w:lang w:eastAsia="en-US"/>
        </w:rPr>
        <w:t>5</w:t>
      </w:r>
      <w:r w:rsidRPr="00335920">
        <w:rPr>
          <w:sz w:val="24"/>
          <w:szCs w:val="24"/>
          <w:lang w:eastAsia="en-US"/>
        </w:rPr>
        <w:t xml:space="preserve"> г.</w:t>
      </w:r>
    </w:p>
    <w:p w:rsidR="00335920" w:rsidRPr="00335920" w:rsidRDefault="00335920" w:rsidP="00335920">
      <w:pPr>
        <w:jc w:val="both"/>
        <w:rPr>
          <w:sz w:val="24"/>
          <w:szCs w:val="24"/>
          <w:lang w:eastAsia="en-US"/>
        </w:rPr>
      </w:pPr>
    </w:p>
    <w:p w:rsidR="00335920" w:rsidRPr="00335920" w:rsidRDefault="00335920" w:rsidP="00335920">
      <w:pPr>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335920" w:rsidRPr="00335920" w:rsidTr="00FA0810">
        <w:trPr>
          <w:trHeight w:val="3124"/>
        </w:trPr>
        <w:tc>
          <w:tcPr>
            <w:tcW w:w="2797" w:type="pct"/>
            <w:shd w:val="clear" w:color="auto" w:fill="auto"/>
          </w:tcPr>
          <w:p w:rsidR="00335920" w:rsidRPr="00335920" w:rsidRDefault="00335920" w:rsidP="00FA0810">
            <w:pPr>
              <w:rPr>
                <w:sz w:val="24"/>
                <w:szCs w:val="24"/>
              </w:rPr>
            </w:pPr>
            <w:r w:rsidRPr="00335920">
              <w:rPr>
                <w:sz w:val="24"/>
                <w:szCs w:val="24"/>
              </w:rPr>
              <w:t>Заказчик:</w:t>
            </w:r>
          </w:p>
          <w:p w:rsidR="00335920" w:rsidRPr="00335920" w:rsidRDefault="00335920" w:rsidP="00FA0810">
            <w:pPr>
              <w:rPr>
                <w:b/>
                <w:sz w:val="24"/>
                <w:szCs w:val="24"/>
              </w:rPr>
            </w:pPr>
            <w:r w:rsidRPr="00335920">
              <w:rPr>
                <w:b/>
                <w:sz w:val="24"/>
                <w:szCs w:val="24"/>
              </w:rPr>
              <w:t>Автономная некоммерческая организация «Агентство стратегических инициатив по продвижению новых проектов»</w:t>
            </w: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tabs>
                <w:tab w:val="left" w:pos="5245"/>
              </w:tabs>
              <w:ind w:right="602"/>
              <w:rPr>
                <w:sz w:val="24"/>
                <w:szCs w:val="24"/>
              </w:rPr>
            </w:pPr>
            <w:r w:rsidRPr="00335920">
              <w:rPr>
                <w:sz w:val="24"/>
                <w:szCs w:val="24"/>
              </w:rPr>
              <w:t xml:space="preserve">Административный директор </w:t>
            </w:r>
          </w:p>
          <w:p w:rsidR="00335920" w:rsidRPr="00335920" w:rsidRDefault="00335920" w:rsidP="00FA0810">
            <w:pPr>
              <w:ind w:firstLine="35"/>
              <w:rPr>
                <w:sz w:val="24"/>
                <w:szCs w:val="24"/>
              </w:rPr>
            </w:pPr>
          </w:p>
          <w:p w:rsidR="00335920" w:rsidRDefault="00335920" w:rsidP="00EE77C0">
            <w:pPr>
              <w:rPr>
                <w:sz w:val="24"/>
                <w:szCs w:val="24"/>
              </w:rPr>
            </w:pPr>
          </w:p>
          <w:p w:rsidR="00EE77C0" w:rsidRPr="00335920" w:rsidRDefault="00EE77C0" w:rsidP="00EE77C0">
            <w:pPr>
              <w:rPr>
                <w:sz w:val="24"/>
                <w:szCs w:val="24"/>
              </w:rPr>
            </w:pPr>
          </w:p>
          <w:p w:rsidR="00335920" w:rsidRPr="00335920" w:rsidRDefault="00335920" w:rsidP="00FA0810">
            <w:pPr>
              <w:ind w:firstLine="35"/>
              <w:rPr>
                <w:sz w:val="24"/>
                <w:szCs w:val="24"/>
              </w:rPr>
            </w:pPr>
          </w:p>
          <w:p w:rsidR="00335920" w:rsidRPr="00335920" w:rsidRDefault="00335920" w:rsidP="00FA0810">
            <w:pPr>
              <w:ind w:firstLine="35"/>
              <w:rPr>
                <w:sz w:val="24"/>
                <w:szCs w:val="24"/>
              </w:rPr>
            </w:pPr>
            <w:r w:rsidRPr="00335920">
              <w:rPr>
                <w:sz w:val="24"/>
                <w:szCs w:val="24"/>
              </w:rPr>
              <w:t xml:space="preserve">_____________________ </w:t>
            </w:r>
            <w:r w:rsidR="00EE77C0">
              <w:rPr>
                <w:sz w:val="24"/>
                <w:szCs w:val="24"/>
              </w:rPr>
              <w:t>С</w:t>
            </w:r>
            <w:r w:rsidRPr="00335920">
              <w:rPr>
                <w:sz w:val="24"/>
                <w:szCs w:val="24"/>
              </w:rPr>
              <w:t>.</w:t>
            </w:r>
            <w:r w:rsidR="00EE77C0">
              <w:rPr>
                <w:sz w:val="24"/>
                <w:szCs w:val="24"/>
              </w:rPr>
              <w:t>В</w:t>
            </w:r>
            <w:r w:rsidRPr="00335920">
              <w:rPr>
                <w:sz w:val="24"/>
                <w:szCs w:val="24"/>
              </w:rPr>
              <w:t xml:space="preserve">. </w:t>
            </w:r>
            <w:r w:rsidR="00EE77C0">
              <w:rPr>
                <w:sz w:val="24"/>
                <w:szCs w:val="24"/>
              </w:rPr>
              <w:t>Сорокин</w:t>
            </w:r>
          </w:p>
          <w:p w:rsidR="00335920" w:rsidRPr="00335920" w:rsidRDefault="00335920" w:rsidP="00FA0810">
            <w:pPr>
              <w:ind w:firstLine="35"/>
              <w:rPr>
                <w:bCs/>
                <w:sz w:val="24"/>
                <w:szCs w:val="24"/>
              </w:rPr>
            </w:pPr>
            <w:r w:rsidRPr="00335920">
              <w:rPr>
                <w:sz w:val="24"/>
                <w:szCs w:val="24"/>
              </w:rPr>
              <w:t>М.П.</w:t>
            </w:r>
            <w:r w:rsidRPr="00335920">
              <w:rPr>
                <w:bCs/>
                <w:sz w:val="24"/>
                <w:szCs w:val="24"/>
              </w:rPr>
              <w:t xml:space="preserve"> </w:t>
            </w:r>
          </w:p>
        </w:tc>
        <w:tc>
          <w:tcPr>
            <w:tcW w:w="2203" w:type="pct"/>
            <w:shd w:val="clear" w:color="auto" w:fill="auto"/>
          </w:tcPr>
          <w:p w:rsidR="00335920" w:rsidRPr="00335920" w:rsidRDefault="00335920" w:rsidP="00FA0810">
            <w:pPr>
              <w:rPr>
                <w:sz w:val="24"/>
                <w:szCs w:val="24"/>
              </w:rPr>
            </w:pPr>
            <w:r w:rsidRPr="00335920">
              <w:rPr>
                <w:sz w:val="24"/>
                <w:szCs w:val="24"/>
              </w:rPr>
              <w:t>Исполнитель:</w:t>
            </w:r>
          </w:p>
          <w:p w:rsidR="00335920" w:rsidRPr="00335920" w:rsidRDefault="00335920" w:rsidP="00FA0810">
            <w:pPr>
              <w:rPr>
                <w:b/>
                <w:color w:val="000000"/>
                <w:sz w:val="24"/>
                <w:szCs w:val="24"/>
                <w:lang w:val="en-US"/>
              </w:rPr>
            </w:pPr>
            <w:r w:rsidRPr="00335920">
              <w:rPr>
                <w:b/>
                <w:color w:val="000000"/>
                <w:sz w:val="24"/>
                <w:szCs w:val="24"/>
                <w:lang w:val="en-US"/>
              </w:rPr>
              <w:t>________________</w:t>
            </w:r>
          </w:p>
          <w:p w:rsidR="00335920" w:rsidRPr="00335920" w:rsidRDefault="00335920" w:rsidP="00FA0810">
            <w:pPr>
              <w:rPr>
                <w:color w:val="000000"/>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lang w:val="en-US"/>
              </w:rPr>
            </w:pPr>
            <w:r w:rsidRPr="00335920">
              <w:rPr>
                <w:sz w:val="24"/>
                <w:szCs w:val="24"/>
                <w:lang w:val="en-US"/>
              </w:rPr>
              <w:t>___________________</w:t>
            </w: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rPr>
            </w:pPr>
          </w:p>
          <w:p w:rsidR="00335920" w:rsidRPr="00335920" w:rsidRDefault="00335920" w:rsidP="00FA0810">
            <w:pPr>
              <w:rPr>
                <w:sz w:val="24"/>
                <w:szCs w:val="24"/>
                <w:lang w:val="en-US"/>
              </w:rPr>
            </w:pPr>
            <w:r w:rsidRPr="00335920">
              <w:rPr>
                <w:sz w:val="24"/>
                <w:szCs w:val="24"/>
              </w:rPr>
              <w:t>_____________________ __________</w:t>
            </w:r>
          </w:p>
          <w:p w:rsidR="00335920" w:rsidRPr="00335920" w:rsidRDefault="00335920" w:rsidP="00FA0810">
            <w:pPr>
              <w:rPr>
                <w:sz w:val="24"/>
                <w:szCs w:val="24"/>
              </w:rPr>
            </w:pPr>
            <w:r w:rsidRPr="00335920">
              <w:rPr>
                <w:sz w:val="24"/>
                <w:szCs w:val="24"/>
              </w:rPr>
              <w:t>М.П.</w:t>
            </w:r>
          </w:p>
        </w:tc>
      </w:tr>
    </w:tbl>
    <w:p w:rsidR="00335920" w:rsidRPr="00335920" w:rsidRDefault="00335920" w:rsidP="00335920">
      <w:pPr>
        <w:jc w:val="both"/>
        <w:rPr>
          <w:b/>
          <w:sz w:val="24"/>
          <w:szCs w:val="24"/>
        </w:rPr>
      </w:pPr>
    </w:p>
    <w:p w:rsidR="0065600B" w:rsidRPr="00335920" w:rsidRDefault="0065600B" w:rsidP="0065600B">
      <w:pPr>
        <w:jc w:val="center"/>
        <w:rPr>
          <w:b/>
          <w:sz w:val="24"/>
          <w:szCs w:val="24"/>
        </w:rPr>
      </w:pPr>
    </w:p>
    <w:sectPr w:rsidR="0065600B" w:rsidRPr="00335920" w:rsidSect="00B4104B">
      <w:headerReference w:type="default" r:id="rId36"/>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05E6" w:rsidRDefault="00FC05E6">
      <w:r>
        <w:separator/>
      </w:r>
    </w:p>
  </w:endnote>
  <w:endnote w:type="continuationSeparator" w:id="0">
    <w:p w:rsidR="00FC05E6" w:rsidRDefault="00FC0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9023141"/>
      <w:docPartObj>
        <w:docPartGallery w:val="Page Numbers (Bottom of Page)"/>
        <w:docPartUnique/>
      </w:docPartObj>
    </w:sdtPr>
    <w:sdtContent>
      <w:p w:rsidR="00FC05E6" w:rsidRDefault="00FC05E6">
        <w:pPr>
          <w:pStyle w:val="af3"/>
          <w:jc w:val="center"/>
        </w:pPr>
        <w:r>
          <w:fldChar w:fldCharType="begin"/>
        </w:r>
        <w:r>
          <w:instrText>PAGE   \* MERGEFORMAT</w:instrText>
        </w:r>
        <w:r>
          <w:fldChar w:fldCharType="separate"/>
        </w:r>
        <w:r w:rsidR="009F5C5B">
          <w:rPr>
            <w:noProof/>
          </w:rPr>
          <w:t>33</w:t>
        </w:r>
        <w:r>
          <w:fldChar w:fldCharType="end"/>
        </w:r>
      </w:p>
    </w:sdtContent>
  </w:sdt>
  <w:p w:rsidR="00FC05E6" w:rsidRDefault="00FC05E6">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5E6" w:rsidRPr="00BF3C31" w:rsidRDefault="00FC05E6">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05E6" w:rsidRDefault="00FC05E6">
      <w:r>
        <w:separator/>
      </w:r>
    </w:p>
  </w:footnote>
  <w:footnote w:type="continuationSeparator" w:id="0">
    <w:p w:rsidR="00FC05E6" w:rsidRDefault="00FC05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5E6" w:rsidRDefault="00FC05E6">
    <w:pPr>
      <w:pStyle w:val="aa"/>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5E6" w:rsidRDefault="00FC05E6">
    <w:pPr>
      <w:pStyle w:val="aa"/>
      <w:jc w:val="right"/>
    </w:pPr>
    <w:r>
      <w:fldChar w:fldCharType="begin"/>
    </w:r>
    <w:r>
      <w:instrText xml:space="preserve"> PAGE   \* MERGEFORMAT </w:instrText>
    </w:r>
    <w:r>
      <w:fldChar w:fldCharType="separate"/>
    </w:r>
    <w:r w:rsidR="009F5C5B">
      <w:rPr>
        <w:noProof/>
      </w:rPr>
      <w:t>44</w:t>
    </w:r>
    <w:r>
      <w:rPr>
        <w:noProof/>
      </w:rPr>
      <w:fldChar w:fldCharType="end"/>
    </w:r>
  </w:p>
  <w:p w:rsidR="00FC05E6" w:rsidRDefault="00FC05E6">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6">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7">
    <w:nsid w:val="16BE340D"/>
    <w:multiLevelType w:val="hybridMultilevel"/>
    <w:tmpl w:val="1646C822"/>
    <w:lvl w:ilvl="0" w:tplc="D2CA2642">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739211B"/>
    <w:multiLevelType w:val="hybridMultilevel"/>
    <w:tmpl w:val="BA8651F0"/>
    <w:lvl w:ilvl="0" w:tplc="07464E2C">
      <w:start w:val="1"/>
      <w:numFmt w:val="bullet"/>
      <w:lvlText w:val="-"/>
      <w:lvlJc w:val="left"/>
      <w:pPr>
        <w:ind w:left="4330" w:hanging="360"/>
      </w:pPr>
      <w:rPr>
        <w:rFonts w:ascii="Times New Roman" w:hAnsi="Times New Roman" w:cs="Times New Roman"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abstractNum w:abstractNumId="9">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1">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nsid w:val="356A5FCE"/>
    <w:multiLevelType w:val="multilevel"/>
    <w:tmpl w:val="0EB0DF1E"/>
    <w:lvl w:ilvl="0">
      <w:start w:val="1"/>
      <w:numFmt w:val="decimal"/>
      <w:pStyle w:val="a0"/>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5">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6">
    <w:nsid w:val="36603FC8"/>
    <w:multiLevelType w:val="hybridMultilevel"/>
    <w:tmpl w:val="B7887BEE"/>
    <w:lvl w:ilvl="0" w:tplc="B6CC5190">
      <w:start w:val="1"/>
      <w:numFmt w:val="bullet"/>
      <w:pStyle w:val="a1"/>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B7B79C7"/>
    <w:multiLevelType w:val="multilevel"/>
    <w:tmpl w:val="255EE8BA"/>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2">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3">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4">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7">
    <w:nsid w:val="72E05A6E"/>
    <w:multiLevelType w:val="hybridMultilevel"/>
    <w:tmpl w:val="E0BAD518"/>
    <w:lvl w:ilvl="0" w:tplc="04190003">
      <w:start w:val="3"/>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2"/>
  </w:num>
  <w:num w:numId="3">
    <w:abstractNumId w:val="0"/>
  </w:num>
  <w:num w:numId="4">
    <w:abstractNumId w:val="1"/>
  </w:num>
  <w:num w:numId="5">
    <w:abstractNumId w:val="6"/>
  </w:num>
  <w:num w:numId="6">
    <w:abstractNumId w:val="18"/>
  </w:num>
  <w:num w:numId="7">
    <w:abstractNumId w:val="26"/>
  </w:num>
  <w:num w:numId="8">
    <w:abstractNumId w:val="23"/>
  </w:num>
  <w:num w:numId="9">
    <w:abstractNumId w:val="2"/>
  </w:num>
  <w:num w:numId="10">
    <w:abstractNumId w:val="21"/>
  </w:num>
  <w:num w:numId="11">
    <w:abstractNumId w:val="5"/>
  </w:num>
  <w:num w:numId="12">
    <w:abstractNumId w:val="15"/>
  </w:num>
  <w:num w:numId="13">
    <w:abstractNumId w:val="19"/>
  </w:num>
  <w:num w:numId="14">
    <w:abstractNumId w:val="16"/>
  </w:num>
  <w:num w:numId="15">
    <w:abstractNumId w:val="27"/>
  </w:num>
  <w:num w:numId="16">
    <w:abstractNumId w:val="25"/>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10"/>
  </w:num>
  <w:num w:numId="20">
    <w:abstractNumId w:val="14"/>
  </w:num>
  <w:num w:numId="21">
    <w:abstractNumId w:val="4"/>
  </w:num>
  <w:num w:numId="22">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28"/>
  </w:num>
  <w:num w:numId="25">
    <w:abstractNumId w:val="11"/>
  </w:num>
  <w:num w:numId="26">
    <w:abstractNumId w:val="17"/>
  </w:num>
  <w:num w:numId="27">
    <w:abstractNumId w:val="9"/>
  </w:num>
  <w:num w:numId="28">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1F7D"/>
    <w:rsid w:val="00041E26"/>
    <w:rsid w:val="00045EA6"/>
    <w:rsid w:val="00046FE4"/>
    <w:rsid w:val="0004781F"/>
    <w:rsid w:val="00050F0F"/>
    <w:rsid w:val="00051A5A"/>
    <w:rsid w:val="00054C5B"/>
    <w:rsid w:val="00054F65"/>
    <w:rsid w:val="0005597E"/>
    <w:rsid w:val="000605EE"/>
    <w:rsid w:val="00060E39"/>
    <w:rsid w:val="000615AE"/>
    <w:rsid w:val="000618B4"/>
    <w:rsid w:val="000652C1"/>
    <w:rsid w:val="000675A3"/>
    <w:rsid w:val="00070C6F"/>
    <w:rsid w:val="00072BF0"/>
    <w:rsid w:val="0007377B"/>
    <w:rsid w:val="00073928"/>
    <w:rsid w:val="00076B31"/>
    <w:rsid w:val="00081BE4"/>
    <w:rsid w:val="00082C76"/>
    <w:rsid w:val="0008456E"/>
    <w:rsid w:val="00084665"/>
    <w:rsid w:val="00087FD6"/>
    <w:rsid w:val="000904F7"/>
    <w:rsid w:val="00091AC1"/>
    <w:rsid w:val="000933D8"/>
    <w:rsid w:val="00095561"/>
    <w:rsid w:val="00096A08"/>
    <w:rsid w:val="000973E0"/>
    <w:rsid w:val="000A2C73"/>
    <w:rsid w:val="000A301E"/>
    <w:rsid w:val="000B1A12"/>
    <w:rsid w:val="000B233C"/>
    <w:rsid w:val="000B35A5"/>
    <w:rsid w:val="000B4FEB"/>
    <w:rsid w:val="000C21AA"/>
    <w:rsid w:val="000C2567"/>
    <w:rsid w:val="000C61CF"/>
    <w:rsid w:val="000D0C8E"/>
    <w:rsid w:val="000D1DBE"/>
    <w:rsid w:val="000D30AA"/>
    <w:rsid w:val="000D3AA4"/>
    <w:rsid w:val="000D611E"/>
    <w:rsid w:val="000D7AA5"/>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504F"/>
    <w:rsid w:val="00127763"/>
    <w:rsid w:val="00127FDB"/>
    <w:rsid w:val="00130B9D"/>
    <w:rsid w:val="00132429"/>
    <w:rsid w:val="00132D51"/>
    <w:rsid w:val="00134713"/>
    <w:rsid w:val="00136449"/>
    <w:rsid w:val="00136C40"/>
    <w:rsid w:val="00136D17"/>
    <w:rsid w:val="0014172F"/>
    <w:rsid w:val="00142728"/>
    <w:rsid w:val="00144F42"/>
    <w:rsid w:val="00146708"/>
    <w:rsid w:val="0015097E"/>
    <w:rsid w:val="00151137"/>
    <w:rsid w:val="001514B1"/>
    <w:rsid w:val="00152F22"/>
    <w:rsid w:val="00155C29"/>
    <w:rsid w:val="00155F9F"/>
    <w:rsid w:val="00160EA1"/>
    <w:rsid w:val="001619CF"/>
    <w:rsid w:val="001622D1"/>
    <w:rsid w:val="001635A6"/>
    <w:rsid w:val="00163A2B"/>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5842"/>
    <w:rsid w:val="001976B4"/>
    <w:rsid w:val="00197803"/>
    <w:rsid w:val="001A48AA"/>
    <w:rsid w:val="001A71AF"/>
    <w:rsid w:val="001B0D92"/>
    <w:rsid w:val="001B5500"/>
    <w:rsid w:val="001B6D32"/>
    <w:rsid w:val="001C1CA8"/>
    <w:rsid w:val="001C57AF"/>
    <w:rsid w:val="001D139C"/>
    <w:rsid w:val="001D16F4"/>
    <w:rsid w:val="001D227C"/>
    <w:rsid w:val="001D292D"/>
    <w:rsid w:val="001D2FB2"/>
    <w:rsid w:val="001D60A8"/>
    <w:rsid w:val="001E0505"/>
    <w:rsid w:val="001E2C0B"/>
    <w:rsid w:val="001E66F8"/>
    <w:rsid w:val="001E73A2"/>
    <w:rsid w:val="001F6895"/>
    <w:rsid w:val="00200B47"/>
    <w:rsid w:val="00201A36"/>
    <w:rsid w:val="00203130"/>
    <w:rsid w:val="00203D04"/>
    <w:rsid w:val="00204832"/>
    <w:rsid w:val="00207EF5"/>
    <w:rsid w:val="00207EF6"/>
    <w:rsid w:val="002110F0"/>
    <w:rsid w:val="00215903"/>
    <w:rsid w:val="00216BE0"/>
    <w:rsid w:val="0021736D"/>
    <w:rsid w:val="0021746C"/>
    <w:rsid w:val="00217916"/>
    <w:rsid w:val="002200E8"/>
    <w:rsid w:val="002201F8"/>
    <w:rsid w:val="00221B15"/>
    <w:rsid w:val="00222131"/>
    <w:rsid w:val="002228FF"/>
    <w:rsid w:val="0022312B"/>
    <w:rsid w:val="00223A9C"/>
    <w:rsid w:val="002263E2"/>
    <w:rsid w:val="0022682C"/>
    <w:rsid w:val="00227BEF"/>
    <w:rsid w:val="00230B3A"/>
    <w:rsid w:val="00232250"/>
    <w:rsid w:val="0023419C"/>
    <w:rsid w:val="0023464B"/>
    <w:rsid w:val="00235693"/>
    <w:rsid w:val="002361F4"/>
    <w:rsid w:val="002371B2"/>
    <w:rsid w:val="002379E8"/>
    <w:rsid w:val="00241641"/>
    <w:rsid w:val="002429EC"/>
    <w:rsid w:val="00243077"/>
    <w:rsid w:val="00243C77"/>
    <w:rsid w:val="002454E5"/>
    <w:rsid w:val="00246571"/>
    <w:rsid w:val="002465E4"/>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95E37"/>
    <w:rsid w:val="002A1F5F"/>
    <w:rsid w:val="002A2069"/>
    <w:rsid w:val="002A3844"/>
    <w:rsid w:val="002A4B13"/>
    <w:rsid w:val="002B4791"/>
    <w:rsid w:val="002B5C65"/>
    <w:rsid w:val="002B5CB4"/>
    <w:rsid w:val="002B650A"/>
    <w:rsid w:val="002B7DD2"/>
    <w:rsid w:val="002C1351"/>
    <w:rsid w:val="002C1EB3"/>
    <w:rsid w:val="002C2B96"/>
    <w:rsid w:val="002C5348"/>
    <w:rsid w:val="002C5840"/>
    <w:rsid w:val="002C606C"/>
    <w:rsid w:val="002C6329"/>
    <w:rsid w:val="002C71CF"/>
    <w:rsid w:val="002D1228"/>
    <w:rsid w:val="002D1AB5"/>
    <w:rsid w:val="002D3348"/>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3EB6"/>
    <w:rsid w:val="00314410"/>
    <w:rsid w:val="0031673D"/>
    <w:rsid w:val="00321533"/>
    <w:rsid w:val="00322F44"/>
    <w:rsid w:val="00327D01"/>
    <w:rsid w:val="0033049F"/>
    <w:rsid w:val="00330BCD"/>
    <w:rsid w:val="003315DB"/>
    <w:rsid w:val="003336C7"/>
    <w:rsid w:val="00335920"/>
    <w:rsid w:val="0033651A"/>
    <w:rsid w:val="00336774"/>
    <w:rsid w:val="0033678E"/>
    <w:rsid w:val="003378F0"/>
    <w:rsid w:val="0034156F"/>
    <w:rsid w:val="00341D05"/>
    <w:rsid w:val="003426EF"/>
    <w:rsid w:val="00344A07"/>
    <w:rsid w:val="00350BB9"/>
    <w:rsid w:val="003511CA"/>
    <w:rsid w:val="003541F6"/>
    <w:rsid w:val="00354929"/>
    <w:rsid w:val="00355876"/>
    <w:rsid w:val="00355F1C"/>
    <w:rsid w:val="00356029"/>
    <w:rsid w:val="0035661C"/>
    <w:rsid w:val="0036103B"/>
    <w:rsid w:val="003614A1"/>
    <w:rsid w:val="00361A0D"/>
    <w:rsid w:val="003625B2"/>
    <w:rsid w:val="003642A2"/>
    <w:rsid w:val="00365B1E"/>
    <w:rsid w:val="00365F3E"/>
    <w:rsid w:val="00370827"/>
    <w:rsid w:val="003720ED"/>
    <w:rsid w:val="00374D52"/>
    <w:rsid w:val="00376D78"/>
    <w:rsid w:val="003819BA"/>
    <w:rsid w:val="00382B1A"/>
    <w:rsid w:val="00383ED8"/>
    <w:rsid w:val="003844A9"/>
    <w:rsid w:val="003856EC"/>
    <w:rsid w:val="00390173"/>
    <w:rsid w:val="00392098"/>
    <w:rsid w:val="00393F20"/>
    <w:rsid w:val="00396D01"/>
    <w:rsid w:val="003971C5"/>
    <w:rsid w:val="003A082D"/>
    <w:rsid w:val="003A24C1"/>
    <w:rsid w:val="003A2B6A"/>
    <w:rsid w:val="003A5D2E"/>
    <w:rsid w:val="003A6BF3"/>
    <w:rsid w:val="003A71EA"/>
    <w:rsid w:val="003A7307"/>
    <w:rsid w:val="003B099B"/>
    <w:rsid w:val="003B122A"/>
    <w:rsid w:val="003B265E"/>
    <w:rsid w:val="003B36BB"/>
    <w:rsid w:val="003B5696"/>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0A95"/>
    <w:rsid w:val="00420EEE"/>
    <w:rsid w:val="00422E31"/>
    <w:rsid w:val="0043269E"/>
    <w:rsid w:val="0043558D"/>
    <w:rsid w:val="004368CC"/>
    <w:rsid w:val="004409B1"/>
    <w:rsid w:val="00440B48"/>
    <w:rsid w:val="0044184A"/>
    <w:rsid w:val="004434A0"/>
    <w:rsid w:val="004466D2"/>
    <w:rsid w:val="00446DC8"/>
    <w:rsid w:val="004535F6"/>
    <w:rsid w:val="00455311"/>
    <w:rsid w:val="00455F1E"/>
    <w:rsid w:val="004600D0"/>
    <w:rsid w:val="00460A8D"/>
    <w:rsid w:val="00460C79"/>
    <w:rsid w:val="00461A14"/>
    <w:rsid w:val="00462C0F"/>
    <w:rsid w:val="00465FAE"/>
    <w:rsid w:val="0047016F"/>
    <w:rsid w:val="0047020F"/>
    <w:rsid w:val="00471E6F"/>
    <w:rsid w:val="00471EFD"/>
    <w:rsid w:val="00471F27"/>
    <w:rsid w:val="00471FFF"/>
    <w:rsid w:val="00472A8D"/>
    <w:rsid w:val="00477B92"/>
    <w:rsid w:val="00491BA3"/>
    <w:rsid w:val="00492BEE"/>
    <w:rsid w:val="00493A22"/>
    <w:rsid w:val="00494EA0"/>
    <w:rsid w:val="004962CD"/>
    <w:rsid w:val="00497A62"/>
    <w:rsid w:val="004A3ECB"/>
    <w:rsid w:val="004A4973"/>
    <w:rsid w:val="004A6FBA"/>
    <w:rsid w:val="004A71A6"/>
    <w:rsid w:val="004A78FC"/>
    <w:rsid w:val="004B0550"/>
    <w:rsid w:val="004B14B0"/>
    <w:rsid w:val="004B2D59"/>
    <w:rsid w:val="004B3292"/>
    <w:rsid w:val="004B3685"/>
    <w:rsid w:val="004B7B7C"/>
    <w:rsid w:val="004C02F3"/>
    <w:rsid w:val="004C1235"/>
    <w:rsid w:val="004C459F"/>
    <w:rsid w:val="004C491B"/>
    <w:rsid w:val="004C60E4"/>
    <w:rsid w:val="004C62A3"/>
    <w:rsid w:val="004D0E0B"/>
    <w:rsid w:val="004D1675"/>
    <w:rsid w:val="004D2066"/>
    <w:rsid w:val="004D21E7"/>
    <w:rsid w:val="004D47FC"/>
    <w:rsid w:val="004D7AC0"/>
    <w:rsid w:val="004E2C05"/>
    <w:rsid w:val="004E3766"/>
    <w:rsid w:val="004E5D13"/>
    <w:rsid w:val="004E6DC6"/>
    <w:rsid w:val="004F0D60"/>
    <w:rsid w:val="004F18C8"/>
    <w:rsid w:val="004F3E64"/>
    <w:rsid w:val="004F3EBF"/>
    <w:rsid w:val="004F450E"/>
    <w:rsid w:val="004F682F"/>
    <w:rsid w:val="004F741F"/>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3771B"/>
    <w:rsid w:val="005400DE"/>
    <w:rsid w:val="00540E26"/>
    <w:rsid w:val="005427D1"/>
    <w:rsid w:val="00544190"/>
    <w:rsid w:val="00545A0A"/>
    <w:rsid w:val="00546365"/>
    <w:rsid w:val="00546429"/>
    <w:rsid w:val="005469E5"/>
    <w:rsid w:val="00546C18"/>
    <w:rsid w:val="00550191"/>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17F6"/>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2180"/>
    <w:rsid w:val="00613DBB"/>
    <w:rsid w:val="0061410B"/>
    <w:rsid w:val="00614C2B"/>
    <w:rsid w:val="00616CB2"/>
    <w:rsid w:val="00617F8D"/>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600B"/>
    <w:rsid w:val="00657B29"/>
    <w:rsid w:val="006620AB"/>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0046"/>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6F5335"/>
    <w:rsid w:val="0070089E"/>
    <w:rsid w:val="00700C0B"/>
    <w:rsid w:val="007021FD"/>
    <w:rsid w:val="0070453D"/>
    <w:rsid w:val="007060CF"/>
    <w:rsid w:val="00710FCE"/>
    <w:rsid w:val="00711CC0"/>
    <w:rsid w:val="00714BDC"/>
    <w:rsid w:val="00715D94"/>
    <w:rsid w:val="00717ABA"/>
    <w:rsid w:val="00717D05"/>
    <w:rsid w:val="0072197D"/>
    <w:rsid w:val="00727124"/>
    <w:rsid w:val="007271B1"/>
    <w:rsid w:val="0073078E"/>
    <w:rsid w:val="00736DD7"/>
    <w:rsid w:val="007376F6"/>
    <w:rsid w:val="00743447"/>
    <w:rsid w:val="00743D1D"/>
    <w:rsid w:val="007519AF"/>
    <w:rsid w:val="00752BCE"/>
    <w:rsid w:val="00752D2C"/>
    <w:rsid w:val="007539DF"/>
    <w:rsid w:val="00753F58"/>
    <w:rsid w:val="00754AD1"/>
    <w:rsid w:val="00761038"/>
    <w:rsid w:val="00763AF1"/>
    <w:rsid w:val="0076406D"/>
    <w:rsid w:val="00765105"/>
    <w:rsid w:val="00765B8A"/>
    <w:rsid w:val="00765D0C"/>
    <w:rsid w:val="00771314"/>
    <w:rsid w:val="00773FA4"/>
    <w:rsid w:val="0077771B"/>
    <w:rsid w:val="007807BF"/>
    <w:rsid w:val="00780F8F"/>
    <w:rsid w:val="007815F5"/>
    <w:rsid w:val="00781A61"/>
    <w:rsid w:val="007837AA"/>
    <w:rsid w:val="007841CE"/>
    <w:rsid w:val="007915F5"/>
    <w:rsid w:val="0079278E"/>
    <w:rsid w:val="00792DD3"/>
    <w:rsid w:val="007956FC"/>
    <w:rsid w:val="007A0A0C"/>
    <w:rsid w:val="007A1E03"/>
    <w:rsid w:val="007A3315"/>
    <w:rsid w:val="007A7B5F"/>
    <w:rsid w:val="007B3909"/>
    <w:rsid w:val="007B56C3"/>
    <w:rsid w:val="007B66B5"/>
    <w:rsid w:val="007B6DFE"/>
    <w:rsid w:val="007B7794"/>
    <w:rsid w:val="007C049C"/>
    <w:rsid w:val="007C0632"/>
    <w:rsid w:val="007C5BF3"/>
    <w:rsid w:val="007C5F97"/>
    <w:rsid w:val="007C720C"/>
    <w:rsid w:val="007D0672"/>
    <w:rsid w:val="007D0C9C"/>
    <w:rsid w:val="007D1735"/>
    <w:rsid w:val="007D1BD1"/>
    <w:rsid w:val="007D235E"/>
    <w:rsid w:val="007D241D"/>
    <w:rsid w:val="007D2EAD"/>
    <w:rsid w:val="007D399D"/>
    <w:rsid w:val="007D50E4"/>
    <w:rsid w:val="007D749F"/>
    <w:rsid w:val="007E137F"/>
    <w:rsid w:val="007E15B8"/>
    <w:rsid w:val="007E3DB8"/>
    <w:rsid w:val="007E3EAA"/>
    <w:rsid w:val="007E5449"/>
    <w:rsid w:val="007E6D94"/>
    <w:rsid w:val="007E752A"/>
    <w:rsid w:val="007F0533"/>
    <w:rsid w:val="007F1332"/>
    <w:rsid w:val="007F266D"/>
    <w:rsid w:val="007F381E"/>
    <w:rsid w:val="00801059"/>
    <w:rsid w:val="00802590"/>
    <w:rsid w:val="0080703C"/>
    <w:rsid w:val="00810E64"/>
    <w:rsid w:val="00811BA5"/>
    <w:rsid w:val="00812472"/>
    <w:rsid w:val="008137D0"/>
    <w:rsid w:val="008159D3"/>
    <w:rsid w:val="00816DC3"/>
    <w:rsid w:val="00821D07"/>
    <w:rsid w:val="00822FDA"/>
    <w:rsid w:val="0082339B"/>
    <w:rsid w:val="008240B4"/>
    <w:rsid w:val="00827BC3"/>
    <w:rsid w:val="0083154C"/>
    <w:rsid w:val="008325C6"/>
    <w:rsid w:val="00832BCE"/>
    <w:rsid w:val="008337D4"/>
    <w:rsid w:val="00833BF7"/>
    <w:rsid w:val="00833D62"/>
    <w:rsid w:val="0083481B"/>
    <w:rsid w:val="00835368"/>
    <w:rsid w:val="00835D1B"/>
    <w:rsid w:val="008376E6"/>
    <w:rsid w:val="00837BEB"/>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767A1"/>
    <w:rsid w:val="00880733"/>
    <w:rsid w:val="0088198B"/>
    <w:rsid w:val="00885C95"/>
    <w:rsid w:val="008863E8"/>
    <w:rsid w:val="00886AD8"/>
    <w:rsid w:val="00887082"/>
    <w:rsid w:val="00890CBE"/>
    <w:rsid w:val="00891066"/>
    <w:rsid w:val="008919AD"/>
    <w:rsid w:val="008920DF"/>
    <w:rsid w:val="008926A4"/>
    <w:rsid w:val="008926C9"/>
    <w:rsid w:val="008926D6"/>
    <w:rsid w:val="00894231"/>
    <w:rsid w:val="008942D6"/>
    <w:rsid w:val="008A0033"/>
    <w:rsid w:val="008A17DA"/>
    <w:rsid w:val="008A2B6F"/>
    <w:rsid w:val="008A35A0"/>
    <w:rsid w:val="008A6C42"/>
    <w:rsid w:val="008A6D47"/>
    <w:rsid w:val="008A7445"/>
    <w:rsid w:val="008A7894"/>
    <w:rsid w:val="008B0238"/>
    <w:rsid w:val="008B0500"/>
    <w:rsid w:val="008B0AB9"/>
    <w:rsid w:val="008B1C2C"/>
    <w:rsid w:val="008B2323"/>
    <w:rsid w:val="008B38AB"/>
    <w:rsid w:val="008B49C3"/>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4FA2"/>
    <w:rsid w:val="008D5FDC"/>
    <w:rsid w:val="008D7439"/>
    <w:rsid w:val="008E0B1E"/>
    <w:rsid w:val="008E0BAF"/>
    <w:rsid w:val="008E1CBB"/>
    <w:rsid w:val="008E29DF"/>
    <w:rsid w:val="008E2B16"/>
    <w:rsid w:val="008E360F"/>
    <w:rsid w:val="008E70CB"/>
    <w:rsid w:val="008F02CD"/>
    <w:rsid w:val="008F45A3"/>
    <w:rsid w:val="008F5413"/>
    <w:rsid w:val="008F7A8D"/>
    <w:rsid w:val="00900176"/>
    <w:rsid w:val="00903ED8"/>
    <w:rsid w:val="00904FDA"/>
    <w:rsid w:val="0090502A"/>
    <w:rsid w:val="00905698"/>
    <w:rsid w:val="00911F32"/>
    <w:rsid w:val="009159D0"/>
    <w:rsid w:val="00915D17"/>
    <w:rsid w:val="00920A35"/>
    <w:rsid w:val="009231C9"/>
    <w:rsid w:val="0092644C"/>
    <w:rsid w:val="0092646B"/>
    <w:rsid w:val="00926A74"/>
    <w:rsid w:val="009322E3"/>
    <w:rsid w:val="00934CB2"/>
    <w:rsid w:val="00942966"/>
    <w:rsid w:val="00943468"/>
    <w:rsid w:val="00943BF2"/>
    <w:rsid w:val="00943CD7"/>
    <w:rsid w:val="0094509F"/>
    <w:rsid w:val="00945588"/>
    <w:rsid w:val="009455D3"/>
    <w:rsid w:val="00945E23"/>
    <w:rsid w:val="00945FC8"/>
    <w:rsid w:val="0094644D"/>
    <w:rsid w:val="00947A92"/>
    <w:rsid w:val="00947BBF"/>
    <w:rsid w:val="009505B0"/>
    <w:rsid w:val="00950E12"/>
    <w:rsid w:val="00954291"/>
    <w:rsid w:val="00956DA3"/>
    <w:rsid w:val="0096091F"/>
    <w:rsid w:val="0096190F"/>
    <w:rsid w:val="00963327"/>
    <w:rsid w:val="0096359C"/>
    <w:rsid w:val="00964A50"/>
    <w:rsid w:val="009650D1"/>
    <w:rsid w:val="009653A9"/>
    <w:rsid w:val="009714D3"/>
    <w:rsid w:val="0097193C"/>
    <w:rsid w:val="00974B53"/>
    <w:rsid w:val="009809A2"/>
    <w:rsid w:val="00981E7D"/>
    <w:rsid w:val="00983799"/>
    <w:rsid w:val="009841FE"/>
    <w:rsid w:val="00984E21"/>
    <w:rsid w:val="00984E66"/>
    <w:rsid w:val="00990746"/>
    <w:rsid w:val="00992088"/>
    <w:rsid w:val="00992708"/>
    <w:rsid w:val="00992A4F"/>
    <w:rsid w:val="00995306"/>
    <w:rsid w:val="0099698F"/>
    <w:rsid w:val="009A0243"/>
    <w:rsid w:val="009A05A7"/>
    <w:rsid w:val="009A208C"/>
    <w:rsid w:val="009A37D0"/>
    <w:rsid w:val="009A3F25"/>
    <w:rsid w:val="009A4563"/>
    <w:rsid w:val="009A48A0"/>
    <w:rsid w:val="009A4D0A"/>
    <w:rsid w:val="009B29EB"/>
    <w:rsid w:val="009B367B"/>
    <w:rsid w:val="009B4C90"/>
    <w:rsid w:val="009B727D"/>
    <w:rsid w:val="009C34AB"/>
    <w:rsid w:val="009C3678"/>
    <w:rsid w:val="009C38FB"/>
    <w:rsid w:val="009C7178"/>
    <w:rsid w:val="009C7613"/>
    <w:rsid w:val="009C7F49"/>
    <w:rsid w:val="009D160E"/>
    <w:rsid w:val="009D16E8"/>
    <w:rsid w:val="009D7765"/>
    <w:rsid w:val="009E0315"/>
    <w:rsid w:val="009E42C7"/>
    <w:rsid w:val="009E6C88"/>
    <w:rsid w:val="009E6D5D"/>
    <w:rsid w:val="009F179E"/>
    <w:rsid w:val="009F2F33"/>
    <w:rsid w:val="009F350D"/>
    <w:rsid w:val="009F4485"/>
    <w:rsid w:val="009F5C5B"/>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17AEE"/>
    <w:rsid w:val="00A21539"/>
    <w:rsid w:val="00A22AD6"/>
    <w:rsid w:val="00A22C70"/>
    <w:rsid w:val="00A24D8F"/>
    <w:rsid w:val="00A24F5F"/>
    <w:rsid w:val="00A257D1"/>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5CC6"/>
    <w:rsid w:val="00A56E79"/>
    <w:rsid w:val="00A5743A"/>
    <w:rsid w:val="00A5759E"/>
    <w:rsid w:val="00A61857"/>
    <w:rsid w:val="00A6286E"/>
    <w:rsid w:val="00A63A81"/>
    <w:rsid w:val="00A64729"/>
    <w:rsid w:val="00A650BF"/>
    <w:rsid w:val="00A67D86"/>
    <w:rsid w:val="00A714B2"/>
    <w:rsid w:val="00A73764"/>
    <w:rsid w:val="00A76302"/>
    <w:rsid w:val="00A8014E"/>
    <w:rsid w:val="00A8099E"/>
    <w:rsid w:val="00A825A0"/>
    <w:rsid w:val="00A826BB"/>
    <w:rsid w:val="00A841E8"/>
    <w:rsid w:val="00A84F34"/>
    <w:rsid w:val="00A85443"/>
    <w:rsid w:val="00A87136"/>
    <w:rsid w:val="00A87901"/>
    <w:rsid w:val="00A93391"/>
    <w:rsid w:val="00A940D8"/>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C1CFE"/>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7C2"/>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47A1A"/>
    <w:rsid w:val="00B5120B"/>
    <w:rsid w:val="00B522E5"/>
    <w:rsid w:val="00B5439C"/>
    <w:rsid w:val="00B549BB"/>
    <w:rsid w:val="00B564D4"/>
    <w:rsid w:val="00B56854"/>
    <w:rsid w:val="00B56A2A"/>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2F7B"/>
    <w:rsid w:val="00BC4076"/>
    <w:rsid w:val="00BD17CF"/>
    <w:rsid w:val="00BD1C40"/>
    <w:rsid w:val="00BD4132"/>
    <w:rsid w:val="00BD4580"/>
    <w:rsid w:val="00BD641B"/>
    <w:rsid w:val="00BE1EE0"/>
    <w:rsid w:val="00BE2216"/>
    <w:rsid w:val="00BE7676"/>
    <w:rsid w:val="00BF09A8"/>
    <w:rsid w:val="00BF32A7"/>
    <w:rsid w:val="00BF4919"/>
    <w:rsid w:val="00C015AD"/>
    <w:rsid w:val="00C01688"/>
    <w:rsid w:val="00C02CA7"/>
    <w:rsid w:val="00C04EC4"/>
    <w:rsid w:val="00C05AAB"/>
    <w:rsid w:val="00C06CE3"/>
    <w:rsid w:val="00C10F14"/>
    <w:rsid w:val="00C1183D"/>
    <w:rsid w:val="00C14ADC"/>
    <w:rsid w:val="00C20CF1"/>
    <w:rsid w:val="00C25B51"/>
    <w:rsid w:val="00C27AE6"/>
    <w:rsid w:val="00C30FA5"/>
    <w:rsid w:val="00C32C29"/>
    <w:rsid w:val="00C374CA"/>
    <w:rsid w:val="00C37CD4"/>
    <w:rsid w:val="00C42621"/>
    <w:rsid w:val="00C438E5"/>
    <w:rsid w:val="00C46414"/>
    <w:rsid w:val="00C50269"/>
    <w:rsid w:val="00C50DA3"/>
    <w:rsid w:val="00C57921"/>
    <w:rsid w:val="00C65751"/>
    <w:rsid w:val="00C71898"/>
    <w:rsid w:val="00C72DFF"/>
    <w:rsid w:val="00C743B4"/>
    <w:rsid w:val="00C75B1F"/>
    <w:rsid w:val="00C804EB"/>
    <w:rsid w:val="00C81D11"/>
    <w:rsid w:val="00C828EA"/>
    <w:rsid w:val="00C84C6E"/>
    <w:rsid w:val="00C86073"/>
    <w:rsid w:val="00C872BF"/>
    <w:rsid w:val="00C921F4"/>
    <w:rsid w:val="00C96C7E"/>
    <w:rsid w:val="00C96F95"/>
    <w:rsid w:val="00C97BD7"/>
    <w:rsid w:val="00CA06BB"/>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5AC9"/>
    <w:rsid w:val="00CC7013"/>
    <w:rsid w:val="00CD08FF"/>
    <w:rsid w:val="00CD2681"/>
    <w:rsid w:val="00CD6DC5"/>
    <w:rsid w:val="00CE33F7"/>
    <w:rsid w:val="00CE3877"/>
    <w:rsid w:val="00CE6CF3"/>
    <w:rsid w:val="00CE6EE1"/>
    <w:rsid w:val="00CE73B2"/>
    <w:rsid w:val="00CF065B"/>
    <w:rsid w:val="00CF0A9E"/>
    <w:rsid w:val="00CF0E33"/>
    <w:rsid w:val="00CF114A"/>
    <w:rsid w:val="00CF2567"/>
    <w:rsid w:val="00CF408E"/>
    <w:rsid w:val="00CF6CFC"/>
    <w:rsid w:val="00D00DE4"/>
    <w:rsid w:val="00D0205B"/>
    <w:rsid w:val="00D023B9"/>
    <w:rsid w:val="00D03B89"/>
    <w:rsid w:val="00D05130"/>
    <w:rsid w:val="00D07454"/>
    <w:rsid w:val="00D07D23"/>
    <w:rsid w:val="00D113CC"/>
    <w:rsid w:val="00D123E4"/>
    <w:rsid w:val="00D1327D"/>
    <w:rsid w:val="00D13429"/>
    <w:rsid w:val="00D138A1"/>
    <w:rsid w:val="00D139ED"/>
    <w:rsid w:val="00D140E4"/>
    <w:rsid w:val="00D14D73"/>
    <w:rsid w:val="00D155C8"/>
    <w:rsid w:val="00D17C40"/>
    <w:rsid w:val="00D20369"/>
    <w:rsid w:val="00D209F9"/>
    <w:rsid w:val="00D223EB"/>
    <w:rsid w:val="00D24FDD"/>
    <w:rsid w:val="00D30764"/>
    <w:rsid w:val="00D30CCF"/>
    <w:rsid w:val="00D332DE"/>
    <w:rsid w:val="00D33919"/>
    <w:rsid w:val="00D41729"/>
    <w:rsid w:val="00D41A2F"/>
    <w:rsid w:val="00D42C7B"/>
    <w:rsid w:val="00D433D3"/>
    <w:rsid w:val="00D4395E"/>
    <w:rsid w:val="00D440C3"/>
    <w:rsid w:val="00D44EF9"/>
    <w:rsid w:val="00D4607E"/>
    <w:rsid w:val="00D46E64"/>
    <w:rsid w:val="00D47E70"/>
    <w:rsid w:val="00D50A21"/>
    <w:rsid w:val="00D5128D"/>
    <w:rsid w:val="00D527E1"/>
    <w:rsid w:val="00D52CCA"/>
    <w:rsid w:val="00D54CBF"/>
    <w:rsid w:val="00D60ECE"/>
    <w:rsid w:val="00D63221"/>
    <w:rsid w:val="00D6385B"/>
    <w:rsid w:val="00D63B97"/>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B715A"/>
    <w:rsid w:val="00DC059D"/>
    <w:rsid w:val="00DC0662"/>
    <w:rsid w:val="00DC3D14"/>
    <w:rsid w:val="00DC686E"/>
    <w:rsid w:val="00DD1CAA"/>
    <w:rsid w:val="00DD3295"/>
    <w:rsid w:val="00DD3E32"/>
    <w:rsid w:val="00DD53C7"/>
    <w:rsid w:val="00DD54E5"/>
    <w:rsid w:val="00DE0D24"/>
    <w:rsid w:val="00DE3DFE"/>
    <w:rsid w:val="00DE53C9"/>
    <w:rsid w:val="00DF0E0C"/>
    <w:rsid w:val="00DF1B60"/>
    <w:rsid w:val="00DF1D85"/>
    <w:rsid w:val="00DF2DF1"/>
    <w:rsid w:val="00DF2EBF"/>
    <w:rsid w:val="00DF46CC"/>
    <w:rsid w:val="00DF4938"/>
    <w:rsid w:val="00DF51F6"/>
    <w:rsid w:val="00E0034E"/>
    <w:rsid w:val="00E017C8"/>
    <w:rsid w:val="00E03C87"/>
    <w:rsid w:val="00E045AE"/>
    <w:rsid w:val="00E0559B"/>
    <w:rsid w:val="00E073EE"/>
    <w:rsid w:val="00E07CA3"/>
    <w:rsid w:val="00E11E9C"/>
    <w:rsid w:val="00E16472"/>
    <w:rsid w:val="00E16984"/>
    <w:rsid w:val="00E16C2A"/>
    <w:rsid w:val="00E20F91"/>
    <w:rsid w:val="00E212D6"/>
    <w:rsid w:val="00E24FA7"/>
    <w:rsid w:val="00E24FAB"/>
    <w:rsid w:val="00E27B29"/>
    <w:rsid w:val="00E3210F"/>
    <w:rsid w:val="00E32D84"/>
    <w:rsid w:val="00E370AF"/>
    <w:rsid w:val="00E4149E"/>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83BA9"/>
    <w:rsid w:val="00E84FA4"/>
    <w:rsid w:val="00E91D6A"/>
    <w:rsid w:val="00E927C8"/>
    <w:rsid w:val="00E96618"/>
    <w:rsid w:val="00EA0DDE"/>
    <w:rsid w:val="00EA1E05"/>
    <w:rsid w:val="00EA2B7D"/>
    <w:rsid w:val="00EA2FBE"/>
    <w:rsid w:val="00EA382D"/>
    <w:rsid w:val="00EA3E0A"/>
    <w:rsid w:val="00EA63E1"/>
    <w:rsid w:val="00EB0E1A"/>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D77F6"/>
    <w:rsid w:val="00EE14BD"/>
    <w:rsid w:val="00EE14FC"/>
    <w:rsid w:val="00EE1D55"/>
    <w:rsid w:val="00EE2B06"/>
    <w:rsid w:val="00EE5A11"/>
    <w:rsid w:val="00EE5BEB"/>
    <w:rsid w:val="00EE6033"/>
    <w:rsid w:val="00EE77C0"/>
    <w:rsid w:val="00EF2CDA"/>
    <w:rsid w:val="00EF2D85"/>
    <w:rsid w:val="00EF449E"/>
    <w:rsid w:val="00EF5AA5"/>
    <w:rsid w:val="00EF6551"/>
    <w:rsid w:val="00EF7B54"/>
    <w:rsid w:val="00F01CA5"/>
    <w:rsid w:val="00F02EE5"/>
    <w:rsid w:val="00F036E5"/>
    <w:rsid w:val="00F071E9"/>
    <w:rsid w:val="00F07409"/>
    <w:rsid w:val="00F120C5"/>
    <w:rsid w:val="00F126C3"/>
    <w:rsid w:val="00F13FC1"/>
    <w:rsid w:val="00F143C9"/>
    <w:rsid w:val="00F14832"/>
    <w:rsid w:val="00F1502C"/>
    <w:rsid w:val="00F16A1B"/>
    <w:rsid w:val="00F209B7"/>
    <w:rsid w:val="00F20D37"/>
    <w:rsid w:val="00F215F1"/>
    <w:rsid w:val="00F2241C"/>
    <w:rsid w:val="00F22DE7"/>
    <w:rsid w:val="00F2566B"/>
    <w:rsid w:val="00F25D44"/>
    <w:rsid w:val="00F25F21"/>
    <w:rsid w:val="00F260EA"/>
    <w:rsid w:val="00F262BB"/>
    <w:rsid w:val="00F26CB4"/>
    <w:rsid w:val="00F26EB2"/>
    <w:rsid w:val="00F31ABB"/>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48E0"/>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852"/>
    <w:rsid w:val="00F76CDF"/>
    <w:rsid w:val="00F77325"/>
    <w:rsid w:val="00F85904"/>
    <w:rsid w:val="00F86C28"/>
    <w:rsid w:val="00F91A10"/>
    <w:rsid w:val="00F92A41"/>
    <w:rsid w:val="00F949FF"/>
    <w:rsid w:val="00F94E85"/>
    <w:rsid w:val="00F95B72"/>
    <w:rsid w:val="00F97E06"/>
    <w:rsid w:val="00FA01F8"/>
    <w:rsid w:val="00FA07BC"/>
    <w:rsid w:val="00FA0810"/>
    <w:rsid w:val="00FA1DDE"/>
    <w:rsid w:val="00FA257C"/>
    <w:rsid w:val="00FA4A8B"/>
    <w:rsid w:val="00FA5800"/>
    <w:rsid w:val="00FA6616"/>
    <w:rsid w:val="00FA7BA3"/>
    <w:rsid w:val="00FB1D92"/>
    <w:rsid w:val="00FB2CE5"/>
    <w:rsid w:val="00FB351C"/>
    <w:rsid w:val="00FB44A1"/>
    <w:rsid w:val="00FB5187"/>
    <w:rsid w:val="00FB6783"/>
    <w:rsid w:val="00FB6AF6"/>
    <w:rsid w:val="00FB6CBF"/>
    <w:rsid w:val="00FC05E6"/>
    <w:rsid w:val="00FC177C"/>
    <w:rsid w:val="00FC2D68"/>
    <w:rsid w:val="00FC43D0"/>
    <w:rsid w:val="00FC5DF0"/>
    <w:rsid w:val="00FC610A"/>
    <w:rsid w:val="00FD14CB"/>
    <w:rsid w:val="00FD2E6B"/>
    <w:rsid w:val="00FD3746"/>
    <w:rsid w:val="00FD3E9E"/>
    <w:rsid w:val="00FD4CD6"/>
    <w:rsid w:val="00FE2E5F"/>
    <w:rsid w:val="00FE42E2"/>
    <w:rsid w:val="00FE5D2B"/>
    <w:rsid w:val="00FE678A"/>
    <w:rsid w:val="00FE7283"/>
    <w:rsid w:val="00FE7488"/>
    <w:rsid w:val="00FF21CB"/>
    <w:rsid w:val="00FF21DC"/>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6"/>
    <o:shapelayout v:ext="edit">
      <o:idmap v:ext="edit" data="1"/>
    </o:shapelayout>
  </w:shapeDefaults>
  <w:decimalSymbol w:val=","/>
  <w:listSeparator w:val=";"/>
  <w15:docId w15:val="{7B7BD608-05C7-4C6B-BEA8-6691D24E2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3"/>
    <w:next w:val="a3"/>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3"/>
    <w:next w:val="a3"/>
    <w:link w:val="21"/>
    <w:uiPriority w:val="9"/>
    <w:qFormat/>
    <w:rsid w:val="004E6DC6"/>
    <w:pPr>
      <w:keepNext/>
      <w:spacing w:after="60"/>
      <w:jc w:val="center"/>
      <w:outlineLvl w:val="1"/>
    </w:pPr>
    <w:rPr>
      <w:b/>
      <w:sz w:val="30"/>
    </w:rPr>
  </w:style>
  <w:style w:type="paragraph" w:styleId="31">
    <w:name w:val="heading 3"/>
    <w:aliases w:val="H3"/>
    <w:basedOn w:val="a3"/>
    <w:next w:val="a3"/>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3"/>
    <w:next w:val="a3"/>
    <w:qFormat/>
    <w:rsid w:val="004E6DC6"/>
    <w:pPr>
      <w:keepNext/>
      <w:numPr>
        <w:ilvl w:val="3"/>
        <w:numId w:val="1"/>
      </w:numPr>
      <w:spacing w:before="240" w:after="60"/>
      <w:jc w:val="both"/>
      <w:outlineLvl w:val="3"/>
    </w:pPr>
    <w:rPr>
      <w:rFonts w:ascii="Arial" w:hAnsi="Arial"/>
      <w:b/>
      <w:sz w:val="28"/>
    </w:rPr>
  </w:style>
  <w:style w:type="paragraph" w:styleId="5">
    <w:name w:val="heading 5"/>
    <w:basedOn w:val="a3"/>
    <w:next w:val="a3"/>
    <w:qFormat/>
    <w:rsid w:val="004E6DC6"/>
    <w:pPr>
      <w:numPr>
        <w:ilvl w:val="4"/>
        <w:numId w:val="1"/>
      </w:numPr>
      <w:spacing w:before="240" w:after="60"/>
      <w:jc w:val="both"/>
      <w:outlineLvl w:val="4"/>
    </w:pPr>
    <w:rPr>
      <w:b/>
      <w:sz w:val="28"/>
    </w:rPr>
  </w:style>
  <w:style w:type="paragraph" w:styleId="6">
    <w:name w:val="heading 6"/>
    <w:basedOn w:val="a3"/>
    <w:next w:val="a3"/>
    <w:qFormat/>
    <w:rsid w:val="004E6DC6"/>
    <w:pPr>
      <w:numPr>
        <w:ilvl w:val="5"/>
        <w:numId w:val="1"/>
      </w:numPr>
      <w:spacing w:before="240" w:after="60"/>
      <w:jc w:val="both"/>
      <w:outlineLvl w:val="5"/>
    </w:pPr>
    <w:rPr>
      <w:i/>
      <w:sz w:val="22"/>
    </w:rPr>
  </w:style>
  <w:style w:type="paragraph" w:styleId="7">
    <w:name w:val="heading 7"/>
    <w:basedOn w:val="a3"/>
    <w:next w:val="a3"/>
    <w:qFormat/>
    <w:rsid w:val="004E6DC6"/>
    <w:pPr>
      <w:numPr>
        <w:ilvl w:val="6"/>
        <w:numId w:val="1"/>
      </w:numPr>
      <w:spacing w:before="240" w:after="60"/>
      <w:jc w:val="both"/>
      <w:outlineLvl w:val="6"/>
    </w:pPr>
    <w:rPr>
      <w:rFonts w:ascii="Arial" w:hAnsi="Arial"/>
    </w:rPr>
  </w:style>
  <w:style w:type="paragraph" w:styleId="8">
    <w:name w:val="heading 8"/>
    <w:basedOn w:val="a3"/>
    <w:next w:val="a3"/>
    <w:link w:val="80"/>
    <w:qFormat/>
    <w:rsid w:val="004E6DC6"/>
    <w:pPr>
      <w:numPr>
        <w:ilvl w:val="7"/>
        <w:numId w:val="1"/>
      </w:numPr>
      <w:spacing w:before="240" w:after="60"/>
      <w:jc w:val="both"/>
      <w:outlineLvl w:val="7"/>
    </w:pPr>
    <w:rPr>
      <w:rFonts w:ascii="Arial" w:hAnsi="Arial"/>
      <w:i/>
    </w:rPr>
  </w:style>
  <w:style w:type="paragraph" w:styleId="9">
    <w:name w:val="heading 9"/>
    <w:basedOn w:val="a3"/>
    <w:next w:val="a3"/>
    <w:qFormat/>
    <w:rsid w:val="004E6DC6"/>
    <w:pPr>
      <w:numPr>
        <w:ilvl w:val="8"/>
        <w:numId w:val="1"/>
      </w:numPr>
      <w:spacing w:before="240" w:after="60"/>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uiPriority w:val="9"/>
    <w:qFormat/>
    <w:rsid w:val="004E6DC6"/>
    <w:rPr>
      <w:b/>
      <w:sz w:val="30"/>
      <w:lang w:val="ru-RU" w:eastAsia="ru-RU" w:bidi="ar-SA"/>
    </w:rPr>
  </w:style>
  <w:style w:type="character" w:customStyle="1" w:styleId="32">
    <w:name w:val="Заголовок 3 Знак"/>
    <w:aliases w:val="H3 Знак"/>
    <w:basedOn w:val="a4"/>
    <w:link w:val="31"/>
    <w:rsid w:val="004E6DC6"/>
    <w:rPr>
      <w:rFonts w:ascii="Arial" w:hAnsi="Arial"/>
      <w:b/>
      <w:sz w:val="24"/>
    </w:rPr>
  </w:style>
  <w:style w:type="character" w:customStyle="1" w:styleId="80">
    <w:name w:val="Заголовок 8 Знак"/>
    <w:basedOn w:val="a4"/>
    <w:link w:val="8"/>
    <w:rsid w:val="004E6DC6"/>
    <w:rPr>
      <w:rFonts w:ascii="Arial" w:hAnsi="Arial"/>
      <w:i/>
    </w:rPr>
  </w:style>
  <w:style w:type="paragraph" w:customStyle="1" w:styleId="style1">
    <w:name w:val="style1"/>
    <w:basedOn w:val="a3"/>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7">
    <w:name w:val="Title"/>
    <w:basedOn w:val="a3"/>
    <w:qFormat/>
    <w:rsid w:val="004E6DC6"/>
    <w:pPr>
      <w:spacing w:before="240" w:after="60"/>
      <w:jc w:val="center"/>
      <w:outlineLvl w:val="0"/>
    </w:pPr>
    <w:rPr>
      <w:rFonts w:ascii="Arial" w:hAnsi="Arial"/>
      <w:b/>
      <w:kern w:val="28"/>
      <w:sz w:val="32"/>
    </w:rPr>
  </w:style>
  <w:style w:type="paragraph" w:styleId="11">
    <w:name w:val="toc 1"/>
    <w:basedOn w:val="a3"/>
    <w:next w:val="a3"/>
    <w:autoRedefine/>
    <w:rsid w:val="004E6DC6"/>
    <w:pPr>
      <w:tabs>
        <w:tab w:val="left" w:pos="0"/>
        <w:tab w:val="right" w:leader="dot" w:pos="9923"/>
      </w:tabs>
    </w:pPr>
    <w:rPr>
      <w:b/>
      <w:caps/>
      <w:noProof/>
      <w:color w:val="000000"/>
      <w:sz w:val="28"/>
      <w:szCs w:val="28"/>
    </w:rPr>
  </w:style>
  <w:style w:type="paragraph" w:styleId="a8">
    <w:name w:val="Date"/>
    <w:basedOn w:val="a3"/>
    <w:next w:val="a3"/>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3"/>
    <w:rsid w:val="004E6DC6"/>
    <w:pPr>
      <w:keepNext/>
      <w:keepLines/>
      <w:widowControl w:val="0"/>
      <w:suppressLineNumbers/>
      <w:suppressAutoHyphens/>
      <w:ind w:firstLine="709"/>
      <w:jc w:val="center"/>
    </w:pPr>
    <w:rPr>
      <w:rFonts w:ascii="Verdana" w:hAnsi="Verdana"/>
      <w:b/>
      <w:i/>
    </w:rPr>
  </w:style>
  <w:style w:type="character" w:styleId="a9">
    <w:name w:val="Hyperlink"/>
    <w:basedOn w:val="a4"/>
    <w:uiPriority w:val="99"/>
    <w:rsid w:val="004E6DC6"/>
    <w:rPr>
      <w:color w:val="0000FF"/>
      <w:u w:val="single"/>
    </w:rPr>
  </w:style>
  <w:style w:type="paragraph" w:styleId="34">
    <w:name w:val="toc 3"/>
    <w:basedOn w:val="a3"/>
    <w:next w:val="a3"/>
    <w:autoRedefine/>
    <w:rsid w:val="004E6DC6"/>
    <w:pPr>
      <w:ind w:left="480"/>
    </w:pPr>
    <w:rPr>
      <w:i/>
      <w:sz w:val="24"/>
    </w:rPr>
  </w:style>
  <w:style w:type="paragraph" w:customStyle="1" w:styleId="210">
    <w:name w:val="Основной текст с отступом 2.Знак1"/>
    <w:basedOn w:val="a3"/>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3"/>
    <w:rsid w:val="004E6DC6"/>
    <w:pPr>
      <w:spacing w:after="60"/>
      <w:jc w:val="both"/>
    </w:pPr>
    <w:rPr>
      <w:sz w:val="24"/>
    </w:rPr>
  </w:style>
  <w:style w:type="paragraph" w:styleId="a1">
    <w:name w:val="List Bullet"/>
    <w:basedOn w:val="a3"/>
    <w:autoRedefine/>
    <w:rsid w:val="00EA382D"/>
    <w:pPr>
      <w:widowControl w:val="0"/>
      <w:numPr>
        <w:numId w:val="14"/>
      </w:numPr>
      <w:suppressAutoHyphens/>
      <w:ind w:left="0" w:firstLine="360"/>
      <w:jc w:val="both"/>
    </w:pPr>
    <w:rPr>
      <w:sz w:val="24"/>
    </w:rPr>
  </w:style>
  <w:style w:type="paragraph" w:styleId="aa">
    <w:name w:val="header"/>
    <w:basedOn w:val="a3"/>
    <w:link w:val="ab"/>
    <w:uiPriority w:val="99"/>
    <w:rsid w:val="004E6DC6"/>
    <w:pPr>
      <w:tabs>
        <w:tab w:val="center" w:pos="4677"/>
        <w:tab w:val="right" w:pos="9355"/>
      </w:tabs>
    </w:pPr>
    <w:rPr>
      <w:sz w:val="24"/>
    </w:rPr>
  </w:style>
  <w:style w:type="character" w:customStyle="1" w:styleId="ab">
    <w:name w:val="Верхний колонтитул Знак"/>
    <w:basedOn w:val="a4"/>
    <w:link w:val="aa"/>
    <w:uiPriority w:val="99"/>
    <w:locked/>
    <w:rsid w:val="004E6DC6"/>
    <w:rPr>
      <w:sz w:val="24"/>
      <w:lang w:val="ru-RU" w:eastAsia="ru-RU" w:bidi="ar-SA"/>
    </w:rPr>
  </w:style>
  <w:style w:type="paragraph" w:styleId="ac">
    <w:name w:val="Body Text Indent"/>
    <w:basedOn w:val="a3"/>
    <w:link w:val="ad"/>
    <w:rsid w:val="004E6DC6"/>
    <w:rPr>
      <w:color w:val="000000"/>
      <w:sz w:val="24"/>
    </w:rPr>
  </w:style>
  <w:style w:type="character" w:customStyle="1" w:styleId="ad">
    <w:name w:val="Основной текст с отступом Знак"/>
    <w:basedOn w:val="a4"/>
    <w:link w:val="ac"/>
    <w:rsid w:val="004E6DC6"/>
    <w:rPr>
      <w:color w:val="000000"/>
      <w:sz w:val="24"/>
      <w:lang w:val="ru-RU" w:eastAsia="ru-RU" w:bidi="ar-SA"/>
    </w:rPr>
  </w:style>
  <w:style w:type="paragraph" w:styleId="ae">
    <w:name w:val="caption"/>
    <w:basedOn w:val="a3"/>
    <w:next w:val="a3"/>
    <w:qFormat/>
    <w:rsid w:val="004E6DC6"/>
    <w:pPr>
      <w:spacing w:before="120"/>
      <w:ind w:left="-357" w:firstLine="539"/>
    </w:pPr>
    <w:rPr>
      <w:b/>
      <w:color w:val="000000"/>
      <w:sz w:val="24"/>
    </w:rPr>
  </w:style>
  <w:style w:type="paragraph" w:styleId="35">
    <w:name w:val="Body Text 3"/>
    <w:basedOn w:val="a3"/>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3"/>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4"/>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3"/>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4"/>
    <w:link w:val="ConsPlusNormal"/>
    <w:qFormat/>
    <w:locked/>
    <w:rsid w:val="004E6DC6"/>
    <w:rPr>
      <w:rFonts w:ascii="Arial" w:hAnsi="Arial"/>
      <w:lang w:val="ru-RU" w:eastAsia="ru-RU" w:bidi="ar-SA"/>
    </w:rPr>
  </w:style>
  <w:style w:type="paragraph" w:styleId="36">
    <w:name w:val="Body Text Indent 3"/>
    <w:basedOn w:val="a3"/>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4"/>
    <w:rsid w:val="004E6DC6"/>
  </w:style>
  <w:style w:type="character" w:styleId="af2">
    <w:name w:val="FollowedHyperlink"/>
    <w:basedOn w:val="a4"/>
    <w:rsid w:val="004E6DC6"/>
    <w:rPr>
      <w:color w:val="800080"/>
      <w:u w:val="single"/>
    </w:rPr>
  </w:style>
  <w:style w:type="paragraph" w:styleId="af3">
    <w:name w:val="footer"/>
    <w:basedOn w:val="a3"/>
    <w:link w:val="13"/>
    <w:uiPriority w:val="99"/>
    <w:rsid w:val="004E6DC6"/>
    <w:pPr>
      <w:tabs>
        <w:tab w:val="center" w:pos="4153"/>
        <w:tab w:val="right" w:pos="8306"/>
      </w:tabs>
    </w:pPr>
  </w:style>
  <w:style w:type="character" w:customStyle="1" w:styleId="13">
    <w:name w:val="Нижний колонтитул Знак1"/>
    <w:basedOn w:val="a4"/>
    <w:link w:val="af3"/>
    <w:rsid w:val="004E6DC6"/>
    <w:rPr>
      <w:lang w:val="ru-RU" w:eastAsia="ru-RU" w:bidi="ar-SA"/>
    </w:rPr>
  </w:style>
  <w:style w:type="paragraph" w:styleId="24">
    <w:name w:val="List Bullet 2"/>
    <w:basedOn w:val="a3"/>
    <w:autoRedefine/>
    <w:rsid w:val="004E6DC6"/>
    <w:pPr>
      <w:tabs>
        <w:tab w:val="num" w:pos="643"/>
      </w:tabs>
      <w:spacing w:after="60"/>
      <w:ind w:left="643" w:hanging="360"/>
      <w:jc w:val="both"/>
    </w:pPr>
    <w:rPr>
      <w:sz w:val="24"/>
    </w:rPr>
  </w:style>
  <w:style w:type="character" w:styleId="af4">
    <w:name w:val="Strong"/>
    <w:basedOn w:val="a4"/>
    <w:qFormat/>
    <w:rsid w:val="004E6DC6"/>
    <w:rPr>
      <w:b/>
      <w:bCs/>
    </w:rPr>
  </w:style>
  <w:style w:type="paragraph" w:styleId="25">
    <w:name w:val="Body Text 2"/>
    <w:basedOn w:val="a3"/>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3"/>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5"/>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3"/>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4"/>
    <w:rsid w:val="004E6DC6"/>
    <w:rPr>
      <w:b/>
      <w:kern w:val="28"/>
      <w:sz w:val="36"/>
      <w:lang w:val="ru-RU" w:eastAsia="ru-RU" w:bidi="ar-SA"/>
    </w:rPr>
  </w:style>
  <w:style w:type="paragraph" w:styleId="3">
    <w:name w:val="List Number 3"/>
    <w:basedOn w:val="a3"/>
    <w:rsid w:val="004E6DC6"/>
    <w:pPr>
      <w:numPr>
        <w:numId w:val="3"/>
      </w:numPr>
      <w:spacing w:after="60"/>
      <w:jc w:val="both"/>
    </w:pPr>
    <w:rPr>
      <w:sz w:val="24"/>
    </w:rPr>
  </w:style>
  <w:style w:type="paragraph" w:customStyle="1" w:styleId="af7">
    <w:name w:val="Таблица шапка"/>
    <w:basedOn w:val="a3"/>
    <w:rsid w:val="004E6DC6"/>
    <w:pPr>
      <w:keepNext/>
      <w:spacing w:before="40" w:after="40"/>
      <w:ind w:left="57" w:right="57"/>
    </w:pPr>
    <w:rPr>
      <w:sz w:val="18"/>
      <w:szCs w:val="18"/>
    </w:rPr>
  </w:style>
  <w:style w:type="paragraph" w:styleId="af8">
    <w:name w:val="Note Heading"/>
    <w:basedOn w:val="a3"/>
    <w:next w:val="a3"/>
    <w:rsid w:val="004E6DC6"/>
    <w:pPr>
      <w:spacing w:after="60"/>
      <w:jc w:val="both"/>
    </w:pPr>
    <w:rPr>
      <w:sz w:val="24"/>
      <w:szCs w:val="24"/>
    </w:rPr>
  </w:style>
  <w:style w:type="paragraph" w:styleId="af9">
    <w:name w:val="footnote text"/>
    <w:basedOn w:val="a3"/>
    <w:semiHidden/>
    <w:rsid w:val="004E6DC6"/>
    <w:pPr>
      <w:spacing w:after="60"/>
      <w:jc w:val="both"/>
    </w:pPr>
  </w:style>
  <w:style w:type="paragraph" w:styleId="26">
    <w:name w:val="toc 2"/>
    <w:basedOn w:val="a3"/>
    <w:next w:val="a3"/>
    <w:autoRedefine/>
    <w:rsid w:val="004E6DC6"/>
    <w:pPr>
      <w:tabs>
        <w:tab w:val="right" w:leader="dot" w:pos="9912"/>
      </w:tabs>
      <w:ind w:right="-426"/>
    </w:pPr>
    <w:rPr>
      <w:b/>
      <w:noProof/>
      <w:sz w:val="28"/>
      <w:szCs w:val="28"/>
      <w:lang w:val="en-US"/>
    </w:rPr>
  </w:style>
  <w:style w:type="paragraph" w:styleId="16">
    <w:name w:val="index 1"/>
    <w:basedOn w:val="a3"/>
    <w:next w:val="a3"/>
    <w:autoRedefine/>
    <w:semiHidden/>
    <w:rsid w:val="004E6DC6"/>
    <w:pPr>
      <w:ind w:left="200" w:hanging="200"/>
    </w:pPr>
  </w:style>
  <w:style w:type="character" w:styleId="afa">
    <w:name w:val="footnote reference"/>
    <w:basedOn w:val="a4"/>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3"/>
    <w:rsid w:val="004E6DC6"/>
    <w:pPr>
      <w:tabs>
        <w:tab w:val="num" w:pos="567"/>
      </w:tabs>
      <w:spacing w:after="160" w:line="240" w:lineRule="exact"/>
    </w:pPr>
    <w:rPr>
      <w:rFonts w:ascii="Verdana" w:hAnsi="Verdana" w:cs="Verdana"/>
      <w:lang w:val="en-US" w:eastAsia="en-US"/>
    </w:rPr>
  </w:style>
  <w:style w:type="paragraph" w:styleId="afb">
    <w:name w:val="Normal (Web)"/>
    <w:aliases w:val="Обычный (веб) Знак Знак,Обычный (Web) Знак Знак Знак"/>
    <w:basedOn w:val="a3"/>
    <w:link w:val="afc"/>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3"/>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3"/>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3"/>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3"/>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3"/>
    <w:rsid w:val="004E6DC6"/>
    <w:pPr>
      <w:suppressAutoHyphens/>
      <w:spacing w:after="120" w:line="480" w:lineRule="auto"/>
    </w:pPr>
    <w:rPr>
      <w:sz w:val="24"/>
      <w:szCs w:val="24"/>
      <w:lang w:eastAsia="ar-SA"/>
    </w:rPr>
  </w:style>
  <w:style w:type="paragraph" w:customStyle="1" w:styleId="WW-3">
    <w:name w:val="WW-Основной текст 3"/>
    <w:basedOn w:val="a3"/>
    <w:rsid w:val="004E6DC6"/>
    <w:pPr>
      <w:suppressAutoHyphens/>
      <w:spacing w:after="120"/>
    </w:pPr>
    <w:rPr>
      <w:sz w:val="16"/>
      <w:szCs w:val="16"/>
      <w:lang w:eastAsia="ar-SA"/>
    </w:rPr>
  </w:style>
  <w:style w:type="paragraph" w:customStyle="1" w:styleId="211">
    <w:name w:val="Основной текст 21"/>
    <w:basedOn w:val="a3"/>
    <w:rsid w:val="004E6DC6"/>
    <w:pPr>
      <w:spacing w:line="360" w:lineRule="auto"/>
      <w:jc w:val="center"/>
    </w:pPr>
    <w:rPr>
      <w:b/>
      <w:sz w:val="28"/>
    </w:rPr>
  </w:style>
  <w:style w:type="paragraph" w:customStyle="1" w:styleId="212">
    <w:name w:val="Заголовок 21"/>
    <w:basedOn w:val="a3"/>
    <w:next w:val="a3"/>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0">
    <w:name w:val="a"/>
    <w:basedOn w:val="a3"/>
    <w:rsid w:val="004E6DC6"/>
    <w:pPr>
      <w:snapToGrid w:val="0"/>
      <w:spacing w:line="360" w:lineRule="auto"/>
      <w:ind w:left="1134" w:hanging="567"/>
      <w:jc w:val="both"/>
    </w:pPr>
    <w:rPr>
      <w:sz w:val="28"/>
      <w:szCs w:val="28"/>
    </w:rPr>
  </w:style>
  <w:style w:type="character" w:customStyle="1" w:styleId="FontStyle77">
    <w:name w:val="Font Style77"/>
    <w:basedOn w:val="a4"/>
    <w:rsid w:val="004E6DC6"/>
    <w:rPr>
      <w:rFonts w:ascii="Times New Roman" w:hAnsi="Times New Roman" w:cs="Times New Roman"/>
      <w:sz w:val="22"/>
      <w:szCs w:val="22"/>
    </w:rPr>
  </w:style>
  <w:style w:type="character" w:customStyle="1" w:styleId="FontStyle79">
    <w:name w:val="Font Style79"/>
    <w:basedOn w:val="a4"/>
    <w:rsid w:val="004E6DC6"/>
    <w:rPr>
      <w:rFonts w:ascii="Times New Roman" w:hAnsi="Times New Roman" w:cs="Times New Roman"/>
      <w:sz w:val="22"/>
      <w:szCs w:val="22"/>
    </w:rPr>
  </w:style>
  <w:style w:type="paragraph" w:customStyle="1" w:styleId="signed">
    <w:name w:val="signed"/>
    <w:basedOn w:val="a3"/>
    <w:rsid w:val="004E6DC6"/>
    <w:pPr>
      <w:spacing w:after="80"/>
      <w:jc w:val="both"/>
    </w:pPr>
    <w:rPr>
      <w:rFonts w:ascii="TimesET" w:hAnsi="TimesET"/>
      <w:sz w:val="24"/>
      <w:szCs w:val="24"/>
    </w:rPr>
  </w:style>
  <w:style w:type="paragraph" w:customStyle="1" w:styleId="consnonformat0">
    <w:name w:val="consnonformat"/>
    <w:basedOn w:val="a3"/>
    <w:rsid w:val="004E6DC6"/>
    <w:pPr>
      <w:snapToGrid w:val="0"/>
    </w:pPr>
    <w:rPr>
      <w:rFonts w:ascii="Courier New" w:hAnsi="Courier New" w:cs="Courier New"/>
    </w:rPr>
  </w:style>
  <w:style w:type="paragraph" w:customStyle="1" w:styleId="a00">
    <w:name w:val="a0"/>
    <w:basedOn w:val="a3"/>
    <w:rsid w:val="004E6DC6"/>
    <w:pPr>
      <w:snapToGrid w:val="0"/>
      <w:spacing w:before="40" w:after="40"/>
    </w:pPr>
  </w:style>
  <w:style w:type="paragraph" w:styleId="aff1">
    <w:name w:val="Subtitle"/>
    <w:basedOn w:val="a3"/>
    <w:link w:val="aff2"/>
    <w:qFormat/>
    <w:rsid w:val="004E6DC6"/>
    <w:pPr>
      <w:spacing w:after="60"/>
      <w:jc w:val="center"/>
      <w:outlineLvl w:val="1"/>
    </w:pPr>
    <w:rPr>
      <w:rFonts w:ascii="Arial" w:hAnsi="Arial"/>
      <w:sz w:val="24"/>
    </w:rPr>
  </w:style>
  <w:style w:type="character" w:customStyle="1" w:styleId="aff2">
    <w:name w:val="Подзаголовок Знак"/>
    <w:basedOn w:val="a4"/>
    <w:link w:val="aff1"/>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4"/>
    <w:rsid w:val="004E6DC6"/>
    <w:rPr>
      <w:sz w:val="24"/>
      <w:lang w:val="ru-RU" w:eastAsia="ru-RU" w:bidi="ar-SA"/>
    </w:rPr>
  </w:style>
  <w:style w:type="paragraph" w:styleId="30">
    <w:name w:val="List Bullet 3"/>
    <w:basedOn w:val="a3"/>
    <w:autoRedefine/>
    <w:rsid w:val="004E6DC6"/>
    <w:pPr>
      <w:numPr>
        <w:numId w:val="4"/>
      </w:numPr>
      <w:spacing w:after="60"/>
      <w:jc w:val="both"/>
    </w:pPr>
    <w:rPr>
      <w:sz w:val="24"/>
    </w:rPr>
  </w:style>
  <w:style w:type="paragraph" w:customStyle="1" w:styleId="1">
    <w:name w:val="Стиль1"/>
    <w:basedOn w:val="a3"/>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3"/>
    <w:rsid w:val="004E6DC6"/>
    <w:pPr>
      <w:tabs>
        <w:tab w:val="num" w:pos="1440"/>
      </w:tabs>
      <w:ind w:left="1440" w:hanging="360"/>
    </w:pPr>
  </w:style>
  <w:style w:type="paragraph" w:customStyle="1" w:styleId="h4">
    <w:name w:val="h4"/>
    <w:basedOn w:val="a3"/>
    <w:rsid w:val="004E6DC6"/>
    <w:pPr>
      <w:spacing w:before="75"/>
    </w:pPr>
    <w:rPr>
      <w:b/>
      <w:bCs/>
      <w:sz w:val="24"/>
      <w:szCs w:val="24"/>
    </w:rPr>
  </w:style>
  <w:style w:type="paragraph" w:customStyle="1" w:styleId="28">
    <w:name w:val="Обычный2"/>
    <w:basedOn w:val="a3"/>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3">
    <w:name w:val="По центру"/>
    <w:basedOn w:val="a3"/>
    <w:rsid w:val="004E6DC6"/>
    <w:pPr>
      <w:jc w:val="center"/>
    </w:pPr>
    <w:rPr>
      <w:sz w:val="28"/>
    </w:rPr>
  </w:style>
  <w:style w:type="paragraph" w:customStyle="1" w:styleId="40">
    <w:name w:val="4. Текст"/>
    <w:basedOn w:val="aff4"/>
    <w:link w:val="41"/>
    <w:autoRedefine/>
    <w:rsid w:val="00943BF2"/>
    <w:pPr>
      <w:widowControl w:val="0"/>
      <w:spacing w:after="60" w:line="288" w:lineRule="auto"/>
      <w:ind w:firstLine="720"/>
      <w:jc w:val="center"/>
    </w:pPr>
    <w:rPr>
      <w:bCs/>
      <w:spacing w:val="2"/>
      <w:sz w:val="24"/>
      <w:szCs w:val="24"/>
    </w:rPr>
  </w:style>
  <w:style w:type="paragraph" w:styleId="aff4">
    <w:name w:val="annotation text"/>
    <w:basedOn w:val="a3"/>
    <w:link w:val="aff5"/>
    <w:rsid w:val="004E6DC6"/>
  </w:style>
  <w:style w:type="character" w:customStyle="1" w:styleId="41">
    <w:name w:val="4. Текст Знак"/>
    <w:basedOn w:val="a4"/>
    <w:link w:val="40"/>
    <w:rsid w:val="00943BF2"/>
    <w:rPr>
      <w:bCs/>
      <w:spacing w:val="2"/>
      <w:sz w:val="24"/>
      <w:szCs w:val="24"/>
      <w:lang w:val="ru-RU" w:eastAsia="ru-RU" w:bidi="ar-SA"/>
    </w:rPr>
  </w:style>
  <w:style w:type="paragraph" w:customStyle="1" w:styleId="aff6">
    <w:name w:val="обычн БО"/>
    <w:basedOn w:val="a3"/>
    <w:link w:val="aff7"/>
    <w:rsid w:val="004E6DC6"/>
    <w:pPr>
      <w:ind w:firstLine="720"/>
      <w:jc w:val="both"/>
    </w:pPr>
    <w:rPr>
      <w:rFonts w:ascii="Arial" w:hAnsi="Arial"/>
      <w:sz w:val="28"/>
    </w:rPr>
  </w:style>
  <w:style w:type="character" w:customStyle="1" w:styleId="aff7">
    <w:name w:val="обычн БО Знак"/>
    <w:basedOn w:val="a4"/>
    <w:link w:val="aff6"/>
    <w:rsid w:val="004E6DC6"/>
    <w:rPr>
      <w:rFonts w:ascii="Arial" w:hAnsi="Arial"/>
      <w:sz w:val="28"/>
      <w:lang w:val="ru-RU" w:eastAsia="ru-RU" w:bidi="ar-SA"/>
    </w:rPr>
  </w:style>
  <w:style w:type="paragraph" w:customStyle="1" w:styleId="Web">
    <w:name w:val="Обычный (Web)"/>
    <w:aliases w:val="Обычный (веб)1"/>
    <w:basedOn w:val="a3"/>
    <w:rsid w:val="004E6DC6"/>
    <w:pPr>
      <w:spacing w:before="100" w:beforeAutospacing="1" w:after="100" w:afterAutospacing="1"/>
    </w:pPr>
    <w:rPr>
      <w:sz w:val="24"/>
      <w:szCs w:val="24"/>
    </w:rPr>
  </w:style>
  <w:style w:type="paragraph" w:customStyle="1" w:styleId="BodyText21">
    <w:name w:val="Body Text 21"/>
    <w:basedOn w:val="a3"/>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4"/>
    <w:rsid w:val="004E6DC6"/>
    <w:rPr>
      <w:rFonts w:ascii="Times New Roman" w:hAnsi="Times New Roman" w:cs="Times New Roman"/>
      <w:spacing w:val="1"/>
      <w:sz w:val="22"/>
      <w:szCs w:val="22"/>
    </w:rPr>
  </w:style>
  <w:style w:type="character" w:customStyle="1" w:styleId="51">
    <w:name w:val="Основной текст (5)_"/>
    <w:basedOn w:val="a4"/>
    <w:link w:val="510"/>
    <w:locked/>
    <w:rsid w:val="004E6DC6"/>
    <w:rPr>
      <w:sz w:val="22"/>
      <w:szCs w:val="22"/>
      <w:lang w:bidi="ar-SA"/>
    </w:rPr>
  </w:style>
  <w:style w:type="paragraph" w:customStyle="1" w:styleId="510">
    <w:name w:val="Основной текст (5)1"/>
    <w:basedOn w:val="a3"/>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8">
    <w:name w:val="Balloon Text"/>
    <w:basedOn w:val="a3"/>
    <w:semiHidden/>
    <w:rsid w:val="00F2566B"/>
    <w:rPr>
      <w:rFonts w:ascii="Tahoma" w:hAnsi="Tahoma" w:cs="Tahoma"/>
      <w:sz w:val="16"/>
      <w:szCs w:val="16"/>
    </w:rPr>
  </w:style>
  <w:style w:type="paragraph" w:customStyle="1" w:styleId="aff9">
    <w:name w:val="Знак Знак Знак Знак Знак Знак Знак Знак Знак Знак"/>
    <w:basedOn w:val="a3"/>
    <w:rsid w:val="00BD1C40"/>
    <w:pPr>
      <w:spacing w:after="160" w:line="240" w:lineRule="exact"/>
    </w:pPr>
    <w:rPr>
      <w:rFonts w:ascii="Verdana" w:hAnsi="Verdana" w:cs="Verdana"/>
      <w:lang w:val="en-US" w:eastAsia="en-US"/>
    </w:rPr>
  </w:style>
  <w:style w:type="paragraph" w:customStyle="1" w:styleId="2110">
    <w:name w:val="Основной текст 211"/>
    <w:basedOn w:val="a3"/>
    <w:rsid w:val="00230B3A"/>
    <w:pPr>
      <w:suppressAutoHyphens/>
      <w:spacing w:after="120" w:line="480" w:lineRule="auto"/>
    </w:pPr>
    <w:rPr>
      <w:sz w:val="24"/>
      <w:szCs w:val="24"/>
      <w:lang w:eastAsia="ar-SA"/>
    </w:rPr>
  </w:style>
  <w:style w:type="paragraph" w:customStyle="1" w:styleId="310">
    <w:name w:val="Основной текст 31"/>
    <w:basedOn w:val="a3"/>
    <w:rsid w:val="008B583A"/>
    <w:pPr>
      <w:suppressAutoHyphens/>
      <w:spacing w:after="120"/>
      <w:jc w:val="both"/>
    </w:pPr>
    <w:rPr>
      <w:sz w:val="16"/>
      <w:szCs w:val="16"/>
      <w:lang w:eastAsia="ar-SA"/>
    </w:rPr>
  </w:style>
  <w:style w:type="paragraph" w:styleId="a">
    <w:name w:val="List Number"/>
    <w:basedOn w:val="a3"/>
    <w:rsid w:val="00A4456F"/>
    <w:pPr>
      <w:numPr>
        <w:numId w:val="9"/>
      </w:numPr>
    </w:pPr>
  </w:style>
  <w:style w:type="character" w:customStyle="1" w:styleId="110">
    <w:name w:val="Знак Знак11"/>
    <w:basedOn w:val="a4"/>
    <w:rsid w:val="00A4456F"/>
    <w:rPr>
      <w:lang w:val="ru-RU" w:eastAsia="ru-RU" w:bidi="ar-SA"/>
    </w:rPr>
  </w:style>
  <w:style w:type="paragraph" w:customStyle="1" w:styleId="affa">
    <w:name w:val="Подпункт"/>
    <w:basedOn w:val="a3"/>
    <w:rsid w:val="00D80653"/>
    <w:pPr>
      <w:tabs>
        <w:tab w:val="num" w:pos="360"/>
        <w:tab w:val="num" w:pos="2025"/>
      </w:tabs>
      <w:ind w:left="360" w:hanging="360"/>
      <w:jc w:val="both"/>
    </w:pPr>
    <w:rPr>
      <w:sz w:val="24"/>
    </w:rPr>
  </w:style>
  <w:style w:type="character" w:customStyle="1" w:styleId="affb">
    <w:name w:val="Нижний колонтитул Знак"/>
    <w:basedOn w:val="a4"/>
    <w:uiPriority w:val="99"/>
    <w:locked/>
    <w:rsid w:val="008C1C3D"/>
    <w:rPr>
      <w:rFonts w:cs="Times New Roman"/>
      <w:sz w:val="22"/>
      <w:szCs w:val="22"/>
      <w:lang w:eastAsia="en-US"/>
    </w:rPr>
  </w:style>
  <w:style w:type="paragraph" w:customStyle="1" w:styleId="Style14">
    <w:name w:val="Style14"/>
    <w:basedOn w:val="a3"/>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3"/>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3"/>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3"/>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3"/>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3"/>
    <w:rsid w:val="000D3AA4"/>
    <w:pPr>
      <w:widowControl w:val="0"/>
      <w:autoSpaceDE w:val="0"/>
      <w:autoSpaceDN w:val="0"/>
      <w:adjustRightInd w:val="0"/>
      <w:jc w:val="both"/>
    </w:pPr>
    <w:rPr>
      <w:sz w:val="24"/>
      <w:szCs w:val="24"/>
    </w:rPr>
  </w:style>
  <w:style w:type="paragraph" w:customStyle="1" w:styleId="Style7">
    <w:name w:val="Style7"/>
    <w:basedOn w:val="a3"/>
    <w:rsid w:val="000D3AA4"/>
    <w:pPr>
      <w:widowControl w:val="0"/>
      <w:autoSpaceDE w:val="0"/>
      <w:autoSpaceDN w:val="0"/>
      <w:adjustRightInd w:val="0"/>
      <w:spacing w:line="310" w:lineRule="exact"/>
    </w:pPr>
    <w:rPr>
      <w:sz w:val="24"/>
      <w:szCs w:val="24"/>
    </w:rPr>
  </w:style>
  <w:style w:type="paragraph" w:customStyle="1" w:styleId="Style8">
    <w:name w:val="Style8"/>
    <w:basedOn w:val="a3"/>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3"/>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3"/>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3"/>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3"/>
    <w:rsid w:val="000D3AA4"/>
    <w:pPr>
      <w:widowControl w:val="0"/>
      <w:autoSpaceDE w:val="0"/>
      <w:autoSpaceDN w:val="0"/>
      <w:adjustRightInd w:val="0"/>
      <w:spacing w:line="317" w:lineRule="exact"/>
    </w:pPr>
    <w:rPr>
      <w:sz w:val="24"/>
      <w:szCs w:val="24"/>
    </w:rPr>
  </w:style>
  <w:style w:type="paragraph" w:customStyle="1" w:styleId="Style21">
    <w:name w:val="Style21"/>
    <w:basedOn w:val="a3"/>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3"/>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3"/>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c">
    <w:name w:val="annotation reference"/>
    <w:basedOn w:val="a4"/>
    <w:rsid w:val="00F260EA"/>
    <w:rPr>
      <w:sz w:val="16"/>
      <w:szCs w:val="16"/>
    </w:rPr>
  </w:style>
  <w:style w:type="paragraph" w:styleId="affd">
    <w:name w:val="annotation subject"/>
    <w:basedOn w:val="aff4"/>
    <w:next w:val="aff4"/>
    <w:semiHidden/>
    <w:rsid w:val="00F260EA"/>
    <w:rPr>
      <w:b/>
      <w:bCs/>
    </w:rPr>
  </w:style>
  <w:style w:type="character" w:customStyle="1" w:styleId="aff5">
    <w:name w:val="Текст примечания Знак"/>
    <w:basedOn w:val="a4"/>
    <w:link w:val="aff4"/>
    <w:locked/>
    <w:rsid w:val="00821D07"/>
    <w:rPr>
      <w:lang w:val="ru-RU" w:eastAsia="ru-RU" w:bidi="ar-SA"/>
    </w:rPr>
  </w:style>
  <w:style w:type="paragraph" w:customStyle="1" w:styleId="111">
    <w:name w:val="Заголовок 11"/>
    <w:basedOn w:val="a3"/>
    <w:rsid w:val="00FE7488"/>
    <w:pPr>
      <w:tabs>
        <w:tab w:val="num" w:pos="360"/>
      </w:tabs>
    </w:pPr>
    <w:rPr>
      <w:lang w:val="en-US"/>
    </w:rPr>
  </w:style>
  <w:style w:type="paragraph" w:customStyle="1" w:styleId="311">
    <w:name w:val="Заголовок 31"/>
    <w:basedOn w:val="a3"/>
    <w:rsid w:val="00FE7488"/>
    <w:pPr>
      <w:tabs>
        <w:tab w:val="num" w:pos="720"/>
      </w:tabs>
      <w:ind w:left="720" w:hanging="720"/>
    </w:pPr>
    <w:rPr>
      <w:lang w:val="en-US"/>
    </w:rPr>
  </w:style>
  <w:style w:type="paragraph" w:customStyle="1" w:styleId="410">
    <w:name w:val="Заголовок 41"/>
    <w:basedOn w:val="a3"/>
    <w:rsid w:val="00FE7488"/>
    <w:pPr>
      <w:tabs>
        <w:tab w:val="num" w:pos="864"/>
      </w:tabs>
      <w:ind w:left="864" w:hanging="864"/>
    </w:pPr>
    <w:rPr>
      <w:lang w:val="en-US"/>
    </w:rPr>
  </w:style>
  <w:style w:type="paragraph" w:customStyle="1" w:styleId="511">
    <w:name w:val="Заголовок 51"/>
    <w:basedOn w:val="a3"/>
    <w:rsid w:val="00FE7488"/>
    <w:pPr>
      <w:tabs>
        <w:tab w:val="num" w:pos="1008"/>
      </w:tabs>
      <w:ind w:left="1008" w:hanging="1008"/>
    </w:pPr>
    <w:rPr>
      <w:lang w:val="en-US"/>
    </w:rPr>
  </w:style>
  <w:style w:type="paragraph" w:customStyle="1" w:styleId="61">
    <w:name w:val="Заголовок 61"/>
    <w:basedOn w:val="a3"/>
    <w:rsid w:val="00FE7488"/>
    <w:pPr>
      <w:tabs>
        <w:tab w:val="num" w:pos="1152"/>
      </w:tabs>
      <w:ind w:left="1152" w:hanging="1152"/>
    </w:pPr>
    <w:rPr>
      <w:lang w:val="en-US"/>
    </w:rPr>
  </w:style>
  <w:style w:type="paragraph" w:customStyle="1" w:styleId="71">
    <w:name w:val="Заголовок 71"/>
    <w:basedOn w:val="a3"/>
    <w:rsid w:val="00FE7488"/>
    <w:pPr>
      <w:tabs>
        <w:tab w:val="num" w:pos="1296"/>
      </w:tabs>
      <w:ind w:left="1296" w:hanging="1296"/>
    </w:pPr>
    <w:rPr>
      <w:lang w:val="en-US"/>
    </w:rPr>
  </w:style>
  <w:style w:type="paragraph" w:customStyle="1" w:styleId="81">
    <w:name w:val="Заголовок 81"/>
    <w:basedOn w:val="a3"/>
    <w:rsid w:val="00FE7488"/>
    <w:pPr>
      <w:tabs>
        <w:tab w:val="num" w:pos="1440"/>
      </w:tabs>
      <w:ind w:left="1440" w:hanging="1440"/>
    </w:pPr>
    <w:rPr>
      <w:lang w:val="en-US"/>
    </w:rPr>
  </w:style>
  <w:style w:type="paragraph" w:customStyle="1" w:styleId="91">
    <w:name w:val="Заголовок 91"/>
    <w:basedOn w:val="a3"/>
    <w:rsid w:val="00FE7488"/>
    <w:pPr>
      <w:tabs>
        <w:tab w:val="num" w:pos="1584"/>
      </w:tabs>
      <w:ind w:left="1584" w:hanging="1584"/>
    </w:pPr>
    <w:rPr>
      <w:lang w:val="en-US"/>
    </w:rPr>
  </w:style>
  <w:style w:type="paragraph" w:customStyle="1" w:styleId="1a">
    <w:name w:val="Абзац списка1"/>
    <w:basedOn w:val="a3"/>
    <w:rsid w:val="005F6259"/>
    <w:pPr>
      <w:spacing w:after="200" w:line="276" w:lineRule="auto"/>
      <w:ind w:left="720"/>
      <w:contextualSpacing/>
    </w:pPr>
    <w:rPr>
      <w:rFonts w:ascii="Calibri" w:hAnsi="Calibri"/>
      <w:sz w:val="22"/>
      <w:szCs w:val="22"/>
      <w:lang w:eastAsia="en-US"/>
    </w:rPr>
  </w:style>
  <w:style w:type="paragraph" w:customStyle="1" w:styleId="affe">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4"/>
    <w:rsid w:val="00B154F2"/>
    <w:rPr>
      <w:b/>
      <w:sz w:val="30"/>
      <w:lang w:val="ru-RU" w:eastAsia="ru-RU" w:bidi="ar-SA"/>
    </w:rPr>
  </w:style>
  <w:style w:type="paragraph" w:customStyle="1" w:styleId="Numberedr">
    <w:name w:val="Numbered_r"/>
    <w:basedOn w:val="a3"/>
    <w:rsid w:val="00A11719"/>
    <w:pPr>
      <w:tabs>
        <w:tab w:val="num" w:pos="567"/>
      </w:tabs>
      <w:spacing w:after="240"/>
      <w:ind w:left="567" w:hanging="567"/>
    </w:pPr>
    <w:rPr>
      <w:lang w:eastAsia="en-US"/>
    </w:rPr>
  </w:style>
  <w:style w:type="character" w:customStyle="1" w:styleId="s1">
    <w:name w:val="s1"/>
    <w:basedOn w:val="a4"/>
    <w:rsid w:val="00D945FC"/>
    <w:rPr>
      <w:rFonts w:ascii="Times New Roman" w:hAnsi="Times New Roman" w:cs="Times New Roman" w:hint="default"/>
      <w:b/>
      <w:bCs/>
      <w:color w:val="000000"/>
    </w:rPr>
  </w:style>
  <w:style w:type="paragraph" w:styleId="afff">
    <w:name w:val="List Paragraph"/>
    <w:aliases w:val="Содержание. 2 уровень"/>
    <w:basedOn w:val="a3"/>
    <w:link w:val="afff0"/>
    <w:uiPriority w:val="34"/>
    <w:qFormat/>
    <w:rsid w:val="0052724B"/>
    <w:pPr>
      <w:ind w:left="720"/>
      <w:contextualSpacing/>
    </w:pPr>
  </w:style>
  <w:style w:type="character" w:customStyle="1" w:styleId="afff1">
    <w:name w:val="Основной текст_"/>
    <w:basedOn w:val="a4"/>
    <w:link w:val="42"/>
    <w:rsid w:val="0096091F"/>
    <w:rPr>
      <w:sz w:val="23"/>
      <w:szCs w:val="23"/>
      <w:shd w:val="clear" w:color="auto" w:fill="FFFFFF"/>
    </w:rPr>
  </w:style>
  <w:style w:type="character" w:customStyle="1" w:styleId="2a">
    <w:name w:val="Основной текст (2)_"/>
    <w:basedOn w:val="a4"/>
    <w:link w:val="2b"/>
    <w:rsid w:val="0096091F"/>
    <w:rPr>
      <w:b/>
      <w:bCs/>
      <w:sz w:val="23"/>
      <w:szCs w:val="23"/>
      <w:shd w:val="clear" w:color="auto" w:fill="FFFFFF"/>
    </w:rPr>
  </w:style>
  <w:style w:type="paragraph" w:customStyle="1" w:styleId="42">
    <w:name w:val="Основной текст4"/>
    <w:basedOn w:val="a3"/>
    <w:link w:val="afff1"/>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3"/>
    <w:link w:val="2a"/>
    <w:rsid w:val="0096091F"/>
    <w:pPr>
      <w:widowControl w:val="0"/>
      <w:shd w:val="clear" w:color="auto" w:fill="FFFFFF"/>
      <w:spacing w:before="5220" w:after="360" w:line="0" w:lineRule="atLeast"/>
      <w:jc w:val="center"/>
    </w:pPr>
    <w:rPr>
      <w:b/>
      <w:bCs/>
      <w:sz w:val="23"/>
      <w:szCs w:val="23"/>
    </w:rPr>
  </w:style>
  <w:style w:type="paragraph" w:customStyle="1" w:styleId="a2">
    <w:name w:val="Текст ТД"/>
    <w:basedOn w:val="a3"/>
    <w:link w:val="afff2"/>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2">
    <w:name w:val="Текст ТД Знак"/>
    <w:link w:val="a2"/>
    <w:rsid w:val="00516309"/>
    <w:rPr>
      <w:rFonts w:eastAsia="Calibri"/>
      <w:sz w:val="24"/>
      <w:szCs w:val="24"/>
      <w:lang w:eastAsia="en-US"/>
    </w:rPr>
  </w:style>
  <w:style w:type="character" w:customStyle="1" w:styleId="postbody">
    <w:name w:val="postbody"/>
    <w:basedOn w:val="a4"/>
    <w:rsid w:val="00516309"/>
  </w:style>
  <w:style w:type="character" w:customStyle="1" w:styleId="afc">
    <w:name w:val="Обычный (веб) Знак"/>
    <w:aliases w:val="Обычный (веб) Знак Знак Знак,Обычный (Web) Знак Знак Знак Знак"/>
    <w:link w:val="afb"/>
    <w:rsid w:val="0065600B"/>
    <w:rPr>
      <w:sz w:val="24"/>
      <w:szCs w:val="24"/>
    </w:rPr>
  </w:style>
  <w:style w:type="paragraph" w:customStyle="1" w:styleId="2c">
    <w:name w:val="Абзац списка2"/>
    <w:basedOn w:val="a3"/>
    <w:rsid w:val="0065600B"/>
    <w:pPr>
      <w:spacing w:after="200" w:line="276" w:lineRule="auto"/>
      <w:ind w:left="720"/>
      <w:contextualSpacing/>
    </w:pPr>
    <w:rPr>
      <w:rFonts w:ascii="Calibri" w:hAnsi="Calibri"/>
      <w:sz w:val="22"/>
      <w:szCs w:val="22"/>
      <w:lang w:eastAsia="en-US"/>
    </w:rPr>
  </w:style>
  <w:style w:type="paragraph" w:customStyle="1" w:styleId="-">
    <w:name w:val="Контракт-раздел"/>
    <w:basedOn w:val="a3"/>
    <w:next w:val="-0"/>
    <w:rsid w:val="0065600B"/>
    <w:pPr>
      <w:keepNext/>
      <w:numPr>
        <w:numId w:val="19"/>
      </w:numPr>
      <w:tabs>
        <w:tab w:val="left" w:pos="540"/>
      </w:tabs>
      <w:suppressAutoHyphens/>
      <w:spacing w:before="360" w:after="120"/>
      <w:jc w:val="center"/>
      <w:outlineLvl w:val="3"/>
    </w:pPr>
    <w:rPr>
      <w:b/>
      <w:bCs/>
      <w:caps/>
      <w:smallCaps/>
      <w:sz w:val="24"/>
      <w:szCs w:val="24"/>
    </w:rPr>
  </w:style>
  <w:style w:type="paragraph" w:customStyle="1" w:styleId="-0">
    <w:name w:val="Контракт-пункт"/>
    <w:basedOn w:val="a3"/>
    <w:link w:val="-3"/>
    <w:rsid w:val="0065600B"/>
    <w:pPr>
      <w:numPr>
        <w:ilvl w:val="1"/>
        <w:numId w:val="19"/>
      </w:numPr>
      <w:tabs>
        <w:tab w:val="clear" w:pos="2471"/>
        <w:tab w:val="num" w:pos="1391"/>
      </w:tabs>
      <w:ind w:left="1391"/>
      <w:jc w:val="both"/>
    </w:pPr>
    <w:rPr>
      <w:sz w:val="24"/>
      <w:szCs w:val="24"/>
    </w:rPr>
  </w:style>
  <w:style w:type="paragraph" w:customStyle="1" w:styleId="-1">
    <w:name w:val="Контракт-подпункт"/>
    <w:basedOn w:val="a3"/>
    <w:rsid w:val="0065600B"/>
    <w:pPr>
      <w:numPr>
        <w:ilvl w:val="2"/>
        <w:numId w:val="19"/>
      </w:numPr>
      <w:jc w:val="both"/>
    </w:pPr>
    <w:rPr>
      <w:sz w:val="24"/>
      <w:szCs w:val="24"/>
    </w:rPr>
  </w:style>
  <w:style w:type="paragraph" w:customStyle="1" w:styleId="-2">
    <w:name w:val="Контракт-подподпункт"/>
    <w:basedOn w:val="a3"/>
    <w:rsid w:val="0065600B"/>
    <w:pPr>
      <w:numPr>
        <w:ilvl w:val="3"/>
        <w:numId w:val="19"/>
      </w:numPr>
      <w:jc w:val="both"/>
    </w:pPr>
    <w:rPr>
      <w:sz w:val="24"/>
      <w:szCs w:val="24"/>
    </w:rPr>
  </w:style>
  <w:style w:type="character" w:customStyle="1" w:styleId="-3">
    <w:name w:val="Контракт-пункт Знак"/>
    <w:basedOn w:val="a4"/>
    <w:link w:val="-0"/>
    <w:locked/>
    <w:rsid w:val="0065600B"/>
    <w:rPr>
      <w:sz w:val="24"/>
      <w:szCs w:val="24"/>
    </w:rPr>
  </w:style>
  <w:style w:type="paragraph" w:customStyle="1" w:styleId="Times12">
    <w:name w:val="Times 12"/>
    <w:basedOn w:val="a3"/>
    <w:rsid w:val="0065600B"/>
    <w:pPr>
      <w:overflowPunct w:val="0"/>
      <w:autoSpaceDE w:val="0"/>
      <w:autoSpaceDN w:val="0"/>
      <w:adjustRightInd w:val="0"/>
      <w:ind w:firstLine="567"/>
      <w:jc w:val="both"/>
    </w:pPr>
    <w:rPr>
      <w:bCs/>
      <w:sz w:val="24"/>
      <w:szCs w:val="22"/>
    </w:rPr>
  </w:style>
  <w:style w:type="paragraph" w:customStyle="1" w:styleId="a0">
    <w:name w:val="Подподпункт"/>
    <w:basedOn w:val="affa"/>
    <w:rsid w:val="0065600B"/>
    <w:pPr>
      <w:numPr>
        <w:numId w:val="20"/>
      </w:numPr>
      <w:tabs>
        <w:tab w:val="clear" w:pos="2025"/>
      </w:tabs>
      <w:spacing w:line="360" w:lineRule="auto"/>
    </w:pPr>
    <w:rPr>
      <w:bCs/>
      <w:snapToGrid w:val="0"/>
      <w:sz w:val="22"/>
      <w:szCs w:val="22"/>
    </w:rPr>
  </w:style>
  <w:style w:type="paragraph" w:customStyle="1" w:styleId="afff3">
    <w:name w:val="Пункт б/н"/>
    <w:basedOn w:val="a3"/>
    <w:rsid w:val="0065600B"/>
    <w:pPr>
      <w:tabs>
        <w:tab w:val="left" w:pos="1134"/>
      </w:tabs>
      <w:spacing w:line="360" w:lineRule="auto"/>
      <w:ind w:firstLine="567"/>
      <w:jc w:val="both"/>
    </w:pPr>
    <w:rPr>
      <w:bCs/>
      <w:snapToGrid w:val="0"/>
      <w:sz w:val="22"/>
      <w:szCs w:val="22"/>
    </w:rPr>
  </w:style>
  <w:style w:type="paragraph" w:customStyle="1" w:styleId="afff4">
    <w:name w:val="Таблица текст"/>
    <w:basedOn w:val="a3"/>
    <w:rsid w:val="0065600B"/>
    <w:pPr>
      <w:spacing w:before="40" w:after="40"/>
      <w:ind w:left="57" w:right="57"/>
    </w:pPr>
    <w:rPr>
      <w:snapToGrid w:val="0"/>
      <w:sz w:val="24"/>
    </w:rPr>
  </w:style>
  <w:style w:type="character" w:customStyle="1" w:styleId="apple-converted-space">
    <w:name w:val="apple-converted-space"/>
    <w:basedOn w:val="a4"/>
    <w:rsid w:val="00E16C2A"/>
  </w:style>
  <w:style w:type="character" w:customStyle="1" w:styleId="afff0">
    <w:name w:val="Абзац списка Знак"/>
    <w:aliases w:val="Содержание. 2 уровень Знак"/>
    <w:link w:val="afff"/>
    <w:qFormat/>
    <w:rsid w:val="003359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55694">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196281018">
      <w:bodyDiv w:val="1"/>
      <w:marLeft w:val="0"/>
      <w:marRight w:val="0"/>
      <w:marTop w:val="0"/>
      <w:marBottom w:val="0"/>
      <w:divBdr>
        <w:top w:val="none" w:sz="0" w:space="0" w:color="auto"/>
        <w:left w:val="none" w:sz="0" w:space="0" w:color="auto"/>
        <w:bottom w:val="none" w:sz="0" w:space="0" w:color="auto"/>
        <w:right w:val="none" w:sz="0" w:space="0" w:color="auto"/>
      </w:divBdr>
    </w:div>
    <w:div w:id="287587693">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1656120">
      <w:bodyDiv w:val="1"/>
      <w:marLeft w:val="0"/>
      <w:marRight w:val="0"/>
      <w:marTop w:val="0"/>
      <w:marBottom w:val="0"/>
      <w:divBdr>
        <w:top w:val="none" w:sz="0" w:space="0" w:color="auto"/>
        <w:left w:val="none" w:sz="0" w:space="0" w:color="auto"/>
        <w:bottom w:val="none" w:sz="0" w:space="0" w:color="auto"/>
        <w:right w:val="none" w:sz="0" w:space="0" w:color="auto"/>
      </w:divBdr>
    </w:div>
    <w:div w:id="603459212">
      <w:bodyDiv w:val="1"/>
      <w:marLeft w:val="0"/>
      <w:marRight w:val="0"/>
      <w:marTop w:val="0"/>
      <w:marBottom w:val="0"/>
      <w:divBdr>
        <w:top w:val="none" w:sz="0" w:space="0" w:color="auto"/>
        <w:left w:val="none" w:sz="0" w:space="0" w:color="auto"/>
        <w:bottom w:val="none" w:sz="0" w:space="0" w:color="auto"/>
        <w:right w:val="none" w:sz="0" w:space="0" w:color="auto"/>
      </w:divBdr>
    </w:div>
    <w:div w:id="629824728">
      <w:bodyDiv w:val="1"/>
      <w:marLeft w:val="0"/>
      <w:marRight w:val="0"/>
      <w:marTop w:val="0"/>
      <w:marBottom w:val="0"/>
      <w:divBdr>
        <w:top w:val="none" w:sz="0" w:space="0" w:color="auto"/>
        <w:left w:val="none" w:sz="0" w:space="0" w:color="auto"/>
        <w:bottom w:val="none" w:sz="0" w:space="0" w:color="auto"/>
        <w:right w:val="none" w:sz="0" w:space="0" w:color="auto"/>
      </w:divBdr>
    </w:div>
    <w:div w:id="669872195">
      <w:bodyDiv w:val="1"/>
      <w:marLeft w:val="0"/>
      <w:marRight w:val="0"/>
      <w:marTop w:val="0"/>
      <w:marBottom w:val="0"/>
      <w:divBdr>
        <w:top w:val="none" w:sz="0" w:space="0" w:color="auto"/>
        <w:left w:val="none" w:sz="0" w:space="0" w:color="auto"/>
        <w:bottom w:val="none" w:sz="0" w:space="0" w:color="auto"/>
        <w:right w:val="none" w:sz="0" w:space="0" w:color="auto"/>
      </w:divBdr>
    </w:div>
    <w:div w:id="726341389">
      <w:bodyDiv w:val="1"/>
      <w:marLeft w:val="0"/>
      <w:marRight w:val="0"/>
      <w:marTop w:val="0"/>
      <w:marBottom w:val="0"/>
      <w:divBdr>
        <w:top w:val="none" w:sz="0" w:space="0" w:color="auto"/>
        <w:left w:val="none" w:sz="0" w:space="0" w:color="auto"/>
        <w:bottom w:val="none" w:sz="0" w:space="0" w:color="auto"/>
        <w:right w:val="none" w:sz="0" w:space="0" w:color="auto"/>
      </w:divBdr>
    </w:div>
    <w:div w:id="775058603">
      <w:bodyDiv w:val="1"/>
      <w:marLeft w:val="0"/>
      <w:marRight w:val="0"/>
      <w:marTop w:val="0"/>
      <w:marBottom w:val="0"/>
      <w:divBdr>
        <w:top w:val="none" w:sz="0" w:space="0" w:color="auto"/>
        <w:left w:val="none" w:sz="0" w:space="0" w:color="auto"/>
        <w:bottom w:val="none" w:sz="0" w:space="0" w:color="auto"/>
        <w:right w:val="none" w:sz="0" w:space="0" w:color="auto"/>
      </w:divBdr>
    </w:div>
    <w:div w:id="848494842">
      <w:bodyDiv w:val="1"/>
      <w:marLeft w:val="0"/>
      <w:marRight w:val="0"/>
      <w:marTop w:val="0"/>
      <w:marBottom w:val="0"/>
      <w:divBdr>
        <w:top w:val="none" w:sz="0" w:space="0" w:color="auto"/>
        <w:left w:val="none" w:sz="0" w:space="0" w:color="auto"/>
        <w:bottom w:val="none" w:sz="0" w:space="0" w:color="auto"/>
        <w:right w:val="none" w:sz="0" w:space="0" w:color="auto"/>
      </w:divBdr>
    </w:div>
    <w:div w:id="910887505">
      <w:bodyDiv w:val="1"/>
      <w:marLeft w:val="0"/>
      <w:marRight w:val="0"/>
      <w:marTop w:val="0"/>
      <w:marBottom w:val="0"/>
      <w:divBdr>
        <w:top w:val="none" w:sz="0" w:space="0" w:color="auto"/>
        <w:left w:val="none" w:sz="0" w:space="0" w:color="auto"/>
        <w:bottom w:val="none" w:sz="0" w:space="0" w:color="auto"/>
        <w:right w:val="none" w:sz="0" w:space="0" w:color="auto"/>
      </w:divBdr>
    </w:div>
    <w:div w:id="987705884">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549852">
      <w:bodyDiv w:val="1"/>
      <w:marLeft w:val="0"/>
      <w:marRight w:val="0"/>
      <w:marTop w:val="0"/>
      <w:marBottom w:val="0"/>
      <w:divBdr>
        <w:top w:val="none" w:sz="0" w:space="0" w:color="auto"/>
        <w:left w:val="none" w:sz="0" w:space="0" w:color="auto"/>
        <w:bottom w:val="none" w:sz="0" w:space="0" w:color="auto"/>
        <w:right w:val="none" w:sz="0" w:space="0" w:color="auto"/>
      </w:divBdr>
    </w:div>
    <w:div w:id="1180776242">
      <w:bodyDiv w:val="1"/>
      <w:marLeft w:val="0"/>
      <w:marRight w:val="0"/>
      <w:marTop w:val="0"/>
      <w:marBottom w:val="0"/>
      <w:divBdr>
        <w:top w:val="none" w:sz="0" w:space="0" w:color="auto"/>
        <w:left w:val="none" w:sz="0" w:space="0" w:color="auto"/>
        <w:bottom w:val="none" w:sz="0" w:space="0" w:color="auto"/>
        <w:right w:val="none" w:sz="0" w:space="0" w:color="auto"/>
      </w:divBdr>
    </w:div>
    <w:div w:id="1343505754">
      <w:bodyDiv w:val="1"/>
      <w:marLeft w:val="0"/>
      <w:marRight w:val="0"/>
      <w:marTop w:val="0"/>
      <w:marBottom w:val="0"/>
      <w:divBdr>
        <w:top w:val="none" w:sz="0" w:space="0" w:color="auto"/>
        <w:left w:val="none" w:sz="0" w:space="0" w:color="auto"/>
        <w:bottom w:val="none" w:sz="0" w:space="0" w:color="auto"/>
        <w:right w:val="none" w:sz="0" w:space="0" w:color="auto"/>
      </w:divBdr>
    </w:div>
    <w:div w:id="1397900718">
      <w:bodyDiv w:val="1"/>
      <w:marLeft w:val="0"/>
      <w:marRight w:val="0"/>
      <w:marTop w:val="0"/>
      <w:marBottom w:val="0"/>
      <w:divBdr>
        <w:top w:val="none" w:sz="0" w:space="0" w:color="auto"/>
        <w:left w:val="none" w:sz="0" w:space="0" w:color="auto"/>
        <w:bottom w:val="none" w:sz="0" w:space="0" w:color="auto"/>
        <w:right w:val="none" w:sz="0" w:space="0" w:color="auto"/>
      </w:divBdr>
    </w:div>
    <w:div w:id="1449931422">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891794">
      <w:bodyDiv w:val="1"/>
      <w:marLeft w:val="0"/>
      <w:marRight w:val="0"/>
      <w:marTop w:val="0"/>
      <w:marBottom w:val="0"/>
      <w:divBdr>
        <w:top w:val="none" w:sz="0" w:space="0" w:color="auto"/>
        <w:left w:val="none" w:sz="0" w:space="0" w:color="auto"/>
        <w:bottom w:val="none" w:sz="0" w:space="0" w:color="auto"/>
        <w:right w:val="none" w:sz="0" w:space="0" w:color="auto"/>
      </w:divBdr>
    </w:div>
    <w:div w:id="1556966528">
      <w:bodyDiv w:val="1"/>
      <w:marLeft w:val="0"/>
      <w:marRight w:val="0"/>
      <w:marTop w:val="0"/>
      <w:marBottom w:val="0"/>
      <w:divBdr>
        <w:top w:val="none" w:sz="0" w:space="0" w:color="auto"/>
        <w:left w:val="none" w:sz="0" w:space="0" w:color="auto"/>
        <w:bottom w:val="none" w:sz="0" w:space="0" w:color="auto"/>
        <w:right w:val="none" w:sz="0" w:space="0" w:color="auto"/>
      </w:divBdr>
    </w:div>
    <w:div w:id="1736975444">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8833">
      <w:bodyDiv w:val="1"/>
      <w:marLeft w:val="0"/>
      <w:marRight w:val="0"/>
      <w:marTop w:val="0"/>
      <w:marBottom w:val="0"/>
      <w:divBdr>
        <w:top w:val="none" w:sz="0" w:space="0" w:color="auto"/>
        <w:left w:val="none" w:sz="0" w:space="0" w:color="auto"/>
        <w:bottom w:val="none" w:sz="0" w:space="0" w:color="auto"/>
        <w:right w:val="none" w:sz="0" w:space="0" w:color="auto"/>
      </w:divBdr>
    </w:div>
    <w:div w:id="1858346170">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892956093">
      <w:bodyDiv w:val="1"/>
      <w:marLeft w:val="0"/>
      <w:marRight w:val="0"/>
      <w:marTop w:val="0"/>
      <w:marBottom w:val="0"/>
      <w:divBdr>
        <w:top w:val="none" w:sz="0" w:space="0" w:color="auto"/>
        <w:left w:val="none" w:sz="0" w:space="0" w:color="auto"/>
        <w:bottom w:val="none" w:sz="0" w:space="0" w:color="auto"/>
        <w:right w:val="none" w:sz="0" w:space="0" w:color="auto"/>
      </w:divBdr>
    </w:div>
    <w:div w:id="1962567972">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98672094">
      <w:bodyDiv w:val="1"/>
      <w:marLeft w:val="0"/>
      <w:marRight w:val="0"/>
      <w:marTop w:val="0"/>
      <w:marBottom w:val="0"/>
      <w:divBdr>
        <w:top w:val="none" w:sz="0" w:space="0" w:color="auto"/>
        <w:left w:val="none" w:sz="0" w:space="0" w:color="auto"/>
        <w:bottom w:val="none" w:sz="0" w:space="0" w:color="auto"/>
        <w:right w:val="none" w:sz="0" w:space="0" w:color="auto"/>
      </w:divBdr>
    </w:div>
    <w:div w:id="2142261597">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03334191ECD3E4665FF753EAD192E0E5498ACDD9D57F3A84B1995E473DA3E9D8ECF3C1BD3F4902T0iFE"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wmf"/><Relationship Id="rId3" Type="http://schemas.openxmlformats.org/officeDocument/2006/relationships/settings" Target="settings.xml"/><Relationship Id="rId21" Type="http://schemas.openxmlformats.org/officeDocument/2006/relationships/oleObject" Target="embeddings/oleObject5.bin"/><Relationship Id="rId34" Type="http://schemas.openxmlformats.org/officeDocument/2006/relationships/hyperlink" Target="mailto:asi@asi.ru" TargetMode="External"/><Relationship Id="rId7" Type="http://schemas.openxmlformats.org/officeDocument/2006/relationships/hyperlink" Target="http://www.asi.ru" TargetMode="Externa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image" Target="media/image9.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tp.sberbank-ast.ru" TargetMode="External"/><Relationship Id="rId24" Type="http://schemas.openxmlformats.org/officeDocument/2006/relationships/image" Target="media/image7.wmf"/><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oleObject" Target="embeddings/oleObject9.bin"/><Relationship Id="rId36" Type="http://schemas.openxmlformats.org/officeDocument/2006/relationships/header" Target="header2.xml"/><Relationship Id="rId10" Type="http://schemas.openxmlformats.org/officeDocument/2006/relationships/hyperlink" Target="http://www.asi.ru" TargetMode="External"/><Relationship Id="rId19" Type="http://schemas.openxmlformats.org/officeDocument/2006/relationships/oleObject" Target="embeddings/oleObject4.bin"/><Relationship Id="rId31" Type="http://schemas.openxmlformats.org/officeDocument/2006/relationships/hyperlink" Target="mailto:os.elkina@asi.ru" TargetMode="External"/><Relationship Id="rId4" Type="http://schemas.openxmlformats.org/officeDocument/2006/relationships/webSettings" Target="webSettings.xml"/><Relationship Id="rId9" Type="http://schemas.openxmlformats.org/officeDocument/2006/relationships/hyperlink" Target="http://zakupki.gov.ru/epz/contract/contractQuickSearch/search.html"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oleObject" Target="embeddings/oleObject10.bin"/><Relationship Id="rId35"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44</Pages>
  <Words>15189</Words>
  <Characters>86582</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101568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3</cp:revision>
  <cp:lastPrinted>2013-06-27T10:41:00Z</cp:lastPrinted>
  <dcterms:created xsi:type="dcterms:W3CDTF">2015-10-16T12:26:00Z</dcterms:created>
  <dcterms:modified xsi:type="dcterms:W3CDTF">2015-10-16T12:41:00Z</dcterms:modified>
</cp:coreProperties>
</file>